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91C03" w14:textId="77777777" w:rsidR="004B3850" w:rsidRPr="004C6B56" w:rsidRDefault="004B3850">
      <w:pPr>
        <w:spacing w:line="360" w:lineRule="auto"/>
        <w:jc w:val="center"/>
        <w:rPr>
          <w:rFonts w:ascii="宋体" w:hAnsi="宋体" w:cs="宋体"/>
          <w:b/>
          <w:color w:val="000000" w:themeColor="text1"/>
          <w:sz w:val="24"/>
        </w:rPr>
      </w:pPr>
    </w:p>
    <w:p w14:paraId="28744920" w14:textId="77777777" w:rsidR="004B3850" w:rsidRPr="004C6B56" w:rsidRDefault="004B3850">
      <w:pPr>
        <w:spacing w:line="360" w:lineRule="auto"/>
        <w:jc w:val="center"/>
        <w:rPr>
          <w:rFonts w:ascii="宋体" w:hAnsi="宋体" w:cs="宋体"/>
          <w:b/>
          <w:color w:val="000000" w:themeColor="text1"/>
          <w:sz w:val="24"/>
        </w:rPr>
      </w:pPr>
    </w:p>
    <w:p w14:paraId="102626A5" w14:textId="77777777" w:rsidR="004B3850" w:rsidRPr="004C6B56" w:rsidRDefault="004B3850">
      <w:pPr>
        <w:adjustRightInd/>
        <w:spacing w:line="360" w:lineRule="auto"/>
        <w:jc w:val="center"/>
        <w:rPr>
          <w:rFonts w:ascii="宋体" w:hAnsi="宋体" w:cs="宋体"/>
          <w:b/>
          <w:color w:val="000000" w:themeColor="text1"/>
          <w:sz w:val="44"/>
          <w:szCs w:val="44"/>
        </w:rPr>
      </w:pPr>
    </w:p>
    <w:p w14:paraId="22A54F80" w14:textId="77777777" w:rsidR="004B3850" w:rsidRPr="004C6B56" w:rsidRDefault="004B3850">
      <w:pPr>
        <w:spacing w:line="360" w:lineRule="auto"/>
        <w:jc w:val="center"/>
        <w:rPr>
          <w:rFonts w:ascii="宋体" w:hAnsi="宋体" w:cs="宋体"/>
          <w:b/>
          <w:color w:val="000000" w:themeColor="text1"/>
          <w:sz w:val="44"/>
          <w:szCs w:val="44"/>
        </w:rPr>
      </w:pPr>
    </w:p>
    <w:p w14:paraId="3AE7A6E2" w14:textId="77777777" w:rsidR="004B3850" w:rsidRPr="004C6B56" w:rsidRDefault="004B3850">
      <w:pPr>
        <w:adjustRightInd/>
        <w:spacing w:line="360" w:lineRule="auto"/>
        <w:jc w:val="center"/>
        <w:rPr>
          <w:rFonts w:ascii="宋体" w:hAnsi="宋体" w:cs="宋体"/>
          <w:b/>
          <w:color w:val="000000" w:themeColor="text1"/>
          <w:sz w:val="48"/>
          <w:szCs w:val="48"/>
        </w:rPr>
      </w:pPr>
    </w:p>
    <w:p w14:paraId="63FA0D95" w14:textId="77777777" w:rsidR="004B3850" w:rsidRPr="004C6B56" w:rsidRDefault="00E973A4">
      <w:pPr>
        <w:adjustRightInd/>
        <w:spacing w:line="360" w:lineRule="auto"/>
        <w:jc w:val="center"/>
        <w:rPr>
          <w:rFonts w:ascii="宋体" w:hAnsi="宋体" w:cs="宋体"/>
          <w:color w:val="000000" w:themeColor="text1"/>
          <w:sz w:val="48"/>
          <w:szCs w:val="48"/>
        </w:rPr>
      </w:pPr>
      <w:r w:rsidRPr="004C6B56">
        <w:rPr>
          <w:rFonts w:ascii="宋体" w:hAnsi="宋体" w:cs="宋体" w:hint="eastAsia"/>
          <w:color w:val="000000" w:themeColor="text1"/>
          <w:sz w:val="48"/>
          <w:szCs w:val="48"/>
        </w:rPr>
        <w:t>“数智发改”综合系统三期（“发改大脑”杭州平台）项目</w:t>
      </w:r>
    </w:p>
    <w:p w14:paraId="0AE7F309" w14:textId="77777777" w:rsidR="004B3850" w:rsidRPr="004C6B56" w:rsidRDefault="00E973A4">
      <w:pPr>
        <w:adjustRightInd/>
        <w:spacing w:line="360" w:lineRule="auto"/>
        <w:jc w:val="center"/>
        <w:rPr>
          <w:rFonts w:ascii="宋体" w:hAnsi="宋体" w:cs="宋体"/>
          <w:color w:val="000000" w:themeColor="text1"/>
          <w:sz w:val="48"/>
          <w:szCs w:val="48"/>
        </w:rPr>
      </w:pPr>
      <w:r w:rsidRPr="004C6B56">
        <w:rPr>
          <w:rFonts w:ascii="宋体" w:hAnsi="宋体" w:cs="宋体" w:hint="eastAsia"/>
          <w:color w:val="000000" w:themeColor="text1"/>
          <w:sz w:val="48"/>
          <w:szCs w:val="48"/>
        </w:rPr>
        <w:t xml:space="preserve">招标文件 </w:t>
      </w:r>
    </w:p>
    <w:p w14:paraId="7F6354F1" w14:textId="77777777" w:rsidR="004B3850" w:rsidRPr="004C6B56" w:rsidRDefault="00E973A4">
      <w:pPr>
        <w:adjustRightInd/>
        <w:spacing w:line="360" w:lineRule="auto"/>
        <w:jc w:val="center"/>
        <w:rPr>
          <w:rFonts w:ascii="宋体" w:hAnsi="宋体" w:cs="宋体"/>
          <w:b/>
          <w:color w:val="000000" w:themeColor="text1"/>
          <w:sz w:val="44"/>
          <w:szCs w:val="44"/>
        </w:rPr>
      </w:pPr>
      <w:r w:rsidRPr="004C6B56">
        <w:rPr>
          <w:rFonts w:ascii="宋体" w:hAnsi="宋体" w:cs="宋体" w:hint="eastAsia"/>
          <w:b/>
          <w:color w:val="000000" w:themeColor="text1"/>
          <w:sz w:val="44"/>
          <w:szCs w:val="44"/>
        </w:rPr>
        <w:t xml:space="preserve"> （电子招投标）</w:t>
      </w:r>
    </w:p>
    <w:p w14:paraId="20BE95FE" w14:textId="77777777" w:rsidR="004B3850" w:rsidRPr="004C6B56" w:rsidRDefault="00E973A4">
      <w:pPr>
        <w:snapToGrid w:val="0"/>
        <w:spacing w:line="360" w:lineRule="auto"/>
        <w:jc w:val="center"/>
        <w:rPr>
          <w:rFonts w:ascii="宋体" w:hAnsi="宋体" w:cs="宋体"/>
          <w:color w:val="000000" w:themeColor="text1"/>
          <w:sz w:val="30"/>
          <w:szCs w:val="30"/>
        </w:rPr>
      </w:pPr>
      <w:r w:rsidRPr="004C6B56">
        <w:rPr>
          <w:rFonts w:ascii="宋体" w:hAnsi="宋体" w:cs="宋体" w:hint="eastAsia"/>
          <w:color w:val="000000" w:themeColor="text1"/>
          <w:sz w:val="30"/>
          <w:szCs w:val="30"/>
        </w:rPr>
        <w:t>编号:TCZX-ZFCG(F)-2024006</w:t>
      </w:r>
    </w:p>
    <w:p w14:paraId="4A8CEF3D" w14:textId="77777777" w:rsidR="004B3850" w:rsidRPr="004C6B56" w:rsidRDefault="004B3850">
      <w:pPr>
        <w:adjustRightInd/>
        <w:spacing w:line="360" w:lineRule="auto"/>
        <w:rPr>
          <w:rFonts w:ascii="宋体" w:hAnsi="宋体" w:cs="宋体"/>
          <w:color w:val="000000" w:themeColor="text1"/>
          <w:sz w:val="28"/>
          <w:szCs w:val="20"/>
        </w:rPr>
      </w:pPr>
    </w:p>
    <w:p w14:paraId="1BC2D952" w14:textId="77777777" w:rsidR="004B3850" w:rsidRPr="004C6B56" w:rsidRDefault="00E973A4">
      <w:pPr>
        <w:spacing w:line="360" w:lineRule="auto"/>
        <w:jc w:val="center"/>
        <w:rPr>
          <w:rFonts w:ascii="宋体" w:hAnsi="宋体" w:cs="宋体"/>
          <w:b/>
          <w:color w:val="000000" w:themeColor="text1"/>
          <w:sz w:val="44"/>
          <w:szCs w:val="44"/>
        </w:rPr>
      </w:pPr>
      <w:r w:rsidRPr="004C6B56">
        <w:rPr>
          <w:rFonts w:ascii="宋体" w:hAnsi="宋体" w:cs="宋体" w:hint="eastAsia"/>
          <w:b/>
          <w:color w:val="000000" w:themeColor="text1"/>
          <w:sz w:val="44"/>
          <w:szCs w:val="44"/>
        </w:rPr>
        <w:t xml:space="preserve"> </w:t>
      </w:r>
    </w:p>
    <w:p w14:paraId="1D17D052" w14:textId="77777777" w:rsidR="004B3850" w:rsidRPr="004C6B56" w:rsidRDefault="004B3850">
      <w:pPr>
        <w:spacing w:line="360" w:lineRule="auto"/>
        <w:jc w:val="center"/>
        <w:rPr>
          <w:rFonts w:ascii="宋体" w:hAnsi="宋体" w:cs="宋体"/>
          <w:b/>
          <w:color w:val="000000" w:themeColor="text1"/>
          <w:sz w:val="44"/>
          <w:szCs w:val="44"/>
        </w:rPr>
      </w:pPr>
    </w:p>
    <w:p w14:paraId="359F8FBD" w14:textId="77777777" w:rsidR="004B3850" w:rsidRPr="004C6B56" w:rsidRDefault="004B3850">
      <w:pPr>
        <w:spacing w:line="360" w:lineRule="auto"/>
        <w:jc w:val="center"/>
        <w:rPr>
          <w:rFonts w:ascii="宋体" w:hAnsi="宋体" w:cs="宋体"/>
          <w:color w:val="000000" w:themeColor="text1"/>
          <w:sz w:val="24"/>
        </w:rPr>
      </w:pPr>
    </w:p>
    <w:p w14:paraId="455A171B" w14:textId="77777777" w:rsidR="004B3850" w:rsidRPr="004C6B56" w:rsidRDefault="004B3850">
      <w:pPr>
        <w:spacing w:line="360" w:lineRule="auto"/>
        <w:rPr>
          <w:rFonts w:ascii="宋体" w:hAnsi="宋体" w:cs="宋体"/>
          <w:color w:val="000000" w:themeColor="text1"/>
          <w:sz w:val="32"/>
          <w:szCs w:val="32"/>
        </w:rPr>
      </w:pPr>
    </w:p>
    <w:p w14:paraId="2C3551A8" w14:textId="77777777" w:rsidR="004B3850" w:rsidRPr="004C6B56" w:rsidRDefault="00E973A4">
      <w:pPr>
        <w:snapToGrid w:val="0"/>
        <w:spacing w:line="360" w:lineRule="auto"/>
        <w:jc w:val="center"/>
        <w:rPr>
          <w:rFonts w:ascii="宋体" w:hAnsi="宋体" w:cs="宋体"/>
          <w:color w:val="000000" w:themeColor="text1"/>
          <w:sz w:val="32"/>
          <w:szCs w:val="32"/>
        </w:rPr>
      </w:pPr>
      <w:r w:rsidRPr="004C6B56">
        <w:rPr>
          <w:rFonts w:ascii="宋体" w:hAnsi="宋体" w:cs="宋体" w:hint="eastAsia"/>
          <w:color w:val="000000" w:themeColor="text1"/>
          <w:sz w:val="32"/>
          <w:szCs w:val="32"/>
        </w:rPr>
        <w:t>杭州市发展和改革委员会(杭州市对口支援和区域合作局)</w:t>
      </w:r>
    </w:p>
    <w:p w14:paraId="148A749F" w14:textId="77777777" w:rsidR="004B3850" w:rsidRPr="004C6B56" w:rsidRDefault="00E973A4">
      <w:pPr>
        <w:spacing w:line="360" w:lineRule="auto"/>
        <w:jc w:val="center"/>
        <w:rPr>
          <w:rFonts w:ascii="宋体" w:hAnsi="宋体" w:cs="宋体"/>
          <w:bCs/>
          <w:color w:val="000000" w:themeColor="text1"/>
          <w:sz w:val="32"/>
          <w:szCs w:val="32"/>
        </w:rPr>
      </w:pPr>
      <w:r w:rsidRPr="004C6B56">
        <w:rPr>
          <w:rFonts w:ascii="宋体" w:hAnsi="宋体" w:cs="宋体" w:hint="eastAsia"/>
          <w:bCs/>
          <w:color w:val="000000" w:themeColor="text1"/>
          <w:sz w:val="32"/>
          <w:szCs w:val="32"/>
        </w:rPr>
        <w:t>浙江天辰工程咨询有限公司</w:t>
      </w:r>
    </w:p>
    <w:p w14:paraId="1EA8C265" w14:textId="2FBAD4C8" w:rsidR="004B3850" w:rsidRPr="004C6B56" w:rsidRDefault="00E973A4">
      <w:pPr>
        <w:snapToGrid w:val="0"/>
        <w:spacing w:line="360" w:lineRule="auto"/>
        <w:jc w:val="center"/>
        <w:rPr>
          <w:rFonts w:ascii="宋体" w:hAnsi="宋体" w:cs="宋体"/>
          <w:bCs/>
          <w:color w:val="000000" w:themeColor="text1"/>
          <w:sz w:val="32"/>
          <w:szCs w:val="32"/>
        </w:rPr>
      </w:pPr>
      <w:r w:rsidRPr="004C6B56">
        <w:rPr>
          <w:rFonts w:ascii="宋体" w:hAnsi="宋体" w:cs="宋体" w:hint="eastAsia"/>
          <w:bCs/>
          <w:color w:val="000000" w:themeColor="text1"/>
          <w:sz w:val="32"/>
          <w:szCs w:val="32"/>
        </w:rPr>
        <w:t>二〇二四年六月二十八日</w:t>
      </w:r>
    </w:p>
    <w:p w14:paraId="4B364CDF"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br w:type="page"/>
      </w:r>
      <w:bookmarkStart w:id="0" w:name="_Hlt67893495"/>
      <w:bookmarkEnd w:id="0"/>
    </w:p>
    <w:p w14:paraId="7D2FD8FB" w14:textId="77777777" w:rsidR="004B3850" w:rsidRPr="004C6B56" w:rsidRDefault="004B3850">
      <w:pPr>
        <w:pStyle w:val="afffffff8"/>
        <w:rPr>
          <w:color w:val="000000" w:themeColor="text1"/>
        </w:rPr>
      </w:pPr>
    </w:p>
    <w:p w14:paraId="2FA40A73" w14:textId="77777777" w:rsidR="004B3850" w:rsidRPr="004C6B56" w:rsidRDefault="00E973A4">
      <w:pPr>
        <w:spacing w:line="360" w:lineRule="auto"/>
        <w:jc w:val="center"/>
        <w:rPr>
          <w:rFonts w:ascii="宋体" w:hAnsi="宋体" w:cs="宋体"/>
          <w:b/>
          <w:color w:val="000000" w:themeColor="text1"/>
          <w:sz w:val="48"/>
          <w:szCs w:val="48"/>
        </w:rPr>
      </w:pPr>
      <w:r w:rsidRPr="004C6B56">
        <w:rPr>
          <w:rFonts w:ascii="宋体" w:hAnsi="宋体" w:cs="宋体" w:hint="eastAsia"/>
          <w:b/>
          <w:color w:val="000000" w:themeColor="text1"/>
          <w:sz w:val="48"/>
          <w:szCs w:val="48"/>
        </w:rPr>
        <w:t>目  录</w:t>
      </w:r>
    </w:p>
    <w:p w14:paraId="43319B98" w14:textId="77777777" w:rsidR="004B3850" w:rsidRPr="004C6B56" w:rsidRDefault="004B3850">
      <w:pPr>
        <w:spacing w:line="360" w:lineRule="auto"/>
        <w:rPr>
          <w:rFonts w:ascii="宋体" w:hAnsi="宋体" w:cs="宋体"/>
          <w:color w:val="000000" w:themeColor="text1"/>
          <w:sz w:val="32"/>
          <w:szCs w:val="32"/>
        </w:rPr>
      </w:pPr>
    </w:p>
    <w:p w14:paraId="612AEA70" w14:textId="77777777" w:rsidR="004B3850" w:rsidRPr="004C6B56" w:rsidRDefault="004B3850">
      <w:pPr>
        <w:spacing w:line="360" w:lineRule="auto"/>
        <w:rPr>
          <w:rFonts w:ascii="宋体" w:hAnsi="宋体" w:cs="宋体"/>
          <w:color w:val="000000" w:themeColor="text1"/>
          <w:sz w:val="32"/>
          <w:szCs w:val="32"/>
        </w:rPr>
      </w:pPr>
    </w:p>
    <w:p w14:paraId="4670AAD2" w14:textId="77777777" w:rsidR="004B3850" w:rsidRPr="004C6B56" w:rsidRDefault="00E973A4">
      <w:pPr>
        <w:spacing w:line="360" w:lineRule="auto"/>
        <w:ind w:firstLineChars="400" w:firstLine="1280"/>
        <w:rPr>
          <w:rFonts w:ascii="宋体" w:hAnsi="宋体" w:cs="宋体"/>
          <w:color w:val="000000" w:themeColor="text1"/>
          <w:sz w:val="32"/>
          <w:szCs w:val="32"/>
        </w:rPr>
      </w:pPr>
      <w:r w:rsidRPr="004C6B56">
        <w:rPr>
          <w:rFonts w:ascii="宋体" w:hAnsi="宋体" w:cs="宋体" w:hint="eastAsia"/>
          <w:color w:val="000000" w:themeColor="text1"/>
          <w:sz w:val="32"/>
          <w:szCs w:val="32"/>
        </w:rPr>
        <w:t>第一部分      招标公告</w:t>
      </w:r>
    </w:p>
    <w:p w14:paraId="6B5615D9" w14:textId="77777777" w:rsidR="004B3850" w:rsidRPr="004C6B56" w:rsidRDefault="00E973A4">
      <w:pPr>
        <w:spacing w:line="360" w:lineRule="auto"/>
        <w:ind w:firstLineChars="400" w:firstLine="1280"/>
        <w:rPr>
          <w:rFonts w:ascii="宋体" w:hAnsi="宋体" w:cs="宋体"/>
          <w:color w:val="000000" w:themeColor="text1"/>
          <w:sz w:val="32"/>
          <w:szCs w:val="32"/>
        </w:rPr>
      </w:pPr>
      <w:r w:rsidRPr="004C6B56">
        <w:rPr>
          <w:rFonts w:ascii="宋体" w:hAnsi="宋体" w:cs="宋体" w:hint="eastAsia"/>
          <w:color w:val="000000" w:themeColor="text1"/>
          <w:sz w:val="32"/>
          <w:szCs w:val="32"/>
        </w:rPr>
        <w:t>第二部分      投标人须知</w:t>
      </w:r>
    </w:p>
    <w:p w14:paraId="609124AF" w14:textId="77777777" w:rsidR="004B3850" w:rsidRPr="004C6B56" w:rsidRDefault="00E973A4">
      <w:pPr>
        <w:spacing w:line="360" w:lineRule="auto"/>
        <w:ind w:firstLineChars="400" w:firstLine="1280"/>
        <w:rPr>
          <w:rFonts w:ascii="宋体" w:hAnsi="宋体" w:cs="宋体"/>
          <w:color w:val="000000" w:themeColor="text1"/>
          <w:sz w:val="32"/>
          <w:szCs w:val="32"/>
        </w:rPr>
      </w:pPr>
      <w:r w:rsidRPr="004C6B56">
        <w:rPr>
          <w:rFonts w:ascii="宋体" w:hAnsi="宋体" w:cs="宋体" w:hint="eastAsia"/>
          <w:color w:val="000000" w:themeColor="text1"/>
          <w:sz w:val="32"/>
          <w:szCs w:val="32"/>
        </w:rPr>
        <w:t>第三部分      采购需求</w:t>
      </w:r>
    </w:p>
    <w:p w14:paraId="3B393B58" w14:textId="77777777" w:rsidR="004B3850" w:rsidRPr="004C6B56" w:rsidRDefault="00E973A4">
      <w:pPr>
        <w:spacing w:line="360" w:lineRule="auto"/>
        <w:ind w:firstLineChars="400" w:firstLine="1280"/>
        <w:rPr>
          <w:rFonts w:ascii="宋体" w:hAnsi="宋体" w:cs="宋体"/>
          <w:color w:val="000000" w:themeColor="text1"/>
          <w:sz w:val="32"/>
          <w:szCs w:val="32"/>
        </w:rPr>
      </w:pPr>
      <w:r w:rsidRPr="004C6B56">
        <w:rPr>
          <w:rFonts w:ascii="宋体" w:hAnsi="宋体" w:cs="宋体" w:hint="eastAsia"/>
          <w:color w:val="000000" w:themeColor="text1"/>
          <w:sz w:val="32"/>
          <w:szCs w:val="32"/>
        </w:rPr>
        <w:t>第四部分      评标办法</w:t>
      </w:r>
    </w:p>
    <w:p w14:paraId="1DA67CC8" w14:textId="77777777" w:rsidR="004B3850" w:rsidRPr="004C6B56" w:rsidRDefault="00E973A4">
      <w:pPr>
        <w:spacing w:line="360" w:lineRule="auto"/>
        <w:ind w:firstLineChars="400" w:firstLine="1280"/>
        <w:rPr>
          <w:rFonts w:ascii="宋体" w:hAnsi="宋体" w:cs="宋体"/>
          <w:color w:val="000000" w:themeColor="text1"/>
          <w:sz w:val="32"/>
          <w:szCs w:val="32"/>
        </w:rPr>
      </w:pPr>
      <w:r w:rsidRPr="004C6B56">
        <w:rPr>
          <w:rFonts w:ascii="宋体" w:hAnsi="宋体" w:cs="宋体" w:hint="eastAsia"/>
          <w:color w:val="000000" w:themeColor="text1"/>
          <w:sz w:val="32"/>
          <w:szCs w:val="32"/>
        </w:rPr>
        <w:t>第五部分      拟签订的合同文本</w:t>
      </w:r>
    </w:p>
    <w:p w14:paraId="170DC805" w14:textId="77777777" w:rsidR="004B3850" w:rsidRPr="004C6B56" w:rsidRDefault="00E973A4">
      <w:pPr>
        <w:spacing w:line="360" w:lineRule="auto"/>
        <w:ind w:firstLineChars="400" w:firstLine="1280"/>
        <w:rPr>
          <w:rFonts w:ascii="宋体" w:hAnsi="宋体" w:cs="宋体"/>
          <w:color w:val="000000" w:themeColor="text1"/>
          <w:sz w:val="32"/>
          <w:szCs w:val="32"/>
        </w:rPr>
      </w:pPr>
      <w:r w:rsidRPr="004C6B56">
        <w:rPr>
          <w:rFonts w:ascii="宋体" w:hAnsi="宋体" w:cs="宋体" w:hint="eastAsia"/>
          <w:color w:val="000000" w:themeColor="text1"/>
          <w:sz w:val="32"/>
          <w:szCs w:val="32"/>
        </w:rPr>
        <w:t>第六部分      应提交的有关格式范例</w:t>
      </w:r>
    </w:p>
    <w:p w14:paraId="06BF269C" w14:textId="77777777" w:rsidR="004B3850" w:rsidRPr="004C6B56" w:rsidRDefault="004B3850">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14:paraId="6E38EA63" w14:textId="77777777" w:rsidR="004B3850" w:rsidRPr="004C6B56" w:rsidRDefault="004B3850">
      <w:pPr>
        <w:spacing w:line="360" w:lineRule="auto"/>
        <w:ind w:firstLineChars="229" w:firstLine="550"/>
        <w:rPr>
          <w:rFonts w:ascii="宋体" w:hAnsi="宋体" w:cs="宋体"/>
          <w:color w:val="000000" w:themeColor="text1"/>
          <w:sz w:val="24"/>
        </w:rPr>
      </w:pPr>
    </w:p>
    <w:p w14:paraId="1884CF41" w14:textId="77777777" w:rsidR="004B3850" w:rsidRPr="004C6B56" w:rsidRDefault="004B3850">
      <w:pPr>
        <w:spacing w:line="360" w:lineRule="auto"/>
        <w:ind w:firstLineChars="229" w:firstLine="550"/>
        <w:rPr>
          <w:rFonts w:ascii="宋体" w:hAnsi="宋体" w:cs="宋体"/>
          <w:color w:val="000000" w:themeColor="text1"/>
          <w:sz w:val="24"/>
        </w:rPr>
      </w:pPr>
    </w:p>
    <w:p w14:paraId="3A0FAAAF" w14:textId="77777777" w:rsidR="004B3850" w:rsidRPr="004C6B56" w:rsidRDefault="004B3850">
      <w:pPr>
        <w:spacing w:line="360" w:lineRule="auto"/>
        <w:ind w:firstLineChars="229" w:firstLine="550"/>
        <w:rPr>
          <w:rFonts w:ascii="宋体" w:hAnsi="宋体" w:cs="宋体"/>
          <w:color w:val="000000" w:themeColor="text1"/>
          <w:sz w:val="24"/>
        </w:rPr>
      </w:pPr>
    </w:p>
    <w:p w14:paraId="0613CCA7" w14:textId="77777777" w:rsidR="004B3850" w:rsidRPr="004C6B56" w:rsidRDefault="004B3850">
      <w:pPr>
        <w:spacing w:line="360" w:lineRule="auto"/>
        <w:ind w:firstLineChars="229" w:firstLine="550"/>
        <w:rPr>
          <w:rFonts w:ascii="宋体" w:hAnsi="宋体" w:cs="宋体"/>
          <w:color w:val="000000" w:themeColor="text1"/>
          <w:sz w:val="24"/>
        </w:rPr>
      </w:pPr>
    </w:p>
    <w:p w14:paraId="409EC450" w14:textId="77777777" w:rsidR="004B3850" w:rsidRPr="004C6B56" w:rsidRDefault="004B3850">
      <w:pPr>
        <w:spacing w:line="360" w:lineRule="auto"/>
        <w:ind w:firstLineChars="229" w:firstLine="550"/>
        <w:rPr>
          <w:rFonts w:ascii="宋体" w:hAnsi="宋体" w:cs="宋体"/>
          <w:color w:val="000000" w:themeColor="text1"/>
          <w:sz w:val="24"/>
        </w:rPr>
      </w:pPr>
    </w:p>
    <w:p w14:paraId="25DDF9E5" w14:textId="77777777" w:rsidR="004B3850" w:rsidRPr="004C6B56" w:rsidRDefault="004B3850">
      <w:pPr>
        <w:spacing w:line="360" w:lineRule="auto"/>
        <w:ind w:firstLineChars="229" w:firstLine="550"/>
        <w:rPr>
          <w:rFonts w:ascii="宋体" w:hAnsi="宋体" w:cs="宋体"/>
          <w:color w:val="000000" w:themeColor="text1"/>
          <w:sz w:val="24"/>
        </w:rPr>
      </w:pPr>
    </w:p>
    <w:p w14:paraId="4FC88EF2" w14:textId="77777777" w:rsidR="004B3850" w:rsidRPr="004C6B56" w:rsidRDefault="004B3850">
      <w:pPr>
        <w:spacing w:line="360" w:lineRule="auto"/>
        <w:ind w:firstLineChars="229" w:firstLine="550"/>
        <w:rPr>
          <w:rFonts w:ascii="宋体" w:hAnsi="宋体" w:cs="宋体"/>
          <w:color w:val="000000" w:themeColor="text1"/>
          <w:sz w:val="24"/>
        </w:rPr>
      </w:pPr>
    </w:p>
    <w:p w14:paraId="5C20C210" w14:textId="77777777" w:rsidR="004B3850" w:rsidRPr="004C6B56" w:rsidRDefault="004B3850">
      <w:pPr>
        <w:spacing w:line="360" w:lineRule="auto"/>
        <w:ind w:firstLineChars="229" w:firstLine="550"/>
        <w:rPr>
          <w:rFonts w:ascii="宋体" w:hAnsi="宋体" w:cs="宋体"/>
          <w:color w:val="000000" w:themeColor="text1"/>
          <w:sz w:val="24"/>
        </w:rPr>
      </w:pPr>
    </w:p>
    <w:p w14:paraId="6FC1CC15" w14:textId="77777777" w:rsidR="004B3850" w:rsidRPr="004C6B56" w:rsidRDefault="004B3850">
      <w:pPr>
        <w:spacing w:line="360" w:lineRule="auto"/>
        <w:ind w:firstLineChars="229" w:firstLine="550"/>
        <w:rPr>
          <w:rFonts w:ascii="宋体" w:hAnsi="宋体" w:cs="宋体"/>
          <w:color w:val="000000" w:themeColor="text1"/>
          <w:sz w:val="24"/>
        </w:rPr>
      </w:pPr>
    </w:p>
    <w:p w14:paraId="78BF2D86" w14:textId="77777777" w:rsidR="004B3850" w:rsidRPr="004C6B56" w:rsidRDefault="004B3850">
      <w:pPr>
        <w:spacing w:line="360" w:lineRule="auto"/>
        <w:ind w:firstLineChars="229" w:firstLine="550"/>
        <w:rPr>
          <w:rFonts w:ascii="宋体" w:hAnsi="宋体" w:cs="宋体"/>
          <w:color w:val="000000" w:themeColor="text1"/>
          <w:sz w:val="24"/>
        </w:rPr>
      </w:pPr>
    </w:p>
    <w:p w14:paraId="59425D19" w14:textId="77777777" w:rsidR="004B3850" w:rsidRPr="004C6B56" w:rsidRDefault="004B3850">
      <w:pPr>
        <w:spacing w:line="360" w:lineRule="auto"/>
        <w:ind w:firstLineChars="229" w:firstLine="550"/>
        <w:rPr>
          <w:rFonts w:ascii="宋体" w:hAnsi="宋体" w:cs="宋体"/>
          <w:color w:val="000000" w:themeColor="text1"/>
          <w:sz w:val="24"/>
        </w:rPr>
      </w:pPr>
    </w:p>
    <w:p w14:paraId="61FA65D1" w14:textId="77777777" w:rsidR="004B3850" w:rsidRPr="004C6B56" w:rsidRDefault="004B3850">
      <w:pPr>
        <w:spacing w:line="360" w:lineRule="auto"/>
        <w:ind w:firstLineChars="229" w:firstLine="550"/>
        <w:rPr>
          <w:rFonts w:ascii="宋体" w:hAnsi="宋体" w:cs="宋体"/>
          <w:color w:val="000000" w:themeColor="text1"/>
          <w:sz w:val="24"/>
        </w:rPr>
      </w:pPr>
    </w:p>
    <w:p w14:paraId="5E20E5AE" w14:textId="77777777" w:rsidR="004B3850" w:rsidRPr="004C6B56" w:rsidRDefault="004B3850">
      <w:pPr>
        <w:spacing w:line="360" w:lineRule="auto"/>
        <w:rPr>
          <w:rFonts w:ascii="宋体" w:hAnsi="宋体" w:cs="宋体"/>
          <w:color w:val="000000" w:themeColor="text1"/>
          <w:sz w:val="24"/>
        </w:rPr>
      </w:pPr>
    </w:p>
    <w:p w14:paraId="2F182D7D" w14:textId="77777777" w:rsidR="004B3850" w:rsidRPr="004C6B56" w:rsidRDefault="00E973A4">
      <w:pPr>
        <w:adjustRightInd/>
        <w:spacing w:line="360" w:lineRule="auto"/>
        <w:jc w:val="center"/>
        <w:outlineLvl w:val="0"/>
        <w:rPr>
          <w:rFonts w:ascii="宋体" w:hAnsi="宋体" w:cs="宋体"/>
          <w:b/>
          <w:color w:val="000000" w:themeColor="text1"/>
          <w:sz w:val="36"/>
          <w:szCs w:val="20"/>
        </w:rPr>
      </w:pPr>
      <w:bookmarkStart w:id="3" w:name="第一部分"/>
      <w:r w:rsidRPr="004C6B56">
        <w:rPr>
          <w:rFonts w:ascii="宋体" w:hAnsi="宋体" w:cs="宋体" w:hint="eastAsia"/>
          <w:b/>
          <w:color w:val="000000" w:themeColor="text1"/>
          <w:sz w:val="36"/>
          <w:szCs w:val="36"/>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sidRPr="004C6B56">
        <w:rPr>
          <w:rFonts w:ascii="宋体" w:hAnsi="宋体" w:cs="宋体" w:hint="eastAsia"/>
          <w:b/>
          <w:color w:val="000000" w:themeColor="text1"/>
          <w:sz w:val="36"/>
          <w:szCs w:val="20"/>
        </w:rPr>
        <w:lastRenderedPageBreak/>
        <w:t>第一部分 招标公告</w:t>
      </w:r>
    </w:p>
    <w:p w14:paraId="4D95CFC1" w14:textId="77777777" w:rsidR="004B3850" w:rsidRPr="004C6B56" w:rsidRDefault="00E973A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项目概况</w:t>
      </w:r>
    </w:p>
    <w:p w14:paraId="074FF390" w14:textId="3DE214D6" w:rsidR="004B3850" w:rsidRPr="004C6B56" w:rsidRDefault="00E973A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sidRPr="004C6B56">
        <w:rPr>
          <w:rFonts w:ascii="宋体" w:hAnsi="宋体" w:cs="宋体" w:hint="eastAsia"/>
          <w:color w:val="000000" w:themeColor="text1"/>
          <w:sz w:val="24"/>
          <w:u w:val="single"/>
        </w:rPr>
        <w:t>“数智发改”综合系统三期（“发改大脑”杭州平台）项目</w:t>
      </w:r>
      <w:r w:rsidRPr="004C6B56">
        <w:rPr>
          <w:rFonts w:ascii="宋体" w:hAnsi="宋体" w:cs="宋体" w:hint="eastAsia"/>
          <w:color w:val="000000" w:themeColor="text1"/>
          <w:sz w:val="24"/>
        </w:rPr>
        <w:t>招标项目的潜在投标人应在政采云平台（</w:t>
      </w:r>
      <w:hyperlink r:id="rId8" w:history="1">
        <w:r w:rsidR="006B0514" w:rsidRPr="004C6B56">
          <w:rPr>
            <w:rStyle w:val="afff1"/>
            <w:rFonts w:ascii="宋体" w:eastAsia="宋体" w:hAnsi="宋体" w:cs="宋体" w:hint="eastAsia"/>
            <w:snapToGrid/>
            <w:color w:val="000000" w:themeColor="text1"/>
            <w:kern w:val="2"/>
            <w:sz w:val="24"/>
            <w:szCs w:val="24"/>
          </w:rPr>
          <w:t>https://www.zcygov.cn/）获取（下载）招标文件，并于2024年</w:t>
        </w:r>
        <w:r w:rsidR="006B0514" w:rsidRPr="004C6B56">
          <w:rPr>
            <w:rStyle w:val="afff1"/>
            <w:rFonts w:ascii="宋体" w:hAnsi="宋体" w:cs="宋体" w:hint="eastAsia"/>
            <w:snapToGrid/>
            <w:color w:val="000000" w:themeColor="text1"/>
            <w:kern w:val="2"/>
            <w:sz w:val="24"/>
            <w:szCs w:val="24"/>
          </w:rPr>
          <w:t>07</w:t>
        </w:r>
        <w:r w:rsidR="006B0514" w:rsidRPr="004C6B56">
          <w:rPr>
            <w:rStyle w:val="afff1"/>
            <w:rFonts w:ascii="宋体" w:eastAsia="宋体" w:hAnsi="宋体" w:cs="宋体" w:hint="eastAsia"/>
            <w:snapToGrid/>
            <w:color w:val="000000" w:themeColor="text1"/>
            <w:kern w:val="2"/>
            <w:sz w:val="24"/>
            <w:szCs w:val="24"/>
          </w:rPr>
          <w:t>月</w:t>
        </w:r>
        <w:r w:rsidR="006B0514" w:rsidRPr="004C6B56">
          <w:rPr>
            <w:rStyle w:val="afff1"/>
            <w:rFonts w:ascii="宋体" w:hAnsi="宋体" w:cs="宋体" w:hint="eastAsia"/>
            <w:snapToGrid/>
            <w:color w:val="000000" w:themeColor="text1"/>
            <w:kern w:val="2"/>
            <w:sz w:val="24"/>
            <w:szCs w:val="24"/>
          </w:rPr>
          <w:t>1</w:t>
        </w:r>
        <w:r w:rsidR="006B0514" w:rsidRPr="004C6B56">
          <w:rPr>
            <w:rStyle w:val="afff1"/>
            <w:rFonts w:ascii="宋体" w:hAnsi="宋体" w:cs="宋体"/>
            <w:snapToGrid/>
            <w:color w:val="000000" w:themeColor="text1"/>
            <w:kern w:val="2"/>
            <w:sz w:val="24"/>
            <w:szCs w:val="24"/>
          </w:rPr>
          <w:t>9</w:t>
        </w:r>
        <w:r w:rsidR="006B0514" w:rsidRPr="004C6B56">
          <w:rPr>
            <w:rStyle w:val="afff1"/>
            <w:rFonts w:ascii="宋体" w:eastAsia="宋体" w:hAnsi="宋体" w:cs="宋体" w:hint="eastAsia"/>
            <w:snapToGrid/>
            <w:color w:val="000000" w:themeColor="text1"/>
            <w:kern w:val="2"/>
            <w:sz w:val="24"/>
            <w:szCs w:val="24"/>
          </w:rPr>
          <w:t>日</w:t>
        </w:r>
        <w:r w:rsidR="006B0514" w:rsidRPr="004C6B56">
          <w:rPr>
            <w:rStyle w:val="afff1"/>
            <w:rFonts w:ascii="宋体" w:hAnsi="宋体" w:cs="宋体" w:hint="eastAsia"/>
            <w:snapToGrid/>
            <w:color w:val="000000" w:themeColor="text1"/>
            <w:kern w:val="2"/>
            <w:sz w:val="24"/>
            <w:szCs w:val="24"/>
          </w:rPr>
          <w:t>14</w:t>
        </w:r>
        <w:r w:rsidR="006B0514" w:rsidRPr="004C6B56">
          <w:rPr>
            <w:rStyle w:val="afff1"/>
            <w:rFonts w:ascii="宋体" w:eastAsia="宋体" w:hAnsi="宋体" w:cs="宋体" w:hint="eastAsia"/>
            <w:snapToGrid/>
            <w:color w:val="000000" w:themeColor="text1"/>
            <w:kern w:val="2"/>
            <w:sz w:val="24"/>
            <w:szCs w:val="24"/>
          </w:rPr>
          <w:t>点</w:t>
        </w:r>
        <w:r w:rsidR="006B0514" w:rsidRPr="004C6B56">
          <w:rPr>
            <w:rStyle w:val="afff1"/>
            <w:rFonts w:ascii="宋体" w:hAnsi="宋体" w:cs="宋体" w:hint="eastAsia"/>
            <w:snapToGrid/>
            <w:color w:val="000000" w:themeColor="text1"/>
            <w:kern w:val="2"/>
            <w:sz w:val="24"/>
            <w:szCs w:val="24"/>
          </w:rPr>
          <w:t>30</w:t>
        </w:r>
        <w:r w:rsidR="006B0514" w:rsidRPr="004C6B56">
          <w:rPr>
            <w:rStyle w:val="afff1"/>
            <w:rFonts w:ascii="宋体" w:eastAsia="宋体" w:hAnsi="宋体" w:cs="宋体" w:hint="eastAsia"/>
            <w:snapToGrid/>
            <w:color w:val="000000" w:themeColor="text1"/>
            <w:kern w:val="2"/>
            <w:sz w:val="24"/>
            <w:szCs w:val="24"/>
          </w:rPr>
          <w:t>分</w:t>
        </w:r>
        <w:r w:rsidR="006B0514" w:rsidRPr="004C6B56">
          <w:rPr>
            <w:rStyle w:val="afff1"/>
            <w:rFonts w:ascii="宋体" w:eastAsia="宋体" w:hAnsi="宋体" w:cs="宋体" w:hint="eastAsia"/>
            <w:bCs/>
            <w:snapToGrid/>
            <w:color w:val="000000" w:themeColor="text1"/>
            <w:kern w:val="2"/>
            <w:sz w:val="24"/>
            <w:szCs w:val="24"/>
          </w:rPr>
          <w:t>00秒</w:t>
        </w:r>
      </w:hyperlink>
      <w:r w:rsidRPr="004C6B56">
        <w:rPr>
          <w:rFonts w:ascii="宋体" w:hAnsi="宋体" w:cs="宋体" w:hint="eastAsia"/>
          <w:bCs/>
          <w:color w:val="000000" w:themeColor="text1"/>
          <w:sz w:val="24"/>
        </w:rPr>
        <w:t>（北京时间）前</w:t>
      </w:r>
      <w:r w:rsidRPr="004C6B56">
        <w:rPr>
          <w:rFonts w:ascii="宋体" w:hAnsi="宋体" w:cs="宋体" w:hint="eastAsia"/>
          <w:color w:val="000000" w:themeColor="text1"/>
          <w:sz w:val="24"/>
        </w:rPr>
        <w:t>递交（上传）投标文件。</w:t>
      </w:r>
    </w:p>
    <w:p w14:paraId="213F83A0"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 xml:space="preserve">一、项目基本情况                                            </w:t>
      </w:r>
    </w:p>
    <w:p w14:paraId="1CA96054"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w:t>
      </w:r>
      <w:r w:rsidRPr="004C6B56">
        <w:rPr>
          <w:rFonts w:ascii="宋体" w:hAnsi="宋体" w:cs="宋体" w:hint="eastAsia"/>
          <w:b/>
          <w:color w:val="000000" w:themeColor="text1"/>
          <w:sz w:val="24"/>
        </w:rPr>
        <w:t>项目编号：</w:t>
      </w:r>
      <w:r w:rsidRPr="004C6B56">
        <w:rPr>
          <w:rFonts w:ascii="宋体" w:hAnsi="宋体" w:cs="宋体" w:hint="eastAsia"/>
          <w:color w:val="000000" w:themeColor="text1"/>
          <w:sz w:val="24"/>
        </w:rPr>
        <w:t>TCZX-ZFCG(F)-2024006</w:t>
      </w:r>
    </w:p>
    <w:p w14:paraId="28E129C5"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w:t>
      </w:r>
      <w:r w:rsidRPr="004C6B56">
        <w:rPr>
          <w:rFonts w:ascii="宋体" w:hAnsi="宋体" w:cs="宋体" w:hint="eastAsia"/>
          <w:b/>
          <w:color w:val="000000" w:themeColor="text1"/>
          <w:sz w:val="24"/>
        </w:rPr>
        <w:t xml:space="preserve"> 项目名称：</w:t>
      </w:r>
      <w:r w:rsidRPr="004C6B56">
        <w:rPr>
          <w:rFonts w:ascii="宋体" w:hAnsi="宋体" w:cs="宋体" w:hint="eastAsia"/>
          <w:color w:val="000000" w:themeColor="text1"/>
          <w:sz w:val="24"/>
        </w:rPr>
        <w:t>“数智发改”综合系统三期（“发改大脑”杭州平台）项目</w:t>
      </w:r>
    </w:p>
    <w:p w14:paraId="610C2755"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w:t>
      </w:r>
      <w:r w:rsidRPr="004C6B56">
        <w:rPr>
          <w:rFonts w:ascii="宋体" w:hAnsi="宋体" w:cs="宋体" w:hint="eastAsia"/>
          <w:b/>
          <w:color w:val="000000" w:themeColor="text1"/>
          <w:sz w:val="24"/>
        </w:rPr>
        <w:t xml:space="preserve"> 预算金额（元）：</w:t>
      </w:r>
      <w:r w:rsidRPr="004C6B56">
        <w:rPr>
          <w:rFonts w:ascii="宋体" w:hAnsi="宋体" w:cs="宋体"/>
          <w:color w:val="000000" w:themeColor="text1"/>
          <w:sz w:val="24"/>
        </w:rPr>
        <w:t xml:space="preserve"> </w:t>
      </w:r>
      <w:r w:rsidRPr="004C6B56">
        <w:rPr>
          <w:rFonts w:ascii="宋体" w:hAnsi="宋体" w:cs="宋体" w:hint="eastAsia"/>
          <w:color w:val="000000" w:themeColor="text1"/>
          <w:sz w:val="24"/>
        </w:rPr>
        <w:t>5035000.00</w:t>
      </w:r>
    </w:p>
    <w:p w14:paraId="2A4DCDA2" w14:textId="77777777" w:rsidR="004B3850" w:rsidRPr="004C6B56" w:rsidRDefault="00E973A4">
      <w:pPr>
        <w:spacing w:line="360" w:lineRule="auto"/>
        <w:ind w:firstLine="482"/>
        <w:rPr>
          <w:rFonts w:ascii="宋体" w:hAnsi="宋体" w:cs="宋体"/>
          <w:color w:val="000000" w:themeColor="text1"/>
          <w:sz w:val="24"/>
        </w:rPr>
      </w:pPr>
      <w:r w:rsidRPr="004C6B56">
        <w:rPr>
          <w:rFonts w:ascii="宋体" w:hAnsi="宋体" w:cs="宋体" w:hint="eastAsia"/>
          <w:b/>
          <w:color w:val="000000" w:themeColor="text1"/>
          <w:sz w:val="24"/>
        </w:rPr>
        <w:t>最高限价（元）：</w:t>
      </w:r>
      <w:r w:rsidRPr="004C6B56">
        <w:rPr>
          <w:rFonts w:ascii="宋体" w:hAnsi="宋体" w:cs="宋体"/>
          <w:color w:val="000000" w:themeColor="text1"/>
          <w:sz w:val="24"/>
        </w:rPr>
        <w:t xml:space="preserve"> </w:t>
      </w:r>
      <w:r w:rsidRPr="004C6B56">
        <w:rPr>
          <w:rFonts w:ascii="宋体" w:hAnsi="宋体" w:cs="宋体" w:hint="eastAsia"/>
          <w:color w:val="000000" w:themeColor="text1"/>
          <w:sz w:val="24"/>
        </w:rPr>
        <w:t>5035000.00</w:t>
      </w:r>
    </w:p>
    <w:p w14:paraId="05D68CF5" w14:textId="77777777" w:rsidR="004B3850" w:rsidRPr="004C6B56" w:rsidRDefault="00E973A4">
      <w:pPr>
        <w:pStyle w:val="a0"/>
        <w:spacing w:line="360" w:lineRule="auto"/>
        <w:ind w:firstLine="482"/>
        <w:rPr>
          <w:rFonts w:hAnsi="宋体" w:cs="宋体"/>
          <w:bCs/>
          <w:snapToGrid/>
          <w:color w:val="000000" w:themeColor="text1"/>
          <w:kern w:val="2"/>
          <w:sz w:val="24"/>
          <w:szCs w:val="24"/>
        </w:rPr>
      </w:pPr>
      <w:r w:rsidRPr="004C6B56">
        <w:rPr>
          <w:rFonts w:hAnsi="宋体" w:cs="宋体" w:hint="eastAsia"/>
          <w:b/>
          <w:color w:val="000000" w:themeColor="text1"/>
          <w:sz w:val="24"/>
        </w:rPr>
        <w:t>采购需求：</w:t>
      </w:r>
      <w:r w:rsidRPr="004C6B56">
        <w:rPr>
          <w:rFonts w:hAnsi="宋体" w:cs="宋体" w:hint="eastAsia"/>
          <w:bCs/>
          <w:color w:val="000000" w:themeColor="text1"/>
          <w:sz w:val="24"/>
        </w:rPr>
        <w:t>“数智发改”综合系统三期（“发改大脑”杭州平台）项目主要内容：杭州市总部企业认定平台、数字共富杭州平台、杭州市政府投资项目评审系统、杭州国际化指标体系展示系统建设</w:t>
      </w:r>
      <w:r w:rsidRPr="004C6B56">
        <w:rPr>
          <w:rFonts w:hAnsi="宋体" w:cs="宋体" w:hint="eastAsia"/>
          <w:bCs/>
          <w:snapToGrid/>
          <w:color w:val="000000" w:themeColor="text1"/>
          <w:kern w:val="2"/>
          <w:sz w:val="24"/>
          <w:szCs w:val="24"/>
        </w:rPr>
        <w:t>。具体以招标文件第三部分采购需求为准，供应商可点击本公告下方“浏览采购文件”查看采购需求</w:t>
      </w:r>
      <w:r w:rsidRPr="004C6B56">
        <w:rPr>
          <w:rFonts w:asciiTheme="minorEastAsia" w:eastAsiaTheme="minorEastAsia" w:hAnsiTheme="minorEastAsia" w:hint="eastAsia"/>
          <w:snapToGrid/>
          <w:color w:val="000000" w:themeColor="text1"/>
          <w:kern w:val="2"/>
          <w:sz w:val="24"/>
          <w:szCs w:val="24"/>
        </w:rPr>
        <w:t>。</w:t>
      </w:r>
    </w:p>
    <w:p w14:paraId="12EA42F6" w14:textId="77777777" w:rsidR="004B3850" w:rsidRPr="004C6B56" w:rsidRDefault="00E973A4">
      <w:pPr>
        <w:pStyle w:val="2c"/>
        <w:ind w:firstLine="482"/>
        <w:outlineLvl w:val="2"/>
        <w:rPr>
          <w:rFonts w:ascii="宋体" w:hAnsi="宋体" w:cs="宋体"/>
          <w:color w:val="000000" w:themeColor="text1"/>
        </w:rPr>
      </w:pPr>
      <w:r w:rsidRPr="004C6B56">
        <w:rPr>
          <w:rFonts w:ascii="宋体" w:hAnsi="宋体" w:cs="宋体" w:hint="eastAsia"/>
          <w:b/>
          <w:color w:val="000000" w:themeColor="text1"/>
        </w:rPr>
        <w:t>合同履约期限：</w:t>
      </w:r>
      <w:r w:rsidRPr="004C6B56">
        <w:rPr>
          <w:rFonts w:ascii="宋体" w:hAnsi="宋体" w:cs="宋体" w:hint="eastAsia"/>
          <w:bCs/>
          <w:color w:val="000000" w:themeColor="text1"/>
          <w:szCs w:val="24"/>
        </w:rPr>
        <w:t>2024年9月底前完成各子系统的开发工作并通过项目初验。初验通过后，系统进行6个月试运行。试运行结束后，完成项目终验。</w:t>
      </w:r>
      <w:r w:rsidRPr="004C6B56">
        <w:rPr>
          <w:rFonts w:ascii="宋体" w:hAnsi="宋体" w:cs="宋体"/>
          <w:color w:val="000000" w:themeColor="text1"/>
        </w:rPr>
        <w:t xml:space="preserve"> </w:t>
      </w:r>
    </w:p>
    <w:p w14:paraId="4017946F" w14:textId="77777777" w:rsidR="004B3850" w:rsidRPr="004C6B56" w:rsidRDefault="00E973A4">
      <w:pPr>
        <w:pStyle w:val="a0"/>
        <w:spacing w:line="360" w:lineRule="auto"/>
        <w:ind w:firstLine="482"/>
        <w:rPr>
          <w:rFonts w:hAnsi="宋体" w:cs="宋体"/>
          <w:b/>
          <w:color w:val="000000" w:themeColor="text1"/>
        </w:rPr>
      </w:pPr>
      <w:r w:rsidRPr="004C6B56">
        <w:rPr>
          <w:rFonts w:hAnsi="宋体" w:cs="宋体" w:hint="eastAsia"/>
          <w:b/>
          <w:color w:val="000000" w:themeColor="text1"/>
          <w:sz w:val="24"/>
        </w:rPr>
        <w:t>本项目接受联合体投标：</w:t>
      </w:r>
      <w:r w:rsidRPr="004C6B56">
        <w:rPr>
          <w:rFonts w:hAnsi="宋体" w:cs="宋体"/>
          <w:color w:val="000000" w:themeColor="text1"/>
          <w:kern w:val="0"/>
          <w:sz w:val="24"/>
        </w:rPr>
        <w:t xml:space="preserve"> </w:t>
      </w:r>
      <w:sdt>
        <w:sdtPr>
          <w:rPr>
            <w:rFonts w:hAnsi="宋体" w:cs="宋体"/>
            <w:color w:val="000000" w:themeColor="text1"/>
            <w:kern w:val="0"/>
            <w:sz w:val="24"/>
          </w:rPr>
          <w:id w:val="-441836950"/>
          <w14:checkbox>
            <w14:checked w14:val="1"/>
            <w14:checkedState w14:val="00FE" w14:font="Wingdings"/>
            <w14:uncheckedState w14:val="2610" w14:font="MS Gothic"/>
          </w14:checkbox>
        </w:sdtPr>
        <w:sdtEndPr/>
        <w:sdtContent>
          <w:r w:rsidRPr="004C6B56">
            <w:rPr>
              <w:rFonts w:hAnsi="宋体" w:cs="宋体"/>
              <w:color w:val="000000" w:themeColor="text1"/>
              <w:kern w:val="0"/>
              <w:sz w:val="24"/>
            </w:rPr>
            <w:sym w:font="Wingdings" w:char="F0FE"/>
          </w:r>
        </w:sdtContent>
      </w:sdt>
      <w:r w:rsidRPr="004C6B56">
        <w:rPr>
          <w:rFonts w:hAnsi="宋体" w:cs="宋体" w:hint="eastAsia"/>
          <w:b/>
          <w:color w:val="000000" w:themeColor="text1"/>
          <w:sz w:val="24"/>
        </w:rPr>
        <w:t>是；</w:t>
      </w:r>
      <w:sdt>
        <w:sdtPr>
          <w:rPr>
            <w:rFonts w:hAnsi="宋体" w:cs="宋体"/>
            <w:color w:val="000000" w:themeColor="text1"/>
            <w:kern w:val="0"/>
            <w:sz w:val="24"/>
          </w:rPr>
          <w:id w:val="-1591624199"/>
          <w14:checkbox>
            <w14:checked w14:val="0"/>
            <w14:checkedState w14:val="00FE" w14:font="Wingdings"/>
            <w14:uncheckedState w14:val="2610" w14:font="MS Gothic"/>
          </w14:checkbox>
        </w:sdtPr>
        <w:sdtEndPr/>
        <w:sdtContent>
          <w:r w:rsidRPr="004C6B56">
            <w:rPr>
              <w:rFonts w:ascii="Segoe UI Symbol" w:hAnsi="Segoe UI Symbol" w:cs="Segoe UI Symbol"/>
              <w:color w:val="000000" w:themeColor="text1"/>
              <w:kern w:val="0"/>
              <w:sz w:val="24"/>
            </w:rPr>
            <w:t>☐</w:t>
          </w:r>
        </w:sdtContent>
      </w:sdt>
      <w:r w:rsidRPr="004C6B56">
        <w:rPr>
          <w:rFonts w:hAnsi="宋体" w:cs="宋体" w:hint="eastAsia"/>
          <w:b/>
          <w:color w:val="000000" w:themeColor="text1"/>
          <w:sz w:val="24"/>
        </w:rPr>
        <w:t>否</w:t>
      </w:r>
      <w:r w:rsidRPr="004C6B56">
        <w:rPr>
          <w:rFonts w:hAnsi="宋体" w:cs="宋体" w:hint="eastAsia"/>
          <w:color w:val="000000" w:themeColor="text1"/>
          <w:kern w:val="0"/>
          <w:sz w:val="24"/>
        </w:rPr>
        <w:t>。</w:t>
      </w:r>
    </w:p>
    <w:p w14:paraId="63A64196"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二、申请人的资格要求：</w:t>
      </w:r>
    </w:p>
    <w:p w14:paraId="7C2EFA78" w14:textId="77777777" w:rsidR="004B3850" w:rsidRPr="004C6B56" w:rsidRDefault="00E973A4">
      <w:pPr>
        <w:spacing w:line="360" w:lineRule="auto"/>
        <w:ind w:firstLine="480"/>
        <w:rPr>
          <w:rFonts w:ascii="宋体" w:hAnsi="宋体" w:cs="宋体"/>
          <w:snapToGrid w:val="0"/>
          <w:color w:val="000000" w:themeColor="text1"/>
          <w:kern w:val="28"/>
          <w:sz w:val="24"/>
          <w:szCs w:val="20"/>
        </w:rPr>
      </w:pPr>
      <w:r w:rsidRPr="004C6B56">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14BCBC6" w14:textId="77777777" w:rsidR="004B3850" w:rsidRPr="004C6B56" w:rsidRDefault="00E973A4">
      <w:pPr>
        <w:spacing w:line="360" w:lineRule="auto"/>
        <w:rPr>
          <w:rFonts w:ascii="宋体" w:hAnsi="宋体" w:cs="宋体"/>
          <w:snapToGrid w:val="0"/>
          <w:color w:val="000000" w:themeColor="text1"/>
          <w:kern w:val="28"/>
          <w:sz w:val="24"/>
          <w:szCs w:val="20"/>
        </w:rPr>
      </w:pPr>
      <w:r w:rsidRPr="004C6B56">
        <w:rPr>
          <w:rFonts w:ascii="宋体" w:hAnsi="宋体" w:cs="宋体" w:hint="eastAsia"/>
          <w:snapToGrid w:val="0"/>
          <w:color w:val="000000" w:themeColor="text1"/>
          <w:kern w:val="28"/>
          <w:sz w:val="24"/>
          <w:szCs w:val="20"/>
        </w:rPr>
        <w:t xml:space="preserve">    </w:t>
      </w:r>
      <w:r w:rsidRPr="004C6B56">
        <w:rPr>
          <w:rFonts w:ascii="宋体" w:hAnsi="宋体" w:cs="宋体"/>
          <w:snapToGrid w:val="0"/>
          <w:color w:val="000000" w:themeColor="text1"/>
          <w:kern w:val="28"/>
          <w:sz w:val="24"/>
          <w:szCs w:val="20"/>
        </w:rPr>
        <w:t>2</w:t>
      </w:r>
      <w:r w:rsidRPr="004C6B56">
        <w:rPr>
          <w:rFonts w:ascii="宋体" w:hAnsi="宋体" w:cs="宋体" w:hint="eastAsia"/>
          <w:snapToGrid w:val="0"/>
          <w:color w:val="000000" w:themeColor="text1"/>
          <w:kern w:val="28"/>
          <w:sz w:val="24"/>
          <w:szCs w:val="20"/>
        </w:rPr>
        <w:t>.</w:t>
      </w:r>
      <w:r w:rsidRPr="004C6B56">
        <w:rPr>
          <w:rFonts w:hint="eastAsia"/>
          <w:color w:val="000000" w:themeColor="text1"/>
        </w:rPr>
        <w:t xml:space="preserve"> </w:t>
      </w:r>
      <w:r w:rsidRPr="004C6B56">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43D54046" w14:textId="77777777" w:rsidR="004B3850" w:rsidRPr="004C6B56" w:rsidRDefault="00E973A4">
      <w:pPr>
        <w:spacing w:line="360" w:lineRule="auto"/>
        <w:ind w:firstLineChars="200" w:firstLine="480"/>
        <w:rPr>
          <w:rFonts w:ascii="宋体" w:hAnsi="宋体" w:cs="宋体"/>
          <w:snapToGrid w:val="0"/>
          <w:color w:val="000000" w:themeColor="text1"/>
          <w:kern w:val="28"/>
          <w:sz w:val="24"/>
          <w:szCs w:val="20"/>
        </w:rPr>
      </w:pPr>
      <w:r w:rsidRPr="004C6B56">
        <w:rPr>
          <w:rFonts w:ascii="宋体" w:hAnsi="宋体" w:cs="宋体"/>
          <w:snapToGrid w:val="0"/>
          <w:color w:val="000000" w:themeColor="text1"/>
          <w:kern w:val="28"/>
          <w:sz w:val="24"/>
          <w:szCs w:val="20"/>
        </w:rPr>
        <w:t>3</w:t>
      </w:r>
      <w:r w:rsidRPr="004C6B56">
        <w:rPr>
          <w:rFonts w:ascii="宋体" w:hAnsi="宋体" w:cs="宋体" w:hint="eastAsia"/>
          <w:snapToGrid w:val="0"/>
          <w:color w:val="000000" w:themeColor="text1"/>
          <w:kern w:val="28"/>
          <w:sz w:val="24"/>
          <w:szCs w:val="20"/>
        </w:rPr>
        <w:t>.落实政府采购政策需满足的资格要求：</w:t>
      </w:r>
    </w:p>
    <w:p w14:paraId="670F92FF" w14:textId="77777777" w:rsidR="004B3850" w:rsidRPr="004C6B56" w:rsidRDefault="0093154B">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0"/>
            <w14:checkedState w14:val="00FE" w14:font="Wingdings"/>
            <w14:uncheckedState w14:val="2610" w14:font="MS Gothic"/>
          </w14:checkbox>
        </w:sdtPr>
        <w:sdtEndPr/>
        <w:sdtContent>
          <w:r w:rsidR="00E973A4" w:rsidRPr="004C6B56">
            <w:rPr>
              <w:rFonts w:ascii="MS Gothic" w:hAnsi="MS Gothic" w:cs="宋体" w:hint="eastAsia"/>
              <w:color w:val="000000" w:themeColor="text1"/>
              <w:kern w:val="0"/>
              <w:sz w:val="24"/>
            </w:rPr>
            <w:t>☐</w:t>
          </w:r>
        </w:sdtContent>
      </w:sdt>
      <w:r w:rsidR="00E973A4" w:rsidRPr="004C6B56">
        <w:rPr>
          <w:rFonts w:ascii="宋体" w:hAnsi="宋体" w:cs="宋体" w:hint="eastAsia"/>
          <w:color w:val="000000" w:themeColor="text1"/>
          <w:sz w:val="24"/>
        </w:rPr>
        <w:t>无</w:t>
      </w:r>
      <w:r w:rsidR="00E973A4" w:rsidRPr="004C6B56">
        <w:rPr>
          <w:rFonts w:ascii="宋体" w:hAnsi="宋体" w:cs="宋体" w:hint="eastAsia"/>
          <w:snapToGrid w:val="0"/>
          <w:color w:val="000000" w:themeColor="text1"/>
          <w:kern w:val="28"/>
          <w:sz w:val="24"/>
          <w:szCs w:val="20"/>
        </w:rPr>
        <w:t>（注：不得限制大中型企业与小微企业组成联合体参与投标）；</w:t>
      </w:r>
    </w:p>
    <w:p w14:paraId="5B872B1C" w14:textId="5C61ECC9" w:rsidR="004B3850" w:rsidRPr="004C6B56" w:rsidRDefault="0093154B">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024704304"/>
          <w14:checkbox>
            <w14:checked w14:val="0"/>
            <w14:checkedState w14:val="00FE" w14:font="Wingdings"/>
            <w14:uncheckedState w14:val="2610" w14:font="MS Gothic"/>
          </w14:checkbox>
        </w:sdtPr>
        <w:sdtEndPr/>
        <w:sdtContent>
          <w:r w:rsidR="007D2437" w:rsidRPr="004C6B56">
            <w:rPr>
              <w:rFonts w:ascii="MS Gothic" w:eastAsia="MS Gothic" w:hAnsi="MS Gothic" w:cs="宋体" w:hint="eastAsia"/>
              <w:color w:val="000000" w:themeColor="text1"/>
              <w:kern w:val="0"/>
              <w:sz w:val="24"/>
            </w:rPr>
            <w:t>☐</w:t>
          </w:r>
        </w:sdtContent>
      </w:sdt>
      <w:r w:rsidR="00E973A4" w:rsidRPr="004C6B56">
        <w:rPr>
          <w:rFonts w:ascii="宋体" w:hAnsi="宋体" w:cs="宋体" w:hint="eastAsia"/>
          <w:color w:val="000000" w:themeColor="text1"/>
          <w:kern w:val="0"/>
          <w:sz w:val="24"/>
        </w:rPr>
        <w:t>专</w:t>
      </w:r>
      <w:r w:rsidR="00E973A4" w:rsidRPr="004C6B56">
        <w:rPr>
          <w:rFonts w:ascii="宋体" w:hAnsi="宋体" w:cs="宋体" w:hint="eastAsia"/>
          <w:color w:val="000000" w:themeColor="text1"/>
          <w:sz w:val="24"/>
        </w:rPr>
        <w:t>门面向中小企业</w:t>
      </w:r>
    </w:p>
    <w:p w14:paraId="6B8DAF48" w14:textId="4BE66184" w:rsidR="004B3850" w:rsidRPr="004C6B56" w:rsidRDefault="0093154B">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333685401"/>
          <w14:checkbox>
            <w14:checked w14:val="0"/>
            <w14:checkedState w14:val="00FE" w14:font="Wingdings"/>
            <w14:uncheckedState w14:val="2610" w14:font="MS Gothic"/>
          </w14:checkbox>
        </w:sdtPr>
        <w:sdtEndPr/>
        <w:sdtContent>
          <w:r w:rsidR="007D2437" w:rsidRPr="004C6B56">
            <w:rPr>
              <w:rFonts w:ascii="MS Gothic" w:eastAsia="MS Gothic" w:hAnsi="MS Gothic" w:cs="宋体" w:hint="eastAsia"/>
              <w:color w:val="000000" w:themeColor="text1"/>
              <w:kern w:val="0"/>
              <w:sz w:val="24"/>
            </w:rPr>
            <w:t>☐</w:t>
          </w:r>
        </w:sdtContent>
      </w:sdt>
      <w:r w:rsidR="00E973A4" w:rsidRPr="004C6B56">
        <w:rPr>
          <w:rFonts w:ascii="宋体" w:hAnsi="宋体" w:cs="宋体" w:hint="eastAsia"/>
          <w:color w:val="000000" w:themeColor="text1"/>
          <w:sz w:val="24"/>
        </w:rPr>
        <w:t>服务全部由符合政策要求的中小企业承接，提供中小企业声明函；</w:t>
      </w:r>
    </w:p>
    <w:p w14:paraId="358A3C64" w14:textId="77777777" w:rsidR="004B3850" w:rsidRPr="004C6B56" w:rsidRDefault="0093154B">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2141025358"/>
          <w14:checkbox>
            <w14:checked w14:val="0"/>
            <w14:checkedState w14:val="00FE" w14:font="Wingdings"/>
            <w14:uncheckedState w14:val="2610" w14:font="MS Gothic"/>
          </w14:checkbox>
        </w:sdtPr>
        <w:sdtEndPr/>
        <w:sdtContent>
          <w:r w:rsidR="00E973A4" w:rsidRPr="004C6B56">
            <w:rPr>
              <w:rFonts w:ascii="宋体" w:hAnsi="宋体" w:cs="宋体" w:hint="eastAsia"/>
              <w:color w:val="000000" w:themeColor="text1"/>
              <w:kern w:val="0"/>
              <w:sz w:val="24"/>
            </w:rPr>
            <w:t>☐</w:t>
          </w:r>
        </w:sdtContent>
      </w:sdt>
      <w:r w:rsidR="00E973A4" w:rsidRPr="004C6B56">
        <w:rPr>
          <w:rFonts w:ascii="宋体" w:hAnsi="宋体" w:cs="宋体" w:hint="eastAsia"/>
          <w:color w:val="000000" w:themeColor="text1"/>
          <w:sz w:val="24"/>
        </w:rPr>
        <w:t>服务全部由符合政策要求的小微企业承接，提供中小企业声明函；</w:t>
      </w:r>
    </w:p>
    <w:p w14:paraId="133B9D13" w14:textId="77B9D778" w:rsidR="004B3850" w:rsidRPr="004C6B56" w:rsidRDefault="0093154B" w:rsidP="00B5664F">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2114323901"/>
          <w14:checkbox>
            <w14:checked w14:val="1"/>
            <w14:checkedState w14:val="00FE" w14:font="Wingdings"/>
            <w14:uncheckedState w14:val="2610" w14:font="MS Gothic"/>
          </w14:checkbox>
        </w:sdtPr>
        <w:sdtEndPr/>
        <w:sdtContent>
          <w:r w:rsidR="00B5664F" w:rsidRPr="004C6B56">
            <w:rPr>
              <w:rFonts w:ascii="Wingdings" w:hAnsi="Wingdings" w:cs="宋体"/>
              <w:color w:val="000000" w:themeColor="text1"/>
              <w:kern w:val="0"/>
              <w:sz w:val="24"/>
            </w:rPr>
            <w:t>þ</w:t>
          </w:r>
        </w:sdtContent>
      </w:sdt>
      <w:r w:rsidR="00B5664F" w:rsidRPr="004C6B56">
        <w:rPr>
          <w:rFonts w:ascii="宋体" w:hAnsi="宋体" w:cs="宋体" w:hint="eastAsia"/>
          <w:color w:val="000000" w:themeColor="text1"/>
          <w:sz w:val="24"/>
        </w:rPr>
        <w:t>要求以联合体或分包形式参加</w:t>
      </w:r>
      <w:r w:rsidR="00AF3100" w:rsidRPr="004C6B56">
        <w:rPr>
          <w:rFonts w:ascii="宋体" w:hAnsi="宋体" w:cs="宋体" w:hint="eastAsia"/>
          <w:color w:val="000000" w:themeColor="text1"/>
          <w:sz w:val="24"/>
        </w:rPr>
        <w:t>（可以选用以下任意一种方式）</w:t>
      </w:r>
    </w:p>
    <w:p w14:paraId="7105A616" w14:textId="7FF0D7F6" w:rsidR="004B3850" w:rsidRPr="004C6B56" w:rsidRDefault="0093154B" w:rsidP="00B5664F">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1294826993"/>
          <w14:checkbox>
            <w14:checked w14:val="1"/>
            <w14:checkedState w14:val="00FE" w14:font="Wingdings"/>
            <w14:uncheckedState w14:val="2610" w14:font="MS Gothic"/>
          </w14:checkbox>
        </w:sdtPr>
        <w:sdtEndPr/>
        <w:sdtContent>
          <w:r w:rsidR="00B5664F" w:rsidRPr="004C6B56">
            <w:rPr>
              <w:rFonts w:ascii="Wingdings" w:hAnsi="Wingdings" w:cs="宋体"/>
              <w:color w:val="000000" w:themeColor="text1"/>
              <w:kern w:val="0"/>
              <w:sz w:val="24"/>
            </w:rPr>
            <w:t>þ</w:t>
          </w:r>
        </w:sdtContent>
      </w:sdt>
      <w:r w:rsidR="00E973A4" w:rsidRPr="004C6B56">
        <w:rPr>
          <w:rFonts w:ascii="宋体" w:hAnsi="宋体" w:cs="宋体" w:hint="eastAsia"/>
          <w:color w:val="000000" w:themeColor="text1"/>
          <w:sz w:val="24"/>
        </w:rPr>
        <w:t>以联合体形式参加</w:t>
      </w:r>
      <w:r w:rsidR="00B5664F" w:rsidRPr="004C6B56">
        <w:rPr>
          <w:rFonts w:ascii="宋体" w:hAnsi="宋体" w:cs="宋体" w:hint="eastAsia"/>
          <w:color w:val="000000" w:themeColor="text1"/>
          <w:sz w:val="24"/>
        </w:rPr>
        <w:t>的</w:t>
      </w:r>
      <w:r w:rsidR="00E973A4" w:rsidRPr="004C6B56">
        <w:rPr>
          <w:rFonts w:ascii="宋体" w:hAnsi="宋体" w:cs="宋体" w:hint="eastAsia"/>
          <w:color w:val="000000" w:themeColor="text1"/>
          <w:sz w:val="24"/>
        </w:rPr>
        <w:t>，提供联合协议和中小企业声明函，联合协议中中小企业合同金额应当达到</w:t>
      </w:r>
      <w:r w:rsidR="00EE4EB4" w:rsidRPr="004C6B56">
        <w:rPr>
          <w:rFonts w:ascii="宋体" w:hAnsi="宋体" w:cs="宋体" w:hint="eastAsia"/>
          <w:color w:val="000000" w:themeColor="text1"/>
          <w:sz w:val="24"/>
          <w:u w:val="single"/>
        </w:rPr>
        <w:t xml:space="preserve"> </w:t>
      </w:r>
      <w:r w:rsidR="00E973A4" w:rsidRPr="004C6B56">
        <w:rPr>
          <w:rFonts w:ascii="宋体" w:hAnsi="宋体" w:cs="宋体" w:hint="eastAsia"/>
          <w:color w:val="000000" w:themeColor="text1"/>
          <w:sz w:val="24"/>
          <w:u w:val="single"/>
        </w:rPr>
        <w:t>40</w:t>
      </w:r>
      <w:r w:rsidR="00EE4EB4" w:rsidRPr="004C6B56">
        <w:rPr>
          <w:rFonts w:ascii="宋体" w:hAnsi="宋体" w:cs="宋体"/>
          <w:color w:val="000000" w:themeColor="text1"/>
          <w:sz w:val="24"/>
          <w:u w:val="single"/>
        </w:rPr>
        <w:t xml:space="preserve"> </w:t>
      </w:r>
      <w:r w:rsidR="00E973A4" w:rsidRPr="004C6B56">
        <w:rPr>
          <w:rFonts w:ascii="宋体" w:hAnsi="宋体" w:cs="宋体" w:hint="eastAsia"/>
          <w:color w:val="000000" w:themeColor="text1"/>
          <w:sz w:val="24"/>
        </w:rPr>
        <w:t>%，其中小微企业合同金额应当达到</w:t>
      </w:r>
      <w:r w:rsidR="00E973A4" w:rsidRPr="004C6B56">
        <w:rPr>
          <w:rFonts w:ascii="宋体" w:hAnsi="宋体" w:cs="宋体" w:hint="eastAsia"/>
          <w:color w:val="000000" w:themeColor="text1"/>
          <w:sz w:val="24"/>
          <w:u w:val="single"/>
        </w:rPr>
        <w:t xml:space="preserve"> 70 </w:t>
      </w:r>
      <w:r w:rsidR="00E973A4" w:rsidRPr="004C6B56">
        <w:rPr>
          <w:rFonts w:ascii="宋体" w:hAnsi="宋体" w:cs="宋体" w:hint="eastAsia"/>
          <w:color w:val="000000" w:themeColor="text1"/>
          <w:sz w:val="24"/>
        </w:rPr>
        <w:t>%</w:t>
      </w:r>
      <w:r w:rsidR="00EE4EB4" w:rsidRPr="004C6B56">
        <w:rPr>
          <w:rFonts w:ascii="宋体" w:hAnsi="宋体" w:cs="宋体" w:hint="eastAsia"/>
          <w:color w:val="000000" w:themeColor="text1"/>
          <w:sz w:val="24"/>
        </w:rPr>
        <w:t>；</w:t>
      </w:r>
      <w:r w:rsidR="00E973A4" w:rsidRPr="004C6B56">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E973A4" w:rsidRPr="004C6B56">
        <w:rPr>
          <w:rFonts w:ascii="宋体" w:hAnsi="宋体" w:cs="宋体" w:hint="eastAsia"/>
          <w:color w:val="000000" w:themeColor="text1"/>
          <w:sz w:val="24"/>
        </w:rPr>
        <w:t>；</w:t>
      </w:r>
    </w:p>
    <w:p w14:paraId="32F2D7F8" w14:textId="1D4B7375" w:rsidR="00762947" w:rsidRPr="004C6B56" w:rsidRDefault="0093154B" w:rsidP="00AF3100">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34630645"/>
          <w14:checkbox>
            <w14:checked w14:val="1"/>
            <w14:checkedState w14:val="00FE" w14:font="Wingdings"/>
            <w14:uncheckedState w14:val="2610" w14:font="MS Gothic"/>
          </w14:checkbox>
        </w:sdtPr>
        <w:sdtEndPr/>
        <w:sdtContent>
          <w:r w:rsidR="007D2437" w:rsidRPr="004C6B56">
            <w:rPr>
              <w:rFonts w:ascii="宋体" w:hAnsi="宋体" w:cs="宋体" w:hint="eastAsia"/>
              <w:color w:val="000000" w:themeColor="text1"/>
              <w:kern w:val="0"/>
              <w:sz w:val="24"/>
            </w:rPr>
            <w:sym w:font="Wingdings" w:char="F0FE"/>
          </w:r>
        </w:sdtContent>
      </w:sdt>
      <w:r w:rsidR="00B5664F" w:rsidRPr="004C6B56">
        <w:rPr>
          <w:rFonts w:ascii="宋体" w:hAnsi="宋体" w:cs="宋体" w:hint="eastAsia"/>
          <w:color w:val="000000" w:themeColor="text1"/>
          <w:sz w:val="24"/>
        </w:rPr>
        <w:t>以</w:t>
      </w:r>
      <w:r w:rsidR="00E973A4" w:rsidRPr="004C6B56">
        <w:rPr>
          <w:rFonts w:ascii="宋体" w:hAnsi="宋体" w:cs="宋体" w:hint="eastAsia"/>
          <w:color w:val="000000" w:themeColor="text1"/>
          <w:sz w:val="24"/>
        </w:rPr>
        <w:t>合同分包</w:t>
      </w:r>
      <w:r w:rsidR="00B5664F" w:rsidRPr="004C6B56">
        <w:rPr>
          <w:rFonts w:ascii="宋体" w:hAnsi="宋体" w:cs="宋体" w:hint="eastAsia"/>
          <w:color w:val="000000" w:themeColor="text1"/>
          <w:sz w:val="24"/>
        </w:rPr>
        <w:t>形式参加的</w:t>
      </w:r>
      <w:r w:rsidR="00E973A4" w:rsidRPr="004C6B56">
        <w:rPr>
          <w:rFonts w:ascii="宋体" w:hAnsi="宋体" w:cs="宋体" w:hint="eastAsia"/>
          <w:color w:val="000000" w:themeColor="text1"/>
          <w:sz w:val="24"/>
        </w:rPr>
        <w:t>，提供分包意向协议和中小企业声明函，分包意向协议中中小企业合同金额应当达到达到</w:t>
      </w:r>
      <w:r w:rsidR="00E973A4" w:rsidRPr="004C6B56">
        <w:rPr>
          <w:rFonts w:ascii="宋体" w:hAnsi="宋体" w:cs="宋体" w:hint="eastAsia"/>
          <w:color w:val="000000" w:themeColor="text1"/>
          <w:sz w:val="24"/>
          <w:u w:val="single"/>
        </w:rPr>
        <w:t xml:space="preserve"> 40 </w:t>
      </w:r>
      <w:r w:rsidR="00E973A4" w:rsidRPr="004C6B56">
        <w:rPr>
          <w:rFonts w:ascii="宋体" w:hAnsi="宋体" w:cs="宋体" w:hint="eastAsia"/>
          <w:color w:val="000000" w:themeColor="text1"/>
          <w:sz w:val="24"/>
        </w:rPr>
        <w:t>%，其中小微企业合同金额应当达到</w:t>
      </w:r>
      <w:r w:rsidR="00E973A4" w:rsidRPr="004C6B56">
        <w:rPr>
          <w:rFonts w:ascii="宋体" w:hAnsi="宋体" w:cs="宋体" w:hint="eastAsia"/>
          <w:color w:val="000000" w:themeColor="text1"/>
          <w:sz w:val="24"/>
          <w:u w:val="single"/>
        </w:rPr>
        <w:t xml:space="preserve"> 70 </w:t>
      </w:r>
      <w:r w:rsidR="00E973A4" w:rsidRPr="004C6B56">
        <w:rPr>
          <w:rFonts w:ascii="宋体" w:hAnsi="宋体" w:cs="宋体" w:hint="eastAsia"/>
          <w:color w:val="000000" w:themeColor="text1"/>
          <w:sz w:val="24"/>
        </w:rPr>
        <w:t>%</w:t>
      </w:r>
      <w:r w:rsidR="00EE4EB4" w:rsidRPr="004C6B56">
        <w:rPr>
          <w:rFonts w:ascii="宋体" w:hAnsi="宋体" w:cs="宋体" w:hint="eastAsia"/>
          <w:color w:val="000000" w:themeColor="text1"/>
          <w:sz w:val="24"/>
        </w:rPr>
        <w:t>；</w:t>
      </w:r>
      <w:r w:rsidR="00E973A4" w:rsidRPr="004C6B56">
        <w:rPr>
          <w:rFonts w:ascii="宋体" w:hAnsi="宋体" w:cs="宋体" w:hint="eastAsia"/>
          <w:color w:val="000000" w:themeColor="text1"/>
          <w:spacing w:val="8"/>
          <w:kern w:val="0"/>
          <w:sz w:val="24"/>
        </w:rPr>
        <w:t>如果供应商本身提供所有标的均由中小企业制造、承建或承接，并相应达到了前述比例要求，视同符合</w:t>
      </w:r>
      <w:r w:rsidR="00E973A4" w:rsidRPr="004C6B56">
        <w:rPr>
          <w:rFonts w:ascii="宋体" w:hAnsi="宋体" w:cs="宋体" w:hint="eastAsia"/>
          <w:color w:val="000000" w:themeColor="text1"/>
          <w:sz w:val="24"/>
        </w:rPr>
        <w:t>了资格条件，无需再向中小企业分包，无需提供分包意向协议；</w:t>
      </w:r>
    </w:p>
    <w:p w14:paraId="1A34B0BB"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color w:val="000000" w:themeColor="text1"/>
          <w:sz w:val="24"/>
        </w:rPr>
        <w:t>4</w:t>
      </w:r>
      <w:r w:rsidRPr="004C6B56">
        <w:rPr>
          <w:rFonts w:ascii="宋体" w:hAnsi="宋体" w:cs="宋体" w:hint="eastAsia"/>
          <w:color w:val="000000" w:themeColor="text1"/>
          <w:sz w:val="24"/>
        </w:rPr>
        <w:t>.本项目的特定资格要求：无；</w:t>
      </w:r>
    </w:p>
    <w:p w14:paraId="726CAB95"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color w:val="000000" w:themeColor="text1"/>
          <w:sz w:val="24"/>
        </w:rPr>
        <w:t>5</w:t>
      </w:r>
      <w:r w:rsidRPr="004C6B56">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FF5A91"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 xml:space="preserve">三、获取招标文件 </w:t>
      </w:r>
    </w:p>
    <w:p w14:paraId="58425067" w14:textId="33A4A018" w:rsidR="004B3850" w:rsidRPr="004C6B56" w:rsidRDefault="00E973A4">
      <w:pPr>
        <w:spacing w:line="360" w:lineRule="auto"/>
        <w:ind w:firstLineChars="200" w:firstLine="482"/>
        <w:rPr>
          <w:rFonts w:ascii="宋体" w:hAnsi="宋体" w:cs="宋体"/>
          <w:color w:val="000000" w:themeColor="text1"/>
          <w:sz w:val="24"/>
        </w:rPr>
      </w:pPr>
      <w:r w:rsidRPr="004C6B56">
        <w:rPr>
          <w:rFonts w:ascii="宋体" w:hAnsi="宋体" w:cs="宋体" w:hint="eastAsia"/>
          <w:b/>
          <w:color w:val="000000" w:themeColor="text1"/>
          <w:sz w:val="24"/>
        </w:rPr>
        <w:t>时间：</w:t>
      </w:r>
      <w:r w:rsidRPr="004C6B56">
        <w:rPr>
          <w:rFonts w:ascii="宋体" w:hAnsi="宋体" w:cs="宋体" w:hint="eastAsia"/>
          <w:color w:val="000000" w:themeColor="text1"/>
          <w:sz w:val="24"/>
        </w:rPr>
        <w:t>/至</w:t>
      </w:r>
      <w:r w:rsidRPr="004C6B56">
        <w:rPr>
          <w:rFonts w:ascii="宋体" w:hAnsi="宋体" w:cs="宋体" w:hint="eastAsia"/>
          <w:color w:val="000000" w:themeColor="text1"/>
          <w:sz w:val="24"/>
          <w:u w:val="single"/>
        </w:rPr>
        <w:t>2024年07月</w:t>
      </w:r>
      <w:r w:rsidR="007D5ADD" w:rsidRPr="004C6B56">
        <w:rPr>
          <w:rFonts w:ascii="宋体" w:hAnsi="宋体" w:cs="宋体"/>
          <w:color w:val="000000" w:themeColor="text1"/>
          <w:sz w:val="24"/>
          <w:u w:val="single"/>
        </w:rPr>
        <w:t>19</w:t>
      </w:r>
      <w:r w:rsidRPr="004C6B56">
        <w:rPr>
          <w:rFonts w:ascii="宋体" w:hAnsi="宋体" w:cs="宋体" w:hint="eastAsia"/>
          <w:color w:val="000000" w:themeColor="text1"/>
          <w:sz w:val="24"/>
          <w:u w:val="single"/>
        </w:rPr>
        <w:t>日</w:t>
      </w:r>
      <w:r w:rsidRPr="004C6B56">
        <w:rPr>
          <w:rFonts w:ascii="宋体" w:hAnsi="宋体" w:cs="宋体" w:hint="eastAsia"/>
          <w:color w:val="000000" w:themeColor="text1"/>
          <w:sz w:val="24"/>
        </w:rPr>
        <w:t>，每天上午00:00至12:00，下午12:00至23:59（北京时间，线上获取法定节假日均可，线下获取文件法定节假日除外）</w:t>
      </w:r>
    </w:p>
    <w:p w14:paraId="0313768F" w14:textId="77777777" w:rsidR="004B3850" w:rsidRPr="004C6B56" w:rsidRDefault="00E973A4">
      <w:pPr>
        <w:spacing w:line="360" w:lineRule="auto"/>
        <w:ind w:firstLineChars="200" w:firstLine="482"/>
        <w:rPr>
          <w:rFonts w:ascii="宋体" w:hAnsi="宋体" w:cs="宋体"/>
          <w:color w:val="000000" w:themeColor="text1"/>
          <w:sz w:val="24"/>
        </w:rPr>
      </w:pPr>
      <w:r w:rsidRPr="004C6B56">
        <w:rPr>
          <w:rFonts w:ascii="宋体" w:hAnsi="宋体" w:cs="宋体" w:hint="eastAsia"/>
          <w:b/>
          <w:color w:val="000000" w:themeColor="text1"/>
          <w:sz w:val="24"/>
        </w:rPr>
        <w:t>地点（网址）：</w:t>
      </w:r>
      <w:r w:rsidRPr="004C6B56">
        <w:rPr>
          <w:rFonts w:ascii="宋体" w:hAnsi="宋体" w:cs="宋体" w:hint="eastAsia"/>
          <w:color w:val="000000" w:themeColor="text1"/>
          <w:sz w:val="24"/>
        </w:rPr>
        <w:t xml:space="preserve">政采云平台（https://www.zcygov.cn/） </w:t>
      </w:r>
    </w:p>
    <w:p w14:paraId="1CB7F816" w14:textId="77777777" w:rsidR="004B3850" w:rsidRPr="004C6B56" w:rsidRDefault="00E973A4">
      <w:pPr>
        <w:spacing w:line="360" w:lineRule="auto"/>
        <w:ind w:firstLineChars="200" w:firstLine="482"/>
        <w:rPr>
          <w:rFonts w:ascii="宋体" w:hAnsi="宋体" w:cs="宋体"/>
          <w:color w:val="000000" w:themeColor="text1"/>
          <w:sz w:val="24"/>
        </w:rPr>
      </w:pPr>
      <w:r w:rsidRPr="004C6B56">
        <w:rPr>
          <w:rFonts w:ascii="宋体" w:hAnsi="宋体" w:cs="宋体" w:hint="eastAsia"/>
          <w:b/>
          <w:color w:val="000000" w:themeColor="text1"/>
          <w:sz w:val="24"/>
        </w:rPr>
        <w:t>方式：</w:t>
      </w:r>
      <w:r w:rsidRPr="004C6B56">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14:paraId="58B516F2" w14:textId="77777777" w:rsidR="004B3850" w:rsidRPr="004C6B56" w:rsidRDefault="00E973A4">
      <w:pPr>
        <w:spacing w:line="360" w:lineRule="auto"/>
        <w:ind w:firstLineChars="200" w:firstLine="482"/>
        <w:rPr>
          <w:rFonts w:ascii="宋体" w:hAnsi="宋体" w:cs="宋体"/>
          <w:color w:val="000000" w:themeColor="text1"/>
          <w:sz w:val="24"/>
        </w:rPr>
      </w:pPr>
      <w:r w:rsidRPr="004C6B56">
        <w:rPr>
          <w:rFonts w:ascii="宋体" w:hAnsi="宋体" w:cs="宋体" w:hint="eastAsia"/>
          <w:b/>
          <w:color w:val="000000" w:themeColor="text1"/>
          <w:sz w:val="24"/>
        </w:rPr>
        <w:t>售价（元）：</w:t>
      </w:r>
      <w:r w:rsidRPr="004C6B56">
        <w:rPr>
          <w:rFonts w:ascii="宋体" w:hAnsi="宋体" w:cs="宋体" w:hint="eastAsia"/>
          <w:color w:val="000000" w:themeColor="text1"/>
          <w:sz w:val="24"/>
        </w:rPr>
        <w:t xml:space="preserve">0 </w:t>
      </w:r>
      <w:r w:rsidRPr="004C6B56">
        <w:rPr>
          <w:rFonts w:ascii="宋体" w:hAnsi="宋体" w:cs="宋体" w:hint="eastAsia"/>
          <w:color w:val="000000" w:themeColor="text1"/>
          <w:sz w:val="24"/>
        </w:rPr>
        <w:tab/>
      </w:r>
    </w:p>
    <w:p w14:paraId="363E202D"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四、提交投标文件截止时间、开标时间和地点</w:t>
      </w:r>
    </w:p>
    <w:p w14:paraId="08652529" w14:textId="6793B6CE" w:rsidR="004B3850" w:rsidRPr="004C6B56" w:rsidRDefault="00E973A4">
      <w:pPr>
        <w:spacing w:line="360" w:lineRule="auto"/>
        <w:ind w:firstLineChars="200" w:firstLine="482"/>
        <w:rPr>
          <w:rFonts w:ascii="宋体" w:hAnsi="宋体" w:cs="宋体"/>
          <w:color w:val="000000" w:themeColor="text1"/>
          <w:sz w:val="24"/>
        </w:rPr>
      </w:pPr>
      <w:r w:rsidRPr="004C6B56">
        <w:rPr>
          <w:rFonts w:ascii="宋体" w:hAnsi="宋体" w:cs="宋体" w:hint="eastAsia"/>
          <w:b/>
          <w:color w:val="000000" w:themeColor="text1"/>
          <w:sz w:val="24"/>
        </w:rPr>
        <w:t>提交投标文件截止时间：</w:t>
      </w:r>
      <w:r w:rsidRPr="004C6B56">
        <w:rPr>
          <w:rFonts w:ascii="宋体" w:hAnsi="宋体" w:cs="宋体" w:hint="eastAsia"/>
          <w:color w:val="000000" w:themeColor="text1"/>
          <w:sz w:val="24"/>
          <w:u w:val="single"/>
        </w:rPr>
        <w:t xml:space="preserve"> 2024年07月</w:t>
      </w:r>
      <w:r w:rsidR="007D5ADD" w:rsidRPr="004C6B56">
        <w:rPr>
          <w:rFonts w:ascii="宋体" w:hAnsi="宋体" w:cs="宋体"/>
          <w:color w:val="000000" w:themeColor="text1"/>
          <w:sz w:val="24"/>
          <w:u w:val="single"/>
        </w:rPr>
        <w:t>19</w:t>
      </w:r>
      <w:r w:rsidRPr="004C6B56">
        <w:rPr>
          <w:rFonts w:ascii="宋体" w:hAnsi="宋体" w:cs="宋体" w:hint="eastAsia"/>
          <w:color w:val="000000" w:themeColor="text1"/>
          <w:sz w:val="24"/>
          <w:u w:val="single"/>
        </w:rPr>
        <w:t>日14点30分00秒</w:t>
      </w:r>
      <w:r w:rsidRPr="004C6B56">
        <w:rPr>
          <w:rFonts w:ascii="宋体" w:hAnsi="宋体" w:cs="宋体" w:hint="eastAsia"/>
          <w:bCs/>
          <w:color w:val="000000" w:themeColor="text1"/>
          <w:sz w:val="24"/>
          <w:u w:val="single"/>
        </w:rPr>
        <w:t xml:space="preserve"> </w:t>
      </w:r>
      <w:r w:rsidRPr="004C6B56">
        <w:rPr>
          <w:rFonts w:ascii="宋体" w:hAnsi="宋体" w:cs="宋体" w:hint="eastAsia"/>
          <w:color w:val="000000" w:themeColor="text1"/>
          <w:sz w:val="24"/>
        </w:rPr>
        <w:t>（北京时间）</w:t>
      </w:r>
    </w:p>
    <w:p w14:paraId="2B4F3BF6" w14:textId="77777777" w:rsidR="004B3850" w:rsidRPr="004C6B56" w:rsidRDefault="00E973A4">
      <w:pPr>
        <w:spacing w:line="360" w:lineRule="auto"/>
        <w:ind w:firstLineChars="200" w:firstLine="482"/>
        <w:rPr>
          <w:rFonts w:ascii="宋体" w:hAnsi="宋体" w:cs="宋体"/>
          <w:b/>
          <w:color w:val="000000" w:themeColor="text1"/>
          <w:sz w:val="24"/>
        </w:rPr>
      </w:pPr>
      <w:r w:rsidRPr="004C6B56">
        <w:rPr>
          <w:rFonts w:ascii="宋体" w:hAnsi="宋体" w:cs="宋体" w:hint="eastAsia"/>
          <w:b/>
          <w:color w:val="000000" w:themeColor="text1"/>
          <w:sz w:val="24"/>
        </w:rPr>
        <w:t>投标地点（网址）：</w:t>
      </w:r>
      <w:r w:rsidRPr="004C6B56">
        <w:rPr>
          <w:rFonts w:ascii="宋体" w:hAnsi="宋体" w:cs="宋体" w:hint="eastAsia"/>
          <w:color w:val="000000" w:themeColor="text1"/>
          <w:sz w:val="24"/>
        </w:rPr>
        <w:t xml:space="preserve">政采云平台（https://www.zcygov.cn/） </w:t>
      </w:r>
    </w:p>
    <w:p w14:paraId="19BC0A56" w14:textId="669715F3" w:rsidR="004B3850" w:rsidRPr="004C6B56" w:rsidRDefault="00E973A4">
      <w:pPr>
        <w:spacing w:line="360" w:lineRule="auto"/>
        <w:ind w:firstLineChars="200" w:firstLine="482"/>
        <w:rPr>
          <w:rFonts w:ascii="宋体" w:hAnsi="宋体" w:cs="宋体"/>
          <w:bCs/>
          <w:color w:val="000000" w:themeColor="text1"/>
          <w:sz w:val="24"/>
          <w:u w:val="single"/>
        </w:rPr>
      </w:pPr>
      <w:r w:rsidRPr="004C6B56">
        <w:rPr>
          <w:rFonts w:ascii="宋体" w:hAnsi="宋体" w:cs="宋体" w:hint="eastAsia"/>
          <w:b/>
          <w:color w:val="000000" w:themeColor="text1"/>
          <w:sz w:val="24"/>
        </w:rPr>
        <w:t>开标时间：</w:t>
      </w:r>
      <w:r w:rsidRPr="004C6B56">
        <w:rPr>
          <w:rFonts w:ascii="宋体" w:hAnsi="宋体" w:cs="宋体" w:hint="eastAsia"/>
          <w:color w:val="000000" w:themeColor="text1"/>
          <w:sz w:val="24"/>
          <w:u w:val="single"/>
        </w:rPr>
        <w:t>2024年07月</w:t>
      </w:r>
      <w:r w:rsidR="007D5ADD" w:rsidRPr="004C6B56">
        <w:rPr>
          <w:rFonts w:ascii="宋体" w:hAnsi="宋体" w:cs="宋体"/>
          <w:color w:val="000000" w:themeColor="text1"/>
          <w:sz w:val="24"/>
          <w:u w:val="single"/>
        </w:rPr>
        <w:t>19</w:t>
      </w:r>
      <w:r w:rsidRPr="004C6B56">
        <w:rPr>
          <w:rFonts w:ascii="宋体" w:hAnsi="宋体" w:cs="宋体" w:hint="eastAsia"/>
          <w:color w:val="000000" w:themeColor="text1"/>
          <w:sz w:val="24"/>
          <w:u w:val="single"/>
        </w:rPr>
        <w:t>日14点30分00秒</w:t>
      </w:r>
      <w:r w:rsidRPr="004C6B56">
        <w:rPr>
          <w:rFonts w:ascii="宋体" w:hAnsi="宋体" w:cs="宋体" w:hint="eastAsia"/>
          <w:bCs/>
          <w:color w:val="000000" w:themeColor="text1"/>
          <w:sz w:val="24"/>
          <w:u w:val="single"/>
        </w:rPr>
        <w:t xml:space="preserve">  </w:t>
      </w:r>
    </w:p>
    <w:p w14:paraId="5DE54109" w14:textId="77777777" w:rsidR="004B3850" w:rsidRPr="004C6B56" w:rsidRDefault="00E973A4">
      <w:pPr>
        <w:spacing w:line="360" w:lineRule="auto"/>
        <w:ind w:firstLineChars="200" w:firstLine="482"/>
        <w:rPr>
          <w:rFonts w:ascii="宋体" w:hAnsi="宋体" w:cs="宋体"/>
          <w:color w:val="000000" w:themeColor="text1"/>
          <w:sz w:val="24"/>
        </w:rPr>
      </w:pPr>
      <w:r w:rsidRPr="004C6B56">
        <w:rPr>
          <w:rFonts w:ascii="宋体" w:hAnsi="宋体" w:cs="宋体" w:hint="eastAsia"/>
          <w:b/>
          <w:color w:val="000000" w:themeColor="text1"/>
          <w:sz w:val="24"/>
        </w:rPr>
        <w:t>开标地点（网址）：</w:t>
      </w:r>
      <w:r w:rsidRPr="004C6B56">
        <w:rPr>
          <w:rFonts w:ascii="宋体" w:hAnsi="宋体" w:cs="宋体" w:hint="eastAsia"/>
          <w:color w:val="000000" w:themeColor="text1"/>
          <w:sz w:val="24"/>
        </w:rPr>
        <w:t>政采云平台（https://www.zcygov.cn/）</w:t>
      </w:r>
    </w:p>
    <w:p w14:paraId="3EFCCE29"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b/>
          <w:color w:val="000000" w:themeColor="text1"/>
          <w:sz w:val="24"/>
        </w:rPr>
        <w:t xml:space="preserve">五、公告期限 </w:t>
      </w:r>
    </w:p>
    <w:p w14:paraId="037DD736"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自本公告发布之日起5个工作日。</w:t>
      </w:r>
    </w:p>
    <w:p w14:paraId="0DB5DDB4"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六、其他补充事宜</w:t>
      </w:r>
    </w:p>
    <w:p w14:paraId="150706E1"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 1.</w:t>
      </w:r>
      <w:r w:rsidRPr="004C6B56">
        <w:rPr>
          <w:rFonts w:ascii="宋体" w:hAnsi="宋体" w:cs="宋体"/>
          <w:color w:val="000000" w:themeColor="text1"/>
          <w:sz w:val="24"/>
        </w:rPr>
        <w:t>《浙江省财政厅关于进一步发挥政府采购政策功能全力推动经济稳进提质的通知》（浙财采监（2022）3号）、《浙江省财政厅关于进一步促进政府采购公平竞争打</w:t>
      </w:r>
      <w:r w:rsidRPr="004C6B56">
        <w:rPr>
          <w:rFonts w:ascii="宋体" w:hAnsi="宋体" w:cs="宋体"/>
          <w:color w:val="000000" w:themeColor="text1"/>
          <w:sz w:val="24"/>
        </w:rPr>
        <w:lastRenderedPageBreak/>
        <w:t>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4C6B56">
        <w:rPr>
          <w:rFonts w:ascii="宋体" w:hAnsi="宋体" w:cs="宋体" w:hint="eastAsia"/>
          <w:color w:val="000000" w:themeColor="text1"/>
          <w:sz w:val="24"/>
        </w:rPr>
        <w:t>。</w:t>
      </w:r>
    </w:p>
    <w:p w14:paraId="499F99F7"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E2635D"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0A96F7"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4E53B3"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七、对本次采购提出询问、质疑、投诉，请按以下方式联系</w:t>
      </w:r>
    </w:p>
    <w:p w14:paraId="1EEDEF4B"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1.采购人信息</w:t>
      </w:r>
    </w:p>
    <w:p w14:paraId="2901CE10"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名    称：杭州市发展和改革委员会(杭州市对口支援和区域合作局) </w:t>
      </w:r>
    </w:p>
    <w:p w14:paraId="454B1008"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地    址：杭州市市民中心B座      </w:t>
      </w:r>
    </w:p>
    <w:p w14:paraId="6BB2E309"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传    真： /</w:t>
      </w:r>
    </w:p>
    <w:p w14:paraId="48BCD232"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项目联系人（询问）： 沈先生        </w:t>
      </w:r>
    </w:p>
    <w:p w14:paraId="0ED8A0CF"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项目联系方式（询问）： 0571-85250024  </w:t>
      </w:r>
    </w:p>
    <w:p w14:paraId="279DD41B"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质疑联系人：贾女士    </w:t>
      </w:r>
    </w:p>
    <w:p w14:paraId="6CDEDE68"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质疑联系方式：0571-85252336  </w:t>
      </w:r>
    </w:p>
    <w:p w14:paraId="3D072A60"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2.采购代理机构信息            </w:t>
      </w:r>
    </w:p>
    <w:p w14:paraId="56F1829C"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名    称：浙江天辰工程咨询有限公司</w:t>
      </w:r>
    </w:p>
    <w:p w14:paraId="0A2C7D6E"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地    址：杭州市拱墅区杭行路688号星运大厦1幢1006室</w:t>
      </w:r>
    </w:p>
    <w:p w14:paraId="67D4A7DF"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传    真： </w:t>
      </w:r>
      <w:r w:rsidRPr="004C6B56">
        <w:rPr>
          <w:rFonts w:ascii="宋体" w:hAnsi="宋体" w:cs="宋体"/>
          <w:color w:val="000000" w:themeColor="text1"/>
          <w:sz w:val="24"/>
        </w:rPr>
        <w:t>/</w:t>
      </w:r>
    </w:p>
    <w:p w14:paraId="6438F7B7"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项目联系人（询问）：李喜林、龚梦雪 </w:t>
      </w:r>
    </w:p>
    <w:p w14:paraId="78842249"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项目联系方式（询问）：0571-86771198、13665768754</w:t>
      </w:r>
    </w:p>
    <w:p w14:paraId="00243F90"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质疑联系人：赵旭 </w:t>
      </w:r>
    </w:p>
    <w:p w14:paraId="09A7204D"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质疑联系方式：</w:t>
      </w:r>
      <w:r w:rsidRPr="004C6B56">
        <w:rPr>
          <w:rFonts w:ascii="宋体" w:hAnsi="宋体" w:cs="宋体"/>
          <w:color w:val="000000" w:themeColor="text1"/>
          <w:sz w:val="24"/>
        </w:rPr>
        <w:t>0571-86771198</w:t>
      </w:r>
    </w:p>
    <w:p w14:paraId="6B8EEB29"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3.同级政府采购监督管理部门            </w:t>
      </w:r>
    </w:p>
    <w:p w14:paraId="64E06D28"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名    称：杭州市财政局政府采购监管处 /浙江省政府采购行政裁决服务中心（杭州）</w:t>
      </w:r>
    </w:p>
    <w:p w14:paraId="10C89065"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地    址：杭州市上城区四季青街道新业路市民之家G03办公室 </w:t>
      </w:r>
    </w:p>
    <w:p w14:paraId="795825A4"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传    真： /</w:t>
      </w:r>
    </w:p>
    <w:p w14:paraId="45A8F233"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联系人 ：朱女士、王女士</w:t>
      </w:r>
    </w:p>
    <w:p w14:paraId="7D605E79"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 xml:space="preserve">监督投诉电话：电话：0571-85252453   </w:t>
      </w:r>
    </w:p>
    <w:p w14:paraId="751540E3"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政策咨询：陈先生、厉先生，0571-89580460、89580456</w:t>
      </w:r>
    </w:p>
    <w:p w14:paraId="4B674B43"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若对项目采购电子交易系统操作有疑问，可登录政采云（https://www.zcygov.cn/），点击右侧咨询小采，获取采小蜜智能服务管家帮助，或拨打政采云服务热线95763获取热线服务帮助。</w:t>
      </w:r>
    </w:p>
    <w:p w14:paraId="54BF1A7C"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CA问题联系电话（人工）：汇信CA 400-888-4636；天谷CA 400-087-8198。</w:t>
      </w:r>
    </w:p>
    <w:p w14:paraId="4267FC62" w14:textId="77777777" w:rsidR="004B3850" w:rsidRPr="004C6B56" w:rsidRDefault="00E973A4">
      <w:pPr>
        <w:widowControl/>
        <w:adjustRightInd/>
        <w:jc w:val="left"/>
        <w:rPr>
          <w:rFonts w:ascii="宋体" w:hAnsi="宋体" w:cs="宋体"/>
          <w:b/>
          <w:color w:val="000000" w:themeColor="text1"/>
          <w:sz w:val="36"/>
          <w:szCs w:val="20"/>
        </w:rPr>
      </w:pPr>
      <w:r w:rsidRPr="004C6B56">
        <w:rPr>
          <w:rFonts w:ascii="宋体" w:hAnsi="宋体" w:cs="宋体"/>
          <w:b/>
          <w:color w:val="000000" w:themeColor="text1"/>
          <w:sz w:val="36"/>
          <w:szCs w:val="20"/>
        </w:rPr>
        <w:br w:type="page"/>
      </w:r>
    </w:p>
    <w:p w14:paraId="2A4A26AD" w14:textId="77777777" w:rsidR="004B3850" w:rsidRPr="004C6B56" w:rsidRDefault="00E973A4">
      <w:pPr>
        <w:adjustRightInd/>
        <w:spacing w:line="360" w:lineRule="auto"/>
        <w:jc w:val="center"/>
        <w:outlineLvl w:val="0"/>
        <w:rPr>
          <w:rFonts w:ascii="宋体" w:hAnsi="宋体" w:cs="宋体"/>
          <w:b/>
          <w:color w:val="000000" w:themeColor="text1"/>
          <w:sz w:val="36"/>
          <w:szCs w:val="20"/>
        </w:rPr>
      </w:pPr>
      <w:r w:rsidRPr="004C6B56">
        <w:rPr>
          <w:rFonts w:ascii="宋体" w:hAnsi="宋体" w:cs="宋体" w:hint="eastAsia"/>
          <w:b/>
          <w:color w:val="000000" w:themeColor="text1"/>
          <w:sz w:val="36"/>
          <w:szCs w:val="20"/>
        </w:rPr>
        <w:t>第二部分</w:t>
      </w:r>
      <w:bookmarkEnd w:id="8"/>
      <w:r w:rsidRPr="004C6B56">
        <w:rPr>
          <w:rFonts w:ascii="宋体" w:hAnsi="宋体" w:cs="宋体" w:hint="eastAsia"/>
          <w:b/>
          <w:color w:val="000000" w:themeColor="text1"/>
          <w:sz w:val="36"/>
          <w:szCs w:val="20"/>
        </w:rPr>
        <w:t xml:space="preserve"> 投标人须知</w:t>
      </w:r>
      <w:bookmarkEnd w:id="9"/>
    </w:p>
    <w:p w14:paraId="79BA83F9" w14:textId="77777777" w:rsidR="004B3850" w:rsidRPr="004C6B56" w:rsidRDefault="00E973A4">
      <w:pPr>
        <w:adjustRightInd/>
        <w:spacing w:line="360" w:lineRule="auto"/>
        <w:ind w:firstLineChars="1197" w:firstLine="3845"/>
        <w:outlineLvl w:val="0"/>
        <w:rPr>
          <w:rFonts w:ascii="宋体" w:hAnsi="宋体" w:cs="宋体"/>
          <w:b/>
          <w:color w:val="000000" w:themeColor="text1"/>
          <w:sz w:val="32"/>
          <w:szCs w:val="20"/>
        </w:rPr>
      </w:pPr>
      <w:r w:rsidRPr="004C6B56">
        <w:rPr>
          <w:rFonts w:ascii="宋体" w:hAnsi="宋体" w:cs="宋体"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C6B56" w:rsidRPr="004C6B56" w14:paraId="29A5512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0365F274" w14:textId="77777777" w:rsidR="004B3850" w:rsidRPr="004C6B56" w:rsidRDefault="00E973A4">
            <w:pPr>
              <w:snapToGrid w:val="0"/>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912FD84" w14:textId="77777777" w:rsidR="004B3850" w:rsidRPr="004C6B56" w:rsidRDefault="00E973A4">
            <w:pPr>
              <w:snapToGrid w:val="0"/>
              <w:spacing w:line="360" w:lineRule="auto"/>
              <w:ind w:firstLine="482"/>
              <w:jc w:val="center"/>
              <w:rPr>
                <w:rFonts w:ascii="宋体" w:hAnsi="宋体" w:cs="宋体"/>
                <w:b/>
                <w:color w:val="000000" w:themeColor="text1"/>
                <w:sz w:val="24"/>
              </w:rPr>
            </w:pPr>
            <w:r w:rsidRPr="004C6B56">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894A5B0" w14:textId="77777777" w:rsidR="004B3850" w:rsidRPr="004C6B56" w:rsidRDefault="00E973A4">
            <w:pPr>
              <w:snapToGrid w:val="0"/>
              <w:spacing w:line="360" w:lineRule="auto"/>
              <w:ind w:firstLine="482"/>
              <w:jc w:val="center"/>
              <w:rPr>
                <w:rFonts w:ascii="宋体" w:hAnsi="宋体" w:cs="宋体"/>
                <w:b/>
                <w:color w:val="000000" w:themeColor="text1"/>
                <w:sz w:val="24"/>
              </w:rPr>
            </w:pPr>
            <w:r w:rsidRPr="004C6B56">
              <w:rPr>
                <w:rFonts w:ascii="宋体" w:hAnsi="宋体" w:cs="宋体" w:hint="eastAsia"/>
                <w:b/>
                <w:color w:val="000000" w:themeColor="text1"/>
                <w:sz w:val="24"/>
              </w:rPr>
              <w:t>本项目的特别规定</w:t>
            </w:r>
          </w:p>
        </w:tc>
      </w:tr>
      <w:tr w:rsidR="004C6B56" w:rsidRPr="004C6B56" w14:paraId="3A710917"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4626A3C0" w14:textId="77777777" w:rsidR="004B3850" w:rsidRPr="004C6B56" w:rsidRDefault="00E973A4">
            <w:pPr>
              <w:snapToGrid w:val="0"/>
              <w:spacing w:line="360" w:lineRule="auto"/>
              <w:ind w:firstLineChars="100" w:firstLine="240"/>
              <w:rPr>
                <w:rFonts w:ascii="宋体" w:hAnsi="宋体" w:cs="宋体"/>
                <w:color w:val="000000" w:themeColor="text1"/>
                <w:sz w:val="24"/>
              </w:rPr>
            </w:pPr>
            <w:r w:rsidRPr="004C6B56">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364D623" w14:textId="77777777" w:rsidR="004B3850" w:rsidRPr="004C6B56" w:rsidRDefault="00E973A4">
            <w:pPr>
              <w:snapToGrid w:val="0"/>
              <w:spacing w:line="360" w:lineRule="auto"/>
              <w:ind w:firstLine="482"/>
              <w:rPr>
                <w:rFonts w:ascii="宋体" w:hAnsi="宋体" w:cs="宋体"/>
                <w:b/>
                <w:color w:val="000000" w:themeColor="text1"/>
                <w:sz w:val="24"/>
              </w:rPr>
            </w:pPr>
            <w:r w:rsidRPr="004C6B56">
              <w:rPr>
                <w:rFonts w:ascii="宋体" w:hAnsi="宋体"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5E77F14D"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服务类。</w:t>
            </w:r>
          </w:p>
        </w:tc>
      </w:tr>
      <w:tr w:rsidR="004C6B56" w:rsidRPr="004C6B56" w14:paraId="1DABFC4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D768356" w14:textId="77777777" w:rsidR="004B3850" w:rsidRPr="004C6B56" w:rsidRDefault="004B3850">
            <w:pPr>
              <w:snapToGrid w:val="0"/>
              <w:spacing w:line="360" w:lineRule="auto"/>
              <w:jc w:val="center"/>
              <w:rPr>
                <w:rFonts w:ascii="宋体" w:hAnsi="宋体" w:cs="宋体"/>
                <w:color w:val="000000" w:themeColor="text1"/>
                <w:sz w:val="24"/>
              </w:rPr>
            </w:pPr>
          </w:p>
          <w:p w14:paraId="669934C2" w14:textId="77777777" w:rsidR="004B3850" w:rsidRPr="004C6B56" w:rsidRDefault="004B3850">
            <w:pPr>
              <w:snapToGrid w:val="0"/>
              <w:spacing w:line="360" w:lineRule="auto"/>
              <w:jc w:val="center"/>
              <w:rPr>
                <w:rFonts w:ascii="宋体" w:hAnsi="宋体" w:cs="宋体"/>
                <w:color w:val="000000" w:themeColor="text1"/>
                <w:sz w:val="24"/>
              </w:rPr>
            </w:pPr>
          </w:p>
          <w:p w14:paraId="1E89F15C" w14:textId="77777777" w:rsidR="004B3850" w:rsidRPr="004C6B56" w:rsidRDefault="004B3850">
            <w:pPr>
              <w:snapToGrid w:val="0"/>
              <w:spacing w:line="360" w:lineRule="auto"/>
              <w:jc w:val="center"/>
              <w:rPr>
                <w:rFonts w:ascii="宋体" w:hAnsi="宋体" w:cs="宋体"/>
                <w:color w:val="000000" w:themeColor="text1"/>
                <w:sz w:val="24"/>
              </w:rPr>
            </w:pPr>
          </w:p>
          <w:p w14:paraId="2CFD2C11" w14:textId="77777777" w:rsidR="004B3850" w:rsidRPr="004C6B56" w:rsidRDefault="004B3850">
            <w:pPr>
              <w:snapToGrid w:val="0"/>
              <w:spacing w:line="360" w:lineRule="auto"/>
              <w:jc w:val="center"/>
              <w:rPr>
                <w:rFonts w:ascii="宋体" w:hAnsi="宋体" w:cs="宋体"/>
                <w:color w:val="000000" w:themeColor="text1"/>
                <w:sz w:val="24"/>
              </w:rPr>
            </w:pPr>
          </w:p>
          <w:p w14:paraId="07905342" w14:textId="77777777" w:rsidR="004B3850" w:rsidRPr="004C6B56" w:rsidRDefault="004B3850">
            <w:pPr>
              <w:snapToGrid w:val="0"/>
              <w:spacing w:line="360" w:lineRule="auto"/>
              <w:jc w:val="center"/>
              <w:rPr>
                <w:rFonts w:ascii="宋体" w:hAnsi="宋体" w:cs="宋体"/>
                <w:color w:val="000000" w:themeColor="text1"/>
                <w:sz w:val="24"/>
              </w:rPr>
            </w:pPr>
          </w:p>
          <w:p w14:paraId="46D6BE9A"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75AF98E"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38248DBC" w14:textId="77777777" w:rsidR="004B3850" w:rsidRPr="004C6B56" w:rsidRDefault="00E973A4">
            <w:pPr>
              <w:snapToGrid w:val="0"/>
              <w:spacing w:line="360" w:lineRule="auto"/>
              <w:rPr>
                <w:color w:val="000000" w:themeColor="text1"/>
                <w:sz w:val="24"/>
                <w:szCs w:val="32"/>
              </w:rPr>
            </w:pPr>
            <w:r w:rsidRPr="004C6B56">
              <w:rPr>
                <w:rFonts w:hint="eastAsia"/>
                <w:color w:val="000000" w:themeColor="text1"/>
                <w:sz w:val="24"/>
                <w:szCs w:val="32"/>
              </w:rPr>
              <w:t>标的：</w:t>
            </w:r>
            <w:r w:rsidRPr="004C6B56">
              <w:rPr>
                <w:rFonts w:hint="eastAsia"/>
                <w:color w:val="000000" w:themeColor="text1"/>
                <w:sz w:val="24"/>
                <w:szCs w:val="32"/>
                <w:u w:val="single"/>
              </w:rPr>
              <w:t>“数智发改”综合系统三期（“发改大脑”杭州平台）项目</w:t>
            </w:r>
            <w:r w:rsidRPr="004C6B56">
              <w:rPr>
                <w:rFonts w:hint="eastAsia"/>
                <w:color w:val="000000" w:themeColor="text1"/>
                <w:sz w:val="24"/>
                <w:szCs w:val="32"/>
              </w:rPr>
              <w:t>，属于</w:t>
            </w:r>
            <w:r w:rsidRPr="004C6B56">
              <w:rPr>
                <w:rFonts w:hint="eastAsia"/>
                <w:color w:val="000000" w:themeColor="text1"/>
                <w:sz w:val="24"/>
                <w:szCs w:val="32"/>
                <w:u w:val="single"/>
              </w:rPr>
              <w:t>软件和信息技术服务</w:t>
            </w:r>
            <w:r w:rsidRPr="004C6B56">
              <w:rPr>
                <w:rFonts w:hint="eastAsia"/>
                <w:color w:val="000000" w:themeColor="text1"/>
                <w:sz w:val="24"/>
                <w:szCs w:val="32"/>
              </w:rPr>
              <w:t>行业；</w:t>
            </w:r>
          </w:p>
          <w:p w14:paraId="6D5E3445" w14:textId="77777777" w:rsidR="004B3850" w:rsidRPr="004C6B56" w:rsidRDefault="00E973A4">
            <w:pPr>
              <w:spacing w:line="360" w:lineRule="auto"/>
              <w:rPr>
                <w:color w:val="000000" w:themeColor="text1"/>
                <w:sz w:val="24"/>
              </w:rPr>
            </w:pPr>
            <w:r w:rsidRPr="004C6B56">
              <w:rPr>
                <w:rFonts w:hint="eastAsia"/>
                <w:color w:val="000000" w:themeColor="text1"/>
                <w:sz w:val="24"/>
              </w:rPr>
              <w:t>说明：《关于印发中小企业划型标准规定的通知》（工信部联企业〔</w:t>
            </w:r>
            <w:r w:rsidRPr="004C6B56">
              <w:rPr>
                <w:rFonts w:hint="eastAsia"/>
                <w:color w:val="000000" w:themeColor="text1"/>
                <w:sz w:val="24"/>
              </w:rPr>
              <w:t>2011</w:t>
            </w:r>
            <w:r w:rsidRPr="004C6B56">
              <w:rPr>
                <w:rFonts w:hint="eastAsia"/>
                <w:color w:val="000000" w:themeColor="text1"/>
                <w:sz w:val="24"/>
              </w:rPr>
              <w:t>〕</w:t>
            </w:r>
            <w:r w:rsidRPr="004C6B56">
              <w:rPr>
                <w:rFonts w:hint="eastAsia"/>
                <w:color w:val="000000" w:themeColor="text1"/>
                <w:sz w:val="24"/>
              </w:rPr>
              <w:t>300</w:t>
            </w:r>
            <w:r w:rsidRPr="004C6B56">
              <w:rPr>
                <w:rFonts w:hint="eastAsia"/>
                <w:color w:val="000000" w:themeColor="text1"/>
                <w:sz w:val="24"/>
              </w:rPr>
              <w:t>号）中关于软件和信息技术服务行业划型标准如下：</w:t>
            </w:r>
          </w:p>
          <w:p w14:paraId="52082623" w14:textId="77777777" w:rsidR="004B3850" w:rsidRPr="004C6B56" w:rsidRDefault="00E973A4">
            <w:pPr>
              <w:spacing w:line="360" w:lineRule="auto"/>
              <w:ind w:firstLineChars="200" w:firstLine="482"/>
              <w:rPr>
                <w:rFonts w:ascii="宋体" w:hAnsi="宋体" w:cs="宋体"/>
                <w:b/>
                <w:bCs/>
                <w:color w:val="000000" w:themeColor="text1"/>
                <w:sz w:val="24"/>
              </w:rPr>
            </w:pPr>
            <w:r w:rsidRPr="004C6B56">
              <w:rPr>
                <w:rFonts w:hint="eastAsia"/>
                <w:b/>
                <w:bCs/>
                <w:color w:val="000000" w:themeColor="text1"/>
                <w:sz w:val="24"/>
              </w:rPr>
              <w:t>软件和信息技术服务业。从业人员</w:t>
            </w:r>
            <w:r w:rsidRPr="004C6B56">
              <w:rPr>
                <w:rFonts w:hint="eastAsia"/>
                <w:b/>
                <w:bCs/>
                <w:color w:val="000000" w:themeColor="text1"/>
                <w:sz w:val="24"/>
              </w:rPr>
              <w:t>300</w:t>
            </w:r>
            <w:r w:rsidRPr="004C6B56">
              <w:rPr>
                <w:rFonts w:hint="eastAsia"/>
                <w:b/>
                <w:bCs/>
                <w:color w:val="000000" w:themeColor="text1"/>
                <w:sz w:val="24"/>
              </w:rPr>
              <w:t>人以下或营业收入</w:t>
            </w:r>
            <w:r w:rsidRPr="004C6B56">
              <w:rPr>
                <w:rFonts w:hint="eastAsia"/>
                <w:b/>
                <w:bCs/>
                <w:color w:val="000000" w:themeColor="text1"/>
                <w:sz w:val="24"/>
              </w:rPr>
              <w:t>10000</w:t>
            </w:r>
            <w:r w:rsidRPr="004C6B56">
              <w:rPr>
                <w:rFonts w:hint="eastAsia"/>
                <w:b/>
                <w:bCs/>
                <w:color w:val="000000" w:themeColor="text1"/>
                <w:sz w:val="24"/>
              </w:rPr>
              <w:t>万元以下的为中小微型企业。其中，从业人员</w:t>
            </w:r>
            <w:r w:rsidRPr="004C6B56">
              <w:rPr>
                <w:rFonts w:hint="eastAsia"/>
                <w:b/>
                <w:bCs/>
                <w:color w:val="000000" w:themeColor="text1"/>
                <w:sz w:val="24"/>
              </w:rPr>
              <w:t>100</w:t>
            </w:r>
            <w:r w:rsidRPr="004C6B56">
              <w:rPr>
                <w:rFonts w:hint="eastAsia"/>
                <w:b/>
                <w:bCs/>
                <w:color w:val="000000" w:themeColor="text1"/>
                <w:sz w:val="24"/>
              </w:rPr>
              <w:t>人及以上，且营业收入</w:t>
            </w:r>
            <w:r w:rsidRPr="004C6B56">
              <w:rPr>
                <w:rFonts w:hint="eastAsia"/>
                <w:b/>
                <w:bCs/>
                <w:color w:val="000000" w:themeColor="text1"/>
                <w:sz w:val="24"/>
              </w:rPr>
              <w:t>1000</w:t>
            </w:r>
            <w:r w:rsidRPr="004C6B56">
              <w:rPr>
                <w:rFonts w:hint="eastAsia"/>
                <w:b/>
                <w:bCs/>
                <w:color w:val="000000" w:themeColor="text1"/>
                <w:sz w:val="24"/>
              </w:rPr>
              <w:t>万元及以上的为中型企业；从业人员</w:t>
            </w:r>
            <w:r w:rsidRPr="004C6B56">
              <w:rPr>
                <w:rFonts w:hint="eastAsia"/>
                <w:b/>
                <w:bCs/>
                <w:color w:val="000000" w:themeColor="text1"/>
                <w:sz w:val="24"/>
              </w:rPr>
              <w:t>10</w:t>
            </w:r>
            <w:r w:rsidRPr="004C6B56">
              <w:rPr>
                <w:rFonts w:hint="eastAsia"/>
                <w:b/>
                <w:bCs/>
                <w:color w:val="000000" w:themeColor="text1"/>
                <w:sz w:val="24"/>
              </w:rPr>
              <w:t>人及以上，且营业收入</w:t>
            </w:r>
            <w:r w:rsidRPr="004C6B56">
              <w:rPr>
                <w:rFonts w:hint="eastAsia"/>
                <w:b/>
                <w:bCs/>
                <w:color w:val="000000" w:themeColor="text1"/>
                <w:sz w:val="24"/>
              </w:rPr>
              <w:t>50</w:t>
            </w:r>
            <w:r w:rsidRPr="004C6B56">
              <w:rPr>
                <w:rFonts w:hint="eastAsia"/>
                <w:b/>
                <w:bCs/>
                <w:color w:val="000000" w:themeColor="text1"/>
                <w:sz w:val="24"/>
              </w:rPr>
              <w:t>万元及以上的为小型企业；从业人员</w:t>
            </w:r>
            <w:r w:rsidRPr="004C6B56">
              <w:rPr>
                <w:rFonts w:hint="eastAsia"/>
                <w:b/>
                <w:bCs/>
                <w:color w:val="000000" w:themeColor="text1"/>
                <w:sz w:val="24"/>
              </w:rPr>
              <w:t>10</w:t>
            </w:r>
            <w:r w:rsidRPr="004C6B56">
              <w:rPr>
                <w:rFonts w:hint="eastAsia"/>
                <w:b/>
                <w:bCs/>
                <w:color w:val="000000" w:themeColor="text1"/>
                <w:sz w:val="24"/>
              </w:rPr>
              <w:t>人以下或营业收入</w:t>
            </w:r>
            <w:r w:rsidRPr="004C6B56">
              <w:rPr>
                <w:rFonts w:hint="eastAsia"/>
                <w:b/>
                <w:bCs/>
                <w:color w:val="000000" w:themeColor="text1"/>
                <w:sz w:val="24"/>
              </w:rPr>
              <w:t>50</w:t>
            </w:r>
            <w:r w:rsidRPr="004C6B56">
              <w:rPr>
                <w:rFonts w:hint="eastAsia"/>
                <w:b/>
                <w:bCs/>
                <w:color w:val="000000" w:themeColor="text1"/>
                <w:sz w:val="24"/>
              </w:rPr>
              <w:t>万元以下的为微型企业。</w:t>
            </w:r>
          </w:p>
        </w:tc>
      </w:tr>
      <w:tr w:rsidR="004C6B56" w:rsidRPr="004C6B56" w14:paraId="61F1CCC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9FA41C0" w14:textId="77777777" w:rsidR="004B3850" w:rsidRPr="004C6B56" w:rsidRDefault="004B3850">
            <w:pPr>
              <w:snapToGrid w:val="0"/>
              <w:spacing w:line="360" w:lineRule="auto"/>
              <w:jc w:val="center"/>
              <w:rPr>
                <w:rFonts w:ascii="宋体" w:hAnsi="宋体" w:cs="宋体"/>
                <w:color w:val="000000" w:themeColor="text1"/>
                <w:sz w:val="24"/>
              </w:rPr>
            </w:pPr>
          </w:p>
          <w:p w14:paraId="40B95CA9" w14:textId="77777777" w:rsidR="004B3850" w:rsidRPr="004C6B56" w:rsidRDefault="004B3850">
            <w:pPr>
              <w:snapToGrid w:val="0"/>
              <w:spacing w:line="360" w:lineRule="auto"/>
              <w:jc w:val="center"/>
              <w:rPr>
                <w:rFonts w:ascii="宋体" w:hAnsi="宋体" w:cs="宋体"/>
                <w:color w:val="000000" w:themeColor="text1"/>
                <w:sz w:val="24"/>
              </w:rPr>
            </w:pPr>
          </w:p>
          <w:p w14:paraId="2224872E"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E62A3A2"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92C7955" w14:textId="77777777" w:rsidR="004B3850" w:rsidRPr="004C6B56" w:rsidRDefault="0093154B">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EndPr/>
              <w:sdtContent>
                <w:r w:rsidR="00E973A4" w:rsidRPr="004C6B56">
                  <w:rPr>
                    <w:rFonts w:ascii="宋体" w:hAnsi="宋体" w:cs="宋体" w:hint="eastAsia"/>
                    <w:color w:val="000000" w:themeColor="text1"/>
                    <w:kern w:val="0"/>
                    <w:sz w:val="24"/>
                  </w:rPr>
                  <w:sym w:font="Wingdings" w:char="F0FE"/>
                </w:r>
              </w:sdtContent>
            </w:sdt>
            <w:r w:rsidR="00E973A4" w:rsidRPr="004C6B56">
              <w:rPr>
                <w:rFonts w:ascii="宋体" w:hAnsi="宋体" w:cs="宋体" w:hint="eastAsia"/>
                <w:color w:val="000000" w:themeColor="text1"/>
                <w:kern w:val="0"/>
                <w:sz w:val="24"/>
              </w:rPr>
              <w:t>本项目不允许采购进口产品。</w:t>
            </w:r>
          </w:p>
          <w:p w14:paraId="1A3798E8" w14:textId="77777777" w:rsidR="004B3850" w:rsidRPr="004C6B56" w:rsidRDefault="0093154B">
            <w:pPr>
              <w:spacing w:line="360" w:lineRule="auto"/>
              <w:rPr>
                <w:rFonts w:ascii="宋体" w:hAnsi="宋体" w:cs="宋体"/>
                <w:color w:val="000000" w:themeColor="text1"/>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EndPr/>
              <w:sdtContent>
                <w:r w:rsidR="00E973A4" w:rsidRPr="004C6B56">
                  <w:rPr>
                    <w:rFonts w:ascii="宋体" w:hAnsi="宋体" w:cs="宋体" w:hint="eastAsia"/>
                    <w:color w:val="000000" w:themeColor="text1"/>
                    <w:kern w:val="0"/>
                    <w:sz w:val="24"/>
                  </w:rPr>
                  <w:t>☐</w:t>
                </w:r>
              </w:sdtContent>
            </w:sdt>
            <w:r w:rsidR="00E973A4" w:rsidRPr="004C6B56">
              <w:rPr>
                <w:rFonts w:ascii="宋体" w:hAnsi="宋体" w:cs="宋体" w:hint="eastAsia"/>
                <w:color w:val="000000" w:themeColor="text1"/>
                <w:kern w:val="0"/>
                <w:sz w:val="24"/>
              </w:rPr>
              <w:t>可以就</w:t>
            </w:r>
            <w:r w:rsidR="00E973A4" w:rsidRPr="004C6B56">
              <w:rPr>
                <w:rFonts w:ascii="宋体" w:hAnsi="宋体" w:cs="宋体" w:hint="eastAsia"/>
                <w:color w:val="000000" w:themeColor="text1"/>
                <w:sz w:val="24"/>
                <w:u w:val="single"/>
              </w:rPr>
              <w:t xml:space="preserve">    </w:t>
            </w:r>
            <w:r w:rsidR="00E973A4" w:rsidRPr="004C6B56">
              <w:rPr>
                <w:rFonts w:ascii="宋体" w:hAnsi="宋体" w:cs="宋体" w:hint="eastAsia"/>
                <w:color w:val="000000" w:themeColor="text1"/>
                <w:kern w:val="0"/>
                <w:sz w:val="24"/>
              </w:rPr>
              <w:t>采购进口产品。</w:t>
            </w:r>
          </w:p>
        </w:tc>
      </w:tr>
      <w:tr w:rsidR="004C6B56" w:rsidRPr="004C6B56" w14:paraId="136364F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448E51A"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B89D9E1"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027878DD" w14:textId="77777777" w:rsidR="004B3850" w:rsidRPr="004C6B56" w:rsidRDefault="0093154B">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1"/>
                  <w14:checkedState w14:val="00FE" w14:font="Wingdings"/>
                  <w14:uncheckedState w14:val="2610" w14:font="MS Gothic"/>
                </w14:checkbox>
              </w:sdtPr>
              <w:sdtEndPr/>
              <w:sdtContent>
                <w:r w:rsidR="00E973A4" w:rsidRPr="004C6B56">
                  <w:rPr>
                    <w:rFonts w:ascii="Wingdings" w:hAnsi="Wingdings" w:cs="宋体"/>
                    <w:color w:val="000000" w:themeColor="text1"/>
                    <w:kern w:val="0"/>
                    <w:sz w:val="24"/>
                  </w:rPr>
                  <w:t></w:t>
                </w:r>
              </w:sdtContent>
            </w:sdt>
            <w:r w:rsidR="00E973A4" w:rsidRPr="004C6B56">
              <w:rPr>
                <w:rFonts w:ascii="宋体" w:hAnsi="宋体" w:cs="宋体" w:hint="eastAsia"/>
                <w:color w:val="000000" w:themeColor="text1"/>
                <w:kern w:val="0"/>
                <w:sz w:val="24"/>
              </w:rPr>
              <w:t xml:space="preserve"> A</w:t>
            </w:r>
            <w:r w:rsidR="00E973A4" w:rsidRPr="004C6B56">
              <w:rPr>
                <w:rFonts w:ascii="宋体" w:hAnsi="宋体" w:cs="宋体" w:hint="eastAsia"/>
                <w:color w:val="000000" w:themeColor="text1"/>
                <w:sz w:val="24"/>
              </w:rPr>
              <w:t>同意将非主体、非关键性的工作分包。</w:t>
            </w:r>
          </w:p>
          <w:p w14:paraId="62C16DE1" w14:textId="77777777" w:rsidR="004B3850" w:rsidRPr="004C6B56" w:rsidRDefault="0093154B">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76331357"/>
                <w14:checkbox>
                  <w14:checked w14:val="0"/>
                  <w14:checkedState w14:val="00FE" w14:font="Wingdings"/>
                  <w14:uncheckedState w14:val="2610" w14:font="MS Gothic"/>
                </w14:checkbox>
              </w:sdtPr>
              <w:sdtEndPr/>
              <w:sdtContent>
                <w:r w:rsidR="00E973A4" w:rsidRPr="004C6B56">
                  <w:rPr>
                    <w:rFonts w:ascii="MS Gothic" w:hAnsi="MS Gothic" w:cs="宋体" w:hint="eastAsia"/>
                    <w:color w:val="000000" w:themeColor="text1"/>
                    <w:kern w:val="0"/>
                    <w:sz w:val="24"/>
                  </w:rPr>
                  <w:t>☐</w:t>
                </w:r>
              </w:sdtContent>
            </w:sdt>
            <w:r w:rsidR="00E973A4" w:rsidRPr="004C6B56">
              <w:rPr>
                <w:rFonts w:ascii="宋体" w:hAnsi="宋体" w:cs="宋体" w:hint="eastAsia"/>
                <w:color w:val="000000" w:themeColor="text1"/>
                <w:kern w:val="0"/>
                <w:sz w:val="24"/>
              </w:rPr>
              <w:t xml:space="preserve"> B</w:t>
            </w:r>
            <w:r w:rsidR="00E973A4" w:rsidRPr="004C6B56">
              <w:rPr>
                <w:rFonts w:ascii="宋体" w:hAnsi="宋体" w:cs="宋体" w:hint="eastAsia"/>
                <w:color w:val="000000" w:themeColor="text1"/>
                <w:sz w:val="24"/>
              </w:rPr>
              <w:t>不同意分包。</w:t>
            </w:r>
          </w:p>
          <w:p w14:paraId="31A14867"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注：不得限制大中型企业向小微企业合理分包。</w:t>
            </w:r>
          </w:p>
        </w:tc>
      </w:tr>
      <w:tr w:rsidR="004C6B56" w:rsidRPr="004C6B56" w14:paraId="3E010E6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72557DB" w14:textId="77777777" w:rsidR="004B3850" w:rsidRPr="004C6B56" w:rsidRDefault="004B3850">
            <w:pPr>
              <w:snapToGrid w:val="0"/>
              <w:spacing w:line="360" w:lineRule="auto"/>
              <w:jc w:val="center"/>
              <w:rPr>
                <w:rFonts w:ascii="宋体" w:hAnsi="宋体" w:cs="宋体"/>
                <w:color w:val="000000" w:themeColor="text1"/>
                <w:sz w:val="24"/>
              </w:rPr>
            </w:pPr>
          </w:p>
          <w:p w14:paraId="1EA85DA1" w14:textId="77777777" w:rsidR="004B3850" w:rsidRPr="004C6B56" w:rsidRDefault="004B3850">
            <w:pPr>
              <w:snapToGrid w:val="0"/>
              <w:spacing w:line="360" w:lineRule="auto"/>
              <w:jc w:val="center"/>
              <w:rPr>
                <w:rFonts w:ascii="宋体" w:hAnsi="宋体" w:cs="宋体"/>
                <w:color w:val="000000" w:themeColor="text1"/>
                <w:sz w:val="24"/>
              </w:rPr>
            </w:pPr>
          </w:p>
          <w:p w14:paraId="3C1CA0A3"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14B5B11"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32F16A73" w14:textId="77777777" w:rsidR="004B3850" w:rsidRPr="004C6B56" w:rsidRDefault="0093154B">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EndPr/>
              <w:sdtContent>
                <w:r w:rsidR="00E973A4" w:rsidRPr="004C6B56">
                  <w:rPr>
                    <w:rFonts w:ascii="宋体" w:hAnsi="宋体" w:cs="宋体" w:hint="eastAsia"/>
                    <w:color w:val="000000" w:themeColor="text1"/>
                    <w:kern w:val="0"/>
                    <w:sz w:val="24"/>
                  </w:rPr>
                  <w:sym w:font="Wingdings" w:char="F0FE"/>
                </w:r>
              </w:sdtContent>
            </w:sdt>
            <w:r w:rsidR="00E973A4" w:rsidRPr="004C6B56">
              <w:rPr>
                <w:rFonts w:ascii="宋体" w:hAnsi="宋体" w:cs="宋体" w:hint="eastAsia"/>
                <w:color w:val="000000" w:themeColor="text1"/>
                <w:kern w:val="0"/>
                <w:sz w:val="24"/>
              </w:rPr>
              <w:t>A</w:t>
            </w:r>
            <w:r w:rsidR="00E973A4" w:rsidRPr="004C6B56">
              <w:rPr>
                <w:rFonts w:ascii="宋体" w:hAnsi="宋体" w:cs="宋体" w:hint="eastAsia"/>
                <w:color w:val="000000" w:themeColor="text1"/>
                <w:sz w:val="24"/>
              </w:rPr>
              <w:t>不组织。</w:t>
            </w:r>
          </w:p>
          <w:p w14:paraId="728D9E5B" w14:textId="77777777" w:rsidR="004B3850" w:rsidRPr="004C6B56" w:rsidRDefault="0093154B">
            <w:pPr>
              <w:spacing w:line="360" w:lineRule="auto"/>
              <w:rPr>
                <w:rFonts w:ascii="宋体" w:hAnsi="宋体" w:cs="宋体"/>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EndPr/>
              <w:sdtContent>
                <w:r w:rsidR="00E973A4" w:rsidRPr="004C6B56">
                  <w:rPr>
                    <w:rFonts w:ascii="宋体" w:hAnsi="宋体" w:cs="宋体" w:hint="eastAsia"/>
                    <w:color w:val="000000" w:themeColor="text1"/>
                    <w:kern w:val="0"/>
                    <w:sz w:val="24"/>
                  </w:rPr>
                  <w:t>☐</w:t>
                </w:r>
              </w:sdtContent>
            </w:sdt>
            <w:r w:rsidR="00E973A4" w:rsidRPr="004C6B56">
              <w:rPr>
                <w:rFonts w:ascii="宋体" w:hAnsi="宋体" w:cs="宋体" w:hint="eastAsia"/>
                <w:color w:val="000000" w:themeColor="text1"/>
                <w:kern w:val="0"/>
                <w:sz w:val="24"/>
              </w:rPr>
              <w:t>B组织，</w:t>
            </w:r>
            <w:r w:rsidR="00E973A4" w:rsidRPr="004C6B56">
              <w:rPr>
                <w:rFonts w:ascii="宋体" w:hAnsi="宋体" w:cs="宋体" w:hint="eastAsia"/>
                <w:color w:val="000000" w:themeColor="text1"/>
                <w:sz w:val="24"/>
              </w:rPr>
              <w:t>时间：</w:t>
            </w:r>
            <w:r w:rsidR="00E973A4" w:rsidRPr="004C6B56">
              <w:rPr>
                <w:rFonts w:ascii="宋体" w:hAnsi="宋体" w:cs="宋体" w:hint="eastAsia"/>
                <w:color w:val="000000" w:themeColor="text1"/>
                <w:sz w:val="24"/>
                <w:u w:val="single"/>
              </w:rPr>
              <w:t xml:space="preserve">      </w:t>
            </w:r>
            <w:r w:rsidR="00E973A4" w:rsidRPr="004C6B56">
              <w:rPr>
                <w:rFonts w:ascii="宋体" w:hAnsi="宋体" w:cs="宋体" w:hint="eastAsia"/>
                <w:color w:val="000000" w:themeColor="text1"/>
                <w:sz w:val="24"/>
              </w:rPr>
              <w:t>,地点：</w:t>
            </w:r>
            <w:r w:rsidR="00E973A4" w:rsidRPr="004C6B56">
              <w:rPr>
                <w:rFonts w:ascii="宋体" w:hAnsi="宋体" w:cs="宋体" w:hint="eastAsia"/>
                <w:color w:val="000000" w:themeColor="text1"/>
                <w:sz w:val="24"/>
                <w:u w:val="single"/>
              </w:rPr>
              <w:t xml:space="preserve">      </w:t>
            </w:r>
            <w:r w:rsidR="00E973A4" w:rsidRPr="004C6B56">
              <w:rPr>
                <w:rFonts w:ascii="宋体" w:hAnsi="宋体" w:cs="宋体" w:hint="eastAsia"/>
                <w:color w:val="000000" w:themeColor="text1"/>
                <w:sz w:val="24"/>
              </w:rPr>
              <w:t>，联系人：</w:t>
            </w:r>
            <w:r w:rsidR="00E973A4" w:rsidRPr="004C6B56">
              <w:rPr>
                <w:rFonts w:ascii="宋体" w:hAnsi="宋体" w:cs="宋体" w:hint="eastAsia"/>
                <w:color w:val="000000" w:themeColor="text1"/>
                <w:sz w:val="24"/>
                <w:u w:val="single"/>
              </w:rPr>
              <w:t xml:space="preserve">      </w:t>
            </w:r>
            <w:r w:rsidR="00E973A4" w:rsidRPr="004C6B56">
              <w:rPr>
                <w:rFonts w:ascii="宋体" w:hAnsi="宋体" w:cs="宋体" w:hint="eastAsia"/>
                <w:color w:val="000000" w:themeColor="text1"/>
                <w:sz w:val="24"/>
              </w:rPr>
              <w:t>，联系方式：</w:t>
            </w:r>
            <w:r w:rsidR="00E973A4" w:rsidRPr="004C6B56">
              <w:rPr>
                <w:rFonts w:ascii="宋体" w:hAnsi="宋体" w:cs="宋体" w:hint="eastAsia"/>
                <w:color w:val="000000" w:themeColor="text1"/>
                <w:sz w:val="24"/>
                <w:u w:val="single"/>
              </w:rPr>
              <w:t xml:space="preserve">      </w:t>
            </w:r>
            <w:r w:rsidR="00E973A4" w:rsidRPr="004C6B56">
              <w:rPr>
                <w:rFonts w:ascii="宋体" w:hAnsi="宋体" w:cs="宋体" w:hint="eastAsia"/>
                <w:color w:val="000000" w:themeColor="text1"/>
                <w:sz w:val="24"/>
                <w:szCs w:val="20"/>
              </w:rPr>
              <w:t>。</w:t>
            </w:r>
          </w:p>
        </w:tc>
      </w:tr>
      <w:tr w:rsidR="004C6B56" w:rsidRPr="004C6B56" w14:paraId="032B9E4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9937817"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972D3F0"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5395FE7" w14:textId="77777777" w:rsidR="004B3850" w:rsidRPr="004C6B56" w:rsidRDefault="0093154B">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639946486"/>
                <w14:checkbox>
                  <w14:checked w14:val="1"/>
                  <w14:checkedState w14:val="00FE" w14:font="Wingdings"/>
                  <w14:uncheckedState w14:val="2610" w14:font="MS Gothic"/>
                </w14:checkbox>
              </w:sdtPr>
              <w:sdtEndPr/>
              <w:sdtContent>
                <w:r w:rsidR="00E973A4" w:rsidRPr="004C6B56">
                  <w:rPr>
                    <w:rFonts w:ascii="宋体" w:hAnsi="宋体" w:cs="宋体" w:hint="eastAsia"/>
                    <w:color w:val="000000" w:themeColor="text1"/>
                    <w:kern w:val="0"/>
                    <w:sz w:val="24"/>
                  </w:rPr>
                  <w:sym w:font="Wingdings" w:char="F0FE"/>
                </w:r>
              </w:sdtContent>
            </w:sdt>
            <w:r w:rsidR="00E973A4" w:rsidRPr="004C6B56">
              <w:rPr>
                <w:rFonts w:ascii="宋体" w:hAnsi="宋体" w:cs="宋体" w:hint="eastAsia"/>
                <w:color w:val="000000" w:themeColor="text1"/>
                <w:kern w:val="0"/>
                <w:sz w:val="24"/>
              </w:rPr>
              <w:t>A</w:t>
            </w:r>
            <w:r w:rsidR="00E973A4" w:rsidRPr="004C6B56">
              <w:rPr>
                <w:rFonts w:ascii="宋体" w:hAnsi="宋体" w:cs="宋体" w:hint="eastAsia"/>
                <w:color w:val="000000" w:themeColor="text1"/>
                <w:sz w:val="24"/>
              </w:rPr>
              <w:t>不要求提供。</w:t>
            </w:r>
          </w:p>
          <w:p w14:paraId="0520DFDD" w14:textId="77777777" w:rsidR="004B3850" w:rsidRPr="004C6B56" w:rsidRDefault="0093154B">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EndPr/>
              <w:sdtContent>
                <w:r w:rsidR="00E973A4" w:rsidRPr="004C6B56">
                  <w:rPr>
                    <w:rFonts w:ascii="MS Gothic" w:eastAsia="MS Gothic" w:hAnsi="MS Gothic" w:cs="宋体" w:hint="eastAsia"/>
                    <w:color w:val="000000" w:themeColor="text1"/>
                    <w:kern w:val="0"/>
                    <w:sz w:val="24"/>
                  </w:rPr>
                  <w:t>☐</w:t>
                </w:r>
              </w:sdtContent>
            </w:sdt>
            <w:r w:rsidR="00E973A4" w:rsidRPr="004C6B56">
              <w:rPr>
                <w:rFonts w:ascii="宋体" w:hAnsi="宋体" w:cs="宋体" w:hint="eastAsia"/>
                <w:color w:val="000000" w:themeColor="text1"/>
                <w:kern w:val="0"/>
                <w:sz w:val="24"/>
              </w:rPr>
              <w:t>B要求提供，</w:t>
            </w:r>
          </w:p>
          <w:p w14:paraId="5938C493" w14:textId="77777777" w:rsidR="004B3850" w:rsidRPr="004C6B56" w:rsidRDefault="00E973A4">
            <w:pPr>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（1）</w:t>
            </w:r>
            <w:r w:rsidRPr="004C6B56">
              <w:rPr>
                <w:rFonts w:ascii="宋体" w:hAnsi="宋体" w:cs="宋体" w:hint="eastAsia"/>
                <w:snapToGrid w:val="0"/>
                <w:color w:val="000000" w:themeColor="text1"/>
                <w:kern w:val="28"/>
                <w:sz w:val="24"/>
              </w:rPr>
              <w:t>样品：</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kern w:val="0"/>
                <w:sz w:val="24"/>
              </w:rPr>
              <w:t>；</w:t>
            </w:r>
          </w:p>
          <w:p w14:paraId="71DA2A71" w14:textId="77777777" w:rsidR="004B3850" w:rsidRPr="004C6B56" w:rsidRDefault="00E973A4">
            <w:pPr>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（2）</w:t>
            </w:r>
            <w:r w:rsidRPr="004C6B56">
              <w:rPr>
                <w:rFonts w:ascii="宋体" w:hAnsi="宋体" w:cs="宋体" w:hint="eastAsia"/>
                <w:snapToGrid w:val="0"/>
                <w:color w:val="000000" w:themeColor="text1"/>
                <w:kern w:val="28"/>
                <w:sz w:val="24"/>
              </w:rPr>
              <w:t>样品制作的标准和要求：</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kern w:val="0"/>
                <w:sz w:val="24"/>
              </w:rPr>
              <w:t>；</w:t>
            </w:r>
          </w:p>
          <w:p w14:paraId="599B3898" w14:textId="77777777" w:rsidR="004B3850" w:rsidRPr="004C6B56" w:rsidRDefault="00E973A4">
            <w:pPr>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（3）样品的评审方法以及评审标准</w:t>
            </w:r>
            <w:r w:rsidRPr="004C6B56">
              <w:rPr>
                <w:rFonts w:ascii="宋体" w:hAnsi="宋体" w:cs="宋体" w:hint="eastAsia"/>
                <w:snapToGrid w:val="0"/>
                <w:color w:val="000000" w:themeColor="text1"/>
                <w:kern w:val="28"/>
                <w:sz w:val="24"/>
              </w:rPr>
              <w:t>：详见</w:t>
            </w:r>
            <w:r w:rsidRPr="004C6B56">
              <w:rPr>
                <w:rFonts w:ascii="宋体" w:hAnsi="宋体" w:cs="宋体" w:hint="eastAsia"/>
                <w:color w:val="000000" w:themeColor="text1"/>
                <w:sz w:val="24"/>
                <w:u w:val="single"/>
              </w:rPr>
              <w:t>评标办法</w:t>
            </w:r>
            <w:r w:rsidRPr="004C6B56">
              <w:rPr>
                <w:rFonts w:ascii="宋体" w:hAnsi="宋体" w:cs="宋体" w:hint="eastAsia"/>
                <w:color w:val="000000" w:themeColor="text1"/>
                <w:kern w:val="0"/>
                <w:sz w:val="24"/>
              </w:rPr>
              <w:t>；</w:t>
            </w:r>
          </w:p>
          <w:p w14:paraId="32D70FB0" w14:textId="77777777" w:rsidR="004B3850" w:rsidRPr="004C6B56" w:rsidRDefault="00E973A4">
            <w:pPr>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EndPr/>
              <w:sdtContent>
                <w:r w:rsidRPr="004C6B56">
                  <w:rPr>
                    <w:rFonts w:ascii="MS Gothic" w:eastAsia="MS Gothic" w:hAnsi="MS Gothic" w:cs="宋体" w:hint="eastAsia"/>
                    <w:color w:val="000000" w:themeColor="text1"/>
                    <w:kern w:val="0"/>
                    <w:sz w:val="24"/>
                  </w:rPr>
                  <w:t>☐</w:t>
                </w:r>
              </w:sdtContent>
            </w:sdt>
            <w:r w:rsidRPr="004C6B56">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EndPr/>
              <w:sdtContent>
                <w:r w:rsidRPr="004C6B56">
                  <w:rPr>
                    <w:rFonts w:ascii="宋体" w:hAnsi="宋体" w:cs="宋体" w:hint="eastAsia"/>
                    <w:color w:val="000000" w:themeColor="text1"/>
                    <w:kern w:val="0"/>
                    <w:sz w:val="24"/>
                  </w:rPr>
                  <w:t>☐</w:t>
                </w:r>
              </w:sdtContent>
            </w:sdt>
            <w:r w:rsidRPr="004C6B56">
              <w:rPr>
                <w:rFonts w:ascii="宋体" w:hAnsi="宋体" w:cs="宋体" w:hint="eastAsia"/>
                <w:color w:val="000000" w:themeColor="text1"/>
                <w:kern w:val="0"/>
                <w:sz w:val="24"/>
              </w:rPr>
              <w:t>是，检测机构的要求</w:t>
            </w:r>
            <w:r w:rsidRPr="004C6B56">
              <w:rPr>
                <w:rFonts w:ascii="宋体" w:hAnsi="宋体" w:cs="宋体" w:hint="eastAsia"/>
                <w:color w:val="000000" w:themeColor="text1"/>
                <w:sz w:val="24"/>
              </w:rPr>
              <w:t>：</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kern w:val="0"/>
                <w:sz w:val="24"/>
              </w:rPr>
              <w:t>；检测内容</w:t>
            </w:r>
            <w:r w:rsidRPr="004C6B56">
              <w:rPr>
                <w:rFonts w:ascii="宋体" w:hAnsi="宋体" w:cs="宋体" w:hint="eastAsia"/>
                <w:color w:val="000000" w:themeColor="text1"/>
                <w:sz w:val="24"/>
              </w:rPr>
              <w:t>：</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kern w:val="0"/>
                <w:sz w:val="24"/>
              </w:rPr>
              <w:t>。</w:t>
            </w:r>
          </w:p>
          <w:p w14:paraId="7F819F10"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（5）提供样品的时间：</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kern w:val="0"/>
                <w:sz w:val="24"/>
              </w:rPr>
              <w:t>；地点：</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kern w:val="0"/>
                <w:sz w:val="24"/>
              </w:rPr>
              <w:t>；联系人</w:t>
            </w:r>
            <w:r w:rsidRPr="004C6B56">
              <w:rPr>
                <w:rFonts w:ascii="宋体" w:hAnsi="宋体" w:cs="宋体" w:hint="eastAsia"/>
                <w:color w:val="000000" w:themeColor="text1"/>
                <w:sz w:val="24"/>
              </w:rPr>
              <w:t>：</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w:t>
            </w:r>
            <w:r w:rsidRPr="004C6B56">
              <w:rPr>
                <w:rFonts w:ascii="宋体" w:hAnsi="宋体" w:cs="宋体" w:hint="eastAsia"/>
                <w:color w:val="000000" w:themeColor="text1"/>
                <w:kern w:val="28"/>
                <w:sz w:val="24"/>
              </w:rPr>
              <w:t>联系电话：</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14:paraId="2AC017A2"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6576E35"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color w:val="000000" w:themeColor="text1"/>
                <w:sz w:val="24"/>
              </w:rPr>
              <w:t>（7）制作、运输、安装和保管样品所发生的一切费用由投标人自理。</w:t>
            </w:r>
          </w:p>
        </w:tc>
      </w:tr>
      <w:tr w:rsidR="004C6B56" w:rsidRPr="004C6B56" w14:paraId="48C2B9E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B62E387" w14:textId="77777777" w:rsidR="004B3850" w:rsidRPr="004C6B56" w:rsidRDefault="004B3850">
            <w:pPr>
              <w:snapToGrid w:val="0"/>
              <w:spacing w:line="360" w:lineRule="auto"/>
              <w:jc w:val="center"/>
              <w:rPr>
                <w:rFonts w:ascii="宋体" w:hAnsi="宋体" w:cs="宋体"/>
                <w:color w:val="000000" w:themeColor="text1"/>
                <w:sz w:val="24"/>
              </w:rPr>
            </w:pPr>
          </w:p>
          <w:p w14:paraId="5BBF898F" w14:textId="77777777" w:rsidR="004B3850" w:rsidRPr="004C6B56" w:rsidRDefault="004B3850">
            <w:pPr>
              <w:snapToGrid w:val="0"/>
              <w:spacing w:line="360" w:lineRule="auto"/>
              <w:jc w:val="center"/>
              <w:rPr>
                <w:rFonts w:ascii="宋体" w:hAnsi="宋体" w:cs="宋体"/>
                <w:color w:val="000000" w:themeColor="text1"/>
                <w:sz w:val="24"/>
              </w:rPr>
            </w:pPr>
          </w:p>
          <w:p w14:paraId="5E0D29C9" w14:textId="77777777" w:rsidR="004B3850" w:rsidRPr="004C6B56" w:rsidRDefault="004B3850">
            <w:pPr>
              <w:snapToGrid w:val="0"/>
              <w:spacing w:line="360" w:lineRule="auto"/>
              <w:jc w:val="center"/>
              <w:rPr>
                <w:rFonts w:ascii="宋体" w:hAnsi="宋体" w:cs="宋体"/>
                <w:color w:val="000000" w:themeColor="text1"/>
                <w:sz w:val="24"/>
              </w:rPr>
            </w:pPr>
          </w:p>
          <w:p w14:paraId="3A08E102" w14:textId="77777777" w:rsidR="004B3850" w:rsidRPr="004C6B56" w:rsidRDefault="004B3850">
            <w:pPr>
              <w:snapToGrid w:val="0"/>
              <w:spacing w:line="360" w:lineRule="auto"/>
              <w:jc w:val="center"/>
              <w:rPr>
                <w:rFonts w:ascii="宋体" w:hAnsi="宋体" w:cs="宋体"/>
                <w:color w:val="000000" w:themeColor="text1"/>
                <w:sz w:val="24"/>
              </w:rPr>
            </w:pPr>
          </w:p>
          <w:p w14:paraId="01ACCD2B" w14:textId="77777777" w:rsidR="004B3850" w:rsidRPr="004C6B56" w:rsidRDefault="004B3850">
            <w:pPr>
              <w:snapToGrid w:val="0"/>
              <w:spacing w:line="360" w:lineRule="auto"/>
              <w:jc w:val="center"/>
              <w:rPr>
                <w:rFonts w:ascii="宋体" w:hAnsi="宋体" w:cs="宋体"/>
                <w:color w:val="000000" w:themeColor="text1"/>
                <w:sz w:val="24"/>
              </w:rPr>
            </w:pPr>
          </w:p>
          <w:p w14:paraId="5D478A04" w14:textId="77777777" w:rsidR="004B3850" w:rsidRPr="004C6B56" w:rsidRDefault="004B3850">
            <w:pPr>
              <w:snapToGrid w:val="0"/>
              <w:spacing w:line="360" w:lineRule="auto"/>
              <w:jc w:val="center"/>
              <w:rPr>
                <w:rFonts w:ascii="宋体" w:hAnsi="宋体" w:cs="宋体"/>
                <w:color w:val="000000" w:themeColor="text1"/>
                <w:sz w:val="24"/>
              </w:rPr>
            </w:pPr>
          </w:p>
          <w:p w14:paraId="1C86996B" w14:textId="77777777" w:rsidR="004B3850" w:rsidRPr="004C6B56" w:rsidRDefault="004B3850">
            <w:pPr>
              <w:snapToGrid w:val="0"/>
              <w:spacing w:line="360" w:lineRule="auto"/>
              <w:jc w:val="center"/>
              <w:rPr>
                <w:rFonts w:ascii="宋体" w:hAnsi="宋体" w:cs="宋体"/>
                <w:color w:val="000000" w:themeColor="text1"/>
                <w:sz w:val="24"/>
              </w:rPr>
            </w:pPr>
          </w:p>
          <w:p w14:paraId="72B85FCE" w14:textId="77777777" w:rsidR="004B3850" w:rsidRPr="004C6B56" w:rsidRDefault="004B3850">
            <w:pPr>
              <w:snapToGrid w:val="0"/>
              <w:spacing w:line="360" w:lineRule="auto"/>
              <w:jc w:val="center"/>
              <w:rPr>
                <w:rFonts w:ascii="宋体" w:hAnsi="宋体" w:cs="宋体"/>
                <w:color w:val="000000" w:themeColor="text1"/>
                <w:sz w:val="24"/>
              </w:rPr>
            </w:pPr>
          </w:p>
          <w:p w14:paraId="26405C0C"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E17F5BB" w14:textId="77777777" w:rsidR="004B3850" w:rsidRPr="004C6B56" w:rsidRDefault="00E973A4">
            <w:pPr>
              <w:snapToGrid w:val="0"/>
              <w:spacing w:line="360" w:lineRule="auto"/>
              <w:jc w:val="center"/>
              <w:rPr>
                <w:rFonts w:ascii="宋体" w:hAnsi="宋体" w:cs="宋体"/>
                <w:bCs/>
                <w:color w:val="000000" w:themeColor="text1"/>
                <w:sz w:val="24"/>
              </w:rPr>
            </w:pPr>
            <w:r w:rsidRPr="004C6B56">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83AB158" w14:textId="77777777" w:rsidR="004B3850" w:rsidRPr="004C6B56" w:rsidRDefault="0093154B">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859348549"/>
                <w14:checkbox>
                  <w14:checked w14:val="0"/>
                  <w14:checkedState w14:val="00FE" w14:font="Wingdings"/>
                  <w14:uncheckedState w14:val="2610" w14:font="MS Gothic"/>
                </w14:checkbox>
              </w:sdtPr>
              <w:sdtEndPr/>
              <w:sdtContent>
                <w:r w:rsidR="00E973A4" w:rsidRPr="004C6B56">
                  <w:rPr>
                    <w:rFonts w:ascii="MS Gothic" w:eastAsia="MS Gothic" w:hAnsi="MS Gothic" w:cs="宋体" w:hint="eastAsia"/>
                    <w:color w:val="000000" w:themeColor="text1"/>
                    <w:kern w:val="0"/>
                    <w:sz w:val="24"/>
                  </w:rPr>
                  <w:t>☐</w:t>
                </w:r>
              </w:sdtContent>
            </w:sdt>
            <w:r w:rsidR="00E973A4" w:rsidRPr="004C6B56">
              <w:rPr>
                <w:rFonts w:ascii="宋体" w:hAnsi="宋体" w:cs="宋体" w:hint="eastAsia"/>
                <w:color w:val="000000" w:themeColor="text1"/>
                <w:kern w:val="0"/>
                <w:sz w:val="24"/>
              </w:rPr>
              <w:t>A</w:t>
            </w:r>
            <w:r w:rsidR="00E973A4" w:rsidRPr="004C6B56">
              <w:rPr>
                <w:rFonts w:ascii="宋体" w:hAnsi="宋体" w:cs="宋体" w:hint="eastAsia"/>
                <w:color w:val="000000" w:themeColor="text1"/>
                <w:sz w:val="24"/>
              </w:rPr>
              <w:t>不组织。</w:t>
            </w:r>
          </w:p>
          <w:p w14:paraId="0EB24F78" w14:textId="77777777" w:rsidR="004B3850" w:rsidRPr="004C6B56" w:rsidRDefault="0093154B">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1"/>
                  <w14:checkedState w14:val="00FE" w14:font="Wingdings"/>
                  <w14:uncheckedState w14:val="2610" w14:font="MS Gothic"/>
                </w14:checkbox>
              </w:sdtPr>
              <w:sdtEndPr/>
              <w:sdtContent>
                <w:r w:rsidR="00E973A4" w:rsidRPr="004C6B56">
                  <w:rPr>
                    <w:rFonts w:ascii="宋体" w:hAnsi="宋体" w:cs="宋体" w:hint="eastAsia"/>
                    <w:color w:val="000000" w:themeColor="text1"/>
                    <w:kern w:val="0"/>
                    <w:sz w:val="24"/>
                  </w:rPr>
                  <w:sym w:font="Wingdings" w:char="F0FE"/>
                </w:r>
              </w:sdtContent>
            </w:sdt>
            <w:r w:rsidR="00E973A4" w:rsidRPr="004C6B56">
              <w:rPr>
                <w:rFonts w:ascii="宋体" w:hAnsi="宋体" w:cs="宋体" w:hint="eastAsia"/>
                <w:color w:val="000000" w:themeColor="text1"/>
                <w:kern w:val="0"/>
                <w:sz w:val="24"/>
              </w:rPr>
              <w:t>B组织。</w:t>
            </w:r>
          </w:p>
          <w:p w14:paraId="699F618B"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（1）在评标时安排每个投标人进行方案讲解演示。视频演示。每个投标人提供时间不超过15分钟的演示视频，由采购代理机构组织人员现场播放，播放次序以投标文件解密时间先后次序为准。</w:t>
            </w:r>
          </w:p>
          <w:p w14:paraId="226DFF1E"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（2）方案讲解演示：</w:t>
            </w:r>
          </w:p>
          <w:p w14:paraId="70E0F1C5"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00A80489" w14:textId="77777777" w:rsidR="004B3850" w:rsidRPr="004C6B56" w:rsidRDefault="00E973A4">
            <w:pPr>
              <w:snapToGrid w:val="0"/>
              <w:spacing w:line="360" w:lineRule="auto"/>
              <w:rPr>
                <w:rFonts w:ascii="宋体" w:hAnsi="宋体" w:cs="宋体"/>
                <w:b/>
                <w:color w:val="000000" w:themeColor="text1"/>
                <w:kern w:val="0"/>
                <w:sz w:val="24"/>
                <w:lang w:val="zh-CN"/>
              </w:rPr>
            </w:pPr>
            <w:r w:rsidRPr="004C6B56">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C6B56" w:rsidRPr="004C6B56" w14:paraId="044CE658" w14:textId="77777777">
        <w:trPr>
          <w:trHeight w:val="461"/>
          <w:tblHeader/>
        </w:trPr>
        <w:tc>
          <w:tcPr>
            <w:tcW w:w="629" w:type="dxa"/>
            <w:vMerge w:val="restart"/>
            <w:tcBorders>
              <w:top w:val="single" w:sz="4" w:space="0" w:color="auto"/>
              <w:left w:val="single" w:sz="4" w:space="0" w:color="auto"/>
              <w:right w:val="single" w:sz="4" w:space="0" w:color="auto"/>
            </w:tcBorders>
          </w:tcPr>
          <w:p w14:paraId="71620331" w14:textId="77777777" w:rsidR="004B3850" w:rsidRPr="004C6B56" w:rsidRDefault="004B3850">
            <w:pPr>
              <w:snapToGrid w:val="0"/>
              <w:spacing w:line="360" w:lineRule="auto"/>
              <w:jc w:val="center"/>
              <w:rPr>
                <w:rFonts w:ascii="宋体" w:hAnsi="宋体" w:cs="宋体"/>
                <w:color w:val="000000" w:themeColor="text1"/>
                <w:sz w:val="24"/>
              </w:rPr>
            </w:pPr>
          </w:p>
          <w:p w14:paraId="58217047" w14:textId="77777777" w:rsidR="004B3850" w:rsidRPr="004C6B56" w:rsidRDefault="004B3850">
            <w:pPr>
              <w:snapToGrid w:val="0"/>
              <w:spacing w:line="360" w:lineRule="auto"/>
              <w:jc w:val="center"/>
              <w:rPr>
                <w:rFonts w:ascii="宋体" w:hAnsi="宋体" w:cs="宋体"/>
                <w:color w:val="000000" w:themeColor="text1"/>
                <w:sz w:val="24"/>
              </w:rPr>
            </w:pPr>
          </w:p>
          <w:p w14:paraId="15DD28D7"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607479CC"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6F718210"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（1）资格证明文件：见招标文件第二部分11.1。</w:t>
            </w:r>
          </w:p>
          <w:p w14:paraId="7097A2C9" w14:textId="77777777" w:rsidR="004B3850" w:rsidRPr="004C6B56" w:rsidRDefault="00E973A4">
            <w:pPr>
              <w:spacing w:line="360" w:lineRule="auto"/>
              <w:rPr>
                <w:rFonts w:ascii="宋体" w:hAnsi="宋体" w:cs="宋体"/>
                <w:snapToGrid w:val="0"/>
                <w:color w:val="000000" w:themeColor="text1"/>
                <w:kern w:val="0"/>
                <w:szCs w:val="21"/>
              </w:rPr>
            </w:pPr>
            <w:r w:rsidRPr="004C6B56">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4C6B56" w:rsidRPr="004C6B56" w14:paraId="340A0473" w14:textId="77777777">
        <w:trPr>
          <w:trHeight w:val="1031"/>
          <w:tblHeader/>
        </w:trPr>
        <w:tc>
          <w:tcPr>
            <w:tcW w:w="629" w:type="dxa"/>
            <w:vMerge/>
            <w:tcBorders>
              <w:left w:val="single" w:sz="4" w:space="0" w:color="auto"/>
              <w:bottom w:val="single" w:sz="4" w:space="0" w:color="auto"/>
              <w:right w:val="single" w:sz="4" w:space="0" w:color="auto"/>
            </w:tcBorders>
          </w:tcPr>
          <w:p w14:paraId="152D720C" w14:textId="77777777" w:rsidR="004B3850" w:rsidRPr="004C6B56" w:rsidRDefault="004B3850">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0B7CF30E" w14:textId="77777777" w:rsidR="004B3850" w:rsidRPr="004C6B56" w:rsidRDefault="004B3850">
            <w:pPr>
              <w:snapToGrid w:val="0"/>
              <w:spacing w:line="360" w:lineRule="auto"/>
              <w:ind w:firstLine="482"/>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3851882"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（2）资信证明文件：根据招标文件第四部分评标标准提供。</w:t>
            </w:r>
          </w:p>
        </w:tc>
      </w:tr>
      <w:tr w:rsidR="004C6B56" w:rsidRPr="004C6B56" w14:paraId="756D4F4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7F5985B7" w14:textId="77777777" w:rsidR="004B3850" w:rsidRPr="004C6B56" w:rsidRDefault="004B3850">
            <w:pPr>
              <w:snapToGrid w:val="0"/>
              <w:spacing w:line="360" w:lineRule="auto"/>
              <w:jc w:val="center"/>
              <w:rPr>
                <w:rFonts w:ascii="宋体" w:hAnsi="宋体" w:cs="宋体"/>
                <w:color w:val="000000" w:themeColor="text1"/>
                <w:sz w:val="24"/>
              </w:rPr>
            </w:pPr>
          </w:p>
          <w:p w14:paraId="286BCACC" w14:textId="77777777" w:rsidR="004B3850" w:rsidRPr="004C6B56" w:rsidRDefault="00E973A4">
            <w:pPr>
              <w:snapToGrid w:val="0"/>
              <w:spacing w:line="360" w:lineRule="auto"/>
              <w:ind w:firstLineChars="100" w:firstLine="240"/>
              <w:rPr>
                <w:rFonts w:ascii="宋体" w:hAnsi="宋体" w:cs="宋体"/>
                <w:color w:val="000000" w:themeColor="text1"/>
                <w:sz w:val="24"/>
              </w:rPr>
            </w:pPr>
            <w:r w:rsidRPr="004C6B56">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A4FBDC3"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02FD0E2" w14:textId="77777777" w:rsidR="004B3850" w:rsidRPr="004C6B56" w:rsidRDefault="00E973A4">
            <w:pPr>
              <w:snapToGrid w:val="0"/>
              <w:spacing w:line="360" w:lineRule="auto"/>
              <w:rPr>
                <w:rFonts w:ascii="宋体" w:hAnsi="宋体" w:cs="宋体"/>
                <w:color w:val="000000" w:themeColor="text1"/>
              </w:rPr>
            </w:pPr>
            <w:r w:rsidRPr="004C6B56">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C6B56" w:rsidRPr="004C6B56" w14:paraId="7C709DE7"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7D876D9F" w14:textId="77777777" w:rsidR="004B3850" w:rsidRPr="004C6B56" w:rsidRDefault="004B3850">
            <w:pPr>
              <w:snapToGrid w:val="0"/>
              <w:spacing w:line="360" w:lineRule="auto"/>
              <w:jc w:val="center"/>
              <w:rPr>
                <w:rFonts w:ascii="宋体" w:hAnsi="宋体" w:cs="宋体"/>
                <w:color w:val="000000" w:themeColor="text1"/>
                <w:sz w:val="24"/>
              </w:rPr>
            </w:pPr>
          </w:p>
          <w:p w14:paraId="4F855F54" w14:textId="77777777" w:rsidR="004B3850" w:rsidRPr="004C6B56" w:rsidRDefault="004B3850">
            <w:pPr>
              <w:snapToGrid w:val="0"/>
              <w:spacing w:line="360" w:lineRule="auto"/>
              <w:jc w:val="center"/>
              <w:rPr>
                <w:rFonts w:ascii="宋体" w:hAnsi="宋体" w:cs="宋体"/>
                <w:color w:val="000000" w:themeColor="text1"/>
                <w:sz w:val="24"/>
              </w:rPr>
            </w:pPr>
          </w:p>
          <w:p w14:paraId="4AA6E904" w14:textId="77777777" w:rsidR="004B3850" w:rsidRPr="004C6B56" w:rsidRDefault="004B3850">
            <w:pPr>
              <w:snapToGrid w:val="0"/>
              <w:spacing w:line="360" w:lineRule="auto"/>
              <w:jc w:val="center"/>
              <w:rPr>
                <w:rFonts w:ascii="宋体" w:hAnsi="宋体" w:cs="宋体"/>
                <w:color w:val="000000" w:themeColor="text1"/>
                <w:sz w:val="24"/>
              </w:rPr>
            </w:pPr>
          </w:p>
          <w:p w14:paraId="00460D95" w14:textId="77777777" w:rsidR="004B3850" w:rsidRPr="004C6B56" w:rsidRDefault="004B3850">
            <w:pPr>
              <w:snapToGrid w:val="0"/>
              <w:spacing w:line="360" w:lineRule="auto"/>
              <w:jc w:val="center"/>
              <w:rPr>
                <w:rFonts w:ascii="宋体" w:hAnsi="宋体" w:cs="宋体"/>
                <w:color w:val="000000" w:themeColor="text1"/>
                <w:sz w:val="24"/>
              </w:rPr>
            </w:pPr>
          </w:p>
          <w:p w14:paraId="1A83B96A" w14:textId="77777777" w:rsidR="004B3850" w:rsidRPr="004C6B56" w:rsidRDefault="004B3850">
            <w:pPr>
              <w:snapToGrid w:val="0"/>
              <w:spacing w:line="360" w:lineRule="auto"/>
              <w:jc w:val="center"/>
              <w:rPr>
                <w:rFonts w:ascii="宋体" w:hAnsi="宋体" w:cs="宋体"/>
                <w:color w:val="000000" w:themeColor="text1"/>
                <w:sz w:val="24"/>
              </w:rPr>
            </w:pPr>
          </w:p>
          <w:p w14:paraId="4A6CD866" w14:textId="77777777" w:rsidR="004B3850" w:rsidRPr="004C6B56" w:rsidRDefault="004B3850">
            <w:pPr>
              <w:snapToGrid w:val="0"/>
              <w:spacing w:line="360" w:lineRule="auto"/>
              <w:jc w:val="center"/>
              <w:rPr>
                <w:rFonts w:ascii="宋体" w:hAnsi="宋体" w:cs="宋体"/>
                <w:color w:val="000000" w:themeColor="text1"/>
                <w:sz w:val="24"/>
              </w:rPr>
            </w:pPr>
          </w:p>
          <w:p w14:paraId="4CB68E70" w14:textId="77777777" w:rsidR="004B3850" w:rsidRPr="004C6B56" w:rsidRDefault="004B3850">
            <w:pPr>
              <w:snapToGrid w:val="0"/>
              <w:spacing w:line="360" w:lineRule="auto"/>
              <w:jc w:val="center"/>
              <w:rPr>
                <w:rFonts w:ascii="宋体" w:hAnsi="宋体" w:cs="宋体"/>
                <w:color w:val="000000" w:themeColor="text1"/>
                <w:sz w:val="24"/>
              </w:rPr>
            </w:pPr>
          </w:p>
          <w:p w14:paraId="12833263"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E30AF52"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CC2AED6" w14:textId="77777777" w:rsidR="004B3850" w:rsidRPr="004C6B56" w:rsidRDefault="00E973A4">
            <w:pPr>
              <w:snapToGrid w:val="0"/>
              <w:spacing w:line="360" w:lineRule="auto"/>
              <w:jc w:val="left"/>
              <w:rPr>
                <w:rFonts w:ascii="宋体" w:hAnsi="宋体" w:cs="宋体"/>
                <w:b/>
                <w:color w:val="000000" w:themeColor="text1"/>
                <w:kern w:val="0"/>
                <w:sz w:val="24"/>
                <w:lang w:val="zh-CN"/>
              </w:rPr>
            </w:pPr>
            <w:r w:rsidRPr="004C6B56">
              <w:rPr>
                <w:rFonts w:ascii="宋体" w:hAnsi="宋体" w:cs="宋体" w:hint="eastAsia"/>
                <w:color w:val="000000" w:themeColor="text1"/>
                <w:kern w:val="0"/>
                <w:sz w:val="24"/>
                <w:lang w:val="zh-CN"/>
              </w:rPr>
              <w:t>有关本项目实施所需的所有费用（含税费）均计入报价。</w:t>
            </w:r>
            <w:r w:rsidRPr="004C6B56">
              <w:rPr>
                <w:rFonts w:ascii="宋体" w:hAnsi="宋体" w:cs="宋体" w:hint="eastAsia"/>
                <w:b/>
                <w:bCs/>
                <w:color w:val="000000" w:themeColor="text1"/>
                <w:kern w:val="0"/>
                <w:sz w:val="24"/>
                <w:lang w:val="zh-CN"/>
              </w:rPr>
              <w:t>投标文件</w:t>
            </w:r>
            <w:r w:rsidRPr="004C6B56">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4C6B56">
              <w:rPr>
                <w:rFonts w:ascii="宋体" w:hAnsi="宋体" w:cs="宋体" w:hint="eastAsia"/>
                <w:color w:val="000000" w:themeColor="text1"/>
                <w:kern w:val="0"/>
                <w:sz w:val="24"/>
                <w:lang w:val="zh-CN"/>
              </w:rPr>
              <w:t>投标文件中价格全部采用人民币报价。招标文件未列明，而投标人认为必需的费用也需列入报价。</w:t>
            </w:r>
          </w:p>
          <w:p w14:paraId="13BA1D9D" w14:textId="77777777" w:rsidR="004B3850" w:rsidRPr="004C6B56" w:rsidRDefault="00E973A4">
            <w:pPr>
              <w:snapToGrid w:val="0"/>
              <w:spacing w:line="360" w:lineRule="auto"/>
              <w:ind w:firstLine="482"/>
              <w:jc w:val="left"/>
              <w:rPr>
                <w:rFonts w:ascii="宋体" w:hAnsi="宋体" w:cs="宋体"/>
                <w:b/>
                <w:color w:val="000000" w:themeColor="text1"/>
                <w:kern w:val="0"/>
                <w:sz w:val="24"/>
                <w:lang w:val="zh-CN"/>
              </w:rPr>
            </w:pPr>
            <w:r w:rsidRPr="004C6B56">
              <w:rPr>
                <w:rFonts w:ascii="宋体" w:hAnsi="宋体" w:cs="宋体" w:hint="eastAsia"/>
                <w:b/>
                <w:color w:val="000000" w:themeColor="text1"/>
                <w:kern w:val="0"/>
                <w:sz w:val="24"/>
                <w:lang w:val="zh-CN"/>
              </w:rPr>
              <w:t>投标报价出现下列情形的，投标无效：</w:t>
            </w:r>
          </w:p>
          <w:p w14:paraId="660EC9A7" w14:textId="77777777" w:rsidR="004B3850" w:rsidRPr="004C6B56" w:rsidRDefault="00E973A4">
            <w:pPr>
              <w:snapToGrid w:val="0"/>
              <w:spacing w:line="360" w:lineRule="auto"/>
              <w:ind w:firstLineChars="100" w:firstLine="241"/>
              <w:jc w:val="left"/>
              <w:rPr>
                <w:rFonts w:ascii="宋体" w:hAnsi="宋体" w:cs="宋体"/>
                <w:b/>
                <w:color w:val="000000" w:themeColor="text1"/>
                <w:kern w:val="0"/>
                <w:sz w:val="24"/>
                <w:lang w:val="zh-CN"/>
              </w:rPr>
            </w:pPr>
            <w:r w:rsidRPr="004C6B56">
              <w:rPr>
                <w:rFonts w:ascii="宋体" w:hAnsi="宋体" w:cs="宋体" w:hint="eastAsia"/>
                <w:b/>
                <w:color w:val="000000" w:themeColor="text1"/>
                <w:kern w:val="0"/>
                <w:sz w:val="24"/>
                <w:lang w:val="zh-CN"/>
              </w:rPr>
              <w:t>投标文件出现不是唯一的、有选择性投标报价的；</w:t>
            </w:r>
          </w:p>
          <w:p w14:paraId="605AFFA8" w14:textId="77777777" w:rsidR="004B3850" w:rsidRPr="004C6B56" w:rsidRDefault="00E973A4">
            <w:pPr>
              <w:snapToGrid w:val="0"/>
              <w:spacing w:line="360" w:lineRule="auto"/>
              <w:ind w:firstLineChars="100" w:firstLine="241"/>
              <w:jc w:val="left"/>
              <w:rPr>
                <w:rFonts w:ascii="宋体" w:hAnsi="宋体" w:cs="宋体"/>
                <w:color w:val="000000" w:themeColor="text1"/>
                <w:kern w:val="0"/>
                <w:sz w:val="24"/>
                <w:lang w:val="zh-CN"/>
              </w:rPr>
            </w:pPr>
            <w:r w:rsidRPr="004C6B56">
              <w:rPr>
                <w:rFonts w:ascii="宋体" w:hAnsi="宋体" w:cs="宋体" w:hint="eastAsia"/>
                <w:b/>
                <w:color w:val="000000" w:themeColor="text1"/>
                <w:kern w:val="0"/>
                <w:sz w:val="24"/>
                <w:lang w:val="zh-CN"/>
              </w:rPr>
              <w:t>投标报价超过招标文件中规定的预算金额或者最高限价的;</w:t>
            </w:r>
          </w:p>
          <w:p w14:paraId="1E0EB0C4" w14:textId="77777777" w:rsidR="004B3850" w:rsidRPr="004C6B56" w:rsidRDefault="00E973A4">
            <w:pPr>
              <w:spacing w:line="360" w:lineRule="auto"/>
              <w:ind w:firstLineChars="100" w:firstLine="241"/>
              <w:rPr>
                <w:rFonts w:ascii="宋体" w:hAnsi="宋体" w:cs="宋体"/>
                <w:b/>
                <w:color w:val="000000" w:themeColor="text1"/>
                <w:sz w:val="24"/>
              </w:rPr>
            </w:pPr>
            <w:r w:rsidRPr="004C6B56">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4C6B56">
              <w:rPr>
                <w:rFonts w:ascii="宋体" w:hAnsi="宋体" w:cs="宋体" w:hint="eastAsia"/>
                <w:b/>
                <w:color w:val="000000" w:themeColor="text1"/>
                <w:sz w:val="24"/>
                <w:szCs w:val="21"/>
              </w:rPr>
              <w:t>;</w:t>
            </w:r>
          </w:p>
          <w:p w14:paraId="34A015C9" w14:textId="77777777" w:rsidR="004B3850" w:rsidRPr="004C6B56" w:rsidRDefault="00E973A4">
            <w:pPr>
              <w:spacing w:line="360" w:lineRule="auto"/>
              <w:ind w:firstLineChars="100" w:firstLine="241"/>
              <w:rPr>
                <w:rFonts w:ascii="宋体" w:hAnsi="宋体" w:cs="宋体"/>
                <w:color w:val="000000" w:themeColor="text1"/>
                <w:sz w:val="24"/>
              </w:rPr>
            </w:pPr>
            <w:r w:rsidRPr="004C6B56">
              <w:rPr>
                <w:rFonts w:ascii="宋体" w:hAnsi="宋体" w:cs="宋体" w:hint="eastAsia"/>
                <w:b/>
                <w:color w:val="000000" w:themeColor="text1"/>
                <w:kern w:val="0"/>
                <w:sz w:val="24"/>
              </w:rPr>
              <w:t>投标人对根据修正原则修正后的报价不确认的</w:t>
            </w:r>
            <w:r w:rsidRPr="004C6B56">
              <w:rPr>
                <w:rFonts w:ascii="宋体" w:hAnsi="宋体" w:cs="宋体" w:hint="eastAsia"/>
                <w:b/>
                <w:color w:val="000000" w:themeColor="text1"/>
                <w:sz w:val="24"/>
              </w:rPr>
              <w:t>。</w:t>
            </w:r>
          </w:p>
        </w:tc>
      </w:tr>
      <w:tr w:rsidR="004C6B56" w:rsidRPr="004C6B56" w14:paraId="4DF62A60" w14:textId="77777777">
        <w:trPr>
          <w:trHeight w:val="3498"/>
          <w:tblHeader/>
        </w:trPr>
        <w:tc>
          <w:tcPr>
            <w:tcW w:w="629" w:type="dxa"/>
            <w:tcBorders>
              <w:top w:val="single" w:sz="4" w:space="0" w:color="auto"/>
              <w:left w:val="single" w:sz="8" w:space="0" w:color="000000"/>
              <w:right w:val="single" w:sz="2" w:space="0" w:color="000000"/>
            </w:tcBorders>
          </w:tcPr>
          <w:p w14:paraId="0766979D" w14:textId="77777777" w:rsidR="004B3850" w:rsidRPr="004C6B56" w:rsidRDefault="004B3850">
            <w:pPr>
              <w:snapToGrid w:val="0"/>
              <w:spacing w:line="360" w:lineRule="auto"/>
              <w:jc w:val="center"/>
              <w:rPr>
                <w:rFonts w:ascii="宋体" w:hAnsi="宋体" w:cs="宋体"/>
                <w:color w:val="000000" w:themeColor="text1"/>
                <w:sz w:val="24"/>
              </w:rPr>
            </w:pPr>
          </w:p>
          <w:p w14:paraId="05D31CB5" w14:textId="77777777" w:rsidR="004B3850" w:rsidRPr="004C6B56" w:rsidRDefault="004B3850">
            <w:pPr>
              <w:snapToGrid w:val="0"/>
              <w:spacing w:line="360" w:lineRule="auto"/>
              <w:jc w:val="center"/>
              <w:rPr>
                <w:rFonts w:ascii="宋体" w:hAnsi="宋体" w:cs="宋体"/>
                <w:color w:val="000000" w:themeColor="text1"/>
                <w:sz w:val="24"/>
              </w:rPr>
            </w:pPr>
          </w:p>
          <w:p w14:paraId="0F0107DA" w14:textId="77777777" w:rsidR="004B3850" w:rsidRPr="004C6B56" w:rsidRDefault="004B3850">
            <w:pPr>
              <w:snapToGrid w:val="0"/>
              <w:spacing w:line="360" w:lineRule="auto"/>
              <w:jc w:val="center"/>
              <w:rPr>
                <w:rFonts w:ascii="宋体" w:hAnsi="宋体" w:cs="宋体"/>
                <w:color w:val="000000" w:themeColor="text1"/>
                <w:sz w:val="24"/>
              </w:rPr>
            </w:pPr>
          </w:p>
          <w:p w14:paraId="3596DD3C"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14:paraId="77B2129F"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05815713"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C6B56" w:rsidRPr="004C6B56" w14:paraId="2FDC33CF" w14:textId="77777777">
        <w:trPr>
          <w:trHeight w:val="3498"/>
          <w:tblHeader/>
        </w:trPr>
        <w:tc>
          <w:tcPr>
            <w:tcW w:w="629" w:type="dxa"/>
            <w:tcBorders>
              <w:top w:val="single" w:sz="4" w:space="0" w:color="auto"/>
              <w:left w:val="single" w:sz="8" w:space="0" w:color="000000"/>
              <w:right w:val="single" w:sz="2" w:space="0" w:color="000000"/>
            </w:tcBorders>
            <w:vAlign w:val="center"/>
          </w:tcPr>
          <w:p w14:paraId="77C480BC"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1</w:t>
            </w:r>
            <w:r w:rsidRPr="004C6B56">
              <w:rPr>
                <w:rFonts w:ascii="宋体" w:hAnsi="宋体" w:cs="宋体"/>
                <w:color w:val="000000" w:themeColor="text1"/>
                <w:sz w:val="24"/>
              </w:rPr>
              <w:t>2</w:t>
            </w:r>
          </w:p>
        </w:tc>
        <w:tc>
          <w:tcPr>
            <w:tcW w:w="1843" w:type="dxa"/>
            <w:tcBorders>
              <w:top w:val="single" w:sz="8" w:space="0" w:color="000000"/>
              <w:left w:val="single" w:sz="2" w:space="0" w:color="000000"/>
              <w:right w:val="single" w:sz="8" w:space="0" w:color="000000"/>
            </w:tcBorders>
            <w:vAlign w:val="center"/>
          </w:tcPr>
          <w:p w14:paraId="488BA0A9"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采购代理服务费</w:t>
            </w:r>
          </w:p>
        </w:tc>
        <w:tc>
          <w:tcPr>
            <w:tcW w:w="6095" w:type="dxa"/>
            <w:tcBorders>
              <w:top w:val="single" w:sz="8" w:space="0" w:color="000000"/>
              <w:left w:val="single" w:sz="2" w:space="0" w:color="000000"/>
              <w:right w:val="single" w:sz="8" w:space="0" w:color="000000"/>
            </w:tcBorders>
            <w:vAlign w:val="center"/>
          </w:tcPr>
          <w:p w14:paraId="2F9F50AE" w14:textId="77777777" w:rsidR="004B3850" w:rsidRPr="004C6B56" w:rsidRDefault="00E973A4">
            <w:pPr>
              <w:pStyle w:val="af2"/>
              <w:spacing w:line="360" w:lineRule="auto"/>
              <w:ind w:firstLineChars="200" w:firstLine="480"/>
              <w:rPr>
                <w:rFonts w:hAnsi="宋体"/>
                <w:color w:val="000000" w:themeColor="text1"/>
                <w:sz w:val="24"/>
                <w:szCs w:val="24"/>
              </w:rPr>
            </w:pPr>
            <w:r w:rsidRPr="004C6B56">
              <w:rPr>
                <w:rFonts w:hint="eastAsia"/>
                <w:color w:val="000000" w:themeColor="text1"/>
                <w:sz w:val="24"/>
                <w:szCs w:val="24"/>
              </w:rPr>
              <w:t>本项目的采购代理服务费由中标人支付，服务费按计价格【2002】1980号文件收费标准计取。在接到中标通知书</w:t>
            </w:r>
            <w:r w:rsidRPr="004C6B56">
              <w:rPr>
                <w:rFonts w:hAnsi="宋体" w:hint="eastAsia"/>
                <w:color w:val="000000" w:themeColor="text1"/>
                <w:sz w:val="24"/>
                <w:szCs w:val="24"/>
              </w:rPr>
              <w:t>后两个工作日内</w:t>
            </w:r>
            <w:r w:rsidRPr="004C6B56">
              <w:rPr>
                <w:rFonts w:hint="eastAsia"/>
                <w:color w:val="000000" w:themeColor="text1"/>
                <w:sz w:val="24"/>
                <w:szCs w:val="24"/>
              </w:rPr>
              <w:t>由中标人一次性向采购代理机构付清。</w:t>
            </w:r>
            <w:r w:rsidRPr="004C6B56">
              <w:rPr>
                <w:rFonts w:hAnsi="宋体" w:hint="eastAsia"/>
                <w:color w:val="000000" w:themeColor="text1"/>
                <w:sz w:val="24"/>
                <w:szCs w:val="24"/>
              </w:rPr>
              <w:t>采购代理服务费须包含在投标报价中，并以人民币方式支付。服务费汇入以下账号：</w:t>
            </w:r>
          </w:p>
          <w:p w14:paraId="0DE70286" w14:textId="77777777" w:rsidR="004B3850" w:rsidRPr="004C6B56" w:rsidRDefault="00E973A4">
            <w:pPr>
              <w:pStyle w:val="af2"/>
              <w:spacing w:line="360" w:lineRule="auto"/>
              <w:ind w:firstLineChars="200" w:firstLine="480"/>
              <w:rPr>
                <w:rFonts w:asciiTheme="minorEastAsia" w:hAnsiTheme="minorEastAsia" w:cs="Times New Roman"/>
                <w:color w:val="000000" w:themeColor="text1"/>
                <w:kern w:val="28"/>
                <w:sz w:val="24"/>
                <w:szCs w:val="24"/>
              </w:rPr>
            </w:pPr>
            <w:r w:rsidRPr="004C6B56">
              <w:rPr>
                <w:rFonts w:asciiTheme="minorEastAsia" w:hAnsiTheme="minorEastAsia" w:cs="Times New Roman" w:hint="eastAsia"/>
                <w:color w:val="000000" w:themeColor="text1"/>
                <w:kern w:val="28"/>
                <w:sz w:val="24"/>
                <w:szCs w:val="24"/>
              </w:rPr>
              <w:t>户</w:t>
            </w:r>
            <w:r w:rsidRPr="004C6B56">
              <w:rPr>
                <w:rFonts w:asciiTheme="minorEastAsia" w:hAnsiTheme="minorEastAsia" w:cs="Times New Roman"/>
                <w:color w:val="000000" w:themeColor="text1"/>
                <w:kern w:val="28"/>
                <w:sz w:val="24"/>
                <w:szCs w:val="24"/>
              </w:rPr>
              <w:t xml:space="preserve"> </w:t>
            </w:r>
            <w:r w:rsidRPr="004C6B56">
              <w:rPr>
                <w:rFonts w:asciiTheme="minorEastAsia" w:hAnsiTheme="minorEastAsia" w:cs="Times New Roman" w:hint="eastAsia"/>
                <w:color w:val="000000" w:themeColor="text1"/>
                <w:kern w:val="28"/>
                <w:sz w:val="24"/>
                <w:szCs w:val="24"/>
              </w:rPr>
              <w:t>名：</w:t>
            </w:r>
            <w:r w:rsidRPr="004C6B56">
              <w:rPr>
                <w:rFonts w:hint="eastAsia"/>
                <w:color w:val="000000" w:themeColor="text1"/>
                <w:sz w:val="24"/>
                <w:szCs w:val="24"/>
              </w:rPr>
              <w:t>浙江天辰工程咨询有限公司</w:t>
            </w:r>
          </w:p>
          <w:p w14:paraId="725883F3" w14:textId="77777777" w:rsidR="004B3850" w:rsidRPr="004C6B56" w:rsidRDefault="00E973A4">
            <w:pPr>
              <w:pStyle w:val="af2"/>
              <w:spacing w:line="360" w:lineRule="auto"/>
              <w:ind w:firstLineChars="200" w:firstLine="480"/>
              <w:rPr>
                <w:rFonts w:asciiTheme="minorEastAsia" w:eastAsiaTheme="minorEastAsia" w:hAnsiTheme="minorEastAsia"/>
                <w:color w:val="000000" w:themeColor="text1"/>
                <w:sz w:val="24"/>
                <w:szCs w:val="24"/>
              </w:rPr>
            </w:pPr>
            <w:r w:rsidRPr="004C6B56">
              <w:rPr>
                <w:rFonts w:asciiTheme="minorEastAsia" w:eastAsiaTheme="minorEastAsia" w:hAnsiTheme="minorEastAsia" w:cs="Times New Roman" w:hint="eastAsia"/>
                <w:color w:val="000000" w:themeColor="text1"/>
                <w:kern w:val="28"/>
                <w:sz w:val="24"/>
                <w:szCs w:val="24"/>
              </w:rPr>
              <w:t>开</w:t>
            </w:r>
            <w:r w:rsidRPr="004C6B56">
              <w:rPr>
                <w:rFonts w:asciiTheme="minorEastAsia" w:eastAsiaTheme="minorEastAsia" w:hAnsiTheme="minorEastAsia" w:cs="Times New Roman"/>
                <w:color w:val="000000" w:themeColor="text1"/>
                <w:kern w:val="28"/>
                <w:sz w:val="24"/>
                <w:szCs w:val="24"/>
              </w:rPr>
              <w:t xml:space="preserve"> </w:t>
            </w:r>
            <w:r w:rsidRPr="004C6B56">
              <w:rPr>
                <w:rFonts w:asciiTheme="minorEastAsia" w:eastAsiaTheme="minorEastAsia" w:hAnsiTheme="minorEastAsia" w:cs="Times New Roman" w:hint="eastAsia"/>
                <w:color w:val="000000" w:themeColor="text1"/>
                <w:kern w:val="28"/>
                <w:sz w:val="24"/>
                <w:szCs w:val="24"/>
              </w:rPr>
              <w:t>户：</w:t>
            </w:r>
            <w:r w:rsidRPr="004C6B56">
              <w:rPr>
                <w:rFonts w:asciiTheme="minorEastAsia" w:eastAsiaTheme="minorEastAsia" w:hAnsiTheme="minorEastAsia" w:hint="eastAsia"/>
                <w:color w:val="000000" w:themeColor="text1"/>
                <w:sz w:val="24"/>
                <w:szCs w:val="24"/>
              </w:rPr>
              <w:t>杭州银行丰潭支行</w:t>
            </w:r>
          </w:p>
          <w:p w14:paraId="48CB0719" w14:textId="77777777" w:rsidR="004B3850" w:rsidRPr="004C6B56" w:rsidRDefault="00E973A4">
            <w:pPr>
              <w:pStyle w:val="af2"/>
              <w:spacing w:line="360" w:lineRule="auto"/>
              <w:ind w:firstLineChars="200" w:firstLine="480"/>
              <w:rPr>
                <w:rFonts w:hAnsi="宋体" w:cs="宋体"/>
                <w:color w:val="000000" w:themeColor="text1"/>
                <w:kern w:val="28"/>
                <w:sz w:val="24"/>
              </w:rPr>
            </w:pPr>
            <w:r w:rsidRPr="004C6B56">
              <w:rPr>
                <w:rFonts w:asciiTheme="minorEastAsia" w:eastAsiaTheme="minorEastAsia" w:hAnsiTheme="minorEastAsia" w:cs="Times New Roman" w:hint="eastAsia"/>
                <w:color w:val="000000" w:themeColor="text1"/>
                <w:kern w:val="28"/>
                <w:sz w:val="24"/>
                <w:szCs w:val="24"/>
              </w:rPr>
              <w:t>账</w:t>
            </w:r>
            <w:r w:rsidRPr="004C6B56">
              <w:rPr>
                <w:rFonts w:asciiTheme="minorEastAsia" w:eastAsiaTheme="minorEastAsia" w:hAnsiTheme="minorEastAsia" w:cs="Times New Roman"/>
                <w:color w:val="000000" w:themeColor="text1"/>
                <w:kern w:val="28"/>
                <w:sz w:val="24"/>
                <w:szCs w:val="24"/>
              </w:rPr>
              <w:t xml:space="preserve"> </w:t>
            </w:r>
            <w:r w:rsidRPr="004C6B56">
              <w:rPr>
                <w:rFonts w:asciiTheme="minorEastAsia" w:eastAsiaTheme="minorEastAsia" w:hAnsiTheme="minorEastAsia" w:cs="Times New Roman" w:hint="eastAsia"/>
                <w:color w:val="000000" w:themeColor="text1"/>
                <w:kern w:val="28"/>
                <w:sz w:val="24"/>
                <w:szCs w:val="24"/>
              </w:rPr>
              <w:t>号：</w:t>
            </w:r>
            <w:r w:rsidRPr="004C6B56">
              <w:rPr>
                <w:rFonts w:asciiTheme="minorEastAsia" w:eastAsiaTheme="minorEastAsia" w:hAnsiTheme="minorEastAsia" w:cs="Times New Roman"/>
                <w:color w:val="000000" w:themeColor="text1"/>
                <w:kern w:val="28"/>
                <w:sz w:val="24"/>
                <w:szCs w:val="24"/>
              </w:rPr>
              <w:t>3301040160017413256</w:t>
            </w:r>
          </w:p>
        </w:tc>
      </w:tr>
      <w:tr w:rsidR="004C6B56" w:rsidRPr="004C6B56" w14:paraId="5633F099"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DBC4AFE"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1</w:t>
            </w:r>
            <w:r w:rsidRPr="004C6B56">
              <w:rPr>
                <w:rFonts w:ascii="宋体" w:hAnsi="宋体" w:cs="宋体"/>
                <w:color w:val="000000" w:themeColor="text1"/>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2B95ADFE"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14:paraId="2840BA33" w14:textId="77777777" w:rsidR="004B3850" w:rsidRPr="004C6B56" w:rsidRDefault="00E973A4">
            <w:pPr>
              <w:pStyle w:val="af2"/>
              <w:spacing w:line="360" w:lineRule="auto"/>
              <w:rPr>
                <w:rFonts w:hAnsi="宋体" w:cs="宋体"/>
                <w:color w:val="000000" w:themeColor="text1"/>
                <w:kern w:val="28"/>
                <w:sz w:val="24"/>
              </w:rPr>
            </w:pPr>
            <w:r w:rsidRPr="004C6B56">
              <w:rPr>
                <w:rFonts w:hAnsi="宋体" w:cs="宋体" w:hint="eastAsia"/>
                <w:color w:val="000000" w:themeColor="text1"/>
                <w:kern w:val="28"/>
                <w:sz w:val="24"/>
                <w:szCs w:val="24"/>
              </w:rPr>
              <w:t>备份投标文件送达地点：</w:t>
            </w:r>
            <w:r w:rsidRPr="004C6B56">
              <w:rPr>
                <w:rFonts w:hAnsi="宋体" w:cs="宋体" w:hint="eastAsia"/>
                <w:color w:val="000000" w:themeColor="text1"/>
                <w:sz w:val="24"/>
                <w:u w:val="single"/>
              </w:rPr>
              <w:t>杭州市拱墅区杭行路688号星运大厦1幢1006室</w:t>
            </w:r>
            <w:r w:rsidRPr="004C6B56">
              <w:rPr>
                <w:rFonts w:hAnsi="宋体" w:cs="宋体" w:hint="eastAsia"/>
                <w:color w:val="000000" w:themeColor="text1"/>
                <w:kern w:val="28"/>
                <w:sz w:val="24"/>
                <w:szCs w:val="24"/>
              </w:rPr>
              <w:t>；备份投标文件签收人员联系电话：</w:t>
            </w:r>
            <w:r w:rsidRPr="004C6B56">
              <w:rPr>
                <w:rFonts w:hAnsi="宋体" w:cs="宋体" w:hint="eastAsia"/>
                <w:color w:val="000000" w:themeColor="text1"/>
                <w:sz w:val="24"/>
                <w:u w:val="single"/>
              </w:rPr>
              <w:t>龚梦雪0571-86771198</w:t>
            </w:r>
            <w:r w:rsidRPr="004C6B56">
              <w:rPr>
                <w:rFonts w:hAnsi="宋体" w:cs="宋体" w:hint="eastAsia"/>
                <w:color w:val="000000" w:themeColor="text1"/>
                <w:sz w:val="24"/>
                <w:szCs w:val="24"/>
              </w:rPr>
              <w:t>。</w:t>
            </w:r>
            <w:r w:rsidRPr="004C6B56">
              <w:rPr>
                <w:rFonts w:hAnsi="宋体" w:cs="宋体" w:hint="eastAsia"/>
                <w:b/>
                <w:color w:val="000000" w:themeColor="text1"/>
                <w:sz w:val="24"/>
                <w:szCs w:val="24"/>
              </w:rPr>
              <w:t>采购人、采购代理机构不强制或变相强制投标人提交备份投标文件。</w:t>
            </w:r>
          </w:p>
        </w:tc>
      </w:tr>
      <w:tr w:rsidR="004C6B56" w:rsidRPr="004C6B56" w14:paraId="03C6C8FD"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21A1EEA8"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1</w:t>
            </w:r>
            <w:r w:rsidRPr="004C6B56">
              <w:rPr>
                <w:rFonts w:ascii="宋体" w:hAnsi="宋体" w:cs="宋体"/>
                <w:color w:val="000000" w:themeColor="text1"/>
                <w:sz w:val="24"/>
              </w:rPr>
              <w:t>4</w:t>
            </w:r>
          </w:p>
        </w:tc>
        <w:tc>
          <w:tcPr>
            <w:tcW w:w="1843" w:type="dxa"/>
            <w:vMerge w:val="restart"/>
            <w:tcBorders>
              <w:top w:val="single" w:sz="8" w:space="0" w:color="000000"/>
              <w:left w:val="single" w:sz="2" w:space="0" w:color="000000"/>
              <w:right w:val="single" w:sz="8" w:space="0" w:color="000000"/>
            </w:tcBorders>
            <w:vAlign w:val="center"/>
          </w:tcPr>
          <w:p w14:paraId="5C4D6B09" w14:textId="77777777" w:rsidR="004B3850" w:rsidRPr="004C6B56" w:rsidRDefault="00E973A4">
            <w:pPr>
              <w:snapToGrid w:val="0"/>
              <w:spacing w:line="360" w:lineRule="auto"/>
              <w:jc w:val="center"/>
              <w:rPr>
                <w:rFonts w:ascii="宋体" w:hAnsi="宋体" w:cs="宋体"/>
                <w:b/>
                <w:color w:val="000000" w:themeColor="text1"/>
                <w:sz w:val="24"/>
              </w:rPr>
            </w:pPr>
            <w:r w:rsidRPr="004C6B56">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1102777" w14:textId="77777777" w:rsidR="004B3850" w:rsidRPr="004C6B56" w:rsidRDefault="00E973A4">
            <w:pPr>
              <w:spacing w:line="360" w:lineRule="auto"/>
              <w:rPr>
                <w:rFonts w:ascii="宋体" w:hAnsi="宋体" w:cs="宋体"/>
                <w:snapToGrid w:val="0"/>
                <w:color w:val="000000" w:themeColor="text1"/>
                <w:kern w:val="28"/>
                <w:sz w:val="24"/>
              </w:rPr>
            </w:pPr>
            <w:r w:rsidRPr="004C6B56">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4B3850" w:rsidRPr="004C6B56" w14:paraId="220AC2C4" w14:textId="77777777">
        <w:trPr>
          <w:trHeight w:val="935"/>
          <w:tblHeader/>
        </w:trPr>
        <w:tc>
          <w:tcPr>
            <w:tcW w:w="629" w:type="dxa"/>
            <w:vMerge/>
            <w:tcBorders>
              <w:left w:val="single" w:sz="8" w:space="0" w:color="000000"/>
              <w:bottom w:val="single" w:sz="4" w:space="0" w:color="auto"/>
              <w:right w:val="single" w:sz="2" w:space="0" w:color="000000"/>
            </w:tcBorders>
          </w:tcPr>
          <w:p w14:paraId="7C1953B2" w14:textId="77777777" w:rsidR="004B3850" w:rsidRPr="004C6B56" w:rsidRDefault="004B3850">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14:paraId="72ACBFEF" w14:textId="77777777" w:rsidR="004B3850" w:rsidRPr="004C6B56" w:rsidRDefault="004B3850">
            <w:pPr>
              <w:snapToGrid w:val="0"/>
              <w:spacing w:line="360" w:lineRule="auto"/>
              <w:ind w:firstLine="482"/>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684C1FCB" w14:textId="77777777" w:rsidR="004B3850" w:rsidRPr="004C6B56" w:rsidRDefault="0093154B">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E973A4" w:rsidRPr="004C6B56">
                  <w:rPr>
                    <w:rFonts w:ascii="MS Mincho" w:eastAsia="MS Mincho" w:hAnsi="MS Mincho" w:cs="MS Mincho" w:hint="eastAsia"/>
                    <w:color w:val="000000" w:themeColor="text1"/>
                    <w:kern w:val="0"/>
                    <w:sz w:val="24"/>
                  </w:rPr>
                  <w:t>☐</w:t>
                </w:r>
              </w:sdtContent>
            </w:sdt>
            <w:r w:rsidR="00E973A4" w:rsidRPr="004C6B56">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14:paraId="4B6CA535" w14:textId="77777777" w:rsidR="004B3850" w:rsidRPr="004C6B56" w:rsidRDefault="0093154B">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1"/>
                  <w14:checkedState w14:val="00FE" w14:font="Wingdings"/>
                  <w14:uncheckedState w14:val="2610" w14:font="MS Gothic"/>
                </w14:checkbox>
              </w:sdtPr>
              <w:sdtEndPr/>
              <w:sdtContent>
                <w:r w:rsidR="00E973A4" w:rsidRPr="004C6B56">
                  <w:rPr>
                    <w:rFonts w:asciiTheme="minorEastAsia" w:eastAsiaTheme="minorEastAsia" w:hAnsiTheme="minorEastAsia" w:cs="Arial" w:hint="eastAsia"/>
                    <w:color w:val="000000" w:themeColor="text1"/>
                    <w:kern w:val="0"/>
                    <w:sz w:val="24"/>
                  </w:rPr>
                  <w:sym w:font="Wingdings" w:char="F0FE"/>
                </w:r>
              </w:sdtContent>
            </w:sdt>
            <w:r w:rsidR="00E973A4" w:rsidRPr="004C6B56">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bl>
    <w:p w14:paraId="11DE8AE2" w14:textId="77777777" w:rsidR="004B3850" w:rsidRPr="004C6B56" w:rsidRDefault="004B3850">
      <w:pPr>
        <w:snapToGrid w:val="0"/>
        <w:spacing w:line="360" w:lineRule="auto"/>
        <w:jc w:val="center"/>
        <w:rPr>
          <w:rFonts w:ascii="宋体" w:hAnsi="宋体" w:cs="宋体"/>
          <w:b/>
          <w:color w:val="000000" w:themeColor="text1"/>
          <w:sz w:val="32"/>
          <w:szCs w:val="20"/>
        </w:rPr>
      </w:pPr>
    </w:p>
    <w:p w14:paraId="2182C3FD" w14:textId="77777777" w:rsidR="004B3850" w:rsidRPr="004C6B56" w:rsidRDefault="00E973A4">
      <w:pPr>
        <w:widowControl/>
        <w:adjustRightInd/>
        <w:jc w:val="left"/>
        <w:rPr>
          <w:rFonts w:ascii="宋体" w:hAnsi="宋体" w:cs="宋体"/>
          <w:b/>
          <w:color w:val="000000" w:themeColor="text1"/>
          <w:sz w:val="32"/>
          <w:szCs w:val="20"/>
        </w:rPr>
      </w:pPr>
      <w:bookmarkStart w:id="11" w:name="第三部分"/>
      <w:bookmarkStart w:id="12" w:name="_Toc164416483"/>
      <w:bookmarkEnd w:id="10"/>
      <w:r w:rsidRPr="004C6B56">
        <w:rPr>
          <w:rFonts w:ascii="宋体" w:hAnsi="宋体" w:cs="宋体"/>
          <w:b/>
          <w:color w:val="000000" w:themeColor="text1"/>
          <w:sz w:val="32"/>
          <w:szCs w:val="20"/>
        </w:rPr>
        <w:br w:type="page"/>
      </w:r>
    </w:p>
    <w:p w14:paraId="30A58A1E" w14:textId="77777777" w:rsidR="004B3850" w:rsidRPr="004C6B56" w:rsidRDefault="00E973A4">
      <w:pPr>
        <w:adjustRightInd/>
        <w:spacing w:line="360" w:lineRule="auto"/>
        <w:ind w:firstLineChars="1197" w:firstLine="3845"/>
        <w:outlineLvl w:val="0"/>
        <w:rPr>
          <w:rFonts w:ascii="宋体" w:hAnsi="宋体" w:cs="宋体"/>
          <w:b/>
          <w:color w:val="000000" w:themeColor="text1"/>
          <w:sz w:val="32"/>
          <w:szCs w:val="20"/>
        </w:rPr>
      </w:pPr>
      <w:r w:rsidRPr="004C6B56">
        <w:rPr>
          <w:rFonts w:ascii="宋体" w:hAnsi="宋体" w:cs="宋体" w:hint="eastAsia"/>
          <w:b/>
          <w:color w:val="000000" w:themeColor="text1"/>
          <w:sz w:val="32"/>
          <w:szCs w:val="20"/>
        </w:rPr>
        <w:t>一、总则</w:t>
      </w:r>
    </w:p>
    <w:p w14:paraId="59B06622" w14:textId="77777777" w:rsidR="004B3850" w:rsidRPr="004C6B56" w:rsidRDefault="00E973A4">
      <w:pPr>
        <w:snapToGrid w:val="0"/>
        <w:spacing w:line="360" w:lineRule="auto"/>
        <w:ind w:firstLineChars="150" w:firstLine="361"/>
        <w:jc w:val="left"/>
        <w:outlineLvl w:val="1"/>
        <w:rPr>
          <w:rFonts w:ascii="宋体" w:hAnsi="宋体" w:cs="宋体"/>
          <w:b/>
          <w:color w:val="000000" w:themeColor="text1"/>
          <w:sz w:val="24"/>
        </w:rPr>
      </w:pPr>
      <w:r w:rsidRPr="004C6B56">
        <w:rPr>
          <w:rFonts w:ascii="宋体" w:hAnsi="宋体" w:cs="宋体" w:hint="eastAsia"/>
          <w:b/>
          <w:color w:val="000000" w:themeColor="text1"/>
          <w:sz w:val="24"/>
        </w:rPr>
        <w:t>1. 适用范围</w:t>
      </w:r>
    </w:p>
    <w:p w14:paraId="5F4AF9E5" w14:textId="77777777" w:rsidR="004B3850" w:rsidRPr="004C6B56" w:rsidRDefault="00E973A4">
      <w:pPr>
        <w:snapToGrid w:val="0"/>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5A61B456" w14:textId="77777777" w:rsidR="004B3850" w:rsidRPr="004C6B56" w:rsidRDefault="00E973A4">
      <w:pPr>
        <w:adjustRightInd/>
        <w:spacing w:line="360" w:lineRule="auto"/>
        <w:outlineLvl w:val="0"/>
        <w:rPr>
          <w:rFonts w:ascii="宋体" w:hAnsi="宋体" w:cs="宋体"/>
          <w:b/>
          <w:color w:val="000000" w:themeColor="text1"/>
          <w:sz w:val="24"/>
        </w:rPr>
      </w:pPr>
      <w:r w:rsidRPr="004C6B56">
        <w:rPr>
          <w:rFonts w:ascii="宋体" w:hAnsi="宋体" w:cs="宋体" w:hint="eastAsia"/>
          <w:b/>
          <w:color w:val="000000" w:themeColor="text1"/>
          <w:sz w:val="24"/>
        </w:rPr>
        <w:t xml:space="preserve">   2.定义</w:t>
      </w:r>
    </w:p>
    <w:p w14:paraId="71502187"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2.1“采购人”系指招标公告中载明的本项目的采购人。</w:t>
      </w:r>
    </w:p>
    <w:p w14:paraId="2A233387"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2.2“采购代理机构”系指招标公告中载明的本项目的采购代理机构。</w:t>
      </w:r>
    </w:p>
    <w:p w14:paraId="237C82B5"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2.3“投标人”系指是指响应招标、参加投标竞争的法人、其他组织或者自然人。</w:t>
      </w:r>
    </w:p>
    <w:p w14:paraId="7AAF2A39"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2.4“负责人”系指法人企业的法定负责人，或其他组织为法律、行政法规规定代表单位行使职权的主要负责人，或自然人本人。</w:t>
      </w:r>
    </w:p>
    <w:p w14:paraId="2CF3D00F"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8192F6"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2.6“电子交易平台”系指本项目政府采购活动所依托的政府采购云平台（https://www.zcygov.cn/）。</w:t>
      </w:r>
    </w:p>
    <w:p w14:paraId="25EFB418"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2.7“▲”系指实质性要求条款，“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EndPr/>
        <w:sdtContent>
          <w:r w:rsidRPr="004C6B56">
            <w:rPr>
              <w:rFonts w:ascii="Wingdings" w:hAnsi="Wingdings" w:cs="宋体"/>
              <w:color w:val="000000" w:themeColor="text1"/>
              <w:kern w:val="0"/>
              <w:sz w:val="24"/>
            </w:rPr>
            <w:t></w:t>
          </w:r>
        </w:sdtContent>
      </w:sdt>
      <w:r w:rsidRPr="004C6B56">
        <w:rPr>
          <w:rFonts w:ascii="宋体" w:hAnsi="宋体" w:cs="宋体" w:hint="eastAsia"/>
          <w:color w:val="000000" w:themeColor="text1"/>
          <w:sz w:val="24"/>
        </w:rPr>
        <w:t>”系指适用本项目的要求，“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EndPr/>
        <w:sdtContent>
          <w:r w:rsidRPr="004C6B56">
            <w:rPr>
              <w:rFonts w:ascii="宋体" w:hAnsi="宋体" w:cs="宋体" w:hint="eastAsia"/>
              <w:color w:val="000000" w:themeColor="text1"/>
              <w:kern w:val="0"/>
              <w:sz w:val="24"/>
            </w:rPr>
            <w:t>☐</w:t>
          </w:r>
        </w:sdtContent>
      </w:sdt>
      <w:r w:rsidRPr="004C6B56">
        <w:rPr>
          <w:rFonts w:ascii="宋体" w:hAnsi="宋体" w:cs="宋体" w:hint="eastAsia"/>
          <w:color w:val="000000" w:themeColor="text1"/>
          <w:sz w:val="24"/>
        </w:rPr>
        <w:t>”系指不适用本项目的要求。</w:t>
      </w:r>
    </w:p>
    <w:p w14:paraId="77DCD68E" w14:textId="77777777" w:rsidR="004B3850" w:rsidRPr="004C6B56" w:rsidRDefault="00E973A4">
      <w:pPr>
        <w:spacing w:line="360" w:lineRule="auto"/>
        <w:ind w:firstLineChars="100" w:firstLine="241"/>
        <w:rPr>
          <w:rFonts w:ascii="宋体" w:hAnsi="宋体" w:cs="宋体"/>
          <w:b/>
          <w:color w:val="000000" w:themeColor="text1"/>
          <w:sz w:val="24"/>
        </w:rPr>
      </w:pPr>
      <w:r w:rsidRPr="004C6B56">
        <w:rPr>
          <w:rFonts w:ascii="宋体" w:hAnsi="宋体" w:cs="宋体" w:hint="eastAsia"/>
          <w:b/>
          <w:color w:val="000000" w:themeColor="text1"/>
          <w:sz w:val="24"/>
        </w:rPr>
        <w:t>3.</w:t>
      </w:r>
      <w:r w:rsidRPr="004C6B56">
        <w:rPr>
          <w:rFonts w:ascii="宋体" w:hAnsi="宋体" w:cs="宋体" w:hint="eastAsia"/>
          <w:color w:val="000000" w:themeColor="text1"/>
        </w:rPr>
        <w:t xml:space="preserve"> </w:t>
      </w:r>
      <w:r w:rsidRPr="004C6B56">
        <w:rPr>
          <w:rFonts w:ascii="宋体" w:hAnsi="宋体" w:cs="宋体" w:hint="eastAsia"/>
          <w:b/>
          <w:color w:val="000000" w:themeColor="text1"/>
          <w:sz w:val="24"/>
        </w:rPr>
        <w:t>采购项目需要落实的政府采购政策</w:t>
      </w:r>
    </w:p>
    <w:p w14:paraId="6E1FFD9E" w14:textId="77777777" w:rsidR="004B3850" w:rsidRPr="004C6B56" w:rsidRDefault="00E973A4">
      <w:pPr>
        <w:spacing w:line="360" w:lineRule="auto"/>
        <w:ind w:firstLineChars="100" w:firstLine="240"/>
        <w:rPr>
          <w:rFonts w:ascii="宋体" w:hAnsi="宋体" w:cs="宋体"/>
          <w:color w:val="000000" w:themeColor="text1"/>
          <w:sz w:val="24"/>
        </w:rPr>
      </w:pPr>
      <w:r w:rsidRPr="004C6B56">
        <w:rPr>
          <w:rFonts w:ascii="宋体" w:hAnsi="宋体" w:cs="宋体" w:hint="eastAsia"/>
          <w:color w:val="000000" w:themeColor="text1"/>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4C6B56">
        <w:rPr>
          <w:rFonts w:ascii="宋体" w:hAnsi="宋体" w:cs="宋体" w:hint="eastAsia"/>
          <w:color w:val="000000" w:themeColor="text1"/>
          <w:kern w:val="0"/>
          <w:sz w:val="24"/>
        </w:rPr>
        <w:t>优先采购向我国企业转让技术、与我国企业签订消化吸收再创新方案的供应商的进口产品</w:t>
      </w:r>
      <w:r w:rsidRPr="004C6B56">
        <w:rPr>
          <w:rFonts w:ascii="宋体" w:hAnsi="宋体" w:cs="宋体" w:hint="eastAsia"/>
          <w:color w:val="000000" w:themeColor="text1"/>
          <w:sz w:val="24"/>
        </w:rPr>
        <w:t>。</w:t>
      </w:r>
    </w:p>
    <w:p w14:paraId="5C51964D" w14:textId="77777777" w:rsidR="004B3850" w:rsidRPr="004C6B56" w:rsidRDefault="00E973A4">
      <w:pPr>
        <w:spacing w:line="360" w:lineRule="auto"/>
        <w:ind w:firstLineChars="100" w:firstLine="240"/>
        <w:rPr>
          <w:rFonts w:ascii="宋体" w:hAnsi="宋体" w:cs="宋体"/>
          <w:color w:val="000000" w:themeColor="text1"/>
          <w:sz w:val="24"/>
        </w:rPr>
      </w:pPr>
      <w:r w:rsidRPr="004C6B56">
        <w:rPr>
          <w:rFonts w:ascii="宋体" w:hAnsi="宋体" w:cs="宋体" w:hint="eastAsia"/>
          <w:color w:val="000000" w:themeColor="text1"/>
          <w:sz w:val="24"/>
        </w:rPr>
        <w:t>3.2支持绿色发展</w:t>
      </w:r>
    </w:p>
    <w:p w14:paraId="40FFE436" w14:textId="77777777" w:rsidR="004B3850" w:rsidRPr="004C6B56" w:rsidRDefault="00E973A4">
      <w:pPr>
        <w:spacing w:line="360" w:lineRule="auto"/>
        <w:ind w:firstLineChars="200" w:firstLine="480"/>
        <w:rPr>
          <w:rFonts w:ascii="宋体" w:hAnsi="宋体" w:cs="宋体"/>
          <w:b/>
          <w:color w:val="000000" w:themeColor="text1"/>
          <w:sz w:val="24"/>
        </w:rPr>
      </w:pPr>
      <w:r w:rsidRPr="004C6B56">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C6B56">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14:paraId="33E2B619"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3.2.2修缮、装修类项目采购建材的，采购人应将绿色建筑和绿色建材性能、指标等作为实质性条件纳入招标文件和合同。</w:t>
      </w:r>
    </w:p>
    <w:p w14:paraId="1B70A5B1"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912B27"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color w:val="000000" w:themeColor="text1"/>
          <w:sz w:val="24"/>
        </w:rPr>
        <w:t>3.2.4</w:t>
      </w:r>
      <w:r w:rsidRPr="004C6B56">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B314552" w14:textId="77777777" w:rsidR="004B3850" w:rsidRPr="004C6B56" w:rsidRDefault="00E973A4">
      <w:pPr>
        <w:spacing w:line="360" w:lineRule="auto"/>
        <w:ind w:firstLineChars="100" w:firstLine="240"/>
        <w:rPr>
          <w:rFonts w:ascii="宋体" w:hAnsi="宋体" w:cs="宋体"/>
          <w:color w:val="000000" w:themeColor="text1"/>
          <w:sz w:val="24"/>
        </w:rPr>
      </w:pPr>
      <w:r w:rsidRPr="004C6B56">
        <w:rPr>
          <w:rFonts w:ascii="宋体" w:hAnsi="宋体" w:cs="宋体" w:hint="eastAsia"/>
          <w:color w:val="000000" w:themeColor="text1"/>
          <w:sz w:val="24"/>
        </w:rPr>
        <w:t>3.3支持中小企业发展</w:t>
      </w:r>
    </w:p>
    <w:p w14:paraId="4C3D1F93"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F11A80"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符合中小企业划分标准的个体工商户，在政府采购活动中视同中小企业。</w:t>
      </w:r>
    </w:p>
    <w:p w14:paraId="3F928102" w14:textId="77777777" w:rsidR="004B3850" w:rsidRPr="004C6B56" w:rsidRDefault="00E973A4">
      <w:pPr>
        <w:widowControl/>
        <w:spacing w:line="360" w:lineRule="auto"/>
        <w:ind w:firstLineChars="200" w:firstLine="480"/>
        <w:jc w:val="left"/>
        <w:rPr>
          <w:rFonts w:ascii="宋体" w:hAnsi="宋体" w:cs="宋体"/>
          <w:color w:val="000000" w:themeColor="text1"/>
          <w:kern w:val="0"/>
          <w:sz w:val="24"/>
        </w:rPr>
      </w:pPr>
      <w:r w:rsidRPr="004C6B56">
        <w:rPr>
          <w:rFonts w:ascii="宋体" w:hAnsi="宋体" w:cs="宋体"/>
          <w:bCs/>
          <w:color w:val="000000" w:themeColor="text1"/>
          <w:sz w:val="24"/>
        </w:rPr>
        <w:t>3.3.2</w:t>
      </w:r>
      <w:r w:rsidRPr="004C6B56">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26C01C4" w14:textId="77777777" w:rsidR="004B3850" w:rsidRPr="004C6B56" w:rsidRDefault="00E973A4">
      <w:pPr>
        <w:widowControl/>
        <w:spacing w:line="360" w:lineRule="auto"/>
        <w:ind w:firstLineChars="200" w:firstLine="480"/>
        <w:jc w:val="left"/>
        <w:rPr>
          <w:rFonts w:ascii="宋体" w:hAnsi="宋体" w:cs="宋体"/>
          <w:color w:val="000000" w:themeColor="text1"/>
          <w:kern w:val="0"/>
          <w:sz w:val="24"/>
        </w:rPr>
      </w:pPr>
      <w:r w:rsidRPr="004C6B56">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348CA674"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3.3.3对于未预留份额专门面向中小企业的政府采购服务项目，以及预留份额政府采购服务项目中的非预留部分标项，对小型和微型企业的投标报价给予10%-</w:t>
      </w:r>
      <w:r w:rsidRPr="004C6B56">
        <w:rPr>
          <w:rFonts w:ascii="宋体" w:hAnsi="宋体" w:cs="宋体"/>
          <w:color w:val="000000" w:themeColor="text1"/>
          <w:sz w:val="24"/>
        </w:rPr>
        <w:t>20</w:t>
      </w:r>
      <w:r w:rsidRPr="004C6B56">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4C6B56">
        <w:rPr>
          <w:rFonts w:ascii="宋体" w:hAnsi="宋体" w:cs="宋体"/>
          <w:color w:val="000000" w:themeColor="text1"/>
          <w:sz w:val="24"/>
        </w:rPr>
        <w:t>6</w:t>
      </w:r>
      <w:r w:rsidRPr="004C6B56">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12DA7980"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14:paraId="6273D04E"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0B3201"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8A18E6"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14:paraId="04E9DC71" w14:textId="77777777" w:rsidR="004B3850" w:rsidRPr="004C6B56" w:rsidRDefault="00E973A4">
      <w:pPr>
        <w:spacing w:line="360" w:lineRule="auto"/>
        <w:ind w:firstLineChars="100" w:firstLine="240"/>
        <w:rPr>
          <w:rFonts w:ascii="宋体" w:hAnsi="宋体" w:cs="宋体"/>
          <w:color w:val="000000" w:themeColor="text1"/>
          <w:sz w:val="24"/>
        </w:rPr>
      </w:pPr>
      <w:r w:rsidRPr="004C6B56">
        <w:rPr>
          <w:rFonts w:ascii="宋体" w:hAnsi="宋体" w:cs="宋体" w:hint="eastAsia"/>
          <w:color w:val="000000" w:themeColor="text1"/>
          <w:sz w:val="24"/>
        </w:rPr>
        <w:t>3.4</w:t>
      </w:r>
      <w:r w:rsidRPr="004C6B56">
        <w:rPr>
          <w:rFonts w:ascii="宋体" w:hAnsi="宋体" w:cs="宋体" w:hint="eastAsia"/>
          <w:bCs/>
          <w:color w:val="000000" w:themeColor="text1"/>
          <w:sz w:val="24"/>
        </w:rPr>
        <w:t>支持创新发展</w:t>
      </w:r>
    </w:p>
    <w:p w14:paraId="1ABA86F6"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3.4.1采购人优先采购被认定为首台套产品和“制造精品”的自主创新产品。</w:t>
      </w:r>
    </w:p>
    <w:p w14:paraId="00D84FC8"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3.4.2首台套产品被纳入《首台套产品推广应用指导目录》之日起</w:t>
      </w:r>
      <w:r w:rsidRPr="004C6B56">
        <w:rPr>
          <w:rFonts w:ascii="宋体" w:hAnsi="宋体" w:cs="宋体"/>
          <w:color w:val="000000" w:themeColor="text1"/>
          <w:sz w:val="24"/>
        </w:rPr>
        <w:t>3</w:t>
      </w:r>
      <w:r w:rsidRPr="004C6B56">
        <w:rPr>
          <w:rFonts w:ascii="宋体" w:hAnsi="宋体"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057958EB" w14:textId="77777777" w:rsidR="004B3850" w:rsidRPr="004C6B56" w:rsidRDefault="00E973A4">
      <w:pPr>
        <w:pStyle w:val="2"/>
        <w:adjustRightInd w:val="0"/>
        <w:ind w:left="0" w:firstLineChars="200" w:firstLine="480"/>
        <w:rPr>
          <w:color w:val="000000" w:themeColor="text1"/>
        </w:rPr>
      </w:pPr>
      <w:r w:rsidRPr="004C6B56">
        <w:rPr>
          <w:rFonts w:ascii="宋体" w:eastAsia="宋体" w:hAnsi="宋体" w:cs="仿宋"/>
          <w:b w:val="0"/>
          <w:bCs w:val="0"/>
          <w:color w:val="000000" w:themeColor="text1"/>
          <w:sz w:val="24"/>
          <w:szCs w:val="24"/>
          <w:lang w:val="en-US"/>
        </w:rPr>
        <w:t>3.4.3</w:t>
      </w:r>
      <w:r w:rsidRPr="004C6B56">
        <w:rPr>
          <w:rFonts w:ascii="宋体" w:eastAsia="宋体" w:hAnsi="宋体" w:cs="仿宋" w:hint="eastAsia"/>
          <w:b w:val="0"/>
          <w:bCs w:val="0"/>
          <w:color w:val="000000" w:themeColor="text1"/>
          <w:sz w:val="24"/>
          <w:szCs w:val="24"/>
          <w:lang w:val="en-US"/>
        </w:rPr>
        <w:t>采购人应当贯彻落实知识产权保护相关法律法规，应当采购使用正版软件。</w:t>
      </w:r>
    </w:p>
    <w:p w14:paraId="1B54D7C3"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3.5平等对待内外资企业和符合条件的破产重整企业</w:t>
      </w:r>
    </w:p>
    <w:p w14:paraId="20E60F25" w14:textId="77777777" w:rsidR="004B3850" w:rsidRPr="004C6B56" w:rsidRDefault="00E973A4">
      <w:pPr>
        <w:spacing w:line="360" w:lineRule="auto"/>
        <w:ind w:firstLineChars="100" w:firstLine="240"/>
        <w:rPr>
          <w:rFonts w:ascii="宋体" w:hAnsi="宋体" w:cs="宋体"/>
          <w:b/>
          <w:color w:val="000000" w:themeColor="text1"/>
          <w:sz w:val="24"/>
        </w:rPr>
      </w:pPr>
      <w:r w:rsidRPr="004C6B56">
        <w:rPr>
          <w:rFonts w:ascii="宋体" w:hAnsi="宋体" w:cs="宋体" w:hint="eastAsia"/>
          <w:color w:val="000000" w:themeColor="text1"/>
          <w:sz w:val="24"/>
        </w:rPr>
        <w:t>平等对待内外资企业和符合条件的破产重整企业，切实保障企业公平竞争，平等维护企业的合法利益。</w:t>
      </w:r>
      <w:r w:rsidRPr="004C6B56">
        <w:rPr>
          <w:rFonts w:ascii="宋体" w:hAnsi="宋体" w:cs="宋体" w:hint="eastAsia"/>
          <w:color w:val="000000" w:themeColor="text1"/>
          <w:sz w:val="24"/>
        </w:rPr>
        <w:cr/>
      </w:r>
      <w:r w:rsidRPr="004C6B56">
        <w:rPr>
          <w:rFonts w:ascii="宋体" w:hAnsi="宋体" w:cs="宋体" w:hint="eastAsia"/>
          <w:b/>
          <w:color w:val="000000" w:themeColor="text1"/>
          <w:sz w:val="24"/>
        </w:rPr>
        <w:t>4. 询问、质疑、投诉</w:t>
      </w:r>
      <w:r w:rsidRPr="004C6B56">
        <w:rPr>
          <w:rFonts w:ascii="宋体" w:hAnsi="宋体" w:cs="仿宋" w:hint="eastAsia"/>
          <w:color w:val="000000" w:themeColor="text1"/>
          <w:sz w:val="24"/>
        </w:rPr>
        <w:t>、补偿救济</w:t>
      </w:r>
    </w:p>
    <w:p w14:paraId="34DFB494" w14:textId="77777777" w:rsidR="004B3850" w:rsidRPr="004C6B56" w:rsidRDefault="00E973A4">
      <w:pPr>
        <w:autoSpaceDE w:val="0"/>
        <w:autoSpaceDN w:val="0"/>
        <w:spacing w:line="360" w:lineRule="auto"/>
        <w:ind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1F6175" w14:textId="77777777" w:rsidR="004B3850" w:rsidRPr="004C6B56" w:rsidRDefault="00E973A4">
      <w:pPr>
        <w:autoSpaceDE w:val="0"/>
        <w:autoSpaceDN w:val="0"/>
        <w:spacing w:line="360" w:lineRule="auto"/>
        <w:ind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4.2供应商询问</w:t>
      </w:r>
    </w:p>
    <w:p w14:paraId="1FEA6C82" w14:textId="77777777" w:rsidR="004B3850" w:rsidRPr="004C6B56" w:rsidRDefault="00E973A4">
      <w:pPr>
        <w:autoSpaceDE w:val="0"/>
        <w:autoSpaceDN w:val="0"/>
        <w:spacing w:line="360" w:lineRule="auto"/>
        <w:ind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516C62" w14:textId="77777777" w:rsidR="004B3850" w:rsidRPr="004C6B56" w:rsidRDefault="00E973A4">
      <w:pPr>
        <w:autoSpaceDE w:val="0"/>
        <w:autoSpaceDN w:val="0"/>
        <w:spacing w:line="360" w:lineRule="auto"/>
        <w:ind w:firstLineChars="100" w:firstLine="24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4.3供应商质疑</w:t>
      </w:r>
    </w:p>
    <w:p w14:paraId="71B7FA26" w14:textId="77777777" w:rsidR="004B3850" w:rsidRPr="004C6B56" w:rsidRDefault="00E973A4">
      <w:pPr>
        <w:pStyle w:val="af2"/>
        <w:spacing w:line="360" w:lineRule="auto"/>
        <w:ind w:firstLineChars="200" w:firstLine="480"/>
        <w:rPr>
          <w:rFonts w:hAnsi="宋体" w:cs="宋体"/>
          <w:color w:val="000000" w:themeColor="text1"/>
          <w:sz w:val="24"/>
        </w:rPr>
      </w:pPr>
      <w:r w:rsidRPr="004C6B56">
        <w:rPr>
          <w:rFonts w:hAnsi="宋体" w:cs="宋体" w:hint="eastAsia"/>
          <w:color w:val="000000" w:themeColor="text1"/>
          <w:kern w:val="0"/>
          <w:sz w:val="24"/>
          <w:lang w:val="zh-CN"/>
        </w:rPr>
        <w:t>4.3</w:t>
      </w:r>
      <w:r w:rsidRPr="004C6B56">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3A0486DB" w14:textId="77777777" w:rsidR="004B3850" w:rsidRPr="004C6B56" w:rsidRDefault="00E973A4">
      <w:pPr>
        <w:pStyle w:val="af2"/>
        <w:spacing w:line="360" w:lineRule="auto"/>
        <w:ind w:firstLineChars="200" w:firstLine="480"/>
        <w:rPr>
          <w:rFonts w:hAnsi="宋体" w:cs="宋体"/>
          <w:color w:val="000000" w:themeColor="text1"/>
          <w:sz w:val="24"/>
        </w:rPr>
      </w:pPr>
      <w:r w:rsidRPr="004C6B56">
        <w:rPr>
          <w:rFonts w:hAnsi="宋体" w:cs="宋体" w:hint="eastAsia"/>
          <w:color w:val="000000" w:themeColor="text1"/>
          <w:kern w:val="0"/>
          <w:sz w:val="24"/>
          <w:lang w:val="zh-CN"/>
        </w:rPr>
        <w:t>4.3</w:t>
      </w:r>
      <w:r w:rsidRPr="004C6B56">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AB64D8F" w14:textId="77777777" w:rsidR="004B3850" w:rsidRPr="004C6B56" w:rsidRDefault="00E973A4">
      <w:pPr>
        <w:pStyle w:val="a0"/>
        <w:spacing w:line="360" w:lineRule="auto"/>
        <w:ind w:firstLineChars="200" w:firstLine="480"/>
        <w:rPr>
          <w:rFonts w:hAnsi="宋体" w:cs="宋体"/>
          <w:snapToGrid/>
          <w:color w:val="000000" w:themeColor="text1"/>
          <w:kern w:val="2"/>
          <w:sz w:val="24"/>
        </w:rPr>
      </w:pPr>
      <w:r w:rsidRPr="004C6B56">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1ECA442A" w14:textId="77777777" w:rsidR="004B3850" w:rsidRPr="004C6B56" w:rsidRDefault="00E973A4">
      <w:pPr>
        <w:pStyle w:val="af2"/>
        <w:spacing w:line="360" w:lineRule="auto"/>
        <w:ind w:leftChars="228" w:left="479"/>
        <w:rPr>
          <w:rFonts w:hAnsi="宋体" w:cs="宋体"/>
          <w:color w:val="000000" w:themeColor="text1"/>
          <w:sz w:val="24"/>
        </w:rPr>
      </w:pPr>
      <w:r w:rsidRPr="004C6B56">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50A5B13C" w14:textId="77777777" w:rsidR="004B3850" w:rsidRPr="004C6B56" w:rsidRDefault="00E973A4">
      <w:pPr>
        <w:pStyle w:val="af2"/>
        <w:spacing w:line="360" w:lineRule="auto"/>
        <w:ind w:firstLineChars="200" w:firstLine="480"/>
        <w:rPr>
          <w:rFonts w:hAnsi="宋体" w:cs="宋体"/>
          <w:color w:val="000000" w:themeColor="text1"/>
          <w:kern w:val="0"/>
          <w:sz w:val="24"/>
          <w:lang w:val="zh-CN"/>
        </w:rPr>
      </w:pPr>
      <w:r w:rsidRPr="004C6B56">
        <w:rPr>
          <w:rFonts w:hAnsi="宋体" w:cs="宋体" w:hint="eastAsia"/>
          <w:color w:val="000000" w:themeColor="text1"/>
          <w:kern w:val="0"/>
          <w:sz w:val="24"/>
          <w:lang w:val="zh-CN"/>
        </w:rPr>
        <w:t>4.3.3</w:t>
      </w:r>
      <w:r w:rsidRPr="004C6B56">
        <w:rPr>
          <w:rFonts w:hAnsi="宋体" w:cs="宋体" w:hint="eastAsia"/>
          <w:color w:val="000000" w:themeColor="text1"/>
          <w:sz w:val="24"/>
        </w:rPr>
        <w:t>供应商提出质疑应当提交质疑函和必要的证明材料。质疑函应当包括下列内容：</w:t>
      </w:r>
    </w:p>
    <w:p w14:paraId="7F8D2A8D" w14:textId="77777777" w:rsidR="004B3850" w:rsidRPr="004C6B56" w:rsidRDefault="00E973A4">
      <w:pPr>
        <w:pStyle w:val="af2"/>
        <w:spacing w:line="360" w:lineRule="auto"/>
        <w:ind w:firstLineChars="200" w:firstLine="480"/>
        <w:rPr>
          <w:rFonts w:hAnsi="宋体" w:cs="宋体"/>
          <w:color w:val="000000" w:themeColor="text1"/>
          <w:kern w:val="0"/>
          <w:sz w:val="24"/>
          <w:lang w:val="zh-CN"/>
        </w:rPr>
      </w:pPr>
      <w:r w:rsidRPr="004C6B56">
        <w:rPr>
          <w:rFonts w:hAnsi="宋体" w:cs="宋体" w:hint="eastAsia"/>
          <w:color w:val="000000" w:themeColor="text1"/>
          <w:kern w:val="0"/>
          <w:sz w:val="24"/>
          <w:lang w:val="zh-CN"/>
        </w:rPr>
        <w:t xml:space="preserve">　　4.3.3.1供应商的姓名或者名称、地址、邮编、联系人及联系电话；</w:t>
      </w:r>
    </w:p>
    <w:p w14:paraId="65A668AB" w14:textId="77777777" w:rsidR="004B3850" w:rsidRPr="004C6B56" w:rsidRDefault="00E973A4">
      <w:pPr>
        <w:pStyle w:val="af2"/>
        <w:spacing w:line="360" w:lineRule="auto"/>
        <w:ind w:firstLineChars="200" w:firstLine="480"/>
        <w:rPr>
          <w:rFonts w:hAnsi="宋体" w:cs="宋体"/>
          <w:color w:val="000000" w:themeColor="text1"/>
          <w:kern w:val="0"/>
          <w:sz w:val="24"/>
          <w:lang w:val="zh-CN"/>
        </w:rPr>
      </w:pPr>
      <w:r w:rsidRPr="004C6B56">
        <w:rPr>
          <w:rFonts w:hAnsi="宋体" w:cs="宋体" w:hint="eastAsia"/>
          <w:color w:val="000000" w:themeColor="text1"/>
          <w:kern w:val="0"/>
          <w:sz w:val="24"/>
          <w:lang w:val="zh-CN"/>
        </w:rPr>
        <w:t xml:space="preserve">　　4.3.3.2质疑项目的名称、编号；</w:t>
      </w:r>
    </w:p>
    <w:p w14:paraId="3C0A554B" w14:textId="77777777" w:rsidR="004B3850" w:rsidRPr="004C6B56" w:rsidRDefault="00E973A4">
      <w:pPr>
        <w:pStyle w:val="af2"/>
        <w:spacing w:line="360" w:lineRule="auto"/>
        <w:ind w:firstLineChars="200" w:firstLine="480"/>
        <w:rPr>
          <w:rFonts w:hAnsi="宋体" w:cs="宋体"/>
          <w:color w:val="000000" w:themeColor="text1"/>
          <w:kern w:val="0"/>
          <w:sz w:val="24"/>
          <w:lang w:val="zh-CN"/>
        </w:rPr>
      </w:pPr>
      <w:r w:rsidRPr="004C6B56">
        <w:rPr>
          <w:rFonts w:hAnsi="宋体" w:cs="宋体" w:hint="eastAsia"/>
          <w:color w:val="000000" w:themeColor="text1"/>
          <w:kern w:val="0"/>
          <w:sz w:val="24"/>
          <w:lang w:val="zh-CN"/>
        </w:rPr>
        <w:t xml:space="preserve">　　4.3.3.3具体、明确的质疑事项和与质疑事项相关的请求；</w:t>
      </w:r>
    </w:p>
    <w:p w14:paraId="7376EAAC" w14:textId="77777777" w:rsidR="004B3850" w:rsidRPr="004C6B56" w:rsidRDefault="00E973A4">
      <w:pPr>
        <w:pStyle w:val="af2"/>
        <w:spacing w:line="360" w:lineRule="auto"/>
        <w:ind w:firstLineChars="200" w:firstLine="480"/>
        <w:rPr>
          <w:rFonts w:hAnsi="宋体" w:cs="宋体"/>
          <w:color w:val="000000" w:themeColor="text1"/>
          <w:kern w:val="0"/>
          <w:sz w:val="24"/>
          <w:lang w:val="zh-CN"/>
        </w:rPr>
      </w:pPr>
      <w:r w:rsidRPr="004C6B56">
        <w:rPr>
          <w:rFonts w:hAnsi="宋体" w:cs="宋体" w:hint="eastAsia"/>
          <w:color w:val="000000" w:themeColor="text1"/>
          <w:kern w:val="0"/>
          <w:sz w:val="24"/>
          <w:lang w:val="zh-CN"/>
        </w:rPr>
        <w:t xml:space="preserve">　　4.3.3.4事实依据；</w:t>
      </w:r>
    </w:p>
    <w:p w14:paraId="3415ACD0" w14:textId="77777777" w:rsidR="004B3850" w:rsidRPr="004C6B56" w:rsidRDefault="00E973A4">
      <w:pPr>
        <w:pStyle w:val="af2"/>
        <w:spacing w:line="360" w:lineRule="auto"/>
        <w:ind w:firstLineChars="200" w:firstLine="480"/>
        <w:rPr>
          <w:rFonts w:hAnsi="宋体" w:cs="宋体"/>
          <w:color w:val="000000" w:themeColor="text1"/>
          <w:kern w:val="0"/>
          <w:sz w:val="24"/>
          <w:lang w:val="zh-CN"/>
        </w:rPr>
      </w:pPr>
      <w:r w:rsidRPr="004C6B56">
        <w:rPr>
          <w:rFonts w:hAnsi="宋体" w:cs="宋体" w:hint="eastAsia"/>
          <w:color w:val="000000" w:themeColor="text1"/>
          <w:kern w:val="0"/>
          <w:sz w:val="24"/>
          <w:lang w:val="zh-CN"/>
        </w:rPr>
        <w:t xml:space="preserve">　　4.3.3.5必要的法律依据；</w:t>
      </w:r>
    </w:p>
    <w:p w14:paraId="3E9389CB" w14:textId="77777777" w:rsidR="004B3850" w:rsidRPr="004C6B56" w:rsidRDefault="00E973A4">
      <w:pPr>
        <w:pStyle w:val="af2"/>
        <w:spacing w:line="360" w:lineRule="auto"/>
        <w:ind w:firstLineChars="400" w:firstLine="960"/>
        <w:rPr>
          <w:rFonts w:hAnsi="宋体" w:cs="宋体"/>
          <w:color w:val="000000" w:themeColor="text1"/>
          <w:kern w:val="0"/>
          <w:sz w:val="24"/>
          <w:lang w:val="zh-CN"/>
        </w:rPr>
      </w:pPr>
      <w:r w:rsidRPr="004C6B56">
        <w:rPr>
          <w:rFonts w:hAnsi="宋体" w:cs="宋体" w:hint="eastAsia"/>
          <w:color w:val="000000" w:themeColor="text1"/>
          <w:kern w:val="0"/>
          <w:sz w:val="24"/>
          <w:lang w:val="zh-CN"/>
        </w:rPr>
        <w:t>4.3.3.6提出质疑的日期。</w:t>
      </w:r>
    </w:p>
    <w:p w14:paraId="3D1A0F9B"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2BD58580"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质疑函范本及制作说明详见附件2。</w:t>
      </w:r>
    </w:p>
    <w:p w14:paraId="396F5153"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4.3.4对同一采购程序环节的质疑，供应商须在法定质疑期内一次性提出。</w:t>
      </w:r>
    </w:p>
    <w:p w14:paraId="7E8F9E1D"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lang w:val="zh-CN"/>
        </w:rPr>
        <w:t>4.3</w:t>
      </w:r>
      <w:r w:rsidRPr="004C6B56">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B1AAE1"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lang w:val="zh-CN"/>
        </w:rPr>
        <w:t>4.3</w:t>
      </w:r>
      <w:r w:rsidRPr="004C6B56">
        <w:rPr>
          <w:rFonts w:hint="eastAsia"/>
          <w:color w:val="000000" w:themeColor="text1"/>
        </w:rPr>
        <w:t>.6询问或者质疑事项可能影响采购结果的，采购人应当暂停签订合同，已经签订合同的，应当中止履行合同。</w:t>
      </w:r>
    </w:p>
    <w:p w14:paraId="48F56CC1" w14:textId="77777777" w:rsidR="004B3850" w:rsidRPr="004C6B56" w:rsidRDefault="00E973A4">
      <w:pPr>
        <w:pStyle w:val="trseditor"/>
        <w:shd w:val="clear" w:color="auto" w:fill="FFFFFF"/>
        <w:snapToGrid w:val="0"/>
        <w:spacing w:after="240" w:afterAutospacing="0" w:line="360" w:lineRule="auto"/>
        <w:ind w:firstLineChars="200" w:firstLine="480"/>
        <w:contextualSpacing/>
        <w:rPr>
          <w:color w:val="000000" w:themeColor="text1"/>
          <w:lang w:val="zh-CN"/>
        </w:rPr>
      </w:pPr>
      <w:r w:rsidRPr="004C6B56">
        <w:rPr>
          <w:rFonts w:hint="eastAsia"/>
          <w:color w:val="000000" w:themeColor="text1"/>
          <w:lang w:val="zh-CN"/>
        </w:rPr>
        <w:t>4.4供应商投诉</w:t>
      </w:r>
    </w:p>
    <w:p w14:paraId="0A59FAFD"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38FE6B57"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4.4.</w:t>
      </w:r>
      <w:r w:rsidRPr="004C6B56">
        <w:rPr>
          <w:rFonts w:hint="eastAsia"/>
          <w:color w:val="000000" w:themeColor="text1"/>
          <w:lang w:val="zh-CN"/>
        </w:rPr>
        <w:t>2</w:t>
      </w:r>
      <w:r w:rsidRPr="004C6B56">
        <w:rPr>
          <w:rFonts w:hint="eastAsia"/>
          <w:color w:val="000000" w:themeColor="text1"/>
        </w:rPr>
        <w:t>供应商投诉的事项不得超出已质疑事项的范围，基于质疑答复内容提出的投诉事项除外。</w:t>
      </w:r>
    </w:p>
    <w:p w14:paraId="1368C1A0"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4.4.3供应商投诉应当有明确的请求和必要的证明材料。</w:t>
      </w:r>
    </w:p>
    <w:p w14:paraId="34D8C282"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4.4.4以联合体形式参加政府采购活动的，其投诉应当由组成联合体的所有供应商共同提出。</w:t>
      </w:r>
    </w:p>
    <w:p w14:paraId="7AAAD595"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6D0A59A" w14:textId="77777777" w:rsidR="004B3850" w:rsidRPr="004C6B56" w:rsidRDefault="00E973A4">
      <w:pPr>
        <w:snapToGrid w:val="0"/>
        <w:spacing w:line="360" w:lineRule="auto"/>
        <w:ind w:firstLineChars="200" w:firstLine="480"/>
        <w:rPr>
          <w:rFonts w:ascii="宋体" w:hAnsi="宋体" w:cs="仿宋"/>
          <w:color w:val="000000" w:themeColor="text1"/>
          <w:sz w:val="24"/>
        </w:rPr>
      </w:pPr>
      <w:r w:rsidRPr="004C6B56">
        <w:rPr>
          <w:rFonts w:ascii="宋体" w:hAnsi="宋体" w:cs="仿宋"/>
          <w:color w:val="000000" w:themeColor="text1"/>
          <w:sz w:val="24"/>
        </w:rPr>
        <w:t>4.5</w:t>
      </w:r>
      <w:r w:rsidRPr="004C6B56">
        <w:rPr>
          <w:rFonts w:ascii="宋体" w:hAnsi="宋体" w:cs="仿宋" w:hint="eastAsia"/>
          <w:color w:val="000000" w:themeColor="text1"/>
          <w:sz w:val="24"/>
        </w:rPr>
        <w:t>补偿救济</w:t>
      </w:r>
    </w:p>
    <w:p w14:paraId="0D6DAACA" w14:textId="77777777" w:rsidR="004B3850" w:rsidRPr="004C6B56" w:rsidRDefault="00E973A4">
      <w:pPr>
        <w:snapToGrid w:val="0"/>
        <w:spacing w:line="360" w:lineRule="auto"/>
        <w:ind w:firstLineChars="200" w:firstLine="480"/>
        <w:rPr>
          <w:rFonts w:ascii="宋体" w:hAnsi="宋体" w:cs="仿宋"/>
          <w:color w:val="000000" w:themeColor="text1"/>
          <w:sz w:val="24"/>
        </w:rPr>
      </w:pPr>
      <w:r w:rsidRPr="004C6B56">
        <w:rPr>
          <w:rFonts w:ascii="宋体" w:hAnsi="宋体" w:cs="仿宋" w:hint="eastAsia"/>
          <w:color w:val="000000" w:themeColor="text1"/>
          <w:sz w:val="24"/>
        </w:rPr>
        <w:t>采购人（行政机关）因政策变化、规划调整而不履行政府采购合同的，供应商可依据《杭州市涉企补偿救济实施办法（试行）》向采购人（行政机关）提起补偿申请。</w:t>
      </w:r>
    </w:p>
    <w:p w14:paraId="433DB072" w14:textId="77777777" w:rsidR="004B3850" w:rsidRPr="004C6B56" w:rsidRDefault="004B3850">
      <w:pPr>
        <w:pStyle w:val="trseditor"/>
        <w:shd w:val="clear" w:color="auto" w:fill="FFFFFF"/>
        <w:snapToGrid w:val="0"/>
        <w:spacing w:after="240" w:afterAutospacing="0" w:line="360" w:lineRule="auto"/>
        <w:ind w:firstLine="400"/>
        <w:contextualSpacing/>
        <w:rPr>
          <w:color w:val="000000" w:themeColor="text1"/>
        </w:rPr>
      </w:pPr>
    </w:p>
    <w:p w14:paraId="30A6CD92" w14:textId="77777777" w:rsidR="004B3850" w:rsidRPr="004C6B56" w:rsidRDefault="00E973A4">
      <w:pPr>
        <w:pStyle w:val="trseditor"/>
        <w:shd w:val="clear" w:color="auto" w:fill="FFFFFF"/>
        <w:snapToGrid w:val="0"/>
        <w:spacing w:after="240" w:afterAutospacing="0" w:line="360" w:lineRule="auto"/>
        <w:ind w:firstLine="400"/>
        <w:contextualSpacing/>
        <w:rPr>
          <w:color w:val="000000" w:themeColor="text1"/>
        </w:rPr>
      </w:pPr>
      <w:r w:rsidRPr="004C6B56">
        <w:rPr>
          <w:rFonts w:hint="eastAsia"/>
          <w:color w:val="000000" w:themeColor="text1"/>
        </w:rPr>
        <w:t>投诉书范本及制作说明详见附件3。</w:t>
      </w:r>
    </w:p>
    <w:p w14:paraId="0A2930CF" w14:textId="77777777" w:rsidR="004B3850" w:rsidRPr="004C6B56" w:rsidRDefault="004B3850">
      <w:pPr>
        <w:pStyle w:val="2c"/>
        <w:snapToGrid w:val="0"/>
        <w:spacing w:before="0"/>
        <w:ind w:firstLine="360"/>
        <w:rPr>
          <w:rFonts w:ascii="宋体" w:hAnsi="宋体" w:cs="宋体"/>
          <w:color w:val="000000" w:themeColor="text1"/>
          <w:sz w:val="18"/>
          <w:szCs w:val="18"/>
        </w:rPr>
      </w:pPr>
    </w:p>
    <w:p w14:paraId="694235B6" w14:textId="77777777" w:rsidR="004B3850" w:rsidRPr="004C6B56" w:rsidRDefault="00E973A4">
      <w:pPr>
        <w:adjustRightInd/>
        <w:spacing w:line="360" w:lineRule="auto"/>
        <w:jc w:val="center"/>
        <w:outlineLvl w:val="0"/>
        <w:rPr>
          <w:rFonts w:ascii="宋体" w:hAnsi="宋体" w:cs="宋体"/>
          <w:b/>
          <w:color w:val="000000" w:themeColor="text1"/>
          <w:sz w:val="32"/>
          <w:szCs w:val="20"/>
        </w:rPr>
      </w:pPr>
      <w:r w:rsidRPr="004C6B56">
        <w:rPr>
          <w:rFonts w:ascii="宋体" w:hAnsi="宋体" w:cs="宋体" w:hint="eastAsia"/>
          <w:b/>
          <w:color w:val="000000" w:themeColor="text1"/>
          <w:sz w:val="32"/>
          <w:szCs w:val="20"/>
        </w:rPr>
        <w:t xml:space="preserve">      二、招标文件的构成、澄清、修改</w:t>
      </w:r>
    </w:p>
    <w:p w14:paraId="2C137005" w14:textId="77777777" w:rsidR="004B3850" w:rsidRPr="004C6B56" w:rsidRDefault="00E973A4">
      <w:pPr>
        <w:pStyle w:val="af2"/>
        <w:spacing w:line="360" w:lineRule="auto"/>
        <w:rPr>
          <w:rFonts w:hAnsi="宋体" w:cs="宋体"/>
          <w:b/>
          <w:color w:val="000000" w:themeColor="text1"/>
          <w:sz w:val="24"/>
          <w:szCs w:val="24"/>
        </w:rPr>
      </w:pPr>
      <w:r w:rsidRPr="004C6B56">
        <w:rPr>
          <w:rFonts w:hAnsi="宋体" w:cs="宋体" w:hint="eastAsia"/>
          <w:b/>
          <w:color w:val="000000" w:themeColor="text1"/>
          <w:sz w:val="24"/>
          <w:szCs w:val="24"/>
        </w:rPr>
        <w:t>5．招标文件的构成</w:t>
      </w:r>
    </w:p>
    <w:p w14:paraId="00BD2EAF" w14:textId="77777777" w:rsidR="004B3850" w:rsidRPr="004C6B56" w:rsidRDefault="00E973A4">
      <w:pPr>
        <w:pStyle w:val="af2"/>
        <w:spacing w:line="360" w:lineRule="auto"/>
        <w:ind w:firstLineChars="200" w:firstLine="480"/>
        <w:rPr>
          <w:rFonts w:hAnsi="宋体" w:cs="宋体"/>
          <w:color w:val="000000" w:themeColor="text1"/>
          <w:sz w:val="24"/>
          <w:szCs w:val="24"/>
        </w:rPr>
      </w:pPr>
      <w:r w:rsidRPr="004C6B56">
        <w:rPr>
          <w:rFonts w:hAnsi="宋体" w:cs="宋体" w:hint="eastAsia"/>
          <w:color w:val="000000" w:themeColor="text1"/>
          <w:sz w:val="24"/>
          <w:szCs w:val="24"/>
        </w:rPr>
        <w:t>5.1招标文件包括下列文件及附件：</w:t>
      </w:r>
    </w:p>
    <w:p w14:paraId="74B4B242" w14:textId="77777777" w:rsidR="004B3850" w:rsidRPr="004C6B56" w:rsidRDefault="00E973A4">
      <w:pPr>
        <w:pStyle w:val="af2"/>
        <w:tabs>
          <w:tab w:val="left" w:pos="840"/>
        </w:tabs>
        <w:spacing w:line="360" w:lineRule="auto"/>
        <w:ind w:firstLineChars="400" w:firstLine="960"/>
        <w:rPr>
          <w:rFonts w:hAnsi="宋体" w:cs="宋体"/>
          <w:color w:val="000000" w:themeColor="text1"/>
          <w:sz w:val="24"/>
          <w:szCs w:val="24"/>
        </w:rPr>
      </w:pPr>
      <w:r w:rsidRPr="004C6B56">
        <w:rPr>
          <w:rFonts w:hAnsi="宋体" w:cs="宋体" w:hint="eastAsia"/>
          <w:color w:val="000000" w:themeColor="text1"/>
          <w:sz w:val="24"/>
          <w:szCs w:val="24"/>
        </w:rPr>
        <w:t>5.1.1招标公告；</w:t>
      </w:r>
    </w:p>
    <w:p w14:paraId="53278124" w14:textId="77777777" w:rsidR="004B3850" w:rsidRPr="004C6B56" w:rsidRDefault="00E973A4">
      <w:pPr>
        <w:pStyle w:val="af2"/>
        <w:tabs>
          <w:tab w:val="left" w:pos="840"/>
        </w:tabs>
        <w:spacing w:line="360" w:lineRule="auto"/>
        <w:ind w:firstLineChars="400" w:firstLine="960"/>
        <w:rPr>
          <w:rFonts w:hAnsi="宋体" w:cs="宋体"/>
          <w:color w:val="000000" w:themeColor="text1"/>
          <w:sz w:val="24"/>
          <w:szCs w:val="24"/>
        </w:rPr>
      </w:pPr>
      <w:r w:rsidRPr="004C6B56">
        <w:rPr>
          <w:rFonts w:hAnsi="宋体" w:cs="宋体" w:hint="eastAsia"/>
          <w:color w:val="000000" w:themeColor="text1"/>
          <w:sz w:val="24"/>
          <w:szCs w:val="24"/>
        </w:rPr>
        <w:t>5.1.2投标人须知；</w:t>
      </w:r>
    </w:p>
    <w:p w14:paraId="2D922E80" w14:textId="77777777" w:rsidR="004B3850" w:rsidRPr="004C6B56" w:rsidRDefault="00E973A4">
      <w:pPr>
        <w:pStyle w:val="af2"/>
        <w:tabs>
          <w:tab w:val="left" w:pos="840"/>
        </w:tabs>
        <w:spacing w:line="360" w:lineRule="auto"/>
        <w:ind w:firstLineChars="400" w:firstLine="960"/>
        <w:rPr>
          <w:rFonts w:hAnsi="宋体" w:cs="宋体"/>
          <w:color w:val="000000" w:themeColor="text1"/>
          <w:sz w:val="24"/>
          <w:szCs w:val="24"/>
        </w:rPr>
      </w:pPr>
      <w:r w:rsidRPr="004C6B56">
        <w:rPr>
          <w:rFonts w:hAnsi="宋体" w:cs="宋体" w:hint="eastAsia"/>
          <w:color w:val="000000" w:themeColor="text1"/>
          <w:sz w:val="24"/>
          <w:szCs w:val="24"/>
        </w:rPr>
        <w:t>5.1.3采购需求；</w:t>
      </w:r>
    </w:p>
    <w:p w14:paraId="5C0EB7F8" w14:textId="77777777" w:rsidR="004B3850" w:rsidRPr="004C6B56" w:rsidRDefault="00E973A4">
      <w:pPr>
        <w:pStyle w:val="af2"/>
        <w:tabs>
          <w:tab w:val="left" w:pos="840"/>
        </w:tabs>
        <w:spacing w:line="360" w:lineRule="auto"/>
        <w:ind w:firstLineChars="400" w:firstLine="960"/>
        <w:rPr>
          <w:rFonts w:hAnsi="宋体" w:cs="宋体"/>
          <w:color w:val="000000" w:themeColor="text1"/>
          <w:sz w:val="24"/>
          <w:szCs w:val="24"/>
        </w:rPr>
      </w:pPr>
      <w:r w:rsidRPr="004C6B56">
        <w:rPr>
          <w:rFonts w:hAnsi="宋体" w:cs="宋体" w:hint="eastAsia"/>
          <w:color w:val="000000" w:themeColor="text1"/>
          <w:sz w:val="24"/>
          <w:szCs w:val="24"/>
        </w:rPr>
        <w:t>5.1.4评标办法；</w:t>
      </w:r>
    </w:p>
    <w:p w14:paraId="3BB48C45" w14:textId="77777777" w:rsidR="004B3850" w:rsidRPr="004C6B56" w:rsidRDefault="00E973A4">
      <w:pPr>
        <w:pStyle w:val="af2"/>
        <w:tabs>
          <w:tab w:val="left" w:pos="840"/>
        </w:tabs>
        <w:spacing w:line="360" w:lineRule="auto"/>
        <w:ind w:firstLineChars="400" w:firstLine="960"/>
        <w:rPr>
          <w:rFonts w:hAnsi="宋体" w:cs="宋体"/>
          <w:color w:val="000000" w:themeColor="text1"/>
          <w:sz w:val="24"/>
          <w:szCs w:val="24"/>
        </w:rPr>
      </w:pPr>
      <w:r w:rsidRPr="004C6B56">
        <w:rPr>
          <w:rFonts w:hAnsi="宋体" w:cs="宋体" w:hint="eastAsia"/>
          <w:color w:val="000000" w:themeColor="text1"/>
          <w:sz w:val="24"/>
          <w:szCs w:val="24"/>
        </w:rPr>
        <w:t>5.1.5拟签订的合同文本；</w:t>
      </w:r>
    </w:p>
    <w:p w14:paraId="1876117B" w14:textId="77777777" w:rsidR="004B3850" w:rsidRPr="004C6B56" w:rsidRDefault="00E973A4">
      <w:pPr>
        <w:pStyle w:val="af2"/>
        <w:tabs>
          <w:tab w:val="left" w:pos="840"/>
        </w:tabs>
        <w:spacing w:line="360" w:lineRule="auto"/>
        <w:ind w:firstLineChars="400" w:firstLine="960"/>
        <w:rPr>
          <w:rFonts w:hAnsi="宋体" w:cs="宋体"/>
          <w:color w:val="000000" w:themeColor="text1"/>
          <w:sz w:val="24"/>
          <w:szCs w:val="24"/>
        </w:rPr>
      </w:pPr>
      <w:r w:rsidRPr="004C6B56">
        <w:rPr>
          <w:rFonts w:hAnsi="宋体" w:cs="宋体" w:hint="eastAsia"/>
          <w:color w:val="000000" w:themeColor="text1"/>
          <w:sz w:val="24"/>
        </w:rPr>
        <w:t>5.1.6</w:t>
      </w:r>
      <w:r w:rsidRPr="004C6B56">
        <w:rPr>
          <w:rFonts w:hAnsi="宋体" w:cs="宋体" w:hint="eastAsia"/>
          <w:color w:val="000000" w:themeColor="text1"/>
          <w:sz w:val="24"/>
          <w:szCs w:val="24"/>
        </w:rPr>
        <w:t>应提交的有关格式范例。</w:t>
      </w:r>
    </w:p>
    <w:p w14:paraId="04894A11"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5.2与本项目有关的</w:t>
      </w:r>
      <w:r w:rsidRPr="004C6B56">
        <w:rPr>
          <w:rFonts w:ascii="宋体" w:hAnsi="宋体" w:cs="宋体" w:hint="eastAsia"/>
          <w:bCs/>
          <w:color w:val="000000" w:themeColor="text1"/>
          <w:sz w:val="24"/>
        </w:rPr>
        <w:t>澄清或者修改的内容为招标文件的组成部分</w:t>
      </w:r>
      <w:r w:rsidRPr="004C6B56">
        <w:rPr>
          <w:rFonts w:ascii="宋体" w:hAnsi="宋体" w:cs="宋体" w:hint="eastAsia"/>
          <w:color w:val="000000" w:themeColor="text1"/>
          <w:sz w:val="24"/>
        </w:rPr>
        <w:t>。</w:t>
      </w:r>
    </w:p>
    <w:p w14:paraId="21EB325D" w14:textId="77777777" w:rsidR="004B3850" w:rsidRPr="004C6B56" w:rsidRDefault="00E973A4">
      <w:pPr>
        <w:pStyle w:val="af2"/>
        <w:spacing w:line="360" w:lineRule="auto"/>
        <w:rPr>
          <w:rFonts w:hAnsi="宋体" w:cs="宋体"/>
          <w:b/>
          <w:color w:val="000000" w:themeColor="text1"/>
          <w:sz w:val="24"/>
          <w:szCs w:val="24"/>
        </w:rPr>
      </w:pPr>
      <w:r w:rsidRPr="004C6B56">
        <w:rPr>
          <w:rFonts w:hAnsi="宋体" w:cs="宋体" w:hint="eastAsia"/>
          <w:b/>
          <w:color w:val="000000" w:themeColor="text1"/>
          <w:sz w:val="24"/>
          <w:szCs w:val="24"/>
        </w:rPr>
        <w:t>6. 招标文件的澄清、修改</w:t>
      </w:r>
    </w:p>
    <w:p w14:paraId="56F7D880"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6.1已获取招标文件的潜在投标人，若有问题需要澄清，应于投标截止时间前，以书面形式向采购代理机构提出。</w:t>
      </w:r>
    </w:p>
    <w:p w14:paraId="7D39819C"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2E3915" w14:textId="77777777" w:rsidR="004B3850" w:rsidRPr="004C6B56" w:rsidRDefault="00E973A4">
      <w:pPr>
        <w:pStyle w:val="ac"/>
        <w:rPr>
          <w:rFonts w:hAnsi="宋体" w:cs="宋体"/>
          <w:color w:val="000000" w:themeColor="text1"/>
          <w:sz w:val="18"/>
          <w:szCs w:val="18"/>
          <w:lang w:val="en-US"/>
        </w:rPr>
      </w:pPr>
      <w:r w:rsidRPr="004C6B56">
        <w:rPr>
          <w:rFonts w:hAnsi="宋体" w:cs="宋体" w:hint="eastAsia"/>
          <w:color w:val="000000" w:themeColor="text1"/>
          <w:szCs w:val="24"/>
          <w:lang w:val="en-US"/>
        </w:rPr>
        <w:t xml:space="preserve">    </w:t>
      </w:r>
    </w:p>
    <w:p w14:paraId="62509466" w14:textId="77777777" w:rsidR="004B3850" w:rsidRPr="004C6B56" w:rsidRDefault="00E973A4">
      <w:pPr>
        <w:adjustRightInd/>
        <w:spacing w:line="360" w:lineRule="auto"/>
        <w:jc w:val="center"/>
        <w:outlineLvl w:val="0"/>
        <w:rPr>
          <w:rFonts w:ascii="宋体" w:hAnsi="宋体" w:cs="宋体"/>
          <w:b/>
          <w:color w:val="000000" w:themeColor="text1"/>
          <w:sz w:val="30"/>
          <w:szCs w:val="20"/>
        </w:rPr>
      </w:pPr>
      <w:r w:rsidRPr="004C6B56">
        <w:rPr>
          <w:rFonts w:ascii="宋体" w:hAnsi="宋体" w:cs="宋体" w:hint="eastAsia"/>
          <w:b/>
          <w:color w:val="000000" w:themeColor="text1"/>
          <w:sz w:val="30"/>
          <w:szCs w:val="20"/>
        </w:rPr>
        <w:t>三、投标</w:t>
      </w:r>
    </w:p>
    <w:p w14:paraId="4859E89E" w14:textId="77777777" w:rsidR="004B3850" w:rsidRPr="004C6B56" w:rsidRDefault="00E973A4">
      <w:pPr>
        <w:pStyle w:val="af2"/>
        <w:spacing w:line="360" w:lineRule="auto"/>
        <w:rPr>
          <w:rFonts w:hAnsi="宋体" w:cs="宋体"/>
          <w:b/>
          <w:color w:val="000000" w:themeColor="text1"/>
          <w:sz w:val="24"/>
          <w:szCs w:val="24"/>
        </w:rPr>
      </w:pPr>
      <w:r w:rsidRPr="004C6B56">
        <w:rPr>
          <w:rFonts w:hAnsi="宋体" w:cs="宋体" w:hint="eastAsia"/>
          <w:b/>
          <w:color w:val="000000" w:themeColor="text1"/>
          <w:sz w:val="24"/>
          <w:szCs w:val="24"/>
        </w:rPr>
        <w:t>7.招标文件的获取</w:t>
      </w:r>
    </w:p>
    <w:p w14:paraId="3C3DCDE4" w14:textId="77777777" w:rsidR="004B3850" w:rsidRPr="004C6B56" w:rsidRDefault="00E973A4">
      <w:pPr>
        <w:spacing w:line="360" w:lineRule="auto"/>
        <w:ind w:firstLineChars="200" w:firstLine="480"/>
        <w:rPr>
          <w:rFonts w:ascii="宋体" w:hAnsi="宋体" w:cs="宋体"/>
          <w:snapToGrid w:val="0"/>
          <w:color w:val="000000" w:themeColor="text1"/>
          <w:kern w:val="28"/>
          <w:sz w:val="24"/>
        </w:rPr>
      </w:pPr>
      <w:r w:rsidRPr="004C6B56">
        <w:rPr>
          <w:rFonts w:ascii="宋体" w:hAnsi="宋体" w:cs="宋体" w:hint="eastAsia"/>
          <w:snapToGrid w:val="0"/>
          <w:color w:val="000000" w:themeColor="text1"/>
          <w:kern w:val="28"/>
          <w:sz w:val="24"/>
        </w:rPr>
        <w:t>详见招标公告中获取招标文件的时间期限、地点、方式及招标文件售价。</w:t>
      </w:r>
    </w:p>
    <w:p w14:paraId="2A106B29" w14:textId="77777777" w:rsidR="004B3850" w:rsidRPr="004C6B56" w:rsidRDefault="00E973A4">
      <w:pPr>
        <w:pStyle w:val="af2"/>
        <w:spacing w:line="360" w:lineRule="auto"/>
        <w:rPr>
          <w:rFonts w:hAnsi="宋体" w:cs="宋体"/>
          <w:b/>
          <w:color w:val="000000" w:themeColor="text1"/>
          <w:sz w:val="24"/>
          <w:szCs w:val="24"/>
        </w:rPr>
      </w:pPr>
      <w:r w:rsidRPr="004C6B56">
        <w:rPr>
          <w:rFonts w:hAnsi="宋体" w:cs="宋体" w:hint="eastAsia"/>
          <w:b/>
          <w:color w:val="000000" w:themeColor="text1"/>
          <w:sz w:val="24"/>
          <w:szCs w:val="24"/>
        </w:rPr>
        <w:t>8.开标前答疑会或现场考察</w:t>
      </w:r>
    </w:p>
    <w:p w14:paraId="52EBDABC" w14:textId="77777777" w:rsidR="004B3850" w:rsidRPr="004C6B56" w:rsidRDefault="00E973A4">
      <w:pPr>
        <w:pStyle w:val="af2"/>
        <w:spacing w:line="360" w:lineRule="auto"/>
        <w:ind w:firstLineChars="200" w:firstLine="480"/>
        <w:rPr>
          <w:rFonts w:hAnsi="宋体" w:cs="宋体"/>
          <w:color w:val="000000" w:themeColor="text1"/>
          <w:sz w:val="24"/>
          <w:szCs w:val="24"/>
        </w:rPr>
      </w:pPr>
      <w:r w:rsidRPr="004C6B56">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3D334C24" w14:textId="77777777" w:rsidR="004B3850" w:rsidRPr="004C6B56" w:rsidRDefault="00E973A4">
      <w:pPr>
        <w:pStyle w:val="af2"/>
        <w:spacing w:line="360" w:lineRule="auto"/>
        <w:rPr>
          <w:rFonts w:hAnsi="宋体" w:cs="宋体"/>
          <w:b/>
          <w:color w:val="000000" w:themeColor="text1"/>
          <w:szCs w:val="24"/>
        </w:rPr>
      </w:pPr>
      <w:r w:rsidRPr="004C6B56">
        <w:rPr>
          <w:rFonts w:hAnsi="宋体" w:cs="宋体" w:hint="eastAsia"/>
          <w:b/>
          <w:color w:val="000000" w:themeColor="text1"/>
          <w:kern w:val="28"/>
          <w:sz w:val="24"/>
          <w:szCs w:val="24"/>
        </w:rPr>
        <w:t>9.投标保证金</w:t>
      </w:r>
    </w:p>
    <w:p w14:paraId="73FCE5DB" w14:textId="77777777" w:rsidR="004B3850" w:rsidRPr="004C6B56" w:rsidRDefault="00E973A4">
      <w:pPr>
        <w:pStyle w:val="a0"/>
        <w:spacing w:line="360" w:lineRule="auto"/>
        <w:ind w:firstLineChars="196" w:firstLine="470"/>
        <w:rPr>
          <w:rFonts w:hAnsi="宋体" w:cs="宋体"/>
          <w:color w:val="000000" w:themeColor="text1"/>
          <w:sz w:val="24"/>
        </w:rPr>
      </w:pPr>
      <w:r w:rsidRPr="004C6B56">
        <w:rPr>
          <w:rFonts w:hAnsi="宋体" w:cs="宋体" w:hint="eastAsia"/>
          <w:color w:val="000000" w:themeColor="text1"/>
          <w:sz w:val="24"/>
        </w:rPr>
        <w:t>本项目不需缴纳投标保证金。</w:t>
      </w:r>
    </w:p>
    <w:p w14:paraId="480AE829" w14:textId="77777777" w:rsidR="004B3850" w:rsidRPr="004C6B56" w:rsidRDefault="00E973A4">
      <w:pPr>
        <w:pStyle w:val="af2"/>
        <w:spacing w:line="360" w:lineRule="auto"/>
        <w:rPr>
          <w:rFonts w:hAnsi="宋体" w:cs="宋体"/>
          <w:b/>
          <w:color w:val="000000" w:themeColor="text1"/>
          <w:sz w:val="24"/>
          <w:szCs w:val="24"/>
        </w:rPr>
      </w:pPr>
      <w:r w:rsidRPr="004C6B56">
        <w:rPr>
          <w:rFonts w:hAnsi="宋体" w:cs="宋体" w:hint="eastAsia"/>
          <w:b/>
          <w:color w:val="000000" w:themeColor="text1"/>
          <w:sz w:val="24"/>
          <w:szCs w:val="24"/>
        </w:rPr>
        <w:t>10.投标文件的语言</w:t>
      </w:r>
    </w:p>
    <w:p w14:paraId="6579526C" w14:textId="77777777" w:rsidR="004B3850" w:rsidRPr="004C6B56" w:rsidRDefault="00E973A4">
      <w:pPr>
        <w:autoSpaceDE w:val="0"/>
        <w:autoSpaceDN w:val="0"/>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rPr>
        <w:t>投标文件及投标人与采购有关的来往通知、函件和文件均应使用中文。</w:t>
      </w:r>
    </w:p>
    <w:p w14:paraId="7A5BD7CA" w14:textId="77777777" w:rsidR="004B3850" w:rsidRPr="004C6B56" w:rsidRDefault="00E973A4">
      <w:pPr>
        <w:pStyle w:val="af2"/>
        <w:spacing w:line="360" w:lineRule="auto"/>
        <w:rPr>
          <w:rFonts w:hAnsi="宋体" w:cs="宋体"/>
          <w:b/>
          <w:color w:val="000000" w:themeColor="text1"/>
          <w:sz w:val="24"/>
          <w:szCs w:val="24"/>
        </w:rPr>
      </w:pPr>
      <w:r w:rsidRPr="004C6B56">
        <w:rPr>
          <w:rFonts w:hAnsi="宋体" w:cs="宋体" w:hint="eastAsia"/>
          <w:b/>
          <w:color w:val="000000" w:themeColor="text1"/>
          <w:sz w:val="24"/>
          <w:szCs w:val="24"/>
        </w:rPr>
        <w:t>11.投标文件的组成</w:t>
      </w:r>
    </w:p>
    <w:p w14:paraId="3072696E"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11.1</w:t>
      </w:r>
      <w:r w:rsidRPr="004C6B56">
        <w:rPr>
          <w:rFonts w:ascii="宋体" w:hAnsi="宋体" w:cs="宋体" w:hint="eastAsia"/>
          <w:b/>
          <w:color w:val="000000" w:themeColor="text1"/>
          <w:sz w:val="24"/>
        </w:rPr>
        <w:t>资格文件</w:t>
      </w:r>
      <w:r w:rsidRPr="004C6B56">
        <w:rPr>
          <w:rFonts w:ascii="宋体" w:hAnsi="宋体" w:cs="宋体" w:hint="eastAsia"/>
          <w:color w:val="000000" w:themeColor="text1"/>
          <w:sz w:val="24"/>
        </w:rPr>
        <w:t>：</w:t>
      </w:r>
    </w:p>
    <w:p w14:paraId="30435CFB"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11.1.1符合参加政府采购活动应当具备的一般条件的承诺函；</w:t>
      </w:r>
    </w:p>
    <w:p w14:paraId="2352CF9E"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w:t>
      </w:r>
      <w:r w:rsidRPr="004C6B56">
        <w:rPr>
          <w:rFonts w:ascii="宋体" w:hAnsi="宋体" w:cs="宋体"/>
          <w:color w:val="000000" w:themeColor="text1"/>
          <w:sz w:val="24"/>
        </w:rPr>
        <w:t>1.1.2</w:t>
      </w:r>
      <w:r w:rsidRPr="004C6B56">
        <w:rPr>
          <w:rFonts w:ascii="宋体" w:hAnsi="宋体" w:cs="宋体" w:hint="eastAsia"/>
          <w:snapToGrid w:val="0"/>
          <w:color w:val="000000" w:themeColor="text1"/>
          <w:kern w:val="28"/>
          <w:sz w:val="24"/>
          <w:szCs w:val="20"/>
        </w:rPr>
        <w:t>联合协议（如果有)；</w:t>
      </w:r>
    </w:p>
    <w:p w14:paraId="3AF3B059"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11.1.</w:t>
      </w:r>
      <w:r w:rsidRPr="004C6B56">
        <w:rPr>
          <w:rFonts w:ascii="宋体" w:hAnsi="宋体" w:cs="宋体"/>
          <w:color w:val="000000" w:themeColor="text1"/>
          <w:sz w:val="24"/>
        </w:rPr>
        <w:t>3</w:t>
      </w:r>
      <w:r w:rsidRPr="004C6B56">
        <w:rPr>
          <w:rFonts w:ascii="宋体" w:hAnsi="宋体" w:cs="宋体" w:hint="eastAsia"/>
          <w:color w:val="000000" w:themeColor="text1"/>
          <w:sz w:val="24"/>
        </w:rPr>
        <w:t>落实政府采购政策需满足的资格要求</w:t>
      </w:r>
      <w:r w:rsidRPr="004C6B56">
        <w:rPr>
          <w:rFonts w:ascii="宋体" w:hAnsi="宋体" w:cs="宋体" w:hint="eastAsia"/>
          <w:snapToGrid w:val="0"/>
          <w:color w:val="000000" w:themeColor="text1"/>
          <w:kern w:val="28"/>
          <w:sz w:val="24"/>
          <w:szCs w:val="20"/>
        </w:rPr>
        <w:t>（如果有)</w:t>
      </w:r>
      <w:r w:rsidRPr="004C6B56">
        <w:rPr>
          <w:rFonts w:ascii="宋体" w:hAnsi="宋体" w:cs="宋体" w:hint="eastAsia"/>
          <w:color w:val="000000" w:themeColor="text1"/>
          <w:sz w:val="24"/>
        </w:rPr>
        <w:t>；</w:t>
      </w:r>
    </w:p>
    <w:p w14:paraId="31C118E7"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11.1.</w:t>
      </w:r>
      <w:r w:rsidRPr="004C6B56">
        <w:rPr>
          <w:rFonts w:ascii="宋体" w:hAnsi="宋体" w:cs="宋体"/>
          <w:color w:val="000000" w:themeColor="text1"/>
          <w:sz w:val="24"/>
        </w:rPr>
        <w:t>4</w:t>
      </w:r>
      <w:r w:rsidRPr="004C6B56">
        <w:rPr>
          <w:rFonts w:ascii="宋体" w:hAnsi="宋体" w:cs="宋体" w:hint="eastAsia"/>
          <w:color w:val="000000" w:themeColor="text1"/>
          <w:sz w:val="24"/>
        </w:rPr>
        <w:t>本项目的特定资格要求</w:t>
      </w:r>
      <w:r w:rsidRPr="004C6B56">
        <w:rPr>
          <w:rFonts w:ascii="宋体" w:hAnsi="宋体" w:cs="宋体" w:hint="eastAsia"/>
          <w:snapToGrid w:val="0"/>
          <w:color w:val="000000" w:themeColor="text1"/>
          <w:kern w:val="28"/>
          <w:sz w:val="24"/>
          <w:szCs w:val="20"/>
        </w:rPr>
        <w:t>（如果有)</w:t>
      </w:r>
      <w:r w:rsidRPr="004C6B56">
        <w:rPr>
          <w:rFonts w:ascii="宋体" w:hAnsi="宋体" w:cs="宋体" w:hint="eastAsia"/>
          <w:color w:val="000000" w:themeColor="text1"/>
          <w:sz w:val="24"/>
        </w:rPr>
        <w:t>。</w:t>
      </w:r>
    </w:p>
    <w:p w14:paraId="57E53633" w14:textId="77777777" w:rsidR="004B3850" w:rsidRPr="004C6B56" w:rsidRDefault="00E973A4">
      <w:pPr>
        <w:snapToGrid w:val="0"/>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11.</w:t>
      </w:r>
      <w:r w:rsidRPr="004C6B56">
        <w:rPr>
          <w:rFonts w:ascii="宋体" w:hAnsi="宋体" w:cs="宋体" w:hint="eastAsia"/>
          <w:color w:val="000000" w:themeColor="text1"/>
          <w:sz w:val="24"/>
        </w:rPr>
        <w:t>2商务技术</w:t>
      </w:r>
      <w:r w:rsidRPr="004C6B56">
        <w:rPr>
          <w:rFonts w:ascii="宋体" w:hAnsi="宋体" w:cs="宋体" w:hint="eastAsia"/>
          <w:color w:val="000000" w:themeColor="text1"/>
          <w:sz w:val="24"/>
          <w:lang w:val="zh-CN"/>
        </w:rPr>
        <w:t>文件：</w:t>
      </w:r>
    </w:p>
    <w:p w14:paraId="0F5D2C08"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11.2.1投标函；</w:t>
      </w:r>
      <w:r w:rsidRPr="004C6B56">
        <w:rPr>
          <w:rFonts w:ascii="宋体" w:hAnsi="宋体" w:cs="宋体" w:hint="eastAsia"/>
          <w:color w:val="000000" w:themeColor="text1"/>
          <w:sz w:val="24"/>
          <w:lang w:val="zh-CN"/>
        </w:rPr>
        <w:t xml:space="preserve"> </w:t>
      </w:r>
    </w:p>
    <w:p w14:paraId="046ED8CC"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11.2.2授权委托书或法定代表人（单位负责人、自然人本人）身份证明；</w:t>
      </w:r>
    </w:p>
    <w:p w14:paraId="2B7FABD4"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11.2.</w:t>
      </w:r>
      <w:r w:rsidRPr="004C6B56">
        <w:rPr>
          <w:rFonts w:ascii="宋体" w:hAnsi="宋体" w:cs="宋体"/>
          <w:color w:val="000000" w:themeColor="text1"/>
          <w:sz w:val="24"/>
        </w:rPr>
        <w:t>3</w:t>
      </w:r>
      <w:r w:rsidRPr="004C6B56">
        <w:rPr>
          <w:rFonts w:ascii="宋体" w:hAnsi="宋体" w:cs="宋体" w:hint="eastAsia"/>
          <w:color w:val="000000" w:themeColor="text1"/>
          <w:sz w:val="24"/>
        </w:rPr>
        <w:t>分包意向协议</w:t>
      </w:r>
      <w:r w:rsidRPr="004C6B56">
        <w:rPr>
          <w:rFonts w:ascii="宋体" w:hAnsi="宋体" w:cs="宋体" w:hint="eastAsia"/>
          <w:snapToGrid w:val="0"/>
          <w:color w:val="000000" w:themeColor="text1"/>
          <w:kern w:val="28"/>
          <w:sz w:val="24"/>
          <w:szCs w:val="20"/>
        </w:rPr>
        <w:t>（如果有)</w:t>
      </w:r>
      <w:r w:rsidRPr="004C6B56">
        <w:rPr>
          <w:rFonts w:ascii="宋体" w:hAnsi="宋体" w:cs="宋体" w:hint="eastAsia"/>
          <w:color w:val="000000" w:themeColor="text1"/>
          <w:sz w:val="24"/>
        </w:rPr>
        <w:t>；</w:t>
      </w:r>
    </w:p>
    <w:p w14:paraId="5BEFB3D0"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11.2.</w:t>
      </w:r>
      <w:r w:rsidRPr="004C6B56">
        <w:rPr>
          <w:rFonts w:ascii="宋体" w:hAnsi="宋体" w:cs="宋体"/>
          <w:color w:val="000000" w:themeColor="text1"/>
          <w:sz w:val="24"/>
        </w:rPr>
        <w:t>4</w:t>
      </w:r>
      <w:r w:rsidRPr="004C6B56">
        <w:rPr>
          <w:rFonts w:ascii="宋体" w:hAnsi="宋体" w:cs="宋体" w:hint="eastAsia"/>
          <w:color w:val="000000" w:themeColor="text1"/>
          <w:sz w:val="24"/>
        </w:rPr>
        <w:t>符合性审查资料；</w:t>
      </w:r>
    </w:p>
    <w:p w14:paraId="15D21D90"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11.2.</w:t>
      </w:r>
      <w:r w:rsidRPr="004C6B56">
        <w:rPr>
          <w:rFonts w:ascii="宋体" w:hAnsi="宋体" w:cs="宋体"/>
          <w:color w:val="000000" w:themeColor="text1"/>
          <w:sz w:val="24"/>
        </w:rPr>
        <w:t>5</w:t>
      </w:r>
      <w:r w:rsidRPr="004C6B56">
        <w:rPr>
          <w:rFonts w:ascii="宋体" w:hAnsi="宋体" w:cs="宋体" w:hint="eastAsia"/>
          <w:color w:val="000000" w:themeColor="text1"/>
          <w:sz w:val="24"/>
        </w:rPr>
        <w:t>评标标准相应的商务技术资料；</w:t>
      </w:r>
    </w:p>
    <w:p w14:paraId="38C4DF7A"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11.2.</w:t>
      </w:r>
      <w:r w:rsidRPr="004C6B56">
        <w:rPr>
          <w:rFonts w:ascii="宋体" w:hAnsi="宋体" w:cs="宋体"/>
          <w:color w:val="000000" w:themeColor="text1"/>
          <w:sz w:val="24"/>
        </w:rPr>
        <w:t>6</w:t>
      </w:r>
      <w:r w:rsidRPr="004C6B56">
        <w:rPr>
          <w:rFonts w:ascii="宋体" w:hAnsi="宋体" w:cs="宋体" w:hint="eastAsia"/>
          <w:color w:val="000000" w:themeColor="text1"/>
          <w:sz w:val="24"/>
        </w:rPr>
        <w:t>投标标的清单；</w:t>
      </w:r>
    </w:p>
    <w:p w14:paraId="73BE0DB4"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11.2.</w:t>
      </w:r>
      <w:r w:rsidRPr="004C6B56">
        <w:rPr>
          <w:rFonts w:ascii="宋体" w:hAnsi="宋体" w:cs="宋体"/>
          <w:color w:val="000000" w:themeColor="text1"/>
          <w:sz w:val="24"/>
        </w:rPr>
        <w:t>7</w:t>
      </w:r>
      <w:r w:rsidRPr="004C6B56">
        <w:rPr>
          <w:rFonts w:ascii="宋体" w:hAnsi="宋体" w:cs="宋体" w:hint="eastAsia"/>
          <w:color w:val="000000" w:themeColor="text1"/>
          <w:sz w:val="24"/>
        </w:rPr>
        <w:t>商务技术偏离表；</w:t>
      </w:r>
    </w:p>
    <w:p w14:paraId="5D20B00B" w14:textId="77777777" w:rsidR="004B3850" w:rsidRPr="004C6B56" w:rsidRDefault="00E973A4">
      <w:pPr>
        <w:snapToGrid w:val="0"/>
        <w:spacing w:line="360" w:lineRule="auto"/>
        <w:ind w:firstLineChars="400" w:firstLine="960"/>
        <w:rPr>
          <w:rFonts w:ascii="宋体" w:hAnsi="宋体" w:cs="宋体"/>
          <w:color w:val="000000" w:themeColor="text1"/>
          <w:sz w:val="24"/>
          <w:lang w:val="zh-CN"/>
        </w:rPr>
      </w:pPr>
      <w:r w:rsidRPr="004C6B56">
        <w:rPr>
          <w:rFonts w:ascii="宋体" w:hAnsi="宋体" w:cs="宋体" w:hint="eastAsia"/>
          <w:color w:val="000000" w:themeColor="text1"/>
          <w:sz w:val="24"/>
          <w:lang w:val="zh-CN"/>
        </w:rPr>
        <w:t>11.</w:t>
      </w:r>
      <w:r w:rsidRPr="004C6B56">
        <w:rPr>
          <w:rFonts w:ascii="宋体" w:hAnsi="宋体" w:cs="宋体" w:hint="eastAsia"/>
          <w:color w:val="000000" w:themeColor="text1"/>
          <w:sz w:val="24"/>
        </w:rPr>
        <w:t>2</w:t>
      </w:r>
      <w:r w:rsidRPr="004C6B56">
        <w:rPr>
          <w:rFonts w:ascii="宋体" w:hAnsi="宋体" w:cs="宋体" w:hint="eastAsia"/>
          <w:color w:val="000000" w:themeColor="text1"/>
          <w:sz w:val="24"/>
          <w:lang w:val="zh-CN"/>
        </w:rPr>
        <w:t>.</w:t>
      </w:r>
      <w:r w:rsidRPr="004C6B56">
        <w:rPr>
          <w:rFonts w:ascii="宋体" w:hAnsi="宋体" w:cs="宋体"/>
          <w:color w:val="000000" w:themeColor="text1"/>
          <w:sz w:val="24"/>
        </w:rPr>
        <w:t>8</w:t>
      </w:r>
      <w:r w:rsidRPr="004C6B56">
        <w:rPr>
          <w:rFonts w:ascii="宋体" w:hAnsi="宋体" w:cs="宋体" w:hint="eastAsia"/>
          <w:color w:val="000000" w:themeColor="text1"/>
          <w:sz w:val="24"/>
          <w:lang w:val="zh-CN"/>
        </w:rPr>
        <w:t>政府采购供应商廉洁自律承诺书；</w:t>
      </w:r>
    </w:p>
    <w:p w14:paraId="4A0E875D" w14:textId="77777777" w:rsidR="004B3850" w:rsidRPr="004C6B56" w:rsidRDefault="00E973A4">
      <w:pPr>
        <w:snapToGrid w:val="0"/>
        <w:spacing w:line="360" w:lineRule="auto"/>
        <w:ind w:firstLineChars="200" w:firstLine="480"/>
        <w:rPr>
          <w:rFonts w:ascii="宋体" w:hAnsi="宋体" w:cs="宋体"/>
          <w:color w:val="000000" w:themeColor="text1"/>
          <w:sz w:val="24"/>
          <w:u w:val="single"/>
          <w:lang w:val="zh-CN"/>
        </w:rPr>
      </w:pPr>
      <w:r w:rsidRPr="004C6B56">
        <w:rPr>
          <w:rFonts w:ascii="宋体" w:hAnsi="宋体" w:cs="宋体" w:hint="eastAsia"/>
          <w:color w:val="000000" w:themeColor="text1"/>
          <w:kern w:val="0"/>
          <w:sz w:val="24"/>
          <w:lang w:val="zh-CN"/>
        </w:rPr>
        <w:t>11.</w:t>
      </w:r>
      <w:r w:rsidRPr="004C6B56">
        <w:rPr>
          <w:rFonts w:ascii="宋体" w:hAnsi="宋体" w:cs="宋体" w:hint="eastAsia"/>
          <w:color w:val="000000" w:themeColor="text1"/>
          <w:kern w:val="0"/>
          <w:sz w:val="24"/>
        </w:rPr>
        <w:t>3</w:t>
      </w:r>
      <w:r w:rsidRPr="004C6B56">
        <w:rPr>
          <w:rFonts w:ascii="宋体" w:hAnsi="宋体" w:cs="宋体" w:hint="eastAsia"/>
          <w:b/>
          <w:color w:val="000000" w:themeColor="text1"/>
          <w:sz w:val="24"/>
        </w:rPr>
        <w:t>报价文件：</w:t>
      </w:r>
      <w:r w:rsidRPr="004C6B56">
        <w:rPr>
          <w:rFonts w:ascii="宋体" w:hAnsi="宋体" w:cs="宋体" w:hint="eastAsia"/>
          <w:color w:val="000000" w:themeColor="text1"/>
          <w:sz w:val="24"/>
        </w:rPr>
        <w:t xml:space="preserve"> </w:t>
      </w:r>
    </w:p>
    <w:p w14:paraId="2A6BCDCF"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11.3.1开标一览表（报价表）；</w:t>
      </w:r>
    </w:p>
    <w:p w14:paraId="04C33B92" w14:textId="77777777" w:rsidR="004B3850" w:rsidRPr="004C6B56" w:rsidRDefault="00E973A4">
      <w:pPr>
        <w:pStyle w:val="2"/>
        <w:adjustRightInd w:val="0"/>
        <w:ind w:left="0" w:firstLineChars="400" w:firstLine="960"/>
        <w:rPr>
          <w:color w:val="000000" w:themeColor="text1"/>
        </w:rPr>
      </w:pPr>
      <w:r w:rsidRPr="004C6B56">
        <w:rPr>
          <w:rFonts w:ascii="宋体" w:eastAsia="宋体" w:hAnsi="宋体" w:cs="宋体"/>
          <w:b w:val="0"/>
          <w:bCs w:val="0"/>
          <w:color w:val="000000" w:themeColor="text1"/>
          <w:sz w:val="24"/>
          <w:szCs w:val="24"/>
          <w:lang w:val="en-US"/>
        </w:rPr>
        <w:t>11.3.2报价情况说明（如供应商报价低于项目预算50%的，应当提交本文档，详细阐述不影响产品质量或者诚信履约的具体原因）</w:t>
      </w:r>
      <w:r w:rsidRPr="004C6B56">
        <w:rPr>
          <w:rFonts w:ascii="宋体" w:eastAsia="宋体" w:hAnsi="宋体" w:cs="宋体" w:hint="eastAsia"/>
          <w:b w:val="0"/>
          <w:bCs w:val="0"/>
          <w:color w:val="000000" w:themeColor="text1"/>
          <w:sz w:val="24"/>
          <w:szCs w:val="24"/>
          <w:lang w:val="en-US"/>
        </w:rPr>
        <w:t>；</w:t>
      </w:r>
    </w:p>
    <w:p w14:paraId="50D0FA73" w14:textId="77777777" w:rsidR="004B3850" w:rsidRPr="004C6B56" w:rsidRDefault="00E973A4">
      <w:pPr>
        <w:snapToGrid w:val="0"/>
        <w:spacing w:line="360" w:lineRule="auto"/>
        <w:ind w:firstLineChars="400" w:firstLine="960"/>
        <w:rPr>
          <w:rFonts w:ascii="宋体" w:hAnsi="宋体" w:cs="宋体"/>
          <w:color w:val="000000" w:themeColor="text1"/>
          <w:sz w:val="24"/>
        </w:rPr>
      </w:pPr>
      <w:r w:rsidRPr="004C6B56">
        <w:rPr>
          <w:rFonts w:ascii="宋体" w:hAnsi="宋体" w:cs="宋体" w:hint="eastAsia"/>
          <w:color w:val="000000" w:themeColor="text1"/>
          <w:sz w:val="24"/>
        </w:rPr>
        <w:t>11.3.3中小企业声明函。</w:t>
      </w:r>
    </w:p>
    <w:p w14:paraId="7C24E045" w14:textId="77777777" w:rsidR="004B3850" w:rsidRPr="004C6B56" w:rsidRDefault="00E973A4">
      <w:pPr>
        <w:spacing w:line="360" w:lineRule="auto"/>
        <w:ind w:firstLineChars="300" w:firstLine="723"/>
        <w:rPr>
          <w:rFonts w:ascii="宋体" w:hAnsi="宋体" w:cs="宋体"/>
          <w:b/>
          <w:color w:val="000000" w:themeColor="text1"/>
          <w:sz w:val="24"/>
        </w:rPr>
      </w:pPr>
      <w:r w:rsidRPr="004C6B56">
        <w:rPr>
          <w:rFonts w:ascii="宋体" w:hAnsi="宋体" w:cs="宋体" w:hint="eastAsia"/>
          <w:b/>
          <w:color w:val="000000" w:themeColor="text1"/>
          <w:sz w:val="24"/>
        </w:rPr>
        <w:t>投标文件含有采购人不能接受的附加条件的，投标无效；</w:t>
      </w:r>
    </w:p>
    <w:p w14:paraId="2DBCB6BF" w14:textId="77777777" w:rsidR="004B3850" w:rsidRPr="004C6B56" w:rsidRDefault="00E973A4">
      <w:pPr>
        <w:spacing w:line="360" w:lineRule="auto"/>
        <w:ind w:firstLineChars="300" w:firstLine="723"/>
        <w:rPr>
          <w:rFonts w:ascii="宋体" w:hAnsi="宋体" w:cs="宋体"/>
          <w:b/>
          <w:color w:val="000000" w:themeColor="text1"/>
          <w:sz w:val="24"/>
        </w:rPr>
      </w:pPr>
      <w:r w:rsidRPr="004C6B56">
        <w:rPr>
          <w:rFonts w:ascii="宋体" w:hAnsi="宋体" w:cs="宋体" w:hint="eastAsia"/>
          <w:b/>
          <w:color w:val="000000" w:themeColor="text1"/>
          <w:sz w:val="24"/>
        </w:rPr>
        <w:t>投标人提供虚假材料投标的，投标无效。</w:t>
      </w:r>
    </w:p>
    <w:p w14:paraId="3BBB84A5" w14:textId="77777777" w:rsidR="004B3850" w:rsidRPr="004C6B56" w:rsidRDefault="00E973A4">
      <w:pPr>
        <w:spacing w:line="360" w:lineRule="auto"/>
        <w:ind w:firstLineChars="300" w:firstLine="720"/>
        <w:rPr>
          <w:color w:val="000000" w:themeColor="text1"/>
        </w:rPr>
      </w:pPr>
      <w:r w:rsidRPr="004C6B56">
        <w:rPr>
          <w:rFonts w:hint="eastAsia"/>
          <w:color w:val="000000" w:themeColor="text1"/>
          <w:sz w:val="24"/>
          <w:shd w:val="clear" w:color="auto" w:fill="FFFFFF"/>
        </w:rPr>
        <w:t>投标人应对投标文件中材料的真实性、合法性负责。</w:t>
      </w:r>
    </w:p>
    <w:p w14:paraId="23DC7DD1" w14:textId="77777777" w:rsidR="004B3850" w:rsidRPr="004C6B56" w:rsidRDefault="00E973A4">
      <w:pPr>
        <w:pStyle w:val="2c"/>
        <w:snapToGrid w:val="0"/>
        <w:spacing w:before="0"/>
        <w:ind w:firstLineChars="0" w:firstLine="0"/>
        <w:outlineLvl w:val="0"/>
        <w:rPr>
          <w:rFonts w:ascii="宋体" w:hAnsi="宋体" w:cs="宋体"/>
          <w:b/>
          <w:color w:val="000000" w:themeColor="text1"/>
          <w:szCs w:val="24"/>
        </w:rPr>
      </w:pPr>
      <w:r w:rsidRPr="004C6B56">
        <w:rPr>
          <w:rFonts w:ascii="宋体" w:hAnsi="宋体" w:cs="宋体" w:hint="eastAsia"/>
          <w:b/>
          <w:color w:val="000000" w:themeColor="text1"/>
          <w:szCs w:val="24"/>
        </w:rPr>
        <w:t>12</w:t>
      </w:r>
      <w:r w:rsidRPr="004C6B56">
        <w:rPr>
          <w:rFonts w:ascii="宋体" w:hAnsi="宋体" w:cs="宋体" w:hint="eastAsia"/>
          <w:b/>
          <w:color w:val="000000" w:themeColor="text1"/>
          <w:kern w:val="0"/>
          <w:szCs w:val="24"/>
          <w:lang w:val="zh-CN"/>
        </w:rPr>
        <w:t>.</w:t>
      </w:r>
      <w:r w:rsidRPr="004C6B56">
        <w:rPr>
          <w:rFonts w:ascii="宋体" w:hAnsi="宋体" w:cs="宋体" w:hint="eastAsia"/>
          <w:b/>
          <w:color w:val="000000" w:themeColor="text1"/>
          <w:szCs w:val="24"/>
        </w:rPr>
        <w:t>投标文件的编制</w:t>
      </w:r>
    </w:p>
    <w:p w14:paraId="5CD38687" w14:textId="77777777" w:rsidR="004B3850" w:rsidRPr="004C6B56" w:rsidRDefault="00E973A4">
      <w:pPr>
        <w:spacing w:line="360" w:lineRule="auto"/>
        <w:ind w:firstLineChars="200" w:firstLine="480"/>
        <w:rPr>
          <w:rFonts w:ascii="宋体" w:hAnsi="宋体" w:cs="宋体"/>
          <w:b/>
          <w:color w:val="000000" w:themeColor="text1"/>
          <w:sz w:val="24"/>
        </w:rPr>
      </w:pPr>
      <w:r w:rsidRPr="004C6B56">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DCCD73" w14:textId="77777777" w:rsidR="004B3850" w:rsidRPr="004C6B56" w:rsidRDefault="00E973A4">
      <w:pPr>
        <w:spacing w:line="360" w:lineRule="auto"/>
        <w:ind w:firstLineChars="200" w:firstLine="48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C27789" w14:textId="77777777" w:rsidR="004B3850" w:rsidRPr="004C6B56" w:rsidRDefault="00E973A4">
      <w:pPr>
        <w:spacing w:line="360" w:lineRule="auto"/>
        <w:ind w:firstLineChars="200" w:firstLine="48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4D70BCE7" w14:textId="77777777" w:rsidR="004B3850" w:rsidRPr="004C6B56" w:rsidRDefault="00E973A4">
      <w:pPr>
        <w:snapToGrid w:val="0"/>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13.投标文件的签署、盖章</w:t>
      </w:r>
    </w:p>
    <w:p w14:paraId="790BC69A" w14:textId="77777777" w:rsidR="004B3850" w:rsidRPr="004C6B56" w:rsidRDefault="00E973A4">
      <w:pPr>
        <w:pStyle w:val="2c"/>
        <w:snapToGrid w:val="0"/>
        <w:spacing w:before="0"/>
        <w:ind w:firstLine="480"/>
        <w:rPr>
          <w:rFonts w:ascii="宋体" w:hAnsi="宋体" w:cs="宋体"/>
          <w:b/>
          <w:color w:val="000000" w:themeColor="text1"/>
        </w:rPr>
      </w:pPr>
      <w:r w:rsidRPr="004C6B56">
        <w:rPr>
          <w:rFonts w:ascii="宋体" w:hAnsi="宋体" w:cs="宋体" w:hint="eastAsia"/>
          <w:color w:val="000000" w:themeColor="text1"/>
          <w:szCs w:val="24"/>
        </w:rPr>
        <w:t>13.1投标文件按照招标文件第六部分格式要</w:t>
      </w:r>
      <w:r w:rsidRPr="004C6B56">
        <w:rPr>
          <w:rFonts w:ascii="宋体" w:hAnsi="宋体" w:cs="宋体" w:hint="eastAsia"/>
          <w:color w:val="000000" w:themeColor="text1"/>
        </w:rPr>
        <w:t>求进行签署、盖章。</w:t>
      </w:r>
      <w:r w:rsidRPr="004C6B56">
        <w:rPr>
          <w:rFonts w:ascii="宋体" w:hAnsi="宋体" w:cs="宋体" w:hint="eastAsia"/>
          <w:b/>
          <w:color w:val="000000" w:themeColor="text1"/>
        </w:rPr>
        <w:t>▲投标人的投标文件未按照招标文件要求签署、盖章的，其投标无效</w:t>
      </w:r>
      <w:r w:rsidRPr="004C6B56">
        <w:rPr>
          <w:rFonts w:ascii="宋体" w:hAnsi="宋体" w:cs="宋体" w:hint="eastAsia"/>
          <w:color w:val="000000" w:themeColor="text1"/>
          <w:szCs w:val="24"/>
        </w:rPr>
        <w:t>。</w:t>
      </w:r>
    </w:p>
    <w:p w14:paraId="53CEF63C"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45C9320A" w14:textId="77777777" w:rsidR="004B3850" w:rsidRPr="004C6B56" w:rsidRDefault="00E973A4">
      <w:pPr>
        <w:pStyle w:val="2c"/>
        <w:snapToGrid w:val="0"/>
        <w:spacing w:before="0"/>
        <w:ind w:firstLine="480"/>
        <w:rPr>
          <w:rFonts w:ascii="宋体" w:hAnsi="宋体" w:cs="宋体"/>
          <w:color w:val="000000" w:themeColor="text1"/>
          <w:szCs w:val="24"/>
        </w:rPr>
      </w:pPr>
      <w:r w:rsidRPr="004C6B56">
        <w:rPr>
          <w:rFonts w:ascii="宋体" w:hAnsi="宋体" w:cs="宋体" w:hint="eastAsia"/>
          <w:color w:val="000000" w:themeColor="text1"/>
        </w:rPr>
        <w:t>13.3招标文件对投标文件签署、盖章的要求适用于电子签名。</w:t>
      </w:r>
    </w:p>
    <w:p w14:paraId="52918618" w14:textId="77777777" w:rsidR="004B3850" w:rsidRPr="004C6B56" w:rsidRDefault="00E973A4">
      <w:pPr>
        <w:pStyle w:val="2c"/>
        <w:spacing w:before="0"/>
        <w:ind w:firstLineChars="0" w:firstLine="0"/>
        <w:rPr>
          <w:rFonts w:ascii="宋体" w:hAnsi="宋体" w:cs="宋体"/>
          <w:b/>
          <w:color w:val="000000" w:themeColor="text1"/>
          <w:szCs w:val="24"/>
        </w:rPr>
      </w:pPr>
      <w:r w:rsidRPr="004C6B56">
        <w:rPr>
          <w:rFonts w:ascii="宋体" w:hAnsi="宋体" w:cs="宋体" w:hint="eastAsia"/>
          <w:b/>
          <w:color w:val="000000" w:themeColor="text1"/>
          <w:szCs w:val="24"/>
        </w:rPr>
        <w:t>14.投标文件的提交、补充、修改、撤回</w:t>
      </w:r>
    </w:p>
    <w:p w14:paraId="33D2261B"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0C960E"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14.2电子交易平台收到投标文件，将妥善保存并即时向供应商发出确认回执通知。在投标截止时间前，除供应商补充、修改或者撤回投标文件外，任何单位和个人不得解密或提取投标文件。</w:t>
      </w:r>
    </w:p>
    <w:p w14:paraId="1DE54C10"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14.3采购人、采购代理机构可以视情况延长投标文件提交的截止时间。在上述情况下，采购代理机构与投标人以前在投标截止期方面的全部权利、责任和义务，将适用于延长至新的投标截止期。</w:t>
      </w:r>
    </w:p>
    <w:p w14:paraId="00A3C567" w14:textId="77777777" w:rsidR="004B3850" w:rsidRPr="004C6B56" w:rsidRDefault="00E973A4">
      <w:pPr>
        <w:pStyle w:val="af2"/>
        <w:spacing w:line="360" w:lineRule="auto"/>
        <w:rPr>
          <w:rFonts w:hAnsi="宋体" w:cs="宋体"/>
          <w:b/>
          <w:color w:val="000000" w:themeColor="text1"/>
          <w:sz w:val="24"/>
          <w:szCs w:val="24"/>
        </w:rPr>
      </w:pPr>
      <w:r w:rsidRPr="004C6B56">
        <w:rPr>
          <w:rFonts w:hAnsi="宋体" w:cs="宋体" w:hint="eastAsia"/>
          <w:b/>
          <w:color w:val="000000" w:themeColor="text1"/>
          <w:sz w:val="24"/>
          <w:szCs w:val="24"/>
        </w:rPr>
        <w:t>15.备份投标文件</w:t>
      </w:r>
    </w:p>
    <w:p w14:paraId="25D8ADC0" w14:textId="77777777" w:rsidR="004B3850" w:rsidRPr="004C6B56" w:rsidRDefault="00E973A4">
      <w:pPr>
        <w:pStyle w:val="af2"/>
        <w:spacing w:line="360" w:lineRule="auto"/>
        <w:ind w:firstLineChars="150" w:firstLine="360"/>
        <w:rPr>
          <w:rFonts w:hAnsi="宋体" w:cs="宋体"/>
          <w:b/>
          <w:color w:val="000000" w:themeColor="text1"/>
          <w:sz w:val="24"/>
          <w:szCs w:val="24"/>
        </w:rPr>
      </w:pPr>
      <w:r w:rsidRPr="004C6B56">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4C6B56">
        <w:rPr>
          <w:rFonts w:hAnsi="宋体" w:cs="宋体" w:hint="eastAsia"/>
          <w:b/>
          <w:color w:val="000000" w:themeColor="text1"/>
          <w:sz w:val="24"/>
          <w:szCs w:val="24"/>
        </w:rPr>
        <w:t>但采购人、采购代理机构不强制或变相强制投标人提交备份投标文件。</w:t>
      </w:r>
    </w:p>
    <w:p w14:paraId="048E7479" w14:textId="77777777" w:rsidR="004B3850" w:rsidRPr="004C6B56" w:rsidRDefault="00E973A4">
      <w:pPr>
        <w:pStyle w:val="af2"/>
        <w:spacing w:line="360" w:lineRule="auto"/>
        <w:ind w:firstLineChars="200" w:firstLine="480"/>
        <w:rPr>
          <w:rFonts w:hAnsi="宋体" w:cs="宋体"/>
          <w:b/>
          <w:color w:val="000000" w:themeColor="text1"/>
          <w:sz w:val="24"/>
          <w:szCs w:val="24"/>
        </w:rPr>
      </w:pPr>
      <w:r w:rsidRPr="004C6B56">
        <w:rPr>
          <w:rFonts w:hAnsi="宋体" w:cs="宋体" w:hint="eastAsia"/>
          <w:color w:val="000000" w:themeColor="text1"/>
          <w:sz w:val="24"/>
          <w:szCs w:val="24"/>
        </w:rPr>
        <w:t>15.2备份投标文件须在“政采云投标客户端”制作生成，并储存在</w:t>
      </w:r>
      <w:r w:rsidRPr="004C6B56">
        <w:rPr>
          <w:rFonts w:hAnsi="宋体" w:cs="宋体" w:hint="eastAsia"/>
          <w:color w:val="000000" w:themeColor="text1"/>
          <w:sz w:val="24"/>
        </w:rPr>
        <w:t>DVD光盘等存储介质</w:t>
      </w:r>
      <w:r w:rsidRPr="004C6B56">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4C6B56">
        <w:rPr>
          <w:rFonts w:hAnsi="宋体" w:cs="宋体" w:hint="eastAsia"/>
          <w:b/>
          <w:color w:val="000000" w:themeColor="text1"/>
          <w:sz w:val="24"/>
        </w:rPr>
        <w:t>不符合上述制作、</w:t>
      </w:r>
      <w:r w:rsidRPr="004C6B56">
        <w:rPr>
          <w:rFonts w:hAnsi="宋体" w:cs="宋体" w:hint="eastAsia"/>
          <w:b/>
          <w:color w:val="000000" w:themeColor="text1"/>
          <w:sz w:val="24"/>
          <w:szCs w:val="24"/>
        </w:rPr>
        <w:t>存储、密封规定的备份投标文件将被视为无效或者被拒绝接收。</w:t>
      </w:r>
    </w:p>
    <w:p w14:paraId="6816FD24" w14:textId="77777777" w:rsidR="004B3850" w:rsidRPr="004C6B56" w:rsidRDefault="00E973A4">
      <w:pPr>
        <w:pStyle w:val="af2"/>
        <w:spacing w:line="360" w:lineRule="auto"/>
        <w:ind w:firstLineChars="200" w:firstLine="480"/>
        <w:rPr>
          <w:rFonts w:hAnsi="宋体" w:cs="宋体"/>
          <w:color w:val="000000" w:themeColor="text1"/>
          <w:sz w:val="24"/>
          <w:szCs w:val="24"/>
        </w:rPr>
      </w:pPr>
      <w:r w:rsidRPr="004C6B56">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54FA3298" w14:textId="77777777" w:rsidR="004B3850" w:rsidRPr="004C6B56" w:rsidRDefault="00E973A4">
      <w:pPr>
        <w:pStyle w:val="af2"/>
        <w:spacing w:line="360" w:lineRule="auto"/>
        <w:ind w:firstLineChars="200" w:firstLine="480"/>
        <w:rPr>
          <w:rFonts w:hAnsi="宋体" w:cs="宋体"/>
          <w:color w:val="000000" w:themeColor="text1"/>
          <w:sz w:val="24"/>
          <w:szCs w:val="24"/>
        </w:rPr>
      </w:pPr>
      <w:r w:rsidRPr="004C6B56">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4C6B56">
        <w:rPr>
          <w:rFonts w:hAnsi="宋体" w:cs="宋体" w:hint="eastAsia"/>
          <w:snapToGrid/>
          <w:color w:val="000000" w:themeColor="text1"/>
          <w:sz w:val="24"/>
          <w:szCs w:val="24"/>
        </w:rPr>
        <w:t>招标文件第二部分投标人须知前附表规定的备份投标文件送达地点；</w:t>
      </w:r>
      <w:r w:rsidRPr="004C6B56">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1D73D194" w14:textId="77777777" w:rsidR="004B3850" w:rsidRPr="004C6B56" w:rsidRDefault="00E973A4">
      <w:pPr>
        <w:pStyle w:val="af2"/>
        <w:spacing w:line="360" w:lineRule="auto"/>
        <w:ind w:firstLineChars="199" w:firstLine="479"/>
        <w:rPr>
          <w:rFonts w:hAnsi="宋体" w:cs="宋体"/>
          <w:b/>
          <w:color w:val="000000" w:themeColor="text1"/>
          <w:sz w:val="24"/>
          <w:szCs w:val="24"/>
        </w:rPr>
      </w:pPr>
      <w:r w:rsidRPr="004C6B56">
        <w:rPr>
          <w:rFonts w:hAnsi="宋体" w:cs="宋体" w:hint="eastAsia"/>
          <w:b/>
          <w:color w:val="000000" w:themeColor="text1"/>
          <w:sz w:val="24"/>
          <w:szCs w:val="24"/>
        </w:rPr>
        <w:t>15.5投标人仅提交备份投标文件，未在电子交易平台传输递交投标文件的，投标无效。</w:t>
      </w:r>
    </w:p>
    <w:p w14:paraId="7F3BE4DE" w14:textId="77777777" w:rsidR="004B3850" w:rsidRPr="004C6B56" w:rsidRDefault="00E973A4">
      <w:pPr>
        <w:pStyle w:val="2c"/>
        <w:spacing w:before="0"/>
        <w:ind w:firstLineChars="0" w:firstLine="0"/>
        <w:rPr>
          <w:rFonts w:ascii="宋体" w:hAnsi="宋体" w:cs="宋体"/>
          <w:b/>
          <w:color w:val="000000" w:themeColor="text1"/>
          <w:szCs w:val="24"/>
        </w:rPr>
      </w:pPr>
      <w:r w:rsidRPr="004C6B56">
        <w:rPr>
          <w:rFonts w:ascii="宋体" w:hAnsi="宋体" w:cs="宋体" w:hint="eastAsia"/>
          <w:b/>
          <w:color w:val="000000" w:themeColor="text1"/>
          <w:szCs w:val="24"/>
        </w:rPr>
        <w:t>16.投标文件的无效处理</w:t>
      </w:r>
    </w:p>
    <w:p w14:paraId="37C80B24" w14:textId="77777777" w:rsidR="004B3850" w:rsidRPr="004C6B56" w:rsidRDefault="00E973A4">
      <w:pPr>
        <w:pStyle w:val="af0"/>
        <w:spacing w:line="360" w:lineRule="auto"/>
        <w:ind w:firstLineChars="150" w:firstLine="360"/>
        <w:rPr>
          <w:rFonts w:cs="宋体"/>
          <w:color w:val="000000" w:themeColor="text1"/>
          <w:szCs w:val="21"/>
        </w:rPr>
      </w:pPr>
      <w:r w:rsidRPr="004C6B56">
        <w:rPr>
          <w:rFonts w:cs="宋体" w:hint="eastAsia"/>
          <w:color w:val="000000" w:themeColor="text1"/>
          <w:szCs w:val="21"/>
        </w:rPr>
        <w:t>有招标文件第四部分</w:t>
      </w:r>
      <w:r w:rsidRPr="004C6B56">
        <w:rPr>
          <w:rFonts w:cs="宋体"/>
          <w:color w:val="000000" w:themeColor="text1"/>
          <w:szCs w:val="21"/>
        </w:rPr>
        <w:t>4.2规定</w:t>
      </w:r>
      <w:r w:rsidRPr="004C6B56">
        <w:rPr>
          <w:rFonts w:cs="宋体" w:hint="eastAsia"/>
          <w:color w:val="000000" w:themeColor="text1"/>
          <w:szCs w:val="21"/>
        </w:rPr>
        <w:t>的情形之一的，投标无效：</w:t>
      </w:r>
    </w:p>
    <w:p w14:paraId="10602C89" w14:textId="77777777" w:rsidR="004B3850" w:rsidRPr="004C6B56" w:rsidRDefault="00E973A4">
      <w:pPr>
        <w:pStyle w:val="2c"/>
        <w:spacing w:before="0"/>
        <w:ind w:firstLineChars="0" w:firstLine="0"/>
        <w:rPr>
          <w:rFonts w:ascii="宋体" w:hAnsi="宋体" w:cs="宋体"/>
          <w:b/>
          <w:color w:val="000000" w:themeColor="text1"/>
          <w:szCs w:val="24"/>
        </w:rPr>
      </w:pPr>
      <w:r w:rsidRPr="004C6B56">
        <w:rPr>
          <w:rFonts w:ascii="宋体" w:hAnsi="宋体" w:cs="宋体" w:hint="eastAsia"/>
          <w:b/>
          <w:color w:val="000000" w:themeColor="text1"/>
          <w:szCs w:val="24"/>
        </w:rPr>
        <w:t>17.投标有效期</w:t>
      </w:r>
    </w:p>
    <w:p w14:paraId="5499500C" w14:textId="77777777" w:rsidR="004B3850" w:rsidRPr="004C6B56" w:rsidRDefault="00E973A4">
      <w:pPr>
        <w:spacing w:line="360" w:lineRule="auto"/>
        <w:ind w:firstLineChars="200" w:firstLine="480"/>
        <w:rPr>
          <w:rFonts w:ascii="宋体" w:hAnsi="宋体" w:cs="宋体"/>
          <w:b/>
          <w:color w:val="000000" w:themeColor="text1"/>
          <w:sz w:val="24"/>
          <w:szCs w:val="21"/>
        </w:rPr>
      </w:pPr>
      <w:r w:rsidRPr="004C6B56">
        <w:rPr>
          <w:rFonts w:ascii="宋体" w:hAnsi="宋体" w:cs="宋体" w:hint="eastAsia"/>
          <w:color w:val="000000" w:themeColor="text1"/>
          <w:sz w:val="24"/>
          <w:szCs w:val="20"/>
        </w:rPr>
        <w:t>17.1投标有效期为从提交投标文件的截止之日起90天。▲</w:t>
      </w:r>
      <w:r w:rsidRPr="004C6B56">
        <w:rPr>
          <w:rFonts w:ascii="宋体" w:hAnsi="宋体" w:cs="宋体" w:hint="eastAsia"/>
          <w:b/>
          <w:color w:val="000000" w:themeColor="text1"/>
          <w:sz w:val="24"/>
          <w:szCs w:val="20"/>
        </w:rPr>
        <w:t>投标人的投标文件中承</w:t>
      </w:r>
      <w:r w:rsidRPr="004C6B56">
        <w:rPr>
          <w:rFonts w:ascii="宋体" w:hAnsi="宋体" w:cs="宋体" w:hint="eastAsia"/>
          <w:b/>
          <w:color w:val="000000" w:themeColor="text1"/>
          <w:sz w:val="24"/>
          <w:szCs w:val="21"/>
        </w:rPr>
        <w:t>诺的投标有效期少于招标文件中载明的投标有效期的，投标无效。</w:t>
      </w:r>
    </w:p>
    <w:p w14:paraId="18A0B2C1" w14:textId="77777777" w:rsidR="004B3850" w:rsidRPr="004C6B56" w:rsidRDefault="00E973A4">
      <w:pPr>
        <w:pStyle w:val="2c"/>
        <w:spacing w:before="0"/>
        <w:ind w:firstLine="480"/>
        <w:rPr>
          <w:rFonts w:ascii="宋体" w:hAnsi="宋体" w:cs="宋体"/>
          <w:color w:val="000000" w:themeColor="text1"/>
        </w:rPr>
      </w:pPr>
      <w:r w:rsidRPr="004C6B56">
        <w:rPr>
          <w:rFonts w:ascii="宋体" w:hAnsi="宋体" w:cs="宋体" w:hint="eastAsia"/>
          <w:color w:val="000000" w:themeColor="text1"/>
        </w:rPr>
        <w:t>17.2投标文件合格投递后，自投标截止日期起，在投标有效期内有效。</w:t>
      </w:r>
    </w:p>
    <w:p w14:paraId="67F65A25" w14:textId="77777777" w:rsidR="004B3850" w:rsidRPr="004C6B56" w:rsidRDefault="00E973A4">
      <w:pPr>
        <w:pStyle w:val="2c"/>
        <w:spacing w:before="0"/>
        <w:ind w:firstLine="480"/>
        <w:rPr>
          <w:rFonts w:ascii="宋体" w:hAnsi="宋体" w:cs="宋体"/>
          <w:color w:val="000000" w:themeColor="text1"/>
        </w:rPr>
      </w:pPr>
      <w:r w:rsidRPr="004C6B56">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70ED3AF2" w14:textId="77777777" w:rsidR="004B3850" w:rsidRPr="004C6B56" w:rsidRDefault="004B3850">
      <w:pPr>
        <w:pStyle w:val="2c"/>
        <w:spacing w:before="0"/>
        <w:ind w:firstLine="643"/>
        <w:rPr>
          <w:rFonts w:ascii="宋体" w:hAnsi="宋体" w:cs="宋体"/>
          <w:b/>
          <w:color w:val="000000" w:themeColor="text1"/>
          <w:sz w:val="32"/>
        </w:rPr>
      </w:pPr>
    </w:p>
    <w:p w14:paraId="57FB3945" w14:textId="77777777" w:rsidR="004B3850" w:rsidRPr="004C6B56" w:rsidRDefault="00E973A4">
      <w:pPr>
        <w:pStyle w:val="2c"/>
        <w:spacing w:before="0"/>
        <w:ind w:firstLineChars="600" w:firstLine="1928"/>
        <w:rPr>
          <w:rFonts w:ascii="宋体" w:hAnsi="宋体" w:cs="宋体"/>
          <w:b/>
          <w:color w:val="000000" w:themeColor="text1"/>
          <w:sz w:val="32"/>
        </w:rPr>
      </w:pPr>
      <w:r w:rsidRPr="004C6B56">
        <w:rPr>
          <w:rFonts w:ascii="宋体" w:hAnsi="宋体" w:cs="宋体" w:hint="eastAsia"/>
          <w:b/>
          <w:color w:val="000000" w:themeColor="text1"/>
          <w:sz w:val="32"/>
        </w:rPr>
        <w:t>四、开标、资格审查与信用信息查询</w:t>
      </w:r>
    </w:p>
    <w:p w14:paraId="5BD0E082" w14:textId="77777777" w:rsidR="004B3850" w:rsidRPr="004C6B56" w:rsidRDefault="00E973A4">
      <w:pPr>
        <w:pStyle w:val="af17cgridlangnp1033langf"/>
        <w:spacing w:before="0" w:line="360" w:lineRule="auto"/>
        <w:ind w:left="0" w:firstLine="0"/>
        <w:contextualSpacing/>
        <w:rPr>
          <w:rFonts w:ascii="宋体" w:hAnsi="宋体" w:cs="宋体"/>
          <w:color w:val="000000" w:themeColor="text1"/>
          <w:sz w:val="24"/>
        </w:rPr>
      </w:pPr>
      <w:r w:rsidRPr="004C6B56">
        <w:rPr>
          <w:rFonts w:ascii="宋体" w:hAnsi="宋体" w:cs="宋体" w:hint="eastAsia"/>
          <w:b/>
          <w:color w:val="000000" w:themeColor="text1"/>
          <w:sz w:val="24"/>
          <w:szCs w:val="24"/>
        </w:rPr>
        <w:t>18.开标</w:t>
      </w:r>
      <w:r w:rsidRPr="004C6B56">
        <w:rPr>
          <w:rFonts w:ascii="宋体" w:hAnsi="宋体" w:cs="宋体" w:hint="eastAsia"/>
          <w:color w:val="000000" w:themeColor="text1"/>
          <w:sz w:val="24"/>
        </w:rPr>
        <w:t xml:space="preserve"> </w:t>
      </w:r>
    </w:p>
    <w:p w14:paraId="7741D043" w14:textId="77777777" w:rsidR="004B3850" w:rsidRPr="004C6B56" w:rsidRDefault="00E973A4">
      <w:pPr>
        <w:pStyle w:val="af17cgridlangnp1033langf"/>
        <w:spacing w:before="0" w:line="360" w:lineRule="auto"/>
        <w:ind w:left="0" w:firstLineChars="200" w:firstLine="480"/>
        <w:contextualSpacing/>
        <w:rPr>
          <w:rFonts w:ascii="宋体" w:hAnsi="宋体" w:cs="宋体"/>
          <w:color w:val="000000" w:themeColor="text1"/>
          <w:sz w:val="24"/>
        </w:rPr>
      </w:pPr>
      <w:r w:rsidRPr="004C6B56">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32DF8FE7" w14:textId="77777777" w:rsidR="004B3850" w:rsidRPr="004C6B56" w:rsidRDefault="00E973A4">
      <w:pPr>
        <w:pStyle w:val="af17cgridlangnp1033langf"/>
        <w:spacing w:before="0" w:line="360" w:lineRule="auto"/>
        <w:ind w:left="0" w:firstLineChars="100" w:firstLine="240"/>
        <w:contextualSpacing/>
        <w:rPr>
          <w:rFonts w:ascii="宋体" w:hAnsi="宋体" w:cs="宋体"/>
          <w:color w:val="000000" w:themeColor="text1"/>
          <w:sz w:val="24"/>
        </w:rPr>
      </w:pPr>
      <w:r w:rsidRPr="004C6B56">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45A06A9B" w14:textId="77777777" w:rsidR="004B3850" w:rsidRPr="004C6B56" w:rsidRDefault="00E973A4">
      <w:pPr>
        <w:pStyle w:val="af17cgridlangnp1033langf"/>
        <w:spacing w:before="0" w:line="360" w:lineRule="auto"/>
        <w:ind w:left="0" w:firstLineChars="100" w:firstLine="240"/>
        <w:contextualSpacing/>
        <w:rPr>
          <w:rFonts w:ascii="宋体" w:hAnsi="宋体" w:cs="宋体"/>
          <w:b/>
          <w:color w:val="000000" w:themeColor="text1"/>
          <w:sz w:val="24"/>
        </w:rPr>
      </w:pPr>
      <w:r w:rsidRPr="004C6B56">
        <w:rPr>
          <w:rFonts w:ascii="宋体" w:hAnsi="宋体" w:cs="宋体" w:hint="eastAsia"/>
          <w:color w:val="000000" w:themeColor="text1"/>
          <w:sz w:val="24"/>
        </w:rPr>
        <w:t xml:space="preserve">　18.3</w:t>
      </w:r>
      <w:r w:rsidRPr="004C6B56">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3626A668" w14:textId="77777777" w:rsidR="004B3850" w:rsidRPr="004C6B56" w:rsidRDefault="00E973A4">
      <w:pPr>
        <w:pStyle w:val="2c"/>
        <w:widowControl/>
        <w:spacing w:before="0" w:beforeAutospacing="1" w:after="240"/>
        <w:ind w:firstLineChars="0" w:firstLine="0"/>
        <w:jc w:val="left"/>
        <w:rPr>
          <w:rFonts w:ascii="宋体" w:hAnsi="宋体" w:cs="宋体"/>
          <w:b/>
          <w:color w:val="000000" w:themeColor="text1"/>
        </w:rPr>
      </w:pPr>
      <w:r w:rsidRPr="004C6B56">
        <w:rPr>
          <w:rFonts w:ascii="宋体" w:hAnsi="宋体" w:cs="宋体" w:hint="eastAsia"/>
          <w:b/>
          <w:color w:val="000000" w:themeColor="text1"/>
          <w:szCs w:val="24"/>
        </w:rPr>
        <w:t>19.资格审查</w:t>
      </w:r>
    </w:p>
    <w:p w14:paraId="03CAC56B"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kern w:val="0"/>
          <w:sz w:val="24"/>
        </w:rPr>
        <w:t>19.1</w:t>
      </w:r>
      <w:r w:rsidRPr="004C6B56">
        <w:rPr>
          <w:rFonts w:ascii="宋体" w:hAnsi="宋体" w:cs="宋体" w:hint="eastAsia"/>
          <w:color w:val="000000" w:themeColor="text1"/>
          <w:sz w:val="24"/>
        </w:rPr>
        <w:t>采购人或采购代理机构依据法律法规和招标文件的规定，对投标人的资格进行审查。</w:t>
      </w:r>
    </w:p>
    <w:p w14:paraId="150440FD" w14:textId="77777777" w:rsidR="004B3850" w:rsidRPr="004C6B56" w:rsidRDefault="00E973A4">
      <w:pPr>
        <w:pStyle w:val="2c"/>
        <w:spacing w:before="0"/>
        <w:ind w:firstLine="480"/>
        <w:rPr>
          <w:rFonts w:ascii="宋体" w:hAnsi="宋体" w:cs="宋体"/>
          <w:color w:val="000000" w:themeColor="text1"/>
        </w:rPr>
      </w:pPr>
      <w:r w:rsidRPr="004C6B56">
        <w:rPr>
          <w:rFonts w:ascii="宋体" w:hAnsi="宋体" w:cs="宋体" w:hint="eastAsia"/>
          <w:color w:val="000000" w:themeColor="text1"/>
          <w:kern w:val="0"/>
          <w:szCs w:val="24"/>
        </w:rPr>
        <w:t>19.2投标人未按照招标文件要求提供与</w:t>
      </w:r>
      <w:r w:rsidRPr="004C6B56">
        <w:rPr>
          <w:rFonts w:ascii="宋体" w:hAnsi="宋体" w:cs="宋体" w:hint="eastAsia"/>
          <w:color w:val="000000" w:themeColor="text1"/>
        </w:rPr>
        <w:t>资格条件相应的</w:t>
      </w:r>
      <w:r w:rsidRPr="004C6B56">
        <w:rPr>
          <w:rFonts w:ascii="宋体" w:hAnsi="宋体" w:cs="宋体" w:hint="eastAsia"/>
          <w:color w:val="000000" w:themeColor="text1"/>
          <w:kern w:val="0"/>
          <w:szCs w:val="24"/>
        </w:rPr>
        <w:t>有效资格证明材料的，视为</w:t>
      </w:r>
      <w:r w:rsidRPr="004C6B56">
        <w:rPr>
          <w:rFonts w:ascii="宋体" w:hAnsi="宋体" w:cs="宋体" w:hint="eastAsia"/>
          <w:color w:val="000000" w:themeColor="text1"/>
        </w:rPr>
        <w:t>投标人不具备招标文件中规定的资格要求，其投标无效。</w:t>
      </w:r>
    </w:p>
    <w:p w14:paraId="5F3DD657" w14:textId="77777777" w:rsidR="004B3850" w:rsidRPr="004C6B56" w:rsidRDefault="00E973A4">
      <w:pPr>
        <w:pStyle w:val="2c"/>
        <w:spacing w:before="0"/>
        <w:ind w:firstLine="480"/>
        <w:rPr>
          <w:rFonts w:ascii="宋体" w:hAnsi="宋体" w:cs="宋体"/>
          <w:color w:val="000000" w:themeColor="text1"/>
        </w:rPr>
      </w:pPr>
      <w:r w:rsidRPr="004C6B56">
        <w:rPr>
          <w:rFonts w:ascii="宋体" w:hAnsi="宋体" w:cs="宋体" w:hint="eastAsia"/>
          <w:color w:val="000000" w:themeColor="text1"/>
          <w:kern w:val="0"/>
          <w:szCs w:val="24"/>
        </w:rPr>
        <w:t>19.</w:t>
      </w:r>
      <w:r w:rsidRPr="004C6B56">
        <w:rPr>
          <w:rFonts w:ascii="宋体" w:hAnsi="宋体" w:cs="宋体" w:hint="eastAsia"/>
          <w:color w:val="000000" w:themeColor="text1"/>
        </w:rPr>
        <w:t>3对未通过资格审查的投标人，采购人或采购代理机构告知其未通过的原因。</w:t>
      </w:r>
    </w:p>
    <w:p w14:paraId="6254BCCB" w14:textId="77777777" w:rsidR="004B3850" w:rsidRPr="004C6B56" w:rsidRDefault="00E973A4">
      <w:pPr>
        <w:pStyle w:val="2c"/>
        <w:spacing w:before="0"/>
        <w:ind w:firstLine="480"/>
        <w:rPr>
          <w:rFonts w:ascii="宋体" w:hAnsi="宋体" w:cs="宋体"/>
          <w:color w:val="000000" w:themeColor="text1"/>
        </w:rPr>
      </w:pPr>
      <w:r w:rsidRPr="004C6B56">
        <w:rPr>
          <w:rFonts w:ascii="宋体" w:hAnsi="宋体" w:cs="宋体" w:hint="eastAsia"/>
          <w:color w:val="000000" w:themeColor="text1"/>
          <w:kern w:val="0"/>
          <w:szCs w:val="24"/>
        </w:rPr>
        <w:t>19.</w:t>
      </w:r>
      <w:r w:rsidRPr="004C6B56">
        <w:rPr>
          <w:rFonts w:ascii="宋体" w:hAnsi="宋体" w:cs="宋体" w:hint="eastAsia"/>
          <w:color w:val="000000" w:themeColor="text1"/>
        </w:rPr>
        <w:t>4合格投标人不足3家的，不再评标。</w:t>
      </w:r>
    </w:p>
    <w:p w14:paraId="67DB94E1"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color w:val="000000" w:themeColor="text1"/>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DEB7379" w14:textId="77777777" w:rsidR="004B3850" w:rsidRPr="004C6B56" w:rsidRDefault="00E973A4">
      <w:pPr>
        <w:pStyle w:val="2c"/>
        <w:spacing w:before="0"/>
        <w:ind w:firstLineChars="0" w:firstLine="0"/>
        <w:rPr>
          <w:rFonts w:ascii="宋体" w:hAnsi="宋体" w:cs="宋体"/>
          <w:b/>
          <w:color w:val="000000" w:themeColor="text1"/>
          <w:szCs w:val="24"/>
        </w:rPr>
      </w:pPr>
      <w:r w:rsidRPr="004C6B56">
        <w:rPr>
          <w:rFonts w:ascii="宋体" w:hAnsi="宋体" w:cs="宋体" w:hint="eastAsia"/>
          <w:b/>
          <w:color w:val="000000" w:themeColor="text1"/>
          <w:szCs w:val="24"/>
        </w:rPr>
        <w:t>20.信用信息查询</w:t>
      </w:r>
    </w:p>
    <w:p w14:paraId="7CB9CCD5" w14:textId="77777777" w:rsidR="004B3850" w:rsidRPr="004C6B56" w:rsidRDefault="00E973A4">
      <w:pPr>
        <w:pStyle w:val="2c"/>
        <w:spacing w:before="0"/>
        <w:ind w:firstLineChars="0" w:firstLine="495"/>
        <w:rPr>
          <w:rFonts w:ascii="宋体" w:hAnsi="宋体" w:cs="宋体"/>
          <w:color w:val="000000" w:themeColor="text1"/>
          <w:kern w:val="0"/>
          <w:szCs w:val="24"/>
        </w:rPr>
      </w:pPr>
      <w:r w:rsidRPr="004C6B56">
        <w:rPr>
          <w:rFonts w:ascii="宋体" w:hAnsi="宋体" w:cs="宋体" w:hint="eastAsia"/>
          <w:color w:val="000000" w:themeColor="text1"/>
          <w:kern w:val="0"/>
          <w:szCs w:val="24"/>
        </w:rPr>
        <w:t>20.1信用信息查询渠道及截止时间：采购代理机构将在资格审查时通过“信用中国”网站(www.creditchina.gov.cn)、中国政府采购网(www.ccgp.gov.cn)渠道查询投标人接受资格时的信用记录。</w:t>
      </w:r>
    </w:p>
    <w:p w14:paraId="7EF40C86" w14:textId="77777777" w:rsidR="004B3850" w:rsidRPr="004C6B56" w:rsidRDefault="00E973A4">
      <w:pPr>
        <w:pStyle w:val="2c"/>
        <w:spacing w:before="0"/>
        <w:ind w:firstLineChars="0" w:firstLine="495"/>
        <w:rPr>
          <w:rFonts w:ascii="宋体" w:hAnsi="宋体" w:cs="宋体"/>
          <w:color w:val="000000" w:themeColor="text1"/>
          <w:kern w:val="0"/>
          <w:szCs w:val="24"/>
        </w:rPr>
      </w:pPr>
      <w:r w:rsidRPr="004C6B56">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14:paraId="73916856" w14:textId="77777777" w:rsidR="004B3850" w:rsidRPr="004C6B56" w:rsidRDefault="00E973A4">
      <w:pPr>
        <w:pStyle w:val="2c"/>
        <w:spacing w:before="0"/>
        <w:ind w:firstLineChars="0" w:firstLine="495"/>
        <w:rPr>
          <w:rFonts w:ascii="宋体" w:hAnsi="宋体" w:cs="宋体"/>
          <w:color w:val="000000" w:themeColor="text1"/>
          <w:kern w:val="0"/>
          <w:szCs w:val="24"/>
        </w:rPr>
      </w:pPr>
      <w:r w:rsidRPr="004C6B56">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2C5CAE98" w14:textId="77777777" w:rsidR="004B3850" w:rsidRPr="004C6B56" w:rsidRDefault="00E973A4">
      <w:pPr>
        <w:pStyle w:val="2c"/>
        <w:spacing w:before="0"/>
        <w:ind w:firstLine="480"/>
        <w:rPr>
          <w:rFonts w:ascii="宋体" w:hAnsi="宋体" w:cs="宋体"/>
          <w:color w:val="000000" w:themeColor="text1"/>
        </w:rPr>
      </w:pPr>
      <w:r w:rsidRPr="004C6B56">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C6B56">
        <w:rPr>
          <w:rFonts w:ascii="宋体" w:hAnsi="宋体" w:cs="宋体" w:hint="eastAsia"/>
          <w:color w:val="000000" w:themeColor="text1"/>
        </w:rPr>
        <w:t>。</w:t>
      </w:r>
    </w:p>
    <w:p w14:paraId="7AA2C0BA" w14:textId="77777777" w:rsidR="004B3850" w:rsidRPr="004C6B56" w:rsidRDefault="004B3850">
      <w:pPr>
        <w:pStyle w:val="2c"/>
        <w:spacing w:before="0"/>
        <w:ind w:firstLineChars="0" w:firstLine="0"/>
        <w:rPr>
          <w:rFonts w:ascii="宋体" w:hAnsi="宋体" w:cs="宋体"/>
          <w:color w:val="000000" w:themeColor="text1"/>
          <w:kern w:val="0"/>
          <w:szCs w:val="24"/>
        </w:rPr>
      </w:pPr>
    </w:p>
    <w:p w14:paraId="50C892A9" w14:textId="77777777" w:rsidR="004B3850" w:rsidRPr="004C6B56" w:rsidRDefault="00E973A4">
      <w:pPr>
        <w:snapToGrid w:val="0"/>
        <w:spacing w:line="360" w:lineRule="auto"/>
        <w:jc w:val="center"/>
        <w:outlineLvl w:val="0"/>
        <w:rPr>
          <w:rFonts w:ascii="宋体" w:hAnsi="宋体" w:cs="宋体"/>
          <w:b/>
          <w:color w:val="000000" w:themeColor="text1"/>
          <w:sz w:val="36"/>
          <w:szCs w:val="36"/>
        </w:rPr>
      </w:pPr>
      <w:r w:rsidRPr="004C6B56">
        <w:rPr>
          <w:rFonts w:ascii="宋体" w:hAnsi="宋体" w:cs="宋体" w:hint="eastAsia"/>
          <w:b/>
          <w:color w:val="000000" w:themeColor="text1"/>
          <w:sz w:val="36"/>
          <w:szCs w:val="36"/>
        </w:rPr>
        <w:t>五、评标</w:t>
      </w:r>
    </w:p>
    <w:p w14:paraId="39AF373C" w14:textId="77777777" w:rsidR="004B3850" w:rsidRPr="004C6B56" w:rsidRDefault="00E973A4">
      <w:pPr>
        <w:spacing w:line="360" w:lineRule="auto"/>
        <w:rPr>
          <w:rFonts w:ascii="宋体" w:hAnsi="宋体" w:cs="宋体"/>
          <w:b/>
          <w:color w:val="000000" w:themeColor="text1"/>
          <w:sz w:val="24"/>
        </w:rPr>
      </w:pPr>
      <w:bookmarkStart w:id="13" w:name="_Toc91899903"/>
      <w:r w:rsidRPr="004C6B56">
        <w:rPr>
          <w:rFonts w:ascii="宋体" w:hAnsi="宋体" w:cs="宋体" w:hint="eastAsia"/>
          <w:b/>
          <w:color w:val="000000" w:themeColor="text1"/>
          <w:sz w:val="24"/>
        </w:rPr>
        <w:t>21.</w:t>
      </w:r>
      <w:r w:rsidRPr="004C6B56">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C6B56">
        <w:rPr>
          <w:rFonts w:ascii="宋体" w:hAnsi="宋体" w:cs="宋体" w:hint="eastAsia"/>
          <w:b/>
          <w:color w:val="000000" w:themeColor="text1"/>
          <w:sz w:val="24"/>
        </w:rPr>
        <w:t>详见招标文件第四部分评标办法。</w:t>
      </w:r>
    </w:p>
    <w:p w14:paraId="11E6CA79" w14:textId="77777777" w:rsidR="004B3850" w:rsidRPr="004C6B56" w:rsidRDefault="004B3850">
      <w:pPr>
        <w:spacing w:line="360" w:lineRule="auto"/>
        <w:rPr>
          <w:rFonts w:ascii="宋体" w:hAnsi="宋体" w:cs="宋体"/>
          <w:b/>
          <w:color w:val="000000" w:themeColor="text1"/>
          <w:sz w:val="24"/>
        </w:rPr>
      </w:pPr>
    </w:p>
    <w:p w14:paraId="5DF236FB" w14:textId="77777777" w:rsidR="004B3850" w:rsidRPr="004C6B56" w:rsidRDefault="00E973A4">
      <w:pPr>
        <w:snapToGrid w:val="0"/>
        <w:spacing w:line="360" w:lineRule="auto"/>
        <w:jc w:val="center"/>
        <w:outlineLvl w:val="0"/>
        <w:rPr>
          <w:rFonts w:ascii="宋体" w:hAnsi="宋体" w:cs="宋体"/>
          <w:b/>
          <w:color w:val="000000" w:themeColor="text1"/>
          <w:sz w:val="36"/>
          <w:szCs w:val="36"/>
        </w:rPr>
      </w:pPr>
      <w:r w:rsidRPr="004C6B56">
        <w:rPr>
          <w:rFonts w:ascii="宋体" w:hAnsi="宋体" w:cs="宋体" w:hint="eastAsia"/>
          <w:b/>
          <w:color w:val="000000" w:themeColor="text1"/>
          <w:sz w:val="36"/>
          <w:szCs w:val="36"/>
        </w:rPr>
        <w:t>六、定 标</w:t>
      </w:r>
    </w:p>
    <w:p w14:paraId="30342FC6" w14:textId="77777777" w:rsidR="004B3850" w:rsidRPr="004C6B56" w:rsidRDefault="00E973A4">
      <w:pPr>
        <w:pStyle w:val="af0"/>
        <w:spacing w:line="360" w:lineRule="auto"/>
        <w:ind w:left="479" w:hangingChars="199" w:hanging="479"/>
        <w:rPr>
          <w:rFonts w:cs="宋体"/>
          <w:b/>
          <w:color w:val="000000" w:themeColor="text1"/>
        </w:rPr>
      </w:pPr>
      <w:r w:rsidRPr="004C6B56">
        <w:rPr>
          <w:rFonts w:cs="宋体" w:hint="eastAsia"/>
          <w:b/>
          <w:color w:val="000000" w:themeColor="text1"/>
        </w:rPr>
        <w:t>22.确定中标供应商</w:t>
      </w:r>
    </w:p>
    <w:p w14:paraId="5D198AAE" w14:textId="77777777" w:rsidR="004B3850" w:rsidRPr="004C6B56" w:rsidRDefault="00E973A4">
      <w:pPr>
        <w:pStyle w:val="2c"/>
        <w:snapToGrid w:val="0"/>
        <w:spacing w:before="0"/>
        <w:ind w:firstLine="480"/>
        <w:rPr>
          <w:rFonts w:ascii="宋体" w:hAnsi="宋体" w:cs="宋体"/>
          <w:b/>
          <w:color w:val="000000" w:themeColor="text1"/>
          <w:szCs w:val="24"/>
        </w:rPr>
      </w:pPr>
      <w:r w:rsidRPr="004C6B56">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7EA278D" w14:textId="77777777" w:rsidR="004B3850" w:rsidRPr="004C6B56" w:rsidRDefault="00E973A4">
      <w:pPr>
        <w:pStyle w:val="2c"/>
        <w:snapToGrid w:val="0"/>
        <w:spacing w:before="0"/>
        <w:ind w:firstLineChars="0" w:firstLine="0"/>
        <w:rPr>
          <w:rFonts w:ascii="宋体" w:hAnsi="宋体" w:cs="宋体"/>
          <w:b/>
          <w:color w:val="000000" w:themeColor="text1"/>
          <w:szCs w:val="24"/>
        </w:rPr>
      </w:pPr>
      <w:r w:rsidRPr="004C6B56">
        <w:rPr>
          <w:rFonts w:ascii="宋体" w:hAnsi="宋体" w:cs="宋体" w:hint="eastAsia"/>
          <w:b/>
          <w:color w:val="000000" w:themeColor="text1"/>
          <w:szCs w:val="24"/>
        </w:rPr>
        <w:t>23.中标通知与中标结果公告</w:t>
      </w:r>
    </w:p>
    <w:p w14:paraId="2CFC2D1B" w14:textId="77777777" w:rsidR="004B3850" w:rsidRPr="004C6B56" w:rsidRDefault="00E973A4">
      <w:pPr>
        <w:widowControl/>
        <w:shd w:val="clear" w:color="auto" w:fill="FFFFFF"/>
        <w:spacing w:line="360" w:lineRule="auto"/>
        <w:ind w:firstLine="480"/>
        <w:jc w:val="left"/>
        <w:rPr>
          <w:rFonts w:ascii="宋体" w:hAnsi="宋体" w:cs="宋体"/>
          <w:color w:val="000000" w:themeColor="text1"/>
          <w:sz w:val="24"/>
        </w:rPr>
      </w:pPr>
      <w:r w:rsidRPr="004C6B56">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615B3953" w14:textId="77777777" w:rsidR="004B3850" w:rsidRPr="004C6B56" w:rsidRDefault="00E973A4">
      <w:pPr>
        <w:widowControl/>
        <w:shd w:val="clear" w:color="auto" w:fill="FFFFFF"/>
        <w:spacing w:line="360" w:lineRule="auto"/>
        <w:ind w:firstLine="480"/>
        <w:jc w:val="left"/>
        <w:rPr>
          <w:rFonts w:ascii="宋体" w:hAnsi="宋体" w:cs="宋体"/>
          <w:color w:val="000000" w:themeColor="text1"/>
          <w:sz w:val="24"/>
        </w:rPr>
      </w:pPr>
      <w:r w:rsidRPr="004C6B56">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4C6B56">
        <w:rPr>
          <w:rFonts w:ascii="宋体" w:hAnsi="宋体" w:cs="宋体" w:hint="eastAsia"/>
          <w:color w:val="000000" w:themeColor="text1"/>
          <w:sz w:val="24"/>
        </w:rPr>
        <w:t>资格审查情况、评审专家抽取规则、符合性审查情况、</w:t>
      </w:r>
      <w:bookmarkEnd w:id="14"/>
      <w:r w:rsidRPr="004C6B56">
        <w:rPr>
          <w:rFonts w:ascii="宋体" w:hAnsi="宋体" w:cs="宋体" w:hint="eastAsia"/>
          <w:color w:val="000000" w:themeColor="text1"/>
          <w:sz w:val="24"/>
        </w:rPr>
        <w:t>未中标情况说明、中标公告期限以及评审专家名单、评分汇总及明细。</w:t>
      </w:r>
    </w:p>
    <w:p w14:paraId="03B3212A" w14:textId="77777777" w:rsidR="004B3850" w:rsidRPr="004C6B56" w:rsidRDefault="00E973A4">
      <w:pPr>
        <w:widowControl/>
        <w:shd w:val="clear" w:color="auto" w:fill="FFFFFF"/>
        <w:spacing w:line="360" w:lineRule="auto"/>
        <w:ind w:firstLine="480"/>
        <w:jc w:val="left"/>
        <w:rPr>
          <w:rFonts w:ascii="宋体" w:hAnsi="宋体" w:cs="宋体"/>
          <w:color w:val="000000" w:themeColor="text1"/>
          <w:sz w:val="24"/>
        </w:rPr>
      </w:pPr>
      <w:r w:rsidRPr="004C6B56">
        <w:rPr>
          <w:rFonts w:ascii="宋体" w:hAnsi="宋体" w:cs="宋体" w:hint="eastAsia"/>
          <w:color w:val="000000" w:themeColor="text1"/>
          <w:sz w:val="24"/>
        </w:rPr>
        <w:t>23.3公告期限为1个工作日。</w:t>
      </w:r>
    </w:p>
    <w:p w14:paraId="0A0BECFA" w14:textId="77777777" w:rsidR="004B3850" w:rsidRPr="004C6B56" w:rsidRDefault="00E973A4">
      <w:pPr>
        <w:pStyle w:val="2c"/>
        <w:snapToGrid w:val="0"/>
        <w:spacing w:before="0"/>
        <w:ind w:firstLine="480"/>
        <w:rPr>
          <w:rStyle w:val="afff2"/>
          <w:color w:val="000000" w:themeColor="text1"/>
        </w:rPr>
      </w:pPr>
      <w:r w:rsidRPr="004C6B56">
        <w:rPr>
          <w:rFonts w:ascii="宋体" w:hAnsi="宋体" w:cs="宋体" w:hint="eastAsia"/>
          <w:color w:val="000000" w:themeColor="text1"/>
          <w:szCs w:val="24"/>
        </w:rPr>
        <w:t>23.4</w:t>
      </w:r>
      <w:r w:rsidRPr="004C6B56">
        <w:rPr>
          <w:rFonts w:ascii="宋体" w:hAnsi="宋体" w:cs="宋体" w:hint="eastAsia"/>
          <w:bCs/>
          <w:color w:val="000000" w:themeColor="text1"/>
          <w:szCs w:val="24"/>
        </w:rPr>
        <w:t>由于中标、成交供应商原因导致重新采购的，应当承担支付代理费和专家评审费等费用在内的赔偿责任。</w:t>
      </w:r>
    </w:p>
    <w:p w14:paraId="068EE673" w14:textId="77777777" w:rsidR="004B3850" w:rsidRPr="004C6B56" w:rsidRDefault="004B3850">
      <w:pPr>
        <w:pStyle w:val="2b"/>
        <w:rPr>
          <w:color w:val="000000" w:themeColor="text1"/>
        </w:rPr>
      </w:pPr>
    </w:p>
    <w:p w14:paraId="332B8306" w14:textId="77777777" w:rsidR="004B3850" w:rsidRPr="004C6B56" w:rsidRDefault="004B3850">
      <w:pPr>
        <w:snapToGrid w:val="0"/>
        <w:spacing w:line="360" w:lineRule="auto"/>
        <w:ind w:leftChars="57" w:left="120" w:firstLineChars="150" w:firstLine="482"/>
        <w:jc w:val="center"/>
        <w:rPr>
          <w:rFonts w:ascii="宋体" w:hAnsi="宋体" w:cs="宋体"/>
          <w:b/>
          <w:color w:val="000000" w:themeColor="text1"/>
          <w:sz w:val="32"/>
        </w:rPr>
      </w:pPr>
    </w:p>
    <w:p w14:paraId="274E4E54" w14:textId="77777777" w:rsidR="004B3850" w:rsidRPr="004C6B56" w:rsidRDefault="00E973A4">
      <w:pPr>
        <w:snapToGrid w:val="0"/>
        <w:spacing w:line="360" w:lineRule="auto"/>
        <w:ind w:leftChars="57" w:left="120" w:firstLineChars="150" w:firstLine="482"/>
        <w:jc w:val="center"/>
        <w:rPr>
          <w:rFonts w:ascii="宋体" w:hAnsi="宋体" w:cs="宋体"/>
          <w:b/>
          <w:color w:val="000000" w:themeColor="text1"/>
          <w:sz w:val="32"/>
        </w:rPr>
      </w:pPr>
      <w:r w:rsidRPr="004C6B56">
        <w:rPr>
          <w:rFonts w:ascii="宋体" w:hAnsi="宋体" w:cs="宋体" w:hint="eastAsia"/>
          <w:b/>
          <w:color w:val="000000" w:themeColor="text1"/>
          <w:sz w:val="32"/>
        </w:rPr>
        <w:t>七、合同授予</w:t>
      </w:r>
    </w:p>
    <w:p w14:paraId="021FBB7F" w14:textId="77777777" w:rsidR="004B3850" w:rsidRPr="004C6B56" w:rsidRDefault="00E973A4">
      <w:pPr>
        <w:pStyle w:val="af0"/>
        <w:spacing w:line="360" w:lineRule="auto"/>
        <w:ind w:left="479" w:hangingChars="199" w:hanging="479"/>
        <w:rPr>
          <w:rFonts w:cs="宋体"/>
          <w:b/>
          <w:color w:val="000000" w:themeColor="text1"/>
        </w:rPr>
      </w:pPr>
      <w:r w:rsidRPr="004C6B56">
        <w:rPr>
          <w:rFonts w:cs="宋体" w:hint="eastAsia"/>
          <w:b/>
          <w:color w:val="000000" w:themeColor="text1"/>
        </w:rPr>
        <w:t>24.</w:t>
      </w:r>
      <w:r w:rsidRPr="004C6B56">
        <w:rPr>
          <w:rFonts w:cs="宋体" w:hint="eastAsia"/>
          <w:color w:val="000000" w:themeColor="text1"/>
        </w:rPr>
        <w:t>合同主要条款详见第五部分拟签订的合同文本。</w:t>
      </w:r>
    </w:p>
    <w:p w14:paraId="1668957C" w14:textId="77777777" w:rsidR="004B3850" w:rsidRPr="004C6B56" w:rsidRDefault="00E973A4">
      <w:pPr>
        <w:pStyle w:val="af0"/>
        <w:spacing w:line="360" w:lineRule="auto"/>
        <w:ind w:left="479" w:hangingChars="199" w:hanging="479"/>
        <w:rPr>
          <w:rFonts w:cs="宋体"/>
          <w:b/>
          <w:color w:val="000000" w:themeColor="text1"/>
        </w:rPr>
      </w:pPr>
      <w:r w:rsidRPr="004C6B56">
        <w:rPr>
          <w:rFonts w:cs="宋体" w:hint="eastAsia"/>
          <w:b/>
          <w:color w:val="000000" w:themeColor="text1"/>
        </w:rPr>
        <w:t>25.合同的签订</w:t>
      </w:r>
    </w:p>
    <w:p w14:paraId="453B7F2E" w14:textId="77777777" w:rsidR="004B3850" w:rsidRPr="004C6B56" w:rsidRDefault="00E973A4">
      <w:pPr>
        <w:widowControl/>
        <w:shd w:val="clear" w:color="auto" w:fill="FFFFFF"/>
        <w:spacing w:line="360" w:lineRule="auto"/>
        <w:ind w:firstLine="480"/>
        <w:jc w:val="left"/>
        <w:rPr>
          <w:rFonts w:ascii="宋体" w:hAnsi="宋体" w:cs="宋体"/>
          <w:color w:val="000000" w:themeColor="text1"/>
          <w:kern w:val="0"/>
          <w:sz w:val="24"/>
        </w:rPr>
      </w:pPr>
      <w:r w:rsidRPr="004C6B56">
        <w:rPr>
          <w:rFonts w:ascii="宋体" w:hAnsi="宋体" w:cs="宋体" w:hint="eastAsia"/>
          <w:color w:val="000000" w:themeColor="text1"/>
          <w:sz w:val="24"/>
        </w:rPr>
        <w:t>25.1</w:t>
      </w:r>
      <w:r w:rsidRPr="004C6B56">
        <w:rPr>
          <w:rFonts w:ascii="宋体" w:hAnsi="宋体" w:cs="宋体" w:hint="eastAsia"/>
          <w:color w:val="000000" w:themeColor="text1"/>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8ADCFB" w14:textId="77777777" w:rsidR="004B3850" w:rsidRPr="004C6B56" w:rsidRDefault="00E973A4">
      <w:pPr>
        <w:pStyle w:val="2c"/>
        <w:snapToGrid w:val="0"/>
        <w:spacing w:before="0"/>
        <w:ind w:firstLine="480"/>
        <w:rPr>
          <w:rFonts w:ascii="宋体" w:hAnsi="宋体" w:cs="宋体"/>
          <w:color w:val="000000" w:themeColor="text1"/>
          <w:kern w:val="0"/>
        </w:rPr>
      </w:pPr>
      <w:r w:rsidRPr="004C6B56">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684C57C8"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25.3如签订合同并生效后，供应商无故拒绝或延期，除按照合同条款处理外，列入不良行为记录一次，并给予通报。</w:t>
      </w:r>
    </w:p>
    <w:p w14:paraId="53D08240"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14:paraId="0121AEFD" w14:textId="77777777" w:rsidR="004B3850" w:rsidRPr="004C6B56" w:rsidRDefault="00E973A4">
      <w:pPr>
        <w:pStyle w:val="2c"/>
        <w:snapToGrid w:val="0"/>
        <w:spacing w:before="0" w:after="120"/>
        <w:ind w:firstLine="480"/>
        <w:rPr>
          <w:rFonts w:ascii="宋体" w:hAnsi="宋体" w:cs="宋体"/>
          <w:color w:val="000000" w:themeColor="text1"/>
        </w:rPr>
      </w:pPr>
      <w:r w:rsidRPr="004C6B56">
        <w:rPr>
          <w:rFonts w:ascii="宋体" w:hAnsi="宋体" w:cs="宋体" w:hint="eastAsia"/>
          <w:color w:val="000000" w:themeColor="text1"/>
        </w:rPr>
        <w:t>25.5采购合同由采购人与中标供应商根据招标文件、投标文件等内容通过政府采购电子交易平台在线签订，自动备案。</w:t>
      </w:r>
    </w:p>
    <w:p w14:paraId="0442DC4E" w14:textId="77777777" w:rsidR="004B3850" w:rsidRPr="004C6B56" w:rsidRDefault="00E973A4">
      <w:pPr>
        <w:pStyle w:val="af0"/>
        <w:spacing w:line="360" w:lineRule="auto"/>
        <w:ind w:left="479" w:hangingChars="199" w:hanging="479"/>
        <w:rPr>
          <w:rFonts w:cs="宋体"/>
          <w:b/>
          <w:color w:val="000000" w:themeColor="text1"/>
        </w:rPr>
      </w:pPr>
      <w:r w:rsidRPr="004C6B56">
        <w:rPr>
          <w:rFonts w:cs="宋体" w:hint="eastAsia"/>
          <w:b/>
          <w:color w:val="000000" w:themeColor="text1"/>
        </w:rPr>
        <w:t>26.履约保证金</w:t>
      </w:r>
    </w:p>
    <w:p w14:paraId="140A5F40" w14:textId="77777777" w:rsidR="004B3850" w:rsidRPr="004C6B56" w:rsidRDefault="00E973A4">
      <w:pPr>
        <w:tabs>
          <w:tab w:val="left" w:pos="0"/>
        </w:tabs>
        <w:spacing w:line="360" w:lineRule="auto"/>
        <w:ind w:firstLine="482"/>
        <w:rPr>
          <w:rFonts w:ascii="宋体" w:hAnsi="宋体" w:cs="宋体"/>
          <w:color w:val="000000" w:themeColor="text1"/>
          <w:sz w:val="24"/>
        </w:rPr>
      </w:pPr>
      <w:r w:rsidRPr="004C6B56">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sidRPr="004C6B56">
        <w:rPr>
          <w:rFonts w:ascii="宋体" w:hAnsi="宋体" w:cs="宋体" w:hint="eastAsia"/>
          <w:color w:val="000000" w:themeColor="text1"/>
          <w:sz w:val="24"/>
        </w:rPr>
        <w:t>。履约保证金的数额不得超过政府采购合同金额的</w:t>
      </w:r>
      <w:r w:rsidRPr="004C6B56">
        <w:rPr>
          <w:rFonts w:ascii="宋体" w:hAnsi="宋体" w:cs="宋体"/>
          <w:color w:val="000000" w:themeColor="text1"/>
          <w:sz w:val="24"/>
        </w:rPr>
        <w:t>1</w:t>
      </w:r>
      <w:r w:rsidRPr="004C6B56">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4C6B56">
        <w:rPr>
          <w:rFonts w:ascii="宋体" w:hAnsi="宋体" w:cs="宋体"/>
          <w:color w:val="000000" w:themeColor="text1"/>
          <w:sz w:val="24"/>
        </w:rPr>
        <w:t>延迟退还的，应当按照合同约定和法律规定承担相应的赔偿责任</w:t>
      </w:r>
      <w:r w:rsidRPr="004C6B56">
        <w:rPr>
          <w:rFonts w:ascii="宋体" w:hAnsi="宋体" w:cs="宋体" w:hint="eastAsia"/>
          <w:color w:val="000000" w:themeColor="text1"/>
          <w:sz w:val="24"/>
        </w:rPr>
        <w:t>。</w:t>
      </w:r>
    </w:p>
    <w:p w14:paraId="6CF4E116" w14:textId="77777777" w:rsidR="004B3850" w:rsidRPr="004C6B56" w:rsidRDefault="00E973A4">
      <w:pPr>
        <w:pStyle w:val="2"/>
        <w:ind w:left="0" w:firstLineChars="200" w:firstLine="480"/>
        <w:rPr>
          <w:rFonts w:ascii="宋体" w:eastAsia="宋体" w:hAnsi="宋体" w:cs="宋体"/>
          <w:b w:val="0"/>
          <w:bCs w:val="0"/>
          <w:snapToGrid w:val="0"/>
          <w:color w:val="000000" w:themeColor="text1"/>
          <w:kern w:val="28"/>
          <w:sz w:val="24"/>
        </w:rPr>
      </w:pPr>
      <w:r w:rsidRPr="004C6B56">
        <w:rPr>
          <w:rFonts w:ascii="宋体" w:eastAsia="宋体" w:hAnsi="宋体" w:cs="宋体" w:hint="eastAsia"/>
          <w:b w:val="0"/>
          <w:bCs w:val="0"/>
          <w:snapToGrid w:val="0"/>
          <w:color w:val="000000" w:themeColor="text1"/>
          <w:kern w:val="28"/>
          <w:sz w:val="24"/>
        </w:rPr>
        <w:t>供应商</w:t>
      </w:r>
      <w:r w:rsidRPr="004C6B56">
        <w:rPr>
          <w:rFonts w:ascii="宋体" w:eastAsia="宋体" w:hAnsi="宋体" w:cs="宋体" w:hint="eastAsia"/>
          <w:b w:val="0"/>
          <w:bCs w:val="0"/>
          <w:snapToGrid w:val="0"/>
          <w:color w:val="000000" w:themeColor="text1"/>
          <w:kern w:val="28"/>
          <w:sz w:val="24"/>
          <w:lang w:val="en-US"/>
        </w:rPr>
        <w:t>可</w:t>
      </w:r>
      <w:r w:rsidRPr="004C6B56">
        <w:rPr>
          <w:rFonts w:ascii="宋体" w:eastAsia="宋体" w:hAnsi="宋体" w:cs="宋体"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6C0AD4" w14:textId="77777777" w:rsidR="004B3850" w:rsidRPr="004C6B56" w:rsidRDefault="00E973A4">
      <w:pPr>
        <w:pStyle w:val="2"/>
        <w:rPr>
          <w:color w:val="000000" w:themeColor="text1"/>
        </w:rPr>
      </w:pPr>
      <w:r w:rsidRPr="004C6B56">
        <w:rPr>
          <w:rFonts w:ascii="宋体" w:eastAsia="宋体" w:hAnsi="宋体"/>
          <w:color w:val="000000" w:themeColor="text1"/>
          <w:sz w:val="24"/>
          <w:lang w:val="en-US"/>
        </w:rPr>
        <w:t>27.预付款</w:t>
      </w:r>
    </w:p>
    <w:p w14:paraId="10E81A0C" w14:textId="77777777" w:rsidR="004B3850" w:rsidRPr="004C6B56" w:rsidRDefault="00E973A4">
      <w:pPr>
        <w:adjustRightInd/>
        <w:spacing w:line="360" w:lineRule="auto"/>
        <w:ind w:firstLineChars="200" w:firstLine="480"/>
        <w:rPr>
          <w:color w:val="000000" w:themeColor="text1"/>
        </w:rPr>
      </w:pPr>
      <w:r w:rsidRPr="004C6B56">
        <w:rPr>
          <w:rFonts w:ascii="宋体" w:hAnsi="宋体" w:hint="eastAsia"/>
          <w:color w:val="000000" w:themeColor="text1"/>
          <w:sz w:val="24"/>
        </w:rPr>
        <w:t>采购单位应当在政府采购合同中约定预付款，对中小企业合同预付款比例原则上不低于合同金额的</w:t>
      </w:r>
      <w:r w:rsidRPr="004C6B56">
        <w:rPr>
          <w:rFonts w:ascii="宋体" w:hAnsi="宋体"/>
          <w:color w:val="000000" w:themeColor="text1"/>
          <w:sz w:val="24"/>
        </w:rPr>
        <w:t>40％</w:t>
      </w:r>
      <w:r w:rsidRPr="004C6B56">
        <w:rPr>
          <w:rFonts w:ascii="宋体" w:hAnsi="宋体" w:hint="eastAsia"/>
          <w:color w:val="000000" w:themeColor="text1"/>
          <w:sz w:val="24"/>
        </w:rPr>
        <w:t>，不高于合同金额的</w:t>
      </w:r>
      <w:r w:rsidRPr="004C6B56">
        <w:rPr>
          <w:rFonts w:ascii="宋体" w:hAnsi="宋体"/>
          <w:color w:val="000000" w:themeColor="text1"/>
          <w:sz w:val="24"/>
        </w:rPr>
        <w:t>70%；项目分年安排预算的，每年预付款比例</w:t>
      </w:r>
      <w:r w:rsidRPr="004C6B56">
        <w:rPr>
          <w:rFonts w:ascii="宋体" w:hAnsi="宋体" w:hint="eastAsia"/>
          <w:color w:val="000000" w:themeColor="text1"/>
          <w:sz w:val="24"/>
        </w:rPr>
        <w:t>不低于</w:t>
      </w:r>
      <w:r w:rsidRPr="004C6B56">
        <w:rPr>
          <w:rFonts w:ascii="宋体" w:hAnsi="宋体"/>
          <w:color w:val="000000" w:themeColor="text1"/>
          <w:sz w:val="24"/>
        </w:rPr>
        <w:t>项目年度计划支付资金额的40％</w:t>
      </w:r>
      <w:r w:rsidRPr="004C6B56">
        <w:rPr>
          <w:rFonts w:ascii="宋体" w:hAnsi="宋体" w:hint="eastAsia"/>
          <w:color w:val="000000" w:themeColor="text1"/>
          <w:sz w:val="24"/>
        </w:rPr>
        <w:t>，不高于合同金额的</w:t>
      </w:r>
      <w:r w:rsidRPr="004C6B56">
        <w:rPr>
          <w:rFonts w:ascii="宋体" w:hAnsi="宋体"/>
          <w:color w:val="000000" w:themeColor="text1"/>
          <w:sz w:val="24"/>
        </w:rPr>
        <w:t>70%；采购项目实施以人工投入为主的，</w:t>
      </w:r>
      <w:r w:rsidRPr="004C6B56">
        <w:rPr>
          <w:rFonts w:ascii="宋体" w:hAnsi="宋体" w:hint="eastAsia"/>
          <w:color w:val="000000" w:themeColor="text1"/>
          <w:sz w:val="24"/>
        </w:rPr>
        <w:t>可适当降低预付款比例，但不得低于</w:t>
      </w:r>
      <w:r w:rsidRPr="004C6B56">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4C6B56">
        <w:rPr>
          <w:rFonts w:ascii="宋体" w:hAnsi="宋体" w:hint="eastAsia"/>
          <w:color w:val="000000" w:themeColor="text1"/>
          <w:sz w:val="24"/>
        </w:rPr>
        <w:t>供应商</w:t>
      </w:r>
      <w:r w:rsidRPr="004C6B56">
        <w:rPr>
          <w:rFonts w:ascii="宋体" w:hAnsi="宋体"/>
          <w:color w:val="000000" w:themeColor="text1"/>
          <w:sz w:val="24"/>
        </w:rPr>
        <w:t>明确表示无需预付款或者主动要求降低预付款比例的，</w:t>
      </w:r>
      <w:r w:rsidRPr="004C6B56">
        <w:rPr>
          <w:rFonts w:ascii="宋体" w:hAnsi="宋体" w:hint="eastAsia"/>
          <w:color w:val="000000" w:themeColor="text1"/>
          <w:sz w:val="24"/>
        </w:rPr>
        <w:t>采购单位</w:t>
      </w:r>
      <w:r w:rsidRPr="004C6B56">
        <w:rPr>
          <w:rFonts w:ascii="宋体" w:hAnsi="宋体"/>
          <w:color w:val="000000" w:themeColor="text1"/>
          <w:sz w:val="24"/>
        </w:rPr>
        <w:t>可不适用前述规定。</w:t>
      </w:r>
      <w:r w:rsidRPr="004C6B56">
        <w:rPr>
          <w:rFonts w:ascii="宋体" w:hAnsi="宋体" w:hint="eastAsia"/>
          <w:color w:val="000000" w:themeColor="text1"/>
          <w:sz w:val="24"/>
        </w:rPr>
        <w:t>采购单位</w:t>
      </w:r>
      <w:r w:rsidRPr="004C6B56">
        <w:rPr>
          <w:rFonts w:ascii="宋体" w:hAnsi="宋体"/>
          <w:color w:val="000000" w:themeColor="text1"/>
          <w:sz w:val="24"/>
        </w:rPr>
        <w:t>根据项目特点、供应商诚信等因素，可以要求</w:t>
      </w:r>
      <w:r w:rsidRPr="004C6B56">
        <w:rPr>
          <w:rFonts w:ascii="宋体" w:hAnsi="宋体" w:hint="eastAsia"/>
          <w:color w:val="000000" w:themeColor="text1"/>
          <w:sz w:val="24"/>
        </w:rPr>
        <w:t>供应商</w:t>
      </w:r>
      <w:r w:rsidRPr="004C6B56">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4C6B56">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4C6B56">
        <w:rPr>
          <w:rFonts w:ascii="宋体" w:hAnsi="宋体"/>
          <w:color w:val="000000" w:themeColor="text1"/>
          <w:sz w:val="24"/>
        </w:rPr>
        <w:t>-</w:t>
      </w:r>
      <w:r w:rsidRPr="004C6B56">
        <w:rPr>
          <w:rFonts w:ascii="宋体" w:hAnsi="宋体" w:hint="eastAsia"/>
          <w:color w:val="000000" w:themeColor="text1"/>
          <w:sz w:val="24"/>
        </w:rPr>
        <w:t>【保函保险服务】出具预付款保函，具体步骤：选择产品—填写供应商信息—选择中标项目—确认信息—等待保险</w:t>
      </w:r>
      <w:r w:rsidRPr="004C6B56">
        <w:rPr>
          <w:rFonts w:ascii="宋体" w:hAnsi="宋体"/>
          <w:color w:val="000000" w:themeColor="text1"/>
          <w:sz w:val="24"/>
        </w:rPr>
        <w:t>/保函受理—确认保单—支付保费—成功出单。政</w:t>
      </w:r>
      <w:r w:rsidRPr="004C6B56">
        <w:rPr>
          <w:rFonts w:ascii="宋体" w:hAnsi="宋体" w:hint="eastAsia"/>
          <w:color w:val="000000" w:themeColor="text1"/>
          <w:sz w:val="24"/>
        </w:rPr>
        <w:t>采云金融专线</w:t>
      </w:r>
      <w:r w:rsidRPr="004C6B56">
        <w:rPr>
          <w:rFonts w:ascii="宋体" w:hAnsi="宋体"/>
          <w:color w:val="000000" w:themeColor="text1"/>
          <w:sz w:val="24"/>
        </w:rPr>
        <w:t>400-903-9583。</w:t>
      </w:r>
    </w:p>
    <w:p w14:paraId="333BE639" w14:textId="77777777" w:rsidR="004B3850" w:rsidRPr="004C6B56" w:rsidRDefault="004B3850">
      <w:pPr>
        <w:rPr>
          <w:color w:val="000000" w:themeColor="text1"/>
        </w:rPr>
      </w:pPr>
    </w:p>
    <w:p w14:paraId="1BFBE476" w14:textId="77777777" w:rsidR="004B3850" w:rsidRPr="004C6B56" w:rsidRDefault="004B3850">
      <w:pPr>
        <w:snapToGrid w:val="0"/>
        <w:spacing w:line="360" w:lineRule="auto"/>
        <w:ind w:firstLineChars="1045" w:firstLine="3357"/>
        <w:rPr>
          <w:rFonts w:ascii="宋体" w:hAnsi="宋体" w:cs="宋体"/>
          <w:b/>
          <w:color w:val="000000" w:themeColor="text1"/>
          <w:sz w:val="32"/>
        </w:rPr>
      </w:pPr>
    </w:p>
    <w:p w14:paraId="29784ED9" w14:textId="77777777" w:rsidR="004B3850" w:rsidRPr="004C6B56" w:rsidRDefault="00E973A4">
      <w:pPr>
        <w:snapToGrid w:val="0"/>
        <w:spacing w:line="360" w:lineRule="auto"/>
        <w:ind w:firstLineChars="1045" w:firstLine="3357"/>
        <w:rPr>
          <w:rFonts w:ascii="宋体" w:hAnsi="宋体" w:cs="宋体"/>
          <w:b/>
          <w:color w:val="000000" w:themeColor="text1"/>
          <w:sz w:val="24"/>
        </w:rPr>
      </w:pPr>
      <w:r w:rsidRPr="004C6B56">
        <w:rPr>
          <w:rFonts w:ascii="宋体" w:hAnsi="宋体" w:cs="宋体" w:hint="eastAsia"/>
          <w:b/>
          <w:color w:val="000000" w:themeColor="text1"/>
          <w:sz w:val="32"/>
        </w:rPr>
        <w:t>八、电子交易活动的中止</w:t>
      </w:r>
    </w:p>
    <w:p w14:paraId="0775955B" w14:textId="77777777" w:rsidR="004B3850" w:rsidRPr="004C6B56" w:rsidRDefault="00E973A4">
      <w:pPr>
        <w:pStyle w:val="2c"/>
        <w:snapToGrid w:val="0"/>
        <w:spacing w:before="0"/>
        <w:ind w:firstLineChars="0" w:firstLine="0"/>
        <w:rPr>
          <w:rFonts w:ascii="宋体" w:hAnsi="宋体" w:cs="宋体"/>
          <w:color w:val="000000" w:themeColor="text1"/>
        </w:rPr>
      </w:pPr>
      <w:r w:rsidRPr="004C6B56">
        <w:rPr>
          <w:rFonts w:ascii="宋体" w:hAnsi="宋体" w:cs="宋体"/>
          <w:b/>
          <w:bCs/>
          <w:color w:val="000000" w:themeColor="text1"/>
        </w:rPr>
        <w:t>2</w:t>
      </w:r>
      <w:r w:rsidRPr="004C6B56">
        <w:rPr>
          <w:rFonts w:ascii="宋体" w:hAnsi="宋体" w:cs="宋体"/>
          <w:b/>
          <w:bCs/>
          <w:color w:val="000000" w:themeColor="text1"/>
          <w:szCs w:val="24"/>
        </w:rPr>
        <w:t>8</w:t>
      </w:r>
      <w:r w:rsidRPr="004C6B56">
        <w:rPr>
          <w:rFonts w:ascii="宋体" w:hAnsi="宋体" w:cs="宋体" w:hint="eastAsia"/>
          <w:b/>
          <w:color w:val="000000" w:themeColor="text1"/>
          <w:szCs w:val="24"/>
        </w:rPr>
        <w:t>.电子交易活动的中止。</w:t>
      </w:r>
      <w:r w:rsidRPr="004C6B56">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14:paraId="44EF7237"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 xml:space="preserve">28.1电子交易平台发生故障而无法登录访问的； </w:t>
      </w:r>
    </w:p>
    <w:p w14:paraId="30FD7DA0"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28.2电子交易平台应用或数据库出现错误，不能进行正常操作的；</w:t>
      </w:r>
    </w:p>
    <w:p w14:paraId="07C92E35"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28.3电子交易平台发现严重安全漏洞，有潜在泄密危险的；</w:t>
      </w:r>
    </w:p>
    <w:p w14:paraId="4BFE5AE1"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 xml:space="preserve">28.4病毒发作导致不能进行正常操作的； </w:t>
      </w:r>
    </w:p>
    <w:p w14:paraId="77F14958" w14:textId="77777777" w:rsidR="004B3850" w:rsidRPr="004C6B56" w:rsidRDefault="00E973A4">
      <w:pPr>
        <w:pStyle w:val="2c"/>
        <w:snapToGrid w:val="0"/>
        <w:spacing w:before="0"/>
        <w:ind w:firstLine="480"/>
        <w:rPr>
          <w:rFonts w:ascii="宋体" w:hAnsi="宋体" w:cs="宋体"/>
          <w:color w:val="000000" w:themeColor="text1"/>
        </w:rPr>
      </w:pPr>
      <w:r w:rsidRPr="004C6B56">
        <w:rPr>
          <w:rFonts w:ascii="宋体" w:hAnsi="宋体" w:cs="宋体" w:hint="eastAsia"/>
          <w:color w:val="000000" w:themeColor="text1"/>
        </w:rPr>
        <w:t>28.5其他无法保证电子交易的公平、公正和安全的情况。</w:t>
      </w:r>
    </w:p>
    <w:p w14:paraId="7E97AC7A" w14:textId="77777777" w:rsidR="004B3850" w:rsidRPr="004C6B56" w:rsidRDefault="00E973A4">
      <w:pPr>
        <w:pStyle w:val="2c"/>
        <w:snapToGrid w:val="0"/>
        <w:spacing w:before="0"/>
        <w:ind w:firstLineChars="0" w:firstLine="0"/>
        <w:rPr>
          <w:rFonts w:ascii="宋体" w:hAnsi="宋体" w:cs="宋体"/>
          <w:color w:val="000000" w:themeColor="text1"/>
        </w:rPr>
      </w:pPr>
      <w:r w:rsidRPr="004C6B56">
        <w:rPr>
          <w:rFonts w:ascii="宋体" w:hAnsi="宋体" w:cs="宋体" w:hint="eastAsia"/>
          <w:b/>
          <w:bCs/>
          <w:color w:val="000000" w:themeColor="text1"/>
        </w:rPr>
        <w:t>29.</w:t>
      </w:r>
      <w:r w:rsidRPr="004C6B56">
        <w:rPr>
          <w:rFonts w:ascii="宋体" w:hAnsi="宋体" w:cs="宋体" w:hint="eastAsia"/>
          <w:color w:val="000000" w:themeColor="text1"/>
        </w:rPr>
        <w:t>出现以上情形，不影响采购公平、公正性的，采购组织机构可以待上述情形消除后继续组织电子交易活动，也可以决定某些环节以纸质形式进行；影响或可能影响采购公平、公正性的，应当重新采购。</w:t>
      </w:r>
    </w:p>
    <w:p w14:paraId="1BC0B9BC" w14:textId="77777777" w:rsidR="004B3850" w:rsidRPr="004C6B56" w:rsidRDefault="004B3850">
      <w:pPr>
        <w:tabs>
          <w:tab w:val="left" w:pos="0"/>
        </w:tabs>
        <w:spacing w:line="360" w:lineRule="auto"/>
        <w:ind w:firstLine="480"/>
        <w:rPr>
          <w:rFonts w:ascii="宋体" w:hAnsi="宋体" w:cs="宋体"/>
          <w:color w:val="000000" w:themeColor="text1"/>
          <w:sz w:val="24"/>
        </w:rPr>
      </w:pPr>
    </w:p>
    <w:p w14:paraId="4BA22D0D" w14:textId="77777777" w:rsidR="004B3850" w:rsidRPr="004C6B56" w:rsidRDefault="00E973A4">
      <w:pPr>
        <w:snapToGrid w:val="0"/>
        <w:spacing w:line="360" w:lineRule="auto"/>
        <w:ind w:leftChars="57" w:left="120" w:firstLineChars="150" w:firstLine="482"/>
        <w:jc w:val="center"/>
        <w:rPr>
          <w:rFonts w:ascii="宋体" w:hAnsi="宋体" w:cs="宋体"/>
          <w:b/>
          <w:color w:val="000000" w:themeColor="text1"/>
          <w:sz w:val="32"/>
        </w:rPr>
      </w:pPr>
      <w:r w:rsidRPr="004C6B56">
        <w:rPr>
          <w:rFonts w:ascii="宋体" w:hAnsi="宋体" w:cs="宋体" w:hint="eastAsia"/>
          <w:b/>
          <w:color w:val="000000" w:themeColor="text1"/>
          <w:sz w:val="32"/>
        </w:rPr>
        <w:t>九、验收</w:t>
      </w:r>
    </w:p>
    <w:p w14:paraId="27A717B4" w14:textId="77777777" w:rsidR="004B3850" w:rsidRPr="004C6B56" w:rsidRDefault="00E973A4">
      <w:pPr>
        <w:pStyle w:val="af0"/>
        <w:spacing w:line="360" w:lineRule="auto"/>
        <w:ind w:firstLineChars="0" w:firstLine="0"/>
        <w:rPr>
          <w:rFonts w:cs="宋体"/>
          <w:b/>
          <w:color w:val="000000" w:themeColor="text1"/>
        </w:rPr>
      </w:pPr>
      <w:r w:rsidRPr="004C6B56">
        <w:rPr>
          <w:rFonts w:cs="宋体" w:hint="eastAsia"/>
          <w:b/>
          <w:color w:val="000000" w:themeColor="text1"/>
        </w:rPr>
        <w:t>30.验收</w:t>
      </w:r>
    </w:p>
    <w:p w14:paraId="50450EE9" w14:textId="77777777" w:rsidR="004B3850" w:rsidRPr="004C6B56" w:rsidRDefault="00E973A4">
      <w:pPr>
        <w:tabs>
          <w:tab w:val="left" w:pos="0"/>
        </w:tabs>
        <w:spacing w:line="360" w:lineRule="auto"/>
        <w:ind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59D52B" w14:textId="77777777" w:rsidR="004B3850" w:rsidRPr="004C6B56" w:rsidRDefault="00E973A4">
      <w:pPr>
        <w:tabs>
          <w:tab w:val="left" w:pos="0"/>
        </w:tabs>
        <w:spacing w:line="360" w:lineRule="auto"/>
        <w:ind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14:paraId="055381E8" w14:textId="77777777" w:rsidR="004B3850" w:rsidRPr="004C6B56" w:rsidRDefault="00E973A4">
      <w:pPr>
        <w:tabs>
          <w:tab w:val="left" w:pos="0"/>
        </w:tabs>
        <w:spacing w:line="360" w:lineRule="auto"/>
        <w:ind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AB45FE" w14:textId="77777777" w:rsidR="004B3850" w:rsidRPr="004C6B56" w:rsidRDefault="00E973A4">
      <w:pPr>
        <w:tabs>
          <w:tab w:val="left" w:pos="0"/>
        </w:tabs>
        <w:spacing w:line="360" w:lineRule="auto"/>
        <w:ind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A921A1" w14:textId="77777777" w:rsidR="004B3850" w:rsidRPr="004C6B56" w:rsidRDefault="00E973A4">
      <w:pPr>
        <w:pStyle w:val="2"/>
        <w:adjustRightInd w:val="0"/>
        <w:snapToGrid w:val="0"/>
        <w:ind w:left="0" w:firstLineChars="200" w:firstLine="480"/>
        <w:rPr>
          <w:rFonts w:ascii="宋体" w:eastAsia="宋体" w:hAnsi="宋体" w:cs="宋体"/>
          <w:b w:val="0"/>
          <w:bCs w:val="0"/>
          <w:color w:val="000000" w:themeColor="text1"/>
          <w:kern w:val="0"/>
          <w:sz w:val="24"/>
          <w:szCs w:val="24"/>
          <w:lang w:val="en-US"/>
        </w:rPr>
      </w:pPr>
      <w:r w:rsidRPr="004C6B56">
        <w:rPr>
          <w:rFonts w:ascii="宋体" w:eastAsia="宋体" w:hAnsi="宋体" w:cs="宋体"/>
          <w:b w:val="0"/>
          <w:bCs w:val="0"/>
          <w:color w:val="000000" w:themeColor="text1"/>
          <w:kern w:val="0"/>
          <w:sz w:val="24"/>
          <w:szCs w:val="24"/>
          <w:lang w:val="en-US"/>
        </w:rPr>
        <w:t>30.5</w:t>
      </w:r>
      <w:r w:rsidRPr="004C6B56">
        <w:rPr>
          <w:rFonts w:ascii="宋体" w:eastAsia="宋体" w:hAnsi="宋体" w:cs="宋体" w:hint="eastAsia"/>
          <w:b w:val="0"/>
          <w:bCs w:val="0"/>
          <w:color w:val="000000" w:themeColor="text1"/>
          <w:kern w:val="0"/>
          <w:sz w:val="24"/>
          <w:szCs w:val="24"/>
          <w:lang w:val="en-US"/>
        </w:rPr>
        <w:t>对于满足合同约定的采购资金支付条件的，供应商可通过政采云平台提起在线支付申请、查询支付结果，路径为政采云</w:t>
      </w:r>
      <w:r w:rsidRPr="004C6B56">
        <w:rPr>
          <w:rFonts w:ascii="宋体" w:eastAsia="宋体" w:hAnsi="宋体" w:cs="宋体"/>
          <w:b w:val="0"/>
          <w:bCs w:val="0"/>
          <w:color w:val="000000" w:themeColor="text1"/>
          <w:kern w:val="0"/>
          <w:sz w:val="24"/>
          <w:szCs w:val="24"/>
          <w:lang w:val="en-US"/>
        </w:rPr>
        <w:t>-我的工作台-</w:t>
      </w:r>
      <w:r w:rsidRPr="004C6B56">
        <w:rPr>
          <w:rFonts w:ascii="宋体" w:eastAsia="宋体" w:hAnsi="宋体" w:cs="宋体" w:hint="eastAsia"/>
          <w:b w:val="0"/>
          <w:bCs w:val="0"/>
          <w:color w:val="000000" w:themeColor="text1"/>
          <w:kern w:val="0"/>
          <w:sz w:val="24"/>
          <w:szCs w:val="24"/>
          <w:lang w:val="en-US"/>
        </w:rPr>
        <w:t>合同管理</w:t>
      </w:r>
      <w:r w:rsidRPr="004C6B56">
        <w:rPr>
          <w:rFonts w:ascii="宋体" w:eastAsia="宋体" w:hAnsi="宋体" w:cs="宋体"/>
          <w:b w:val="0"/>
          <w:bCs w:val="0"/>
          <w:color w:val="000000" w:themeColor="text1"/>
          <w:kern w:val="0"/>
          <w:sz w:val="24"/>
          <w:szCs w:val="24"/>
          <w:lang w:val="en-US"/>
        </w:rPr>
        <w:t>-支付管理。对于供应商提起在线支付申请的，采购</w:t>
      </w:r>
      <w:r w:rsidRPr="004C6B56">
        <w:rPr>
          <w:rFonts w:ascii="宋体" w:eastAsia="宋体" w:hAnsi="宋体" w:cs="宋体" w:hint="eastAsia"/>
          <w:b w:val="0"/>
          <w:bCs w:val="0"/>
          <w:color w:val="000000" w:themeColor="text1"/>
          <w:kern w:val="0"/>
          <w:sz w:val="24"/>
          <w:szCs w:val="24"/>
          <w:lang w:val="en-US"/>
        </w:rPr>
        <w:t>人应当按规定做好审核并完成支付。</w:t>
      </w:r>
    </w:p>
    <w:p w14:paraId="2B7BD6CF" w14:textId="77777777" w:rsidR="004B3850" w:rsidRPr="004C6B56" w:rsidRDefault="004B3850">
      <w:pPr>
        <w:pStyle w:val="2b"/>
        <w:rPr>
          <w:color w:val="000000" w:themeColor="text1"/>
        </w:rPr>
      </w:pPr>
    </w:p>
    <w:p w14:paraId="48EC9B51" w14:textId="77777777" w:rsidR="004B3850" w:rsidRPr="004C6B56" w:rsidRDefault="004B3850">
      <w:pPr>
        <w:tabs>
          <w:tab w:val="left" w:pos="0"/>
        </w:tabs>
        <w:spacing w:line="360" w:lineRule="auto"/>
        <w:ind w:firstLine="480"/>
        <w:rPr>
          <w:rFonts w:ascii="宋体" w:hAnsi="宋体" w:cs="宋体"/>
          <w:color w:val="000000" w:themeColor="text1"/>
          <w:kern w:val="0"/>
          <w:sz w:val="24"/>
        </w:rPr>
        <w:sectPr w:rsidR="004B3850" w:rsidRPr="004C6B5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68403820"/>
      <w:bookmarkStart w:id="16" w:name="_Hlt75236011"/>
      <w:bookmarkStart w:id="17" w:name="_Hlt68057669"/>
      <w:bookmarkStart w:id="18" w:name="_Hlt74730295"/>
      <w:bookmarkStart w:id="19" w:name="_Hlt74714665"/>
      <w:bookmarkStart w:id="20" w:name="_Hlt74707468"/>
      <w:bookmarkStart w:id="21" w:name="_Hlt75236290"/>
      <w:bookmarkStart w:id="22" w:name="_Hlt68072998"/>
      <w:bookmarkStart w:id="23" w:name="_Hlt68072990"/>
      <w:bookmarkStart w:id="24" w:name="_Hlt74729768"/>
      <w:bookmarkStart w:id="25" w:name="_Hlt68073093"/>
      <w:bookmarkStart w:id="26" w:name="_Hlt75236101"/>
      <w:bookmarkEnd w:id="13"/>
      <w:bookmarkEnd w:id="15"/>
      <w:bookmarkEnd w:id="16"/>
      <w:bookmarkEnd w:id="17"/>
      <w:bookmarkEnd w:id="18"/>
      <w:bookmarkEnd w:id="19"/>
      <w:bookmarkEnd w:id="20"/>
      <w:bookmarkEnd w:id="21"/>
      <w:bookmarkEnd w:id="22"/>
      <w:bookmarkEnd w:id="23"/>
      <w:bookmarkEnd w:id="24"/>
      <w:bookmarkEnd w:id="25"/>
      <w:bookmarkEnd w:id="26"/>
    </w:p>
    <w:p w14:paraId="380F3D48" w14:textId="77777777" w:rsidR="004B3850" w:rsidRPr="004C6B56" w:rsidRDefault="00E973A4">
      <w:pPr>
        <w:spacing w:line="360" w:lineRule="auto"/>
        <w:jc w:val="center"/>
        <w:outlineLvl w:val="0"/>
        <w:rPr>
          <w:rFonts w:ascii="宋体" w:hAnsi="宋体" w:cs="宋体"/>
          <w:b/>
          <w:color w:val="000000" w:themeColor="text1"/>
          <w:sz w:val="36"/>
          <w:szCs w:val="36"/>
        </w:rPr>
      </w:pPr>
      <w:bookmarkStart w:id="27" w:name="第四部分"/>
      <w:bookmarkEnd w:id="11"/>
      <w:bookmarkEnd w:id="12"/>
      <w:r w:rsidRPr="004C6B56">
        <w:rPr>
          <w:rFonts w:ascii="宋体" w:hAnsi="宋体" w:cs="宋体" w:hint="eastAsia"/>
          <w:b/>
          <w:color w:val="000000" w:themeColor="text1"/>
          <w:sz w:val="36"/>
          <w:szCs w:val="36"/>
        </w:rPr>
        <w:t>第三部分   采购需求</w:t>
      </w:r>
    </w:p>
    <w:p w14:paraId="3BAEB83E"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建设背景</w:t>
      </w:r>
    </w:p>
    <w:p w14:paraId="38DEE822" w14:textId="77777777" w:rsidR="004B3850" w:rsidRPr="004C6B56" w:rsidRDefault="00E973A4">
      <w:pPr>
        <w:pStyle w:val="af0"/>
        <w:spacing w:line="360" w:lineRule="auto"/>
        <w:ind w:firstLineChars="0" w:firstLine="490"/>
        <w:jc w:val="left"/>
        <w:rPr>
          <w:rFonts w:cs="宋体"/>
          <w:color w:val="000000" w:themeColor="text1"/>
        </w:rPr>
      </w:pPr>
      <w:r w:rsidRPr="004C6B56">
        <w:rPr>
          <w:rFonts w:cs="宋体" w:hint="eastAsia"/>
          <w:color w:val="000000" w:themeColor="text1"/>
        </w:rPr>
        <w:t>为进一步落实习近平总书记对我市产业发展的指示批示精神，坚持高端化、数字化、国际化发展方向，加强总部经济政策支持、载体建设和高层次人才集聚。按照《关于推动杭州总部经济高质量发展的实施意见》的要求，坚持本地培育、外部引进。按照“留住总部、培育总部、引进总部”的要求，鼓励和引导我市现有总部企业做优做强、扎根杭州，培育本土创新型、成长型企业发展升级成为总部企业，积极引进市外总部企业在我市落户发展。</w:t>
      </w:r>
    </w:p>
    <w:p w14:paraId="5A7C3060" w14:textId="77777777" w:rsidR="004B3850" w:rsidRPr="004C6B56" w:rsidRDefault="00E973A4">
      <w:pPr>
        <w:pStyle w:val="af0"/>
        <w:spacing w:line="360" w:lineRule="auto"/>
        <w:ind w:firstLineChars="0" w:firstLine="490"/>
        <w:jc w:val="left"/>
        <w:rPr>
          <w:rFonts w:cs="宋体"/>
          <w:color w:val="000000" w:themeColor="text1"/>
        </w:rPr>
      </w:pPr>
      <w:r w:rsidRPr="004C6B56">
        <w:rPr>
          <w:rFonts w:cs="宋体" w:hint="eastAsia"/>
          <w:color w:val="000000" w:themeColor="text1"/>
        </w:rPr>
        <w:t>同时深入贯彻落实习近平总书记2023年9月份在浙江考察时强调的要求：浙江要在推进共同富裕中先行示范。要把缩小城乡差距、地区差距、收入差距作为主攻方向，进一步健全城乡融合发展体制机制。坚持就业优先政策，在推动传统产业转型升级和发展新兴产业中注重扩大就业容量，解决好重点群体就业问题。深化收入分配制度改革，健全多层次社会保障体系。全面推进乡村振兴，积极发展乡村特色产业，深化“千村示范、万村整治”工程。加强平安浙江、法治浙江建设，在推进基层治理体系和治理能力现代化上创造更多经验。根据《杭州争当浙江高质量发展建设共同富裕示范区城市范例的行动计划》、《杭州市争当浙江高质量发展建设共同富裕示范区目标指标》引领，进一步加快共同富裕示范区建设。</w:t>
      </w:r>
    </w:p>
    <w:p w14:paraId="6958AC6A"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建设目标</w:t>
      </w:r>
    </w:p>
    <w:p w14:paraId="09DB3AAC" w14:textId="77777777" w:rsidR="004B3850" w:rsidRPr="004C6B56" w:rsidRDefault="00E973A4">
      <w:pPr>
        <w:pStyle w:val="af0"/>
        <w:spacing w:line="360" w:lineRule="auto"/>
        <w:ind w:firstLineChars="0" w:firstLine="490"/>
        <w:jc w:val="left"/>
        <w:rPr>
          <w:rFonts w:cs="宋体"/>
          <w:color w:val="000000" w:themeColor="text1"/>
        </w:rPr>
      </w:pPr>
      <w:r w:rsidRPr="004C6B56">
        <w:rPr>
          <w:rFonts w:cs="宋体" w:hint="eastAsia"/>
          <w:color w:val="000000" w:themeColor="text1"/>
        </w:rPr>
        <w:t>按照《省发展改革委办公室关于“发改大脑”杭州试点工作的复函》（浙发改办办函〔2022〕13号）的要求，立足数字浙江和数字杭州建设新阶段，结合发展改革工作实际，基于“数字政府”建设目标和省“发改大脑”总体架构，在原有“数智发改”综合系统二期项目建设的基础上，实施“数智发改”综合系统三期（“发改大脑”杭州平台）项目建设。以提升“发改大脑”智能化、智慧化水平为着力点，加快形成全委数据分析、知识集成应用、逻辑推理判断能力，在“发改大脑”统一标准体系下，新建杭州总部企业认定平台、数字共富杭州平台、杭州市政府投资项目评审系统、杭州国际化指标体系展示系统四大应用，全面推进核心业务数字化落地。按照数据编目规范编制数据目录，按“成熟一批、归集一批”原则及时归集数据并准确共享至省数据平台，接受省级回流数据，全力保障数据安全。落实网络安全和“发改大脑”建设同步规划、同步建设、同步运行要求，做好压力测试、安全评估、攻防演练，常态化开展运维监测，及时做好预警处置，保障“发改大脑”杭州平台安全稳定运行。</w:t>
      </w:r>
    </w:p>
    <w:p w14:paraId="3A669BFF"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建设原则</w:t>
      </w:r>
    </w:p>
    <w:p w14:paraId="0D7B525E"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项目建设要求遵循整体性、先进性、互动性、标准性、扩展性、安全性、稳定性原则。</w:t>
      </w:r>
    </w:p>
    <w:p w14:paraId="4F1393A0"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（1）整体性：应坚持需求主导、深化应用的原则，从业务、技术、运行管理等方面对项目进行整体建设，保证社矫业务高效开展。</w:t>
      </w:r>
    </w:p>
    <w:p w14:paraId="3D1332CC"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（2）先进性：应采用业内先进的信息技术，基于公开标准建设，技术上具备一定的前瞻性。</w:t>
      </w:r>
    </w:p>
    <w:p w14:paraId="24909580"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（3）互动性：从用户体验出发，针对各级社矫工作人员的操作界面、功能与交互体验，增强社矫业务系统的可操作性。</w:t>
      </w:r>
    </w:p>
    <w:p w14:paraId="59C41DB9"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（4）标准性：严格遵循国家、省电子政务有关法律法规和技术规范的要求，充分体现标准化和规范化。</w:t>
      </w:r>
    </w:p>
    <w:p w14:paraId="53B53452"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（5）扩展性：系统设计应考虑满足未来几年应用的增长需求，具有灵活扩充和调整的特性，便于系统的扩容和升级。</w:t>
      </w:r>
    </w:p>
    <w:p w14:paraId="69A52021"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（6）安全性：系统需具有完整的、统一的用户权限管理机制，防止非法访问、越级访问和非法操作，同时提供安全日志的功能。</w:t>
      </w:r>
    </w:p>
    <w:p w14:paraId="7ECE72DE" w14:textId="77777777" w:rsidR="004B3850" w:rsidRPr="004C6B56" w:rsidRDefault="00E973A4">
      <w:pPr>
        <w:pStyle w:val="afffffffffffa"/>
        <w:spacing w:line="360" w:lineRule="auto"/>
        <w:ind w:firstLine="480"/>
        <w:rPr>
          <w:rFonts w:ascii="宋体" w:eastAsia="宋体" w:hAnsi="宋体" w:cs="宋体"/>
          <w:bCs w:val="0"/>
          <w:color w:val="000000" w:themeColor="text1"/>
          <w:sz w:val="24"/>
        </w:rPr>
      </w:pPr>
      <w:r w:rsidRPr="004C6B56">
        <w:rPr>
          <w:rFonts w:ascii="宋体" w:eastAsia="宋体" w:hAnsi="宋体" w:cs="宋体" w:hint="eastAsia"/>
          <w:bCs w:val="0"/>
          <w:color w:val="000000" w:themeColor="text1"/>
          <w:sz w:val="24"/>
        </w:rPr>
        <w:t>（7）稳定性：系统运行稳定可靠，具有过负荷控制能力。系统应支持无间断服务，有较强的容错及故障恢复能力。</w:t>
      </w:r>
    </w:p>
    <w:p w14:paraId="5119A988"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采购标的需执行的国家相关标准、行业标准、地方标准或者其他标准、规范等</w:t>
      </w:r>
    </w:p>
    <w:p w14:paraId="60899C0C"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《浙江省数字经济促进条例》</w:t>
      </w:r>
    </w:p>
    <w:p w14:paraId="1A3469CE"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《中华人民共和国网络安全法》</w:t>
      </w:r>
    </w:p>
    <w:p w14:paraId="67CBB776"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《计算机软件测试规范》</w:t>
      </w:r>
    </w:p>
    <w:p w14:paraId="0D4A097B"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《国务院关于印发政务信息资源共享管理暂行办法的通知》（国发〔2016〕51号）</w:t>
      </w:r>
    </w:p>
    <w:p w14:paraId="6C5A5E77"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信息技术软件工程术语</w:t>
      </w: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（GB/T 11457-2006）</w:t>
      </w:r>
    </w:p>
    <w:p w14:paraId="61E6F091"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政务信息资源交换体系</w:t>
      </w: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（GB/T 21062-2007）</w:t>
      </w:r>
    </w:p>
    <w:p w14:paraId="73A7D5E5"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计算机软件文档编制规范</w:t>
      </w: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（GB/T 8567-2006）</w:t>
      </w:r>
    </w:p>
    <w:p w14:paraId="08C5AFA0"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计算机软件可靠性和可维护性管理</w:t>
      </w: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（GB/T 14394-2008）</w:t>
      </w:r>
    </w:p>
    <w:p w14:paraId="22EF434D"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信息技术 安全技术 信息及安全性评估准则</w:t>
      </w: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（计算机信息系统安全保护等级划分标准）（GB 17859-1999）</w:t>
      </w:r>
    </w:p>
    <w:p w14:paraId="4FF5A0F6"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信息安全技术网络安全等级保护基本要求</w:t>
      </w: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（GB/T 22239-2019）</w:t>
      </w:r>
    </w:p>
    <w:p w14:paraId="1D2CDBDB"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信息安全技术网络安全等级保护评测要求</w:t>
      </w:r>
      <w:r w:rsidRPr="004C6B56">
        <w:rPr>
          <w:rFonts w:asciiTheme="minorEastAsia" w:hAnsiTheme="minorEastAsia" w:cs="仿宋" w:hint="eastAsia"/>
          <w:color w:val="000000" w:themeColor="text1"/>
          <w:sz w:val="24"/>
        </w:rPr>
        <w:t>》</w:t>
      </w:r>
      <w:r w:rsidRPr="004C6B56">
        <w:rPr>
          <w:rFonts w:asciiTheme="minorEastAsia" w:hAnsiTheme="minorEastAsia" w:cs="仿宋"/>
          <w:color w:val="000000" w:themeColor="text1"/>
          <w:sz w:val="24"/>
        </w:rPr>
        <w:t>（GB/T 28448-2019）</w:t>
      </w:r>
    </w:p>
    <w:p w14:paraId="5CFB15E8"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《计算机软件开发规范》（GB8566-88）</w:t>
      </w:r>
    </w:p>
    <w:p w14:paraId="27844BB6"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《计算机软件产品开发文件编制指南》（GB 8567-88）</w:t>
      </w:r>
    </w:p>
    <w:p w14:paraId="19594436"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《软件工程术语》（GB/T 11457—89）</w:t>
      </w:r>
    </w:p>
    <w:p w14:paraId="109A7CD9"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《计算机软件配置管理计划规范》（GB/T 12260-90）</w:t>
      </w:r>
    </w:p>
    <w:p w14:paraId="11B45146"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《计算机软件质量保证计划规范》（GB/T 12504-90）</w:t>
      </w:r>
    </w:p>
    <w:p w14:paraId="4D9EA5FF"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《软件维护指南》（GB/T 14079-93）</w:t>
      </w:r>
    </w:p>
    <w:p w14:paraId="5A5310FC"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《计算机软件可靠性和可维护性管理》（GB/T 14394-93）</w:t>
      </w:r>
    </w:p>
    <w:p w14:paraId="3FBF7C39"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《政务信息资源交换体系》（GB/T 21062-2007）</w:t>
      </w:r>
    </w:p>
    <w:p w14:paraId="300D6708"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color w:val="000000" w:themeColor="text1"/>
          <w:sz w:val="24"/>
        </w:rPr>
        <w:t>《电子政务系统总体设计要求》（GB/T 21064-2007）</w:t>
      </w:r>
    </w:p>
    <w:p w14:paraId="0D366CF6" w14:textId="77777777" w:rsidR="004B3850" w:rsidRPr="004C6B56" w:rsidRDefault="00E973A4">
      <w:pPr>
        <w:spacing w:line="360" w:lineRule="auto"/>
        <w:ind w:firstLineChars="200" w:firstLine="480"/>
        <w:rPr>
          <w:rFonts w:asciiTheme="minorEastAsia" w:hAnsiTheme="minorEastAsia" w:cs="仿宋"/>
          <w:color w:val="000000" w:themeColor="text1"/>
          <w:sz w:val="24"/>
        </w:rPr>
      </w:pPr>
      <w:r w:rsidRPr="004C6B56">
        <w:rPr>
          <w:rFonts w:asciiTheme="minorEastAsia" w:hAnsiTheme="minorEastAsia" w:cs="仿宋" w:hint="eastAsia"/>
          <w:color w:val="000000" w:themeColor="text1"/>
          <w:sz w:val="24"/>
        </w:rPr>
        <w:t>如有新的标准及规范，按最新的标准及规范执行。</w:t>
      </w:r>
    </w:p>
    <w:p w14:paraId="7BFEBEAE"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建设需求及内容</w:t>
      </w:r>
    </w:p>
    <w:p w14:paraId="76E60495" w14:textId="77777777" w:rsidR="004B3850" w:rsidRPr="004C6B56" w:rsidRDefault="00E973A4">
      <w:pPr>
        <w:spacing w:line="360" w:lineRule="auto"/>
        <w:ind w:firstLine="482"/>
        <w:rPr>
          <w:rFonts w:ascii="宋体" w:hAnsi="宋体" w:cs="宋体"/>
          <w:b/>
          <w:bCs/>
          <w:color w:val="000000" w:themeColor="text1"/>
          <w:sz w:val="24"/>
        </w:rPr>
      </w:pPr>
      <w:r w:rsidRPr="004C6B56">
        <w:rPr>
          <w:rFonts w:ascii="宋体" w:hAnsi="宋体" w:cs="宋体" w:hint="eastAsia"/>
          <w:b/>
          <w:bCs/>
          <w:color w:val="000000" w:themeColor="text1"/>
          <w:sz w:val="24"/>
        </w:rPr>
        <w:t>1.杭州市总部企业认定平台</w:t>
      </w:r>
    </w:p>
    <w:p w14:paraId="714AAD34"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（1）总部企业认定。对符合杭州市产业发展导向，具有独立法人资格，登记在杭州并开展经营的市场主体，进行企业认定和星级评定。</w:t>
      </w:r>
    </w:p>
    <w:p w14:paraId="58E3A571"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（2）总部企业精准画像。建立总部经济企业基础库，汇聚和接入全市总部经济企业，通过协同各业务部门，关联和扩展总部经济企业各业务维度，形成总部经济企业“一企一档”。</w:t>
      </w:r>
    </w:p>
    <w:p w14:paraId="304EBC24"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（3）总部企业监测预警。形成企业监测、协同应用，满足从微观到宏观的监测分析业务；对总部企业发展过程中出现的异常情况及时预警；加强对中远期经济运行情况进行相对准确的预测。</w:t>
      </w:r>
    </w:p>
    <w:p w14:paraId="57946D9E"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（4）总部企业政策兑付。</w:t>
      </w:r>
    </w:p>
    <w:p w14:paraId="743E3D9B"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 xml:space="preserve"> ①总部企业星级培育奖励。对首次评为“三星级”及以上的总部企业，予以梯度资金奖励。星级评定等次提升的，按照标准予以差额奖励。</w:t>
      </w:r>
    </w:p>
    <w:p w14:paraId="12CE6324"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②总部企业人才支持。与市人才系统路径贯通，在高层次人才分类评价中对总部企业予以支持，按规定享受人才政策。</w:t>
      </w:r>
    </w:p>
    <w:p w14:paraId="12BE0B10"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③总部企业小客车车牌指标。根据市发改委、市交通运输局等6部门联合发布的《惠民生优化小客车其他指标若干政策措施》文件，经认定的总部企业可以直接申领小客车车牌指标，实行全流程在线办理。</w:t>
      </w:r>
    </w:p>
    <w:p w14:paraId="1FBB1405"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④总部企业小客车错峰出行通行证。为有需求的总部企业，办理一定数量的小客车错峰出行通行证，实行全流程在线办理。</w:t>
      </w:r>
    </w:p>
    <w:p w14:paraId="66FBC7ED"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（5）总部企业数据仓。为便于企业填报、政府端审核工作，在企业填报初期，需要接入相关企业基本信息数据，构建企业信息基础库，作为总部平台建设的数据底座。</w:t>
      </w:r>
    </w:p>
    <w:p w14:paraId="6431AD35" w14:textId="77777777" w:rsidR="004B3850" w:rsidRPr="004C6B56" w:rsidRDefault="00E973A4">
      <w:pPr>
        <w:spacing w:line="360" w:lineRule="auto"/>
        <w:ind w:firstLine="482"/>
        <w:rPr>
          <w:rFonts w:ascii="宋体" w:hAnsi="宋体" w:cs="宋体"/>
          <w:b/>
          <w:bCs/>
          <w:color w:val="000000" w:themeColor="text1"/>
          <w:sz w:val="24"/>
        </w:rPr>
      </w:pPr>
      <w:r w:rsidRPr="004C6B56">
        <w:rPr>
          <w:rFonts w:ascii="宋体" w:hAnsi="宋体" w:cs="宋体" w:hint="eastAsia"/>
          <w:b/>
          <w:bCs/>
          <w:color w:val="000000" w:themeColor="text1"/>
          <w:sz w:val="24"/>
        </w:rPr>
        <w:t>2.数字共富杭州平台</w:t>
      </w:r>
    </w:p>
    <w:p w14:paraId="60CEA97C" w14:textId="77777777" w:rsidR="004B3850" w:rsidRPr="004C6B56" w:rsidRDefault="00E973A4">
      <w:pPr>
        <w:adjustRightInd/>
        <w:spacing w:line="360" w:lineRule="auto"/>
        <w:ind w:firstLineChars="200" w:firstLine="480"/>
        <w:jc w:val="left"/>
        <w:rPr>
          <w:color w:val="000000" w:themeColor="text1"/>
        </w:rPr>
      </w:pPr>
      <w:r w:rsidRPr="004C6B56">
        <w:rPr>
          <w:rFonts w:ascii="宋体" w:hAnsi="宋体" w:cs="宋体" w:hint="eastAsia"/>
          <w:color w:val="000000" w:themeColor="text1"/>
          <w:sz w:val="24"/>
        </w:rPr>
        <w:t>（1）共富任务填报系统：围绕市领导、市区两级共富任务牵头和责任部门工作使用，基于浙江省共同富裕数字化平台和统一的浙政钉用户，建设任务在线填报系统，</w:t>
      </w:r>
      <w:r w:rsidRPr="004C6B56">
        <w:rPr>
          <w:rFonts w:ascii="宋体" w:hAnsi="宋体" w:cs="宋体" w:hint="eastAsia"/>
          <w:color w:val="000000" w:themeColor="text1"/>
          <w:sz w:val="24"/>
          <w:szCs w:val="22"/>
        </w:rPr>
        <w:t>实现任务创建、任务分解、任务报送、任务查询等功能，加强共同富裕任务措施执行力度。</w:t>
      </w:r>
    </w:p>
    <w:p w14:paraId="7348F514"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2）杭向共富应用：围绕杭州市共同富裕工作需求，以共富任务和目标实现、实际工作成效为重点，通过业务场景构建“四个在线”应用，主要包括杭向共富任务在线、杭向共富监测在线、杭向共富成果在线、杭向共富评价在线。</w:t>
      </w:r>
    </w:p>
    <w:p w14:paraId="50EEE3D8"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（3）搭建数据平台，归集共富核心数据指标，构建长期性、动态化的共同富裕一体化数据汇聚平台，为共富提供辅助决策支撑。</w:t>
      </w:r>
    </w:p>
    <w:p w14:paraId="77A7BEBD" w14:textId="77777777" w:rsidR="004B3850" w:rsidRPr="004C6B56" w:rsidRDefault="00E973A4">
      <w:pPr>
        <w:spacing w:line="360" w:lineRule="auto"/>
        <w:ind w:firstLine="482"/>
        <w:rPr>
          <w:rFonts w:ascii="宋体" w:hAnsi="宋体" w:cs="宋体"/>
          <w:b/>
          <w:bCs/>
          <w:color w:val="000000" w:themeColor="text1"/>
          <w:sz w:val="24"/>
        </w:rPr>
      </w:pPr>
      <w:r w:rsidRPr="004C6B56">
        <w:rPr>
          <w:rFonts w:ascii="宋体" w:hAnsi="宋体" w:cs="宋体" w:hint="eastAsia"/>
          <w:b/>
          <w:bCs/>
          <w:color w:val="000000" w:themeColor="text1"/>
          <w:sz w:val="24"/>
        </w:rPr>
        <w:t>3.杭州市政府投资项目评审系统</w:t>
      </w:r>
    </w:p>
    <w:p w14:paraId="794D60BA"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（1）根据政府投资项目评审过程中的管理需求，对评审涉及的各个环节进行功能设计，主要包括数据处理功能、协审单位轮序自动选定功能、合同额计算功能、预算拆分信息生成功能、超期预警功能等。</w:t>
      </w:r>
    </w:p>
    <w:p w14:paraId="2884BA61"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2）审批权限管理。系统根据评审流程涉及到的部门和岗位设置使用人员角色，主要包括分管领导、评审部负责人、评审部项目负责人及成员、办公室相关人员等。根据不同的使用角色，分配使用权限，确保各部门、各环节衔接流畅。</w:t>
      </w:r>
    </w:p>
    <w:p w14:paraId="06EEE9FE"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3）数据库。建立协审单位数据库、项目信息数据库和评审成果数据库。为保障系统识别、录入的数据准确，各环节设置核查确认人员，每个核查人员对该环节产生的数据准确性负责；设置数据更正功能和自动备份功能，保证数据安全。</w:t>
      </w:r>
    </w:p>
    <w:p w14:paraId="16936515" w14:textId="77777777" w:rsidR="004B3850" w:rsidRPr="004C6B56" w:rsidRDefault="00E973A4">
      <w:pPr>
        <w:spacing w:line="360" w:lineRule="auto"/>
        <w:ind w:firstLine="482"/>
        <w:rPr>
          <w:rFonts w:ascii="宋体" w:hAnsi="宋体" w:cs="宋体"/>
          <w:b/>
          <w:bCs/>
          <w:color w:val="000000" w:themeColor="text1"/>
          <w:sz w:val="24"/>
        </w:rPr>
      </w:pPr>
      <w:r w:rsidRPr="004C6B56">
        <w:rPr>
          <w:rFonts w:ascii="宋体" w:hAnsi="宋体" w:cs="宋体" w:hint="eastAsia"/>
          <w:b/>
          <w:bCs/>
          <w:color w:val="000000" w:themeColor="text1"/>
          <w:sz w:val="24"/>
        </w:rPr>
        <w:t>4.杭州国际化指标体系展示系统</w:t>
      </w:r>
    </w:p>
    <w:p w14:paraId="2F9985C3" w14:textId="77777777" w:rsidR="004B3850" w:rsidRPr="004C6B56" w:rsidRDefault="00E973A4">
      <w:pPr>
        <w:spacing w:line="360" w:lineRule="auto"/>
        <w:ind w:firstLine="480"/>
        <w:rPr>
          <w:rFonts w:ascii="宋体" w:hAnsi="宋体" w:cs="宋体"/>
          <w:color w:val="000000" w:themeColor="text1"/>
          <w:sz w:val="24"/>
        </w:rPr>
      </w:pPr>
      <w:r w:rsidRPr="004C6B56">
        <w:rPr>
          <w:rFonts w:ascii="宋体" w:hAnsi="宋体" w:cs="宋体" w:hint="eastAsia"/>
          <w:color w:val="000000" w:themeColor="text1"/>
          <w:sz w:val="24"/>
        </w:rPr>
        <w:t>（1）杭州国际化指标动态监测模块。系统动态化监测及可视化展示杭州国际化水平发展趋势变化，为市委市政府提供决策依据。</w:t>
      </w:r>
    </w:p>
    <w:p w14:paraId="2FAD46FC" w14:textId="77777777" w:rsidR="004B3850" w:rsidRPr="004C6B56" w:rsidRDefault="00E973A4">
      <w:pPr>
        <w:pStyle w:val="af0"/>
        <w:spacing w:line="360" w:lineRule="auto"/>
        <w:ind w:firstLineChars="0" w:firstLine="490"/>
        <w:jc w:val="left"/>
        <w:rPr>
          <w:rFonts w:cs="宋体"/>
          <w:color w:val="000000" w:themeColor="text1"/>
        </w:rPr>
      </w:pPr>
      <w:r w:rsidRPr="004C6B56">
        <w:rPr>
          <w:rFonts w:cs="宋体" w:hint="eastAsia"/>
          <w:color w:val="000000" w:themeColor="text1"/>
        </w:rPr>
        <w:t>（2）杭州国际化指标查询模块。动态查询杭州国际化指标历史情况及发展目标情况，赋能提升杭州城市国际竞争力和影响力。</w:t>
      </w:r>
    </w:p>
    <w:p w14:paraId="2588ED6B"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▲建设要求</w:t>
      </w:r>
    </w:p>
    <w:p w14:paraId="1108DA5F"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1.系统应统一使用数管局“组织架构和用户体系”强制组件，实现用户“浙政钉”扫码登录，投标人需提供承诺函。</w:t>
      </w:r>
    </w:p>
    <w:p w14:paraId="1BAE2057"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2.基于“数智发改”进行系统开发建设，投标人需提供承诺函。</w:t>
      </w:r>
    </w:p>
    <w:p w14:paraId="021B7B6E"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3.系统产生的数据应统一编目归集，投标人需提供承诺函。</w:t>
      </w:r>
    </w:p>
    <w:p w14:paraId="735AEBEC"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4.系统应满足国产化适配，并部署在信创云平台，投标人需提供承诺函。</w:t>
      </w:r>
    </w:p>
    <w:p w14:paraId="0219A916"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5.系统应满足国产化终端系统要求，投标人需提供承诺函。</w:t>
      </w:r>
    </w:p>
    <w:p w14:paraId="2D786E36"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▲网络安全要求</w:t>
      </w:r>
    </w:p>
    <w:p w14:paraId="0028D076" w14:textId="77777777" w:rsidR="004B3850" w:rsidRPr="004C6B56" w:rsidRDefault="00E973A4">
      <w:pPr>
        <w:pStyle w:val="a0"/>
        <w:spacing w:line="360" w:lineRule="auto"/>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投标人需提供承诺函。</w:t>
      </w:r>
    </w:p>
    <w:p w14:paraId="38D1E3E2"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投标人需提供承诺函。</w:t>
      </w:r>
    </w:p>
    <w:p w14:paraId="6720249A"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投标人需提供承诺函。</w:t>
      </w:r>
    </w:p>
    <w:p w14:paraId="57290574"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投标人需提供承诺函。</w:t>
      </w:r>
    </w:p>
    <w:p w14:paraId="5BC3275A"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商务要求</w:t>
      </w:r>
    </w:p>
    <w:p w14:paraId="68C99D55" w14:textId="77777777" w:rsidR="004B3850" w:rsidRPr="004C6B56" w:rsidRDefault="00E973A4">
      <w:pPr>
        <w:pStyle w:val="afffd"/>
        <w:tabs>
          <w:tab w:val="left" w:pos="567"/>
        </w:tabs>
        <w:snapToGrid w:val="0"/>
        <w:ind w:firstLine="482"/>
        <w:outlineLvl w:val="2"/>
        <w:rPr>
          <w:rFonts w:ascii="宋体" w:eastAsia="宋体" w:hAnsi="宋体" w:cs="宋体"/>
          <w:b/>
          <w:bCs/>
          <w:color w:val="000000" w:themeColor="text1"/>
        </w:rPr>
      </w:pPr>
      <w:r w:rsidRPr="004C6B56">
        <w:rPr>
          <w:rFonts w:ascii="宋体" w:eastAsia="宋体" w:hAnsi="宋体" w:cs="宋体" w:hint="eastAsia"/>
          <w:b/>
          <w:bCs/>
          <w:color w:val="000000" w:themeColor="text1"/>
        </w:rPr>
        <w:t>1</w:t>
      </w:r>
      <w:r w:rsidRPr="004C6B56">
        <w:rPr>
          <w:rFonts w:ascii="宋体" w:eastAsia="宋体" w:hAnsi="宋体" w:cs="宋体"/>
          <w:b/>
          <w:bCs/>
          <w:color w:val="000000" w:themeColor="text1"/>
        </w:rPr>
        <w:t>.</w:t>
      </w:r>
      <w:r w:rsidRPr="004C6B56">
        <w:rPr>
          <w:rFonts w:ascii="宋体" w:eastAsia="宋体" w:hAnsi="宋体" w:cs="宋体" w:hint="eastAsia"/>
          <w:b/>
          <w:bCs/>
          <w:color w:val="000000" w:themeColor="text1"/>
        </w:rPr>
        <w:t>建设工期和地点</w:t>
      </w:r>
    </w:p>
    <w:p w14:paraId="19A5A677"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（1）交付（实施）的时间（期限）：2024年9月前完成各子系统的开发工作并通过项目初验。初验通过后，系统进行6个月试运行。试运行结束后，完成项目终验。</w:t>
      </w:r>
    </w:p>
    <w:p w14:paraId="02EFDBE1"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 xml:space="preserve">（2）交付（实施）的地点（范围）：采购人指定地点。  </w:t>
      </w:r>
    </w:p>
    <w:p w14:paraId="46D30681" w14:textId="77777777" w:rsidR="004B3850" w:rsidRPr="004C6B56" w:rsidRDefault="00E973A4">
      <w:pPr>
        <w:pStyle w:val="afffd"/>
        <w:tabs>
          <w:tab w:val="left" w:pos="567"/>
        </w:tabs>
        <w:snapToGrid w:val="0"/>
        <w:ind w:firstLine="482"/>
        <w:outlineLvl w:val="2"/>
        <w:rPr>
          <w:rFonts w:ascii="宋体" w:eastAsia="宋体" w:hAnsi="宋体" w:cs="宋体"/>
          <w:b/>
          <w:bCs/>
          <w:color w:val="000000" w:themeColor="text1"/>
        </w:rPr>
      </w:pPr>
      <w:r w:rsidRPr="004C6B56">
        <w:rPr>
          <w:rFonts w:ascii="宋体" w:eastAsia="宋体" w:hAnsi="宋体" w:cs="宋体" w:hint="eastAsia"/>
          <w:b/>
          <w:bCs/>
          <w:color w:val="000000" w:themeColor="text1"/>
        </w:rPr>
        <w:t>2</w:t>
      </w:r>
      <w:r w:rsidRPr="004C6B56">
        <w:rPr>
          <w:rFonts w:ascii="宋体" w:eastAsia="宋体" w:hAnsi="宋体" w:cs="宋体"/>
          <w:b/>
          <w:bCs/>
          <w:color w:val="000000" w:themeColor="text1"/>
        </w:rPr>
        <w:t>.</w:t>
      </w:r>
      <w:r w:rsidRPr="004C6B56">
        <w:rPr>
          <w:rFonts w:ascii="宋体" w:eastAsia="宋体" w:hAnsi="宋体" w:cs="宋体" w:hint="eastAsia"/>
          <w:b/>
          <w:bCs/>
          <w:color w:val="000000" w:themeColor="text1"/>
        </w:rPr>
        <w:t>付款要求</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485"/>
        <w:gridCol w:w="1393"/>
      </w:tblGrid>
      <w:tr w:rsidR="004C6B56" w:rsidRPr="004C6B56" w14:paraId="5D19AB8C" w14:textId="77777777">
        <w:trPr>
          <w:trHeight w:val="569"/>
          <w:jc w:val="center"/>
        </w:trPr>
        <w:tc>
          <w:tcPr>
            <w:tcW w:w="617" w:type="dxa"/>
            <w:tcBorders>
              <w:top w:val="single" w:sz="4" w:space="0" w:color="auto"/>
              <w:left w:val="single" w:sz="4" w:space="0" w:color="auto"/>
              <w:bottom w:val="single" w:sz="4" w:space="0" w:color="auto"/>
              <w:right w:val="single" w:sz="4" w:space="0" w:color="auto"/>
            </w:tcBorders>
            <w:vAlign w:val="center"/>
          </w:tcPr>
          <w:p w14:paraId="28AD4C72"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序号</w:t>
            </w:r>
          </w:p>
        </w:tc>
        <w:tc>
          <w:tcPr>
            <w:tcW w:w="6485" w:type="dxa"/>
            <w:tcBorders>
              <w:top w:val="single" w:sz="4" w:space="0" w:color="auto"/>
              <w:left w:val="single" w:sz="4" w:space="0" w:color="auto"/>
              <w:bottom w:val="single" w:sz="4" w:space="0" w:color="auto"/>
              <w:right w:val="single" w:sz="4" w:space="0" w:color="auto"/>
            </w:tcBorders>
            <w:vAlign w:val="center"/>
          </w:tcPr>
          <w:p w14:paraId="1B5A8A22"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14:paraId="7B71F039"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付款方式</w:t>
            </w:r>
          </w:p>
        </w:tc>
      </w:tr>
      <w:tr w:rsidR="004C6B56" w:rsidRPr="004C6B56" w14:paraId="5DF5CFAE"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CD708FB"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1</w:t>
            </w:r>
          </w:p>
        </w:tc>
        <w:tc>
          <w:tcPr>
            <w:tcW w:w="6485" w:type="dxa"/>
            <w:tcBorders>
              <w:top w:val="single" w:sz="4" w:space="0" w:color="auto"/>
              <w:left w:val="single" w:sz="4" w:space="0" w:color="auto"/>
              <w:bottom w:val="single" w:sz="4" w:space="0" w:color="auto"/>
              <w:right w:val="single" w:sz="4" w:space="0" w:color="auto"/>
            </w:tcBorders>
            <w:vAlign w:val="center"/>
          </w:tcPr>
          <w:p w14:paraId="208046F9" w14:textId="77777777" w:rsidR="004B3850" w:rsidRPr="004C6B56" w:rsidRDefault="00E973A4">
            <w:pPr>
              <w:spacing w:line="360" w:lineRule="auto"/>
              <w:ind w:firstLine="482"/>
              <w:rPr>
                <w:rFonts w:asciiTheme="minorEastAsia" w:eastAsiaTheme="minorEastAsia" w:hAnsiTheme="minorEastAsia"/>
                <w:color w:val="000000" w:themeColor="text1"/>
                <w:sz w:val="24"/>
              </w:rPr>
            </w:pPr>
            <w:r w:rsidRPr="004C6B56">
              <w:rPr>
                <w:rFonts w:asciiTheme="minorEastAsia" w:eastAsiaTheme="minorEastAsia" w:hAnsiTheme="minorEastAsia" w:hint="eastAsia"/>
                <w:b/>
                <w:bCs/>
                <w:color w:val="000000" w:themeColor="text1"/>
                <w:sz w:val="24"/>
              </w:rPr>
              <w:t>第一次付款：</w:t>
            </w:r>
            <w:r w:rsidRPr="004C6B56">
              <w:rPr>
                <w:rFonts w:asciiTheme="minorEastAsia" w:eastAsiaTheme="minorEastAsia" w:hAnsiTheme="minorEastAsia" w:cs="仿宋_GB2312" w:hint="eastAsia"/>
                <w:color w:val="000000" w:themeColor="text1"/>
                <w:sz w:val="24"/>
              </w:rPr>
              <w:t>采购合同签订生效并具备实施条件，供应商向采购人提供正式发票后7个工作日内，采购人支付合同总价的40%；</w:t>
            </w:r>
          </w:p>
        </w:tc>
        <w:tc>
          <w:tcPr>
            <w:tcW w:w="1393" w:type="dxa"/>
            <w:tcBorders>
              <w:top w:val="single" w:sz="4" w:space="0" w:color="auto"/>
              <w:left w:val="single" w:sz="4" w:space="0" w:color="auto"/>
              <w:bottom w:val="single" w:sz="4" w:space="0" w:color="auto"/>
              <w:right w:val="single" w:sz="4" w:space="0" w:color="auto"/>
            </w:tcBorders>
            <w:vAlign w:val="center"/>
          </w:tcPr>
          <w:p w14:paraId="742F845D"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转账支付</w:t>
            </w:r>
          </w:p>
        </w:tc>
      </w:tr>
      <w:tr w:rsidR="004C6B56" w:rsidRPr="004C6B56" w14:paraId="76AA3E53"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A2D35A1"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2</w:t>
            </w:r>
          </w:p>
        </w:tc>
        <w:tc>
          <w:tcPr>
            <w:tcW w:w="6485" w:type="dxa"/>
            <w:tcBorders>
              <w:top w:val="single" w:sz="4" w:space="0" w:color="auto"/>
              <w:left w:val="single" w:sz="4" w:space="0" w:color="auto"/>
              <w:bottom w:val="single" w:sz="4" w:space="0" w:color="auto"/>
              <w:right w:val="single" w:sz="4" w:space="0" w:color="auto"/>
            </w:tcBorders>
            <w:vAlign w:val="center"/>
          </w:tcPr>
          <w:p w14:paraId="736F3F25" w14:textId="77777777" w:rsidR="004B3850" w:rsidRPr="004C6B56" w:rsidRDefault="00E973A4">
            <w:pPr>
              <w:spacing w:line="360" w:lineRule="auto"/>
              <w:ind w:firstLine="482"/>
              <w:rPr>
                <w:rFonts w:asciiTheme="minorEastAsia" w:hAnsiTheme="minorEastAsia"/>
                <w:b/>
                <w:bCs/>
                <w:color w:val="000000" w:themeColor="text1"/>
                <w:sz w:val="24"/>
              </w:rPr>
            </w:pPr>
            <w:r w:rsidRPr="004C6B56">
              <w:rPr>
                <w:rFonts w:asciiTheme="minorEastAsia" w:eastAsiaTheme="minorEastAsia" w:hAnsiTheme="minorEastAsia" w:hint="eastAsia"/>
                <w:b/>
                <w:bCs/>
                <w:color w:val="000000" w:themeColor="text1"/>
                <w:sz w:val="24"/>
              </w:rPr>
              <w:t>第二次付款：</w:t>
            </w:r>
            <w:r w:rsidRPr="004C6B56">
              <w:rPr>
                <w:rFonts w:asciiTheme="minorEastAsia" w:hAnsiTheme="minorEastAsia" w:hint="eastAsia"/>
                <w:bCs/>
                <w:color w:val="000000" w:themeColor="text1"/>
                <w:sz w:val="24"/>
                <w:lang w:eastAsia="zh-Hans"/>
              </w:rPr>
              <w:t>项目通过初验后，供应商可向采购人申请支付合同总价款的40%，采购人收到供应商开具的发票后7个工作日内支付款项</w:t>
            </w:r>
            <w:r w:rsidRPr="004C6B56">
              <w:rPr>
                <w:rFonts w:asciiTheme="minorEastAsia" w:hAnsiTheme="minorEastAsia" w:hint="eastAsia"/>
                <w:bCs/>
                <w:color w:val="000000" w:themeColor="text1"/>
                <w:sz w:val="24"/>
              </w:rPr>
              <w:t>；</w:t>
            </w:r>
          </w:p>
        </w:tc>
        <w:tc>
          <w:tcPr>
            <w:tcW w:w="1393" w:type="dxa"/>
            <w:tcBorders>
              <w:top w:val="single" w:sz="4" w:space="0" w:color="auto"/>
              <w:left w:val="single" w:sz="4" w:space="0" w:color="auto"/>
              <w:bottom w:val="single" w:sz="4" w:space="0" w:color="auto"/>
              <w:right w:val="single" w:sz="4" w:space="0" w:color="auto"/>
            </w:tcBorders>
            <w:vAlign w:val="center"/>
          </w:tcPr>
          <w:p w14:paraId="0DD67098"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转账支付</w:t>
            </w:r>
          </w:p>
        </w:tc>
      </w:tr>
      <w:tr w:rsidR="004B3850" w:rsidRPr="004C6B56" w14:paraId="204E1291"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C25DE73"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color w:val="000000" w:themeColor="text1"/>
                <w:sz w:val="24"/>
              </w:rPr>
              <w:t>3</w:t>
            </w:r>
          </w:p>
        </w:tc>
        <w:tc>
          <w:tcPr>
            <w:tcW w:w="6485" w:type="dxa"/>
            <w:tcBorders>
              <w:top w:val="single" w:sz="4" w:space="0" w:color="auto"/>
              <w:left w:val="single" w:sz="4" w:space="0" w:color="auto"/>
              <w:bottom w:val="single" w:sz="4" w:space="0" w:color="auto"/>
              <w:right w:val="single" w:sz="4" w:space="0" w:color="auto"/>
            </w:tcBorders>
            <w:vAlign w:val="center"/>
          </w:tcPr>
          <w:p w14:paraId="53D3DBFC" w14:textId="77777777" w:rsidR="004B3850" w:rsidRPr="004C6B56" w:rsidRDefault="00E973A4">
            <w:pPr>
              <w:spacing w:line="360" w:lineRule="auto"/>
              <w:ind w:firstLine="482"/>
              <w:rPr>
                <w:rFonts w:asciiTheme="minorEastAsia" w:hAnsiTheme="minorEastAsia"/>
                <w:bCs/>
                <w:color w:val="000000" w:themeColor="text1"/>
                <w:sz w:val="24"/>
              </w:rPr>
            </w:pPr>
            <w:r w:rsidRPr="004C6B56">
              <w:rPr>
                <w:rFonts w:asciiTheme="minorEastAsia" w:eastAsiaTheme="minorEastAsia" w:hAnsiTheme="minorEastAsia" w:hint="eastAsia"/>
                <w:b/>
                <w:bCs/>
                <w:color w:val="000000" w:themeColor="text1"/>
                <w:sz w:val="24"/>
              </w:rPr>
              <w:t>第三次付款：</w:t>
            </w:r>
            <w:r w:rsidRPr="004C6B56">
              <w:rPr>
                <w:rFonts w:asciiTheme="minorEastAsia" w:hAnsiTheme="minorEastAsia" w:hint="eastAsia"/>
                <w:bCs/>
                <w:color w:val="000000" w:themeColor="text1"/>
                <w:sz w:val="24"/>
                <w:lang w:eastAsia="zh-Hans"/>
              </w:rPr>
              <w:t>项目通过终验后，供应商可向采购人申请支付合同总价款的20%，采购人收到供应商开具的发票后7个工作日内支付款项</w:t>
            </w:r>
            <w:r w:rsidRPr="004C6B56">
              <w:rPr>
                <w:rFonts w:asciiTheme="minorEastAsia" w:hAnsiTheme="minorEastAsia" w:hint="eastAsia"/>
                <w:bCs/>
                <w:color w:val="000000" w:themeColor="text1"/>
                <w:sz w:val="24"/>
              </w:rPr>
              <w:t>；</w:t>
            </w:r>
          </w:p>
        </w:tc>
        <w:tc>
          <w:tcPr>
            <w:tcW w:w="1393" w:type="dxa"/>
            <w:tcBorders>
              <w:top w:val="single" w:sz="4" w:space="0" w:color="auto"/>
              <w:left w:val="single" w:sz="4" w:space="0" w:color="auto"/>
              <w:bottom w:val="single" w:sz="4" w:space="0" w:color="auto"/>
              <w:right w:val="single" w:sz="4" w:space="0" w:color="auto"/>
            </w:tcBorders>
            <w:vAlign w:val="center"/>
          </w:tcPr>
          <w:p w14:paraId="01AB3648" w14:textId="77777777" w:rsidR="004B3850" w:rsidRPr="004C6B56" w:rsidRDefault="00E973A4">
            <w:pPr>
              <w:spacing w:line="360" w:lineRule="auto"/>
              <w:jc w:val="center"/>
              <w:rPr>
                <w:rFonts w:asciiTheme="minorEastAsia" w:eastAsiaTheme="minorEastAsia" w:hAnsiTheme="minorEastAsia"/>
                <w:color w:val="000000" w:themeColor="text1"/>
                <w:sz w:val="24"/>
              </w:rPr>
            </w:pPr>
            <w:r w:rsidRPr="004C6B56">
              <w:rPr>
                <w:rFonts w:asciiTheme="minorEastAsia" w:eastAsiaTheme="minorEastAsia" w:hAnsiTheme="minorEastAsia" w:hint="eastAsia"/>
                <w:color w:val="000000" w:themeColor="text1"/>
                <w:sz w:val="24"/>
              </w:rPr>
              <w:t>转账支付</w:t>
            </w:r>
          </w:p>
        </w:tc>
      </w:tr>
    </w:tbl>
    <w:p w14:paraId="6E2B172C" w14:textId="77777777" w:rsidR="004B3850" w:rsidRPr="004C6B56" w:rsidRDefault="004B3850">
      <w:pPr>
        <w:pStyle w:val="trseditor"/>
        <w:shd w:val="clear" w:color="auto" w:fill="FFFFFF"/>
        <w:adjustRightInd w:val="0"/>
        <w:snapToGrid w:val="0"/>
        <w:spacing w:before="0" w:beforeAutospacing="0" w:after="0" w:afterAutospacing="0" w:line="360" w:lineRule="auto"/>
        <w:ind w:firstLine="482"/>
        <w:contextualSpacing/>
        <w:jc w:val="both"/>
        <w:outlineLvl w:val="2"/>
        <w:rPr>
          <w:b/>
          <w:bCs/>
          <w:color w:val="000000" w:themeColor="text1"/>
        </w:rPr>
      </w:pPr>
    </w:p>
    <w:p w14:paraId="0624E34E" w14:textId="77777777" w:rsidR="004B3850" w:rsidRPr="004C6B56" w:rsidRDefault="00E973A4">
      <w:pPr>
        <w:pStyle w:val="trseditor"/>
        <w:shd w:val="clear" w:color="auto" w:fill="FFFFFF"/>
        <w:adjustRightInd w:val="0"/>
        <w:snapToGrid w:val="0"/>
        <w:spacing w:before="0" w:beforeAutospacing="0" w:after="0" w:afterAutospacing="0" w:line="360" w:lineRule="auto"/>
        <w:ind w:firstLineChars="200" w:firstLine="482"/>
        <w:contextualSpacing/>
        <w:jc w:val="both"/>
        <w:outlineLvl w:val="2"/>
        <w:rPr>
          <w:color w:val="000000" w:themeColor="text1"/>
        </w:rPr>
      </w:pPr>
      <w:r w:rsidRPr="004C6B56">
        <w:rPr>
          <w:b/>
          <w:bCs/>
          <w:color w:val="000000" w:themeColor="text1"/>
        </w:rPr>
        <w:t>3.</w:t>
      </w:r>
      <w:r w:rsidRPr="004C6B56">
        <w:rPr>
          <w:rFonts w:hint="eastAsia"/>
          <w:b/>
          <w:bCs/>
          <w:color w:val="000000" w:themeColor="text1"/>
        </w:rPr>
        <w:t>售后服务要求</w:t>
      </w:r>
    </w:p>
    <w:p w14:paraId="5030E59A" w14:textId="77777777" w:rsidR="004B3850" w:rsidRPr="004C6B56" w:rsidRDefault="00E973A4">
      <w:pPr>
        <w:snapToGrid w:val="0"/>
        <w:spacing w:line="360" w:lineRule="auto"/>
        <w:ind w:firstLineChars="200" w:firstLine="482"/>
        <w:rPr>
          <w:rFonts w:ascii="宋体" w:hAnsi="宋体" w:cs="宋体"/>
          <w:color w:val="000000" w:themeColor="text1"/>
          <w:sz w:val="24"/>
        </w:rPr>
      </w:pPr>
      <w:r w:rsidRPr="004C6B56">
        <w:rPr>
          <w:rFonts w:hint="eastAsia"/>
          <w:b/>
          <w:bCs/>
          <w:color w:val="000000" w:themeColor="text1"/>
          <w:sz w:val="24"/>
        </w:rPr>
        <w:t>▲</w:t>
      </w:r>
      <w:r w:rsidRPr="004C6B56">
        <w:rPr>
          <w:rFonts w:ascii="宋体" w:hAnsi="宋体" w:cs="宋体"/>
          <w:color w:val="000000" w:themeColor="text1"/>
          <w:sz w:val="24"/>
        </w:rPr>
        <w:t>3</w:t>
      </w:r>
      <w:r w:rsidRPr="004C6B56">
        <w:rPr>
          <w:rFonts w:ascii="宋体" w:hAnsi="宋体" w:cs="宋体" w:hint="eastAsia"/>
          <w:color w:val="000000" w:themeColor="text1"/>
          <w:sz w:val="24"/>
        </w:rPr>
        <w:t>.1质量保证期：自验收之日起，提供2年的免费服务质保期。</w:t>
      </w:r>
    </w:p>
    <w:p w14:paraId="7EE51C9C"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color w:val="000000" w:themeColor="text1"/>
          <w:sz w:val="24"/>
        </w:rPr>
        <w:t>3</w:t>
      </w:r>
      <w:r w:rsidRPr="004C6B56">
        <w:rPr>
          <w:rFonts w:ascii="宋体" w:hAnsi="宋体" w:cs="宋体" w:hint="eastAsia"/>
          <w:color w:val="000000" w:themeColor="text1"/>
          <w:sz w:val="24"/>
        </w:rPr>
        <w:t>.2售后服务内容</w:t>
      </w:r>
    </w:p>
    <w:p w14:paraId="36877A71"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（1）质保运维期内，采购人可要求采购人的一名工程师常驻现场，服从工作安排，采购人对于工程师不满意的，采购人应无条件更换。</w:t>
      </w:r>
    </w:p>
    <w:p w14:paraId="06711EF1"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（2）试运行期间提供运维服务，费用包含在合同总价中，在招标及合同范围内无条件响应并满足用户对系统的修改，响应时间最迟不超过24小时。</w:t>
      </w:r>
    </w:p>
    <w:p w14:paraId="3CBCA784"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（3）2年的质保运维期间需及时响应并满足用户对于系统的问题故障处理和缺陷修正。</w:t>
      </w:r>
    </w:p>
    <w:p w14:paraId="2C7353FD"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5F69CD00" w14:textId="77777777" w:rsidR="004B3850" w:rsidRPr="004C6B56" w:rsidRDefault="00E973A4">
      <w:pPr>
        <w:snapToGrid w:val="0"/>
        <w:spacing w:line="360" w:lineRule="auto"/>
        <w:ind w:firstLineChars="200" w:firstLine="482"/>
        <w:contextualSpacing/>
        <w:rPr>
          <w:rFonts w:ascii="宋体" w:hAnsi="宋体" w:cs="宋体"/>
          <w:b/>
          <w:bCs/>
          <w:color w:val="000000" w:themeColor="text1"/>
          <w:sz w:val="24"/>
        </w:rPr>
      </w:pPr>
      <w:r w:rsidRPr="004C6B56">
        <w:rPr>
          <w:rFonts w:ascii="宋体" w:hAnsi="宋体" w:cs="宋体"/>
          <w:b/>
          <w:bCs/>
          <w:color w:val="000000" w:themeColor="text1"/>
          <w:sz w:val="24"/>
        </w:rPr>
        <w:t>4.</w:t>
      </w:r>
      <w:r w:rsidRPr="004C6B56">
        <w:rPr>
          <w:rFonts w:ascii="宋体" w:hAnsi="宋体" w:cs="宋体" w:hint="eastAsia"/>
          <w:b/>
          <w:bCs/>
          <w:color w:val="000000" w:themeColor="text1"/>
          <w:sz w:val="24"/>
        </w:rPr>
        <w:t>项目培训要求</w:t>
      </w:r>
    </w:p>
    <w:p w14:paraId="78EA6CC3"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545B6708"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培训目标：根据采购人要求，对采购人的管理人员、技术人员、操作人员、运维人员提供培训，以便对项目的实施和运营进行有效的管理。同时，工程验收移交后，能够胜任系统的全部运行操作、故障的分析处理。</w:t>
      </w:r>
    </w:p>
    <w:p w14:paraId="518C70DA"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培训对象：培训对象包括但不限于以下人员：系统使用人员、系统运行维护管理人员等。</w:t>
      </w:r>
    </w:p>
    <w:p w14:paraId="13D237F6"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培训方式：集中授课和现场操作应用指导培训，不少于1次，培训天数不少于1天。</w:t>
      </w:r>
    </w:p>
    <w:p w14:paraId="02B986E7"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培训场地：由采购人提供。</w:t>
      </w:r>
    </w:p>
    <w:p w14:paraId="2278F7AE"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培训内容：内容包含但不限于系统总体情况进行介绍、业务操作、系统功能、简单的系统故障诊断和排除等（所有培训以中文进行）。</w:t>
      </w:r>
    </w:p>
    <w:p w14:paraId="15C284B0"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（2）培训费用计入投标总价。</w:t>
      </w:r>
    </w:p>
    <w:p w14:paraId="62692070" w14:textId="77777777" w:rsidR="004B3850" w:rsidRPr="004C6B56" w:rsidRDefault="00E973A4">
      <w:pPr>
        <w:spacing w:line="360" w:lineRule="auto"/>
        <w:ind w:firstLineChars="200" w:firstLine="482"/>
        <w:contextualSpacing/>
        <w:rPr>
          <w:rFonts w:ascii="宋体" w:hAnsi="宋体" w:cs="宋体"/>
          <w:b/>
          <w:bCs/>
          <w:color w:val="000000" w:themeColor="text1"/>
          <w:sz w:val="24"/>
        </w:rPr>
      </w:pPr>
      <w:r w:rsidRPr="004C6B56">
        <w:rPr>
          <w:rFonts w:ascii="宋体" w:hAnsi="宋体" w:cs="宋体"/>
          <w:b/>
          <w:bCs/>
          <w:color w:val="000000" w:themeColor="text1"/>
          <w:sz w:val="24"/>
        </w:rPr>
        <w:t>5</w:t>
      </w:r>
      <w:r w:rsidRPr="004C6B56">
        <w:rPr>
          <w:rFonts w:ascii="宋体" w:hAnsi="宋体" w:cs="宋体" w:hint="eastAsia"/>
          <w:b/>
          <w:bCs/>
          <w:color w:val="000000" w:themeColor="text1"/>
          <w:sz w:val="24"/>
        </w:rPr>
        <w:t>.知识产权要求</w:t>
      </w:r>
    </w:p>
    <w:p w14:paraId="760E53FB" w14:textId="77777777" w:rsidR="004B3850" w:rsidRPr="004C6B56" w:rsidRDefault="00E973A4">
      <w:pPr>
        <w:autoSpaceDE w:val="0"/>
        <w:autoSpaceDN w:val="0"/>
        <w:spacing w:line="360" w:lineRule="auto"/>
        <w:ind w:firstLineChars="200" w:firstLine="480"/>
        <w:rPr>
          <w:rFonts w:ascii="宋体" w:hAnsi="宋体"/>
          <w:bCs/>
          <w:color w:val="000000" w:themeColor="text1"/>
          <w:sz w:val="24"/>
        </w:rPr>
      </w:pPr>
      <w:r w:rsidRPr="004C6B56">
        <w:rPr>
          <w:rFonts w:ascii="宋体" w:hAnsi="宋体" w:hint="eastAsia"/>
          <w:bCs/>
          <w:color w:val="000000" w:themeColor="text1"/>
          <w:sz w:val="24"/>
        </w:rPr>
        <w:t>（1）本项目的最终用户为杭州市发展和改革委员会(杭州市对口支援和区域合作局)。</w:t>
      </w:r>
    </w:p>
    <w:p w14:paraId="1EB8C896"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（2）中标方应保证所提供的系统或其任何一部分均不会侵犯任何第三方的知识产权。</w:t>
      </w:r>
    </w:p>
    <w:p w14:paraId="31F3D478"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14:paraId="722ADF59" w14:textId="77777777" w:rsidR="004B3850" w:rsidRPr="004C6B56" w:rsidRDefault="00E973A4">
      <w:pPr>
        <w:spacing w:line="360" w:lineRule="auto"/>
        <w:ind w:firstLineChars="200" w:firstLine="480"/>
        <w:rPr>
          <w:rFonts w:ascii="宋体" w:hAnsi="宋体" w:cs="宋体"/>
          <w:b/>
          <w:color w:val="000000" w:themeColor="text1"/>
          <w:sz w:val="24"/>
        </w:rPr>
      </w:pPr>
      <w:r w:rsidRPr="004C6B56">
        <w:rPr>
          <w:rFonts w:ascii="宋体" w:hAnsi="宋体" w:cs="宋体" w:hint="eastAsia"/>
          <w:color w:val="000000" w:themeColor="text1"/>
          <w:sz w:val="24"/>
        </w:rPr>
        <w:t>（4）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71C75EC7" w14:textId="77777777" w:rsidR="004B3850" w:rsidRPr="004C6B56" w:rsidRDefault="00E973A4">
      <w:pPr>
        <w:pStyle w:val="ad"/>
        <w:ind w:firstLine="482"/>
        <w:rPr>
          <w:rFonts w:hAnsi="宋体" w:cs="宋体"/>
          <w:color w:val="000000" w:themeColor="text1"/>
          <w:kern w:val="36"/>
          <w:szCs w:val="24"/>
        </w:rPr>
      </w:pPr>
      <w:r w:rsidRPr="004C6B56">
        <w:rPr>
          <w:rFonts w:hAnsi="宋体" w:cs="宋体"/>
          <w:b/>
          <w:color w:val="000000" w:themeColor="text1"/>
          <w:szCs w:val="24"/>
          <w:lang w:val="en-US"/>
        </w:rPr>
        <w:t>6</w:t>
      </w:r>
      <w:r w:rsidRPr="004C6B56">
        <w:rPr>
          <w:rFonts w:hAnsi="宋体" w:cs="宋体" w:hint="eastAsia"/>
          <w:b/>
          <w:color w:val="000000" w:themeColor="text1"/>
          <w:szCs w:val="24"/>
          <w:lang w:val="en-US"/>
        </w:rPr>
        <w:t>.</w:t>
      </w:r>
      <w:r w:rsidRPr="004C6B56">
        <w:rPr>
          <w:rFonts w:hAnsi="宋体" w:cs="宋体" w:hint="eastAsia"/>
          <w:b/>
          <w:color w:val="000000" w:themeColor="text1"/>
          <w:kern w:val="36"/>
          <w:szCs w:val="24"/>
        </w:rPr>
        <w:t>服务保密要求</w:t>
      </w:r>
    </w:p>
    <w:p w14:paraId="088BE578" w14:textId="77777777" w:rsidR="004B3850" w:rsidRPr="004C6B56" w:rsidRDefault="00E973A4">
      <w:pPr>
        <w:pStyle w:val="ad"/>
        <w:ind w:firstLine="480"/>
        <w:rPr>
          <w:rFonts w:hAnsi="宋体" w:cs="宋体"/>
          <w:color w:val="000000" w:themeColor="text1"/>
          <w:szCs w:val="24"/>
        </w:rPr>
      </w:pPr>
      <w:r w:rsidRPr="004C6B56">
        <w:rPr>
          <w:rFonts w:hAnsi="宋体" w:cs="宋体" w:hint="eastAsia"/>
          <w:color w:val="000000" w:themeColor="text1"/>
          <w:szCs w:val="24"/>
        </w:rPr>
        <w:t>（1）中标方应按照《网络安全法》、《数据安全法》的要求，履行网络和数据安全保护义务；</w:t>
      </w:r>
    </w:p>
    <w:p w14:paraId="79EED2BB" w14:textId="77777777" w:rsidR="004B3850" w:rsidRPr="004C6B56" w:rsidRDefault="00E973A4">
      <w:pPr>
        <w:pStyle w:val="ad"/>
        <w:ind w:firstLine="480"/>
        <w:rPr>
          <w:rFonts w:hAnsi="宋体" w:cs="宋体"/>
          <w:color w:val="000000" w:themeColor="text1"/>
          <w:lang w:val="en-US"/>
        </w:rPr>
      </w:pPr>
      <w:r w:rsidRPr="004C6B56">
        <w:rPr>
          <w:rFonts w:hAnsi="宋体" w:cs="宋体" w:hint="eastAsia"/>
          <w:color w:val="000000" w:themeColor="text1"/>
          <w:szCs w:val="24"/>
        </w:rPr>
        <w:t>（2）中标方及项目涉及乙方工作人员均须在签订合同时，与业主单位签订保密协议；格式详见附件。</w:t>
      </w:r>
    </w:p>
    <w:p w14:paraId="5A173B3B" w14:textId="77777777" w:rsidR="004B3850" w:rsidRPr="004C6B56" w:rsidRDefault="00E973A4">
      <w:pPr>
        <w:pStyle w:val="ad"/>
        <w:ind w:firstLine="482"/>
        <w:rPr>
          <w:rFonts w:hAnsi="宋体" w:cs="宋体"/>
          <w:b/>
          <w:color w:val="000000" w:themeColor="text1"/>
          <w:szCs w:val="24"/>
          <w:lang w:val="en-US"/>
        </w:rPr>
      </w:pPr>
      <w:r w:rsidRPr="004C6B56">
        <w:rPr>
          <w:rFonts w:hAnsi="宋体" w:cs="宋体"/>
          <w:b/>
          <w:color w:val="000000" w:themeColor="text1"/>
          <w:szCs w:val="24"/>
          <w:lang w:val="en-US"/>
        </w:rPr>
        <w:t>7.</w:t>
      </w:r>
      <w:r w:rsidRPr="004C6B56">
        <w:rPr>
          <w:rFonts w:hAnsi="宋体" w:cs="宋体" w:hint="eastAsia"/>
          <w:b/>
          <w:color w:val="000000" w:themeColor="text1"/>
          <w:szCs w:val="24"/>
          <w:lang w:val="en-US"/>
        </w:rPr>
        <w:t xml:space="preserve"> 系统安全要求</w:t>
      </w:r>
    </w:p>
    <w:p w14:paraId="48482478"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Theme="minorEastAsia" w:hAnsiTheme="minorEastAsia" w:cs="Calibri" w:hint="eastAsia"/>
          <w:color w:val="000000" w:themeColor="text1"/>
          <w:sz w:val="24"/>
        </w:rPr>
        <w:t>（1）根据国家及政府信息安全规范，保证系统及系统数据可用性、完整性、保密性，提供IS09001质量管理体系认证证书、ISO27001信息安全管理体系认证证书、</w:t>
      </w:r>
      <w:r w:rsidRPr="004C6B56">
        <w:rPr>
          <w:rFonts w:asciiTheme="minorEastAsia" w:hAnsiTheme="minorEastAsia" w:cs="宋体"/>
          <w:color w:val="000000" w:themeColor="text1"/>
          <w:kern w:val="0"/>
          <w:sz w:val="24"/>
        </w:rPr>
        <w:t>ISO20000信息技术服务管理体系认证</w:t>
      </w:r>
      <w:r w:rsidRPr="004C6B56">
        <w:rPr>
          <w:rFonts w:asciiTheme="minorEastAsia" w:hAnsiTheme="minorEastAsia" w:cs="宋体" w:hint="eastAsia"/>
          <w:color w:val="000000" w:themeColor="text1"/>
          <w:kern w:val="0"/>
          <w:sz w:val="24"/>
        </w:rPr>
        <w:t>证书</w:t>
      </w:r>
      <w:r w:rsidRPr="004C6B56">
        <w:rPr>
          <w:rFonts w:asciiTheme="minorEastAsia" w:hAnsiTheme="minorEastAsia" w:cs="Calibri" w:hint="eastAsia"/>
          <w:color w:val="000000" w:themeColor="text1"/>
          <w:sz w:val="24"/>
        </w:rPr>
        <w:t>。</w:t>
      </w:r>
    </w:p>
    <w:p w14:paraId="12ABE7DD" w14:textId="77777777" w:rsidR="004B3850" w:rsidRPr="004C6B56" w:rsidRDefault="00E973A4">
      <w:pPr>
        <w:snapToGrid w:val="0"/>
        <w:spacing w:line="360" w:lineRule="auto"/>
        <w:ind w:firstLineChars="200" w:firstLine="480"/>
        <w:jc w:val="left"/>
        <w:rPr>
          <w:rFonts w:asciiTheme="minorEastAsia" w:hAnsiTheme="minorEastAsia" w:cs="Calibri"/>
          <w:color w:val="000000" w:themeColor="text1"/>
          <w:sz w:val="24"/>
        </w:rPr>
      </w:pPr>
      <w:r w:rsidRPr="004C6B56">
        <w:rPr>
          <w:rFonts w:ascii="宋体" w:hAnsi="宋体" w:cs="宋体" w:hint="eastAsia"/>
          <w:color w:val="000000" w:themeColor="text1"/>
          <w:sz w:val="24"/>
        </w:rPr>
        <w:t>▲（2）系统上线前需通过有资质的第三方系统功能、性能测评；由此产生的第三方测评费用由中标单位承担，投标人需提供承诺函。</w:t>
      </w:r>
    </w:p>
    <w:p w14:paraId="67EABBB6"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人员要求</w:t>
      </w:r>
    </w:p>
    <w:p w14:paraId="33301853" w14:textId="77777777" w:rsidR="004B3850" w:rsidRPr="004C6B56" w:rsidRDefault="00E973A4">
      <w:pPr>
        <w:spacing w:line="360" w:lineRule="auto"/>
        <w:ind w:firstLineChars="200" w:firstLine="480"/>
        <w:rPr>
          <w:rFonts w:ascii="宋体" w:hAnsi="宋体" w:cs="仿宋"/>
          <w:color w:val="000000" w:themeColor="text1"/>
          <w:sz w:val="24"/>
        </w:rPr>
      </w:pPr>
      <w:r w:rsidRPr="004C6B56">
        <w:rPr>
          <w:rFonts w:ascii="宋体" w:hAnsi="宋体" w:cs="仿宋" w:hint="eastAsia"/>
          <w:color w:val="000000" w:themeColor="text1"/>
          <w:sz w:val="24"/>
        </w:rPr>
        <w:t>1</w:t>
      </w:r>
      <w:r w:rsidRPr="004C6B56">
        <w:rPr>
          <w:rFonts w:ascii="宋体" w:hAnsi="宋体" w:cs="仿宋"/>
          <w:color w:val="000000" w:themeColor="text1"/>
          <w:sz w:val="24"/>
        </w:rPr>
        <w:t>.</w:t>
      </w:r>
      <w:r w:rsidRPr="004C6B56">
        <w:rPr>
          <w:rFonts w:ascii="宋体" w:hAnsi="宋体" w:cs="仿宋" w:hint="eastAsia"/>
          <w:color w:val="000000" w:themeColor="text1"/>
          <w:sz w:val="24"/>
        </w:rPr>
        <w:t>人员配备数量</w:t>
      </w:r>
    </w:p>
    <w:p w14:paraId="5721EE82" w14:textId="77777777" w:rsidR="004B3850" w:rsidRPr="004C6B56" w:rsidRDefault="00E973A4">
      <w:pPr>
        <w:spacing w:line="360" w:lineRule="auto"/>
        <w:ind w:firstLineChars="200" w:firstLine="480"/>
        <w:rPr>
          <w:rFonts w:ascii="宋体" w:hAnsi="宋体" w:cs="仿宋"/>
          <w:color w:val="000000" w:themeColor="text1"/>
          <w:sz w:val="24"/>
        </w:rPr>
      </w:pPr>
      <w:r w:rsidRPr="004C6B56">
        <w:rPr>
          <w:rFonts w:ascii="宋体" w:hAnsi="宋体" w:cs="仿宋" w:hint="eastAsia"/>
          <w:color w:val="000000" w:themeColor="text1"/>
          <w:sz w:val="24"/>
        </w:rPr>
        <w:t>（</w:t>
      </w:r>
      <w:r w:rsidRPr="004C6B56">
        <w:rPr>
          <w:rFonts w:ascii="宋体" w:hAnsi="宋体" w:cs="仿宋"/>
          <w:color w:val="000000" w:themeColor="text1"/>
          <w:sz w:val="24"/>
        </w:rPr>
        <w:t>1</w:t>
      </w:r>
      <w:r w:rsidRPr="004C6B56">
        <w:rPr>
          <w:rFonts w:ascii="宋体" w:hAnsi="宋体" w:cs="仿宋" w:hint="eastAsia"/>
          <w:color w:val="000000" w:themeColor="text1"/>
          <w:sz w:val="24"/>
        </w:rPr>
        <w:t>）项目负责人1名，</w:t>
      </w:r>
      <w:r w:rsidRPr="004C6B56">
        <w:rPr>
          <w:rFonts w:ascii="宋体" w:hAnsi="宋体" w:cs="宋体" w:hint="eastAsia"/>
          <w:color w:val="000000" w:themeColor="text1"/>
          <w:kern w:val="0"/>
          <w:sz w:val="24"/>
          <w:lang w:bidi="ar"/>
        </w:rPr>
        <w:t>具备系统分析师（高级）证书、软件设计师（中级及以上）证书、信息安全保障人员认证证书</w:t>
      </w:r>
      <w:r w:rsidRPr="004C6B56">
        <w:rPr>
          <w:rFonts w:ascii="宋体" w:hAnsi="宋体" w:cs="仿宋" w:hint="eastAsia"/>
          <w:color w:val="000000" w:themeColor="text1"/>
          <w:sz w:val="24"/>
        </w:rPr>
        <w:t>。</w:t>
      </w:r>
    </w:p>
    <w:p w14:paraId="4BC7E092" w14:textId="77777777" w:rsidR="004B3850" w:rsidRPr="004C6B56" w:rsidRDefault="00E973A4">
      <w:pPr>
        <w:spacing w:line="360" w:lineRule="auto"/>
        <w:ind w:firstLineChars="200" w:firstLine="480"/>
        <w:rPr>
          <w:rFonts w:ascii="宋体" w:hAnsi="宋体" w:cs="宋体"/>
          <w:color w:val="000000" w:themeColor="text1"/>
          <w:kern w:val="0"/>
          <w:sz w:val="24"/>
          <w:lang w:bidi="ar"/>
        </w:rPr>
      </w:pPr>
      <w:r w:rsidRPr="004C6B56">
        <w:rPr>
          <w:rFonts w:ascii="宋体" w:hAnsi="宋体" w:cs="仿宋" w:hint="eastAsia"/>
          <w:color w:val="000000" w:themeColor="text1"/>
          <w:sz w:val="24"/>
        </w:rPr>
        <w:t>（2）项目技术负责人1名，</w:t>
      </w:r>
      <w:r w:rsidRPr="004C6B56">
        <w:rPr>
          <w:rFonts w:ascii="宋体" w:hAnsi="宋体" w:cs="宋体" w:hint="eastAsia"/>
          <w:color w:val="000000" w:themeColor="text1"/>
          <w:kern w:val="0"/>
          <w:sz w:val="24"/>
          <w:lang w:bidi="ar"/>
        </w:rPr>
        <w:t>具备</w:t>
      </w:r>
      <w:r w:rsidRPr="004C6B56">
        <w:rPr>
          <w:rFonts w:ascii="宋体" w:hAnsi="宋体" w:cs="仿宋" w:hint="eastAsia"/>
          <w:color w:val="000000" w:themeColor="text1"/>
          <w:sz w:val="24"/>
        </w:rPr>
        <w:t>系统架构设计师（高级）证书、信息安全保障人员认证证书</w:t>
      </w:r>
      <w:r w:rsidRPr="004C6B56">
        <w:rPr>
          <w:rFonts w:ascii="宋体" w:hAnsi="宋体" w:cs="宋体" w:hint="eastAsia"/>
          <w:color w:val="000000" w:themeColor="text1"/>
          <w:kern w:val="0"/>
          <w:sz w:val="24"/>
          <w:lang w:bidi="ar"/>
        </w:rPr>
        <w:t>；</w:t>
      </w:r>
    </w:p>
    <w:p w14:paraId="4DFF17BB" w14:textId="77777777" w:rsidR="004B3850" w:rsidRPr="004C6B56" w:rsidRDefault="00E973A4">
      <w:pPr>
        <w:snapToGrid w:val="0"/>
        <w:spacing w:line="360" w:lineRule="auto"/>
        <w:ind w:firstLineChars="200" w:firstLine="480"/>
        <w:rPr>
          <w:rFonts w:ascii="宋体" w:hAnsi="宋体" w:cs="仿宋"/>
          <w:color w:val="000000" w:themeColor="text1"/>
          <w:sz w:val="24"/>
        </w:rPr>
      </w:pPr>
      <w:r w:rsidRPr="004C6B56">
        <w:rPr>
          <w:rFonts w:ascii="宋体" w:hAnsi="宋体" w:cs="仿宋" w:hint="eastAsia"/>
          <w:color w:val="000000" w:themeColor="text1"/>
          <w:sz w:val="24"/>
        </w:rPr>
        <w:t>（</w:t>
      </w:r>
      <w:r w:rsidRPr="004C6B56">
        <w:rPr>
          <w:rFonts w:ascii="宋体" w:hAnsi="宋体" w:cs="仿宋"/>
          <w:color w:val="000000" w:themeColor="text1"/>
          <w:sz w:val="24"/>
        </w:rPr>
        <w:t>3</w:t>
      </w:r>
      <w:r w:rsidRPr="004C6B56">
        <w:rPr>
          <w:rFonts w:ascii="宋体" w:hAnsi="宋体" w:cs="仿宋" w:hint="eastAsia"/>
          <w:color w:val="000000" w:themeColor="text1"/>
          <w:sz w:val="24"/>
        </w:rPr>
        <w:t>）拟派本项目实施团队人员（除项目负责人和技术负责人外），具备信息系统项目管理师（高级）证书、高级工程师证书、系统架构设计师（高级）证书、信息安全保障人员认证证书；</w:t>
      </w:r>
    </w:p>
    <w:p w14:paraId="4E3E40D7" w14:textId="77777777" w:rsidR="004B3850" w:rsidRPr="004C6B56" w:rsidRDefault="00E973A4">
      <w:pPr>
        <w:tabs>
          <w:tab w:val="left" w:pos="360"/>
        </w:tabs>
        <w:snapToGrid w:val="0"/>
        <w:spacing w:line="360" w:lineRule="auto"/>
        <w:ind w:firstLineChars="200" w:firstLine="480"/>
        <w:jc w:val="left"/>
        <w:rPr>
          <w:rFonts w:ascii="宋体" w:hAnsi="宋体" w:cs="华文仿宋"/>
          <w:color w:val="000000" w:themeColor="text1"/>
          <w:sz w:val="24"/>
        </w:rPr>
      </w:pPr>
      <w:r w:rsidRPr="004C6B56">
        <w:rPr>
          <w:rFonts w:ascii="宋体" w:hAnsi="宋体" w:cs="仿宋" w:hint="eastAsia"/>
          <w:color w:val="000000" w:themeColor="text1"/>
          <w:sz w:val="24"/>
        </w:rPr>
        <w:t>（</w:t>
      </w:r>
      <w:r w:rsidRPr="004C6B56">
        <w:rPr>
          <w:rFonts w:ascii="宋体" w:hAnsi="宋体" w:cs="仿宋"/>
          <w:color w:val="000000" w:themeColor="text1"/>
          <w:sz w:val="24"/>
        </w:rPr>
        <w:t>4</w:t>
      </w:r>
      <w:r w:rsidRPr="004C6B56">
        <w:rPr>
          <w:rFonts w:ascii="宋体" w:hAnsi="宋体" w:cs="仿宋" w:hint="eastAsia"/>
          <w:color w:val="000000" w:themeColor="text1"/>
          <w:sz w:val="24"/>
        </w:rPr>
        <w:t>）</w:t>
      </w:r>
      <w:r w:rsidRPr="004C6B56">
        <w:rPr>
          <w:rFonts w:ascii="宋体" w:hAnsi="宋体" w:cs="华文仿宋" w:hint="eastAsia"/>
          <w:color w:val="000000" w:themeColor="text1"/>
          <w:sz w:val="24"/>
        </w:rPr>
        <w:t>驻场人员：提供</w:t>
      </w:r>
      <w:r w:rsidRPr="004C6B56">
        <w:rPr>
          <w:rFonts w:ascii="宋体" w:hAnsi="宋体" w:cs="华文仿宋"/>
          <w:color w:val="000000" w:themeColor="text1"/>
          <w:sz w:val="24"/>
        </w:rPr>
        <w:t>1</w:t>
      </w:r>
      <w:r w:rsidRPr="004C6B56">
        <w:rPr>
          <w:rFonts w:ascii="宋体" w:hAnsi="宋体" w:cs="华文仿宋" w:hint="eastAsia"/>
          <w:color w:val="000000" w:themeColor="text1"/>
          <w:sz w:val="24"/>
        </w:rPr>
        <w:t>名（或以上）开发人员驻场开发，</w:t>
      </w:r>
      <w:r w:rsidRPr="004C6B56">
        <w:rPr>
          <w:rFonts w:ascii="宋体" w:hAnsi="宋体" w:cs="华文仿宋"/>
          <w:color w:val="000000" w:themeColor="text1"/>
          <w:sz w:val="24"/>
        </w:rPr>
        <w:t>1</w:t>
      </w:r>
      <w:r w:rsidRPr="004C6B56">
        <w:rPr>
          <w:rFonts w:ascii="宋体" w:hAnsi="宋体" w:cs="华文仿宋" w:hint="eastAsia"/>
          <w:color w:val="000000" w:themeColor="text1"/>
          <w:sz w:val="24"/>
        </w:rPr>
        <w:t>名以上驻点运维服务人员，且中标方提供的现场常驻技术人员必须得到招标单位事先认可。</w:t>
      </w:r>
    </w:p>
    <w:p w14:paraId="454A6520" w14:textId="77777777" w:rsidR="004B3850" w:rsidRPr="004C6B56" w:rsidRDefault="00E973A4">
      <w:pPr>
        <w:tabs>
          <w:tab w:val="left" w:pos="432"/>
        </w:tabs>
        <w:snapToGrid w:val="0"/>
        <w:spacing w:line="360" w:lineRule="auto"/>
        <w:ind w:firstLineChars="200" w:firstLine="480"/>
        <w:jc w:val="left"/>
        <w:rPr>
          <w:rFonts w:ascii="宋体" w:hAnsi="宋体" w:cs="宋体"/>
          <w:color w:val="000000" w:themeColor="text1"/>
          <w:sz w:val="24"/>
          <w:szCs w:val="22"/>
        </w:rPr>
      </w:pPr>
      <w:r w:rsidRPr="004C6B56">
        <w:rPr>
          <w:rFonts w:ascii="宋体" w:hAnsi="宋体" w:cs="宋体"/>
          <w:color w:val="000000" w:themeColor="text1"/>
          <w:sz w:val="24"/>
          <w:szCs w:val="22"/>
        </w:rPr>
        <w:t>2.</w:t>
      </w:r>
      <w:r w:rsidRPr="004C6B56">
        <w:rPr>
          <w:rFonts w:ascii="宋体" w:hAnsi="宋体" w:cs="宋体" w:hint="eastAsia"/>
          <w:color w:val="000000" w:themeColor="text1"/>
          <w:sz w:val="24"/>
          <w:szCs w:val="22"/>
        </w:rPr>
        <w:t>人员服务时间</w:t>
      </w:r>
    </w:p>
    <w:p w14:paraId="5216617A" w14:textId="77777777" w:rsidR="004B3850" w:rsidRPr="004C6B56" w:rsidRDefault="00E973A4">
      <w:pPr>
        <w:tabs>
          <w:tab w:val="left" w:pos="432"/>
        </w:tabs>
        <w:snapToGrid w:val="0"/>
        <w:spacing w:line="360" w:lineRule="auto"/>
        <w:ind w:firstLineChars="200" w:firstLine="480"/>
        <w:jc w:val="left"/>
        <w:rPr>
          <w:rFonts w:ascii="宋体" w:hAnsi="宋体" w:cs="宋体"/>
          <w:color w:val="000000" w:themeColor="text1"/>
          <w:sz w:val="24"/>
          <w:szCs w:val="22"/>
        </w:rPr>
      </w:pPr>
      <w:r w:rsidRPr="004C6B56">
        <w:rPr>
          <w:rFonts w:ascii="宋体" w:hAnsi="宋体" w:cs="宋体" w:hint="eastAsia"/>
          <w:color w:val="000000" w:themeColor="text1"/>
          <w:sz w:val="24"/>
          <w:szCs w:val="22"/>
        </w:rPr>
        <w:t>（1）驻点人员服务时间：质保期内提供5*8小时（除法定节假日）驻点服务；</w:t>
      </w:r>
    </w:p>
    <w:p w14:paraId="3FA671E4" w14:textId="77777777" w:rsidR="004B3850" w:rsidRPr="004C6B56" w:rsidRDefault="00E973A4">
      <w:pPr>
        <w:tabs>
          <w:tab w:val="left" w:pos="432"/>
        </w:tabs>
        <w:snapToGrid w:val="0"/>
        <w:spacing w:line="360" w:lineRule="auto"/>
        <w:ind w:firstLineChars="200" w:firstLine="480"/>
        <w:jc w:val="left"/>
        <w:rPr>
          <w:rFonts w:ascii="宋体" w:hAnsi="宋体" w:cs="宋体"/>
          <w:color w:val="000000" w:themeColor="text1"/>
          <w:sz w:val="24"/>
          <w:szCs w:val="22"/>
        </w:rPr>
      </w:pPr>
      <w:r w:rsidRPr="004C6B56">
        <w:rPr>
          <w:rFonts w:ascii="宋体" w:hAnsi="宋体" w:cs="宋体" w:hint="eastAsia"/>
          <w:color w:val="000000" w:themeColor="text1"/>
          <w:sz w:val="24"/>
          <w:szCs w:val="22"/>
        </w:rPr>
        <w:t>（2）团队人员服务时间：项目验收之前提供5*8小时（除法定节假日）开发服务，项目验收之后提供技术服务热线（7*24小时）服务；</w:t>
      </w:r>
    </w:p>
    <w:p w14:paraId="6F6C193B" w14:textId="77777777" w:rsidR="004B3850" w:rsidRPr="004C6B56" w:rsidRDefault="00E973A4">
      <w:pPr>
        <w:tabs>
          <w:tab w:val="left" w:pos="432"/>
        </w:tabs>
        <w:snapToGrid w:val="0"/>
        <w:spacing w:line="360" w:lineRule="auto"/>
        <w:ind w:firstLineChars="200" w:firstLine="480"/>
        <w:jc w:val="left"/>
        <w:rPr>
          <w:rFonts w:ascii="宋体" w:hAnsi="宋体" w:cs="宋体"/>
          <w:color w:val="000000" w:themeColor="text1"/>
          <w:sz w:val="24"/>
          <w:szCs w:val="22"/>
        </w:rPr>
      </w:pPr>
      <w:r w:rsidRPr="004C6B56">
        <w:rPr>
          <w:rFonts w:ascii="宋体" w:hAnsi="宋体" w:cs="宋体" w:hint="eastAsia"/>
          <w:color w:val="000000" w:themeColor="text1"/>
          <w:sz w:val="24"/>
          <w:szCs w:val="22"/>
        </w:rPr>
        <w:t>（3）项目负责人服务时间：项目服务期内提供7*24小时协调服务。</w:t>
      </w:r>
    </w:p>
    <w:p w14:paraId="2110F1BC"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rPr>
      </w:pPr>
      <w:r w:rsidRPr="004C6B56">
        <w:rPr>
          <w:rFonts w:ascii="宋体" w:hAnsi="宋体" w:cs="宋体"/>
          <w:color w:val="000000" w:themeColor="text1"/>
          <w:sz w:val="24"/>
          <w:szCs w:val="22"/>
        </w:rPr>
        <w:t>3.</w:t>
      </w:r>
      <w:r w:rsidRPr="004C6B56">
        <w:rPr>
          <w:rFonts w:ascii="宋体" w:hAnsi="宋体" w:cs="宋体" w:hint="eastAsia"/>
          <w:color w:val="000000" w:themeColor="text1"/>
          <w:sz w:val="24"/>
          <w:szCs w:val="22"/>
        </w:rPr>
        <w:t>人</w:t>
      </w:r>
      <w:r w:rsidRPr="004C6B56">
        <w:rPr>
          <w:rFonts w:ascii="宋体" w:hAnsi="宋体" w:cs="宋体" w:hint="eastAsia"/>
          <w:color w:val="000000" w:themeColor="text1"/>
          <w:sz w:val="24"/>
          <w:szCs w:val="22"/>
          <w:lang w:val="zh-CN"/>
        </w:rPr>
        <w:t>员工作内容及职责</w:t>
      </w:r>
    </w:p>
    <w:p w14:paraId="2216722B"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lang w:val="zh-CN"/>
        </w:rPr>
      </w:pPr>
      <w:r w:rsidRPr="004C6B56">
        <w:rPr>
          <w:rFonts w:ascii="宋体" w:hAnsi="宋体" w:cs="宋体" w:hint="eastAsia"/>
          <w:color w:val="000000" w:themeColor="text1"/>
          <w:sz w:val="24"/>
          <w:szCs w:val="22"/>
          <w:lang w:val="zh-CN"/>
        </w:rPr>
        <w:t>（1）驻点人员及项目负责人工作内容及职责</w:t>
      </w:r>
    </w:p>
    <w:p w14:paraId="5226B04A" w14:textId="77777777" w:rsidR="004B3850" w:rsidRPr="004C6B56" w:rsidRDefault="00E973A4">
      <w:pPr>
        <w:snapToGrid w:val="0"/>
        <w:spacing w:line="360" w:lineRule="auto"/>
        <w:ind w:leftChars="95" w:left="199" w:firstLineChars="100" w:firstLine="240"/>
        <w:rPr>
          <w:rFonts w:ascii="宋体" w:hAnsi="宋体" w:cs="宋体"/>
          <w:color w:val="000000" w:themeColor="text1"/>
          <w:sz w:val="24"/>
          <w:szCs w:val="22"/>
          <w:lang w:val="zh-CN"/>
        </w:rPr>
      </w:pPr>
      <w:r w:rsidRPr="004C6B56">
        <w:rPr>
          <w:rFonts w:ascii="宋体" w:hAnsi="宋体" w:cs="宋体" w:hint="eastAsia"/>
          <w:color w:val="000000" w:themeColor="text1"/>
          <w:sz w:val="24"/>
          <w:szCs w:val="22"/>
          <w:lang w:val="zh-CN"/>
        </w:rPr>
        <w:t>①</w:t>
      </w:r>
      <w:r w:rsidRPr="004C6B56">
        <w:rPr>
          <w:rFonts w:ascii="宋体" w:hAnsi="宋体" w:hint="eastAsia"/>
          <w:color w:val="000000" w:themeColor="text1"/>
          <w:sz w:val="24"/>
        </w:rPr>
        <w:t>驻场开发，</w:t>
      </w:r>
      <w:r w:rsidRPr="004C6B56">
        <w:rPr>
          <w:rFonts w:ascii="宋体" w:hAnsi="宋体" w:cs="宋体" w:hint="eastAsia"/>
          <w:color w:val="000000" w:themeColor="text1"/>
          <w:sz w:val="24"/>
          <w:szCs w:val="22"/>
          <w:lang w:val="zh-CN"/>
        </w:rPr>
        <w:t>对系统运行情况每周巡检，故障排查，保障系统稳定运行。</w:t>
      </w:r>
    </w:p>
    <w:p w14:paraId="3145EA77"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lang w:val="zh-CN"/>
        </w:rPr>
      </w:pPr>
      <w:r w:rsidRPr="004C6B56">
        <w:rPr>
          <w:rFonts w:ascii="宋体" w:hAnsi="宋体" w:cs="宋体" w:hint="eastAsia"/>
          <w:color w:val="000000" w:themeColor="text1"/>
          <w:sz w:val="24"/>
          <w:szCs w:val="22"/>
          <w:lang w:val="zh-CN"/>
        </w:rPr>
        <w:t>（2）项目管理团队人员（项目负责人和技术负责人）工作内容及职责</w:t>
      </w:r>
    </w:p>
    <w:p w14:paraId="62409A11"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lang w:val="zh-CN"/>
        </w:rPr>
      </w:pPr>
      <w:r w:rsidRPr="004C6B56">
        <w:rPr>
          <w:rFonts w:ascii="宋体" w:hAnsi="宋体" w:cs="宋体" w:hint="eastAsia"/>
          <w:color w:val="000000" w:themeColor="text1"/>
          <w:sz w:val="24"/>
          <w:szCs w:val="22"/>
          <w:lang w:val="zh-CN"/>
        </w:rPr>
        <w:t>①协调各种资源，对项目整体负责。</w:t>
      </w:r>
    </w:p>
    <w:p w14:paraId="636358E9"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lang w:val="zh-CN"/>
        </w:rPr>
      </w:pPr>
      <w:r w:rsidRPr="004C6B56">
        <w:rPr>
          <w:rFonts w:ascii="宋体" w:hAnsi="宋体" w:cs="宋体" w:hint="eastAsia"/>
          <w:color w:val="000000" w:themeColor="text1"/>
          <w:sz w:val="24"/>
          <w:szCs w:val="22"/>
          <w:lang w:val="zh-CN"/>
        </w:rPr>
        <w:t>②项目负责人1名，负责制定项目计划、项目的管理、开发、质量保证过程，确保客户的成本、进度、绩效和质量目标。</w:t>
      </w:r>
    </w:p>
    <w:p w14:paraId="7556E192"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lang w:val="zh-CN"/>
        </w:rPr>
      </w:pPr>
      <w:r w:rsidRPr="004C6B56">
        <w:rPr>
          <w:rFonts w:ascii="宋体" w:hAnsi="宋体" w:cs="宋体" w:hint="eastAsia"/>
          <w:color w:val="000000" w:themeColor="text1"/>
          <w:sz w:val="24"/>
          <w:szCs w:val="22"/>
          <w:lang w:val="zh-CN"/>
        </w:rPr>
        <w:t>③技术负责人1名，负责项目总体技术把控，解决项目技术难点。</w:t>
      </w:r>
    </w:p>
    <w:p w14:paraId="211892B4"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lang w:val="zh-CN"/>
        </w:rPr>
      </w:pPr>
      <w:r w:rsidRPr="004C6B56">
        <w:rPr>
          <w:rFonts w:ascii="宋体" w:hAnsi="宋体" w:cs="宋体" w:hint="eastAsia"/>
          <w:color w:val="000000" w:themeColor="text1"/>
          <w:sz w:val="24"/>
          <w:szCs w:val="22"/>
          <w:lang w:val="zh-CN"/>
        </w:rPr>
        <w:t>（3）项目实施团队人员工作内容及职责</w:t>
      </w:r>
    </w:p>
    <w:p w14:paraId="46C0D630"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rPr>
      </w:pPr>
      <w:r w:rsidRPr="004C6B56">
        <w:rPr>
          <w:rFonts w:ascii="宋体" w:hAnsi="宋体" w:cs="宋体" w:hint="eastAsia"/>
          <w:color w:val="000000" w:themeColor="text1"/>
          <w:sz w:val="24"/>
          <w:szCs w:val="22"/>
          <w:lang w:val="zh-CN"/>
        </w:rPr>
        <w:t>项目实施团队人员负责系统的方案设计</w:t>
      </w:r>
      <w:r w:rsidRPr="004C6B56">
        <w:rPr>
          <w:rFonts w:ascii="宋体" w:hAnsi="宋体" w:cs="宋体" w:hint="eastAsia"/>
          <w:color w:val="000000" w:themeColor="text1"/>
          <w:sz w:val="24"/>
          <w:szCs w:val="22"/>
        </w:rPr>
        <w:t>、设备安装调试、系统软件开发、系统集成、系统测试、培训、试运行、系统验收等。</w:t>
      </w:r>
    </w:p>
    <w:p w14:paraId="6EE5BE42" w14:textId="77777777" w:rsidR="004B3850" w:rsidRPr="004C6B56" w:rsidRDefault="00E973A4">
      <w:pPr>
        <w:tabs>
          <w:tab w:val="left" w:pos="432"/>
        </w:tabs>
        <w:snapToGrid w:val="0"/>
        <w:spacing w:line="360" w:lineRule="auto"/>
        <w:ind w:firstLineChars="200" w:firstLine="480"/>
        <w:rPr>
          <w:rFonts w:ascii="宋体" w:hAnsi="宋体" w:cs="宋体"/>
          <w:color w:val="000000" w:themeColor="text1"/>
          <w:sz w:val="24"/>
          <w:szCs w:val="22"/>
        </w:rPr>
      </w:pPr>
      <w:r w:rsidRPr="004C6B56">
        <w:rPr>
          <w:rFonts w:ascii="宋体" w:hAnsi="宋体" w:cs="宋体"/>
          <w:color w:val="000000" w:themeColor="text1"/>
          <w:sz w:val="24"/>
          <w:szCs w:val="22"/>
        </w:rPr>
        <w:t>4.</w:t>
      </w:r>
      <w:r w:rsidRPr="004C6B56">
        <w:rPr>
          <w:rFonts w:ascii="宋体" w:hAnsi="宋体" w:cs="宋体" w:hint="eastAsia"/>
          <w:color w:val="000000" w:themeColor="text1"/>
          <w:sz w:val="24"/>
          <w:szCs w:val="22"/>
        </w:rPr>
        <w:t>人员其他要求</w:t>
      </w:r>
    </w:p>
    <w:p w14:paraId="7EC0ED79" w14:textId="77777777" w:rsidR="004B3850" w:rsidRPr="004C6B56" w:rsidRDefault="00E973A4">
      <w:pPr>
        <w:snapToGrid w:val="0"/>
        <w:spacing w:line="360" w:lineRule="auto"/>
        <w:ind w:firstLineChars="200" w:firstLine="480"/>
        <w:rPr>
          <w:rFonts w:ascii="宋体" w:hAnsi="宋体" w:cs="仿宋"/>
          <w:color w:val="000000" w:themeColor="text1"/>
          <w:sz w:val="24"/>
        </w:rPr>
      </w:pPr>
      <w:r w:rsidRPr="004C6B56">
        <w:rPr>
          <w:rFonts w:ascii="宋体" w:hAnsi="宋体" w:cs="仿宋" w:hint="eastAsia"/>
          <w:color w:val="000000" w:themeColor="text1"/>
          <w:sz w:val="24"/>
        </w:rPr>
        <w:t>（</w:t>
      </w:r>
      <w:r w:rsidRPr="004C6B56">
        <w:rPr>
          <w:rFonts w:ascii="宋体" w:hAnsi="宋体" w:cs="仿宋"/>
          <w:color w:val="000000" w:themeColor="text1"/>
          <w:sz w:val="24"/>
        </w:rPr>
        <w:t>1</w:t>
      </w:r>
      <w:r w:rsidRPr="004C6B56">
        <w:rPr>
          <w:rFonts w:ascii="宋体" w:hAnsi="宋体" w:cs="仿宋" w:hint="eastAsia"/>
          <w:color w:val="000000" w:themeColor="text1"/>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4A6332C4" w14:textId="77777777" w:rsidR="004B3850" w:rsidRPr="004C6B56" w:rsidRDefault="00E973A4">
      <w:pPr>
        <w:snapToGrid w:val="0"/>
        <w:spacing w:line="360" w:lineRule="auto"/>
        <w:ind w:firstLineChars="200" w:firstLine="480"/>
        <w:rPr>
          <w:rFonts w:ascii="宋体" w:hAnsi="宋体" w:cs="仿宋"/>
          <w:color w:val="000000" w:themeColor="text1"/>
          <w:sz w:val="24"/>
        </w:rPr>
      </w:pPr>
      <w:r w:rsidRPr="004C6B56">
        <w:rPr>
          <w:rFonts w:ascii="宋体" w:hAnsi="宋体" w:cs="仿宋" w:hint="eastAsia"/>
          <w:color w:val="000000" w:themeColor="text1"/>
          <w:sz w:val="24"/>
        </w:rPr>
        <w:t>（</w:t>
      </w:r>
      <w:r w:rsidRPr="004C6B56">
        <w:rPr>
          <w:rFonts w:ascii="宋体" w:hAnsi="宋体" w:cs="仿宋"/>
          <w:color w:val="000000" w:themeColor="text1"/>
          <w:sz w:val="24"/>
        </w:rPr>
        <w:t>2</w:t>
      </w:r>
      <w:r w:rsidRPr="004C6B56">
        <w:rPr>
          <w:rFonts w:ascii="宋体" w:hAnsi="宋体" w:cs="仿宋" w:hint="eastAsia"/>
          <w:color w:val="000000" w:themeColor="text1"/>
          <w:sz w:val="24"/>
        </w:rPr>
        <w:t>）合同期间，工作时间发生的所有人员的意外伤害、车辆事故等所有安全事故，由中标单位自行负责。</w:t>
      </w:r>
    </w:p>
    <w:p w14:paraId="5A9F7420" w14:textId="77777777" w:rsidR="004B3850" w:rsidRPr="004C6B56" w:rsidRDefault="00E973A4">
      <w:pPr>
        <w:snapToGrid w:val="0"/>
        <w:spacing w:line="360" w:lineRule="auto"/>
        <w:ind w:firstLineChars="200" w:firstLine="480"/>
        <w:rPr>
          <w:rFonts w:ascii="宋体" w:hAnsi="宋体" w:cs="仿宋"/>
          <w:color w:val="000000" w:themeColor="text1"/>
          <w:sz w:val="24"/>
        </w:rPr>
      </w:pPr>
      <w:r w:rsidRPr="004C6B56">
        <w:rPr>
          <w:rFonts w:ascii="宋体" w:hAnsi="宋体" w:cs="仿宋" w:hint="eastAsia"/>
          <w:color w:val="000000" w:themeColor="text1"/>
          <w:sz w:val="24"/>
        </w:rPr>
        <w:t>（</w:t>
      </w:r>
      <w:r w:rsidRPr="004C6B56">
        <w:rPr>
          <w:rFonts w:ascii="宋体" w:hAnsi="宋体" w:cs="仿宋"/>
          <w:color w:val="000000" w:themeColor="text1"/>
          <w:sz w:val="24"/>
        </w:rPr>
        <w:t>3</w:t>
      </w:r>
      <w:r w:rsidRPr="004C6B56">
        <w:rPr>
          <w:rFonts w:ascii="宋体" w:hAnsi="宋体" w:cs="仿宋" w:hint="eastAsia"/>
          <w:color w:val="000000" w:themeColor="text1"/>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14:paraId="3236D12F"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验收要求</w:t>
      </w:r>
    </w:p>
    <w:p w14:paraId="7C03BE94"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1.根据采购文件确定的技术指标或者服务要求确定验收指标和标准。未进行相应约定的，应当符合国家强制性规定、政策要求、安全标准、行业或企业有关标准等。</w:t>
      </w:r>
    </w:p>
    <w:p w14:paraId="36B3310C"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136D67D0"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673450DB"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D0EC789"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rPr>
        <w:t>5</w:t>
      </w:r>
      <w:r w:rsidRPr="004C6B56">
        <w:rPr>
          <w:rFonts w:ascii="宋体" w:hAnsi="宋体" w:cs="宋体" w:hint="eastAsia"/>
          <w:color w:val="000000" w:themeColor="text1"/>
          <w:sz w:val="24"/>
          <w:lang w:val="zh-CN"/>
        </w:rPr>
        <w:t>.履约验收时间：</w:t>
      </w:r>
    </w:p>
    <w:p w14:paraId="1B09B4C7"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w:t>
      </w:r>
      <w:r w:rsidRPr="004C6B56">
        <w:rPr>
          <w:rFonts w:ascii="宋体" w:hAnsi="宋体" w:cs="宋体" w:hint="eastAsia"/>
          <w:color w:val="000000" w:themeColor="text1"/>
          <w:sz w:val="24"/>
        </w:rPr>
        <w:t>1）初验时间：2024年9月底前且完成各子系统的开发工作后</w:t>
      </w:r>
      <w:r w:rsidRPr="004C6B56">
        <w:rPr>
          <w:rFonts w:ascii="宋体" w:hAnsi="宋体" w:cs="宋体" w:hint="eastAsia"/>
          <w:color w:val="000000" w:themeColor="text1"/>
          <w:sz w:val="24"/>
          <w:lang w:val="zh-CN"/>
        </w:rPr>
        <w:t>。</w:t>
      </w:r>
    </w:p>
    <w:p w14:paraId="5E69003F"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lang w:val="zh-CN"/>
        </w:rPr>
        <w:t>（</w:t>
      </w:r>
      <w:r w:rsidRPr="004C6B56">
        <w:rPr>
          <w:rFonts w:ascii="宋体" w:hAnsi="宋体" w:cs="宋体" w:hint="eastAsia"/>
          <w:color w:val="000000" w:themeColor="text1"/>
          <w:sz w:val="24"/>
        </w:rPr>
        <w:t>2）终验时间：完成6个月试运行后。</w:t>
      </w:r>
    </w:p>
    <w:p w14:paraId="7D3B5570" w14:textId="6B8466BE" w:rsidR="004B3850"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6.验收时需提供的文档包括但不仅限于：项目投标文件电子稿、</w:t>
      </w:r>
      <w:r w:rsidR="002024D0" w:rsidRPr="00007000">
        <w:rPr>
          <w:rFonts w:ascii="宋体" w:hAnsi="宋体" w:cs="仿宋" w:hint="eastAsia"/>
          <w:sz w:val="24"/>
        </w:rPr>
        <w:t>实施方案与实施计划</w:t>
      </w:r>
      <w:r w:rsidRPr="004C6B56">
        <w:rPr>
          <w:rFonts w:ascii="宋体" w:hAnsi="宋体" w:cs="宋体" w:hint="eastAsia"/>
          <w:color w:val="000000" w:themeColor="text1"/>
          <w:sz w:val="24"/>
        </w:rPr>
        <w:t>、</w:t>
      </w:r>
      <w:r w:rsidR="002024D0" w:rsidRPr="00007000">
        <w:rPr>
          <w:rFonts w:ascii="宋体" w:hAnsi="宋体" w:cs="仿宋" w:hint="eastAsia"/>
          <w:sz w:val="24"/>
        </w:rPr>
        <w:t>需求规格说明书、概要设计说明书、详细设计说明书、数据库设计说明书</w:t>
      </w:r>
      <w:r w:rsidR="002024D0">
        <w:rPr>
          <w:rFonts w:ascii="宋体" w:hAnsi="宋体" w:cs="仿宋" w:hint="eastAsia"/>
          <w:sz w:val="24"/>
        </w:rPr>
        <w:t>、</w:t>
      </w:r>
      <w:r w:rsidR="002024D0" w:rsidRPr="00007000">
        <w:rPr>
          <w:rFonts w:ascii="宋体" w:hAnsi="宋体" w:cs="仿宋" w:hint="eastAsia"/>
          <w:sz w:val="24"/>
        </w:rPr>
        <w:t>培训方案、</w:t>
      </w:r>
      <w:r w:rsidRPr="004C6B56">
        <w:rPr>
          <w:rFonts w:ascii="宋体" w:hAnsi="宋体" w:cs="宋体" w:hint="eastAsia"/>
          <w:color w:val="000000" w:themeColor="text1"/>
          <w:sz w:val="24"/>
        </w:rPr>
        <w:t>测试方案、</w:t>
      </w:r>
      <w:r w:rsidR="002024D0" w:rsidRPr="00007000">
        <w:rPr>
          <w:rFonts w:ascii="宋体" w:hAnsi="宋体" w:cs="仿宋" w:hint="eastAsia"/>
          <w:sz w:val="24"/>
        </w:rPr>
        <w:t>测试记录及</w:t>
      </w:r>
      <w:r w:rsidRPr="004C6B56">
        <w:rPr>
          <w:rFonts w:ascii="宋体" w:hAnsi="宋体" w:cs="宋体" w:hint="eastAsia"/>
          <w:color w:val="000000" w:themeColor="text1"/>
          <w:sz w:val="24"/>
        </w:rPr>
        <w:t>测试报告、</w:t>
      </w:r>
      <w:r w:rsidR="002024D0" w:rsidRPr="00007000">
        <w:rPr>
          <w:rFonts w:ascii="宋体" w:hAnsi="宋体" w:cs="仿宋" w:hint="eastAsia"/>
          <w:sz w:val="24"/>
        </w:rPr>
        <w:t>配置和维护手册</w:t>
      </w:r>
      <w:r w:rsidR="002024D0">
        <w:rPr>
          <w:rFonts w:ascii="宋体" w:hAnsi="宋体" w:cs="仿宋" w:hint="eastAsia"/>
          <w:sz w:val="24"/>
        </w:rPr>
        <w:t>、</w:t>
      </w:r>
      <w:r w:rsidRPr="004C6B56">
        <w:rPr>
          <w:rFonts w:ascii="宋体" w:hAnsi="宋体" w:cs="宋体" w:hint="eastAsia"/>
          <w:color w:val="000000" w:themeColor="text1"/>
          <w:sz w:val="24"/>
        </w:rPr>
        <w:t>系统试运行报告、项目总结报告、项目用户报告等相关材料。</w:t>
      </w:r>
    </w:p>
    <w:p w14:paraId="6849A0BF" w14:textId="77777777" w:rsidR="004B3850" w:rsidRPr="004C6B56" w:rsidRDefault="00E973A4">
      <w:pPr>
        <w:pStyle w:val="afffd"/>
        <w:numPr>
          <w:ilvl w:val="0"/>
          <w:numId w:val="1"/>
        </w:numPr>
        <w:ind w:firstLineChars="0"/>
        <w:outlineLvl w:val="1"/>
        <w:rPr>
          <w:rFonts w:ascii="宋体" w:eastAsia="宋体" w:hAnsi="宋体" w:cs="宋体"/>
          <w:b/>
          <w:bCs/>
          <w:color w:val="000000" w:themeColor="text1"/>
          <w:sz w:val="32"/>
          <w:szCs w:val="32"/>
        </w:rPr>
      </w:pPr>
      <w:r w:rsidRPr="004C6B56">
        <w:rPr>
          <w:rFonts w:ascii="宋体" w:eastAsia="宋体" w:hAnsi="宋体" w:cs="宋体" w:hint="eastAsia"/>
          <w:b/>
          <w:bCs/>
          <w:color w:val="000000" w:themeColor="text1"/>
          <w:sz w:val="32"/>
          <w:szCs w:val="32"/>
        </w:rPr>
        <w:t>系统</w:t>
      </w:r>
      <w:r w:rsidRPr="004C6B56">
        <w:rPr>
          <w:rFonts w:ascii="宋体" w:eastAsia="宋体" w:hAnsi="宋体" w:cs="宋体"/>
          <w:b/>
          <w:bCs/>
          <w:color w:val="000000" w:themeColor="text1"/>
          <w:sz w:val="32"/>
          <w:szCs w:val="32"/>
        </w:rPr>
        <w:t>演示要求</w:t>
      </w:r>
    </w:p>
    <w:p w14:paraId="6BA8B15A" w14:textId="77777777" w:rsidR="004B3850" w:rsidRPr="004C6B56" w:rsidRDefault="00E973A4">
      <w:pPr>
        <w:autoSpaceDE w:val="0"/>
        <w:autoSpaceDN w:val="0"/>
        <w:spacing w:line="360" w:lineRule="auto"/>
        <w:ind w:firstLineChars="200" w:firstLine="480"/>
        <w:rPr>
          <w:rFonts w:ascii="宋体" w:hAnsi="宋体"/>
          <w:bCs/>
          <w:color w:val="000000" w:themeColor="text1"/>
          <w:sz w:val="24"/>
        </w:rPr>
      </w:pPr>
      <w:r w:rsidRPr="004C6B56">
        <w:rPr>
          <w:rFonts w:ascii="宋体" w:hAnsi="宋体"/>
          <w:bCs/>
          <w:color w:val="000000" w:themeColor="text1"/>
          <w:sz w:val="24"/>
        </w:rPr>
        <w:t>1.本项目安排</w:t>
      </w:r>
      <w:r w:rsidRPr="004C6B56">
        <w:rPr>
          <w:rFonts w:ascii="宋体" w:hAnsi="宋体" w:hint="eastAsia"/>
          <w:bCs/>
          <w:color w:val="000000" w:themeColor="text1"/>
          <w:sz w:val="24"/>
        </w:rPr>
        <w:t>系统</w:t>
      </w:r>
      <w:r w:rsidRPr="004C6B56">
        <w:rPr>
          <w:rFonts w:ascii="宋体" w:hAnsi="宋体"/>
          <w:bCs/>
          <w:color w:val="000000" w:themeColor="text1"/>
          <w:sz w:val="24"/>
        </w:rPr>
        <w:t>演示介绍环节，投标人需根据设计方案进行演示，</w:t>
      </w:r>
      <w:r w:rsidRPr="004C6B56">
        <w:rPr>
          <w:rFonts w:ascii="宋体" w:hAnsi="宋体" w:cs="宋体" w:hint="eastAsia"/>
          <w:color w:val="000000" w:themeColor="text1"/>
          <w:kern w:val="0"/>
          <w:sz w:val="24"/>
        </w:rPr>
        <w:t>每个投标人提供时间不超过</w:t>
      </w:r>
      <w:r w:rsidRPr="004C6B56">
        <w:rPr>
          <w:rFonts w:ascii="宋体" w:hAnsi="宋体" w:cs="宋体"/>
          <w:color w:val="000000" w:themeColor="text1"/>
          <w:kern w:val="0"/>
          <w:sz w:val="24"/>
          <w:u w:val="single"/>
        </w:rPr>
        <w:t>15</w:t>
      </w:r>
      <w:r w:rsidRPr="004C6B56">
        <w:rPr>
          <w:rFonts w:ascii="宋体" w:hAnsi="宋体" w:cs="宋体" w:hint="eastAsia"/>
          <w:color w:val="000000" w:themeColor="text1"/>
          <w:kern w:val="0"/>
          <w:sz w:val="24"/>
        </w:rPr>
        <w:t>分钟的演示视频，</w:t>
      </w:r>
      <w:r w:rsidRPr="004C6B56">
        <w:rPr>
          <w:rFonts w:asciiTheme="minorEastAsia" w:hAnsiTheme="minorEastAsia" w:hint="eastAsia"/>
          <w:color w:val="000000" w:themeColor="text1"/>
          <w:kern w:val="0"/>
          <w:sz w:val="24"/>
        </w:rPr>
        <w:t>由采购代理机构组织人员现场播放，</w:t>
      </w:r>
      <w:r w:rsidRPr="004C6B56">
        <w:rPr>
          <w:rFonts w:ascii="宋体" w:hAnsi="宋体" w:cs="宋体" w:hint="eastAsia"/>
          <w:color w:val="000000" w:themeColor="text1"/>
          <w:kern w:val="0"/>
          <w:sz w:val="24"/>
        </w:rPr>
        <w:t>播放次序以投标文件解密时间先后次序为准。</w:t>
      </w:r>
    </w:p>
    <w:p w14:paraId="41A8AE19" w14:textId="77777777" w:rsidR="004B3850" w:rsidRPr="004C6B56" w:rsidRDefault="00E973A4">
      <w:pPr>
        <w:autoSpaceDE w:val="0"/>
        <w:autoSpaceDN w:val="0"/>
        <w:spacing w:line="360" w:lineRule="auto"/>
        <w:ind w:firstLineChars="200" w:firstLine="480"/>
        <w:rPr>
          <w:color w:val="000000" w:themeColor="text1"/>
          <w:sz w:val="24"/>
        </w:rPr>
      </w:pPr>
      <w:r w:rsidRPr="004C6B56">
        <w:rPr>
          <w:rFonts w:ascii="宋体" w:hAnsi="宋体"/>
          <w:bCs/>
          <w:color w:val="000000" w:themeColor="text1"/>
          <w:sz w:val="24"/>
        </w:rPr>
        <w:t>2.演示内容：</w:t>
      </w:r>
      <w:r w:rsidRPr="004C6B56">
        <w:rPr>
          <w:rFonts w:ascii="宋体" w:hAnsi="宋体" w:hint="eastAsia"/>
          <w:bCs/>
          <w:color w:val="000000" w:themeColor="text1"/>
          <w:sz w:val="24"/>
        </w:rPr>
        <w:t>见评分标准。</w:t>
      </w:r>
    </w:p>
    <w:p w14:paraId="7F2BDE34" w14:textId="77777777" w:rsidR="004B3850" w:rsidRPr="004C6B56" w:rsidRDefault="004B3850">
      <w:pPr>
        <w:pStyle w:val="2b"/>
        <w:ind w:firstLine="480"/>
        <w:rPr>
          <w:rFonts w:asciiTheme="majorEastAsia" w:eastAsiaTheme="majorEastAsia" w:hAnsiTheme="majorEastAsia"/>
          <w:color w:val="000000" w:themeColor="text1"/>
          <w:sz w:val="24"/>
          <w:szCs w:val="24"/>
          <w:lang w:val="en-US"/>
        </w:rPr>
      </w:pPr>
    </w:p>
    <w:p w14:paraId="50F86B06" w14:textId="77777777" w:rsidR="004B3850" w:rsidRPr="004C6B56" w:rsidRDefault="00E973A4">
      <w:pPr>
        <w:spacing w:line="360" w:lineRule="auto"/>
        <w:jc w:val="center"/>
        <w:outlineLvl w:val="0"/>
        <w:rPr>
          <w:rFonts w:ascii="宋体" w:hAnsi="宋体" w:cs="宋体"/>
          <w:b/>
          <w:color w:val="000000" w:themeColor="text1"/>
          <w:sz w:val="36"/>
          <w:szCs w:val="36"/>
        </w:rPr>
      </w:pPr>
      <w:r w:rsidRPr="004C6B56">
        <w:rPr>
          <w:rFonts w:ascii="宋体" w:hAnsi="宋体" w:cs="宋体" w:hint="eastAsia"/>
          <w:b/>
          <w:color w:val="000000" w:themeColor="text1"/>
          <w:sz w:val="24"/>
        </w:rPr>
        <w:br w:type="page"/>
      </w:r>
      <w:r w:rsidRPr="004C6B56">
        <w:rPr>
          <w:rFonts w:ascii="宋体" w:hAnsi="宋体" w:cs="宋体" w:hint="eastAsia"/>
          <w:b/>
          <w:color w:val="000000" w:themeColor="text1"/>
          <w:sz w:val="36"/>
          <w:szCs w:val="36"/>
        </w:rPr>
        <w:t xml:space="preserve">第四部分   </w:t>
      </w:r>
      <w:bookmarkStart w:id="28" w:name="_Toc184312073"/>
      <w:bookmarkStart w:id="29" w:name="_Toc184312106"/>
      <w:bookmarkStart w:id="30" w:name="_Toc184314455"/>
      <w:bookmarkStart w:id="31" w:name="_Toc184308058"/>
      <w:bookmarkStart w:id="32" w:name="_Toc184314469"/>
      <w:bookmarkStart w:id="33" w:name="_Toc184310275"/>
      <w:bookmarkStart w:id="34" w:name="_Toc184313286"/>
      <w:bookmarkStart w:id="35" w:name="_Toc184312132"/>
      <w:bookmarkStart w:id="36" w:name="_Toc184314481"/>
      <w:bookmarkStart w:id="37" w:name="_Toc184310303"/>
      <w:bookmarkStart w:id="38" w:name="_Toc184312072"/>
      <w:bookmarkStart w:id="39" w:name="_Toc184314451"/>
      <w:bookmarkStart w:id="40" w:name="_Toc184308084"/>
      <w:bookmarkStart w:id="41" w:name="_Toc184308089"/>
      <w:bookmarkStart w:id="42" w:name="_Toc184312133"/>
      <w:bookmarkStart w:id="43" w:name="_Toc184310319"/>
      <w:bookmarkStart w:id="44" w:name="_Toc184308059"/>
      <w:bookmarkStart w:id="45" w:name="_Toc184313267"/>
      <w:bookmarkStart w:id="46" w:name="_Toc184313253"/>
      <w:bookmarkStart w:id="47" w:name="_Toc184312134"/>
      <w:bookmarkStart w:id="48" w:name="_Toc184314415"/>
      <w:bookmarkStart w:id="49" w:name="_Toc184310311"/>
      <w:bookmarkStart w:id="50" w:name="_Toc184313277"/>
      <w:bookmarkStart w:id="51" w:name="_Toc184313307"/>
      <w:bookmarkStart w:id="52" w:name="_Toc184310321"/>
      <w:bookmarkStart w:id="53" w:name="_Toc184314437"/>
      <w:bookmarkStart w:id="54" w:name="_Toc184308057"/>
      <w:bookmarkStart w:id="55" w:name="_Toc184314446"/>
      <w:bookmarkStart w:id="56" w:name="_Toc184313273"/>
      <w:bookmarkStart w:id="57" w:name="_Toc184308105"/>
      <w:bookmarkStart w:id="58" w:name="_Toc184314461"/>
      <w:bookmarkStart w:id="59" w:name="_Toc184314441"/>
      <w:bookmarkStart w:id="60" w:name="_Toc184310299"/>
      <w:bookmarkStart w:id="61" w:name="_Toc184312095"/>
      <w:bookmarkStart w:id="62" w:name="_Toc184310272"/>
      <w:bookmarkStart w:id="63" w:name="_Toc184312125"/>
      <w:bookmarkStart w:id="64" w:name="_Toc184310293"/>
      <w:bookmarkStart w:id="65" w:name="_Toc184314423"/>
      <w:bookmarkStart w:id="66" w:name="_Toc184312137"/>
      <w:bookmarkStart w:id="67" w:name="_Toc184310288"/>
      <w:bookmarkStart w:id="68" w:name="_Toc184312069"/>
      <w:bookmarkStart w:id="69" w:name="_Toc184310281"/>
      <w:bookmarkStart w:id="70" w:name="_Toc184314468"/>
      <w:bookmarkStart w:id="71" w:name="_Toc184308083"/>
      <w:bookmarkStart w:id="72" w:name="_Toc184314443"/>
      <w:bookmarkStart w:id="73" w:name="_Toc184314438"/>
      <w:bookmarkStart w:id="74" w:name="_Toc184313301"/>
      <w:bookmarkStart w:id="75" w:name="_Toc184314439"/>
      <w:bookmarkStart w:id="76" w:name="_Toc184310274"/>
      <w:bookmarkStart w:id="77" w:name="_Toc184308037"/>
      <w:bookmarkStart w:id="78" w:name="_Toc184312081"/>
      <w:bookmarkStart w:id="79" w:name="_Toc184313270"/>
      <w:bookmarkStart w:id="80" w:name="_Toc184308061"/>
      <w:bookmarkStart w:id="81" w:name="_Toc184308090"/>
      <w:bookmarkStart w:id="82" w:name="_Toc184314474"/>
      <w:bookmarkStart w:id="83" w:name="_Toc184313269"/>
      <w:bookmarkStart w:id="84" w:name="_Toc184312138"/>
      <w:bookmarkStart w:id="85" w:name="_Toc184313284"/>
      <w:bookmarkStart w:id="86" w:name="_Toc184308062"/>
      <w:bookmarkStart w:id="87" w:name="_Toc184310277"/>
      <w:bookmarkStart w:id="88" w:name="_Toc184314473"/>
      <w:bookmarkStart w:id="89" w:name="_Toc184314442"/>
      <w:bookmarkStart w:id="90" w:name="_Toc184312083"/>
      <w:bookmarkStart w:id="91" w:name="_Toc184312100"/>
      <w:bookmarkStart w:id="92" w:name="_Toc184310336"/>
      <w:bookmarkStart w:id="93" w:name="_Toc184313304"/>
      <w:bookmarkStart w:id="94" w:name="_Toc184313296"/>
      <w:bookmarkStart w:id="95" w:name="_Toc184310291"/>
      <w:bookmarkStart w:id="96" w:name="_Toc184313242"/>
      <w:bookmarkStart w:id="97" w:name="_Toc184310307"/>
      <w:bookmarkStart w:id="98" w:name="_Toc184314413"/>
      <w:bookmarkStart w:id="99" w:name="_Toc184308038"/>
      <w:bookmarkStart w:id="100" w:name="_Toc184310279"/>
      <w:bookmarkStart w:id="101" w:name="_Toc184313243"/>
      <w:bookmarkStart w:id="102" w:name="_Toc184314431"/>
      <w:bookmarkStart w:id="103" w:name="_Toc184310280"/>
      <w:bookmarkStart w:id="104" w:name="_Toc184310328"/>
      <w:bookmarkStart w:id="105" w:name="_Toc184312093"/>
      <w:bookmarkStart w:id="106" w:name="_Toc184308075"/>
      <w:bookmarkStart w:id="107" w:name="_Toc184312122"/>
      <w:bookmarkStart w:id="108" w:name="_Toc184312139"/>
      <w:bookmarkStart w:id="109" w:name="_Toc184312071"/>
      <w:bookmarkStart w:id="110" w:name="_Toc184314445"/>
      <w:bookmarkStart w:id="111" w:name="_Toc184313248"/>
      <w:bookmarkStart w:id="112" w:name="_Toc184313310"/>
      <w:bookmarkStart w:id="113" w:name="_Toc184308081"/>
      <w:bookmarkStart w:id="114" w:name="_Toc184314430"/>
      <w:bookmarkStart w:id="115" w:name="_Toc184313306"/>
      <w:bookmarkStart w:id="116" w:name="_Toc184312085"/>
      <w:bookmarkStart w:id="117" w:name="_Toc184308041"/>
      <w:bookmarkStart w:id="118" w:name="_Toc184312099"/>
      <w:bookmarkStart w:id="119" w:name="_Toc184308087"/>
      <w:bookmarkStart w:id="120" w:name="_Toc184310333"/>
      <w:bookmarkStart w:id="121" w:name="_Toc184308052"/>
      <w:bookmarkStart w:id="122" w:name="_Toc184308066"/>
      <w:bookmarkStart w:id="123" w:name="_Toc184308051"/>
      <w:bookmarkStart w:id="124" w:name="_Toc184313281"/>
      <w:bookmarkStart w:id="125" w:name="_Toc184314436"/>
      <w:bookmarkStart w:id="126" w:name="_Toc184313271"/>
      <w:bookmarkStart w:id="127" w:name="_Toc184310278"/>
      <w:bookmarkStart w:id="128" w:name="_Toc184313292"/>
      <w:bookmarkStart w:id="129" w:name="_Toc184313274"/>
      <w:bookmarkStart w:id="130" w:name="_Toc184314458"/>
      <w:bookmarkStart w:id="131" w:name="_Toc184313255"/>
      <w:bookmarkStart w:id="132" w:name="_Toc184314470"/>
      <w:bookmarkStart w:id="133" w:name="_Toc184312089"/>
      <w:bookmarkStart w:id="134" w:name="_Toc184312124"/>
      <w:bookmarkStart w:id="135" w:name="_Toc184312110"/>
      <w:bookmarkStart w:id="136" w:name="_Toc184308104"/>
      <w:bookmarkStart w:id="137" w:name="_Toc184312121"/>
      <w:bookmarkStart w:id="138" w:name="_Toc184313249"/>
      <w:bookmarkStart w:id="139" w:name="_Toc184308101"/>
      <w:bookmarkStart w:id="140" w:name="_Toc184308070"/>
      <w:bookmarkStart w:id="141" w:name="_Toc184312116"/>
      <w:bookmarkStart w:id="142" w:name="_Toc184314453"/>
      <w:bookmarkStart w:id="143" w:name="_Toc184312128"/>
      <w:bookmarkStart w:id="144" w:name="_Toc184313262"/>
      <w:bookmarkStart w:id="145" w:name="_Toc184314417"/>
      <w:bookmarkStart w:id="146" w:name="_Toc184308098"/>
      <w:bookmarkStart w:id="147" w:name="_Toc184308060"/>
      <w:bookmarkStart w:id="148" w:name="_Toc184313303"/>
      <w:bookmarkStart w:id="149" w:name="_Toc184308040"/>
      <w:bookmarkStart w:id="150" w:name="_Toc184312120"/>
      <w:bookmarkStart w:id="151" w:name="_Toc184312113"/>
      <w:bookmarkStart w:id="152" w:name="_Toc184308106"/>
      <w:bookmarkStart w:id="153" w:name="_Toc184313288"/>
      <w:bookmarkStart w:id="154" w:name="_Toc184312129"/>
      <w:bookmarkStart w:id="155" w:name="_Toc184312109"/>
      <w:bookmarkStart w:id="156" w:name="_Toc184308042"/>
      <w:bookmarkStart w:id="157" w:name="_Toc184313308"/>
      <w:bookmarkStart w:id="158" w:name="_Toc184313246"/>
      <w:bookmarkStart w:id="159" w:name="_Toc184310282"/>
      <w:bookmarkStart w:id="160" w:name="_Toc184310312"/>
      <w:bookmarkStart w:id="161" w:name="_Toc184308067"/>
      <w:bookmarkStart w:id="162" w:name="_Toc184314477"/>
      <w:bookmarkStart w:id="163" w:name="_Toc184310289"/>
      <w:bookmarkStart w:id="164" w:name="_Toc184314418"/>
      <w:bookmarkStart w:id="165" w:name="_Toc184308039"/>
      <w:bookmarkStart w:id="166" w:name="_Toc184308073"/>
      <w:bookmarkStart w:id="167" w:name="_Toc184310327"/>
      <w:bookmarkStart w:id="168" w:name="_Toc184308100"/>
      <w:bookmarkStart w:id="169" w:name="_Toc184310329"/>
      <w:bookmarkStart w:id="170" w:name="_Toc184308047"/>
      <w:bookmarkStart w:id="171" w:name="_Toc184310337"/>
      <w:bookmarkStart w:id="172" w:name="_Toc184308044"/>
      <w:bookmarkStart w:id="173" w:name="_Toc184310295"/>
      <w:bookmarkStart w:id="174" w:name="_Toc184308071"/>
      <w:bookmarkStart w:id="175" w:name="_Toc184312074"/>
      <w:bookmarkStart w:id="176" w:name="_Toc184308045"/>
      <w:bookmarkStart w:id="177" w:name="_Toc184310304"/>
      <w:bookmarkStart w:id="178" w:name="_Toc184313300"/>
      <w:bookmarkStart w:id="179" w:name="_Toc184312094"/>
      <w:bookmarkStart w:id="180" w:name="_Toc184312087"/>
      <w:bookmarkStart w:id="181" w:name="_Toc184313240"/>
      <w:bookmarkStart w:id="182" w:name="_Toc184313265"/>
      <w:bookmarkStart w:id="183" w:name="_Toc184308093"/>
      <w:bookmarkStart w:id="184" w:name="_Toc184308048"/>
      <w:bookmarkStart w:id="185" w:name="_Toc184308056"/>
      <w:bookmarkStart w:id="186" w:name="_Toc184312097"/>
      <w:bookmarkStart w:id="187" w:name="_Toc184312135"/>
      <w:bookmarkStart w:id="188" w:name="_Toc184313260"/>
      <w:bookmarkStart w:id="189" w:name="_Toc184312119"/>
      <w:bookmarkStart w:id="190" w:name="_Toc184310325"/>
      <w:bookmarkStart w:id="191" w:name="_Toc184308103"/>
      <w:bookmarkStart w:id="192" w:name="_Toc184312090"/>
      <w:bookmarkStart w:id="193" w:name="_Toc184312123"/>
      <w:bookmarkStart w:id="194" w:name="_Toc184313263"/>
      <w:bookmarkStart w:id="195" w:name="_Toc184310284"/>
      <w:bookmarkStart w:id="196" w:name="_Toc184312091"/>
      <w:bookmarkStart w:id="197" w:name="_Toc184310322"/>
      <w:bookmarkStart w:id="198" w:name="_Toc184308080"/>
      <w:bookmarkStart w:id="199" w:name="_Toc184314429"/>
      <w:bookmarkStart w:id="200" w:name="_Toc184310342"/>
      <w:bookmarkStart w:id="201" w:name="_Toc184313275"/>
      <w:bookmarkStart w:id="202" w:name="_Toc184310285"/>
      <w:bookmarkStart w:id="203" w:name="_Toc184308068"/>
      <w:bookmarkStart w:id="204" w:name="_Toc184310305"/>
      <w:bookmarkStart w:id="205" w:name="_Toc184314464"/>
      <w:bookmarkStart w:id="206" w:name="_Toc184310306"/>
      <w:bookmarkStart w:id="207" w:name="_Toc184313283"/>
      <w:bookmarkStart w:id="208" w:name="_Toc184310318"/>
      <w:bookmarkStart w:id="209" w:name="_Toc184313244"/>
      <w:bookmarkStart w:id="210" w:name="_Toc184308077"/>
      <w:bookmarkStart w:id="211" w:name="_Toc184310301"/>
      <w:bookmarkStart w:id="212" w:name="_Toc184314450"/>
      <w:bookmarkStart w:id="213" w:name="_Toc184312088"/>
      <w:bookmarkStart w:id="214" w:name="_Toc184310314"/>
      <w:bookmarkStart w:id="215" w:name="_Toc184314482"/>
      <w:bookmarkStart w:id="216" w:name="_Toc184310287"/>
      <w:bookmarkStart w:id="217" w:name="_Toc184308064"/>
      <w:bookmarkStart w:id="218" w:name="_Toc184314460"/>
      <w:bookmarkStart w:id="219" w:name="_Toc184313245"/>
      <w:bookmarkStart w:id="220" w:name="_Toc184312131"/>
      <w:bookmarkStart w:id="221" w:name="_Toc184313278"/>
      <w:bookmarkStart w:id="222" w:name="_Toc184310343"/>
      <w:bookmarkStart w:id="223" w:name="_Toc184310315"/>
      <w:bookmarkStart w:id="224" w:name="_Toc184308050"/>
      <w:bookmarkStart w:id="225" w:name="_Toc184310273"/>
      <w:bookmarkStart w:id="226" w:name="_Toc184308096"/>
      <w:bookmarkStart w:id="227" w:name="_Toc184310297"/>
      <w:bookmarkStart w:id="228" w:name="_Toc184313290"/>
      <w:bookmarkStart w:id="229" w:name="_Toc184313268"/>
      <w:bookmarkStart w:id="230" w:name="_Toc184313299"/>
      <w:bookmarkStart w:id="231" w:name="_Toc184308086"/>
      <w:bookmarkStart w:id="232" w:name="_Toc184310294"/>
      <w:bookmarkStart w:id="233" w:name="_Toc184308092"/>
      <w:bookmarkStart w:id="234" w:name="_Toc184310313"/>
      <w:bookmarkStart w:id="235" w:name="_Toc184310316"/>
      <w:bookmarkStart w:id="236" w:name="_Toc184308074"/>
      <w:bookmarkStart w:id="237" w:name="_Toc184314454"/>
      <w:bookmarkStart w:id="238" w:name="_Toc184308055"/>
      <w:bookmarkStart w:id="239" w:name="_Toc184310326"/>
      <w:bookmarkStart w:id="240" w:name="_Toc184313295"/>
      <w:bookmarkStart w:id="241" w:name="_Toc184313302"/>
      <w:bookmarkStart w:id="242" w:name="_Toc184314416"/>
      <w:bookmarkStart w:id="243" w:name="_Toc184312114"/>
      <w:bookmarkStart w:id="244" w:name="_Toc184314456"/>
      <w:bookmarkStart w:id="245" w:name="_Toc184312098"/>
      <w:bookmarkStart w:id="246" w:name="_Toc184314479"/>
      <w:bookmarkStart w:id="247" w:name="_Toc184313279"/>
      <w:bookmarkStart w:id="248" w:name="_Toc184312086"/>
      <w:bookmarkStart w:id="249" w:name="_Toc184308043"/>
      <w:bookmarkStart w:id="250" w:name="_Toc184310330"/>
      <w:bookmarkStart w:id="251" w:name="_Toc184314444"/>
      <w:bookmarkStart w:id="252" w:name="_Toc184314449"/>
      <w:bookmarkStart w:id="253" w:name="_Toc184314424"/>
      <w:bookmarkStart w:id="254" w:name="_Toc184313291"/>
      <w:bookmarkStart w:id="255" w:name="_Toc184314419"/>
      <w:bookmarkStart w:id="256" w:name="_Toc184308107"/>
      <w:bookmarkStart w:id="257" w:name="_Toc184312101"/>
      <w:bookmarkStart w:id="258" w:name="_Toc184314435"/>
      <w:bookmarkStart w:id="259" w:name="_Toc184312075"/>
      <w:bookmarkStart w:id="260" w:name="_Toc184308053"/>
      <w:bookmarkStart w:id="261" w:name="_Toc184314421"/>
      <w:bookmarkStart w:id="262" w:name="_Toc184310338"/>
      <w:bookmarkStart w:id="263" w:name="_Toc184314472"/>
      <w:bookmarkStart w:id="264" w:name="_Toc184314466"/>
      <w:bookmarkStart w:id="265" w:name="_Toc184312111"/>
      <w:bookmarkStart w:id="266" w:name="_Toc184312117"/>
      <w:bookmarkStart w:id="267" w:name="_Toc184308076"/>
      <w:bookmarkStart w:id="268" w:name="_Toc184313264"/>
      <w:bookmarkStart w:id="269" w:name="_Toc184314434"/>
      <w:bookmarkStart w:id="270" w:name="_Toc184310334"/>
      <w:bookmarkStart w:id="271" w:name="_Toc184313247"/>
      <w:bookmarkStart w:id="272" w:name="_Toc184308108"/>
      <w:bookmarkStart w:id="273" w:name="_Toc184308069"/>
      <w:bookmarkStart w:id="274" w:name="_Toc184308095"/>
      <w:bookmarkStart w:id="275" w:name="_Toc184313258"/>
      <w:bookmarkStart w:id="276" w:name="_Toc184314447"/>
      <w:bookmarkStart w:id="277" w:name="_Toc184313254"/>
      <w:bookmarkStart w:id="278" w:name="_Toc184312104"/>
      <w:bookmarkStart w:id="279" w:name="_Toc184312126"/>
      <w:bookmarkStart w:id="280" w:name="_Toc184314428"/>
      <w:bookmarkStart w:id="281" w:name="_Toc184313261"/>
      <w:bookmarkStart w:id="282" w:name="_Toc184313294"/>
      <w:bookmarkStart w:id="283" w:name="_Toc184308079"/>
      <w:bookmarkStart w:id="284" w:name="_Toc184313309"/>
      <w:bookmarkStart w:id="285" w:name="_Toc184314412"/>
      <w:bookmarkStart w:id="286" w:name="_Toc184312102"/>
      <w:bookmarkStart w:id="287" w:name="_Toc184314411"/>
      <w:bookmarkStart w:id="288" w:name="_Toc184312130"/>
      <w:bookmarkStart w:id="289" w:name="_Toc184308072"/>
      <w:bookmarkStart w:id="290" w:name="_Toc184313257"/>
      <w:bookmarkStart w:id="291" w:name="_Toc184312080"/>
      <w:bookmarkStart w:id="292" w:name="_Toc184314452"/>
      <w:bookmarkStart w:id="293" w:name="_Toc184308099"/>
      <w:bookmarkStart w:id="294" w:name="_Toc184312077"/>
      <w:bookmarkStart w:id="295" w:name="_Toc184308063"/>
      <w:bookmarkStart w:id="296" w:name="_Toc184310324"/>
      <w:bookmarkStart w:id="297" w:name="_Toc184313272"/>
      <w:bookmarkStart w:id="298" w:name="_Toc184313297"/>
      <w:bookmarkStart w:id="299" w:name="_Toc184310339"/>
      <w:bookmarkStart w:id="300" w:name="_Toc184308065"/>
      <w:bookmarkStart w:id="301" w:name="_Toc184312105"/>
      <w:bookmarkStart w:id="302" w:name="_Toc184314457"/>
      <w:bookmarkStart w:id="303" w:name="_Toc184313256"/>
      <w:bookmarkStart w:id="304" w:name="_Toc184312115"/>
      <w:bookmarkStart w:id="305" w:name="_Toc184308054"/>
      <w:bookmarkStart w:id="306" w:name="_Toc184312127"/>
      <w:bookmarkStart w:id="307" w:name="_Toc184314462"/>
      <w:bookmarkStart w:id="308" w:name="_Toc184312112"/>
      <w:bookmarkStart w:id="309" w:name="_Toc184310308"/>
      <w:bookmarkStart w:id="310" w:name="_Toc184310309"/>
      <w:bookmarkStart w:id="311" w:name="_Toc184310344"/>
      <w:bookmarkStart w:id="312" w:name="_Toc184308078"/>
      <w:bookmarkStart w:id="313" w:name="_Toc184310296"/>
      <w:bookmarkStart w:id="314" w:name="_Toc184310323"/>
      <w:bookmarkStart w:id="315" w:name="_Toc184313251"/>
      <w:bookmarkStart w:id="316" w:name="_Toc184310276"/>
      <w:bookmarkStart w:id="317" w:name="_Toc184312096"/>
      <w:bookmarkStart w:id="318" w:name="_Toc184308046"/>
      <w:bookmarkStart w:id="319" w:name="_Toc184314420"/>
      <w:bookmarkStart w:id="320" w:name="_Toc184314476"/>
      <w:bookmarkStart w:id="321" w:name="_Toc184314427"/>
      <w:bookmarkStart w:id="322" w:name="_Toc184312092"/>
      <w:bookmarkStart w:id="323" w:name="_Toc184314410"/>
      <w:bookmarkStart w:id="324" w:name="_Toc184308091"/>
      <w:bookmarkStart w:id="325" w:name="_Toc184312118"/>
      <w:bookmarkStart w:id="326" w:name="_Toc184312084"/>
      <w:bookmarkStart w:id="327" w:name="_Toc184312078"/>
      <w:bookmarkStart w:id="328" w:name="_Toc184312067"/>
      <w:bookmarkStart w:id="329" w:name="_Toc184312082"/>
      <w:bookmarkStart w:id="330" w:name="_Toc184308102"/>
      <w:bookmarkStart w:id="331" w:name="_Toc184313238"/>
      <w:bookmarkStart w:id="332" w:name="_Toc184308049"/>
      <w:bookmarkStart w:id="333" w:name="_Toc184314459"/>
      <w:bookmarkStart w:id="334" w:name="_Toc184310335"/>
      <w:bookmarkStart w:id="335" w:name="_Toc184313298"/>
      <w:bookmarkStart w:id="336" w:name="_Toc184314448"/>
      <w:bookmarkStart w:id="337" w:name="_Toc184313280"/>
      <w:bookmarkStart w:id="338" w:name="_Toc184313250"/>
      <w:bookmarkStart w:id="339" w:name="_Toc184313276"/>
      <w:bookmarkStart w:id="340" w:name="_Toc184314414"/>
      <w:bookmarkStart w:id="341" w:name="_Toc184313239"/>
      <w:bookmarkStart w:id="342" w:name="_Toc184314480"/>
      <w:bookmarkStart w:id="343" w:name="_Toc184310290"/>
      <w:bookmarkStart w:id="344" w:name="_Toc184312136"/>
      <w:bookmarkStart w:id="345" w:name="_Toc184310292"/>
      <w:bookmarkStart w:id="346" w:name="_Toc184310317"/>
      <w:bookmarkStart w:id="347" w:name="_Toc184314471"/>
      <w:bookmarkStart w:id="348" w:name="_Toc184308097"/>
      <w:bookmarkStart w:id="349" w:name="_Toc184310300"/>
      <w:bookmarkStart w:id="350" w:name="_Toc184310286"/>
      <w:bookmarkStart w:id="351" w:name="_Toc184313259"/>
      <w:bookmarkStart w:id="352" w:name="_Toc184308036"/>
      <w:bookmarkStart w:id="353" w:name="_Toc184312103"/>
      <w:bookmarkStart w:id="354" w:name="_Toc184313266"/>
      <w:bookmarkStart w:id="355" w:name="_Toc184314433"/>
      <w:bookmarkStart w:id="356" w:name="_Toc184310310"/>
      <w:bookmarkStart w:id="357" w:name="_Toc184313305"/>
      <w:bookmarkStart w:id="358" w:name="_Toc184310298"/>
      <w:bookmarkStart w:id="359" w:name="_Toc184312107"/>
      <w:bookmarkStart w:id="360" w:name="_Toc184310340"/>
      <w:bookmarkStart w:id="361" w:name="_Toc184313282"/>
      <w:bookmarkStart w:id="362" w:name="_Toc184308094"/>
      <w:bookmarkStart w:id="363" w:name="_Toc184308085"/>
      <w:bookmarkStart w:id="364" w:name="_Toc184314465"/>
      <w:bookmarkStart w:id="365" w:name="_Toc184314463"/>
      <w:bookmarkStart w:id="366" w:name="_Toc184308088"/>
      <w:bookmarkStart w:id="367" w:name="_Toc184314440"/>
      <w:bookmarkStart w:id="368" w:name="_Toc184313241"/>
      <w:bookmarkStart w:id="369" w:name="_Toc184314425"/>
      <w:bookmarkStart w:id="370" w:name="_Toc184312076"/>
      <w:bookmarkStart w:id="371" w:name="_Toc184314432"/>
      <w:bookmarkStart w:id="372" w:name="_Toc184312070"/>
      <w:bookmarkStart w:id="373" w:name="_Toc184313293"/>
      <w:bookmarkStart w:id="374" w:name="_Toc184314426"/>
      <w:bookmarkStart w:id="375" w:name="_Toc184314475"/>
      <w:bookmarkStart w:id="376" w:name="_Toc184308082"/>
      <w:bookmarkStart w:id="377" w:name="_Toc184310320"/>
      <w:bookmarkStart w:id="378" w:name="_Toc184313252"/>
      <w:bookmarkStart w:id="379" w:name="_Toc184314467"/>
      <w:bookmarkStart w:id="380" w:name="_Toc184312108"/>
      <w:bookmarkStart w:id="381" w:name="_Toc184314478"/>
      <w:bookmarkStart w:id="382" w:name="_Toc184312079"/>
      <w:bookmarkStart w:id="383" w:name="_Toc184312068"/>
      <w:bookmarkStart w:id="384" w:name="_Toc184313287"/>
      <w:bookmarkStart w:id="385" w:name="_Toc184310341"/>
      <w:bookmarkStart w:id="386" w:name="_Toc184313285"/>
      <w:bookmarkStart w:id="387" w:name="_Toc184310302"/>
      <w:bookmarkStart w:id="388" w:name="_Toc184310332"/>
      <w:bookmarkStart w:id="389" w:name="_Toc184310331"/>
      <w:bookmarkStart w:id="390" w:name="_Toc184313289"/>
      <w:bookmarkStart w:id="391" w:name="_Toc184310283"/>
      <w:bookmarkStart w:id="392" w:name="_Toc18431442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4C6B56">
        <w:rPr>
          <w:rFonts w:ascii="宋体" w:hAnsi="宋体" w:cs="宋体" w:hint="eastAsia"/>
          <w:b/>
          <w:color w:val="000000" w:themeColor="text1"/>
          <w:sz w:val="36"/>
          <w:szCs w:val="36"/>
        </w:rPr>
        <w:t>评标办法</w:t>
      </w:r>
    </w:p>
    <w:p w14:paraId="652EA204" w14:textId="77777777" w:rsidR="004B3850" w:rsidRPr="004C6B56" w:rsidRDefault="00E973A4">
      <w:pPr>
        <w:snapToGrid w:val="0"/>
        <w:spacing w:line="360" w:lineRule="auto"/>
        <w:jc w:val="center"/>
        <w:rPr>
          <w:rFonts w:ascii="宋体" w:hAnsi="宋体" w:cs="宋体"/>
          <w:b/>
          <w:color w:val="000000" w:themeColor="text1"/>
          <w:sz w:val="32"/>
          <w:szCs w:val="20"/>
        </w:rPr>
      </w:pPr>
      <w:r w:rsidRPr="004C6B56">
        <w:rPr>
          <w:rFonts w:ascii="宋体" w:hAnsi="宋体" w:cs="宋体" w:hint="eastAsia"/>
          <w:b/>
          <w:color w:val="000000" w:themeColor="text1"/>
          <w:sz w:val="32"/>
          <w:szCs w:val="20"/>
        </w:rPr>
        <w:t>评标办法前附表</w:t>
      </w:r>
    </w:p>
    <w:tbl>
      <w:tblPr>
        <w:tblW w:w="5832" w:type="pct"/>
        <w:tblInd w:w="-397" w:type="dxa"/>
        <w:tblLook w:val="04A0" w:firstRow="1" w:lastRow="0" w:firstColumn="1" w:lastColumn="0" w:noHBand="0" w:noVBand="1"/>
      </w:tblPr>
      <w:tblGrid>
        <w:gridCol w:w="1170"/>
        <w:gridCol w:w="5932"/>
        <w:gridCol w:w="898"/>
        <w:gridCol w:w="1213"/>
        <w:gridCol w:w="1357"/>
      </w:tblGrid>
      <w:tr w:rsidR="004C6B56" w:rsidRPr="004C6B56" w14:paraId="436BA5EA" w14:textId="77777777" w:rsidTr="00E63770">
        <w:trPr>
          <w:trHeight w:val="864"/>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4F51"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序号</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1A46D"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评标标准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DC6D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权重</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0CB8A"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主观分/客观分属性</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70AD4CE3" w14:textId="77777777" w:rsidR="004B3850" w:rsidRPr="004C6B56" w:rsidRDefault="00E973A4">
            <w:pPr>
              <w:widowControl/>
              <w:spacing w:line="360" w:lineRule="auto"/>
              <w:jc w:val="center"/>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投标文件中评标标准相应的商务技术资料目录*</w:t>
            </w:r>
          </w:p>
        </w:tc>
      </w:tr>
      <w:tr w:rsidR="004C6B56" w:rsidRPr="004C6B56" w14:paraId="55A9A180" w14:textId="77777777" w:rsidTr="00E63770">
        <w:trPr>
          <w:trHeight w:val="576"/>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8C8D1"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1、投标人类似项目建设的案例</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18CCC65B" w14:textId="77777777" w:rsidR="004B3850" w:rsidRPr="004C6B56" w:rsidRDefault="00E973A4">
            <w:pPr>
              <w:widowControl/>
              <w:spacing w:line="360" w:lineRule="auto"/>
              <w:jc w:val="left"/>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截止投标时间前三年，投标人承担类似项目（类似平台软件开发）实施的成功经验情况。结合已完成的项目案例和用户反应情况，依照投标人提供的合同和用户验收报告。每个案例（以用户验收报告时间为准）得0.25分,最高得1分。</w:t>
            </w:r>
          </w:p>
          <w:p w14:paraId="02E24F07" w14:textId="77777777" w:rsidR="004B3850" w:rsidRPr="004C6B56" w:rsidRDefault="00E973A4">
            <w:pPr>
              <w:widowControl/>
              <w:spacing w:line="360" w:lineRule="auto"/>
              <w:jc w:val="left"/>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说明：提供投标文件中提供业绩项目的合同及用户验收报告复印件进行评分，未提供或不符合以上条件不得分。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E7B56"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E6A23"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客观分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60CA8DAA"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4ED16280" w14:textId="77777777" w:rsidTr="00E63770">
        <w:trPr>
          <w:trHeight w:val="864"/>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5972B"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2、投标人管理体系</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56A54D7F" w14:textId="77777777" w:rsidR="004B3850" w:rsidRPr="004C6B56" w:rsidRDefault="00E973A4">
            <w:pPr>
              <w:widowControl/>
              <w:spacing w:line="360" w:lineRule="auto"/>
              <w:jc w:val="left"/>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投标人具有有效的ISO9001质量管理体系认证证书、ISO27001信息安全管理体系认证证书、</w:t>
            </w:r>
            <w:r w:rsidRPr="004C6B56">
              <w:rPr>
                <w:rFonts w:asciiTheme="minorEastAsia" w:hAnsiTheme="minorEastAsia" w:cs="宋体"/>
                <w:color w:val="000000" w:themeColor="text1"/>
                <w:kern w:val="0"/>
                <w:sz w:val="24"/>
              </w:rPr>
              <w:t>ISO20000信息技术服务管理体系认证证书</w:t>
            </w:r>
            <w:r w:rsidRPr="004C6B56">
              <w:rPr>
                <w:rFonts w:ascii="宋体" w:hAnsi="宋体" w:cs="宋体" w:hint="eastAsia"/>
                <w:color w:val="000000" w:themeColor="text1"/>
                <w:kern w:val="0"/>
                <w:sz w:val="24"/>
                <w:lang w:bidi="ar"/>
              </w:rPr>
              <w:t>，每个证书得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分，最高得</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分。要求提供证明材料复印件，否则不得分。</w:t>
            </w:r>
          </w:p>
          <w:p w14:paraId="1E9AEB2A" w14:textId="77777777" w:rsidR="004B3850" w:rsidRPr="004C6B56" w:rsidRDefault="00E973A4">
            <w:pPr>
              <w:widowControl/>
              <w:spacing w:line="360" w:lineRule="auto"/>
              <w:jc w:val="left"/>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说明：须提供相关证书复印件且证书须在有效期内，否则不得分。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C5E8F"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color w:val="000000" w:themeColor="text1"/>
                <w:kern w:val="0"/>
                <w:sz w:val="24"/>
                <w:lang w:bidi="ar"/>
              </w:rPr>
              <w:t>3</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4658B"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客观分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66B87E47" w14:textId="77777777" w:rsidR="004B3850" w:rsidRPr="004C6B56" w:rsidRDefault="004B3850">
            <w:pPr>
              <w:spacing w:line="360" w:lineRule="auto"/>
              <w:jc w:val="left"/>
              <w:rPr>
                <w:rFonts w:ascii="宋体" w:hAnsi="宋体" w:cs="宋体"/>
                <w:color w:val="000000" w:themeColor="text1"/>
                <w:sz w:val="24"/>
              </w:rPr>
            </w:pPr>
          </w:p>
        </w:tc>
      </w:tr>
      <w:tr w:rsidR="004C6B56" w:rsidRPr="004C6B56" w14:paraId="78A67C4F" w14:textId="77777777" w:rsidTr="00E63770">
        <w:trPr>
          <w:trHeight w:val="320"/>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CBA3E" w14:textId="77777777" w:rsidR="004B3850" w:rsidRPr="004C6B56" w:rsidRDefault="00E973A4">
            <w:pPr>
              <w:widowControl/>
              <w:spacing w:line="360" w:lineRule="auto"/>
              <w:jc w:val="center"/>
              <w:textAlignment w:val="center"/>
              <w:rPr>
                <w:rFonts w:ascii="宋体" w:hAnsi="宋体" w:cs="宋体"/>
                <w:strike/>
                <w:color w:val="000000" w:themeColor="text1"/>
                <w:sz w:val="24"/>
              </w:rPr>
            </w:pP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、项目负责人情况</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5041AC06"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拟派本项目负责人需具备系统分析师（高级）证书、软件设计师（中级及以上）证书、信息安全保障人员认证证书，每提供1本证书得1分，最高得3分。</w:t>
            </w:r>
          </w:p>
          <w:p w14:paraId="0271314F" w14:textId="77777777" w:rsidR="004B3850" w:rsidRPr="004C6B56" w:rsidRDefault="00E973A4">
            <w:pPr>
              <w:widowControl/>
              <w:spacing w:line="360" w:lineRule="auto"/>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说明：提供相关证书复印件及投标人为其缴纳的近3个月内任意一个月社保缴纳记录或劳动合同，否则不得分。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D4FFB" w14:textId="77777777" w:rsidR="004B3850" w:rsidRPr="004C6B56" w:rsidRDefault="00E973A4">
            <w:pPr>
              <w:widowControl/>
              <w:spacing w:line="360" w:lineRule="auto"/>
              <w:jc w:val="center"/>
              <w:textAlignment w:val="center"/>
              <w:rPr>
                <w:rFonts w:ascii="宋体" w:hAnsi="宋体" w:cs="宋体"/>
                <w:strike/>
                <w:color w:val="000000" w:themeColor="text1"/>
                <w:sz w:val="24"/>
              </w:rPr>
            </w:pPr>
            <w:r w:rsidRPr="004C6B56">
              <w:rPr>
                <w:rFonts w:ascii="宋体" w:hAnsi="宋体" w:cs="宋体" w:hint="eastAsia"/>
                <w:color w:val="000000" w:themeColor="text1"/>
                <w:kern w:val="0"/>
                <w:sz w:val="24"/>
                <w:lang w:bidi="ar"/>
              </w:rPr>
              <w:t>3</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2377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客观分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35C599B5"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4F767C73" w14:textId="77777777" w:rsidTr="00E63770">
        <w:trPr>
          <w:trHeight w:val="864"/>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BCE73"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color w:val="000000" w:themeColor="text1"/>
                <w:kern w:val="0"/>
                <w:sz w:val="24"/>
                <w:lang w:bidi="ar"/>
              </w:rPr>
              <w:t>4</w:t>
            </w:r>
            <w:r w:rsidRPr="004C6B56">
              <w:rPr>
                <w:rFonts w:ascii="宋体" w:hAnsi="宋体" w:cs="宋体" w:hint="eastAsia"/>
                <w:color w:val="000000" w:themeColor="text1"/>
                <w:kern w:val="0"/>
                <w:sz w:val="24"/>
                <w:lang w:bidi="ar"/>
              </w:rPr>
              <w:t>、项目技术负责人情况</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482BCD0C"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拟派本项目技术负责人需具备</w:t>
            </w:r>
            <w:r w:rsidRPr="004C6B56">
              <w:rPr>
                <w:rFonts w:ascii="宋体" w:hAnsi="宋体" w:cs="仿宋" w:hint="eastAsia"/>
                <w:color w:val="000000" w:themeColor="text1"/>
                <w:sz w:val="24"/>
              </w:rPr>
              <w:t>系统架构设计师（高级）证书、信息安全保障人员认证证书</w:t>
            </w:r>
            <w:r w:rsidRPr="004C6B56">
              <w:rPr>
                <w:rFonts w:ascii="宋体" w:hAnsi="宋体" w:cs="宋体" w:hint="eastAsia"/>
                <w:color w:val="000000" w:themeColor="text1"/>
                <w:kern w:val="0"/>
                <w:sz w:val="24"/>
                <w:lang w:bidi="ar"/>
              </w:rPr>
              <w:t>，每提供1本证书得1分，最高得2分。</w:t>
            </w:r>
          </w:p>
          <w:p w14:paraId="536612D6" w14:textId="77777777" w:rsidR="004B3850" w:rsidRPr="004C6B56" w:rsidRDefault="00E973A4">
            <w:pPr>
              <w:widowControl/>
              <w:spacing w:line="360" w:lineRule="auto"/>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说明：提供相关证书复印件及投标人为其缴纳的近</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个月内任意一个月社保缴纳记录或劳动合同，否则不得分。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D6E8B"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672F5"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客观分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3A64FE24"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6842455F" w14:textId="77777777" w:rsidTr="00E63770">
        <w:trPr>
          <w:trHeight w:val="576"/>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12BA9"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、项目团队人员情况</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4F44AABD"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拟派本项目实施团队人员（除项目负责人和技术负责人外），具备信息系统项目管理师（高级）证书、高级工程师证书、系统架构设计师（高级）证书、信息安全保障人员认证证书的，每本证书得0.5分，最高得2分。</w:t>
            </w:r>
          </w:p>
          <w:p w14:paraId="18570548" w14:textId="77777777" w:rsidR="004B3850" w:rsidRPr="004C6B56" w:rsidRDefault="00E973A4">
            <w:pPr>
              <w:widowControl/>
              <w:spacing w:line="360" w:lineRule="auto"/>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说明：提供相关证书复印件及投标人为其缴纳的近</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个月内任意一个月社保缴纳记录或劳动合同，否则不得分。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24EDB"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80E24"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客观分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385321BE"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24F91C0B" w14:textId="77777777" w:rsidTr="00E63770">
        <w:trPr>
          <w:trHeight w:val="864"/>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C351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color w:val="000000" w:themeColor="text1"/>
                <w:kern w:val="0"/>
                <w:sz w:val="24"/>
                <w:lang w:bidi="ar"/>
              </w:rPr>
              <w:t>6</w:t>
            </w:r>
            <w:r w:rsidRPr="004C6B56">
              <w:rPr>
                <w:rFonts w:ascii="宋体" w:hAnsi="宋体" w:cs="宋体" w:hint="eastAsia"/>
                <w:color w:val="000000" w:themeColor="text1"/>
                <w:kern w:val="0"/>
                <w:sz w:val="24"/>
                <w:lang w:bidi="ar"/>
              </w:rPr>
              <w:t>、系统软件总体方案</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3F3C81B3"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需对本项目涉及的系统软件总体方案进行详细描述。本次项目基于“数字政府”建设目标和省“发改大脑”总体架构，在原有“数智发改”综合系统二期项目建设的基础上实施，根据本次项目建设内容的总体架构、平台架构、设计思路、技术路线等方面，提出具体可行的方案。</w:t>
            </w:r>
          </w:p>
          <w:p w14:paraId="0F489688" w14:textId="77777777" w:rsidR="004B3850" w:rsidRPr="004C6B56" w:rsidRDefault="00E973A4">
            <w:pPr>
              <w:widowControl/>
              <w:spacing w:line="360" w:lineRule="auto"/>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说明：根据投标人提供方案的完整程度、详细程度、与招标文件要求的满足程度、可操作性进行评分，提供完整详细可行的技术方案且完全满足采购人要求得6分，方案内容存在缺项或部分满足得3分，未提供方案或不满足不得分，本项最高6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3A576"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6</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F99B3"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05A84F5B"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7BB44DC9" w14:textId="77777777" w:rsidTr="00E63770">
        <w:trPr>
          <w:trHeight w:val="74"/>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59E8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color w:val="000000" w:themeColor="text1"/>
                <w:kern w:val="0"/>
                <w:sz w:val="24"/>
                <w:lang w:bidi="ar"/>
              </w:rPr>
              <w:t>7</w:t>
            </w:r>
            <w:r w:rsidRPr="004C6B56">
              <w:rPr>
                <w:rFonts w:ascii="宋体" w:hAnsi="宋体" w:cs="宋体" w:hint="eastAsia"/>
                <w:color w:val="000000" w:themeColor="text1"/>
                <w:kern w:val="0"/>
                <w:sz w:val="24"/>
                <w:lang w:bidi="ar"/>
              </w:rPr>
              <w:t>、杭州市总部企业认定平台</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698E596F"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投标人提供杭州市总部企业认定平台的详细建设方案，根据投标人提供方案的完整程度、详细程度、与招标文件要求的满足程度、可操作性等进行逐条评分，方案内容包括：</w:t>
            </w:r>
          </w:p>
          <w:p w14:paraId="1509D55D"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（1）总部企业认定模块（4分）：提供完整的技术方案且完全满足采购人要求得4分，方案内容存在缺项或部分满足得2分，未提供方案或不满足不得分，本项最高4分；</w:t>
            </w:r>
          </w:p>
          <w:p w14:paraId="354B02B0"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（2）总部企业精准画像模块（2分）：提供完整的技术方案且完全满足采购人要求得</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分；</w:t>
            </w:r>
          </w:p>
          <w:p w14:paraId="19B2F2BB"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（3）总部企业监测预警模块（2分）：提供完整的技术方案且完全满足采购人要求得</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 xml:space="preserve">分； </w:t>
            </w:r>
          </w:p>
          <w:p w14:paraId="0116ACC8"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（4）总部企业政策兑付模块（2分）：提供完整的技术方案且完全满足采购人要求得</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分，未提供方案或不满足不得分，本项最高2分；</w:t>
            </w:r>
          </w:p>
          <w:p w14:paraId="5DEF14A6" w14:textId="77777777" w:rsidR="004B3850" w:rsidRPr="004C6B56" w:rsidRDefault="00E973A4">
            <w:pPr>
              <w:widowControl/>
              <w:spacing w:line="360" w:lineRule="auto"/>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（5）总部企业数据仓（2分）：提供完整的技术方案且完全满足采购人要求得2分，方案内容存在缺项或部分满足得1分，未提供方案或不满足不得分，本项最高2分。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13A6"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6A976"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576FEBC2"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4E7F3BD6" w14:textId="77777777" w:rsidTr="00E63770">
        <w:trPr>
          <w:trHeight w:val="758"/>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90FD4"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color w:val="000000" w:themeColor="text1"/>
                <w:kern w:val="0"/>
                <w:sz w:val="24"/>
                <w:lang w:bidi="ar"/>
              </w:rPr>
              <w:t>8</w:t>
            </w:r>
            <w:r w:rsidRPr="004C6B56">
              <w:rPr>
                <w:rFonts w:ascii="宋体" w:hAnsi="宋体" w:cs="宋体" w:hint="eastAsia"/>
                <w:color w:val="000000" w:themeColor="text1"/>
                <w:kern w:val="0"/>
                <w:sz w:val="24"/>
                <w:lang w:bidi="ar"/>
              </w:rPr>
              <w:t>、数字共富杭州平台</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0F8122F1"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投标人提供数字共富杭州平台的详细建设方案，根据投标人提供方案的完整程度、详细程度、与招标文件要求的满足程度、可操作性等进行逐条评分，方案内容包括：</w:t>
            </w:r>
          </w:p>
          <w:p w14:paraId="682632BE"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（1）共富任务填报系统（4分）：提供完整的技术方案且完全满足采购人要求得</w:t>
            </w:r>
            <w:r w:rsidRPr="004C6B56">
              <w:rPr>
                <w:rFonts w:ascii="宋体" w:hAnsi="宋体" w:cs="宋体"/>
                <w:color w:val="000000" w:themeColor="text1"/>
                <w:kern w:val="0"/>
                <w:sz w:val="24"/>
                <w:lang w:bidi="ar"/>
              </w:rPr>
              <w:t>4</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4</w:t>
            </w:r>
            <w:r w:rsidRPr="004C6B56">
              <w:rPr>
                <w:rFonts w:ascii="宋体" w:hAnsi="宋体" w:cs="宋体" w:hint="eastAsia"/>
                <w:color w:val="000000" w:themeColor="text1"/>
                <w:kern w:val="0"/>
                <w:sz w:val="24"/>
                <w:lang w:bidi="ar"/>
              </w:rPr>
              <w:t>分；</w:t>
            </w:r>
          </w:p>
          <w:p w14:paraId="1C758FE6"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（2）杭向共富应用（6分）：提供完整的技术方案且完全满足采购人要求得</w:t>
            </w:r>
            <w:r w:rsidRPr="004C6B56">
              <w:rPr>
                <w:rFonts w:ascii="宋体" w:hAnsi="宋体" w:cs="宋体"/>
                <w:color w:val="000000" w:themeColor="text1"/>
                <w:kern w:val="0"/>
                <w:sz w:val="24"/>
                <w:lang w:bidi="ar"/>
              </w:rPr>
              <w:t>6</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分，未提供方案或不满足不得分，本项最高6分；</w:t>
            </w:r>
          </w:p>
          <w:p w14:paraId="651E1B1B" w14:textId="77777777" w:rsidR="004B3850" w:rsidRPr="004C6B56" w:rsidRDefault="00E973A4">
            <w:pPr>
              <w:widowControl/>
              <w:spacing w:line="360" w:lineRule="auto"/>
              <w:textAlignment w:val="top"/>
              <w:rPr>
                <w:rFonts w:ascii="宋体" w:hAnsi="宋体" w:cs="宋体"/>
                <w:color w:val="000000" w:themeColor="text1"/>
                <w:sz w:val="24"/>
              </w:rPr>
            </w:pPr>
            <w:r w:rsidRPr="004C6B56">
              <w:rPr>
                <w:rFonts w:ascii="宋体" w:hAnsi="宋体" w:cs="宋体" w:hint="eastAsia"/>
                <w:color w:val="000000" w:themeColor="text1"/>
                <w:kern w:val="0"/>
                <w:sz w:val="24"/>
                <w:lang w:bidi="ar"/>
              </w:rPr>
              <w:t>（3）数据平台（2分）：提供完整的技术方案且完全满足采购人要求得</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分，未提供方案或不满足不得分，本项最高2分。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2CF9F"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3E76B"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7731D9D8"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6584FBC1" w14:textId="77777777" w:rsidTr="00E63770">
        <w:trPr>
          <w:trHeight w:val="416"/>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7711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color w:val="000000" w:themeColor="text1"/>
                <w:kern w:val="0"/>
                <w:sz w:val="24"/>
                <w:lang w:bidi="ar"/>
              </w:rPr>
              <w:t>9</w:t>
            </w:r>
            <w:r w:rsidRPr="004C6B56">
              <w:rPr>
                <w:rFonts w:ascii="宋体" w:hAnsi="宋体" w:cs="宋体" w:hint="eastAsia"/>
                <w:color w:val="000000" w:themeColor="text1"/>
                <w:kern w:val="0"/>
                <w:sz w:val="24"/>
                <w:lang w:bidi="ar"/>
              </w:rPr>
              <w:t>、杭州市政府投资项目评审系统</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93101"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投标人提供杭州市政府投资项目评审系统的详细建设方案，根据投标人提供方案的完整程度、详细程度、与招标文件要求的满足程度、可操作性等进行逐条评分，方案内容包括：</w:t>
            </w:r>
          </w:p>
          <w:p w14:paraId="4D49C410"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（1）评审环节功能设计（5分）：提供完整的技术方案且完全满足采购人要求得</w:t>
            </w: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2</w:t>
            </w:r>
            <w:r w:rsidRPr="004C6B56">
              <w:rPr>
                <w:rFonts w:ascii="宋体" w:hAnsi="宋体" w:cs="宋体" w:hint="eastAsia"/>
                <w:color w:val="000000" w:themeColor="text1"/>
                <w:kern w:val="0"/>
                <w:sz w:val="24"/>
                <w:lang w:bidi="ar"/>
              </w:rPr>
              <w:t>.</w:t>
            </w: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分；</w:t>
            </w:r>
          </w:p>
          <w:p w14:paraId="21F37C58" w14:textId="298CBD5D"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（2）审批权限管理（3分）</w:t>
            </w:r>
            <w:r w:rsidR="006B0514" w:rsidRPr="004C6B56">
              <w:rPr>
                <w:rFonts w:ascii="宋体" w:hAnsi="宋体" w:cs="宋体" w:hint="eastAsia"/>
                <w:color w:val="000000" w:themeColor="text1"/>
                <w:kern w:val="0"/>
                <w:sz w:val="24"/>
                <w:lang w:bidi="ar"/>
              </w:rPr>
              <w:t>：</w:t>
            </w:r>
            <w:r w:rsidRPr="004C6B56">
              <w:rPr>
                <w:rFonts w:ascii="宋体" w:hAnsi="宋体" w:cs="宋体" w:hint="eastAsia"/>
                <w:color w:val="000000" w:themeColor="text1"/>
                <w:kern w:val="0"/>
                <w:sz w:val="24"/>
                <w:lang w:bidi="ar"/>
              </w:rPr>
              <w:t>提供完整的技术方案且完全满足采购人要求得</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w:t>
            </w: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w:t>
            </w:r>
          </w:p>
          <w:p w14:paraId="14F61057" w14:textId="72A350A3" w:rsidR="004B3850" w:rsidRPr="004C6B56" w:rsidRDefault="00E973A4">
            <w:pPr>
              <w:widowControl/>
              <w:spacing w:line="360" w:lineRule="auto"/>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（3）数据库（3分）</w:t>
            </w:r>
            <w:r w:rsidR="006B0514" w:rsidRPr="004C6B56">
              <w:rPr>
                <w:rFonts w:ascii="宋体" w:hAnsi="宋体" w:cs="宋体" w:hint="eastAsia"/>
                <w:color w:val="000000" w:themeColor="text1"/>
                <w:kern w:val="0"/>
                <w:sz w:val="24"/>
                <w:lang w:bidi="ar"/>
              </w:rPr>
              <w:t>：</w:t>
            </w:r>
            <w:r w:rsidRPr="004C6B56">
              <w:rPr>
                <w:rFonts w:ascii="宋体" w:hAnsi="宋体" w:cs="宋体" w:hint="eastAsia"/>
                <w:color w:val="000000" w:themeColor="text1"/>
                <w:kern w:val="0"/>
                <w:sz w:val="24"/>
                <w:lang w:bidi="ar"/>
              </w:rPr>
              <w:t>提供完整的技术方案且完全满足采购人要求得</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w:t>
            </w: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DA15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11</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24D62"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3CDF81D7"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04B723F1" w14:textId="77777777" w:rsidTr="00E63770">
        <w:trPr>
          <w:trHeight w:val="359"/>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B1579"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w:t>
            </w:r>
            <w:r w:rsidRPr="004C6B56">
              <w:rPr>
                <w:rFonts w:ascii="宋体" w:hAnsi="宋体" w:cs="宋体"/>
                <w:color w:val="000000" w:themeColor="text1"/>
                <w:kern w:val="0"/>
                <w:sz w:val="24"/>
                <w:lang w:bidi="ar"/>
              </w:rPr>
              <w:t>0</w:t>
            </w:r>
            <w:r w:rsidRPr="004C6B56">
              <w:rPr>
                <w:rFonts w:ascii="宋体" w:hAnsi="宋体" w:cs="宋体" w:hint="eastAsia"/>
                <w:color w:val="000000" w:themeColor="text1"/>
                <w:kern w:val="0"/>
                <w:sz w:val="24"/>
                <w:lang w:bidi="ar"/>
              </w:rPr>
              <w:t>、杭州国际化指标体系展示系统</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38E2F"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投标人提供杭州国际化指标体系展示系统的详细建设方案，根据投标人提供方案的完整程度、详细程度、与招标文件要求的满足程度、可操作性等进行逐条评分，方案内容包括：</w:t>
            </w:r>
          </w:p>
          <w:p w14:paraId="29E28900"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（1）杭州国际化指标动态监测模块（3分）：提供完整的技术方案且完全满足采购人要求得</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w:t>
            </w: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w:t>
            </w:r>
          </w:p>
          <w:p w14:paraId="72AE9C5D" w14:textId="77777777" w:rsidR="004B3850" w:rsidRPr="004C6B56" w:rsidRDefault="00E973A4">
            <w:pPr>
              <w:widowControl/>
              <w:spacing w:line="360" w:lineRule="auto"/>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（2）杭州国际化指标查询模块（3分）：提供完整的技术方案且完全满足采购人要求得</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分，方案内容存在缺项或部分满足得</w:t>
            </w:r>
            <w:r w:rsidRPr="004C6B56">
              <w:rPr>
                <w:rFonts w:ascii="宋体" w:hAnsi="宋体" w:cs="宋体"/>
                <w:color w:val="000000" w:themeColor="text1"/>
                <w:kern w:val="0"/>
                <w:sz w:val="24"/>
                <w:lang w:bidi="ar"/>
              </w:rPr>
              <w:t>1</w:t>
            </w:r>
            <w:r w:rsidRPr="004C6B56">
              <w:rPr>
                <w:rFonts w:ascii="宋体" w:hAnsi="宋体" w:cs="宋体" w:hint="eastAsia"/>
                <w:color w:val="000000" w:themeColor="text1"/>
                <w:kern w:val="0"/>
                <w:sz w:val="24"/>
                <w:lang w:bidi="ar"/>
              </w:rPr>
              <w:t>.</w:t>
            </w:r>
            <w:r w:rsidRPr="004C6B56">
              <w:rPr>
                <w:rFonts w:ascii="宋体" w:hAnsi="宋体" w:cs="宋体"/>
                <w:color w:val="000000" w:themeColor="text1"/>
                <w:kern w:val="0"/>
                <w:sz w:val="24"/>
                <w:lang w:bidi="ar"/>
              </w:rPr>
              <w:t>5</w:t>
            </w:r>
            <w:r w:rsidRPr="004C6B56">
              <w:rPr>
                <w:rFonts w:ascii="宋体" w:hAnsi="宋体" w:cs="宋体" w:hint="eastAsia"/>
                <w:color w:val="000000" w:themeColor="text1"/>
                <w:kern w:val="0"/>
                <w:sz w:val="24"/>
                <w:lang w:bidi="ar"/>
              </w:rPr>
              <w:t>分，未提供方案或不满足不得分，本项最高</w:t>
            </w:r>
            <w:r w:rsidRPr="004C6B56">
              <w:rPr>
                <w:rFonts w:ascii="宋体" w:hAnsi="宋体" w:cs="宋体"/>
                <w:color w:val="000000" w:themeColor="text1"/>
                <w:kern w:val="0"/>
                <w:sz w:val="24"/>
                <w:lang w:bidi="ar"/>
              </w:rPr>
              <w:t>3</w:t>
            </w:r>
            <w:r w:rsidRPr="004C6B56">
              <w:rPr>
                <w:rFonts w:ascii="宋体" w:hAnsi="宋体" w:cs="宋体" w:hint="eastAsia"/>
                <w:color w:val="000000" w:themeColor="text1"/>
                <w:kern w:val="0"/>
                <w:sz w:val="24"/>
                <w:lang w:bidi="ar"/>
              </w:rPr>
              <w:t>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1940C"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6</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585D"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120FD6FB"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1A843BF7" w14:textId="77777777" w:rsidTr="00E63770">
        <w:trPr>
          <w:trHeight w:val="1152"/>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A9658"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Theme="majorEastAsia" w:eastAsiaTheme="majorEastAsia" w:hAnsiTheme="majorEastAsia" w:hint="eastAsia"/>
                <w:color w:val="000000" w:themeColor="text1"/>
                <w:sz w:val="24"/>
              </w:rPr>
              <w:t>1</w:t>
            </w:r>
            <w:r w:rsidRPr="004C6B56">
              <w:rPr>
                <w:rFonts w:asciiTheme="majorEastAsia" w:eastAsiaTheme="majorEastAsia" w:hAnsiTheme="majorEastAsia"/>
                <w:color w:val="000000" w:themeColor="text1"/>
                <w:sz w:val="24"/>
              </w:rPr>
              <w:t>1</w:t>
            </w:r>
            <w:r w:rsidRPr="004C6B56">
              <w:rPr>
                <w:rFonts w:asciiTheme="majorEastAsia" w:eastAsiaTheme="majorEastAsia" w:hAnsiTheme="majorEastAsia" w:hint="eastAsia"/>
                <w:color w:val="000000" w:themeColor="text1"/>
                <w:sz w:val="24"/>
              </w:rPr>
              <w:t>、组织实施方案</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64D84" w14:textId="77777777" w:rsidR="004B3850" w:rsidRPr="004C6B56" w:rsidRDefault="00E973A4">
            <w:pPr>
              <w:widowControl/>
              <w:spacing w:line="360" w:lineRule="auto"/>
              <w:textAlignment w:val="center"/>
              <w:rPr>
                <w:rFonts w:ascii="宋体" w:hAnsi="宋体" w:cs="宋体"/>
                <w:color w:val="000000" w:themeColor="text1"/>
                <w:sz w:val="24"/>
              </w:rPr>
            </w:pPr>
            <w:r w:rsidRPr="004C6B56">
              <w:rPr>
                <w:rFonts w:asciiTheme="majorEastAsia" w:eastAsiaTheme="majorEastAsia" w:hAnsiTheme="majorEastAsia" w:hint="eastAsia"/>
                <w:color w:val="000000" w:themeColor="text1"/>
                <w:sz w:val="24"/>
              </w:rPr>
              <w:t>投标人项目组织实施方案的科学性、合理性、规范性和可操作性，包括①系统设计、②软件开发、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sidRPr="004C6B56">
              <w:rPr>
                <w:rFonts w:asciiTheme="majorEastAsia" w:eastAsiaTheme="majorEastAsia" w:hAnsiTheme="majorEastAsia"/>
                <w:color w:val="000000" w:themeColor="text1"/>
                <w:sz w:val="24"/>
              </w:rPr>
              <w:t>4</w:t>
            </w:r>
            <w:r w:rsidRPr="004C6B56">
              <w:rPr>
                <w:rFonts w:asciiTheme="majorEastAsia" w:eastAsiaTheme="majorEastAsia" w:hAnsiTheme="majorEastAsia" w:hint="eastAsia"/>
                <w:color w:val="000000" w:themeColor="text1"/>
                <w:sz w:val="24"/>
              </w:rPr>
              <w:t>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8867E"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4</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C3DED"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5CA0A91A"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13C2F40E" w14:textId="77777777" w:rsidTr="00E63770">
        <w:trPr>
          <w:trHeight w:val="1200"/>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D2D53" w14:textId="77777777" w:rsidR="004B3850" w:rsidRPr="004C6B56" w:rsidRDefault="00E973A4">
            <w:pPr>
              <w:widowControl/>
              <w:spacing w:line="360" w:lineRule="auto"/>
              <w:jc w:val="center"/>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12、</w:t>
            </w:r>
            <w:r w:rsidRPr="004C6B56">
              <w:rPr>
                <w:rFonts w:asciiTheme="majorEastAsia" w:eastAsiaTheme="majorEastAsia" w:hAnsiTheme="majorEastAsia" w:hint="eastAsia"/>
                <w:color w:val="000000" w:themeColor="text1"/>
                <w:sz w:val="24"/>
              </w:rPr>
              <w:t>质量保证措施和建设工期情况</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0A4A4" w14:textId="77777777" w:rsidR="004B3850" w:rsidRPr="004C6B56" w:rsidRDefault="00E973A4">
            <w:pPr>
              <w:widowControl/>
              <w:spacing w:line="360" w:lineRule="auto"/>
              <w:textAlignment w:val="center"/>
              <w:rPr>
                <w:rFonts w:asciiTheme="majorEastAsia" w:eastAsiaTheme="majorEastAsia" w:hAnsiTheme="majorEastAsia"/>
                <w:color w:val="000000" w:themeColor="text1"/>
                <w:sz w:val="24"/>
              </w:rPr>
            </w:pPr>
            <w:r w:rsidRPr="004C6B56">
              <w:rPr>
                <w:rFonts w:asciiTheme="majorEastAsia" w:eastAsiaTheme="majorEastAsia" w:hAnsiTheme="majorEastAsia" w:hint="eastAsia"/>
                <w:color w:val="000000" w:themeColor="text1"/>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sidRPr="004C6B56">
              <w:rPr>
                <w:rFonts w:asciiTheme="majorEastAsia" w:eastAsiaTheme="majorEastAsia" w:hAnsiTheme="majorEastAsia"/>
                <w:color w:val="000000" w:themeColor="text1"/>
                <w:sz w:val="24"/>
              </w:rPr>
              <w:t>1</w:t>
            </w:r>
            <w:r w:rsidRPr="004C6B56">
              <w:rPr>
                <w:rFonts w:asciiTheme="majorEastAsia" w:eastAsiaTheme="majorEastAsia" w:hAnsiTheme="majorEastAsia" w:hint="eastAsia"/>
                <w:color w:val="000000" w:themeColor="text1"/>
                <w:sz w:val="24"/>
              </w:rPr>
              <w:t>分，</w:t>
            </w:r>
            <w:r w:rsidRPr="004C6B56">
              <w:rPr>
                <w:rFonts w:asciiTheme="majorEastAsia" w:eastAsiaTheme="majorEastAsia" w:hAnsiTheme="majorEastAsia"/>
                <w:color w:val="000000" w:themeColor="text1"/>
                <w:sz w:val="24"/>
              </w:rPr>
              <w:t>内容虽然进行了阐述但并未完全贴合项目需求理解情况，或理解的内容未包括细节或</w:t>
            </w:r>
            <w:r w:rsidRPr="004C6B56">
              <w:rPr>
                <w:rFonts w:asciiTheme="majorEastAsia" w:eastAsiaTheme="majorEastAsia" w:hAnsiTheme="majorEastAsia" w:hint="eastAsia"/>
                <w:color w:val="000000" w:themeColor="text1"/>
                <w:sz w:val="24"/>
              </w:rPr>
              <w:t>有有效措</w:t>
            </w:r>
            <w:r w:rsidRPr="004C6B56">
              <w:rPr>
                <w:rFonts w:asciiTheme="majorEastAsia" w:eastAsiaTheme="majorEastAsia" w:hAnsiTheme="majorEastAsia"/>
                <w:color w:val="000000" w:themeColor="text1"/>
                <w:sz w:val="24"/>
              </w:rPr>
              <w:t>施，得</w:t>
            </w:r>
            <w:r w:rsidRPr="004C6B56">
              <w:rPr>
                <w:rFonts w:asciiTheme="majorEastAsia" w:eastAsiaTheme="majorEastAsia" w:hAnsiTheme="majorEastAsia" w:hint="eastAsia"/>
                <w:color w:val="000000" w:themeColor="text1"/>
                <w:sz w:val="24"/>
              </w:rPr>
              <w:t>0.</w:t>
            </w:r>
            <w:r w:rsidRPr="004C6B56">
              <w:rPr>
                <w:rFonts w:asciiTheme="majorEastAsia" w:eastAsiaTheme="majorEastAsia" w:hAnsiTheme="majorEastAsia"/>
                <w:color w:val="000000" w:themeColor="text1"/>
                <w:sz w:val="24"/>
              </w:rPr>
              <w:t>5分；未进行阐述或阐述内容无法满足项目需求的，得0分。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8F919" w14:textId="77777777" w:rsidR="004B3850" w:rsidRPr="004C6B56" w:rsidRDefault="00E973A4">
            <w:pPr>
              <w:widowControl/>
              <w:spacing w:line="360" w:lineRule="auto"/>
              <w:jc w:val="center"/>
              <w:textAlignment w:val="center"/>
              <w:rPr>
                <w:rFonts w:ascii="宋体" w:hAnsi="宋体" w:cs="宋体"/>
                <w:color w:val="000000" w:themeColor="text1"/>
                <w:kern w:val="0"/>
                <w:sz w:val="24"/>
                <w:lang w:bidi="ar"/>
              </w:rPr>
            </w:pPr>
            <w:r w:rsidRPr="004C6B56">
              <w:rPr>
                <w:rFonts w:ascii="宋体" w:hAnsi="宋体" w:cs="宋体"/>
                <w:color w:val="000000" w:themeColor="text1"/>
                <w:kern w:val="0"/>
                <w:sz w:val="24"/>
                <w:lang w:bidi="ar"/>
              </w:rPr>
              <w:t>4</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925E6" w14:textId="77777777" w:rsidR="004B3850" w:rsidRPr="004C6B56" w:rsidRDefault="00E973A4">
            <w:pPr>
              <w:widowControl/>
              <w:spacing w:line="360" w:lineRule="auto"/>
              <w:jc w:val="center"/>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052FBF1A"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1D3EBED8" w14:textId="77777777" w:rsidTr="00E63770">
        <w:trPr>
          <w:trHeight w:val="1200"/>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98BFC"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13、</w:t>
            </w:r>
            <w:r w:rsidRPr="004C6B56">
              <w:rPr>
                <w:rFonts w:asciiTheme="majorEastAsia" w:eastAsiaTheme="majorEastAsia" w:hAnsiTheme="majorEastAsia" w:hint="eastAsia"/>
                <w:color w:val="000000" w:themeColor="text1"/>
                <w:sz w:val="24"/>
              </w:rPr>
              <w:t>培训</w:t>
            </w:r>
            <w:r w:rsidRPr="004C6B56">
              <w:rPr>
                <w:rFonts w:asciiTheme="majorEastAsia" w:eastAsiaTheme="majorEastAsia" w:hAnsiTheme="majorEastAsia"/>
                <w:color w:val="000000" w:themeColor="text1"/>
                <w:sz w:val="24"/>
              </w:rPr>
              <w:t>、测试、试运行、验收</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C26A7" w14:textId="77777777" w:rsidR="004B3850" w:rsidRPr="004C6B56" w:rsidRDefault="00E973A4">
            <w:pPr>
              <w:spacing w:line="360" w:lineRule="auto"/>
              <w:rPr>
                <w:rFonts w:asciiTheme="majorEastAsia" w:eastAsiaTheme="majorEastAsia" w:hAnsiTheme="majorEastAsia"/>
                <w:color w:val="000000" w:themeColor="text1"/>
                <w:sz w:val="24"/>
              </w:rPr>
            </w:pPr>
            <w:r w:rsidRPr="004C6B56">
              <w:rPr>
                <w:rFonts w:asciiTheme="majorEastAsia" w:eastAsiaTheme="majorEastAsia" w:hAnsiTheme="majorEastAsia" w:hint="eastAsia"/>
                <w:color w:val="000000" w:themeColor="text1"/>
                <w:sz w:val="24"/>
              </w:rPr>
              <w:t>（1）投标人是否提出合理性、可行性的①功能测试及②验收方案。每项全部满足得</w:t>
            </w:r>
            <w:r w:rsidRPr="004C6B56">
              <w:rPr>
                <w:rFonts w:asciiTheme="majorEastAsia" w:eastAsiaTheme="majorEastAsia" w:hAnsiTheme="majorEastAsia"/>
                <w:color w:val="000000" w:themeColor="text1"/>
                <w:sz w:val="24"/>
              </w:rPr>
              <w:t>1</w:t>
            </w:r>
            <w:r w:rsidRPr="004C6B56">
              <w:rPr>
                <w:rFonts w:asciiTheme="majorEastAsia" w:eastAsiaTheme="majorEastAsia" w:hAnsiTheme="majorEastAsia" w:hint="eastAsia"/>
                <w:color w:val="000000" w:themeColor="text1"/>
                <w:sz w:val="24"/>
              </w:rPr>
              <w:t>分，部分满足得</w:t>
            </w:r>
            <w:r w:rsidRPr="004C6B56">
              <w:rPr>
                <w:rFonts w:asciiTheme="majorEastAsia" w:eastAsiaTheme="majorEastAsia" w:hAnsiTheme="majorEastAsia"/>
                <w:color w:val="000000" w:themeColor="text1"/>
                <w:sz w:val="24"/>
              </w:rPr>
              <w:t>0.5</w:t>
            </w:r>
            <w:r w:rsidRPr="004C6B56">
              <w:rPr>
                <w:rFonts w:asciiTheme="majorEastAsia" w:eastAsiaTheme="majorEastAsia" w:hAnsiTheme="majorEastAsia" w:hint="eastAsia"/>
                <w:color w:val="000000" w:themeColor="text1"/>
                <w:sz w:val="24"/>
              </w:rPr>
              <w:t>分，不满足得0分。本项最高得</w:t>
            </w:r>
            <w:r w:rsidRPr="004C6B56">
              <w:rPr>
                <w:rFonts w:asciiTheme="majorEastAsia" w:eastAsiaTheme="majorEastAsia" w:hAnsiTheme="majorEastAsia"/>
                <w:color w:val="000000" w:themeColor="text1"/>
                <w:sz w:val="24"/>
              </w:rPr>
              <w:t>2</w:t>
            </w:r>
            <w:r w:rsidRPr="004C6B56">
              <w:rPr>
                <w:rFonts w:asciiTheme="majorEastAsia" w:eastAsiaTheme="majorEastAsia" w:hAnsiTheme="majorEastAsia" w:hint="eastAsia"/>
                <w:color w:val="000000" w:themeColor="text1"/>
                <w:sz w:val="24"/>
              </w:rPr>
              <w:t>分（</w:t>
            </w:r>
            <w:r w:rsidRPr="004C6B56">
              <w:rPr>
                <w:rFonts w:asciiTheme="majorEastAsia" w:eastAsiaTheme="majorEastAsia" w:hAnsiTheme="majorEastAsia"/>
                <w:color w:val="000000" w:themeColor="text1"/>
                <w:sz w:val="24"/>
              </w:rPr>
              <w:t>2</w:t>
            </w:r>
            <w:r w:rsidRPr="004C6B56">
              <w:rPr>
                <w:rFonts w:asciiTheme="majorEastAsia" w:eastAsiaTheme="majorEastAsia" w:hAnsiTheme="majorEastAsia" w:hint="eastAsia"/>
                <w:color w:val="000000" w:themeColor="text1"/>
                <w:sz w:val="24"/>
              </w:rPr>
              <w:t>分）；</w:t>
            </w:r>
          </w:p>
          <w:p w14:paraId="6703A1EB" w14:textId="77777777" w:rsidR="004B3850" w:rsidRPr="004C6B56" w:rsidRDefault="00E973A4">
            <w:pPr>
              <w:widowControl/>
              <w:spacing w:line="360" w:lineRule="auto"/>
              <w:textAlignment w:val="center"/>
              <w:rPr>
                <w:rFonts w:ascii="宋体" w:hAnsi="宋体" w:cs="宋体"/>
                <w:color w:val="000000" w:themeColor="text1"/>
                <w:sz w:val="24"/>
              </w:rPr>
            </w:pPr>
            <w:r w:rsidRPr="004C6B56">
              <w:rPr>
                <w:rFonts w:asciiTheme="majorEastAsia" w:eastAsiaTheme="majorEastAsia" w:hAnsiTheme="majorEastAsia" w:hint="eastAsia"/>
                <w:color w:val="000000" w:themeColor="text1"/>
                <w:sz w:val="24"/>
              </w:rPr>
              <w:t>（2）提供可行性、合理性的培训方案、计划，</w:t>
            </w:r>
            <w:r w:rsidRPr="004C6B56">
              <w:rPr>
                <w:rFonts w:asciiTheme="majorEastAsia" w:eastAsiaTheme="majorEastAsia" w:hAnsiTheme="majorEastAsia"/>
                <w:color w:val="000000" w:themeColor="text1"/>
                <w:sz w:val="24"/>
              </w:rPr>
              <w:t>包括①培训内容、②培训时间地点、③培训对象，④培训师资力量等</w:t>
            </w:r>
            <w:r w:rsidRPr="004C6B56">
              <w:rPr>
                <w:rFonts w:asciiTheme="majorEastAsia" w:eastAsiaTheme="majorEastAsia" w:hAnsiTheme="majorEastAsia" w:hint="eastAsia"/>
                <w:color w:val="000000" w:themeColor="text1"/>
                <w:sz w:val="24"/>
              </w:rPr>
              <w:t>；根据投标方案内容进行评分，每项全部满足得</w:t>
            </w:r>
            <w:r w:rsidRPr="004C6B56">
              <w:rPr>
                <w:rFonts w:asciiTheme="majorEastAsia" w:eastAsiaTheme="majorEastAsia" w:hAnsiTheme="majorEastAsia"/>
                <w:color w:val="000000" w:themeColor="text1"/>
                <w:sz w:val="24"/>
              </w:rPr>
              <w:t>0.5</w:t>
            </w:r>
            <w:r w:rsidRPr="004C6B56">
              <w:rPr>
                <w:rFonts w:asciiTheme="majorEastAsia" w:eastAsiaTheme="majorEastAsia" w:hAnsiTheme="majorEastAsia" w:hint="eastAsia"/>
                <w:color w:val="000000" w:themeColor="text1"/>
                <w:sz w:val="24"/>
              </w:rPr>
              <w:t>分，部分满足得0.</w:t>
            </w:r>
            <w:r w:rsidRPr="004C6B56">
              <w:rPr>
                <w:rFonts w:asciiTheme="majorEastAsia" w:eastAsiaTheme="majorEastAsia" w:hAnsiTheme="majorEastAsia"/>
                <w:color w:val="000000" w:themeColor="text1"/>
                <w:sz w:val="24"/>
              </w:rPr>
              <w:t>25</w:t>
            </w:r>
            <w:r w:rsidRPr="004C6B56">
              <w:rPr>
                <w:rFonts w:asciiTheme="majorEastAsia" w:eastAsiaTheme="majorEastAsia" w:hAnsiTheme="majorEastAsia" w:hint="eastAsia"/>
                <w:color w:val="000000" w:themeColor="text1"/>
                <w:sz w:val="24"/>
              </w:rPr>
              <w:t>分，不满足得0分。本项最高得</w:t>
            </w:r>
            <w:r w:rsidRPr="004C6B56">
              <w:rPr>
                <w:rFonts w:asciiTheme="majorEastAsia" w:eastAsiaTheme="majorEastAsia" w:hAnsiTheme="majorEastAsia"/>
                <w:color w:val="000000" w:themeColor="text1"/>
                <w:sz w:val="24"/>
              </w:rPr>
              <w:t>2</w:t>
            </w:r>
            <w:r w:rsidRPr="004C6B56">
              <w:rPr>
                <w:rFonts w:asciiTheme="majorEastAsia" w:eastAsiaTheme="majorEastAsia" w:hAnsiTheme="majorEastAsia" w:hint="eastAsia"/>
                <w:color w:val="000000" w:themeColor="text1"/>
                <w:sz w:val="24"/>
              </w:rPr>
              <w:t>分（</w:t>
            </w:r>
            <w:r w:rsidRPr="004C6B56">
              <w:rPr>
                <w:rFonts w:asciiTheme="majorEastAsia" w:eastAsiaTheme="majorEastAsia" w:hAnsiTheme="majorEastAsia"/>
                <w:color w:val="000000" w:themeColor="text1"/>
                <w:sz w:val="24"/>
              </w:rPr>
              <w:t>2</w:t>
            </w:r>
            <w:r w:rsidRPr="004C6B56">
              <w:rPr>
                <w:rFonts w:asciiTheme="majorEastAsia" w:eastAsiaTheme="majorEastAsia" w:hAnsiTheme="majorEastAsia" w:hint="eastAsia"/>
                <w:color w:val="000000" w:themeColor="text1"/>
                <w:sz w:val="24"/>
              </w:rPr>
              <w:t>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98A1"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4</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70D5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7CA69212"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35AF1E08" w14:textId="77777777" w:rsidTr="00E63770">
        <w:trPr>
          <w:trHeight w:val="1440"/>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C1327"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14、驻点服务承诺</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778DD" w14:textId="77777777" w:rsidR="004B3850" w:rsidRPr="004C6B56" w:rsidRDefault="00E973A4">
            <w:pPr>
              <w:widowControl/>
              <w:spacing w:line="360" w:lineRule="auto"/>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投标人需为本项目提供不少于1人的现场驻点服务，提供1人现场驻点服务得2分，每增加1名驻场服务人员加1分，本项最多得3分。说明：提供相关承诺书（承诺书格式自拟），最高得3分，不提供不得分。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48AE1"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3</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0B65A"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7C0061A6"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61FFF1D7" w14:textId="77777777" w:rsidTr="00E63770">
        <w:trPr>
          <w:trHeight w:val="576"/>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FF525"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15、驻点服务方案</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C56EB"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投标人对驻点服务人员的工作内容提供详细方案，根据投标人提供的方案详细完整程度进行评分。</w:t>
            </w:r>
          </w:p>
          <w:p w14:paraId="0F6F6458" w14:textId="77777777" w:rsidR="004B3850" w:rsidRPr="004C6B56" w:rsidRDefault="00E973A4">
            <w:pPr>
              <w:widowControl/>
              <w:spacing w:line="360" w:lineRule="auto"/>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说明：根据投标人提供方案的完整程度、详细程度、与招标文件要求的满足程度、可操作性进行评分，完全满足采购人要求得3分，部分满足得1分，不满足的0分。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937D2"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3</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F4170"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0CCE50D7"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3AC98D88" w14:textId="77777777" w:rsidTr="00E63770">
        <w:trPr>
          <w:trHeight w:val="864"/>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DA59D"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16、售后服务保障方案</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75013"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投标人须提供详细的售后服务保障方案，应具有完整具体的保障措施，包括售后服务内容、服务保障、服务承诺等，具备科学性、可操作性。包括：</w:t>
            </w:r>
          </w:p>
          <w:p w14:paraId="67C7D326"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（1）质保运维期内，采购人可要求采购人的一名工程师常驻现场，服从工作安排，采购人对于工程师不满意的，采购人应无条件更换；</w:t>
            </w:r>
          </w:p>
          <w:p w14:paraId="77FC485F"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（2）试运行期间提供运维服务，费用包含在合同总价中，在招标及合同范围内无条件响应并满足用户对系统的修改，响应时间最迟不超过24小时；</w:t>
            </w:r>
          </w:p>
          <w:p w14:paraId="2471501C"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（3）2年的质保运维期间需及时响应并满足用户对于系统的问题故障处理和缺陷修正；</w:t>
            </w:r>
          </w:p>
          <w:p w14:paraId="2A1B15B8"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6C1CFB9F" w14:textId="77777777" w:rsidR="004B3850" w:rsidRPr="004C6B56" w:rsidRDefault="00E973A4">
            <w:pPr>
              <w:widowControl/>
              <w:spacing w:line="360" w:lineRule="auto"/>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说明：根据投标人提供方案的完整程度、详细程度、与招标文件要求的满足程度、可操作性进行评分，每项内容完全满足采购人要求得1分，部分满足得0.5分，不满足的0分，本项最高得4分。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E036A"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4</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5CEB3"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05D79707"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591CDBF4" w14:textId="77777777" w:rsidTr="00E63770">
        <w:trPr>
          <w:trHeight w:val="1152"/>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777C4"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w:t>
            </w:r>
            <w:r w:rsidRPr="004C6B56">
              <w:rPr>
                <w:rFonts w:ascii="宋体" w:hAnsi="宋体" w:cs="宋体"/>
                <w:color w:val="000000" w:themeColor="text1"/>
                <w:kern w:val="0"/>
                <w:sz w:val="24"/>
                <w:lang w:bidi="ar"/>
              </w:rPr>
              <w:t>7</w:t>
            </w:r>
            <w:r w:rsidRPr="004C6B56">
              <w:rPr>
                <w:rFonts w:ascii="宋体" w:hAnsi="宋体" w:cs="宋体" w:hint="eastAsia"/>
                <w:color w:val="000000" w:themeColor="text1"/>
                <w:kern w:val="0"/>
                <w:sz w:val="24"/>
                <w:lang w:bidi="ar"/>
              </w:rPr>
              <w:t>、视频演示（不少于15分钟）</w:t>
            </w:r>
          </w:p>
        </w:tc>
        <w:tc>
          <w:tcPr>
            <w:tcW w:w="2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A807C" w14:textId="77777777" w:rsidR="004B3850" w:rsidRPr="004C6B56" w:rsidRDefault="00E973A4">
            <w:pPr>
              <w:snapToGrid w:val="0"/>
              <w:spacing w:line="360" w:lineRule="auto"/>
              <w:rPr>
                <w:rFonts w:ascii="宋体" w:hAnsi="宋体" w:cs="宋体"/>
                <w:color w:val="000000" w:themeColor="text1"/>
                <w:kern w:val="0"/>
                <w:sz w:val="24"/>
                <w:lang w:bidi="ar"/>
              </w:rPr>
            </w:pPr>
            <w:r w:rsidRPr="004C6B56">
              <w:rPr>
                <w:rFonts w:asciiTheme="majorEastAsia" w:eastAsiaTheme="majorEastAsia" w:hAnsiTheme="majorEastAsia" w:hint="eastAsia"/>
                <w:color w:val="000000" w:themeColor="text1"/>
                <w:sz w:val="24"/>
              </w:rPr>
              <w:t>投标人需自备平台录屏演示，演示时长不超过15分钟。PPT演示、静态页面演示的最多得5分，不演示不得分。本项最高得10分。</w:t>
            </w:r>
          </w:p>
          <w:p w14:paraId="2CAFC634" w14:textId="77777777" w:rsidR="004B3850" w:rsidRPr="004C6B56" w:rsidRDefault="00E973A4">
            <w:pPr>
              <w:widowControl/>
              <w:numPr>
                <w:ilvl w:val="0"/>
                <w:numId w:val="2"/>
              </w:numPr>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杭州市总部企业认定平台（4分）：</w:t>
            </w:r>
          </w:p>
          <w:p w14:paraId="6E53725C"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根据招标文件中相关内容要求，演示内容至少包含①总部企业认定模块，②总部企业精准画像模块，③总部企业监测预警模块、④总部企业政策兑付模块等内容。每项内容满足要求得1分，不满足不得分。</w:t>
            </w:r>
          </w:p>
          <w:p w14:paraId="1257197A" w14:textId="77777777" w:rsidR="004B3850" w:rsidRPr="004C6B56" w:rsidRDefault="00E973A4">
            <w:pPr>
              <w:widowControl/>
              <w:numPr>
                <w:ilvl w:val="0"/>
                <w:numId w:val="2"/>
              </w:numPr>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数字共富杭州平台（4分）：</w:t>
            </w:r>
          </w:p>
          <w:p w14:paraId="32792015" w14:textId="77777777" w:rsidR="004B3850" w:rsidRPr="004C6B56" w:rsidRDefault="00E973A4">
            <w:pPr>
              <w:widowControl/>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根据招标文件中相关内容要求，演示内容至少包含①共富任务填报系统，②杭向共富应用模块等内容。每项内容完全满足要求得2分，部分满足得1分，不满足不得分。</w:t>
            </w:r>
          </w:p>
          <w:p w14:paraId="6BD09965" w14:textId="77777777" w:rsidR="004B3850" w:rsidRPr="004C6B56" w:rsidRDefault="00E973A4">
            <w:pPr>
              <w:widowControl/>
              <w:numPr>
                <w:ilvl w:val="0"/>
                <w:numId w:val="2"/>
              </w:numPr>
              <w:spacing w:line="360" w:lineRule="auto"/>
              <w:textAlignment w:val="center"/>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杭州市政府投资项目评审系统（2分）：</w:t>
            </w:r>
          </w:p>
          <w:p w14:paraId="3C99BABE" w14:textId="77777777" w:rsidR="004B3850" w:rsidRPr="004C6B56" w:rsidRDefault="00E973A4">
            <w:pPr>
              <w:widowControl/>
              <w:spacing w:line="360" w:lineRule="auto"/>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根据招标文件中相关内容要求，演示内容至少包含①评审过程中的管理模块（即对评审涉及的各个环节进行功能设计），②审批权限管理模块等内容。每项内容满足要求得1分，不满足不得分。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DD905"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sz w:val="24"/>
              </w:rPr>
              <w:t>10</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B9863"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主观分</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14:paraId="56320CAB"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1742B3F7" w14:textId="77777777" w:rsidTr="00E63770">
        <w:trPr>
          <w:trHeight w:val="1728"/>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F05B1"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sz w:val="24"/>
              </w:rPr>
              <w:t>1</w:t>
            </w:r>
            <w:r w:rsidRPr="004C6B56">
              <w:rPr>
                <w:rFonts w:ascii="宋体" w:hAnsi="宋体" w:cs="宋体"/>
                <w:color w:val="000000" w:themeColor="text1"/>
                <w:sz w:val="24"/>
              </w:rPr>
              <w:t>8</w:t>
            </w:r>
            <w:r w:rsidRPr="004C6B56">
              <w:rPr>
                <w:rFonts w:ascii="宋体" w:hAnsi="宋体" w:cs="宋体" w:hint="eastAsia"/>
                <w:color w:val="000000" w:themeColor="text1"/>
                <w:sz w:val="24"/>
              </w:rPr>
              <w:t>、投标报价</w:t>
            </w:r>
          </w:p>
        </w:tc>
        <w:tc>
          <w:tcPr>
            <w:tcW w:w="2806" w:type="pct"/>
            <w:tcBorders>
              <w:top w:val="single" w:sz="4" w:space="0" w:color="000000"/>
              <w:left w:val="single" w:sz="4" w:space="0" w:color="000000"/>
              <w:bottom w:val="single" w:sz="4" w:space="0" w:color="000000"/>
              <w:right w:val="single" w:sz="4" w:space="0" w:color="000000"/>
            </w:tcBorders>
            <w:shd w:val="clear" w:color="auto" w:fill="auto"/>
          </w:tcPr>
          <w:p w14:paraId="7DFA4046"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有效投标报价的最低价作为评标基准价，其最低报价为满分；按［投标报价得分=（评标基准价/投标报价）*权重］的计算公式计算。</w:t>
            </w:r>
          </w:p>
          <w:p w14:paraId="0480A9A1"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评标过程中，不得去掉报价中的最高报价和最低报价。</w:t>
            </w:r>
          </w:p>
          <w:p w14:paraId="56F8440D" w14:textId="77777777" w:rsidR="004B3850" w:rsidRPr="004C6B56" w:rsidRDefault="00E973A4">
            <w:pPr>
              <w:widowControl/>
              <w:spacing w:line="360" w:lineRule="auto"/>
              <w:textAlignment w:val="top"/>
              <w:rPr>
                <w:rFonts w:ascii="宋体" w:hAnsi="宋体" w:cs="宋体"/>
                <w:color w:val="000000" w:themeColor="text1"/>
                <w:kern w:val="0"/>
                <w:sz w:val="24"/>
                <w:lang w:bidi="ar"/>
              </w:rPr>
            </w:pPr>
            <w:r w:rsidRPr="004C6B56">
              <w:rPr>
                <w:rFonts w:ascii="宋体" w:hAnsi="宋体" w:cs="宋体" w:hint="eastAsia"/>
                <w:color w:val="000000" w:themeColor="text1"/>
                <w:kern w:val="0"/>
                <w:sz w:val="24"/>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79A44"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10</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D99F"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AAE6F" w14:textId="77777777" w:rsidR="004B3850" w:rsidRPr="004C6B56" w:rsidRDefault="00E973A4">
            <w:pPr>
              <w:widowControl/>
              <w:spacing w:line="360" w:lineRule="auto"/>
              <w:jc w:val="center"/>
              <w:textAlignment w:val="center"/>
              <w:rPr>
                <w:rFonts w:ascii="宋体" w:hAnsi="宋体" w:cs="宋体"/>
                <w:color w:val="000000" w:themeColor="text1"/>
                <w:sz w:val="24"/>
              </w:rPr>
            </w:pPr>
            <w:r w:rsidRPr="004C6B56">
              <w:rPr>
                <w:rFonts w:ascii="宋体" w:hAnsi="宋体" w:cs="宋体" w:hint="eastAsia"/>
                <w:color w:val="000000" w:themeColor="text1"/>
                <w:kern w:val="0"/>
                <w:sz w:val="24"/>
                <w:lang w:bidi="ar"/>
              </w:rPr>
              <w:t>/</w:t>
            </w:r>
          </w:p>
        </w:tc>
      </w:tr>
    </w:tbl>
    <w:p w14:paraId="74FEC3D3" w14:textId="77777777" w:rsidR="004B3850" w:rsidRPr="004C6B56" w:rsidRDefault="004B3850">
      <w:pPr>
        <w:rPr>
          <w:color w:val="000000" w:themeColor="text1"/>
        </w:rPr>
      </w:pPr>
    </w:p>
    <w:p w14:paraId="6CAB5F39" w14:textId="77777777" w:rsidR="004B3850" w:rsidRPr="004C6B56" w:rsidRDefault="00E973A4">
      <w:pPr>
        <w:snapToGrid w:val="0"/>
        <w:spacing w:line="360" w:lineRule="auto"/>
        <w:rPr>
          <w:rFonts w:ascii="宋体" w:hAnsi="宋体" w:cs="宋体"/>
          <w:b/>
          <w:color w:val="000000" w:themeColor="text1"/>
          <w:sz w:val="24"/>
        </w:rPr>
      </w:pPr>
      <w:r w:rsidRPr="004C6B56">
        <w:rPr>
          <w:rFonts w:ascii="宋体" w:hAnsi="宋体" w:cs="宋体" w:hint="eastAsia"/>
          <w:color w:val="000000" w:themeColor="text1"/>
          <w:sz w:val="20"/>
          <w:szCs w:val="20"/>
          <w:shd w:val="clear" w:color="auto" w:fill="FFFFFF"/>
        </w:rPr>
        <w:t> *</w:t>
      </w:r>
      <w:r w:rsidRPr="004C6B56">
        <w:rPr>
          <w:rFonts w:ascii="宋体" w:hAnsi="宋体" w:cs="宋体" w:hint="eastAsia"/>
          <w:b/>
          <w:color w:val="000000" w:themeColor="text1"/>
          <w:sz w:val="24"/>
        </w:rPr>
        <w:t>备注：</w:t>
      </w:r>
      <w:r w:rsidRPr="004C6B56">
        <w:rPr>
          <w:rFonts w:ascii="宋体" w:hAnsi="宋体" w:cs="宋体" w:hint="eastAsia"/>
          <w:color w:val="000000" w:themeColor="text1"/>
          <w:sz w:val="24"/>
        </w:rPr>
        <w:t>投标人编制投标文件（商务技术文件部分）时，建议按此目录（序号和内容）提供评标标准相应的商务技术资料。 </w:t>
      </w:r>
    </w:p>
    <w:p w14:paraId="05710B5E" w14:textId="77777777" w:rsidR="004B3850" w:rsidRPr="004C6B56" w:rsidRDefault="00E973A4">
      <w:pPr>
        <w:snapToGrid w:val="0"/>
        <w:spacing w:line="360" w:lineRule="auto"/>
        <w:rPr>
          <w:rFonts w:ascii="宋体" w:hAnsi="宋体" w:cs="宋体"/>
          <w:b/>
          <w:color w:val="000000" w:themeColor="text1"/>
          <w:sz w:val="28"/>
          <w:szCs w:val="28"/>
        </w:rPr>
      </w:pPr>
      <w:r w:rsidRPr="004C6B56">
        <w:rPr>
          <w:rFonts w:ascii="宋体" w:hAnsi="宋体" w:cs="宋体" w:hint="eastAsia"/>
          <w:b/>
          <w:color w:val="000000" w:themeColor="text1"/>
          <w:sz w:val="32"/>
        </w:rPr>
        <w:t>一、评标方法</w:t>
      </w:r>
    </w:p>
    <w:p w14:paraId="5CCDB9C9" w14:textId="77777777" w:rsidR="004B3850" w:rsidRPr="004C6B56" w:rsidRDefault="00E973A4">
      <w:pPr>
        <w:adjustRightInd/>
        <w:spacing w:line="360" w:lineRule="auto"/>
        <w:ind w:firstLineChars="196" w:firstLine="472"/>
        <w:rPr>
          <w:rFonts w:ascii="宋体" w:hAnsi="宋体" w:cs="宋体"/>
          <w:color w:val="000000" w:themeColor="text1"/>
          <w:kern w:val="0"/>
          <w:sz w:val="24"/>
        </w:rPr>
      </w:pPr>
      <w:r w:rsidRPr="004C6B56">
        <w:rPr>
          <w:rFonts w:ascii="宋体" w:hAnsi="宋体" w:cs="宋体" w:hint="eastAsia"/>
          <w:b/>
          <w:color w:val="000000" w:themeColor="text1"/>
          <w:kern w:val="0"/>
          <w:sz w:val="24"/>
        </w:rPr>
        <w:t>1.本项目采用综合评分法。</w:t>
      </w:r>
      <w:r w:rsidRPr="004C6B56">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5B5D4D67" w14:textId="77777777" w:rsidR="004B3850" w:rsidRPr="004C6B56" w:rsidRDefault="00E973A4">
      <w:pPr>
        <w:adjustRightInd/>
        <w:spacing w:line="360" w:lineRule="auto"/>
        <w:rPr>
          <w:rFonts w:ascii="宋体" w:hAnsi="宋体" w:cs="宋体"/>
          <w:color w:val="000000" w:themeColor="text1"/>
          <w:kern w:val="0"/>
          <w:sz w:val="24"/>
        </w:rPr>
      </w:pPr>
      <w:r w:rsidRPr="004C6B56">
        <w:rPr>
          <w:rFonts w:ascii="宋体" w:hAnsi="宋体" w:cs="宋体" w:hint="eastAsia"/>
          <w:b/>
          <w:color w:val="000000" w:themeColor="text1"/>
          <w:sz w:val="32"/>
        </w:rPr>
        <w:t>二、评标标准</w:t>
      </w:r>
    </w:p>
    <w:p w14:paraId="256F4C26" w14:textId="77777777" w:rsidR="004B3850" w:rsidRPr="004C6B56" w:rsidRDefault="00E973A4">
      <w:pPr>
        <w:spacing w:line="360" w:lineRule="auto"/>
        <w:ind w:firstLineChars="196" w:firstLine="472"/>
        <w:rPr>
          <w:rFonts w:ascii="宋体" w:hAnsi="宋体" w:cs="宋体"/>
          <w:b/>
          <w:color w:val="000000" w:themeColor="text1"/>
          <w:sz w:val="24"/>
        </w:rPr>
      </w:pPr>
      <w:r w:rsidRPr="004C6B56">
        <w:rPr>
          <w:rFonts w:ascii="宋体" w:hAnsi="宋体" w:cs="宋体" w:hint="eastAsia"/>
          <w:b/>
          <w:color w:val="000000" w:themeColor="text1"/>
          <w:sz w:val="24"/>
        </w:rPr>
        <w:t>2.</w:t>
      </w:r>
      <w:r w:rsidRPr="004C6B56">
        <w:rPr>
          <w:rFonts w:ascii="宋体" w:hAnsi="宋体" w:cs="宋体" w:hint="eastAsia"/>
          <w:color w:val="000000" w:themeColor="text1"/>
        </w:rPr>
        <w:t xml:space="preserve"> </w:t>
      </w:r>
      <w:r w:rsidRPr="004C6B56">
        <w:rPr>
          <w:rFonts w:ascii="宋体" w:hAnsi="宋体" w:cs="宋体" w:hint="eastAsia"/>
          <w:b/>
          <w:color w:val="000000" w:themeColor="text1"/>
          <w:sz w:val="24"/>
        </w:rPr>
        <w:t>评标标准：</w:t>
      </w:r>
      <w:r w:rsidRPr="004C6B56">
        <w:rPr>
          <w:rFonts w:ascii="宋体" w:hAnsi="宋体" w:cs="宋体" w:hint="eastAsia"/>
          <w:color w:val="000000" w:themeColor="text1"/>
          <w:kern w:val="0"/>
          <w:sz w:val="24"/>
        </w:rPr>
        <w:t>见评标办法前附表。</w:t>
      </w:r>
    </w:p>
    <w:p w14:paraId="39C91E94" w14:textId="77777777" w:rsidR="004B3850" w:rsidRPr="004C6B56" w:rsidRDefault="00E973A4">
      <w:pPr>
        <w:spacing w:line="360" w:lineRule="auto"/>
        <w:outlineLvl w:val="0"/>
        <w:rPr>
          <w:rFonts w:ascii="宋体" w:hAnsi="宋体" w:cs="宋体"/>
          <w:b/>
          <w:color w:val="000000" w:themeColor="text1"/>
          <w:sz w:val="36"/>
          <w:szCs w:val="36"/>
        </w:rPr>
      </w:pPr>
      <w:r w:rsidRPr="004C6B56">
        <w:rPr>
          <w:rFonts w:ascii="宋体" w:hAnsi="宋体" w:cs="宋体" w:hint="eastAsia"/>
          <w:b/>
          <w:color w:val="000000" w:themeColor="text1"/>
          <w:sz w:val="36"/>
          <w:szCs w:val="36"/>
        </w:rPr>
        <w:t>三、评标程序</w:t>
      </w:r>
    </w:p>
    <w:p w14:paraId="73A6E642" w14:textId="77777777" w:rsidR="004B3850" w:rsidRPr="004C6B56" w:rsidRDefault="00E973A4">
      <w:pPr>
        <w:spacing w:line="360" w:lineRule="auto"/>
        <w:ind w:firstLineChars="196" w:firstLine="472"/>
        <w:rPr>
          <w:rFonts w:ascii="宋体" w:hAnsi="宋体" w:cs="宋体"/>
          <w:color w:val="000000" w:themeColor="text1"/>
          <w:kern w:val="0"/>
          <w:sz w:val="24"/>
        </w:rPr>
      </w:pPr>
      <w:r w:rsidRPr="004C6B56">
        <w:rPr>
          <w:rFonts w:ascii="宋体" w:hAnsi="宋体" w:cs="宋体" w:hint="eastAsia"/>
          <w:b/>
          <w:color w:val="000000" w:themeColor="text1"/>
          <w:kern w:val="0"/>
          <w:sz w:val="24"/>
        </w:rPr>
        <w:t>3.1符合性审查。</w:t>
      </w:r>
      <w:r w:rsidRPr="004C6B56">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64DC71A7" w14:textId="77777777" w:rsidR="004B3850" w:rsidRPr="004C6B56" w:rsidRDefault="00E973A4">
      <w:pPr>
        <w:spacing w:line="360" w:lineRule="auto"/>
        <w:ind w:firstLineChars="196" w:firstLine="472"/>
        <w:rPr>
          <w:rFonts w:ascii="宋体" w:hAnsi="宋体" w:cs="宋体"/>
          <w:color w:val="000000" w:themeColor="text1"/>
          <w:kern w:val="0"/>
          <w:sz w:val="24"/>
        </w:rPr>
      </w:pPr>
      <w:r w:rsidRPr="004C6B56">
        <w:rPr>
          <w:rFonts w:ascii="宋体" w:hAnsi="宋体" w:cs="宋体" w:hint="eastAsia"/>
          <w:b/>
          <w:color w:val="000000" w:themeColor="text1"/>
          <w:kern w:val="0"/>
          <w:sz w:val="24"/>
        </w:rPr>
        <w:t>3.2比较与评价。</w:t>
      </w:r>
      <w:r w:rsidRPr="004C6B56">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78010149" w14:textId="77777777" w:rsidR="004B3850" w:rsidRPr="004C6B56" w:rsidRDefault="00E973A4">
      <w:pPr>
        <w:spacing w:line="360" w:lineRule="auto"/>
        <w:ind w:firstLineChars="196" w:firstLine="472"/>
        <w:rPr>
          <w:rFonts w:ascii="宋体" w:hAnsi="宋体" w:cs="宋体"/>
          <w:color w:val="000000" w:themeColor="text1"/>
          <w:kern w:val="0"/>
          <w:sz w:val="24"/>
        </w:rPr>
      </w:pPr>
      <w:r w:rsidRPr="004C6B56">
        <w:rPr>
          <w:rFonts w:ascii="宋体" w:hAnsi="宋体" w:cs="宋体" w:hint="eastAsia"/>
          <w:b/>
          <w:color w:val="000000" w:themeColor="text1"/>
          <w:kern w:val="0"/>
          <w:sz w:val="24"/>
        </w:rPr>
        <w:t>3.3汇总商务技术得分。</w:t>
      </w:r>
      <w:r w:rsidRPr="004C6B56">
        <w:rPr>
          <w:rFonts w:ascii="宋体" w:hAnsi="宋体" w:cs="宋体" w:hint="eastAsia"/>
          <w:color w:val="000000" w:themeColor="text1"/>
          <w:kern w:val="0"/>
          <w:sz w:val="24"/>
        </w:rPr>
        <w:t>评标委员会各成员应当独立对每个投标人的商务和技术文件进行评价，并汇总商务技术得分情况。</w:t>
      </w:r>
    </w:p>
    <w:p w14:paraId="599B43C1" w14:textId="77777777" w:rsidR="004B3850" w:rsidRPr="004C6B56" w:rsidRDefault="00E973A4">
      <w:pPr>
        <w:spacing w:line="360" w:lineRule="auto"/>
        <w:ind w:firstLineChars="196" w:firstLine="472"/>
        <w:rPr>
          <w:rFonts w:ascii="宋体" w:hAnsi="宋体" w:cs="宋体"/>
          <w:b/>
          <w:color w:val="000000" w:themeColor="text1"/>
          <w:kern w:val="0"/>
          <w:sz w:val="24"/>
        </w:rPr>
      </w:pPr>
      <w:r w:rsidRPr="004C6B56">
        <w:rPr>
          <w:rFonts w:ascii="宋体" w:hAnsi="宋体" w:cs="宋体" w:hint="eastAsia"/>
          <w:b/>
          <w:color w:val="000000" w:themeColor="text1"/>
          <w:kern w:val="0"/>
          <w:sz w:val="24"/>
        </w:rPr>
        <w:t>3.4报价评审。</w:t>
      </w:r>
    </w:p>
    <w:p w14:paraId="3483353B" w14:textId="77777777" w:rsidR="004B3850" w:rsidRPr="004C6B56" w:rsidRDefault="00E973A4">
      <w:pPr>
        <w:pStyle w:val="2c"/>
        <w:spacing w:before="0"/>
        <w:ind w:firstLineChars="212" w:firstLine="509"/>
        <w:rPr>
          <w:rFonts w:ascii="宋体" w:hAnsi="宋体" w:cs="宋体"/>
          <w:color w:val="000000" w:themeColor="text1"/>
          <w:kern w:val="0"/>
        </w:rPr>
      </w:pPr>
      <w:r w:rsidRPr="004C6B56">
        <w:rPr>
          <w:rFonts w:ascii="宋体" w:hAnsi="宋体" w:cs="宋体" w:hint="eastAsia"/>
          <w:color w:val="000000" w:themeColor="text1"/>
          <w:kern w:val="0"/>
        </w:rPr>
        <w:t>3.4.1投标文件报价出现前后不一致的，按照下列规定修正：</w:t>
      </w:r>
    </w:p>
    <w:p w14:paraId="289DE46A" w14:textId="77777777" w:rsidR="004B3850" w:rsidRPr="004C6B56" w:rsidRDefault="00E973A4">
      <w:pPr>
        <w:pStyle w:val="2c"/>
        <w:spacing w:before="0"/>
        <w:ind w:firstLine="480"/>
        <w:rPr>
          <w:rFonts w:ascii="宋体" w:hAnsi="宋体" w:cs="宋体"/>
          <w:color w:val="000000" w:themeColor="text1"/>
          <w:kern w:val="0"/>
          <w:szCs w:val="24"/>
        </w:rPr>
      </w:pPr>
      <w:r w:rsidRPr="004C6B56">
        <w:rPr>
          <w:rFonts w:ascii="宋体" w:hAnsi="宋体" w:cs="宋体" w:hint="eastAsia"/>
          <w:color w:val="000000" w:themeColor="text1"/>
          <w:kern w:val="0"/>
          <w:szCs w:val="24"/>
        </w:rPr>
        <w:t>3.4.1.1投标文件中开标一览表(报价表)内容与投标文件中相应内容不一致的，以开标一览表(报价表)为准;</w:t>
      </w:r>
    </w:p>
    <w:p w14:paraId="4C507107" w14:textId="77777777" w:rsidR="004B3850" w:rsidRPr="004C6B56" w:rsidRDefault="00E973A4">
      <w:pPr>
        <w:pStyle w:val="2c"/>
        <w:spacing w:before="0"/>
        <w:ind w:firstLine="480"/>
        <w:rPr>
          <w:rFonts w:ascii="宋体" w:hAnsi="宋体" w:cs="宋体"/>
          <w:color w:val="000000" w:themeColor="text1"/>
          <w:kern w:val="0"/>
          <w:szCs w:val="24"/>
        </w:rPr>
      </w:pPr>
      <w:r w:rsidRPr="004C6B56">
        <w:rPr>
          <w:rFonts w:ascii="宋体" w:hAnsi="宋体" w:cs="宋体" w:hint="eastAsia"/>
          <w:color w:val="000000" w:themeColor="text1"/>
          <w:kern w:val="0"/>
          <w:szCs w:val="24"/>
        </w:rPr>
        <w:t>3.4.1.2大写金额和小写金额不一致的，以大写金额为准;</w:t>
      </w:r>
    </w:p>
    <w:p w14:paraId="450CEE10" w14:textId="77777777" w:rsidR="004B3850" w:rsidRPr="004C6B56" w:rsidRDefault="00E973A4">
      <w:pPr>
        <w:pStyle w:val="2c"/>
        <w:spacing w:before="0"/>
        <w:ind w:firstLine="480"/>
        <w:rPr>
          <w:rFonts w:ascii="宋体" w:hAnsi="宋体" w:cs="宋体"/>
          <w:color w:val="000000" w:themeColor="text1"/>
          <w:kern w:val="0"/>
          <w:szCs w:val="24"/>
        </w:rPr>
      </w:pPr>
      <w:r w:rsidRPr="004C6B56">
        <w:rPr>
          <w:rFonts w:ascii="宋体" w:hAnsi="宋体" w:cs="宋体" w:hint="eastAsia"/>
          <w:color w:val="000000" w:themeColor="text1"/>
          <w:kern w:val="0"/>
          <w:szCs w:val="24"/>
        </w:rPr>
        <w:t>3.4.1.3单价金额小数点或者百分比有明显错位的，以开标一览表的总价为准，并修改单价;</w:t>
      </w:r>
    </w:p>
    <w:p w14:paraId="1C15B175" w14:textId="77777777" w:rsidR="004B3850" w:rsidRPr="004C6B56" w:rsidRDefault="00E973A4">
      <w:pPr>
        <w:pStyle w:val="2c"/>
        <w:spacing w:before="0"/>
        <w:ind w:firstLine="480"/>
        <w:rPr>
          <w:rFonts w:ascii="宋体" w:hAnsi="宋体" w:cs="宋体"/>
          <w:color w:val="000000" w:themeColor="text1"/>
          <w:kern w:val="0"/>
          <w:szCs w:val="24"/>
        </w:rPr>
      </w:pPr>
      <w:r w:rsidRPr="004C6B56">
        <w:rPr>
          <w:rFonts w:ascii="宋体" w:hAnsi="宋体" w:cs="宋体" w:hint="eastAsia"/>
          <w:color w:val="000000" w:themeColor="text1"/>
          <w:kern w:val="0"/>
          <w:szCs w:val="24"/>
        </w:rPr>
        <w:t>3.4.1.4总价金额与按单价汇总金额不一致的，以单价金额计算结果为准。</w:t>
      </w:r>
    </w:p>
    <w:p w14:paraId="0745A096" w14:textId="77777777" w:rsidR="004B3850" w:rsidRPr="004C6B56" w:rsidRDefault="00E973A4">
      <w:pPr>
        <w:pStyle w:val="2c"/>
        <w:spacing w:before="0"/>
        <w:ind w:firstLine="480"/>
        <w:rPr>
          <w:rFonts w:ascii="宋体" w:hAnsi="宋体" w:cs="宋体"/>
          <w:color w:val="000000" w:themeColor="text1"/>
          <w:kern w:val="0"/>
          <w:szCs w:val="24"/>
        </w:rPr>
      </w:pPr>
      <w:r w:rsidRPr="004C6B56">
        <w:rPr>
          <w:rFonts w:ascii="宋体" w:hAnsi="宋体" w:cs="宋体" w:hint="eastAsia"/>
          <w:color w:val="000000" w:themeColor="text1"/>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52E4E1F" w14:textId="77777777" w:rsidR="004B3850" w:rsidRPr="004C6B56" w:rsidRDefault="00E973A4">
      <w:pPr>
        <w:snapToGrid w:val="0"/>
        <w:spacing w:line="360" w:lineRule="auto"/>
        <w:ind w:firstLineChars="200" w:firstLine="480"/>
        <w:jc w:val="left"/>
        <w:rPr>
          <w:rFonts w:ascii="宋体" w:hAnsi="宋体" w:cs="宋体"/>
          <w:color w:val="000000" w:themeColor="text1"/>
          <w:kern w:val="0"/>
          <w:sz w:val="24"/>
        </w:rPr>
      </w:pPr>
      <w:r w:rsidRPr="004C6B56">
        <w:rPr>
          <w:rFonts w:ascii="宋体" w:hAnsi="宋体" w:cs="宋体" w:hint="eastAsia"/>
          <w:color w:val="000000" w:themeColor="text1"/>
          <w:kern w:val="0"/>
          <w:sz w:val="24"/>
        </w:rPr>
        <w:t>3.4.2投标文件出现不是唯一的、有选择性投标报价的，投标无效。</w:t>
      </w:r>
    </w:p>
    <w:p w14:paraId="2C77B482" w14:textId="77777777" w:rsidR="004B3850" w:rsidRPr="004C6B56" w:rsidRDefault="00E973A4">
      <w:pPr>
        <w:snapToGrid w:val="0"/>
        <w:spacing w:line="360" w:lineRule="auto"/>
        <w:ind w:firstLineChars="200" w:firstLine="480"/>
        <w:jc w:val="left"/>
        <w:rPr>
          <w:rFonts w:ascii="宋体" w:hAnsi="宋体" w:cs="宋体"/>
          <w:color w:val="000000" w:themeColor="text1"/>
          <w:kern w:val="0"/>
          <w:sz w:val="24"/>
        </w:rPr>
      </w:pPr>
      <w:r w:rsidRPr="004C6B56">
        <w:rPr>
          <w:rFonts w:ascii="宋体" w:hAnsi="宋体" w:cs="宋体" w:hint="eastAsia"/>
          <w:color w:val="000000" w:themeColor="text1"/>
          <w:kern w:val="0"/>
          <w:sz w:val="24"/>
        </w:rPr>
        <w:t>3.4.3投标报价超过招标文件中规定的预算金额或者最高限价的，投标无效。</w:t>
      </w:r>
    </w:p>
    <w:p w14:paraId="0754B061" w14:textId="77777777" w:rsidR="004B3850" w:rsidRPr="004C6B56" w:rsidRDefault="00E973A4">
      <w:pPr>
        <w:pStyle w:val="2c"/>
        <w:spacing w:before="0"/>
        <w:ind w:firstLine="480"/>
        <w:rPr>
          <w:rFonts w:ascii="宋体" w:hAnsi="宋体" w:cs="宋体"/>
          <w:color w:val="000000" w:themeColor="text1"/>
          <w:kern w:val="0"/>
          <w:szCs w:val="24"/>
        </w:rPr>
      </w:pPr>
      <w:r w:rsidRPr="004C6B56">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FF21D9" w14:textId="77777777" w:rsidR="004B3850" w:rsidRPr="004C6B56" w:rsidRDefault="00E973A4">
      <w:pPr>
        <w:pStyle w:val="2c"/>
        <w:spacing w:before="0"/>
        <w:ind w:firstLine="480"/>
        <w:rPr>
          <w:rFonts w:ascii="宋体" w:hAnsi="宋体" w:cs="宋体"/>
          <w:color w:val="000000" w:themeColor="text1"/>
          <w:kern w:val="0"/>
          <w:szCs w:val="24"/>
        </w:rPr>
      </w:pPr>
      <w:r w:rsidRPr="004C6B56">
        <w:rPr>
          <w:rFonts w:ascii="宋体" w:hAnsi="宋体" w:cs="宋体" w:hint="eastAsia"/>
          <w:color w:val="000000" w:themeColor="text1"/>
          <w:kern w:val="0"/>
          <w:szCs w:val="24"/>
        </w:rPr>
        <w:t>3.4.5对于未预留份额专门面向中小企业的政府采购服务项目，以及预留份额政府采购服务项目中的非预留部分标项，对小型和微型企业的投标报价给予10%-</w:t>
      </w:r>
      <w:r w:rsidRPr="004C6B56">
        <w:rPr>
          <w:rFonts w:ascii="宋体" w:hAnsi="宋体" w:cs="宋体"/>
          <w:color w:val="000000" w:themeColor="text1"/>
          <w:kern w:val="0"/>
          <w:szCs w:val="24"/>
        </w:rPr>
        <w:t>20</w:t>
      </w:r>
      <w:r w:rsidRPr="004C6B56">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4C6B56">
        <w:rPr>
          <w:rFonts w:ascii="宋体" w:hAnsi="宋体" w:cs="宋体"/>
          <w:color w:val="000000" w:themeColor="text1"/>
          <w:kern w:val="0"/>
          <w:szCs w:val="24"/>
        </w:rPr>
        <w:t>6</w:t>
      </w:r>
      <w:r w:rsidRPr="004C6B56">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14C26CE8" w14:textId="77777777" w:rsidR="004B3850" w:rsidRPr="004C6B56" w:rsidRDefault="00E973A4">
      <w:pPr>
        <w:spacing w:line="360" w:lineRule="auto"/>
        <w:ind w:firstLineChars="200" w:firstLine="482"/>
        <w:rPr>
          <w:rFonts w:ascii="宋体" w:hAnsi="宋体" w:cs="宋体"/>
          <w:color w:val="000000" w:themeColor="text1"/>
          <w:kern w:val="0"/>
          <w:sz w:val="24"/>
        </w:rPr>
      </w:pPr>
      <w:r w:rsidRPr="004C6B56">
        <w:rPr>
          <w:rFonts w:ascii="宋体" w:hAnsi="宋体" w:cs="宋体" w:hint="eastAsia"/>
          <w:b/>
          <w:color w:val="000000" w:themeColor="text1"/>
          <w:kern w:val="0"/>
          <w:sz w:val="24"/>
        </w:rPr>
        <w:t>3.5排序与推荐。</w:t>
      </w:r>
      <w:r w:rsidRPr="004C6B56">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D8C96A" w14:textId="77777777" w:rsidR="004B3850" w:rsidRPr="004C6B56" w:rsidRDefault="00E973A4">
      <w:pPr>
        <w:spacing w:line="360" w:lineRule="auto"/>
        <w:ind w:firstLineChars="200" w:firstLine="480"/>
        <w:rPr>
          <w:rFonts w:ascii="宋体" w:hAnsi="宋体" w:cs="宋体"/>
          <w:b/>
          <w:color w:val="000000" w:themeColor="text1"/>
          <w:kern w:val="0"/>
          <w:sz w:val="24"/>
        </w:rPr>
      </w:pPr>
      <w:r w:rsidRPr="004C6B56">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B3A5C5" w14:textId="77777777" w:rsidR="004B3850" w:rsidRPr="004C6B56" w:rsidRDefault="00E973A4">
      <w:pPr>
        <w:spacing w:line="360" w:lineRule="auto"/>
        <w:ind w:firstLineChars="196" w:firstLine="472"/>
        <w:rPr>
          <w:rFonts w:ascii="宋体" w:hAnsi="宋体" w:cs="宋体"/>
          <w:color w:val="000000" w:themeColor="text1"/>
          <w:kern w:val="0"/>
          <w:sz w:val="24"/>
        </w:rPr>
      </w:pPr>
      <w:r w:rsidRPr="004C6B56">
        <w:rPr>
          <w:rFonts w:ascii="宋体" w:hAnsi="宋体" w:cs="宋体" w:hint="eastAsia"/>
          <w:b/>
          <w:color w:val="000000" w:themeColor="text1"/>
          <w:kern w:val="0"/>
          <w:sz w:val="24"/>
        </w:rPr>
        <w:t>3.6编写评标报告。</w:t>
      </w:r>
      <w:r w:rsidRPr="004C6B56">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EB749A" w14:textId="77777777" w:rsidR="004B3850" w:rsidRPr="004C6B56" w:rsidRDefault="00E973A4">
      <w:pPr>
        <w:widowControl/>
        <w:shd w:val="clear" w:color="auto" w:fill="FFFFFF"/>
        <w:adjustRightInd/>
        <w:spacing w:after="225" w:line="315" w:lineRule="atLeast"/>
        <w:jc w:val="left"/>
        <w:rPr>
          <w:rFonts w:ascii="宋体" w:hAnsi="宋体" w:cs="宋体"/>
          <w:b/>
          <w:color w:val="000000" w:themeColor="text1"/>
          <w:sz w:val="32"/>
        </w:rPr>
      </w:pPr>
      <w:r w:rsidRPr="004C6B56">
        <w:rPr>
          <w:rFonts w:ascii="宋体" w:hAnsi="宋体" w:cs="宋体" w:hint="eastAsia"/>
          <w:b/>
          <w:color w:val="000000" w:themeColor="text1"/>
          <w:sz w:val="32"/>
        </w:rPr>
        <w:t>四、评标中的其他事项</w:t>
      </w:r>
    </w:p>
    <w:p w14:paraId="25E4F012" w14:textId="77777777" w:rsidR="004B3850" w:rsidRPr="004C6B56" w:rsidRDefault="00E973A4">
      <w:pPr>
        <w:pStyle w:val="2c"/>
        <w:spacing w:before="0"/>
        <w:ind w:firstLineChars="196" w:firstLine="472"/>
        <w:rPr>
          <w:rFonts w:ascii="宋体" w:hAnsi="宋体" w:cs="宋体"/>
          <w:color w:val="000000" w:themeColor="text1"/>
          <w:kern w:val="0"/>
          <w:szCs w:val="24"/>
        </w:rPr>
      </w:pPr>
      <w:r w:rsidRPr="004C6B56">
        <w:rPr>
          <w:rFonts w:ascii="宋体" w:hAnsi="宋体" w:cs="宋体" w:hint="eastAsia"/>
          <w:b/>
          <w:color w:val="000000" w:themeColor="text1"/>
          <w:kern w:val="0"/>
          <w:szCs w:val="24"/>
        </w:rPr>
        <w:t>4.1投标人澄清、说明或者补正。</w:t>
      </w:r>
      <w:r w:rsidRPr="004C6B56">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DA97E3" w14:textId="77777777" w:rsidR="004B3850" w:rsidRPr="004C6B56" w:rsidRDefault="00E973A4">
      <w:pPr>
        <w:pStyle w:val="af0"/>
        <w:spacing w:line="360" w:lineRule="auto"/>
        <w:ind w:leftChars="226" w:left="954" w:firstLineChars="0" w:hanging="479"/>
        <w:rPr>
          <w:rFonts w:cs="宋体"/>
          <w:color w:val="000000" w:themeColor="text1"/>
          <w:szCs w:val="21"/>
        </w:rPr>
      </w:pPr>
      <w:r w:rsidRPr="004C6B56">
        <w:rPr>
          <w:rFonts w:cs="宋体" w:hint="eastAsia"/>
          <w:b/>
          <w:color w:val="000000" w:themeColor="text1"/>
          <w:kern w:val="0"/>
        </w:rPr>
        <w:t>4.2投标无效。</w:t>
      </w:r>
      <w:r w:rsidRPr="004C6B56">
        <w:rPr>
          <w:rFonts w:cs="宋体" w:hint="eastAsia"/>
          <w:color w:val="000000" w:themeColor="text1"/>
          <w:szCs w:val="21"/>
        </w:rPr>
        <w:t>有下列情形之一的，投标无效：</w:t>
      </w:r>
    </w:p>
    <w:p w14:paraId="0F01C5E5"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14:paraId="5211A148"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4.2.2投标文件未按照招标文件要求签署、盖章的；</w:t>
      </w:r>
    </w:p>
    <w:p w14:paraId="09651EC0"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07596C31"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4.2.4投标文件含有采购人不能接受的附加条件的；</w:t>
      </w:r>
    </w:p>
    <w:p w14:paraId="0C984F5F"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4.2.5投标文件中承诺的投标有效期少于招标文件中载明的投标有效期的；</w:t>
      </w:r>
    </w:p>
    <w:p w14:paraId="4A29B27F" w14:textId="77777777" w:rsidR="004B3850" w:rsidRPr="004C6B56" w:rsidRDefault="00E973A4">
      <w:pPr>
        <w:snapToGrid w:val="0"/>
        <w:spacing w:line="360" w:lineRule="auto"/>
        <w:ind w:firstLineChars="50" w:firstLine="120"/>
        <w:jc w:val="left"/>
        <w:rPr>
          <w:rFonts w:ascii="宋体" w:hAnsi="宋体" w:cs="宋体"/>
          <w:color w:val="000000" w:themeColor="text1"/>
          <w:kern w:val="0"/>
          <w:sz w:val="24"/>
        </w:rPr>
      </w:pPr>
      <w:r w:rsidRPr="004C6B56">
        <w:rPr>
          <w:rFonts w:ascii="宋体" w:hAnsi="宋体" w:cs="宋体" w:hint="eastAsia"/>
          <w:color w:val="000000" w:themeColor="text1"/>
          <w:kern w:val="0"/>
          <w:sz w:val="24"/>
        </w:rPr>
        <w:t xml:space="preserve">   4.2.6投标文件出现不是唯一的、有选择性投标报价的;</w:t>
      </w:r>
    </w:p>
    <w:p w14:paraId="3CB19AD0"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4.2.7投标报价超过招标文件中规定的预算金额或者最高限价的;</w:t>
      </w:r>
    </w:p>
    <w:p w14:paraId="048CEDE4"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2D8EEC84"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4.2.9投标人对根据修正原则修正后的报价不确认的；</w:t>
      </w:r>
    </w:p>
    <w:p w14:paraId="5F144FA1"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4.2.10投标人提供虚假材料投标的；</w:t>
      </w:r>
    </w:p>
    <w:p w14:paraId="293FBEDD" w14:textId="0C903A40" w:rsidR="004B3850" w:rsidRPr="004C6B56" w:rsidRDefault="00E973A4" w:rsidP="006B051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4.2.11投标人有恶意串通、妨碍其他投标人的竞争行为、损害采购人或者其他投标人的合法权益情形的；</w:t>
      </w:r>
    </w:p>
    <w:p w14:paraId="0D89E2EE"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4.2.12投标人仅提交备份投标文件，未在电子交易平台传输递交投标文件的，投标无效；</w:t>
      </w:r>
    </w:p>
    <w:p w14:paraId="7DD3723D" w14:textId="77777777" w:rsidR="004B3850" w:rsidRPr="004C6B56" w:rsidRDefault="00E973A4" w:rsidP="006B051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4.2.13投标文件不满足招标文件的其它实质性要求的；</w:t>
      </w:r>
    </w:p>
    <w:p w14:paraId="33D28DB0"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4.2.14法律、法规、规章（适用本市的）及省级以上规范性文件（适用本市的）规定的其他无效情形。</w:t>
      </w:r>
    </w:p>
    <w:p w14:paraId="2F9278C6" w14:textId="77777777" w:rsidR="004B3850" w:rsidRPr="004C6B56" w:rsidRDefault="00E973A4">
      <w:pPr>
        <w:pStyle w:val="af0"/>
        <w:snapToGrid w:val="0"/>
        <w:spacing w:line="360" w:lineRule="auto"/>
        <w:ind w:firstLineChars="196" w:firstLine="472"/>
        <w:rPr>
          <w:rFonts w:cs="宋体"/>
          <w:color w:val="000000" w:themeColor="text1"/>
        </w:rPr>
      </w:pPr>
      <w:r w:rsidRPr="004C6B56">
        <w:rPr>
          <w:rFonts w:cs="宋体" w:hint="eastAsia"/>
          <w:b/>
          <w:color w:val="000000" w:themeColor="text1"/>
        </w:rPr>
        <w:t>5.废标。</w:t>
      </w:r>
      <w:r w:rsidRPr="004C6B56">
        <w:rPr>
          <w:rFonts w:cs="宋体" w:hint="eastAsia"/>
          <w:color w:val="000000" w:themeColor="text1"/>
        </w:rPr>
        <w:t>根据《中华人民共和国政府采购法》第三十六条之规定，在采购中，出现下列情形之一的，应予废标：</w:t>
      </w:r>
    </w:p>
    <w:p w14:paraId="2130039F"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5.1符合专业条件的供应商或者对招标文件作实质响应的供应商不足3家的；</w:t>
      </w:r>
    </w:p>
    <w:p w14:paraId="4A07AD5F"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5.2出现影响采购公正的违法、违规行为的；</w:t>
      </w:r>
    </w:p>
    <w:p w14:paraId="239301B6"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5.3投标人的报价均超过了采购预算，采购人不能支付的；</w:t>
      </w:r>
    </w:p>
    <w:p w14:paraId="59B561AE"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5.4因重大变故，采购任务取消的。</w:t>
      </w:r>
    </w:p>
    <w:p w14:paraId="1E7143C1"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废标后，采购代理机构应当将废标理由通知所有投标人。</w:t>
      </w:r>
    </w:p>
    <w:p w14:paraId="7A40FA08" w14:textId="77777777" w:rsidR="004B3850" w:rsidRPr="004C6B56" w:rsidRDefault="00E973A4">
      <w:pPr>
        <w:pStyle w:val="af0"/>
        <w:snapToGrid w:val="0"/>
        <w:spacing w:line="360" w:lineRule="auto"/>
        <w:ind w:firstLineChars="245" w:firstLine="590"/>
        <w:rPr>
          <w:rFonts w:cs="宋体"/>
          <w:color w:val="000000" w:themeColor="text1"/>
        </w:rPr>
      </w:pPr>
      <w:r w:rsidRPr="004C6B56">
        <w:rPr>
          <w:rFonts w:cs="宋体" w:hint="eastAsia"/>
          <w:b/>
          <w:color w:val="000000" w:themeColor="text1"/>
        </w:rPr>
        <w:t>6.修改招标文件，重新组织采购活动。</w:t>
      </w:r>
      <w:r w:rsidRPr="004C6B56">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C50A94" w14:textId="77777777" w:rsidR="004B3850" w:rsidRPr="004C6B56" w:rsidRDefault="00E973A4">
      <w:pPr>
        <w:pStyle w:val="af0"/>
        <w:snapToGrid w:val="0"/>
        <w:spacing w:line="360" w:lineRule="auto"/>
        <w:ind w:firstLine="482"/>
        <w:rPr>
          <w:rFonts w:cs="宋体"/>
          <w:color w:val="000000" w:themeColor="text1"/>
        </w:rPr>
      </w:pPr>
      <w:r w:rsidRPr="004C6B56">
        <w:rPr>
          <w:rFonts w:cs="宋体" w:hint="eastAsia"/>
          <w:b/>
          <w:color w:val="000000" w:themeColor="text1"/>
          <w:kern w:val="0"/>
        </w:rPr>
        <w:t>7.重新开展采购。</w:t>
      </w:r>
      <w:r w:rsidRPr="004C6B56">
        <w:rPr>
          <w:rFonts w:cs="宋体" w:hint="eastAsia"/>
          <w:color w:val="000000" w:themeColor="text1"/>
        </w:rPr>
        <w:t>有政府采购法第七十一条、第七十二条规定的违法行为之一，影响或者可能影响中标结果的，依照下列规定处理：</w:t>
      </w:r>
    </w:p>
    <w:p w14:paraId="0733AB68"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7.1未确定中标供应商的，终止本次政府采购活动，重新开展政府采购活动。</w:t>
      </w:r>
    </w:p>
    <w:p w14:paraId="64436DE0"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14:paraId="09DB13F4"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7.3政府采购合同已签订但尚未履行的，撤销合同，从合格的中标候选人中另行确定中标供应商；没有合格的中标候选人的，重新开展政府采购活动。</w:t>
      </w:r>
    </w:p>
    <w:p w14:paraId="3499287F"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7.4政府采购合同已经履行，给采购人、供应商造成损失的，由责任人承担赔偿责任。</w:t>
      </w:r>
    </w:p>
    <w:p w14:paraId="72B35418" w14:textId="77777777" w:rsidR="004B3850" w:rsidRPr="004C6B56" w:rsidRDefault="00E973A4">
      <w:pPr>
        <w:pStyle w:val="af0"/>
        <w:snapToGrid w:val="0"/>
        <w:spacing w:line="360" w:lineRule="auto"/>
        <w:rPr>
          <w:rFonts w:cs="宋体"/>
          <w:color w:val="000000" w:themeColor="text1"/>
        </w:rPr>
      </w:pPr>
      <w:r w:rsidRPr="004C6B56">
        <w:rPr>
          <w:rFonts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p w14:paraId="64AE1341" w14:textId="77777777" w:rsidR="004B3850" w:rsidRPr="004C6B56" w:rsidRDefault="004B3850">
      <w:pPr>
        <w:pStyle w:val="af0"/>
        <w:snapToGrid w:val="0"/>
        <w:spacing w:line="360" w:lineRule="auto"/>
        <w:ind w:firstLineChars="0" w:firstLine="0"/>
        <w:rPr>
          <w:rFonts w:cs="宋体"/>
          <w:color w:val="000000" w:themeColor="text1"/>
        </w:rPr>
      </w:pPr>
    </w:p>
    <w:p w14:paraId="05258C3E" w14:textId="77777777" w:rsidR="004B3850" w:rsidRPr="004C6B56" w:rsidRDefault="004B3850">
      <w:pPr>
        <w:spacing w:line="360" w:lineRule="auto"/>
        <w:ind w:leftChars="343" w:left="720" w:firstLineChars="300" w:firstLine="1084"/>
        <w:outlineLvl w:val="0"/>
        <w:rPr>
          <w:rFonts w:ascii="宋体" w:hAnsi="宋体" w:cs="宋体"/>
          <w:b/>
          <w:color w:val="000000" w:themeColor="text1"/>
          <w:sz w:val="36"/>
          <w:szCs w:val="36"/>
        </w:rPr>
      </w:pPr>
      <w:bookmarkStart w:id="393" w:name="第五部分"/>
      <w:bookmarkStart w:id="394" w:name="_Toc86217003"/>
      <w:bookmarkEnd w:id="27"/>
    </w:p>
    <w:p w14:paraId="0C81E205" w14:textId="77777777" w:rsidR="004B3850" w:rsidRPr="004C6B56" w:rsidRDefault="00E973A4">
      <w:pPr>
        <w:spacing w:line="360" w:lineRule="auto"/>
        <w:ind w:leftChars="343" w:left="720" w:firstLineChars="300" w:firstLine="1084"/>
        <w:outlineLvl w:val="0"/>
        <w:rPr>
          <w:rFonts w:ascii="宋体" w:hAnsi="宋体" w:cs="宋体"/>
          <w:b/>
          <w:color w:val="000000" w:themeColor="text1"/>
          <w:sz w:val="36"/>
          <w:szCs w:val="36"/>
        </w:rPr>
      </w:pPr>
      <w:r w:rsidRPr="004C6B56">
        <w:rPr>
          <w:rFonts w:ascii="宋体" w:hAnsi="宋体" w:cs="宋体" w:hint="eastAsia"/>
          <w:b/>
          <w:color w:val="000000" w:themeColor="text1"/>
          <w:sz w:val="36"/>
          <w:szCs w:val="36"/>
        </w:rPr>
        <w:t xml:space="preserve">    </w:t>
      </w:r>
    </w:p>
    <w:p w14:paraId="6DC895D5" w14:textId="77777777" w:rsidR="004B3850" w:rsidRPr="004C6B56" w:rsidRDefault="004B3850">
      <w:pPr>
        <w:spacing w:line="360" w:lineRule="auto"/>
        <w:ind w:leftChars="343" w:left="720" w:firstLineChars="300" w:firstLine="1084"/>
        <w:outlineLvl w:val="0"/>
        <w:rPr>
          <w:rFonts w:ascii="宋体" w:hAnsi="宋体" w:cs="宋体"/>
          <w:b/>
          <w:color w:val="000000" w:themeColor="text1"/>
          <w:sz w:val="36"/>
          <w:szCs w:val="36"/>
        </w:rPr>
      </w:pPr>
    </w:p>
    <w:p w14:paraId="4328F92D" w14:textId="77777777" w:rsidR="004B3850" w:rsidRPr="004C6B56" w:rsidRDefault="004B3850">
      <w:pPr>
        <w:spacing w:line="360" w:lineRule="auto"/>
        <w:ind w:leftChars="343" w:left="720" w:firstLineChars="300" w:firstLine="1084"/>
        <w:outlineLvl w:val="0"/>
        <w:rPr>
          <w:rFonts w:ascii="宋体" w:hAnsi="宋体" w:cs="宋体"/>
          <w:b/>
          <w:color w:val="000000" w:themeColor="text1"/>
          <w:sz w:val="36"/>
          <w:szCs w:val="36"/>
        </w:rPr>
      </w:pPr>
    </w:p>
    <w:p w14:paraId="15EC034D" w14:textId="77777777" w:rsidR="004B3850" w:rsidRPr="004C6B56" w:rsidRDefault="004B3850">
      <w:pPr>
        <w:spacing w:line="360" w:lineRule="auto"/>
        <w:ind w:leftChars="343" w:left="720" w:firstLineChars="300" w:firstLine="1084"/>
        <w:outlineLvl w:val="0"/>
        <w:rPr>
          <w:rFonts w:ascii="宋体" w:hAnsi="宋体" w:cs="宋体"/>
          <w:b/>
          <w:color w:val="000000" w:themeColor="text1"/>
          <w:sz w:val="36"/>
          <w:szCs w:val="36"/>
        </w:rPr>
      </w:pPr>
    </w:p>
    <w:p w14:paraId="1A474D2F" w14:textId="77777777" w:rsidR="004B3850" w:rsidRPr="004C6B56" w:rsidRDefault="004B3850">
      <w:pPr>
        <w:spacing w:line="360" w:lineRule="auto"/>
        <w:ind w:leftChars="343" w:left="720" w:firstLineChars="300" w:firstLine="1084"/>
        <w:outlineLvl w:val="0"/>
        <w:rPr>
          <w:rFonts w:ascii="宋体" w:hAnsi="宋体" w:cs="宋体"/>
          <w:b/>
          <w:color w:val="000000" w:themeColor="text1"/>
          <w:sz w:val="36"/>
          <w:szCs w:val="36"/>
        </w:rPr>
      </w:pPr>
    </w:p>
    <w:p w14:paraId="3C68BDFF" w14:textId="77777777" w:rsidR="004B3850" w:rsidRPr="004C6B56" w:rsidRDefault="004B3850">
      <w:pPr>
        <w:spacing w:line="360" w:lineRule="auto"/>
        <w:ind w:leftChars="343" w:left="720" w:firstLineChars="300" w:firstLine="1084"/>
        <w:outlineLvl w:val="0"/>
        <w:rPr>
          <w:rFonts w:ascii="宋体" w:hAnsi="宋体" w:cs="宋体"/>
          <w:b/>
          <w:color w:val="000000" w:themeColor="text1"/>
          <w:sz w:val="36"/>
          <w:szCs w:val="36"/>
        </w:rPr>
      </w:pPr>
    </w:p>
    <w:p w14:paraId="194DA2C6" w14:textId="77777777" w:rsidR="004B3850" w:rsidRPr="004C6B56" w:rsidRDefault="00E973A4">
      <w:pPr>
        <w:widowControl/>
        <w:adjustRightInd/>
        <w:jc w:val="left"/>
        <w:rPr>
          <w:rFonts w:ascii="宋体" w:hAnsi="宋体" w:cs="宋体"/>
          <w:b/>
          <w:color w:val="000000" w:themeColor="text1"/>
          <w:sz w:val="36"/>
          <w:szCs w:val="36"/>
        </w:rPr>
      </w:pPr>
      <w:r w:rsidRPr="004C6B56">
        <w:rPr>
          <w:rFonts w:ascii="宋体" w:hAnsi="宋体" w:cs="宋体"/>
          <w:b/>
          <w:color w:val="000000" w:themeColor="text1"/>
          <w:sz w:val="36"/>
          <w:szCs w:val="36"/>
        </w:rPr>
        <w:br w:type="page"/>
      </w:r>
    </w:p>
    <w:p w14:paraId="526A562D" w14:textId="77777777" w:rsidR="004B3850" w:rsidRPr="004C6B56" w:rsidRDefault="00E973A4" w:rsidP="006B0514">
      <w:pPr>
        <w:spacing w:line="360" w:lineRule="auto"/>
        <w:jc w:val="center"/>
        <w:outlineLvl w:val="0"/>
        <w:rPr>
          <w:rFonts w:ascii="宋体" w:hAnsi="宋体" w:cs="宋体"/>
          <w:b/>
          <w:color w:val="000000" w:themeColor="text1"/>
          <w:sz w:val="36"/>
          <w:szCs w:val="36"/>
        </w:rPr>
      </w:pPr>
      <w:r w:rsidRPr="004C6B56">
        <w:rPr>
          <w:rFonts w:ascii="宋体" w:hAnsi="宋体" w:cs="宋体" w:hint="eastAsia"/>
          <w:b/>
          <w:color w:val="000000" w:themeColor="text1"/>
          <w:sz w:val="36"/>
          <w:szCs w:val="36"/>
        </w:rPr>
        <w:t>第五部分 拟签订的合同文本</w:t>
      </w:r>
    </w:p>
    <w:p w14:paraId="5478EACB" w14:textId="77777777" w:rsidR="004B3850" w:rsidRPr="004C6B56" w:rsidRDefault="00E973A4">
      <w:pPr>
        <w:rPr>
          <w:rFonts w:ascii="宋体" w:hAnsi="宋体" w:cs="宋体"/>
          <w:color w:val="000000" w:themeColor="text1"/>
          <w:sz w:val="24"/>
          <w:u w:val="single"/>
        </w:rPr>
      </w:pPr>
      <w:r w:rsidRPr="004C6B56">
        <w:rPr>
          <w:rFonts w:ascii="宋体" w:hAnsi="宋体" w:cs="宋体" w:hint="eastAsia"/>
          <w:color w:val="000000" w:themeColor="text1"/>
          <w:sz w:val="24"/>
        </w:rPr>
        <w:t>合同编号：</w:t>
      </w:r>
      <w:r w:rsidRPr="004C6B56">
        <w:rPr>
          <w:rFonts w:ascii="宋体" w:hAnsi="宋体" w:cs="宋体" w:hint="eastAsia"/>
          <w:color w:val="000000" w:themeColor="text1"/>
          <w:sz w:val="24"/>
          <w:u w:val="single"/>
        </w:rPr>
        <w:t xml:space="preserve">           </w:t>
      </w:r>
    </w:p>
    <w:p w14:paraId="3DD43D8C" w14:textId="77777777" w:rsidR="004B3850" w:rsidRPr="004C6B56" w:rsidRDefault="004B3850">
      <w:pPr>
        <w:spacing w:line="480" w:lineRule="auto"/>
        <w:jc w:val="center"/>
        <w:rPr>
          <w:rFonts w:ascii="宋体" w:hAnsi="宋体" w:cs="宋体"/>
          <w:b/>
          <w:color w:val="000000" w:themeColor="text1"/>
          <w:sz w:val="28"/>
          <w:szCs w:val="28"/>
        </w:rPr>
      </w:pPr>
    </w:p>
    <w:p w14:paraId="1249E87F" w14:textId="77777777" w:rsidR="004B3850" w:rsidRPr="004C6B56" w:rsidRDefault="004B3850">
      <w:pPr>
        <w:spacing w:line="480" w:lineRule="auto"/>
        <w:jc w:val="center"/>
        <w:rPr>
          <w:rFonts w:ascii="宋体" w:hAnsi="宋体" w:cs="宋体"/>
          <w:b/>
          <w:color w:val="000000" w:themeColor="text1"/>
          <w:sz w:val="24"/>
        </w:rPr>
      </w:pPr>
    </w:p>
    <w:p w14:paraId="3869124D" w14:textId="77777777" w:rsidR="004B3850" w:rsidRPr="004C6B56" w:rsidRDefault="004B3850">
      <w:pPr>
        <w:spacing w:line="480" w:lineRule="auto"/>
        <w:jc w:val="center"/>
        <w:rPr>
          <w:rFonts w:ascii="宋体" w:hAnsi="宋体" w:cs="宋体"/>
          <w:b/>
          <w:color w:val="000000" w:themeColor="text1"/>
          <w:sz w:val="24"/>
        </w:rPr>
      </w:pPr>
    </w:p>
    <w:p w14:paraId="31EFD65C" w14:textId="77777777" w:rsidR="004B3850" w:rsidRPr="004C6B56" w:rsidRDefault="00E973A4">
      <w:pPr>
        <w:spacing w:line="480" w:lineRule="auto"/>
        <w:jc w:val="center"/>
        <w:rPr>
          <w:rFonts w:ascii="宋体" w:hAnsi="宋体" w:cs="宋体"/>
          <w:b/>
          <w:color w:val="000000" w:themeColor="text1"/>
          <w:sz w:val="36"/>
          <w:szCs w:val="36"/>
        </w:rPr>
      </w:pPr>
      <w:r w:rsidRPr="004C6B56">
        <w:rPr>
          <w:rFonts w:ascii="宋体" w:hAnsi="宋体" w:cs="宋体" w:hint="eastAsia"/>
          <w:b/>
          <w:color w:val="000000" w:themeColor="text1"/>
          <w:sz w:val="36"/>
          <w:szCs w:val="36"/>
        </w:rPr>
        <w:t>政府采购合同参考范本</w:t>
      </w:r>
    </w:p>
    <w:p w14:paraId="58FF5EB6" w14:textId="77777777" w:rsidR="004B3850" w:rsidRPr="004C6B56" w:rsidRDefault="00E973A4">
      <w:pPr>
        <w:spacing w:line="480" w:lineRule="auto"/>
        <w:jc w:val="center"/>
        <w:rPr>
          <w:rFonts w:ascii="宋体" w:hAnsi="宋体" w:cs="宋体"/>
          <w:b/>
          <w:color w:val="000000" w:themeColor="text1"/>
          <w:sz w:val="36"/>
          <w:szCs w:val="36"/>
        </w:rPr>
      </w:pPr>
      <w:r w:rsidRPr="004C6B56">
        <w:rPr>
          <w:rFonts w:ascii="宋体" w:hAnsi="宋体" w:cs="宋体" w:hint="eastAsia"/>
          <w:b/>
          <w:color w:val="000000" w:themeColor="text1"/>
          <w:sz w:val="36"/>
          <w:szCs w:val="36"/>
        </w:rPr>
        <w:t>（服务类）</w:t>
      </w:r>
    </w:p>
    <w:p w14:paraId="57E15D68" w14:textId="77777777" w:rsidR="004B3850" w:rsidRPr="004C6B56" w:rsidRDefault="00E973A4">
      <w:pPr>
        <w:pStyle w:val="1f6"/>
        <w:ind w:firstLineChars="1180" w:firstLine="2843"/>
        <w:rPr>
          <w:rFonts w:ascii="宋体" w:hAnsi="宋体" w:cs="宋体"/>
          <w:b/>
          <w:color w:val="000000" w:themeColor="text1"/>
          <w:szCs w:val="24"/>
        </w:rPr>
      </w:pPr>
      <w:r w:rsidRPr="004C6B56">
        <w:rPr>
          <w:rFonts w:ascii="宋体" w:hAnsi="宋体" w:cs="宋体" w:hint="eastAsia"/>
          <w:b/>
          <w:color w:val="000000" w:themeColor="text1"/>
          <w:szCs w:val="24"/>
        </w:rPr>
        <w:t>第一部分 合同书</w:t>
      </w:r>
    </w:p>
    <w:p w14:paraId="7BC95132" w14:textId="77777777" w:rsidR="004B3850" w:rsidRPr="004C6B56" w:rsidRDefault="004B3850">
      <w:pPr>
        <w:spacing w:before="120" w:line="22" w:lineRule="atLeast"/>
        <w:rPr>
          <w:rFonts w:ascii="宋体" w:hAnsi="宋体" w:cs="宋体"/>
          <w:color w:val="000000" w:themeColor="text1"/>
          <w:sz w:val="24"/>
        </w:rPr>
      </w:pPr>
    </w:p>
    <w:p w14:paraId="753CD303" w14:textId="77777777" w:rsidR="004B3850" w:rsidRPr="004C6B56" w:rsidRDefault="004B3850">
      <w:pPr>
        <w:pStyle w:val="2"/>
        <w:rPr>
          <w:color w:val="000000" w:themeColor="text1"/>
        </w:rPr>
      </w:pPr>
    </w:p>
    <w:p w14:paraId="39781100" w14:textId="77777777" w:rsidR="004B3850" w:rsidRPr="004C6B56" w:rsidRDefault="00E973A4">
      <w:pPr>
        <w:spacing w:before="120" w:line="22" w:lineRule="atLeast"/>
        <w:ind w:left="960"/>
        <w:rPr>
          <w:rFonts w:ascii="宋体" w:hAnsi="宋体" w:cs="宋体"/>
          <w:color w:val="000000" w:themeColor="text1"/>
          <w:sz w:val="24"/>
        </w:rPr>
      </w:pPr>
      <w:r w:rsidRPr="004C6B56">
        <w:rPr>
          <w:rFonts w:ascii="宋体" w:hAnsi="宋体" w:cs="宋体" w:hint="eastAsia"/>
          <w:color w:val="000000" w:themeColor="text1"/>
          <w:sz w:val="24"/>
        </w:rPr>
        <w:t>项目名称：</w:t>
      </w:r>
      <w:r w:rsidRPr="004C6B56">
        <w:rPr>
          <w:rFonts w:ascii="宋体" w:hAnsi="宋体" w:cs="宋体" w:hint="eastAsia"/>
          <w:color w:val="000000" w:themeColor="text1"/>
          <w:sz w:val="24"/>
          <w:u w:val="single"/>
        </w:rPr>
        <w:t xml:space="preserve">  “数智发改”综合系统三期（“发改大脑”杭州平台）项目   </w:t>
      </w:r>
    </w:p>
    <w:p w14:paraId="4E311107" w14:textId="77777777" w:rsidR="004B3850" w:rsidRPr="004C6B56" w:rsidRDefault="004B3850">
      <w:pPr>
        <w:pStyle w:val="110"/>
        <w:spacing w:before="120" w:line="22" w:lineRule="atLeast"/>
        <w:rPr>
          <w:rFonts w:ascii="宋体" w:eastAsia="宋体" w:hAnsi="宋体" w:cs="宋体"/>
          <w:color w:val="000000" w:themeColor="text1"/>
          <w:szCs w:val="24"/>
        </w:rPr>
      </w:pPr>
    </w:p>
    <w:p w14:paraId="4B672630" w14:textId="77777777" w:rsidR="004B3850" w:rsidRPr="004C6B56" w:rsidRDefault="004B3850">
      <w:pPr>
        <w:pStyle w:val="110"/>
        <w:spacing w:before="120" w:line="22" w:lineRule="atLeast"/>
        <w:rPr>
          <w:rFonts w:ascii="宋体" w:eastAsia="宋体" w:hAnsi="宋体" w:cs="宋体"/>
          <w:color w:val="000000" w:themeColor="text1"/>
          <w:szCs w:val="24"/>
        </w:rPr>
      </w:pPr>
    </w:p>
    <w:p w14:paraId="4F30E7D0" w14:textId="77777777" w:rsidR="004B3850" w:rsidRPr="004C6B56" w:rsidRDefault="004B3850">
      <w:pPr>
        <w:rPr>
          <w:rFonts w:ascii="宋体" w:hAnsi="宋体" w:cs="宋体"/>
          <w:color w:val="000000" w:themeColor="text1"/>
          <w:sz w:val="24"/>
        </w:rPr>
      </w:pPr>
    </w:p>
    <w:p w14:paraId="2239F161" w14:textId="77777777" w:rsidR="004B3850" w:rsidRPr="004C6B56" w:rsidRDefault="00E973A4">
      <w:pPr>
        <w:spacing w:before="120" w:line="22" w:lineRule="atLeast"/>
        <w:ind w:left="960"/>
        <w:rPr>
          <w:rFonts w:ascii="宋体" w:hAnsi="宋体" w:cs="宋体"/>
          <w:color w:val="000000" w:themeColor="text1"/>
          <w:sz w:val="24"/>
          <w:u w:val="single"/>
        </w:rPr>
      </w:pPr>
      <w:r w:rsidRPr="004C6B56">
        <w:rPr>
          <w:rFonts w:ascii="宋体" w:hAnsi="宋体" w:cs="宋体" w:hint="eastAsia"/>
          <w:color w:val="000000" w:themeColor="text1"/>
          <w:sz w:val="24"/>
        </w:rPr>
        <w:t>甲方：</w:t>
      </w:r>
      <w:r w:rsidRPr="004C6B56">
        <w:rPr>
          <w:rFonts w:ascii="宋体" w:hAnsi="宋体" w:cs="宋体" w:hint="eastAsia"/>
          <w:color w:val="000000" w:themeColor="text1"/>
          <w:sz w:val="24"/>
          <w:u w:val="single"/>
        </w:rPr>
        <w:t xml:space="preserve">  杭州市发展和改革委员会(杭州市对口支援和区域合作局)         </w:t>
      </w:r>
    </w:p>
    <w:p w14:paraId="23EDCF69" w14:textId="77777777" w:rsidR="004B3850" w:rsidRPr="004C6B56" w:rsidRDefault="004B3850">
      <w:pPr>
        <w:spacing w:before="120" w:line="22" w:lineRule="atLeast"/>
        <w:rPr>
          <w:rFonts w:ascii="宋体" w:hAnsi="宋体" w:cs="宋体"/>
          <w:color w:val="000000" w:themeColor="text1"/>
          <w:sz w:val="24"/>
        </w:rPr>
      </w:pPr>
    </w:p>
    <w:p w14:paraId="753AB952" w14:textId="77777777" w:rsidR="004B3850" w:rsidRPr="004C6B56" w:rsidRDefault="00E973A4">
      <w:pPr>
        <w:spacing w:before="120" w:line="22" w:lineRule="atLeast"/>
        <w:ind w:left="960"/>
        <w:rPr>
          <w:rFonts w:ascii="宋体" w:hAnsi="宋体" w:cs="宋体"/>
          <w:color w:val="000000" w:themeColor="text1"/>
          <w:sz w:val="24"/>
          <w:u w:val="single"/>
        </w:rPr>
      </w:pPr>
      <w:r w:rsidRPr="004C6B56">
        <w:rPr>
          <w:rFonts w:ascii="宋体" w:hAnsi="宋体" w:cs="宋体" w:hint="eastAsia"/>
          <w:color w:val="000000" w:themeColor="text1"/>
          <w:sz w:val="24"/>
        </w:rPr>
        <w:t>乙方：</w:t>
      </w:r>
      <w:r w:rsidRPr="004C6B56">
        <w:rPr>
          <w:rFonts w:ascii="宋体" w:hAnsi="宋体" w:cs="宋体" w:hint="eastAsia"/>
          <w:color w:val="000000" w:themeColor="text1"/>
          <w:sz w:val="24"/>
          <w:u w:val="single"/>
        </w:rPr>
        <w:t xml:space="preserve">                                       </w:t>
      </w:r>
    </w:p>
    <w:p w14:paraId="68E4783F" w14:textId="77777777" w:rsidR="004B3850" w:rsidRPr="004C6B56" w:rsidRDefault="004B3850">
      <w:pPr>
        <w:spacing w:before="120" w:line="22" w:lineRule="atLeast"/>
        <w:rPr>
          <w:rFonts w:ascii="宋体" w:hAnsi="宋体" w:cs="宋体"/>
          <w:color w:val="000000" w:themeColor="text1"/>
          <w:sz w:val="24"/>
        </w:rPr>
      </w:pPr>
    </w:p>
    <w:p w14:paraId="1FE5F3A9" w14:textId="77777777" w:rsidR="004B3850" w:rsidRPr="004C6B56" w:rsidRDefault="00E973A4">
      <w:pPr>
        <w:spacing w:before="120" w:line="22" w:lineRule="atLeast"/>
        <w:ind w:firstLineChars="400" w:firstLine="960"/>
        <w:rPr>
          <w:rFonts w:ascii="宋体" w:hAnsi="宋体" w:cs="宋体"/>
          <w:color w:val="000000" w:themeColor="text1"/>
          <w:sz w:val="24"/>
          <w:u w:val="single"/>
        </w:rPr>
      </w:pPr>
      <w:r w:rsidRPr="004C6B56">
        <w:rPr>
          <w:rFonts w:ascii="宋体" w:hAnsi="宋体" w:cs="宋体" w:hint="eastAsia"/>
          <w:color w:val="000000" w:themeColor="text1"/>
          <w:sz w:val="24"/>
        </w:rPr>
        <w:t>签订地：</w:t>
      </w:r>
      <w:r w:rsidRPr="004C6B56">
        <w:rPr>
          <w:rFonts w:ascii="宋体" w:hAnsi="宋体" w:cs="宋体" w:hint="eastAsia"/>
          <w:color w:val="000000" w:themeColor="text1"/>
          <w:sz w:val="24"/>
          <w:u w:val="single"/>
        </w:rPr>
        <w:t xml:space="preserve">                                     </w:t>
      </w:r>
    </w:p>
    <w:p w14:paraId="53C16E03" w14:textId="77777777" w:rsidR="004B3850" w:rsidRPr="004C6B56" w:rsidRDefault="004B3850">
      <w:pPr>
        <w:spacing w:before="120" w:line="22" w:lineRule="atLeast"/>
        <w:rPr>
          <w:rFonts w:ascii="宋体" w:hAnsi="宋体" w:cs="宋体"/>
          <w:color w:val="000000" w:themeColor="text1"/>
          <w:sz w:val="24"/>
        </w:rPr>
      </w:pPr>
    </w:p>
    <w:p w14:paraId="3EA65E34" w14:textId="77777777" w:rsidR="004B3850" w:rsidRPr="004C6B56" w:rsidRDefault="00E973A4">
      <w:pPr>
        <w:spacing w:before="120" w:line="22" w:lineRule="atLeast"/>
        <w:ind w:firstLineChars="400" w:firstLine="960"/>
        <w:rPr>
          <w:rFonts w:ascii="宋体" w:hAnsi="宋体" w:cs="宋体"/>
          <w:color w:val="000000" w:themeColor="text1"/>
          <w:sz w:val="24"/>
          <w:u w:val="single"/>
        </w:rPr>
      </w:pPr>
      <w:r w:rsidRPr="004C6B56">
        <w:rPr>
          <w:rFonts w:ascii="宋体" w:hAnsi="宋体" w:cs="宋体" w:hint="eastAsia"/>
          <w:color w:val="000000" w:themeColor="text1"/>
          <w:sz w:val="24"/>
        </w:rPr>
        <w:t>签订日期：</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年</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月</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日</w:t>
      </w:r>
    </w:p>
    <w:p w14:paraId="0F78C710" w14:textId="77777777" w:rsidR="004B3850" w:rsidRPr="004C6B56" w:rsidRDefault="004B3850">
      <w:pPr>
        <w:widowControl/>
        <w:jc w:val="left"/>
        <w:rPr>
          <w:rFonts w:ascii="宋体" w:hAnsi="宋体" w:cs="宋体"/>
          <w:color w:val="000000" w:themeColor="text1"/>
          <w:kern w:val="0"/>
          <w:sz w:val="24"/>
        </w:rPr>
        <w:sectPr w:rsidR="004B3850" w:rsidRPr="004C6B56">
          <w:pgSz w:w="11907" w:h="16840"/>
          <w:pgMar w:top="1474" w:right="1814" w:bottom="1474" w:left="1247" w:header="851" w:footer="851" w:gutter="0"/>
          <w:cols w:space="720"/>
        </w:sectPr>
      </w:pPr>
    </w:p>
    <w:p w14:paraId="27795FF2" w14:textId="77777777" w:rsidR="004B3850" w:rsidRPr="004C6B56" w:rsidRDefault="004B3850">
      <w:pPr>
        <w:rPr>
          <w:rFonts w:ascii="宋体" w:hAnsi="宋体" w:cs="宋体"/>
          <w:b/>
          <w:color w:val="000000" w:themeColor="text1"/>
          <w:sz w:val="24"/>
        </w:rPr>
      </w:pPr>
    </w:p>
    <w:p w14:paraId="7662840D" w14:textId="77777777" w:rsidR="004B3850" w:rsidRPr="004C6B56" w:rsidRDefault="00E973A4">
      <w:pPr>
        <w:spacing w:line="560" w:lineRule="exact"/>
        <w:ind w:firstLineChars="200" w:firstLine="480"/>
        <w:rPr>
          <w:rFonts w:ascii="宋体" w:hAnsi="宋体"/>
          <w:color w:val="000000" w:themeColor="text1"/>
          <w:sz w:val="24"/>
        </w:rPr>
      </w:pPr>
      <w:r w:rsidRPr="004C6B56">
        <w:rPr>
          <w:rFonts w:ascii="宋体" w:hAnsi="宋体"/>
          <w:color w:val="000000" w:themeColor="text1"/>
          <w:sz w:val="24"/>
          <w:u w:val="single"/>
          <w:lang w:val="zh-CN"/>
        </w:rPr>
        <w:t xml:space="preserve">        </w:t>
      </w:r>
      <w:r w:rsidRPr="004C6B56">
        <w:rPr>
          <w:rFonts w:ascii="宋体" w:hAnsi="宋体" w:hint="eastAsia"/>
          <w:color w:val="000000" w:themeColor="text1"/>
          <w:sz w:val="24"/>
          <w:lang w:val="zh-CN"/>
        </w:rPr>
        <w:t>年</w:t>
      </w:r>
      <w:r w:rsidRPr="004C6B56">
        <w:rPr>
          <w:rFonts w:ascii="宋体" w:hAnsi="宋体"/>
          <w:color w:val="000000" w:themeColor="text1"/>
          <w:sz w:val="24"/>
          <w:u w:val="single"/>
          <w:lang w:val="zh-CN"/>
        </w:rPr>
        <w:t xml:space="preserve">    </w:t>
      </w:r>
      <w:r w:rsidRPr="004C6B56">
        <w:rPr>
          <w:rFonts w:ascii="宋体" w:hAnsi="宋体" w:hint="eastAsia"/>
          <w:color w:val="000000" w:themeColor="text1"/>
          <w:sz w:val="24"/>
          <w:lang w:val="zh-CN"/>
        </w:rPr>
        <w:t>月</w:t>
      </w:r>
      <w:r w:rsidRPr="004C6B56">
        <w:rPr>
          <w:rFonts w:ascii="宋体" w:hAnsi="宋体"/>
          <w:color w:val="000000" w:themeColor="text1"/>
          <w:sz w:val="24"/>
          <w:u w:val="single"/>
          <w:lang w:val="zh-CN"/>
        </w:rPr>
        <w:t xml:space="preserve">    </w:t>
      </w:r>
      <w:r w:rsidRPr="004C6B56">
        <w:rPr>
          <w:rFonts w:ascii="宋体" w:hAnsi="宋体" w:hint="eastAsia"/>
          <w:color w:val="000000" w:themeColor="text1"/>
          <w:sz w:val="24"/>
          <w:lang w:val="zh-CN"/>
        </w:rPr>
        <w:t>日</w:t>
      </w:r>
      <w:r w:rsidRPr="004C6B56">
        <w:rPr>
          <w:rFonts w:ascii="宋体" w:hAnsi="宋体" w:hint="eastAsia"/>
          <w:color w:val="000000" w:themeColor="text1"/>
          <w:sz w:val="24"/>
        </w:rPr>
        <w:t>，</w:t>
      </w:r>
      <w:r w:rsidRPr="004C6B56">
        <w:rPr>
          <w:rFonts w:ascii="宋体" w:hAnsi="宋体"/>
          <w:color w:val="000000" w:themeColor="text1"/>
          <w:sz w:val="24"/>
          <w:u w:val="single"/>
        </w:rPr>
        <w:t xml:space="preserve">   </w:t>
      </w:r>
      <w:r w:rsidRPr="004C6B56">
        <w:rPr>
          <w:rFonts w:ascii="宋体" w:hAnsi="宋体" w:cs="宋体" w:hint="eastAsia"/>
          <w:color w:val="000000" w:themeColor="text1"/>
          <w:sz w:val="24"/>
          <w:u w:val="single"/>
        </w:rPr>
        <w:t>杭州市发展和改革委员会(杭州市对口支援和区域合作局)</w:t>
      </w:r>
      <w:r w:rsidRPr="004C6B56">
        <w:rPr>
          <w:rFonts w:ascii="宋体" w:hAnsi="宋体"/>
          <w:color w:val="000000" w:themeColor="text1"/>
          <w:sz w:val="24"/>
          <w:u w:val="single"/>
        </w:rPr>
        <w:t xml:space="preserve">   </w:t>
      </w:r>
      <w:r w:rsidRPr="004C6B56">
        <w:rPr>
          <w:rFonts w:ascii="宋体" w:hAnsi="宋体" w:hint="eastAsia"/>
          <w:color w:val="000000" w:themeColor="text1"/>
          <w:sz w:val="24"/>
        </w:rPr>
        <w:t>以</w:t>
      </w:r>
      <w:r w:rsidRPr="004C6B56">
        <w:rPr>
          <w:rFonts w:ascii="宋体" w:hAnsi="宋体"/>
          <w:color w:val="000000" w:themeColor="text1"/>
          <w:sz w:val="24"/>
          <w:u w:val="single"/>
        </w:rPr>
        <w:t xml:space="preserve">   （政府采购方式）  </w:t>
      </w:r>
      <w:r w:rsidRPr="004C6B56">
        <w:rPr>
          <w:rFonts w:ascii="宋体" w:hAnsi="宋体" w:hint="eastAsia"/>
          <w:color w:val="000000" w:themeColor="text1"/>
          <w:sz w:val="24"/>
        </w:rPr>
        <w:t>对</w:t>
      </w:r>
      <w:r w:rsidRPr="004C6B56">
        <w:rPr>
          <w:rFonts w:ascii="宋体" w:hAnsi="宋体"/>
          <w:color w:val="000000" w:themeColor="text1"/>
          <w:sz w:val="24"/>
          <w:u w:val="single"/>
        </w:rPr>
        <w:t xml:space="preserve">  </w:t>
      </w:r>
      <w:r w:rsidRPr="004C6B56">
        <w:rPr>
          <w:rFonts w:ascii="宋体" w:hAnsi="宋体" w:cs="宋体" w:hint="eastAsia"/>
          <w:color w:val="000000" w:themeColor="text1"/>
          <w:sz w:val="24"/>
          <w:u w:val="single"/>
        </w:rPr>
        <w:t xml:space="preserve">“数智发改”综合系统三期（“发改大脑”杭州平台）项目  </w:t>
      </w:r>
      <w:r w:rsidRPr="004C6B56">
        <w:rPr>
          <w:rFonts w:ascii="宋体" w:hAnsi="宋体"/>
          <w:color w:val="000000" w:themeColor="text1"/>
          <w:sz w:val="24"/>
          <w:u w:val="single"/>
        </w:rPr>
        <w:t xml:space="preserve">  </w:t>
      </w:r>
      <w:r w:rsidRPr="004C6B56">
        <w:rPr>
          <w:rFonts w:ascii="宋体" w:hAnsi="宋体" w:hint="eastAsia"/>
          <w:color w:val="000000" w:themeColor="text1"/>
          <w:sz w:val="24"/>
        </w:rPr>
        <w:t>项目进行了采购。经</w:t>
      </w:r>
      <w:r w:rsidRPr="004C6B56">
        <w:rPr>
          <w:rFonts w:ascii="宋体" w:hAnsi="宋体"/>
          <w:color w:val="000000" w:themeColor="text1"/>
          <w:sz w:val="24"/>
          <w:u w:val="single"/>
        </w:rPr>
        <w:t xml:space="preserve">   （相关评定主体名称）   </w:t>
      </w:r>
      <w:r w:rsidRPr="004C6B56">
        <w:rPr>
          <w:rFonts w:ascii="宋体" w:hAnsi="宋体" w:hint="eastAsia"/>
          <w:color w:val="000000" w:themeColor="text1"/>
          <w:sz w:val="24"/>
        </w:rPr>
        <w:t>评定，</w:t>
      </w:r>
      <w:r w:rsidRPr="004C6B56">
        <w:rPr>
          <w:rFonts w:ascii="宋体" w:hAnsi="宋体"/>
          <w:color w:val="000000" w:themeColor="text1"/>
          <w:sz w:val="24"/>
          <w:u w:val="single"/>
        </w:rPr>
        <w:t xml:space="preserve">   （中标</w:t>
      </w:r>
      <w:r w:rsidRPr="004C6B56">
        <w:rPr>
          <w:rFonts w:ascii="宋体" w:hAnsi="宋体" w:hint="eastAsia"/>
          <w:color w:val="000000" w:themeColor="text1"/>
          <w:sz w:val="24"/>
          <w:u w:val="single"/>
        </w:rPr>
        <w:t>或者成交</w:t>
      </w:r>
      <w:r w:rsidRPr="004C6B56">
        <w:rPr>
          <w:rFonts w:ascii="宋体" w:hAnsi="宋体"/>
          <w:color w:val="000000" w:themeColor="text1"/>
          <w:sz w:val="24"/>
          <w:u w:val="single"/>
        </w:rPr>
        <w:t xml:space="preserve">供应商名称） </w:t>
      </w:r>
      <w:r w:rsidRPr="004C6B56">
        <w:rPr>
          <w:rFonts w:ascii="宋体" w:hAnsi="宋体" w:hint="eastAsia"/>
          <w:color w:val="000000" w:themeColor="text1"/>
          <w:sz w:val="24"/>
        </w:rPr>
        <w:t>为该项目</w:t>
      </w:r>
      <w:r w:rsidRPr="004C6B56">
        <w:rPr>
          <w:rFonts w:ascii="宋体" w:hAnsi="宋体" w:cs="宋体" w:hint="eastAsia"/>
          <w:color w:val="000000" w:themeColor="text1"/>
          <w:sz w:val="24"/>
        </w:rPr>
        <w:t>中标或者成交供应商</w:t>
      </w:r>
      <w:r w:rsidRPr="004C6B56">
        <w:rPr>
          <w:rFonts w:ascii="宋体" w:hAnsi="宋体" w:hint="eastAsia"/>
          <w:color w:val="000000" w:themeColor="text1"/>
          <w:sz w:val="24"/>
        </w:rPr>
        <w:t>。现于</w:t>
      </w:r>
      <w:r w:rsidRPr="004C6B56">
        <w:rPr>
          <w:rFonts w:ascii="宋体" w:hAnsi="宋体" w:cs="宋体" w:hint="eastAsia"/>
          <w:color w:val="000000" w:themeColor="text1"/>
          <w:sz w:val="24"/>
        </w:rPr>
        <w:t>中标或者成交通知书</w:t>
      </w:r>
      <w:r w:rsidRPr="004C6B56">
        <w:rPr>
          <w:rFonts w:ascii="宋体" w:hAnsi="宋体" w:hint="eastAsia"/>
          <w:color w:val="000000" w:themeColor="text1"/>
          <w:sz w:val="24"/>
        </w:rPr>
        <w:t>发出之日起10个工作日内，按照采购文件确定的事项签订本合同。</w:t>
      </w:r>
    </w:p>
    <w:p w14:paraId="3C70EF51" w14:textId="77777777" w:rsidR="004B3850" w:rsidRPr="004C6B56" w:rsidRDefault="00E973A4">
      <w:pPr>
        <w:spacing w:line="560" w:lineRule="exact"/>
        <w:ind w:firstLineChars="200" w:firstLine="480"/>
        <w:rPr>
          <w:rFonts w:ascii="宋体" w:hAnsi="宋体"/>
          <w:color w:val="000000" w:themeColor="text1"/>
          <w:sz w:val="24"/>
        </w:rPr>
      </w:pPr>
      <w:r w:rsidRPr="004C6B56">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sidRPr="004C6B56">
        <w:rPr>
          <w:rFonts w:ascii="宋体" w:hAnsi="宋体"/>
          <w:color w:val="000000" w:themeColor="text1"/>
          <w:sz w:val="24"/>
          <w:u w:val="single"/>
        </w:rPr>
        <w:t xml:space="preserve">   </w:t>
      </w:r>
      <w:r w:rsidRPr="004C6B56">
        <w:rPr>
          <w:rFonts w:ascii="宋体" w:hAnsi="宋体" w:hint="eastAsia"/>
          <w:color w:val="000000" w:themeColor="text1"/>
          <w:sz w:val="24"/>
          <w:u w:val="single"/>
        </w:rPr>
        <w:t>杭州市发展和改革委员会(杭州市对口支援和区域合作局)</w:t>
      </w:r>
      <w:r w:rsidRPr="004C6B56">
        <w:rPr>
          <w:rFonts w:ascii="宋体" w:hAnsi="宋体"/>
          <w:color w:val="000000" w:themeColor="text1"/>
          <w:sz w:val="24"/>
          <w:u w:val="single"/>
        </w:rPr>
        <w:t xml:space="preserve">   </w:t>
      </w:r>
      <w:r w:rsidRPr="004C6B56">
        <w:rPr>
          <w:rFonts w:ascii="宋体" w:hAnsi="宋体"/>
          <w:color w:val="000000" w:themeColor="text1"/>
          <w:sz w:val="24"/>
          <w:lang w:val="zh-CN"/>
        </w:rPr>
        <w:t>(以下简称：甲方)和</w:t>
      </w:r>
      <w:r w:rsidRPr="004C6B56">
        <w:rPr>
          <w:rFonts w:ascii="宋体" w:hAnsi="宋体"/>
          <w:color w:val="000000" w:themeColor="text1"/>
          <w:sz w:val="24"/>
          <w:u w:val="single"/>
        </w:rPr>
        <w:t xml:space="preserve">   （中</w:t>
      </w:r>
      <w:r w:rsidRPr="004C6B56">
        <w:rPr>
          <w:rFonts w:ascii="宋体" w:hAnsi="宋体" w:hint="eastAsia"/>
          <w:color w:val="000000" w:themeColor="text1"/>
          <w:sz w:val="24"/>
          <w:u w:val="single"/>
        </w:rPr>
        <w:t>或者成交</w:t>
      </w:r>
      <w:r w:rsidRPr="004C6B56">
        <w:rPr>
          <w:rFonts w:ascii="宋体" w:hAnsi="宋体"/>
          <w:color w:val="000000" w:themeColor="text1"/>
          <w:sz w:val="24"/>
          <w:u w:val="single"/>
        </w:rPr>
        <w:t xml:space="preserve">标供应商名称）   </w:t>
      </w:r>
      <w:r w:rsidRPr="004C6B56">
        <w:rPr>
          <w:rFonts w:ascii="宋体" w:hAnsi="宋体"/>
          <w:color w:val="000000" w:themeColor="text1"/>
          <w:sz w:val="24"/>
          <w:lang w:val="zh-CN"/>
        </w:rPr>
        <w:t>(以下简称：乙方)协商一致，约定以下合同</w:t>
      </w:r>
      <w:r w:rsidRPr="004C6B56">
        <w:rPr>
          <w:rFonts w:ascii="宋体" w:hAnsi="宋体" w:hint="eastAsia"/>
          <w:color w:val="000000" w:themeColor="text1"/>
          <w:sz w:val="24"/>
        </w:rPr>
        <w:t>条款，以兹共同遵守、全面履行。</w:t>
      </w:r>
    </w:p>
    <w:p w14:paraId="5399D55C" w14:textId="77777777" w:rsidR="004B3850" w:rsidRPr="004C6B56" w:rsidRDefault="00E973A4">
      <w:pPr>
        <w:spacing w:line="360" w:lineRule="auto"/>
        <w:ind w:firstLineChars="200" w:firstLine="482"/>
        <w:outlineLvl w:val="2"/>
        <w:rPr>
          <w:rFonts w:ascii="宋体" w:hAnsi="宋体" w:cs="宋体"/>
          <w:b/>
          <w:color w:val="000000" w:themeColor="text1"/>
          <w:sz w:val="24"/>
        </w:rPr>
      </w:pPr>
      <w:r w:rsidRPr="004C6B56">
        <w:rPr>
          <w:rFonts w:ascii="宋体" w:hAnsi="宋体" w:cs="宋体" w:hint="eastAsia"/>
          <w:b/>
          <w:color w:val="000000" w:themeColor="text1"/>
          <w:sz w:val="24"/>
        </w:rPr>
        <w:t>1、定义</w:t>
      </w:r>
    </w:p>
    <w:p w14:paraId="4F9B0995" w14:textId="77777777" w:rsidR="004B3850" w:rsidRPr="004C6B56" w:rsidRDefault="00E973A4">
      <w:pPr>
        <w:snapToGrid w:val="0"/>
        <w:spacing w:line="360" w:lineRule="auto"/>
        <w:ind w:firstLineChars="200" w:firstLine="482"/>
        <w:rPr>
          <w:rFonts w:ascii="宋体" w:hAnsi="宋体" w:cs="宋体"/>
          <w:b/>
          <w:bCs/>
          <w:color w:val="000000" w:themeColor="text1"/>
          <w:sz w:val="24"/>
        </w:rPr>
      </w:pPr>
      <w:r w:rsidRPr="004C6B56">
        <w:rPr>
          <w:rFonts w:ascii="宋体" w:hAnsi="宋体" w:cs="宋体" w:hint="eastAsia"/>
          <w:b/>
          <w:bCs/>
          <w:color w:val="000000" w:themeColor="text1"/>
          <w:sz w:val="24"/>
        </w:rPr>
        <w:t>1．1 “</w:t>
      </w:r>
      <w:r w:rsidRPr="004C6B56">
        <w:rPr>
          <w:rFonts w:ascii="宋体" w:hAnsi="宋体" w:cs="宋体" w:hint="eastAsia"/>
          <w:b/>
          <w:bCs/>
          <w:color w:val="000000" w:themeColor="text1"/>
          <w:kern w:val="0"/>
          <w:sz w:val="24"/>
          <w:lang w:val="zh-CN"/>
        </w:rPr>
        <w:t>合同”</w:t>
      </w:r>
      <w:r w:rsidRPr="004C6B56">
        <w:rPr>
          <w:rFonts w:ascii="宋体" w:hAnsi="宋体" w:cs="宋体" w:hint="eastAsia"/>
          <w:b/>
          <w:bCs/>
          <w:color w:val="000000" w:themeColor="text1"/>
          <w:sz w:val="24"/>
        </w:rPr>
        <w:t>即由</w:t>
      </w:r>
      <w:r w:rsidRPr="004C6B56">
        <w:rPr>
          <w:rFonts w:ascii="宋体" w:hAnsi="宋体" w:cs="宋体" w:hint="eastAsia"/>
          <w:b/>
          <w:bCs/>
          <w:color w:val="000000" w:themeColor="text1"/>
          <w:kern w:val="0"/>
          <w:sz w:val="24"/>
          <w:lang w:val="zh-CN"/>
        </w:rPr>
        <w:t>甲、乙方</w:t>
      </w:r>
      <w:r w:rsidRPr="004C6B56">
        <w:rPr>
          <w:rFonts w:ascii="宋体" w:hAnsi="宋体" w:cs="宋体" w:hint="eastAsia"/>
          <w:b/>
          <w:bCs/>
          <w:color w:val="000000" w:themeColor="text1"/>
          <w:sz w:val="24"/>
        </w:rPr>
        <w:t>双方签订的合同格式中的文件，包括所有的附件、附录和组成合同部分的所有其他文件。</w:t>
      </w:r>
    </w:p>
    <w:p w14:paraId="09CB66D5" w14:textId="77777777" w:rsidR="004B3850" w:rsidRPr="004C6B56" w:rsidRDefault="00E973A4">
      <w:pPr>
        <w:snapToGrid w:val="0"/>
        <w:spacing w:line="360" w:lineRule="auto"/>
        <w:ind w:firstLineChars="200" w:firstLine="482"/>
        <w:rPr>
          <w:rFonts w:ascii="宋体" w:hAnsi="宋体" w:cs="宋体"/>
          <w:b/>
          <w:bCs/>
          <w:color w:val="000000" w:themeColor="text1"/>
          <w:sz w:val="24"/>
        </w:rPr>
      </w:pPr>
      <w:r w:rsidRPr="004C6B56">
        <w:rPr>
          <w:rFonts w:ascii="宋体" w:hAnsi="宋体" w:cs="宋体" w:hint="eastAsia"/>
          <w:b/>
          <w:bCs/>
          <w:color w:val="000000" w:themeColor="text1"/>
          <w:sz w:val="24"/>
        </w:rPr>
        <w:t>1．2 “合同价格”系指根据合同规定，在乙方全面正确地履行合同义务时，甲方应支付给乙方的款项。</w:t>
      </w:r>
    </w:p>
    <w:p w14:paraId="5B34BAB7" w14:textId="77777777" w:rsidR="004B3850" w:rsidRPr="004C6B56" w:rsidRDefault="00E973A4">
      <w:pPr>
        <w:snapToGrid w:val="0"/>
        <w:spacing w:line="360" w:lineRule="auto"/>
        <w:ind w:firstLineChars="200" w:firstLine="482"/>
        <w:rPr>
          <w:rFonts w:ascii="宋体" w:hAnsi="宋体" w:cs="宋体"/>
          <w:b/>
          <w:bCs/>
          <w:color w:val="000000" w:themeColor="text1"/>
          <w:sz w:val="24"/>
        </w:rPr>
      </w:pPr>
      <w:r w:rsidRPr="004C6B56">
        <w:rPr>
          <w:rFonts w:ascii="宋体" w:hAnsi="宋体" w:cs="宋体" w:hint="eastAsia"/>
          <w:b/>
          <w:bCs/>
          <w:color w:val="000000" w:themeColor="text1"/>
          <w:sz w:val="24"/>
        </w:rPr>
        <w:t>1．3“服务”系指招标文件规定乙方须承担的软件开发、调试、维保、培训以及其它完成合同需要的义务。</w:t>
      </w:r>
    </w:p>
    <w:p w14:paraId="10EBE74F" w14:textId="77777777" w:rsidR="004B3850" w:rsidRPr="004C6B56" w:rsidRDefault="00E973A4">
      <w:pPr>
        <w:snapToGrid w:val="0"/>
        <w:spacing w:line="360" w:lineRule="auto"/>
        <w:ind w:firstLineChars="200" w:firstLine="482"/>
        <w:rPr>
          <w:rFonts w:ascii="宋体" w:hAnsi="宋体" w:cs="宋体"/>
          <w:b/>
          <w:bCs/>
          <w:color w:val="000000" w:themeColor="text1"/>
          <w:sz w:val="24"/>
        </w:rPr>
      </w:pPr>
      <w:r w:rsidRPr="004C6B56">
        <w:rPr>
          <w:rFonts w:ascii="宋体" w:hAnsi="宋体" w:cs="宋体" w:hint="eastAsia"/>
          <w:b/>
          <w:bCs/>
          <w:color w:val="000000" w:themeColor="text1"/>
          <w:sz w:val="24"/>
        </w:rPr>
        <w:t>1．4“甲方”系指通过采购接受合同及服务的杭州市发展和改革委员会(杭州市对口支援和区域合作局)。</w:t>
      </w:r>
    </w:p>
    <w:p w14:paraId="45157999" w14:textId="77777777" w:rsidR="004B3850" w:rsidRPr="004C6B56" w:rsidRDefault="00E973A4">
      <w:pPr>
        <w:snapToGrid w:val="0"/>
        <w:spacing w:line="360" w:lineRule="auto"/>
        <w:ind w:firstLineChars="200" w:firstLine="482"/>
        <w:rPr>
          <w:rFonts w:ascii="宋体" w:hAnsi="宋体" w:cs="宋体"/>
          <w:b/>
          <w:bCs/>
          <w:color w:val="000000" w:themeColor="text1"/>
          <w:sz w:val="24"/>
        </w:rPr>
      </w:pPr>
      <w:r w:rsidRPr="004C6B56">
        <w:rPr>
          <w:rFonts w:ascii="宋体" w:hAnsi="宋体" w:cs="宋体" w:hint="eastAsia"/>
          <w:b/>
          <w:bCs/>
          <w:color w:val="000000" w:themeColor="text1"/>
          <w:sz w:val="24"/>
        </w:rPr>
        <w:t>1．5“乙方”系指</w:t>
      </w:r>
      <w:r w:rsidRPr="004C6B56">
        <w:rPr>
          <w:rFonts w:ascii="宋体" w:hAnsi="宋体" w:cs="宋体" w:hint="eastAsia"/>
          <w:b/>
          <w:bCs/>
          <w:color w:val="000000" w:themeColor="text1"/>
          <w:kern w:val="0"/>
          <w:sz w:val="24"/>
          <w:lang w:val="zh-CN"/>
        </w:rPr>
        <w:t>经采购最终确定的</w:t>
      </w:r>
      <w:r w:rsidRPr="004C6B56">
        <w:rPr>
          <w:rFonts w:ascii="宋体" w:hAnsi="宋体" w:cs="宋体" w:hint="eastAsia"/>
          <w:b/>
          <w:bCs/>
          <w:color w:val="000000" w:themeColor="text1"/>
          <w:sz w:val="24"/>
        </w:rPr>
        <w:t>中标单位。</w:t>
      </w:r>
    </w:p>
    <w:p w14:paraId="63E6A963" w14:textId="77777777" w:rsidR="004B3850" w:rsidRPr="004C6B56" w:rsidRDefault="00E973A4">
      <w:pPr>
        <w:spacing w:line="360" w:lineRule="auto"/>
        <w:ind w:firstLineChars="200" w:firstLine="482"/>
        <w:rPr>
          <w:rFonts w:ascii="宋体" w:hAnsi="宋体" w:cs="宋体"/>
          <w:b/>
          <w:bCs/>
          <w:color w:val="000000" w:themeColor="text1"/>
          <w:sz w:val="24"/>
        </w:rPr>
      </w:pPr>
      <w:r w:rsidRPr="004C6B56">
        <w:rPr>
          <w:rFonts w:ascii="宋体" w:hAnsi="宋体" w:cs="宋体" w:hint="eastAsia"/>
          <w:b/>
          <w:bCs/>
          <w:color w:val="000000" w:themeColor="text1"/>
          <w:sz w:val="24"/>
        </w:rPr>
        <w:t>1．6“现场”系指将要进行系统开发和培训的地点即杭州市发展和改革委员会(杭州市对口支援和区域合作局)。</w:t>
      </w:r>
    </w:p>
    <w:p w14:paraId="22FD2DC2" w14:textId="77777777" w:rsidR="004B3850" w:rsidRPr="004C6B56" w:rsidRDefault="00E973A4">
      <w:pPr>
        <w:spacing w:line="360" w:lineRule="auto"/>
        <w:ind w:firstLineChars="200" w:firstLine="482"/>
        <w:rPr>
          <w:rFonts w:ascii="宋体" w:hAnsi="宋体" w:cs="宋体"/>
          <w:b/>
          <w:bCs/>
          <w:color w:val="000000" w:themeColor="text1"/>
          <w:sz w:val="24"/>
        </w:rPr>
      </w:pPr>
      <w:r w:rsidRPr="004C6B56">
        <w:rPr>
          <w:rFonts w:ascii="宋体" w:hAnsi="宋体" w:cs="宋体" w:hint="eastAsia"/>
          <w:b/>
          <w:bCs/>
          <w:color w:val="000000" w:themeColor="text1"/>
          <w:sz w:val="24"/>
        </w:rPr>
        <w:t>1．7“验收”系指甲方依据技术规格规定接受合同所依据的程序和条件。</w:t>
      </w:r>
    </w:p>
    <w:p w14:paraId="65D12971" w14:textId="77777777" w:rsidR="004B3850" w:rsidRPr="004C6B56" w:rsidRDefault="00E973A4">
      <w:pPr>
        <w:spacing w:line="360" w:lineRule="auto"/>
        <w:ind w:firstLineChars="200" w:firstLine="482"/>
        <w:outlineLvl w:val="2"/>
        <w:rPr>
          <w:rFonts w:ascii="宋体" w:hAnsi="宋体" w:cs="宋体"/>
          <w:b/>
          <w:color w:val="000000" w:themeColor="text1"/>
          <w:sz w:val="24"/>
        </w:rPr>
      </w:pPr>
      <w:r w:rsidRPr="004C6B56">
        <w:rPr>
          <w:rFonts w:ascii="宋体" w:hAnsi="宋体" w:cs="宋体" w:hint="eastAsia"/>
          <w:b/>
          <w:color w:val="000000" w:themeColor="text1"/>
          <w:sz w:val="24"/>
        </w:rPr>
        <w:t>2．适用范围</w:t>
      </w:r>
    </w:p>
    <w:p w14:paraId="242FB635" w14:textId="77777777" w:rsidR="004B3850" w:rsidRPr="004C6B56" w:rsidRDefault="00E973A4">
      <w:pPr>
        <w:autoSpaceDE w:val="0"/>
        <w:autoSpaceDN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本合同条款适用于本次采购活动（编号：TCZX-ZFCG(F)-2024006）。项目实施范围详见附件——招标文件和投标文件及补充文件、承诺书等。</w:t>
      </w:r>
    </w:p>
    <w:p w14:paraId="556DE725" w14:textId="77777777" w:rsidR="004B3850" w:rsidRPr="004C6B56" w:rsidRDefault="00E973A4">
      <w:pPr>
        <w:spacing w:line="360" w:lineRule="auto"/>
        <w:ind w:firstLineChars="200" w:firstLine="482"/>
        <w:outlineLvl w:val="2"/>
        <w:rPr>
          <w:rFonts w:ascii="宋体" w:hAnsi="宋体" w:cs="宋体"/>
          <w:b/>
          <w:color w:val="000000" w:themeColor="text1"/>
          <w:sz w:val="24"/>
        </w:rPr>
      </w:pPr>
      <w:r w:rsidRPr="004C6B56">
        <w:rPr>
          <w:rFonts w:ascii="宋体" w:hAnsi="宋体" w:cs="宋体" w:hint="eastAsia"/>
          <w:b/>
          <w:color w:val="000000" w:themeColor="text1"/>
          <w:sz w:val="24"/>
        </w:rPr>
        <w:t>3.项目完成时间及地点</w:t>
      </w:r>
    </w:p>
    <w:p w14:paraId="744952C0" w14:textId="77777777" w:rsidR="004B3850" w:rsidRPr="004C6B56" w:rsidRDefault="00E973A4">
      <w:pPr>
        <w:widowControl/>
        <w:snapToGrid w:val="0"/>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rPr>
        <w:t>3.1履约时间：2024年9月底前完成各子系统的开发工作并通过项目初验。初验通过后，系统进行6个月试运行。试运行结束后，完成项目终验；</w:t>
      </w:r>
    </w:p>
    <w:p w14:paraId="3BF88790" w14:textId="77777777" w:rsidR="004B3850" w:rsidRPr="004C6B56" w:rsidRDefault="00E973A4">
      <w:pPr>
        <w:widowControl/>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3.2履约地点：杭州市发展和改革委员会(杭州市对口支援和区域合作局)指定地点</w:t>
      </w:r>
    </w:p>
    <w:p w14:paraId="487563DF" w14:textId="77777777" w:rsidR="004B3850" w:rsidRPr="004C6B56" w:rsidRDefault="00E973A4">
      <w:pPr>
        <w:widowControl/>
        <w:snapToGrid w:val="0"/>
        <w:spacing w:line="360" w:lineRule="auto"/>
        <w:ind w:firstLineChars="200" w:firstLine="482"/>
        <w:outlineLvl w:val="2"/>
        <w:rPr>
          <w:rFonts w:ascii="宋体" w:hAnsi="宋体" w:cs="宋体"/>
          <w:b/>
          <w:color w:val="000000" w:themeColor="text1"/>
          <w:sz w:val="24"/>
          <w:lang w:val="en"/>
        </w:rPr>
      </w:pPr>
      <w:r w:rsidRPr="004C6B56">
        <w:rPr>
          <w:rFonts w:ascii="宋体" w:hAnsi="宋体" w:cs="宋体" w:hint="eastAsia"/>
          <w:b/>
          <w:color w:val="000000" w:themeColor="text1"/>
          <w:sz w:val="24"/>
          <w:lang w:val="en"/>
        </w:rPr>
        <w:t>4</w:t>
      </w:r>
      <w:r w:rsidRPr="004C6B56">
        <w:rPr>
          <w:rFonts w:ascii="宋体" w:hAnsi="宋体" w:cs="宋体" w:hint="eastAsia"/>
          <w:b/>
          <w:color w:val="000000" w:themeColor="text1"/>
          <w:sz w:val="24"/>
        </w:rPr>
        <w:t>.建设内容</w:t>
      </w:r>
    </w:p>
    <w:p w14:paraId="5A854391"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4.1 “数智发改”综合系统三期（“发改大脑”杭州平台）项目，主要内容包括：杭州市总部企业认定平台、数字共富杭州平台、杭州市政府投资项目评审系统、杭州国际化指标体系展示系统建设。（具体内容根据中标后确定）</w:t>
      </w:r>
    </w:p>
    <w:p w14:paraId="457DFE8C" w14:textId="77777777" w:rsidR="004B3850" w:rsidRPr="004C6B56" w:rsidRDefault="00E973A4">
      <w:pPr>
        <w:pStyle w:val="ad"/>
        <w:ind w:firstLine="480"/>
        <w:rPr>
          <w:rFonts w:hAnsi="宋体" w:cs="宋体"/>
          <w:color w:val="000000" w:themeColor="text1"/>
          <w:szCs w:val="24"/>
          <w:lang w:val="en-US"/>
        </w:rPr>
      </w:pPr>
      <w:r w:rsidRPr="004C6B56">
        <w:rPr>
          <w:rFonts w:hAnsi="宋体" w:cs="宋体" w:hint="eastAsia"/>
          <w:color w:val="000000" w:themeColor="text1"/>
          <w:szCs w:val="24"/>
          <w:lang w:val="en-US"/>
        </w:rPr>
        <w:t>4.2“数智发改”综合系统三期（“发改大脑”杭州平台）项目项目建设目标：按照《省发展改革委办公室关于“发改大脑”杭州试点工作的复函》（浙发改办办函〔2022〕13号）的要求，立足数字浙江和数字杭州建设新阶段，结合发展改革工作实际，基于“数字政府”建设目标和省“发改大脑”总体架构，在原有“数智发改”综合系统项目建设的基础上，实施“数智发改”综合系统三期（“发改大脑”杭州平台）项目建设。以提升“发改大脑”智能化、智慧化水平为着力点，加快形成全委数据分析、知识集成应用、逻辑推理判断能力，在“发改大脑”统一标准体系下，新建杭州总部企业认定平台、数字共富杭州平台、杭州市政府投资项目评审系统、杭州国际化指标体系展示系统，全面推进核心业务数字化落地。按照数据编目规范编制数据目录，按“成熟一批、归集一批”原则及时归集数据并准确共享至省数据平台，接受省级回流数据，全力保障数据安全。落实网络安全和“发改大脑”建设同步规划、同步建设、同步运行要求，做好压力测试、安全评估、攻防演练，常态化开展运维监测，及时做好预警处置，保障“发改大脑”安全稳定运行。</w:t>
      </w:r>
    </w:p>
    <w:p w14:paraId="0D9B17C8" w14:textId="77777777" w:rsidR="004B3850" w:rsidRPr="004C6B56" w:rsidRDefault="00E973A4">
      <w:pPr>
        <w:numPr>
          <w:ilvl w:val="0"/>
          <w:numId w:val="3"/>
        </w:numPr>
        <w:spacing w:line="360" w:lineRule="auto"/>
        <w:ind w:leftChars="200" w:left="420"/>
        <w:outlineLvl w:val="2"/>
        <w:rPr>
          <w:rFonts w:ascii="宋体" w:hAnsi="宋体" w:cs="宋体"/>
          <w:b/>
          <w:color w:val="000000" w:themeColor="text1"/>
          <w:sz w:val="24"/>
        </w:rPr>
      </w:pPr>
      <w:r w:rsidRPr="004C6B56">
        <w:rPr>
          <w:rFonts w:ascii="宋体" w:hAnsi="宋体" w:cs="宋体" w:hint="eastAsia"/>
          <w:b/>
          <w:color w:val="000000" w:themeColor="text1"/>
          <w:sz w:val="24"/>
        </w:rPr>
        <w:t>项目实施</w:t>
      </w:r>
    </w:p>
    <w:p w14:paraId="11EBFBBF"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lang w:val="en"/>
        </w:rPr>
        <w:t>5</w:t>
      </w:r>
      <w:r w:rsidRPr="004C6B56">
        <w:rPr>
          <w:rFonts w:ascii="宋体" w:hAnsi="宋体" w:cs="宋体" w:hint="eastAsia"/>
          <w:color w:val="000000" w:themeColor="text1"/>
          <w:sz w:val="24"/>
        </w:rPr>
        <w:t>.1 乙方项目实施人员须服从甲方管理人员管理。乙方项目实施人员必须遵守现场的各项规章制度。</w:t>
      </w:r>
    </w:p>
    <w:p w14:paraId="252588AF"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lang w:val="en"/>
        </w:rPr>
        <w:t>5</w:t>
      </w:r>
      <w:r w:rsidRPr="004C6B56">
        <w:rPr>
          <w:rFonts w:ascii="宋体" w:hAnsi="宋体" w:cs="宋体" w:hint="eastAsia"/>
          <w:color w:val="000000" w:themeColor="text1"/>
          <w:sz w:val="24"/>
        </w:rPr>
        <w:t>.2 乙方应根据项目情况提供软件开发计划，项目实施进度计划，经甲、乙双方共同确定后作为双方共同执行的合同条款，乙方应按计划完工交付验收。</w:t>
      </w:r>
    </w:p>
    <w:p w14:paraId="2BF96131" w14:textId="77777777" w:rsidR="004B3850" w:rsidRPr="004C6B56" w:rsidRDefault="00E973A4">
      <w:pPr>
        <w:spacing w:line="360" w:lineRule="auto"/>
        <w:ind w:firstLineChars="200" w:firstLine="482"/>
        <w:outlineLvl w:val="2"/>
        <w:rPr>
          <w:rFonts w:ascii="宋体" w:hAnsi="宋体" w:cs="宋体"/>
          <w:b/>
          <w:bCs/>
          <w:color w:val="000000" w:themeColor="text1"/>
          <w:sz w:val="24"/>
          <w:lang w:val="en"/>
        </w:rPr>
      </w:pPr>
      <w:r w:rsidRPr="004C6B56">
        <w:rPr>
          <w:rFonts w:ascii="宋体" w:hAnsi="宋体" w:cs="宋体" w:hint="eastAsia"/>
          <w:b/>
          <w:bCs/>
          <w:color w:val="000000" w:themeColor="text1"/>
          <w:sz w:val="24"/>
        </w:rPr>
        <w:t>6</w:t>
      </w:r>
      <w:r w:rsidRPr="004C6B56">
        <w:rPr>
          <w:rFonts w:ascii="宋体" w:hAnsi="宋体" w:cs="宋体" w:hint="eastAsia"/>
          <w:b/>
          <w:bCs/>
          <w:color w:val="000000" w:themeColor="text1"/>
          <w:sz w:val="24"/>
          <w:lang w:val="en"/>
        </w:rPr>
        <w:t>．</w:t>
      </w:r>
      <w:r w:rsidRPr="004C6B56">
        <w:rPr>
          <w:rFonts w:ascii="宋体" w:hAnsi="宋体" w:cs="宋体" w:hint="eastAsia"/>
          <w:b/>
          <w:bCs/>
          <w:color w:val="000000" w:themeColor="text1"/>
          <w:sz w:val="24"/>
          <w:lang w:val="zh-CN"/>
        </w:rPr>
        <w:t>系统</w:t>
      </w:r>
      <w:r w:rsidRPr="004C6B56">
        <w:rPr>
          <w:rFonts w:ascii="宋体" w:hAnsi="宋体" w:cs="宋体" w:hint="eastAsia"/>
          <w:b/>
          <w:bCs/>
          <w:color w:val="000000" w:themeColor="text1"/>
          <w:sz w:val="24"/>
        </w:rPr>
        <w:t>质保运维</w:t>
      </w:r>
    </w:p>
    <w:p w14:paraId="19125072" w14:textId="7675A390" w:rsidR="004B3850" w:rsidRPr="004C6B56" w:rsidRDefault="00E63770">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提供2年的免费质保期</w:t>
      </w:r>
      <w:r>
        <w:rPr>
          <w:rFonts w:ascii="宋体" w:hAnsi="宋体" w:cs="宋体" w:hint="eastAsia"/>
          <w:color w:val="000000" w:themeColor="text1"/>
          <w:sz w:val="24"/>
        </w:rPr>
        <w:t>，</w:t>
      </w:r>
      <w:r w:rsidR="00E973A4" w:rsidRPr="004C6B56">
        <w:rPr>
          <w:rFonts w:ascii="宋体" w:hAnsi="宋体" w:cs="宋体" w:hint="eastAsia"/>
          <w:color w:val="000000" w:themeColor="text1"/>
          <w:sz w:val="24"/>
          <w:lang w:val="en"/>
        </w:rPr>
        <w:t>质保运维期从终验合格之日开始计算。质保运维期内，甲方可要求乙方的一名工程师常驻现场，服从工作安排，</w:t>
      </w:r>
      <w:r w:rsidR="00E973A4" w:rsidRPr="004C6B56">
        <w:rPr>
          <w:rFonts w:ascii="宋体" w:hAnsi="宋体" w:cs="宋体" w:hint="eastAsia"/>
          <w:color w:val="000000" w:themeColor="text1"/>
          <w:sz w:val="24"/>
        </w:rPr>
        <w:t>甲方对于工程师不满意的，乙方应无条件更换</w:t>
      </w:r>
      <w:r w:rsidR="00E973A4" w:rsidRPr="004C6B56">
        <w:rPr>
          <w:rFonts w:ascii="宋体" w:hAnsi="宋体" w:cs="宋体" w:hint="eastAsia"/>
          <w:color w:val="000000" w:themeColor="text1"/>
          <w:sz w:val="24"/>
          <w:lang w:val="en"/>
        </w:rPr>
        <w:t>。试运行期间</w:t>
      </w:r>
      <w:r w:rsidR="00E973A4" w:rsidRPr="004C6B56">
        <w:rPr>
          <w:rFonts w:ascii="宋体" w:hAnsi="宋体" w:cs="宋体" w:hint="eastAsia"/>
          <w:color w:val="000000" w:themeColor="text1"/>
          <w:sz w:val="24"/>
        </w:rPr>
        <w:t>提供运维服务，费用包含在合同总价中，在招标及合同范围内</w:t>
      </w:r>
      <w:r w:rsidR="00E973A4" w:rsidRPr="004C6B56">
        <w:rPr>
          <w:rFonts w:ascii="宋体" w:hAnsi="宋体" w:cs="宋体" w:hint="eastAsia"/>
          <w:color w:val="000000" w:themeColor="text1"/>
          <w:sz w:val="24"/>
          <w:lang w:val="en"/>
        </w:rPr>
        <w:t>无条件响应并满足用户对系统的修改，</w:t>
      </w:r>
      <w:r w:rsidR="00E973A4" w:rsidRPr="004C6B56">
        <w:rPr>
          <w:rFonts w:ascii="宋体" w:hAnsi="宋体" w:cs="宋体" w:hint="eastAsia"/>
          <w:color w:val="000000" w:themeColor="text1"/>
          <w:sz w:val="24"/>
        </w:rPr>
        <w:t>响应时间</w:t>
      </w:r>
      <w:r w:rsidR="00E973A4" w:rsidRPr="004C6B56">
        <w:rPr>
          <w:rFonts w:ascii="宋体" w:hAnsi="宋体" w:cs="宋体" w:hint="eastAsia"/>
          <w:color w:val="000000" w:themeColor="text1"/>
          <w:sz w:val="24"/>
          <w:lang w:val="en"/>
        </w:rPr>
        <w:t>最迟不超过24小时。</w:t>
      </w:r>
      <w:r w:rsidR="00E973A4" w:rsidRPr="004C6B56">
        <w:rPr>
          <w:rFonts w:ascii="宋体" w:hAnsi="宋体" w:cs="宋体" w:hint="eastAsia"/>
          <w:color w:val="000000" w:themeColor="text1"/>
          <w:sz w:val="24"/>
        </w:rPr>
        <w:t>2</w:t>
      </w:r>
      <w:r w:rsidR="00E973A4" w:rsidRPr="004C6B56">
        <w:rPr>
          <w:rFonts w:ascii="宋体" w:hAnsi="宋体" w:cs="宋体" w:hint="eastAsia"/>
          <w:color w:val="000000" w:themeColor="text1"/>
          <w:sz w:val="24"/>
          <w:lang w:val="en"/>
        </w:rPr>
        <w:t>年的质保运维期间需及时响应并满足用户对于系统的问题故障处理和缺陷修正。质保运维期内所有的服务</w:t>
      </w:r>
      <w:r w:rsidR="00E973A4" w:rsidRPr="004C6B56">
        <w:rPr>
          <w:rFonts w:ascii="宋体" w:hAnsi="宋体" w:cs="宋体" w:hint="eastAsia"/>
          <w:color w:val="000000" w:themeColor="text1"/>
          <w:sz w:val="24"/>
        </w:rPr>
        <w:t>涉及的费用</w:t>
      </w:r>
      <w:r w:rsidR="00E973A4" w:rsidRPr="004C6B56">
        <w:rPr>
          <w:rFonts w:ascii="宋体" w:hAnsi="宋体" w:cs="宋体" w:hint="eastAsia"/>
          <w:color w:val="000000" w:themeColor="text1"/>
          <w:sz w:val="24"/>
          <w:lang w:val="en"/>
        </w:rPr>
        <w:t>均</w:t>
      </w:r>
      <w:r w:rsidR="00E973A4" w:rsidRPr="004C6B56">
        <w:rPr>
          <w:rFonts w:ascii="宋体" w:hAnsi="宋体" w:cs="宋体" w:hint="eastAsia"/>
          <w:color w:val="000000" w:themeColor="text1"/>
          <w:sz w:val="24"/>
        </w:rPr>
        <w:t>包含在合同总价中</w:t>
      </w:r>
      <w:r w:rsidR="00E973A4" w:rsidRPr="004C6B56">
        <w:rPr>
          <w:rFonts w:ascii="宋体" w:hAnsi="宋体" w:cs="宋体" w:hint="eastAsia"/>
          <w:color w:val="000000" w:themeColor="text1"/>
          <w:sz w:val="24"/>
          <w:lang w:val="en"/>
        </w:rPr>
        <w:t>,质保运维期内提供7×24小时电话或电子邮件服务，1小时内做出明确响应和安排，</w:t>
      </w:r>
      <w:r w:rsidR="00E973A4" w:rsidRPr="004C6B56">
        <w:rPr>
          <w:rFonts w:ascii="宋体" w:hAnsi="宋体" w:cs="宋体" w:hint="eastAsia"/>
          <w:color w:val="000000" w:themeColor="text1"/>
          <w:sz w:val="24"/>
        </w:rPr>
        <w:t>并及时提出问题解决或缺陷修正方案。</w:t>
      </w:r>
      <w:r w:rsidR="00E973A4" w:rsidRPr="004C6B56">
        <w:rPr>
          <w:rFonts w:ascii="宋体" w:hAnsi="宋体" w:cs="宋体" w:hint="eastAsia"/>
          <w:color w:val="000000" w:themeColor="text1"/>
          <w:sz w:val="24"/>
          <w:lang w:val="en"/>
        </w:rPr>
        <w:t>如需专业工程师现场服务的，具有解决故障能力的技术工程师应在2小时内到场。</w:t>
      </w:r>
    </w:p>
    <w:p w14:paraId="6EA4EF5E" w14:textId="77777777" w:rsidR="004B3850" w:rsidRPr="004C6B56" w:rsidRDefault="00E973A4">
      <w:pPr>
        <w:spacing w:line="360" w:lineRule="auto"/>
        <w:ind w:firstLineChars="200" w:firstLine="482"/>
        <w:outlineLvl w:val="2"/>
        <w:rPr>
          <w:rFonts w:ascii="宋体" w:hAnsi="宋体" w:cs="宋体"/>
          <w:b/>
          <w:bCs/>
          <w:color w:val="000000" w:themeColor="text1"/>
          <w:sz w:val="24"/>
          <w:lang w:val="en"/>
        </w:rPr>
      </w:pPr>
      <w:r w:rsidRPr="004C6B56">
        <w:rPr>
          <w:rFonts w:ascii="宋体" w:hAnsi="宋体" w:cs="宋体" w:hint="eastAsia"/>
          <w:b/>
          <w:bCs/>
          <w:color w:val="000000" w:themeColor="text1"/>
          <w:sz w:val="24"/>
        </w:rPr>
        <w:t>7</w:t>
      </w:r>
      <w:r w:rsidRPr="004C6B56">
        <w:rPr>
          <w:rFonts w:ascii="宋体" w:hAnsi="宋体" w:cs="宋体" w:hint="eastAsia"/>
          <w:b/>
          <w:bCs/>
          <w:color w:val="000000" w:themeColor="text1"/>
          <w:sz w:val="24"/>
          <w:lang w:val="en"/>
        </w:rPr>
        <w:t>．验收</w:t>
      </w:r>
    </w:p>
    <w:p w14:paraId="487FCDB4"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en"/>
        </w:rPr>
        <w:t>甲方按照招投标文件和合同要求进行验收。根据《杭州市政府采购履约验收暂行办法》杭财采监〔2019〕10 号规定，进行履约验收，验收合格报告作为项目支付的依据。</w:t>
      </w:r>
    </w:p>
    <w:p w14:paraId="6A03433C"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7</w:t>
      </w:r>
      <w:r w:rsidRPr="004C6B56">
        <w:rPr>
          <w:rFonts w:ascii="宋体" w:hAnsi="宋体" w:cs="宋体" w:hint="eastAsia"/>
          <w:color w:val="000000" w:themeColor="text1"/>
          <w:sz w:val="24"/>
          <w:lang w:val="en"/>
        </w:rPr>
        <w:t xml:space="preserve">.1 </w:t>
      </w:r>
      <w:r w:rsidRPr="004C6B56">
        <w:rPr>
          <w:rFonts w:ascii="宋体" w:hAnsi="宋体" w:cs="宋体" w:hint="eastAsia"/>
          <w:color w:val="000000" w:themeColor="text1"/>
          <w:sz w:val="24"/>
          <w:lang w:val="zh-CN"/>
        </w:rPr>
        <w:t>完成全部系统建设任务，投入试运行前，</w:t>
      </w:r>
      <w:r w:rsidRPr="004C6B56">
        <w:rPr>
          <w:rFonts w:ascii="宋体" w:hAnsi="宋体" w:cs="宋体" w:hint="eastAsia"/>
          <w:color w:val="000000" w:themeColor="text1"/>
          <w:sz w:val="24"/>
          <w:lang w:val="en"/>
        </w:rPr>
        <w:t>由甲方组织对项目进行初步验收，</w:t>
      </w:r>
      <w:r w:rsidRPr="004C6B56">
        <w:rPr>
          <w:rFonts w:ascii="宋体" w:hAnsi="宋体" w:cs="宋体" w:hint="eastAsia"/>
          <w:color w:val="000000" w:themeColor="text1"/>
          <w:sz w:val="24"/>
          <w:lang w:val="zh-CN"/>
        </w:rPr>
        <w:t>通过初验后进行试运行。投入试运行后正常运行</w:t>
      </w:r>
      <w:r w:rsidRPr="004C6B56">
        <w:rPr>
          <w:rFonts w:ascii="宋体" w:hAnsi="宋体" w:cs="宋体" w:hint="eastAsia"/>
          <w:color w:val="000000" w:themeColor="text1"/>
          <w:sz w:val="24"/>
        </w:rPr>
        <w:t>6</w:t>
      </w:r>
      <w:r w:rsidRPr="004C6B56">
        <w:rPr>
          <w:rFonts w:ascii="宋体" w:hAnsi="宋体" w:cs="宋体" w:hint="eastAsia"/>
          <w:color w:val="000000" w:themeColor="text1"/>
          <w:sz w:val="24"/>
          <w:lang w:val="zh-CN"/>
        </w:rPr>
        <w:t>个月，</w:t>
      </w:r>
      <w:r w:rsidRPr="004C6B56">
        <w:rPr>
          <w:rFonts w:ascii="宋体" w:hAnsi="宋体" w:cs="宋体" w:hint="eastAsia"/>
          <w:color w:val="000000" w:themeColor="text1"/>
          <w:sz w:val="24"/>
          <w:lang w:val="en"/>
        </w:rPr>
        <w:t>由甲方对项目进行最终验收。</w:t>
      </w:r>
    </w:p>
    <w:p w14:paraId="1A3754A1"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7</w:t>
      </w:r>
      <w:r w:rsidRPr="004C6B56">
        <w:rPr>
          <w:rFonts w:ascii="宋体" w:hAnsi="宋体" w:cs="宋体" w:hint="eastAsia"/>
          <w:color w:val="000000" w:themeColor="text1"/>
          <w:sz w:val="24"/>
          <w:lang w:val="en"/>
        </w:rPr>
        <w:t>.2 如果发现与合同中要求不符，乙方须承担由此发生的一切损失和费用，并承担相应的违约责任。</w:t>
      </w:r>
    </w:p>
    <w:p w14:paraId="57B65351"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7</w:t>
      </w:r>
      <w:r w:rsidRPr="004C6B56">
        <w:rPr>
          <w:rFonts w:ascii="宋体" w:hAnsi="宋体" w:cs="宋体" w:hint="eastAsia"/>
          <w:color w:val="000000" w:themeColor="text1"/>
          <w:sz w:val="24"/>
          <w:lang w:val="en"/>
        </w:rPr>
        <w:t>.3 验收时乙方必须提供完整的竣工验收资料，验收时需提供的文档包括但不仅限于：</w:t>
      </w:r>
      <w:r w:rsidRPr="004C6B56">
        <w:rPr>
          <w:rFonts w:ascii="宋体" w:hAnsi="宋体" w:cs="宋体" w:hint="eastAsia"/>
          <w:color w:val="000000" w:themeColor="text1"/>
          <w:sz w:val="24"/>
        </w:rPr>
        <w:t>项目投标文件电子稿、项目实施方案、测试方案、测试报告、系统试运行报告、项目总结报告、项目用户报告等相关材料。</w:t>
      </w:r>
    </w:p>
    <w:p w14:paraId="08A7386D" w14:textId="77777777" w:rsidR="004B3850" w:rsidRPr="004C6B56" w:rsidRDefault="00E973A4">
      <w:pPr>
        <w:spacing w:line="360" w:lineRule="auto"/>
        <w:ind w:firstLineChars="200" w:firstLine="482"/>
        <w:outlineLvl w:val="2"/>
        <w:rPr>
          <w:rFonts w:ascii="宋体" w:hAnsi="宋体" w:cs="宋体"/>
          <w:b/>
          <w:bCs/>
          <w:color w:val="000000" w:themeColor="text1"/>
          <w:sz w:val="24"/>
          <w:lang w:val="en"/>
        </w:rPr>
      </w:pPr>
      <w:r w:rsidRPr="004C6B56">
        <w:rPr>
          <w:rFonts w:ascii="宋体" w:hAnsi="宋体" w:cs="宋体" w:hint="eastAsia"/>
          <w:b/>
          <w:bCs/>
          <w:color w:val="000000" w:themeColor="text1"/>
          <w:sz w:val="24"/>
        </w:rPr>
        <w:t>8</w:t>
      </w:r>
      <w:r w:rsidRPr="004C6B56">
        <w:rPr>
          <w:rFonts w:ascii="宋体" w:hAnsi="宋体" w:cs="宋体" w:hint="eastAsia"/>
          <w:b/>
          <w:bCs/>
          <w:color w:val="000000" w:themeColor="text1"/>
          <w:sz w:val="24"/>
          <w:lang w:val="en"/>
        </w:rPr>
        <w:t>．履约保证金</w:t>
      </w:r>
    </w:p>
    <w:p w14:paraId="122C5397"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8.1</w:t>
      </w:r>
      <w:r w:rsidRPr="004C6B56">
        <w:rPr>
          <w:rFonts w:ascii="宋体" w:hAnsi="宋体" w:cs="宋体" w:hint="eastAsia"/>
          <w:color w:val="000000" w:themeColor="text1"/>
          <w:sz w:val="24"/>
          <w:lang w:val="en"/>
        </w:rPr>
        <w:t>在合同签订后5个工作日内，乙方向甲方提交合同金额</w:t>
      </w:r>
      <w:r w:rsidRPr="004C6B56">
        <w:rPr>
          <w:rFonts w:ascii="宋体" w:hAnsi="宋体" w:cs="宋体" w:hint="eastAsia"/>
          <w:color w:val="000000" w:themeColor="text1"/>
          <w:sz w:val="24"/>
        </w:rPr>
        <w:t>1</w:t>
      </w:r>
      <w:r w:rsidRPr="004C6B56">
        <w:rPr>
          <w:rFonts w:ascii="宋体" w:hAnsi="宋体" w:cs="宋体" w:hint="eastAsia"/>
          <w:color w:val="000000" w:themeColor="text1"/>
          <w:sz w:val="24"/>
          <w:lang w:val="en"/>
        </w:rPr>
        <w:t>%的履约保证金。项目总体实施完毕并经终验通过后，该履约保证金由甲方无息退还给乙方。</w:t>
      </w:r>
    </w:p>
    <w:p w14:paraId="498F7EDA"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8.2</w:t>
      </w:r>
      <w:r w:rsidRPr="004C6B56">
        <w:rPr>
          <w:rFonts w:ascii="宋体" w:hAnsi="宋体" w:cs="宋体" w:hint="eastAsia"/>
          <w:color w:val="000000" w:themeColor="text1"/>
          <w:sz w:val="24"/>
          <w:lang w:val="en"/>
        </w:rPr>
        <w:t>履约保证金可以</w:t>
      </w:r>
      <w:r w:rsidRPr="004C6B56">
        <w:rPr>
          <w:rFonts w:ascii="宋体" w:hAnsi="宋体" w:cs="宋体" w:hint="eastAsia"/>
          <w:color w:val="000000" w:themeColor="text1"/>
          <w:kern w:val="0"/>
          <w:sz w:val="24"/>
        </w:rPr>
        <w:t>以支票、汇票、本票或者金融机构、担保机构出具的保函等非现金形式提交</w:t>
      </w:r>
      <w:r w:rsidRPr="004C6B56">
        <w:rPr>
          <w:rFonts w:ascii="宋体" w:hAnsi="宋体" w:cs="宋体" w:hint="eastAsia"/>
          <w:color w:val="000000" w:themeColor="text1"/>
          <w:sz w:val="24"/>
          <w:lang w:val="en"/>
        </w:rPr>
        <w:t>。</w:t>
      </w:r>
    </w:p>
    <w:p w14:paraId="2102577A" w14:textId="77777777" w:rsidR="004B3850" w:rsidRPr="004C6B56" w:rsidRDefault="00E973A4">
      <w:pPr>
        <w:tabs>
          <w:tab w:val="left" w:pos="0"/>
        </w:tabs>
        <w:adjustRightInd/>
        <w:spacing w:line="360" w:lineRule="auto"/>
        <w:ind w:firstLine="480"/>
        <w:rPr>
          <w:rFonts w:ascii="宋体" w:hAnsi="宋体" w:cs="宋体"/>
          <w:color w:val="000000" w:themeColor="text1"/>
          <w:sz w:val="24"/>
          <w:lang w:val="en"/>
        </w:rPr>
      </w:pPr>
      <w:r w:rsidRPr="004C6B56">
        <w:rPr>
          <w:rFonts w:ascii="宋体" w:hAnsi="宋体" w:cs="宋体" w:hint="eastAsia"/>
          <w:color w:val="000000" w:themeColor="text1"/>
          <w:sz w:val="24"/>
        </w:rPr>
        <w:t>8.3</w:t>
      </w:r>
      <w:r w:rsidRPr="004C6B56">
        <w:rPr>
          <w:rFonts w:ascii="宋体" w:hAnsi="宋体" w:cs="宋体" w:hint="eastAsia"/>
          <w:color w:val="000000" w:themeColor="text1"/>
          <w:sz w:val="24"/>
          <w:lang w:val="en"/>
        </w:rPr>
        <w:t>根据《政府采购促进中小企业发展管理办法》要求，允许中小企业引入信用担保手段。</w:t>
      </w:r>
    </w:p>
    <w:p w14:paraId="1C66C5CB" w14:textId="77777777" w:rsidR="004B3850" w:rsidRPr="004C6B56" w:rsidRDefault="00E973A4">
      <w:pPr>
        <w:numPr>
          <w:ilvl w:val="0"/>
          <w:numId w:val="4"/>
        </w:numPr>
        <w:spacing w:line="360" w:lineRule="auto"/>
        <w:ind w:firstLineChars="200" w:firstLine="482"/>
        <w:outlineLvl w:val="2"/>
        <w:rPr>
          <w:rFonts w:ascii="宋体" w:hAnsi="宋体" w:cs="宋体"/>
          <w:b/>
          <w:bCs/>
          <w:color w:val="000000" w:themeColor="text1"/>
          <w:sz w:val="24"/>
          <w:lang w:val="en"/>
        </w:rPr>
      </w:pPr>
      <w:r w:rsidRPr="004C6B56">
        <w:rPr>
          <w:rFonts w:ascii="宋体" w:hAnsi="宋体" w:cs="宋体" w:hint="eastAsia"/>
          <w:b/>
          <w:bCs/>
          <w:color w:val="000000" w:themeColor="text1"/>
          <w:sz w:val="24"/>
          <w:lang w:val="en"/>
        </w:rPr>
        <w:t>合同价格及付款方式</w:t>
      </w:r>
    </w:p>
    <w:p w14:paraId="2DBEBC83"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 xml:space="preserve">9.1 </w:t>
      </w:r>
      <w:r w:rsidRPr="004C6B56">
        <w:rPr>
          <w:rFonts w:ascii="宋体" w:hAnsi="宋体" w:cs="宋体" w:hint="eastAsia"/>
          <w:color w:val="000000" w:themeColor="text1"/>
          <w:sz w:val="24"/>
          <w:lang w:val="en"/>
        </w:rPr>
        <w:t>付款方式：</w:t>
      </w:r>
      <w:r w:rsidRPr="004C6B56">
        <w:rPr>
          <w:rFonts w:ascii="宋体" w:hAnsi="宋体" w:cs="宋体" w:hint="eastAsia"/>
          <w:color w:val="000000" w:themeColor="text1"/>
          <w:sz w:val="24"/>
          <w:lang w:val="zh-CN"/>
        </w:rPr>
        <w:t>本次项目合同总价为人民币</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zh-CN"/>
        </w:rPr>
        <w:t>元整（￥</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zh-CN"/>
        </w:rPr>
        <w:t>元），采用分期验收、分期付款方式</w:t>
      </w:r>
      <w:r w:rsidRPr="004C6B56">
        <w:rPr>
          <w:rFonts w:ascii="宋体" w:hAnsi="宋体" w:cs="宋体" w:hint="eastAsia"/>
          <w:color w:val="000000" w:themeColor="text1"/>
          <w:sz w:val="24"/>
          <w:lang w:val="en"/>
        </w:rPr>
        <w:t>：</w:t>
      </w:r>
    </w:p>
    <w:p w14:paraId="0952B72C"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 xml:space="preserve">9.2 </w:t>
      </w:r>
      <w:r w:rsidRPr="004C6B56">
        <w:rPr>
          <w:rFonts w:ascii="宋体" w:hAnsi="宋体" w:cs="宋体" w:hint="eastAsia"/>
          <w:color w:val="000000" w:themeColor="text1"/>
          <w:sz w:val="24"/>
          <w:lang w:val="en"/>
        </w:rPr>
        <w:t>合同签订后，甲方收到乙方开具的发票后7个工作日内，向乙方支付合同总价款的</w:t>
      </w:r>
      <w:r w:rsidRPr="004C6B56">
        <w:rPr>
          <w:rFonts w:ascii="宋体" w:hAnsi="宋体" w:cs="宋体" w:hint="eastAsia"/>
          <w:color w:val="000000" w:themeColor="text1"/>
          <w:sz w:val="24"/>
        </w:rPr>
        <w:t>4</w:t>
      </w:r>
      <w:r w:rsidRPr="004C6B56">
        <w:rPr>
          <w:rFonts w:ascii="宋体" w:hAnsi="宋体" w:cs="宋体" w:hint="eastAsia"/>
          <w:color w:val="000000" w:themeColor="text1"/>
          <w:sz w:val="24"/>
          <w:lang w:val="en"/>
        </w:rPr>
        <w:t>0%款项作为项目启动资金，计</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en"/>
        </w:rPr>
        <w:t>万元整（￥</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en"/>
        </w:rPr>
        <w:t>元）。</w:t>
      </w:r>
    </w:p>
    <w:p w14:paraId="4549D4B2"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 xml:space="preserve">9.3 </w:t>
      </w:r>
      <w:r w:rsidRPr="004C6B56">
        <w:rPr>
          <w:rFonts w:ascii="宋体" w:hAnsi="宋体" w:cs="宋体" w:hint="eastAsia"/>
          <w:color w:val="000000" w:themeColor="text1"/>
          <w:sz w:val="24"/>
          <w:lang w:val="en"/>
        </w:rPr>
        <w:t>项目通过</w:t>
      </w:r>
      <w:r w:rsidRPr="004C6B56">
        <w:rPr>
          <w:rFonts w:ascii="宋体" w:hAnsi="宋体" w:cs="宋体" w:hint="eastAsia"/>
          <w:color w:val="000000" w:themeColor="text1"/>
          <w:sz w:val="24"/>
        </w:rPr>
        <w:t>初验</w:t>
      </w:r>
      <w:r w:rsidRPr="004C6B56">
        <w:rPr>
          <w:rFonts w:ascii="宋体" w:hAnsi="宋体" w:cs="宋体" w:hint="eastAsia"/>
          <w:color w:val="000000" w:themeColor="text1"/>
          <w:sz w:val="24"/>
          <w:lang w:val="en"/>
        </w:rPr>
        <w:t>后，乙方可向甲方申请支付合同总价款的</w:t>
      </w:r>
      <w:r w:rsidRPr="004C6B56">
        <w:rPr>
          <w:rFonts w:ascii="宋体" w:hAnsi="宋体" w:cs="宋体" w:hint="eastAsia"/>
          <w:color w:val="000000" w:themeColor="text1"/>
          <w:sz w:val="24"/>
        </w:rPr>
        <w:t>40</w:t>
      </w:r>
      <w:r w:rsidRPr="004C6B56">
        <w:rPr>
          <w:rFonts w:ascii="宋体" w:hAnsi="宋体" w:cs="宋体" w:hint="eastAsia"/>
          <w:color w:val="000000" w:themeColor="text1"/>
          <w:sz w:val="24"/>
          <w:lang w:val="en"/>
        </w:rPr>
        <w:t>%，甲方收到乙方开具的发票后7个工作日内支付款项，计人民币</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en"/>
        </w:rPr>
        <w:t>元整（￥</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en"/>
        </w:rPr>
        <w:t>元）。</w:t>
      </w:r>
    </w:p>
    <w:p w14:paraId="3C7195F8"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9.4</w:t>
      </w:r>
      <w:r w:rsidRPr="004C6B56">
        <w:rPr>
          <w:rFonts w:ascii="宋体" w:hAnsi="宋体" w:cs="宋体" w:hint="eastAsia"/>
          <w:color w:val="000000" w:themeColor="text1"/>
          <w:sz w:val="24"/>
          <w:lang w:val="en"/>
        </w:rPr>
        <w:t>项目通过</w:t>
      </w:r>
      <w:r w:rsidRPr="004C6B56">
        <w:rPr>
          <w:rFonts w:ascii="宋体" w:hAnsi="宋体" w:cs="宋体" w:hint="eastAsia"/>
          <w:color w:val="000000" w:themeColor="text1"/>
          <w:sz w:val="24"/>
        </w:rPr>
        <w:t>终验</w:t>
      </w:r>
      <w:r w:rsidRPr="004C6B56">
        <w:rPr>
          <w:rFonts w:ascii="宋体" w:hAnsi="宋体" w:cs="宋体" w:hint="eastAsia"/>
          <w:color w:val="000000" w:themeColor="text1"/>
          <w:sz w:val="24"/>
          <w:lang w:val="en"/>
        </w:rPr>
        <w:t>后，乙方可向甲方申请支付合同总价款的</w:t>
      </w:r>
      <w:r w:rsidRPr="004C6B56">
        <w:rPr>
          <w:rFonts w:ascii="宋体" w:hAnsi="宋体" w:cs="宋体" w:hint="eastAsia"/>
          <w:color w:val="000000" w:themeColor="text1"/>
          <w:sz w:val="24"/>
        </w:rPr>
        <w:t>20</w:t>
      </w:r>
      <w:r w:rsidRPr="004C6B56">
        <w:rPr>
          <w:rFonts w:ascii="宋体" w:hAnsi="宋体" w:cs="宋体" w:hint="eastAsia"/>
          <w:color w:val="000000" w:themeColor="text1"/>
          <w:sz w:val="24"/>
          <w:lang w:val="en"/>
        </w:rPr>
        <w:t>%，甲方收到乙方开具的发票后7个工作日内支付款项，计人民币</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en"/>
        </w:rPr>
        <w:t>元整（￥</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lang w:val="en"/>
        </w:rPr>
        <w:t>元）。</w:t>
      </w:r>
    </w:p>
    <w:p w14:paraId="6C9314BF" w14:textId="77777777" w:rsidR="004B3850" w:rsidRPr="004C6B56" w:rsidRDefault="00E973A4">
      <w:pPr>
        <w:pStyle w:val="ad"/>
        <w:ind w:firstLine="480"/>
        <w:rPr>
          <w:rFonts w:hAnsi="宋体" w:cs="宋体"/>
          <w:color w:val="000000" w:themeColor="text1"/>
          <w:szCs w:val="24"/>
          <w:lang w:val="en"/>
        </w:rPr>
      </w:pPr>
      <w:r w:rsidRPr="004C6B56">
        <w:rPr>
          <w:rFonts w:hAnsi="宋体" w:cs="宋体" w:hint="eastAsia"/>
          <w:color w:val="000000" w:themeColor="text1"/>
          <w:szCs w:val="24"/>
          <w:lang w:val="en-US"/>
        </w:rPr>
        <w:t xml:space="preserve">9.5 </w:t>
      </w:r>
      <w:r w:rsidRPr="004C6B56">
        <w:rPr>
          <w:rFonts w:hAnsi="宋体" w:cs="宋体" w:hint="eastAsia"/>
          <w:color w:val="000000" w:themeColor="text1"/>
          <w:szCs w:val="24"/>
          <w:lang w:val="en"/>
        </w:rPr>
        <w:t>上述款项的支付时间以财政下达资金为前提，且支付前乙方应提供符合甲方要求的等额发票，否则甲方可顺延付款，所造成的延迟风险由乙方承担。</w:t>
      </w:r>
      <w:r w:rsidRPr="004C6B56">
        <w:rPr>
          <w:rFonts w:hAnsi="宋体" w:cs="宋体" w:hint="eastAsia"/>
          <w:color w:val="000000" w:themeColor="text1"/>
          <w:szCs w:val="24"/>
          <w:lang w:val="en-US"/>
        </w:rPr>
        <w:t>乙方不得以此为由怠于履行合同义务</w:t>
      </w:r>
      <w:r w:rsidRPr="004C6B56">
        <w:rPr>
          <w:rFonts w:hAnsi="宋体" w:cs="宋体" w:hint="eastAsia"/>
          <w:color w:val="000000" w:themeColor="text1"/>
          <w:szCs w:val="24"/>
          <w:lang w:val="en"/>
        </w:rPr>
        <w:t>。</w:t>
      </w:r>
    </w:p>
    <w:p w14:paraId="618FD26E" w14:textId="77777777" w:rsidR="004B3850" w:rsidRPr="004C6B56" w:rsidRDefault="00E973A4">
      <w:pPr>
        <w:spacing w:line="360" w:lineRule="auto"/>
        <w:ind w:firstLineChars="200" w:firstLine="482"/>
        <w:outlineLvl w:val="2"/>
        <w:rPr>
          <w:rFonts w:ascii="宋体" w:hAnsi="宋体" w:cs="宋体"/>
          <w:b/>
          <w:bCs/>
          <w:color w:val="000000" w:themeColor="text1"/>
          <w:sz w:val="24"/>
          <w:lang w:val="en"/>
        </w:rPr>
      </w:pPr>
      <w:r w:rsidRPr="004C6B56">
        <w:rPr>
          <w:rFonts w:ascii="宋体" w:hAnsi="宋体" w:cs="宋体" w:hint="eastAsia"/>
          <w:b/>
          <w:bCs/>
          <w:color w:val="000000" w:themeColor="text1"/>
          <w:sz w:val="24"/>
          <w:lang w:val="en"/>
        </w:rPr>
        <w:t>10</w:t>
      </w:r>
      <w:r w:rsidRPr="004C6B56">
        <w:rPr>
          <w:rFonts w:ascii="宋体" w:hAnsi="宋体" w:cs="宋体" w:hint="eastAsia"/>
          <w:b/>
          <w:bCs/>
          <w:color w:val="000000" w:themeColor="text1"/>
          <w:sz w:val="24"/>
        </w:rPr>
        <w:t xml:space="preserve">. </w:t>
      </w:r>
      <w:r w:rsidRPr="004C6B56">
        <w:rPr>
          <w:rFonts w:ascii="宋体" w:hAnsi="宋体" w:cs="宋体" w:hint="eastAsia"/>
          <w:b/>
          <w:bCs/>
          <w:color w:val="000000" w:themeColor="text1"/>
          <w:sz w:val="24"/>
          <w:lang w:val="en"/>
        </w:rPr>
        <w:t>不可抗力</w:t>
      </w:r>
    </w:p>
    <w:p w14:paraId="6588A74A"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en"/>
        </w:rPr>
        <w:t>1</w:t>
      </w:r>
      <w:r w:rsidRPr="004C6B56">
        <w:rPr>
          <w:rFonts w:ascii="宋体" w:hAnsi="宋体" w:cs="宋体" w:hint="eastAsia"/>
          <w:color w:val="000000" w:themeColor="text1"/>
          <w:sz w:val="24"/>
        </w:rPr>
        <w:t>0</w:t>
      </w:r>
      <w:r w:rsidRPr="004C6B56">
        <w:rPr>
          <w:rFonts w:ascii="宋体" w:hAnsi="宋体" w:cs="宋体" w:hint="eastAsia"/>
          <w:color w:val="000000" w:themeColor="text1"/>
          <w:sz w:val="24"/>
          <w:lang w:val="en"/>
        </w:rPr>
        <w:t>.1 在合同有效期内，任何一方因不可抗力事件导致不能履行合同，则合同履行期可延长，其延长期与不可抗力影响期相同。</w:t>
      </w:r>
    </w:p>
    <w:p w14:paraId="4686C036"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en"/>
        </w:rPr>
        <w:t>1</w:t>
      </w:r>
      <w:r w:rsidRPr="004C6B56">
        <w:rPr>
          <w:rFonts w:ascii="宋体" w:hAnsi="宋体" w:cs="宋体" w:hint="eastAsia"/>
          <w:color w:val="000000" w:themeColor="text1"/>
          <w:sz w:val="24"/>
        </w:rPr>
        <w:t>0</w:t>
      </w:r>
      <w:r w:rsidRPr="004C6B56">
        <w:rPr>
          <w:rFonts w:ascii="宋体" w:hAnsi="宋体" w:cs="宋体" w:hint="eastAsia"/>
          <w:color w:val="000000" w:themeColor="text1"/>
          <w:sz w:val="24"/>
          <w:lang w:val="en"/>
        </w:rPr>
        <w:t>.2 不可抗力事件发生后，应在不可抗力事件发生后3个工作日内通知对方，并在14个工作日内出具</w:t>
      </w:r>
      <w:r w:rsidRPr="004C6B56">
        <w:rPr>
          <w:rFonts w:ascii="宋体" w:hAnsi="宋体" w:cs="宋体" w:hint="eastAsia"/>
          <w:color w:val="000000" w:themeColor="text1"/>
          <w:sz w:val="24"/>
        </w:rPr>
        <w:t>权威机构</w:t>
      </w:r>
      <w:r w:rsidRPr="004C6B56">
        <w:rPr>
          <w:rFonts w:ascii="宋体" w:hAnsi="宋体" w:cs="宋体" w:hint="eastAsia"/>
          <w:color w:val="000000" w:themeColor="text1"/>
          <w:sz w:val="24"/>
          <w:lang w:val="en"/>
        </w:rPr>
        <w:t>证明文件。</w:t>
      </w:r>
    </w:p>
    <w:p w14:paraId="3A88BAE6"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en"/>
        </w:rPr>
        <w:t>1</w:t>
      </w:r>
      <w:r w:rsidRPr="004C6B56">
        <w:rPr>
          <w:rFonts w:ascii="宋体" w:hAnsi="宋体" w:cs="宋体" w:hint="eastAsia"/>
          <w:color w:val="000000" w:themeColor="text1"/>
          <w:sz w:val="24"/>
        </w:rPr>
        <w:t>0</w:t>
      </w:r>
      <w:r w:rsidRPr="004C6B56">
        <w:rPr>
          <w:rFonts w:ascii="宋体" w:hAnsi="宋体" w:cs="宋体" w:hint="eastAsia"/>
          <w:color w:val="000000" w:themeColor="text1"/>
          <w:sz w:val="24"/>
          <w:lang w:val="en"/>
        </w:rPr>
        <w:t>.3不可抗力事件延续120天以上，双方应通过友好协商，确定是否继续履行合同。</w:t>
      </w:r>
    </w:p>
    <w:p w14:paraId="2A76D6E2"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1</w:t>
      </w:r>
      <w:r w:rsidRPr="004C6B56">
        <w:rPr>
          <w:rFonts w:ascii="宋体" w:hAnsi="宋体" w:cs="宋体" w:hint="eastAsia"/>
          <w:b/>
          <w:bCs/>
          <w:color w:val="000000" w:themeColor="text1"/>
          <w:sz w:val="24"/>
          <w:lang w:val="zh-CN"/>
        </w:rPr>
        <w:t>. 乙方的责任与义务</w:t>
      </w:r>
    </w:p>
    <w:p w14:paraId="2C1E60F6"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1.</w:t>
      </w:r>
      <w:r w:rsidRPr="004C6B56">
        <w:rPr>
          <w:rFonts w:ascii="宋体" w:hAnsi="宋体" w:cs="宋体" w:hint="eastAsia"/>
          <w:color w:val="000000" w:themeColor="text1"/>
          <w:sz w:val="24"/>
          <w:lang w:val="zh-CN"/>
        </w:rPr>
        <w:t>1 根据投标文件的承诺向甲方委派</w:t>
      </w:r>
      <w:r w:rsidRPr="004C6B56">
        <w:rPr>
          <w:rFonts w:ascii="宋体" w:hAnsi="宋体" w:cs="宋体" w:hint="eastAsia"/>
          <w:color w:val="000000" w:themeColor="text1"/>
          <w:sz w:val="24"/>
          <w:lang w:val="en"/>
        </w:rPr>
        <w:t>项目负责人、技术负责人</w:t>
      </w:r>
      <w:r w:rsidRPr="004C6B56">
        <w:rPr>
          <w:rFonts w:ascii="宋体" w:hAnsi="宋体" w:cs="宋体" w:hint="eastAsia"/>
          <w:color w:val="000000" w:themeColor="text1"/>
          <w:sz w:val="24"/>
          <w:lang w:val="zh-CN"/>
        </w:rPr>
        <w:t>和专业技术人员，并</w:t>
      </w:r>
      <w:r w:rsidRPr="004C6B56">
        <w:rPr>
          <w:rFonts w:ascii="宋体" w:hAnsi="宋体" w:cs="宋体" w:hint="eastAsia"/>
          <w:color w:val="000000" w:themeColor="text1"/>
          <w:sz w:val="24"/>
          <w:lang w:val="en"/>
        </w:rPr>
        <w:t>根据甲方需要安排开发团队驻场开发。</w:t>
      </w:r>
    </w:p>
    <w:p w14:paraId="247A9470"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1.2</w:t>
      </w:r>
      <w:r w:rsidRPr="004C6B56">
        <w:rPr>
          <w:rFonts w:ascii="宋体" w:hAnsi="宋体" w:cs="宋体" w:hint="eastAsia"/>
          <w:color w:val="000000" w:themeColor="text1"/>
          <w:sz w:val="24"/>
          <w:lang w:val="zh-CN"/>
        </w:rPr>
        <w:t xml:space="preserve"> 在本合同期内或合同终止后，未征得有关方同意，不得泄漏与本项目、本合同有关的技术、资料等，不得以任何形式侵害甲方的知识产权。</w:t>
      </w:r>
    </w:p>
    <w:p w14:paraId="0D9D42B7"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1.3</w:t>
      </w:r>
      <w:r w:rsidRPr="004C6B56">
        <w:rPr>
          <w:rFonts w:ascii="宋体" w:hAnsi="宋体" w:cs="宋体" w:hint="eastAsia"/>
          <w:color w:val="000000" w:themeColor="text1"/>
          <w:sz w:val="24"/>
          <w:lang w:val="zh-CN"/>
        </w:rPr>
        <w:t xml:space="preserve"> </w:t>
      </w:r>
      <w:r w:rsidRPr="004C6B56">
        <w:rPr>
          <w:rFonts w:ascii="宋体" w:hAnsi="宋体" w:cs="宋体" w:hint="eastAsia"/>
          <w:color w:val="000000" w:themeColor="text1"/>
          <w:sz w:val="24"/>
          <w:lang w:val="en"/>
        </w:rPr>
        <w:t>负责本系统项目建设及整体联动，负责处理好与其他项目实施单位的协调。</w:t>
      </w:r>
    </w:p>
    <w:p w14:paraId="65151888"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2</w:t>
      </w:r>
      <w:r w:rsidRPr="004C6B56">
        <w:rPr>
          <w:rFonts w:ascii="宋体" w:hAnsi="宋体" w:cs="宋体" w:hint="eastAsia"/>
          <w:b/>
          <w:bCs/>
          <w:color w:val="000000" w:themeColor="text1"/>
          <w:sz w:val="24"/>
          <w:lang w:val="zh-CN"/>
        </w:rPr>
        <w:t>. 甲方的责任与义务</w:t>
      </w:r>
    </w:p>
    <w:p w14:paraId="755B0021"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2.1</w:t>
      </w:r>
      <w:r w:rsidRPr="004C6B56">
        <w:rPr>
          <w:rFonts w:ascii="宋体" w:hAnsi="宋体" w:cs="宋体" w:hint="eastAsia"/>
          <w:color w:val="000000" w:themeColor="text1"/>
          <w:sz w:val="24"/>
          <w:lang w:val="zh-CN"/>
        </w:rPr>
        <w:t>甲方应当负责与项目建设有关的外部关系联系与协调，为乙方工作提供良好的外部条件。</w:t>
      </w:r>
    </w:p>
    <w:p w14:paraId="3F20F351"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2.</w:t>
      </w:r>
      <w:r w:rsidRPr="004C6B56">
        <w:rPr>
          <w:rFonts w:ascii="宋体" w:hAnsi="宋体" w:cs="宋体" w:hint="eastAsia"/>
          <w:color w:val="000000" w:themeColor="text1"/>
          <w:sz w:val="24"/>
          <w:lang w:val="zh-CN"/>
        </w:rPr>
        <w:t>2 甲方应当按双方约定的内容和时间，向乙方提供与项目建设有关的资料。</w:t>
      </w:r>
    </w:p>
    <w:p w14:paraId="6E2331AE"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2.3</w:t>
      </w:r>
      <w:r w:rsidRPr="004C6B56">
        <w:rPr>
          <w:rFonts w:ascii="宋体" w:hAnsi="宋体" w:cs="宋体" w:hint="eastAsia"/>
          <w:color w:val="000000" w:themeColor="text1"/>
          <w:sz w:val="24"/>
          <w:lang w:val="zh-CN"/>
        </w:rPr>
        <w:t xml:space="preserve"> 甲方应授权一名熟悉本项目情况、能迅速做出决定的项目代表，负责与乙方联系。</w:t>
      </w:r>
    </w:p>
    <w:p w14:paraId="5735D672"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2.4</w:t>
      </w:r>
      <w:r w:rsidRPr="004C6B56">
        <w:rPr>
          <w:rFonts w:ascii="宋体" w:hAnsi="宋体" w:cs="宋体" w:hint="eastAsia"/>
          <w:color w:val="000000" w:themeColor="text1"/>
          <w:sz w:val="24"/>
          <w:lang w:val="zh-CN"/>
        </w:rPr>
        <w:t xml:space="preserve"> 甲方有对项目规模、设计标准、规范和设计使用功能要求的认定权，以及对项目建设、设计变更的审批权。</w:t>
      </w:r>
    </w:p>
    <w:p w14:paraId="4770C588"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2.5</w:t>
      </w:r>
      <w:r w:rsidRPr="004C6B56">
        <w:rPr>
          <w:rFonts w:ascii="宋体" w:hAnsi="宋体" w:cs="宋体" w:hint="eastAsia"/>
          <w:color w:val="000000" w:themeColor="text1"/>
          <w:sz w:val="24"/>
          <w:lang w:val="zh-CN"/>
        </w:rPr>
        <w:t xml:space="preserve"> 甲方有权要求乙方提交工作月度报告及专项报告等。</w:t>
      </w:r>
    </w:p>
    <w:p w14:paraId="4C56BE62"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3</w:t>
      </w:r>
      <w:r w:rsidRPr="004C6B56">
        <w:rPr>
          <w:rFonts w:ascii="宋体" w:hAnsi="宋体" w:cs="宋体" w:hint="eastAsia"/>
          <w:b/>
          <w:bCs/>
          <w:color w:val="000000" w:themeColor="text1"/>
          <w:sz w:val="24"/>
          <w:lang w:val="zh-CN"/>
        </w:rPr>
        <w:t>. 合同生效、变更和终止</w:t>
      </w:r>
    </w:p>
    <w:p w14:paraId="36D2967C"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3.1</w:t>
      </w:r>
      <w:r w:rsidRPr="004C6B56">
        <w:rPr>
          <w:rFonts w:ascii="宋体" w:hAnsi="宋体" w:cs="宋体" w:hint="eastAsia"/>
          <w:color w:val="000000" w:themeColor="text1"/>
          <w:sz w:val="24"/>
          <w:lang w:val="zh-CN"/>
        </w:rPr>
        <w:t xml:space="preserve"> </w:t>
      </w:r>
      <w:r w:rsidRPr="004C6B56">
        <w:rPr>
          <w:rFonts w:ascii="宋体" w:hAnsi="宋体" w:cs="宋体" w:hint="eastAsia"/>
          <w:color w:val="000000" w:themeColor="text1"/>
          <w:sz w:val="24"/>
          <w:lang w:val="en"/>
        </w:rPr>
        <w:t>本合同经甲乙双方盖章，</w:t>
      </w:r>
      <w:r w:rsidRPr="004C6B56">
        <w:rPr>
          <w:rFonts w:ascii="宋体" w:hAnsi="宋体" w:cs="宋体" w:hint="eastAsia"/>
          <w:color w:val="000000" w:themeColor="text1"/>
          <w:sz w:val="24"/>
          <w:lang w:val="zh-CN"/>
        </w:rPr>
        <w:t>至合同约定的双方义务</w:t>
      </w:r>
      <w:r w:rsidRPr="004C6B56">
        <w:rPr>
          <w:rFonts w:ascii="宋体" w:hAnsi="宋体" w:cs="宋体" w:hint="eastAsia"/>
          <w:color w:val="000000" w:themeColor="text1"/>
          <w:sz w:val="24"/>
          <w:lang w:val="en"/>
        </w:rPr>
        <w:t>履行完毕后终止。</w:t>
      </w:r>
    </w:p>
    <w:p w14:paraId="47E3E791"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3.2</w:t>
      </w:r>
      <w:r w:rsidRPr="004C6B56">
        <w:rPr>
          <w:rFonts w:ascii="宋体" w:hAnsi="宋体" w:cs="宋体" w:hint="eastAsia"/>
          <w:color w:val="000000" w:themeColor="text1"/>
          <w:sz w:val="24"/>
          <w:lang w:val="zh-CN"/>
        </w:rPr>
        <w:t xml:space="preserve"> 在合同签订后，实际情况发生变化，使得乙方不能全部或部分执行项目时，乙方应当立即通知甲方。甲方有权决定该项目的完成时间是否相应延长。</w:t>
      </w:r>
    </w:p>
    <w:p w14:paraId="0D377B52"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3.3</w:t>
      </w:r>
      <w:r w:rsidRPr="004C6B56">
        <w:rPr>
          <w:rFonts w:ascii="宋体" w:hAnsi="宋体" w:cs="宋体" w:hint="eastAsia"/>
          <w:color w:val="000000" w:themeColor="text1"/>
          <w:sz w:val="24"/>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2482C3DF"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4</w:t>
      </w:r>
      <w:r w:rsidRPr="004C6B56">
        <w:rPr>
          <w:rFonts w:ascii="宋体" w:hAnsi="宋体" w:cs="宋体" w:hint="eastAsia"/>
          <w:b/>
          <w:bCs/>
          <w:color w:val="000000" w:themeColor="text1"/>
          <w:sz w:val="24"/>
          <w:lang w:val="zh-CN"/>
        </w:rPr>
        <w:t>. 违约责任</w:t>
      </w:r>
    </w:p>
    <w:p w14:paraId="47A0F5A3"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 xml:space="preserve">4.1 </w:t>
      </w:r>
      <w:r w:rsidRPr="004C6B56">
        <w:rPr>
          <w:rFonts w:ascii="宋体" w:hAnsi="宋体" w:cs="宋体" w:hint="eastAsia"/>
          <w:color w:val="000000" w:themeColor="text1"/>
          <w:sz w:val="24"/>
          <w:lang w:val="en"/>
        </w:rPr>
        <w:t>如因项目实施质量问题，</w:t>
      </w:r>
      <w:r w:rsidRPr="004C6B56">
        <w:rPr>
          <w:rFonts w:ascii="宋体" w:hAnsi="宋体" w:cs="宋体" w:hint="eastAsia"/>
          <w:color w:val="000000" w:themeColor="text1"/>
          <w:sz w:val="24"/>
        </w:rPr>
        <w:t>未在2024年9月底完成初验或者初验不合格</w:t>
      </w:r>
      <w:r w:rsidRPr="004C6B56">
        <w:rPr>
          <w:rFonts w:ascii="宋体" w:hAnsi="宋体" w:cs="宋体" w:hint="eastAsia"/>
          <w:color w:val="000000" w:themeColor="text1"/>
          <w:sz w:val="24"/>
          <w:lang w:val="en"/>
        </w:rPr>
        <w:t>，乙方应负责返工所造成的经济损失，且</w:t>
      </w:r>
      <w:r w:rsidRPr="004C6B56">
        <w:rPr>
          <w:rFonts w:ascii="宋体" w:hAnsi="宋体" w:cs="宋体" w:hint="eastAsia"/>
          <w:color w:val="000000" w:themeColor="text1"/>
          <w:sz w:val="24"/>
          <w:lang w:val="zh-CN"/>
        </w:rPr>
        <w:t>必须无条件返工至项目合格。</w:t>
      </w:r>
      <w:r w:rsidRPr="004C6B56">
        <w:rPr>
          <w:rFonts w:ascii="宋体" w:hAnsi="宋体" w:cs="宋体" w:hint="eastAsia"/>
          <w:color w:val="000000" w:themeColor="text1"/>
          <w:sz w:val="24"/>
          <w:lang w:val="en"/>
        </w:rPr>
        <w:t>。由此而造成推迟交付的时间按超期天数计算，每超过一天乙方按本项目总价款的2‰赔偿甲方的经济损失，</w:t>
      </w:r>
      <w:r w:rsidRPr="004C6B56">
        <w:rPr>
          <w:rFonts w:ascii="宋体" w:hAnsi="宋体" w:cs="宋体" w:hint="eastAsia"/>
          <w:color w:val="000000" w:themeColor="text1"/>
          <w:sz w:val="24"/>
          <w:lang w:val="zh-CN"/>
        </w:rPr>
        <w:t>累计超期20天，甲方有权终止合同，并没收履约保证金，</w:t>
      </w:r>
      <w:r w:rsidRPr="004C6B56">
        <w:rPr>
          <w:rFonts w:ascii="宋体" w:hAnsi="宋体" w:cs="宋体" w:hint="eastAsia"/>
          <w:color w:val="000000" w:themeColor="text1"/>
          <w:sz w:val="24"/>
          <w:lang w:val="en"/>
        </w:rPr>
        <w:t>及要求乙方返还已付款项</w:t>
      </w:r>
      <w:r w:rsidRPr="004C6B56">
        <w:rPr>
          <w:rFonts w:ascii="宋体" w:hAnsi="宋体" w:cs="宋体" w:hint="eastAsia"/>
          <w:color w:val="000000" w:themeColor="text1"/>
          <w:sz w:val="24"/>
          <w:lang w:val="zh-CN"/>
        </w:rPr>
        <w:t>。</w:t>
      </w:r>
      <w:r w:rsidRPr="004C6B56">
        <w:rPr>
          <w:rFonts w:ascii="宋体" w:hAnsi="宋体" w:cs="宋体" w:hint="eastAsia"/>
          <w:color w:val="000000" w:themeColor="text1"/>
          <w:sz w:val="24"/>
          <w:lang w:val="en"/>
        </w:rPr>
        <w:t>如因甲方原因造成不能按期完工，工期相应顺延。</w:t>
      </w:r>
    </w:p>
    <w:p w14:paraId="04FC4DD4"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en"/>
        </w:rPr>
        <w:t>1</w:t>
      </w:r>
      <w:r w:rsidRPr="004C6B56">
        <w:rPr>
          <w:rFonts w:ascii="宋体" w:hAnsi="宋体" w:cs="宋体" w:hint="eastAsia"/>
          <w:color w:val="000000" w:themeColor="text1"/>
          <w:sz w:val="24"/>
        </w:rPr>
        <w:t>4</w:t>
      </w:r>
      <w:r w:rsidRPr="004C6B56">
        <w:rPr>
          <w:rFonts w:ascii="宋体" w:hAnsi="宋体" w:cs="宋体" w:hint="eastAsia"/>
          <w:color w:val="000000" w:themeColor="text1"/>
          <w:sz w:val="24"/>
          <w:lang w:val="en"/>
        </w:rPr>
        <w:t>.2未经甲方同意，乙方不得在任何时期擅自更换投标文件中规定的项目负责人和技术负责人，同时必须确保项目技术人员与投标文件一致，否则甲方有权单方终止合同，要求</w:t>
      </w:r>
      <w:r w:rsidRPr="004C6B56">
        <w:rPr>
          <w:rFonts w:ascii="宋体" w:hAnsi="宋体" w:cs="宋体" w:hint="eastAsia"/>
          <w:color w:val="000000" w:themeColor="text1"/>
          <w:sz w:val="24"/>
          <w:lang w:val="zh-CN"/>
        </w:rPr>
        <w:t>退还所有已支付的款项，</w:t>
      </w:r>
      <w:r w:rsidRPr="004C6B56">
        <w:rPr>
          <w:rFonts w:ascii="宋体" w:hAnsi="宋体" w:cs="宋体" w:hint="eastAsia"/>
          <w:color w:val="000000" w:themeColor="text1"/>
          <w:sz w:val="24"/>
          <w:lang w:val="en"/>
        </w:rPr>
        <w:t>并没收履约保证金。</w:t>
      </w:r>
    </w:p>
    <w:p w14:paraId="5E4268CC"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color w:val="000000" w:themeColor="text1"/>
          <w:sz w:val="24"/>
        </w:rPr>
        <w:t>14.3.</w:t>
      </w:r>
      <w:r w:rsidRPr="004C6B56">
        <w:rPr>
          <w:rFonts w:ascii="宋体" w:hAnsi="宋体" w:hint="eastAsia"/>
          <w:color w:val="000000" w:themeColor="text1"/>
          <w:sz w:val="24"/>
        </w:rPr>
        <w:t>乙方应按招标文件要求派出工作需要的驻场人员。驻场人员不能按承诺时间到位，或因故退出或无法直接参与项目工作时，乙方应承担违约责任，并向甲方支付每人每天1000元的违约金。</w:t>
      </w:r>
    </w:p>
    <w:p w14:paraId="34BB4F73"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color w:val="000000" w:themeColor="text1"/>
          <w:sz w:val="24"/>
        </w:rPr>
        <w:t>14.4.</w:t>
      </w:r>
      <w:r w:rsidRPr="004C6B56">
        <w:rPr>
          <w:rFonts w:ascii="宋体" w:hAnsi="宋体" w:cs="宋体" w:hint="eastAsia"/>
          <w:color w:val="000000" w:themeColor="text1"/>
          <w:sz w:val="24"/>
        </w:rPr>
        <w:t>乙方对监理工程师提出的整改意见不能按时按要求完成整改超过1次，并有可能导致项目延期的，自第2次起，每次按5000元支付违约金。</w:t>
      </w:r>
    </w:p>
    <w:p w14:paraId="10E3B37D"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lang w:val="en"/>
        </w:rPr>
        <w:t>1</w:t>
      </w:r>
      <w:r w:rsidRPr="004C6B56">
        <w:rPr>
          <w:rFonts w:ascii="宋体" w:hAnsi="宋体" w:cs="宋体" w:hint="eastAsia"/>
          <w:color w:val="000000" w:themeColor="text1"/>
          <w:sz w:val="24"/>
        </w:rPr>
        <w:t>4</w:t>
      </w:r>
      <w:r w:rsidRPr="004C6B56">
        <w:rPr>
          <w:rFonts w:ascii="宋体" w:hAnsi="宋体" w:cs="宋体" w:hint="eastAsia"/>
          <w:color w:val="000000" w:themeColor="text1"/>
          <w:sz w:val="24"/>
          <w:lang w:val="en"/>
        </w:rPr>
        <w:t>.</w:t>
      </w:r>
      <w:r w:rsidRPr="004C6B56">
        <w:rPr>
          <w:rFonts w:ascii="宋体" w:hAnsi="宋体" w:cs="宋体"/>
          <w:color w:val="000000" w:themeColor="text1"/>
          <w:sz w:val="24"/>
          <w:lang w:val="en"/>
        </w:rPr>
        <w:t>5</w:t>
      </w:r>
      <w:r w:rsidRPr="004C6B56">
        <w:rPr>
          <w:rFonts w:ascii="宋体" w:hAnsi="宋体" w:cs="宋体" w:hint="eastAsia"/>
          <w:color w:val="000000" w:themeColor="text1"/>
          <w:sz w:val="24"/>
          <w:lang w:val="en"/>
        </w:rPr>
        <w:t>因乙方</w:t>
      </w:r>
      <w:r w:rsidRPr="004C6B56">
        <w:rPr>
          <w:rFonts w:ascii="宋体" w:hAnsi="宋体" w:cs="宋体" w:hint="eastAsia"/>
          <w:color w:val="000000" w:themeColor="text1"/>
          <w:sz w:val="24"/>
          <w:lang w:val="zh-CN"/>
        </w:rPr>
        <w:t>实施本项目</w:t>
      </w:r>
      <w:r w:rsidRPr="004C6B56">
        <w:rPr>
          <w:rFonts w:ascii="宋体" w:hAnsi="宋体" w:cs="宋体" w:hint="eastAsia"/>
          <w:color w:val="000000" w:themeColor="text1"/>
          <w:sz w:val="24"/>
          <w:lang w:val="en"/>
        </w:rPr>
        <w:t>原因造成甲方其他系统不能正常运行，酿成重大事故（正常工作日系统中断一天或一天以上）的，应承担全部法律责任，并赔偿经济损失，赔偿金额为项目总价的20%，</w:t>
      </w:r>
      <w:r w:rsidRPr="004C6B56">
        <w:rPr>
          <w:rFonts w:ascii="宋体" w:hAnsi="宋体" w:cs="宋体" w:hint="eastAsia"/>
          <w:color w:val="000000" w:themeColor="text1"/>
          <w:sz w:val="24"/>
        </w:rPr>
        <w:t>如该金额不能弥补甲方损失的，甲方仍有权要求乙方赔偿</w:t>
      </w:r>
      <w:r w:rsidRPr="004C6B56">
        <w:rPr>
          <w:rFonts w:ascii="宋体" w:hAnsi="宋体" w:cs="宋体" w:hint="eastAsia"/>
          <w:color w:val="000000" w:themeColor="text1"/>
          <w:sz w:val="24"/>
          <w:lang w:val="en"/>
        </w:rPr>
        <w:t>。</w:t>
      </w:r>
    </w:p>
    <w:p w14:paraId="0A698B8B"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rPr>
        <w:t>14.</w:t>
      </w:r>
      <w:r w:rsidRPr="004C6B56">
        <w:rPr>
          <w:rFonts w:ascii="宋体" w:hAnsi="宋体" w:cs="宋体"/>
          <w:color w:val="000000" w:themeColor="text1"/>
          <w:sz w:val="24"/>
        </w:rPr>
        <w:t>6</w:t>
      </w:r>
      <w:r w:rsidRPr="004C6B56">
        <w:rPr>
          <w:rFonts w:ascii="宋体" w:hAnsi="宋体" w:cs="宋体" w:hint="eastAsia"/>
          <w:color w:val="000000" w:themeColor="text1"/>
          <w:sz w:val="24"/>
        </w:rPr>
        <w:t xml:space="preserve"> </w:t>
      </w:r>
      <w:r w:rsidRPr="004C6B56">
        <w:rPr>
          <w:rFonts w:ascii="宋体" w:hAnsi="宋体" w:cs="宋体" w:hint="eastAsia"/>
          <w:color w:val="000000" w:themeColor="text1"/>
          <w:sz w:val="24"/>
          <w:lang w:val="zh-CN"/>
        </w:rPr>
        <w:t>履行本合同的过程中，确因在现有水平和条件下难以克服的技术困难，导致部分或全部失败所造成的损失，风险责任由乙方全部承担。</w:t>
      </w:r>
    </w:p>
    <w:p w14:paraId="0E1B11C4"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en"/>
        </w:rPr>
        <w:t>1</w:t>
      </w:r>
      <w:r w:rsidRPr="004C6B56">
        <w:rPr>
          <w:rFonts w:ascii="宋体" w:hAnsi="宋体" w:cs="宋体" w:hint="eastAsia"/>
          <w:color w:val="000000" w:themeColor="text1"/>
          <w:sz w:val="24"/>
        </w:rPr>
        <w:t>4</w:t>
      </w:r>
      <w:r w:rsidRPr="004C6B56">
        <w:rPr>
          <w:rFonts w:ascii="宋体" w:hAnsi="宋体" w:cs="宋体" w:hint="eastAsia"/>
          <w:color w:val="000000" w:themeColor="text1"/>
          <w:sz w:val="24"/>
          <w:lang w:val="en"/>
        </w:rPr>
        <w:t>.</w:t>
      </w:r>
      <w:r w:rsidRPr="004C6B56">
        <w:rPr>
          <w:rFonts w:ascii="宋体" w:hAnsi="宋体" w:cs="宋体"/>
          <w:color w:val="000000" w:themeColor="text1"/>
          <w:sz w:val="24"/>
        </w:rPr>
        <w:t>7</w:t>
      </w:r>
      <w:r w:rsidRPr="004C6B56">
        <w:rPr>
          <w:rFonts w:ascii="宋体" w:hAnsi="宋体" w:cs="宋体" w:hint="eastAsia"/>
          <w:color w:val="000000" w:themeColor="text1"/>
          <w:sz w:val="24"/>
          <w:lang w:val="en"/>
        </w:rPr>
        <w:t xml:space="preserve"> </w:t>
      </w:r>
      <w:r w:rsidRPr="004C6B56">
        <w:rPr>
          <w:rFonts w:ascii="宋体" w:hAnsi="宋体" w:cs="宋体" w:hint="eastAsia"/>
          <w:color w:val="000000" w:themeColor="text1"/>
          <w:sz w:val="24"/>
          <w:lang w:val="zh-CN"/>
        </w:rPr>
        <w:t>因不可抗力导致合同不能全部或部分履行，</w:t>
      </w:r>
      <w:r w:rsidRPr="004C6B56">
        <w:rPr>
          <w:rFonts w:ascii="宋体" w:hAnsi="宋体" w:cs="宋体" w:hint="eastAsia"/>
          <w:color w:val="000000" w:themeColor="text1"/>
          <w:sz w:val="24"/>
          <w:lang w:val="en"/>
        </w:rPr>
        <w:t>甲、</w:t>
      </w:r>
      <w:r w:rsidRPr="004C6B56">
        <w:rPr>
          <w:rFonts w:ascii="宋体" w:hAnsi="宋体" w:cs="宋体" w:hint="eastAsia"/>
          <w:color w:val="000000" w:themeColor="text1"/>
          <w:sz w:val="24"/>
          <w:lang w:val="zh-CN"/>
        </w:rPr>
        <w:t>乙双方协商解决。</w:t>
      </w:r>
    </w:p>
    <w:p w14:paraId="3F853D82"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5</w:t>
      </w:r>
      <w:r w:rsidRPr="004C6B56">
        <w:rPr>
          <w:rFonts w:ascii="宋体" w:hAnsi="宋体" w:cs="宋体" w:hint="eastAsia"/>
          <w:b/>
          <w:bCs/>
          <w:color w:val="000000" w:themeColor="text1"/>
          <w:sz w:val="24"/>
          <w:lang w:val="zh-CN"/>
        </w:rPr>
        <w:t>．项目质量</w:t>
      </w:r>
    </w:p>
    <w:p w14:paraId="75956BA1"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5</w:t>
      </w:r>
      <w:r w:rsidRPr="004C6B56">
        <w:rPr>
          <w:rFonts w:ascii="宋体" w:hAnsi="宋体" w:cs="宋体" w:hint="eastAsia"/>
          <w:color w:val="000000" w:themeColor="text1"/>
          <w:sz w:val="24"/>
          <w:lang w:val="zh-CN"/>
        </w:rPr>
        <w:t>.1 乙方应建立和完善履行合同的内部质量保证体系，并提供相关内部规章制度给甲方，以便甲方进行监督检查。</w:t>
      </w:r>
    </w:p>
    <w:p w14:paraId="004F03AA"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5</w:t>
      </w:r>
      <w:r w:rsidRPr="004C6B56">
        <w:rPr>
          <w:rFonts w:ascii="宋体" w:hAnsi="宋体" w:cs="宋体" w:hint="eastAsia"/>
          <w:color w:val="000000" w:themeColor="text1"/>
          <w:sz w:val="24"/>
          <w:lang w:val="zh-CN"/>
        </w:rPr>
        <w:t>.2乙方应保证履行合同的人员数量和素质、软件和硬件设备的配置、场地、环境和设施等满足全面履行合同的要求，并应接受甲方的监督检查。</w:t>
      </w:r>
    </w:p>
    <w:p w14:paraId="724C541E"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6</w:t>
      </w:r>
      <w:r w:rsidRPr="004C6B56">
        <w:rPr>
          <w:rFonts w:ascii="宋体" w:hAnsi="宋体" w:cs="宋体" w:hint="eastAsia"/>
          <w:b/>
          <w:bCs/>
          <w:color w:val="000000" w:themeColor="text1"/>
          <w:sz w:val="24"/>
          <w:lang w:val="zh-CN"/>
        </w:rPr>
        <w:t>.技术资料</w:t>
      </w:r>
    </w:p>
    <w:p w14:paraId="7543E80D"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6</w:t>
      </w:r>
      <w:r w:rsidRPr="004C6B56">
        <w:rPr>
          <w:rFonts w:ascii="宋体" w:hAnsi="宋体" w:cs="宋体" w:hint="eastAsia"/>
          <w:color w:val="000000" w:themeColor="text1"/>
          <w:sz w:val="24"/>
          <w:lang w:val="zh-CN"/>
        </w:rPr>
        <w:t>.1 乙方应按采购文件规定的时间向甲方提供有关技术资料。</w:t>
      </w:r>
    </w:p>
    <w:p w14:paraId="492A2B31"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6</w:t>
      </w:r>
      <w:r w:rsidRPr="004C6B56">
        <w:rPr>
          <w:rFonts w:ascii="宋体" w:hAnsi="宋体" w:cs="宋体" w:hint="eastAsia"/>
          <w:color w:val="000000" w:themeColor="text1"/>
          <w:sz w:val="24"/>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C7C300"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6</w:t>
      </w:r>
      <w:r w:rsidRPr="004C6B56">
        <w:rPr>
          <w:rFonts w:ascii="宋体" w:hAnsi="宋体" w:cs="宋体" w:hint="eastAsia"/>
          <w:color w:val="000000" w:themeColor="text1"/>
          <w:sz w:val="24"/>
          <w:lang w:val="zh-CN"/>
        </w:rPr>
        <w:t>.3 无论本合同是否履行完毕、提前解除或者终止，乙方对合同履行期间内所获悉的甲方保密信息均需承担保密义务，若因乙方过错违反本条约定而给甲方带来损失的，乙方应当承担全部赔偿责任。</w:t>
      </w:r>
    </w:p>
    <w:p w14:paraId="1790CCCA"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7</w:t>
      </w:r>
      <w:r w:rsidRPr="004C6B56">
        <w:rPr>
          <w:rFonts w:ascii="宋体" w:hAnsi="宋体" w:cs="宋体" w:hint="eastAsia"/>
          <w:b/>
          <w:bCs/>
          <w:color w:val="000000" w:themeColor="text1"/>
          <w:sz w:val="24"/>
          <w:lang w:val="zh-CN"/>
        </w:rPr>
        <w:t>.知识产权</w:t>
      </w:r>
    </w:p>
    <w:p w14:paraId="290D298A"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7</w:t>
      </w:r>
      <w:r w:rsidRPr="004C6B56">
        <w:rPr>
          <w:rFonts w:ascii="宋体" w:hAnsi="宋体" w:cs="宋体" w:hint="eastAsia"/>
          <w:color w:val="000000" w:themeColor="text1"/>
          <w:sz w:val="24"/>
          <w:lang w:val="zh-CN"/>
        </w:rPr>
        <w:t>.1乙方在本合同项下完成的所有形式的工作成果所有权和版权归属于甲方，产生的组件全市共用。</w:t>
      </w:r>
    </w:p>
    <w:p w14:paraId="78FF69E6"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7</w:t>
      </w:r>
      <w:r w:rsidRPr="004C6B56">
        <w:rPr>
          <w:rFonts w:ascii="宋体" w:hAnsi="宋体" w:cs="宋体" w:hint="eastAsia"/>
          <w:color w:val="000000" w:themeColor="text1"/>
          <w:sz w:val="24"/>
          <w:lang w:val="zh-CN"/>
        </w:rPr>
        <w:t>.2乙方应保证所提供的系统或其任何一部分均不会侵犯任何第三方的知识产权；</w:t>
      </w:r>
      <w:r w:rsidRPr="004C6B56">
        <w:rPr>
          <w:rFonts w:ascii="宋体" w:hAnsi="宋体" w:cs="宋体" w:hint="eastAsia"/>
          <w:color w:val="000000" w:themeColor="text1"/>
          <w:sz w:val="24"/>
        </w:rPr>
        <w:t>保证所提供的产品包括相关附件为相应厂家原装正品，软件产品为相关厂家正版软件，符合国家有关规定；保证所提供产品具有合法的版权或使用权。本项目采购的产品，</w:t>
      </w:r>
      <w:r w:rsidRPr="004C6B56">
        <w:rPr>
          <w:rFonts w:ascii="宋体" w:hAnsi="宋体" w:cs="宋体" w:hint="eastAsia"/>
          <w:color w:val="000000" w:themeColor="text1"/>
          <w:sz w:val="24"/>
          <w:lang w:val="zh-CN"/>
        </w:rPr>
        <w:t>如发生侵权产生的相应法律责任（包括但不限于赔偿责任等）均由乙方承担。若因此给甲方造成损失的，应赔偿包括但不限于直接损失和维权产生的律师费、诉讼费等各项费用。</w:t>
      </w:r>
    </w:p>
    <w:p w14:paraId="798E836E"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1</w:t>
      </w:r>
      <w:r w:rsidRPr="004C6B56">
        <w:rPr>
          <w:rFonts w:ascii="宋体" w:hAnsi="宋体" w:cs="宋体" w:hint="eastAsia"/>
          <w:color w:val="000000" w:themeColor="text1"/>
          <w:sz w:val="24"/>
        </w:rPr>
        <w:t>7</w:t>
      </w:r>
      <w:r w:rsidRPr="004C6B56">
        <w:rPr>
          <w:rFonts w:ascii="宋体" w:hAnsi="宋体" w:cs="宋体" w:hint="eastAsia"/>
          <w:color w:val="000000" w:themeColor="text1"/>
          <w:sz w:val="24"/>
          <w:lang w:val="zh-CN"/>
        </w:rPr>
        <w:t>.3本项目的知识产权归甲方所有，乙方必须提供本项目的所有源代码和开发文档。未经甲方</w:t>
      </w:r>
      <w:r w:rsidRPr="004C6B56">
        <w:rPr>
          <w:rFonts w:ascii="宋体" w:hAnsi="宋体" w:cs="宋体" w:hint="eastAsia"/>
          <w:color w:val="000000" w:themeColor="text1"/>
          <w:sz w:val="24"/>
        </w:rPr>
        <w:t>书面</w:t>
      </w:r>
      <w:r w:rsidRPr="004C6B56">
        <w:rPr>
          <w:rFonts w:ascii="宋体" w:hAnsi="宋体" w:cs="宋体" w:hint="eastAsia"/>
          <w:color w:val="000000" w:themeColor="text1"/>
          <w:sz w:val="24"/>
          <w:lang w:val="zh-CN"/>
        </w:rPr>
        <w:t>同意，乙方不得擅自扩散或提供给第三方使用。本合同约定的知识产权条款不受本合同届满、解除、终止、或本合同中其他条款的无效或履行完毕等情形的影响。</w:t>
      </w:r>
    </w:p>
    <w:p w14:paraId="6B54FBEF" w14:textId="77777777" w:rsidR="004B3850" w:rsidRPr="004C6B56" w:rsidRDefault="00E973A4">
      <w:pPr>
        <w:pStyle w:val="ad"/>
        <w:ind w:firstLineChars="200" w:firstLine="482"/>
        <w:rPr>
          <w:rFonts w:hAnsi="宋体" w:cs="宋体"/>
          <w:b/>
          <w:bCs/>
          <w:color w:val="000000" w:themeColor="text1"/>
          <w:szCs w:val="24"/>
          <w:lang w:val="en-US"/>
        </w:rPr>
      </w:pPr>
      <w:r w:rsidRPr="004C6B56">
        <w:rPr>
          <w:rFonts w:hAnsi="宋体" w:cs="宋体" w:hint="eastAsia"/>
          <w:b/>
          <w:bCs/>
          <w:color w:val="000000" w:themeColor="text1"/>
          <w:szCs w:val="24"/>
          <w:lang w:val="en-US"/>
        </w:rPr>
        <w:t>18.网络安全</w:t>
      </w:r>
    </w:p>
    <w:p w14:paraId="3651EC19" w14:textId="77777777" w:rsidR="004B3850" w:rsidRPr="004C6B56" w:rsidRDefault="00E973A4">
      <w:pPr>
        <w:pStyle w:val="a0"/>
        <w:spacing w:line="360" w:lineRule="auto"/>
        <w:ind w:firstLineChars="200"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lang w:val="en"/>
        </w:rPr>
        <w:t>18.1</w:t>
      </w:r>
      <w:r w:rsidRPr="004C6B56">
        <w:rPr>
          <w:rFonts w:hAnsi="宋体" w:cs="宋体" w:hint="eastAsia"/>
          <w:snapToGrid/>
          <w:color w:val="000000" w:themeColor="text1"/>
          <w:kern w:val="0"/>
          <w:sz w:val="24"/>
          <w:szCs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7FDB40B0"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194D9654"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508CC7B1" w14:textId="77777777" w:rsidR="004B3850" w:rsidRPr="004C6B56" w:rsidRDefault="00E973A4">
      <w:pPr>
        <w:pStyle w:val="a0"/>
        <w:spacing w:line="360" w:lineRule="auto"/>
        <w:ind w:firstLine="480"/>
        <w:rPr>
          <w:rFonts w:hAnsi="宋体" w:cs="宋体"/>
          <w:snapToGrid/>
          <w:color w:val="000000" w:themeColor="text1"/>
          <w:kern w:val="0"/>
          <w:sz w:val="24"/>
          <w:szCs w:val="24"/>
        </w:rPr>
      </w:pPr>
      <w:r w:rsidRPr="004C6B56">
        <w:rPr>
          <w:rFonts w:hAnsi="宋体" w:cs="宋体" w:hint="eastAsia"/>
          <w:snapToGrid/>
          <w:color w:val="000000" w:themeColor="text1"/>
          <w:kern w:val="0"/>
          <w:sz w:val="24"/>
          <w:szCs w:val="24"/>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43D5AD76"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lang w:val="zh-CN"/>
        </w:rPr>
        <w:t>1</w:t>
      </w:r>
      <w:r w:rsidRPr="004C6B56">
        <w:rPr>
          <w:rFonts w:ascii="宋体" w:hAnsi="宋体" w:cs="宋体" w:hint="eastAsia"/>
          <w:b/>
          <w:bCs/>
          <w:color w:val="000000" w:themeColor="text1"/>
          <w:sz w:val="24"/>
        </w:rPr>
        <w:t>9</w:t>
      </w:r>
      <w:r w:rsidRPr="004C6B56">
        <w:rPr>
          <w:rFonts w:ascii="宋体" w:hAnsi="宋体" w:cs="宋体" w:hint="eastAsia"/>
          <w:b/>
          <w:bCs/>
          <w:color w:val="000000" w:themeColor="text1"/>
          <w:sz w:val="24"/>
          <w:lang w:val="zh-CN"/>
        </w:rPr>
        <w:t>. 争议处理</w:t>
      </w:r>
    </w:p>
    <w:p w14:paraId="776C71BD"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14:paraId="165452C1" w14:textId="77777777" w:rsidR="004B3850" w:rsidRPr="004C6B56" w:rsidRDefault="00E973A4">
      <w:pPr>
        <w:spacing w:line="360" w:lineRule="auto"/>
        <w:ind w:firstLineChars="200" w:firstLine="482"/>
        <w:outlineLvl w:val="2"/>
        <w:rPr>
          <w:rFonts w:ascii="宋体" w:hAnsi="宋体" w:cs="宋体"/>
          <w:b/>
          <w:bCs/>
          <w:color w:val="000000" w:themeColor="text1"/>
          <w:sz w:val="24"/>
          <w:lang w:val="zh-CN"/>
        </w:rPr>
      </w:pPr>
      <w:r w:rsidRPr="004C6B56">
        <w:rPr>
          <w:rFonts w:ascii="宋体" w:hAnsi="宋体" w:cs="宋体" w:hint="eastAsia"/>
          <w:b/>
          <w:bCs/>
          <w:color w:val="000000" w:themeColor="text1"/>
          <w:sz w:val="24"/>
        </w:rPr>
        <w:t>20</w:t>
      </w:r>
      <w:r w:rsidRPr="004C6B56">
        <w:rPr>
          <w:rFonts w:ascii="宋体" w:hAnsi="宋体" w:cs="宋体" w:hint="eastAsia"/>
          <w:b/>
          <w:bCs/>
          <w:color w:val="000000" w:themeColor="text1"/>
          <w:sz w:val="24"/>
          <w:lang w:val="zh-CN"/>
        </w:rPr>
        <w:t>. 其他</w:t>
      </w:r>
    </w:p>
    <w:p w14:paraId="3BF76997" w14:textId="77777777" w:rsidR="004B3850" w:rsidRPr="004C6B56" w:rsidRDefault="00E973A4">
      <w:pPr>
        <w:spacing w:line="360" w:lineRule="auto"/>
        <w:ind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rPr>
        <w:t>20.</w:t>
      </w:r>
      <w:r w:rsidRPr="004C6B56">
        <w:rPr>
          <w:rFonts w:ascii="宋体" w:hAnsi="宋体" w:cs="宋体" w:hint="eastAsia"/>
          <w:color w:val="000000" w:themeColor="text1"/>
          <w:sz w:val="24"/>
          <w:lang w:val="zh-CN"/>
        </w:rPr>
        <w:t>1 未经过甲方的书面同意，乙方不得转让其应履行的合同项下的义务，和将部分合同项下的义务分包给其他单位完成，</w:t>
      </w:r>
      <w:r w:rsidRPr="004C6B56">
        <w:rPr>
          <w:rFonts w:ascii="宋体" w:hAnsi="宋体" w:cs="宋体" w:hint="eastAsia"/>
          <w:color w:val="000000" w:themeColor="text1"/>
          <w:sz w:val="24"/>
          <w:lang w:val="en"/>
        </w:rPr>
        <w:t>否则甲方有权单方解除合同并</w:t>
      </w:r>
      <w:r w:rsidRPr="004C6B56">
        <w:rPr>
          <w:rFonts w:ascii="宋体" w:hAnsi="宋体" w:cs="宋体" w:hint="eastAsia"/>
          <w:color w:val="000000" w:themeColor="text1"/>
          <w:sz w:val="24"/>
        </w:rPr>
        <w:t>没收履约保证金，同时有权</w:t>
      </w:r>
      <w:r w:rsidRPr="004C6B56">
        <w:rPr>
          <w:rFonts w:ascii="宋体" w:hAnsi="宋体" w:cs="宋体" w:hint="eastAsia"/>
          <w:color w:val="000000" w:themeColor="text1"/>
          <w:sz w:val="24"/>
          <w:lang w:val="en"/>
        </w:rPr>
        <w:t>要求乙方退还所收取的全部款项</w:t>
      </w:r>
      <w:r w:rsidRPr="004C6B56">
        <w:rPr>
          <w:rFonts w:ascii="宋体" w:hAnsi="宋体" w:cs="宋体" w:hint="eastAsia"/>
          <w:color w:val="000000" w:themeColor="text1"/>
          <w:sz w:val="24"/>
          <w:lang w:val="zh-CN"/>
        </w:rPr>
        <w:t>。</w:t>
      </w:r>
    </w:p>
    <w:p w14:paraId="1D9A9788"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20.2</w:t>
      </w:r>
      <w:r w:rsidRPr="004C6B56">
        <w:rPr>
          <w:rFonts w:ascii="宋体" w:hAnsi="宋体" w:cs="宋体" w:hint="eastAsia"/>
          <w:color w:val="000000" w:themeColor="text1"/>
          <w:sz w:val="24"/>
          <w:lang w:val="zh-CN"/>
        </w:rPr>
        <w:t xml:space="preserve"> </w:t>
      </w:r>
      <w:r w:rsidRPr="004C6B56">
        <w:rPr>
          <w:rFonts w:ascii="宋体" w:hAnsi="宋体" w:cs="宋体" w:hint="eastAsia"/>
          <w:color w:val="000000" w:themeColor="text1"/>
          <w:sz w:val="24"/>
          <w:lang w:val="en"/>
        </w:rPr>
        <w:t>本合同任何一方给另一方的通知，都应以书面或传真的形式发送，而另一方应以书面形式确认并发送到对方明确的地址。</w:t>
      </w:r>
    </w:p>
    <w:p w14:paraId="4EB3EF6F"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20.3</w:t>
      </w:r>
      <w:r w:rsidRPr="004C6B56">
        <w:rPr>
          <w:rFonts w:ascii="宋体" w:hAnsi="宋体" w:cs="宋体" w:hint="eastAsia"/>
          <w:color w:val="000000" w:themeColor="text1"/>
          <w:sz w:val="24"/>
          <w:lang w:val="en"/>
        </w:rPr>
        <w:t xml:space="preserve"> 招标文件（编号：</w:t>
      </w:r>
      <w:r w:rsidRPr="004C6B56">
        <w:rPr>
          <w:rFonts w:ascii="宋体" w:hAnsi="宋体" w:cs="宋体"/>
          <w:color w:val="000000" w:themeColor="text1"/>
          <w:sz w:val="24"/>
        </w:rPr>
        <w:t xml:space="preserve"> </w:t>
      </w:r>
      <w:r w:rsidRPr="004C6B56">
        <w:rPr>
          <w:rFonts w:ascii="宋体" w:hAnsi="宋体" w:cs="宋体" w:hint="eastAsia"/>
          <w:color w:val="000000" w:themeColor="text1"/>
          <w:sz w:val="24"/>
          <w:lang w:val="en"/>
        </w:rPr>
        <w:t>）、投标文件及评标过程中形成的文字资料、询标纪要、附件一报价表、附件二报价明细清单均作为本合同的组成部分，具有同等效力。本合同未尽事宜，遵照《</w:t>
      </w:r>
      <w:r w:rsidRPr="004C6B56">
        <w:rPr>
          <w:rFonts w:ascii="宋体" w:hAnsi="宋体" w:cs="宋体" w:hint="eastAsia"/>
          <w:color w:val="000000" w:themeColor="text1"/>
          <w:sz w:val="24"/>
        </w:rPr>
        <w:t>中华人民共和国民法典</w:t>
      </w:r>
      <w:r w:rsidRPr="004C6B56">
        <w:rPr>
          <w:rFonts w:ascii="宋体" w:hAnsi="宋体" w:cs="宋体" w:hint="eastAsia"/>
          <w:color w:val="000000" w:themeColor="text1"/>
          <w:sz w:val="24"/>
          <w:lang w:val="en"/>
        </w:rPr>
        <w:t>》有关条文执行。</w:t>
      </w:r>
    </w:p>
    <w:p w14:paraId="67F5438C"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20</w:t>
      </w:r>
      <w:r w:rsidRPr="004C6B56">
        <w:rPr>
          <w:rFonts w:ascii="宋体" w:hAnsi="宋体" w:cs="宋体" w:hint="eastAsia"/>
          <w:color w:val="000000" w:themeColor="text1"/>
          <w:sz w:val="24"/>
          <w:lang w:val="en"/>
        </w:rPr>
        <w:t>.</w:t>
      </w:r>
      <w:r w:rsidRPr="004C6B56">
        <w:rPr>
          <w:rFonts w:ascii="宋体" w:hAnsi="宋体" w:cs="宋体" w:hint="eastAsia"/>
          <w:color w:val="000000" w:themeColor="text1"/>
          <w:sz w:val="24"/>
        </w:rPr>
        <w:t>4</w:t>
      </w:r>
      <w:r w:rsidRPr="004C6B56">
        <w:rPr>
          <w:rFonts w:ascii="宋体" w:hAnsi="宋体" w:cs="宋体" w:hint="eastAsia"/>
          <w:color w:val="000000" w:themeColor="text1"/>
          <w:sz w:val="24"/>
          <w:lang w:val="en"/>
        </w:rPr>
        <w:t xml:space="preserve"> 本合同执行中相关的一切税费均由乙方负担。</w:t>
      </w:r>
    </w:p>
    <w:p w14:paraId="472D43FA" w14:textId="77777777" w:rsidR="004B3850" w:rsidRPr="004C6B56" w:rsidRDefault="00E973A4">
      <w:pPr>
        <w:spacing w:line="360" w:lineRule="auto"/>
        <w:ind w:firstLineChars="200" w:firstLine="480"/>
        <w:rPr>
          <w:rFonts w:ascii="宋体" w:hAnsi="宋体" w:cs="宋体"/>
          <w:color w:val="000000" w:themeColor="text1"/>
          <w:sz w:val="24"/>
          <w:lang w:val="en"/>
        </w:rPr>
      </w:pPr>
      <w:r w:rsidRPr="004C6B56">
        <w:rPr>
          <w:rFonts w:ascii="宋体" w:hAnsi="宋体" w:cs="宋体" w:hint="eastAsia"/>
          <w:color w:val="000000" w:themeColor="text1"/>
          <w:sz w:val="24"/>
        </w:rPr>
        <w:t xml:space="preserve">20.5 </w:t>
      </w:r>
      <w:r w:rsidRPr="004C6B56">
        <w:rPr>
          <w:rFonts w:ascii="宋体" w:hAnsi="宋体" w:cs="宋体" w:hint="eastAsia"/>
          <w:color w:val="000000" w:themeColor="text1"/>
          <w:sz w:val="24"/>
          <w:lang w:val="zh-CN"/>
        </w:rPr>
        <w:t>甲乙双方签订保密协议。保密协议为本合同的组成部分，</w:t>
      </w:r>
      <w:r w:rsidRPr="004C6B56">
        <w:rPr>
          <w:rFonts w:ascii="宋体" w:hAnsi="宋体" w:cs="宋体" w:hint="eastAsia"/>
          <w:color w:val="000000" w:themeColor="text1"/>
          <w:sz w:val="24"/>
        </w:rPr>
        <w:t>长期有效，</w:t>
      </w:r>
      <w:r w:rsidRPr="004C6B56">
        <w:rPr>
          <w:rFonts w:ascii="宋体" w:hAnsi="宋体" w:cs="宋体" w:hint="eastAsia"/>
          <w:color w:val="000000" w:themeColor="text1"/>
          <w:sz w:val="24"/>
          <w:lang w:val="zh-CN"/>
        </w:rPr>
        <w:t>不受本合同届满、解除、终止、或本合同中其他条款的无效或履行完毕等情形的影响。</w:t>
      </w:r>
    </w:p>
    <w:p w14:paraId="2E9599CD"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20</w:t>
      </w:r>
      <w:r w:rsidRPr="004C6B56">
        <w:rPr>
          <w:rFonts w:ascii="宋体" w:hAnsi="宋体" w:cs="宋体" w:hint="eastAsia"/>
          <w:color w:val="000000" w:themeColor="text1"/>
          <w:sz w:val="24"/>
          <w:lang w:val="en"/>
        </w:rPr>
        <w:t>.</w:t>
      </w:r>
      <w:r w:rsidRPr="004C6B56">
        <w:rPr>
          <w:rFonts w:ascii="宋体" w:hAnsi="宋体" w:cs="宋体" w:hint="eastAsia"/>
          <w:color w:val="000000" w:themeColor="text1"/>
          <w:sz w:val="24"/>
        </w:rPr>
        <w:t>6</w:t>
      </w:r>
      <w:r w:rsidRPr="004C6B56">
        <w:rPr>
          <w:rFonts w:ascii="宋体" w:hAnsi="宋体" w:cs="宋体" w:hint="eastAsia"/>
          <w:color w:val="000000" w:themeColor="text1"/>
          <w:sz w:val="24"/>
          <w:lang w:val="en"/>
        </w:rPr>
        <w:t>本合同壹式陆份，甲方、乙方各执叁份。经双方法定代表人或授权代表签字并加盖单位公章，且乙方向甲方缴纳履约保证金后生效。</w:t>
      </w:r>
    </w:p>
    <w:p w14:paraId="3C3A07FE"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(本页为《“数智发改”综合系统三期（“发改大脑”杭州平台）项目合同》之签字盖章页)</w:t>
      </w:r>
    </w:p>
    <w:p w14:paraId="19516FCC" w14:textId="77777777" w:rsidR="004B3850" w:rsidRPr="004C6B56" w:rsidRDefault="00E973A4">
      <w:pPr>
        <w:spacing w:line="360" w:lineRule="auto"/>
        <w:ind w:left="6480" w:hangingChars="2700" w:hanging="6480"/>
        <w:jc w:val="left"/>
        <w:rPr>
          <w:rFonts w:ascii="宋体" w:hAnsi="宋体" w:cs="宋体"/>
          <w:color w:val="000000" w:themeColor="text1"/>
          <w:sz w:val="24"/>
        </w:rPr>
      </w:pPr>
      <w:r w:rsidRPr="004C6B56">
        <w:rPr>
          <w:rFonts w:ascii="宋体" w:hAnsi="宋体" w:cs="宋体" w:hint="eastAsia"/>
          <w:color w:val="000000" w:themeColor="text1"/>
          <w:sz w:val="24"/>
        </w:rPr>
        <w:t xml:space="preserve">甲方（盖章）：杭州市发展和改革委员会(杭州市对口支援和区域合作局)           乙方（盖章）： </w:t>
      </w:r>
    </w:p>
    <w:p w14:paraId="643A9463"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 xml:space="preserve">法定代表人：                             法定代表人：         </w:t>
      </w:r>
    </w:p>
    <w:p w14:paraId="365B8B68"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 xml:space="preserve">或受委托人（签字）：                     或受委托人（签字）： </w:t>
      </w:r>
    </w:p>
    <w:p w14:paraId="70FFEEC4"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联系人：                                 联系人：</w:t>
      </w:r>
    </w:p>
    <w:p w14:paraId="2577DB2D"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地址：</w:t>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t xml:space="preserve">         地址：                    </w:t>
      </w:r>
    </w:p>
    <w:p w14:paraId="02201E80"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 xml:space="preserve">电话：                    </w:t>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t xml:space="preserve">  电话：</w:t>
      </w:r>
    </w:p>
    <w:p w14:paraId="253EBD1D"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 xml:space="preserve">传真：                     </w:t>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t xml:space="preserve">  传真：          </w:t>
      </w:r>
    </w:p>
    <w:p w14:paraId="72E9C63E" w14:textId="77777777" w:rsidR="004B3850" w:rsidRPr="004C6B56" w:rsidRDefault="00E973A4">
      <w:pPr>
        <w:spacing w:line="360" w:lineRule="auto"/>
        <w:ind w:leftChars="12" w:left="25"/>
        <w:jc w:val="left"/>
        <w:rPr>
          <w:rFonts w:ascii="宋体" w:hAnsi="宋体" w:cs="宋体"/>
          <w:color w:val="000000" w:themeColor="text1"/>
          <w:sz w:val="24"/>
        </w:rPr>
      </w:pPr>
      <w:r w:rsidRPr="004C6B56">
        <w:rPr>
          <w:rFonts w:ascii="宋体" w:hAnsi="宋体" w:cs="宋体" w:hint="eastAsia"/>
          <w:color w:val="000000" w:themeColor="text1"/>
          <w:sz w:val="24"/>
        </w:rPr>
        <w:t xml:space="preserve">开户银行：          </w:t>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t xml:space="preserve">  开户银行：</w:t>
      </w:r>
    </w:p>
    <w:p w14:paraId="0D673F06" w14:textId="77777777" w:rsidR="004B3850" w:rsidRPr="004C6B56" w:rsidRDefault="00E973A4">
      <w:pPr>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 xml:space="preserve">帐号：                 </w:t>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r>
      <w:r w:rsidRPr="004C6B56">
        <w:rPr>
          <w:rFonts w:ascii="宋体" w:hAnsi="宋体" w:cs="宋体" w:hint="eastAsia"/>
          <w:color w:val="000000" w:themeColor="text1"/>
          <w:sz w:val="24"/>
        </w:rPr>
        <w:tab/>
        <w:t xml:space="preserve">  帐号：            </w:t>
      </w:r>
    </w:p>
    <w:p w14:paraId="4CE97E74" w14:textId="77777777" w:rsidR="004B3850" w:rsidRPr="004C6B56" w:rsidRDefault="004B3850">
      <w:pPr>
        <w:spacing w:line="360" w:lineRule="auto"/>
        <w:jc w:val="left"/>
        <w:rPr>
          <w:rFonts w:ascii="宋体" w:hAnsi="宋体" w:cs="宋体"/>
          <w:color w:val="000000" w:themeColor="text1"/>
          <w:sz w:val="24"/>
        </w:rPr>
      </w:pPr>
    </w:p>
    <w:p w14:paraId="34A5079A" w14:textId="77777777" w:rsidR="004B3850" w:rsidRPr="004C6B56" w:rsidRDefault="00E973A4">
      <w:pPr>
        <w:autoSpaceDE w:val="0"/>
        <w:autoSpaceDN w:val="0"/>
        <w:spacing w:line="560" w:lineRule="exact"/>
        <w:rPr>
          <w:rFonts w:ascii="宋体" w:hAnsi="宋体"/>
          <w:color w:val="000000" w:themeColor="text1"/>
          <w:sz w:val="24"/>
        </w:rPr>
      </w:pPr>
      <w:r w:rsidRPr="004C6B56">
        <w:rPr>
          <w:rFonts w:ascii="宋体" w:hAnsi="宋体" w:cs="宋体" w:hint="eastAsia"/>
          <w:color w:val="000000" w:themeColor="text1"/>
          <w:sz w:val="24"/>
        </w:rPr>
        <w:t>签订时间：</w:t>
      </w:r>
    </w:p>
    <w:p w14:paraId="3A216228" w14:textId="75EC38BF" w:rsidR="004B3850" w:rsidRPr="004C6B56" w:rsidRDefault="004B3850">
      <w:pPr>
        <w:widowControl/>
        <w:spacing w:line="560" w:lineRule="exact"/>
        <w:jc w:val="left"/>
        <w:rPr>
          <w:rFonts w:ascii="宋体" w:hAnsi="宋体"/>
          <w:b/>
          <w:color w:val="000000" w:themeColor="text1"/>
          <w:sz w:val="24"/>
        </w:rPr>
      </w:pPr>
    </w:p>
    <w:p w14:paraId="0249F5F2" w14:textId="6A6CF072" w:rsidR="00BA401B" w:rsidRPr="004C6B56" w:rsidRDefault="00BA401B" w:rsidP="00BA401B">
      <w:pPr>
        <w:widowControl/>
        <w:spacing w:line="560" w:lineRule="exact"/>
        <w:jc w:val="left"/>
        <w:rPr>
          <w:rFonts w:ascii="宋体" w:hAnsi="宋体"/>
          <w:b/>
          <w:color w:val="000000" w:themeColor="text1"/>
          <w:sz w:val="24"/>
        </w:rPr>
      </w:pPr>
    </w:p>
    <w:p w14:paraId="705133B5" w14:textId="7639A5FB" w:rsidR="00BA401B" w:rsidRPr="004C6B56" w:rsidRDefault="00BA401B" w:rsidP="00BA401B">
      <w:pPr>
        <w:widowControl/>
        <w:spacing w:line="560" w:lineRule="exact"/>
        <w:jc w:val="left"/>
        <w:rPr>
          <w:rFonts w:ascii="宋体" w:hAnsi="宋体"/>
          <w:b/>
          <w:color w:val="000000" w:themeColor="text1"/>
          <w:sz w:val="24"/>
        </w:rPr>
      </w:pPr>
    </w:p>
    <w:p w14:paraId="1CA17882" w14:textId="7998E379" w:rsidR="00BA401B" w:rsidRPr="004C6B56" w:rsidRDefault="00BA401B" w:rsidP="00BA401B">
      <w:pPr>
        <w:widowControl/>
        <w:spacing w:line="560" w:lineRule="exact"/>
        <w:jc w:val="left"/>
        <w:rPr>
          <w:rFonts w:ascii="宋体" w:hAnsi="宋体"/>
          <w:b/>
          <w:color w:val="000000" w:themeColor="text1"/>
          <w:sz w:val="24"/>
        </w:rPr>
      </w:pPr>
    </w:p>
    <w:p w14:paraId="795B8766" w14:textId="47664A5E" w:rsidR="00BA401B" w:rsidRPr="004C6B56" w:rsidRDefault="00BA401B" w:rsidP="00BA401B">
      <w:pPr>
        <w:widowControl/>
        <w:spacing w:line="560" w:lineRule="exact"/>
        <w:jc w:val="left"/>
        <w:rPr>
          <w:rFonts w:ascii="宋体" w:hAnsi="宋体"/>
          <w:b/>
          <w:color w:val="000000" w:themeColor="text1"/>
          <w:sz w:val="24"/>
        </w:rPr>
      </w:pPr>
    </w:p>
    <w:p w14:paraId="3A3FCACC" w14:textId="0862EA14" w:rsidR="00BA401B" w:rsidRPr="004C6B56" w:rsidRDefault="00BA401B" w:rsidP="00BA401B">
      <w:pPr>
        <w:widowControl/>
        <w:spacing w:line="560" w:lineRule="exact"/>
        <w:jc w:val="left"/>
        <w:rPr>
          <w:rFonts w:ascii="宋体" w:hAnsi="宋体"/>
          <w:b/>
          <w:color w:val="000000" w:themeColor="text1"/>
          <w:sz w:val="24"/>
        </w:rPr>
      </w:pPr>
    </w:p>
    <w:p w14:paraId="55BAC5D3" w14:textId="79441135" w:rsidR="00BA401B" w:rsidRPr="004C6B56" w:rsidRDefault="00BA401B" w:rsidP="00BA401B">
      <w:pPr>
        <w:widowControl/>
        <w:spacing w:line="560" w:lineRule="exact"/>
        <w:jc w:val="left"/>
        <w:rPr>
          <w:rFonts w:ascii="宋体" w:hAnsi="宋体"/>
          <w:b/>
          <w:color w:val="000000" w:themeColor="text1"/>
          <w:sz w:val="24"/>
        </w:rPr>
      </w:pPr>
    </w:p>
    <w:p w14:paraId="43550B20" w14:textId="3098A19E" w:rsidR="00BA401B" w:rsidRPr="004C6B56" w:rsidRDefault="00BA401B" w:rsidP="00BA401B">
      <w:pPr>
        <w:widowControl/>
        <w:spacing w:line="560" w:lineRule="exact"/>
        <w:jc w:val="left"/>
        <w:rPr>
          <w:rFonts w:ascii="宋体" w:hAnsi="宋体"/>
          <w:b/>
          <w:color w:val="000000" w:themeColor="text1"/>
          <w:sz w:val="24"/>
        </w:rPr>
      </w:pPr>
    </w:p>
    <w:p w14:paraId="6A7CFFD0" w14:textId="71F15231" w:rsidR="00BA401B" w:rsidRPr="004C6B56" w:rsidRDefault="00BA401B" w:rsidP="00BA401B">
      <w:pPr>
        <w:widowControl/>
        <w:spacing w:line="560" w:lineRule="exact"/>
        <w:jc w:val="left"/>
        <w:rPr>
          <w:rFonts w:ascii="宋体" w:hAnsi="宋体"/>
          <w:b/>
          <w:color w:val="000000" w:themeColor="text1"/>
          <w:sz w:val="24"/>
        </w:rPr>
      </w:pPr>
    </w:p>
    <w:p w14:paraId="51EB0BE6" w14:textId="41345830" w:rsidR="00BA401B" w:rsidRPr="004C6B56" w:rsidRDefault="00BA401B" w:rsidP="00BA401B">
      <w:pPr>
        <w:widowControl/>
        <w:spacing w:line="560" w:lineRule="exact"/>
        <w:jc w:val="left"/>
        <w:rPr>
          <w:rFonts w:ascii="宋体" w:hAnsi="宋体"/>
          <w:b/>
          <w:color w:val="000000" w:themeColor="text1"/>
          <w:sz w:val="24"/>
        </w:rPr>
      </w:pPr>
    </w:p>
    <w:p w14:paraId="1027F6EB" w14:textId="683841CD" w:rsidR="00BA401B" w:rsidRPr="004C6B56" w:rsidRDefault="00BA401B" w:rsidP="00BA401B">
      <w:pPr>
        <w:widowControl/>
        <w:spacing w:line="560" w:lineRule="exact"/>
        <w:jc w:val="left"/>
        <w:rPr>
          <w:rFonts w:ascii="宋体" w:hAnsi="宋体"/>
          <w:b/>
          <w:color w:val="000000" w:themeColor="text1"/>
          <w:sz w:val="24"/>
        </w:rPr>
      </w:pPr>
    </w:p>
    <w:p w14:paraId="51414AA9" w14:textId="77777777" w:rsidR="00BA401B" w:rsidRPr="004C6B56" w:rsidRDefault="00BA401B" w:rsidP="00BA401B">
      <w:pPr>
        <w:widowControl/>
        <w:spacing w:line="560" w:lineRule="exact"/>
        <w:jc w:val="left"/>
        <w:rPr>
          <w:rFonts w:ascii="宋体" w:hAnsi="宋体"/>
          <w:b/>
          <w:color w:val="000000" w:themeColor="text1"/>
          <w:sz w:val="24"/>
        </w:rPr>
      </w:pPr>
    </w:p>
    <w:p w14:paraId="2E668238" w14:textId="2D9E7CD4" w:rsidR="00BA401B" w:rsidRPr="004C6B56" w:rsidRDefault="00BA401B" w:rsidP="00BA401B">
      <w:pPr>
        <w:widowControl/>
        <w:spacing w:line="560" w:lineRule="exact"/>
        <w:jc w:val="left"/>
        <w:rPr>
          <w:rFonts w:ascii="宋体" w:hAnsi="宋体"/>
          <w:b/>
          <w:color w:val="000000" w:themeColor="text1"/>
          <w:sz w:val="24"/>
        </w:rPr>
      </w:pPr>
    </w:p>
    <w:p w14:paraId="41637F19" w14:textId="77777777" w:rsidR="00BA401B" w:rsidRPr="004C6B56" w:rsidRDefault="00BA401B" w:rsidP="00BA401B">
      <w:pPr>
        <w:spacing w:line="360" w:lineRule="auto"/>
        <w:jc w:val="left"/>
        <w:outlineLvl w:val="0"/>
        <w:rPr>
          <w:rFonts w:ascii="宋体" w:hAnsi="宋体" w:cs="宋体"/>
          <w:b/>
          <w:color w:val="000000" w:themeColor="text1"/>
          <w:sz w:val="24"/>
        </w:rPr>
      </w:pPr>
      <w:r w:rsidRPr="004C6B56">
        <w:rPr>
          <w:rFonts w:ascii="宋体" w:hAnsi="宋体" w:cs="宋体" w:hint="eastAsia"/>
          <w:b/>
          <w:color w:val="000000" w:themeColor="text1"/>
          <w:sz w:val="24"/>
        </w:rPr>
        <w:t>附件1：网络与数据安全保密承诺书</w:t>
      </w:r>
    </w:p>
    <w:p w14:paraId="210FB076" w14:textId="77777777" w:rsidR="00BA401B" w:rsidRPr="004C6B56" w:rsidRDefault="00BA401B" w:rsidP="00BA401B">
      <w:pPr>
        <w:spacing w:line="360" w:lineRule="auto"/>
        <w:jc w:val="left"/>
        <w:outlineLvl w:val="0"/>
        <w:rPr>
          <w:rFonts w:asciiTheme="minorEastAsia" w:hAnsiTheme="minorEastAsia" w:cs="仿宋_GB2312"/>
          <w:b/>
          <w:bCs/>
          <w:color w:val="000000" w:themeColor="text1"/>
          <w:sz w:val="28"/>
          <w:szCs w:val="28"/>
        </w:rPr>
      </w:pPr>
      <w:r w:rsidRPr="004C6B56">
        <w:rPr>
          <w:rFonts w:ascii="宋体" w:hAnsi="宋体" w:cs="宋体" w:hint="eastAsia"/>
          <w:b/>
          <w:color w:val="000000" w:themeColor="text1"/>
          <w:sz w:val="24"/>
        </w:rPr>
        <w:t>附件2</w:t>
      </w:r>
      <w:r w:rsidRPr="004C6B56">
        <w:rPr>
          <w:rFonts w:ascii="宋体" w:hAnsi="宋体" w:cs="宋体"/>
          <w:b/>
          <w:color w:val="000000" w:themeColor="text1"/>
          <w:sz w:val="24"/>
        </w:rPr>
        <w:t>:</w:t>
      </w:r>
      <w:r w:rsidRPr="004C6B56">
        <w:rPr>
          <w:rFonts w:ascii="宋体" w:hAnsi="宋体" w:cs="宋体" w:hint="eastAsia"/>
          <w:b/>
          <w:color w:val="000000" w:themeColor="text1"/>
          <w:sz w:val="24"/>
        </w:rPr>
        <w:t>外包服务机构的网络、数据安全责任及相关处罚条款</w:t>
      </w:r>
    </w:p>
    <w:p w14:paraId="7C077557" w14:textId="77777777" w:rsidR="004B3850" w:rsidRPr="004C6B56" w:rsidRDefault="00E973A4" w:rsidP="00BA401B">
      <w:pPr>
        <w:spacing w:line="360" w:lineRule="auto"/>
        <w:jc w:val="left"/>
        <w:outlineLvl w:val="0"/>
        <w:rPr>
          <w:rFonts w:asciiTheme="minorEastAsia" w:hAnsiTheme="minorEastAsia" w:cs="宋体"/>
          <w:b/>
          <w:color w:val="000000" w:themeColor="text1"/>
          <w:sz w:val="24"/>
        </w:rPr>
      </w:pPr>
      <w:r w:rsidRPr="004C6B56">
        <w:rPr>
          <w:rFonts w:asciiTheme="minorEastAsia" w:hAnsiTheme="minorEastAsia" w:cs="宋体" w:hint="eastAsia"/>
          <w:b/>
          <w:color w:val="000000" w:themeColor="text1"/>
          <w:sz w:val="24"/>
        </w:rPr>
        <w:t>附件1：</w:t>
      </w:r>
    </w:p>
    <w:p w14:paraId="452D753A" w14:textId="77777777" w:rsidR="004B3850" w:rsidRPr="004C6B56" w:rsidRDefault="00E973A4">
      <w:pPr>
        <w:wordWrap w:val="0"/>
        <w:ind w:firstLine="560"/>
        <w:jc w:val="right"/>
        <w:rPr>
          <w:color w:val="000000" w:themeColor="text1"/>
          <w:sz w:val="28"/>
          <w:szCs w:val="28"/>
        </w:rPr>
      </w:pPr>
      <w:r w:rsidRPr="004C6B56">
        <w:rPr>
          <w:rFonts w:hint="eastAsia"/>
          <w:color w:val="000000" w:themeColor="text1"/>
          <w:sz w:val="28"/>
          <w:szCs w:val="28"/>
        </w:rPr>
        <w:t>编号：</w:t>
      </w:r>
      <w:r w:rsidRPr="004C6B56">
        <w:rPr>
          <w:rFonts w:hint="eastAsia"/>
          <w:color w:val="000000" w:themeColor="text1"/>
          <w:sz w:val="28"/>
          <w:szCs w:val="28"/>
        </w:rPr>
        <w:t xml:space="preserve">            </w:t>
      </w:r>
    </w:p>
    <w:p w14:paraId="7BF71E30" w14:textId="77777777" w:rsidR="004B3850" w:rsidRPr="004C6B56" w:rsidRDefault="004B3850">
      <w:pPr>
        <w:ind w:firstLine="560"/>
        <w:jc w:val="right"/>
        <w:rPr>
          <w:color w:val="000000" w:themeColor="text1"/>
          <w:sz w:val="28"/>
          <w:szCs w:val="28"/>
        </w:rPr>
      </w:pPr>
    </w:p>
    <w:p w14:paraId="524E1BC3" w14:textId="77777777" w:rsidR="004B3850" w:rsidRPr="004C6B56" w:rsidRDefault="004B3850">
      <w:pPr>
        <w:ind w:firstLine="1440"/>
        <w:jc w:val="center"/>
        <w:rPr>
          <w:rFonts w:ascii="小标宋" w:eastAsia="小标宋"/>
          <w:color w:val="000000" w:themeColor="text1"/>
          <w:sz w:val="72"/>
          <w:szCs w:val="72"/>
        </w:rPr>
      </w:pPr>
    </w:p>
    <w:p w14:paraId="198BD94A" w14:textId="77777777" w:rsidR="004B3850" w:rsidRPr="004C6B56" w:rsidRDefault="00E973A4">
      <w:pPr>
        <w:jc w:val="center"/>
        <w:rPr>
          <w:rFonts w:asciiTheme="minorEastAsia" w:hAnsiTheme="minorEastAsia"/>
          <w:color w:val="000000" w:themeColor="text1"/>
          <w:sz w:val="72"/>
          <w:szCs w:val="72"/>
        </w:rPr>
      </w:pPr>
      <w:r w:rsidRPr="004C6B56">
        <w:rPr>
          <w:rFonts w:asciiTheme="minorEastAsia" w:hAnsiTheme="minorEastAsia" w:hint="eastAsia"/>
          <w:color w:val="000000" w:themeColor="text1"/>
          <w:sz w:val="72"/>
          <w:szCs w:val="72"/>
        </w:rPr>
        <w:t>网络与数据安全保密承诺书</w:t>
      </w:r>
    </w:p>
    <w:p w14:paraId="251BB05F" w14:textId="77777777" w:rsidR="004B3850" w:rsidRPr="004C6B56" w:rsidRDefault="004B3850">
      <w:pPr>
        <w:ind w:firstLine="480"/>
        <w:rPr>
          <w:color w:val="000000" w:themeColor="text1"/>
        </w:rPr>
      </w:pPr>
    </w:p>
    <w:p w14:paraId="3249E0BD" w14:textId="77777777" w:rsidR="004B3850" w:rsidRPr="004C6B56" w:rsidRDefault="004B3850">
      <w:pPr>
        <w:ind w:firstLine="480"/>
        <w:rPr>
          <w:color w:val="000000" w:themeColor="text1"/>
        </w:rPr>
      </w:pPr>
    </w:p>
    <w:p w14:paraId="573F7D4A" w14:textId="77777777" w:rsidR="004B3850" w:rsidRPr="004C6B56" w:rsidRDefault="004B3850">
      <w:pPr>
        <w:ind w:firstLine="480"/>
        <w:rPr>
          <w:color w:val="000000" w:themeColor="text1"/>
        </w:rPr>
      </w:pPr>
    </w:p>
    <w:p w14:paraId="39B6566D" w14:textId="77777777" w:rsidR="004B3850" w:rsidRPr="004C6B56" w:rsidRDefault="004B3850">
      <w:pPr>
        <w:ind w:firstLine="480"/>
        <w:rPr>
          <w:color w:val="000000" w:themeColor="text1"/>
        </w:rPr>
      </w:pPr>
    </w:p>
    <w:p w14:paraId="231E6592" w14:textId="77777777" w:rsidR="004B3850" w:rsidRPr="004C6B56" w:rsidRDefault="004B3850">
      <w:pPr>
        <w:ind w:firstLine="480"/>
        <w:rPr>
          <w:color w:val="000000" w:themeColor="text1"/>
        </w:rPr>
      </w:pPr>
    </w:p>
    <w:p w14:paraId="602B60F0" w14:textId="77777777" w:rsidR="004B3850" w:rsidRPr="004C6B56" w:rsidRDefault="004B3850">
      <w:pPr>
        <w:ind w:firstLine="480"/>
        <w:rPr>
          <w:color w:val="000000" w:themeColor="text1"/>
        </w:rPr>
      </w:pPr>
    </w:p>
    <w:p w14:paraId="7B32BB4A" w14:textId="77777777" w:rsidR="004B3850" w:rsidRPr="004C6B56" w:rsidRDefault="004B3850">
      <w:pPr>
        <w:snapToGrid w:val="0"/>
        <w:spacing w:line="360" w:lineRule="auto"/>
        <w:ind w:firstLine="640"/>
        <w:jc w:val="center"/>
        <w:rPr>
          <w:color w:val="000000" w:themeColor="text1"/>
          <w:sz w:val="32"/>
          <w:szCs w:val="32"/>
        </w:rPr>
      </w:pPr>
    </w:p>
    <w:p w14:paraId="6447F97F" w14:textId="77777777" w:rsidR="004B3850" w:rsidRPr="004C6B56" w:rsidRDefault="00E973A4">
      <w:pPr>
        <w:snapToGrid w:val="0"/>
        <w:spacing w:line="360" w:lineRule="auto"/>
        <w:ind w:firstLineChars="400" w:firstLine="1280"/>
        <w:rPr>
          <w:rFonts w:ascii="宋体" w:hAnsi="宋体" w:cs="宋体"/>
          <w:color w:val="000000" w:themeColor="text1"/>
          <w:spacing w:val="-40"/>
          <w:kern w:val="0"/>
          <w:sz w:val="32"/>
          <w:szCs w:val="32"/>
        </w:rPr>
      </w:pPr>
      <w:r w:rsidRPr="004C6B56">
        <w:rPr>
          <w:rFonts w:hint="eastAsia"/>
          <w:color w:val="000000" w:themeColor="text1"/>
          <w:sz w:val="32"/>
          <w:szCs w:val="32"/>
        </w:rPr>
        <w:t>公司名称（盖章）：</w:t>
      </w:r>
      <w:r w:rsidRPr="004C6B56">
        <w:rPr>
          <w:rFonts w:ascii="宋体" w:hAnsi="宋体" w:cs="宋体"/>
          <w:color w:val="000000" w:themeColor="text1"/>
          <w:spacing w:val="-40"/>
          <w:kern w:val="0"/>
          <w:sz w:val="32"/>
          <w:szCs w:val="32"/>
        </w:rPr>
        <w:t>＿＿＿＿＿＿＿＿＿＿＿＿＿＿＿＿＿</w:t>
      </w:r>
    </w:p>
    <w:p w14:paraId="383B6177" w14:textId="77777777" w:rsidR="004B3850" w:rsidRPr="004C6B56" w:rsidRDefault="004B3850">
      <w:pPr>
        <w:snapToGrid w:val="0"/>
        <w:spacing w:line="360" w:lineRule="auto"/>
        <w:ind w:firstLine="640"/>
        <w:jc w:val="center"/>
        <w:rPr>
          <w:rFonts w:ascii="宋体" w:hAnsi="宋体" w:cs="宋体"/>
          <w:color w:val="000000" w:themeColor="text1"/>
          <w:kern w:val="0"/>
          <w:sz w:val="32"/>
          <w:szCs w:val="32"/>
        </w:rPr>
      </w:pPr>
    </w:p>
    <w:p w14:paraId="5916F463" w14:textId="77777777" w:rsidR="004B3850" w:rsidRPr="004C6B56" w:rsidRDefault="004B3850">
      <w:pPr>
        <w:snapToGrid w:val="0"/>
        <w:spacing w:line="360" w:lineRule="auto"/>
        <w:ind w:firstLine="640"/>
        <w:rPr>
          <w:rFonts w:ascii="宋体" w:cs="宋体"/>
          <w:color w:val="000000" w:themeColor="text1"/>
          <w:kern w:val="0"/>
          <w:sz w:val="32"/>
          <w:szCs w:val="32"/>
          <w:lang w:val="en-GB"/>
        </w:rPr>
      </w:pPr>
    </w:p>
    <w:p w14:paraId="60AA51DB" w14:textId="77777777" w:rsidR="004B3850" w:rsidRPr="004C6B56" w:rsidRDefault="00E973A4">
      <w:pPr>
        <w:spacing w:line="360" w:lineRule="auto"/>
        <w:ind w:firstLineChars="400" w:firstLine="1280"/>
        <w:rPr>
          <w:rFonts w:ascii="宋体" w:hAnsi="宋体" w:cs="宋体"/>
          <w:color w:val="000000" w:themeColor="text1"/>
          <w:spacing w:val="-40"/>
          <w:kern w:val="0"/>
          <w:sz w:val="32"/>
          <w:szCs w:val="32"/>
        </w:rPr>
      </w:pPr>
      <w:r w:rsidRPr="004C6B56">
        <w:rPr>
          <w:rFonts w:hint="eastAsia"/>
          <w:color w:val="000000" w:themeColor="text1"/>
          <w:sz w:val="32"/>
          <w:szCs w:val="32"/>
        </w:rPr>
        <w:t>项目（应用）名称：</w:t>
      </w:r>
      <w:r w:rsidRPr="004C6B56">
        <w:rPr>
          <w:rFonts w:ascii="宋体" w:hAnsi="宋体" w:cs="宋体"/>
          <w:color w:val="000000" w:themeColor="text1"/>
          <w:spacing w:val="-40"/>
          <w:kern w:val="0"/>
          <w:sz w:val="32"/>
          <w:szCs w:val="32"/>
        </w:rPr>
        <w:t>＿＿＿＿＿＿＿＿＿＿＿＿＿＿＿＿＿</w:t>
      </w:r>
    </w:p>
    <w:p w14:paraId="01131AE0" w14:textId="77777777" w:rsidR="004B3850" w:rsidRPr="004C6B56" w:rsidRDefault="004B3850">
      <w:pPr>
        <w:spacing w:line="360" w:lineRule="auto"/>
        <w:ind w:firstLine="640"/>
        <w:rPr>
          <w:color w:val="000000" w:themeColor="text1"/>
          <w:sz w:val="32"/>
          <w:szCs w:val="32"/>
        </w:rPr>
      </w:pPr>
    </w:p>
    <w:p w14:paraId="54FAAE75" w14:textId="77777777" w:rsidR="004B3850" w:rsidRPr="004C6B56" w:rsidRDefault="004B3850">
      <w:pPr>
        <w:spacing w:line="360" w:lineRule="auto"/>
        <w:ind w:firstLine="640"/>
        <w:jc w:val="center"/>
        <w:rPr>
          <w:color w:val="000000" w:themeColor="text1"/>
          <w:sz w:val="32"/>
          <w:szCs w:val="32"/>
        </w:rPr>
      </w:pPr>
    </w:p>
    <w:p w14:paraId="3003A95B" w14:textId="77777777" w:rsidR="004B3850" w:rsidRPr="004C6B56" w:rsidRDefault="004B3850">
      <w:pPr>
        <w:spacing w:line="360" w:lineRule="auto"/>
        <w:ind w:firstLine="640"/>
        <w:jc w:val="center"/>
        <w:rPr>
          <w:color w:val="000000" w:themeColor="text1"/>
          <w:sz w:val="32"/>
          <w:szCs w:val="32"/>
          <w:u w:val="single"/>
        </w:rPr>
      </w:pPr>
    </w:p>
    <w:p w14:paraId="1784C7C0" w14:textId="77777777" w:rsidR="004B3850" w:rsidRPr="004C6B56" w:rsidRDefault="00E973A4">
      <w:pPr>
        <w:spacing w:line="360" w:lineRule="auto"/>
        <w:ind w:firstLine="640"/>
        <w:jc w:val="center"/>
        <w:rPr>
          <w:color w:val="000000" w:themeColor="text1"/>
          <w:sz w:val="32"/>
          <w:szCs w:val="32"/>
        </w:rPr>
      </w:pPr>
      <w:r w:rsidRPr="004C6B56">
        <w:rPr>
          <w:color w:val="000000" w:themeColor="text1"/>
          <w:sz w:val="32"/>
          <w:szCs w:val="32"/>
          <w:u w:val="single"/>
        </w:rPr>
        <w:t xml:space="preserve">     </w:t>
      </w:r>
      <w:r w:rsidRPr="004C6B56">
        <w:rPr>
          <w:rFonts w:hint="eastAsia"/>
          <w:color w:val="000000" w:themeColor="text1"/>
          <w:sz w:val="32"/>
          <w:szCs w:val="32"/>
        </w:rPr>
        <w:t>年</w:t>
      </w:r>
      <w:r w:rsidRPr="004C6B56">
        <w:rPr>
          <w:rFonts w:hint="eastAsia"/>
          <w:color w:val="000000" w:themeColor="text1"/>
          <w:sz w:val="32"/>
          <w:szCs w:val="32"/>
          <w:u w:val="single"/>
        </w:rPr>
        <w:t xml:space="preserve">    </w:t>
      </w:r>
      <w:r w:rsidRPr="004C6B56">
        <w:rPr>
          <w:rFonts w:hint="eastAsia"/>
          <w:color w:val="000000" w:themeColor="text1"/>
          <w:sz w:val="32"/>
          <w:szCs w:val="32"/>
        </w:rPr>
        <w:t>月</w:t>
      </w:r>
      <w:r w:rsidRPr="004C6B56">
        <w:rPr>
          <w:rFonts w:hint="eastAsia"/>
          <w:color w:val="000000" w:themeColor="text1"/>
          <w:sz w:val="32"/>
          <w:szCs w:val="32"/>
          <w:u w:val="single"/>
        </w:rPr>
        <w:t xml:space="preserve">    </w:t>
      </w:r>
      <w:r w:rsidRPr="004C6B56">
        <w:rPr>
          <w:rFonts w:hint="eastAsia"/>
          <w:color w:val="000000" w:themeColor="text1"/>
          <w:sz w:val="32"/>
          <w:szCs w:val="32"/>
        </w:rPr>
        <w:t>日</w:t>
      </w:r>
    </w:p>
    <w:p w14:paraId="5BEFD35C" w14:textId="77777777" w:rsidR="004B3850" w:rsidRPr="004C6B56" w:rsidRDefault="004B3850">
      <w:pPr>
        <w:spacing w:line="360" w:lineRule="auto"/>
        <w:ind w:firstLine="720"/>
        <w:jc w:val="center"/>
        <w:rPr>
          <w:color w:val="000000" w:themeColor="text1"/>
          <w:sz w:val="36"/>
        </w:rPr>
      </w:pPr>
    </w:p>
    <w:p w14:paraId="1A8C5C9F" w14:textId="77777777" w:rsidR="004B3850" w:rsidRPr="004C6B56" w:rsidRDefault="00E973A4">
      <w:pPr>
        <w:ind w:firstLine="720"/>
        <w:rPr>
          <w:color w:val="000000" w:themeColor="text1"/>
          <w:sz w:val="36"/>
        </w:rPr>
      </w:pPr>
      <w:r w:rsidRPr="004C6B56">
        <w:rPr>
          <w:rFonts w:hint="eastAsia"/>
          <w:color w:val="000000" w:themeColor="text1"/>
          <w:sz w:val="36"/>
        </w:rPr>
        <w:br w:type="page"/>
      </w:r>
    </w:p>
    <w:p w14:paraId="15C9FE54" w14:textId="77777777" w:rsidR="004B3850" w:rsidRPr="004C6B56" w:rsidRDefault="00E973A4">
      <w:pPr>
        <w:spacing w:line="540" w:lineRule="exact"/>
        <w:ind w:firstLine="880"/>
        <w:jc w:val="center"/>
        <w:rPr>
          <w:rFonts w:asciiTheme="minorEastAsia" w:hAnsiTheme="minorEastAsia"/>
          <w:color w:val="000000" w:themeColor="text1"/>
          <w:sz w:val="40"/>
        </w:rPr>
      </w:pPr>
      <w:r w:rsidRPr="004C6B56">
        <w:rPr>
          <w:rFonts w:asciiTheme="minorEastAsia" w:hAnsiTheme="minorEastAsia" w:hint="eastAsia"/>
          <w:color w:val="000000" w:themeColor="text1"/>
          <w:sz w:val="44"/>
          <w:szCs w:val="44"/>
        </w:rPr>
        <w:t>网络与数据安全保密承诺书</w:t>
      </w:r>
    </w:p>
    <w:p w14:paraId="012EA9B2" w14:textId="77777777" w:rsidR="004B3850" w:rsidRPr="004C6B56" w:rsidRDefault="00E973A4">
      <w:pPr>
        <w:spacing w:line="540" w:lineRule="exact"/>
        <w:rPr>
          <w:rFonts w:asciiTheme="minorEastAsia" w:hAnsiTheme="minorEastAsia"/>
          <w:color w:val="000000" w:themeColor="text1"/>
          <w:sz w:val="24"/>
        </w:rPr>
      </w:pPr>
      <w:r w:rsidRPr="004C6B56">
        <w:rPr>
          <w:rFonts w:asciiTheme="minorEastAsia" w:hAnsiTheme="minorEastAsia" w:hint="eastAsia"/>
          <w:color w:val="000000" w:themeColor="text1"/>
          <w:sz w:val="24"/>
          <w:u w:val="single"/>
        </w:rPr>
        <w:t xml:space="preserve">                </w:t>
      </w:r>
      <w:r w:rsidRPr="004C6B56">
        <w:rPr>
          <w:rFonts w:asciiTheme="minorEastAsia" w:hAnsiTheme="minorEastAsia" w:hint="eastAsia"/>
          <w:color w:val="000000" w:themeColor="text1"/>
          <w:sz w:val="24"/>
        </w:rPr>
        <w:t>：</w:t>
      </w:r>
    </w:p>
    <w:p w14:paraId="7630C895"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为保障贵单位网络数据安全及保密工作，为确保我单位开发/运维的_</w:t>
      </w:r>
      <w:r w:rsidRPr="004C6B56">
        <w:rPr>
          <w:rFonts w:asciiTheme="minorEastAsia" w:hAnsiTheme="minorEastAsia"/>
          <w:color w:val="000000" w:themeColor="text1"/>
          <w:sz w:val="24"/>
        </w:rPr>
        <w:t>_______________</w:t>
      </w:r>
      <w:r w:rsidRPr="004C6B56">
        <w:rPr>
          <w:rFonts w:asciiTheme="minorEastAsia" w:hAnsiTheme="minorEastAsia" w:hint="eastAsia"/>
          <w:color w:val="000000" w:themeColor="text1"/>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sidRPr="004C6B56">
        <w:rPr>
          <w:rFonts w:asciiTheme="minorEastAsia" w:hAnsiTheme="minorEastAsia"/>
          <w:color w:val="000000" w:themeColor="text1"/>
          <w:sz w:val="24"/>
          <w:u w:val="single"/>
        </w:rPr>
        <w:t xml:space="preserve">                </w:t>
      </w:r>
      <w:r w:rsidRPr="004C6B56">
        <w:rPr>
          <w:rFonts w:asciiTheme="minorEastAsia" w:hAnsiTheme="minorEastAsia" w:hint="eastAsia"/>
          <w:color w:val="000000" w:themeColor="text1"/>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488C01CD"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一、严格遵守《中华人民共和国网络安全法》《中华人民共和国数据安全法》</w:t>
      </w:r>
      <w:r w:rsidRPr="004C6B56">
        <w:rPr>
          <w:rFonts w:asciiTheme="minorEastAsia" w:hAnsiTheme="minorEastAsia" w:cs="仿宋_GB2312" w:hint="eastAsia"/>
          <w:color w:val="000000" w:themeColor="text1"/>
          <w:sz w:val="24"/>
        </w:rPr>
        <w:t>《中华人民共和国个人信息保护法》</w:t>
      </w:r>
      <w:r w:rsidRPr="004C6B56">
        <w:rPr>
          <w:rFonts w:asciiTheme="minorEastAsia" w:hAnsiTheme="minorEastAsia" w:hint="eastAsia"/>
          <w:color w:val="000000" w:themeColor="text1"/>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3E2DFCA6"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二、健全网络数据安全管理制度和落实安全保护技术措施，保证派遣符合网络数据安全与保密要求的人员参加我公司承担的项目，并承担法律上的担保责任。</w:t>
      </w:r>
    </w:p>
    <w:p w14:paraId="05424AB8"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三、不从事任何危害网络安全的活动，包括但不限于：</w:t>
      </w:r>
    </w:p>
    <w:p w14:paraId="5B392339"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1、未经允许，进入信息系统或者使用网络资源的；</w:t>
      </w:r>
    </w:p>
    <w:p w14:paraId="3A092C41"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2、未经允许，对信息系统进行删除、修改或者增加的；</w:t>
      </w:r>
    </w:p>
    <w:p w14:paraId="0CF39EB2"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3、未经允许，对信息系统中存储或者传输的数据进行删除、修改、增加或者复制的；</w:t>
      </w:r>
    </w:p>
    <w:p w14:paraId="791BC769"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4、未经允许，将有关数据、资料提供泄露给第三方或用于其他商业目的；</w:t>
      </w:r>
    </w:p>
    <w:p w14:paraId="39BE028D"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5、故意制作、传播计算机病毒等破坏性程序的；</w:t>
      </w:r>
    </w:p>
    <w:p w14:paraId="4974BB5B"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6、法律法规禁止的其他危害网络数据安全的。</w:t>
      </w:r>
    </w:p>
    <w:p w14:paraId="1E446DA0"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四、当发生重大网络数据安全事故时，立即报告贵单位，保留原始记录，积极配合贵单位做好安全事件的处置及调查工作,并采取相应措施，及时排除信息安全隐患，修复漏洞。</w:t>
      </w:r>
    </w:p>
    <w:p w14:paraId="422E4541"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五、严格按照要求，不对项目中的云资源私开端口，不利用项目资源、硬件资源等进行与项目无关的工作，不得将政务网和互联网私自打通。</w:t>
      </w:r>
    </w:p>
    <w:p w14:paraId="042395F3"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六、严格按照要求使用、处理、交换、共享数据资源。做好数据落地相应的数据保护工作，严格执行数据安全技术标准和安全管理措施，避免相关数据出现泄露、窃取、篡改的风险。</w:t>
      </w:r>
    </w:p>
    <w:p w14:paraId="643C3BC1"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七、认真组织开展各项数据处理活动，查找项目中涉及的数据安全隐患和漏洞，对薄弱环节和潜在威胁采取有力措施进行整改，避免和消除数据安全风险，履行数据安全保护义务。</w:t>
      </w:r>
    </w:p>
    <w:p w14:paraId="75CD48F5"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八、未经允许，不得将设备、存储介质等带出工作场所，不得擅自将个人、驻场单位或者其他单位的计算机、信息设备、存储介质等带入杭州市发展和改革委员会(杭州市对口支援和区域合作局)或者接入相关系统。</w:t>
      </w:r>
    </w:p>
    <w:p w14:paraId="5F74C3C8"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九、未经允许，不擅自将项目中涉及的数据拷贝、转移出指定数据区域外进行开发、调试等</w:t>
      </w:r>
    </w:p>
    <w:p w14:paraId="1D87B556"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十、严格按照要求对项目工作人员进行背景审查，确保人员信息的真实性、岗位的安全性。</w:t>
      </w:r>
    </w:p>
    <w:p w14:paraId="7A446A5F"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十一、项目工作人员发生变更或离岗（职）的，须向其提示信息的保密性和应承担的义务，确保上述人员承担保密责任的程度不低于本承诺书规定的程度。</w:t>
      </w:r>
    </w:p>
    <w:p w14:paraId="2DB1BF51" w14:textId="77777777" w:rsidR="004B3850" w:rsidRPr="004C6B56" w:rsidRDefault="00E973A4">
      <w:pPr>
        <w:spacing w:line="56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十二、本单位已对该项目暴露在互联网上的系统测试账号、配置文件、系统数据、测试环境、试运行环境、密码记录、源代码(包括 github、gitlab 等)、弱口令、技术方案等与项目安全运行无关的信息进行了清理。后续也将对上述信息进行有效管理。</w:t>
      </w:r>
    </w:p>
    <w:p w14:paraId="17054332" w14:textId="77777777" w:rsidR="004B3850" w:rsidRPr="004C6B56" w:rsidRDefault="00E973A4">
      <w:pPr>
        <w:spacing w:line="540" w:lineRule="exact"/>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3FEF948E" w14:textId="77777777" w:rsidR="004B3850" w:rsidRPr="004C6B56" w:rsidRDefault="00E973A4">
      <w:pPr>
        <w:spacing w:line="540" w:lineRule="exact"/>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6522D8AF"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cs="仿宋_GB2312" w:hint="eastAsia"/>
          <w:color w:val="000000" w:themeColor="text1"/>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04DFAE42" w14:textId="77777777" w:rsidR="004B3850" w:rsidRPr="004C6B56" w:rsidRDefault="00E973A4">
      <w:pPr>
        <w:spacing w:line="56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142CD70C" w14:textId="77777777" w:rsidR="004B3850" w:rsidRPr="004C6B56" w:rsidRDefault="004B3850">
      <w:pPr>
        <w:spacing w:line="540" w:lineRule="exact"/>
        <w:rPr>
          <w:rFonts w:asciiTheme="minorEastAsia" w:hAnsiTheme="minorEastAsia"/>
          <w:color w:val="000000" w:themeColor="text1"/>
          <w:sz w:val="24"/>
        </w:rPr>
      </w:pPr>
    </w:p>
    <w:p w14:paraId="17429C43" w14:textId="77777777" w:rsidR="004B3850" w:rsidRPr="004C6B56" w:rsidRDefault="00E973A4">
      <w:pPr>
        <w:spacing w:line="360" w:lineRule="auto"/>
        <w:rPr>
          <w:rFonts w:asciiTheme="minorEastAsia" w:hAnsiTheme="minorEastAsia"/>
          <w:color w:val="000000" w:themeColor="text1"/>
          <w:sz w:val="24"/>
        </w:rPr>
      </w:pPr>
      <w:r w:rsidRPr="004C6B56">
        <w:rPr>
          <w:rFonts w:asciiTheme="minorEastAsia" w:hAnsiTheme="minorEastAsia" w:hint="eastAsia"/>
          <w:color w:val="000000" w:themeColor="text1"/>
          <w:sz w:val="24"/>
        </w:rPr>
        <w:t>公司名称（盖章）：                统一社会信用代码：</w:t>
      </w:r>
    </w:p>
    <w:p w14:paraId="717172F4" w14:textId="77777777" w:rsidR="004B3850" w:rsidRPr="004C6B56" w:rsidRDefault="004B3850">
      <w:pPr>
        <w:spacing w:line="360" w:lineRule="auto"/>
        <w:ind w:firstLineChars="200" w:firstLine="480"/>
        <w:rPr>
          <w:rFonts w:asciiTheme="minorEastAsia" w:hAnsiTheme="minorEastAsia"/>
          <w:color w:val="000000" w:themeColor="text1"/>
          <w:sz w:val="24"/>
        </w:rPr>
      </w:pPr>
    </w:p>
    <w:p w14:paraId="2853F8D2" w14:textId="77777777" w:rsidR="004B3850" w:rsidRPr="004C6B56" w:rsidRDefault="00E973A4">
      <w:pPr>
        <w:spacing w:line="360" w:lineRule="auto"/>
        <w:rPr>
          <w:rFonts w:asciiTheme="minorEastAsia" w:hAnsiTheme="minorEastAsia"/>
          <w:color w:val="000000" w:themeColor="text1"/>
          <w:sz w:val="24"/>
        </w:rPr>
      </w:pPr>
      <w:r w:rsidRPr="004C6B56">
        <w:rPr>
          <w:rFonts w:asciiTheme="minorEastAsia" w:hAnsiTheme="minorEastAsia" w:hint="eastAsia"/>
          <w:color w:val="000000" w:themeColor="text1"/>
          <w:sz w:val="24"/>
        </w:rPr>
        <w:t xml:space="preserve">法定（授权）代表人签字：          日 期：            </w:t>
      </w:r>
    </w:p>
    <w:p w14:paraId="387D65A2" w14:textId="77777777" w:rsidR="004B3850" w:rsidRPr="004C6B56" w:rsidRDefault="00E973A4">
      <w:pPr>
        <w:spacing w:line="540" w:lineRule="exact"/>
        <w:ind w:firstLineChars="200" w:firstLine="480"/>
        <w:rPr>
          <w:rFonts w:asciiTheme="minorEastAsia" w:hAnsiTheme="minorEastAsia"/>
          <w:color w:val="000000" w:themeColor="text1"/>
          <w:sz w:val="24"/>
        </w:rPr>
      </w:pPr>
      <w:r w:rsidRPr="004C6B56">
        <w:rPr>
          <w:rFonts w:asciiTheme="minorEastAsia" w:hAnsiTheme="minorEastAsia" w:hint="eastAsia"/>
          <w:color w:val="000000" w:themeColor="text1"/>
          <w:sz w:val="24"/>
        </w:rPr>
        <w:t>（本承诺书一式两份，由建设单位和承诺公司各执一份）</w:t>
      </w:r>
    </w:p>
    <w:p w14:paraId="3DB0CD6C" w14:textId="77777777" w:rsidR="004B3850" w:rsidRPr="004C6B56" w:rsidRDefault="004B3850">
      <w:pPr>
        <w:wordWrap w:val="0"/>
        <w:ind w:firstLine="560"/>
        <w:jc w:val="right"/>
        <w:rPr>
          <w:color w:val="000000" w:themeColor="text1"/>
          <w:sz w:val="28"/>
          <w:szCs w:val="28"/>
        </w:rPr>
      </w:pPr>
    </w:p>
    <w:p w14:paraId="42C56C58" w14:textId="77777777" w:rsidR="004B3850" w:rsidRPr="004C6B56" w:rsidRDefault="00E973A4">
      <w:pPr>
        <w:rPr>
          <w:color w:val="000000" w:themeColor="text1"/>
          <w:sz w:val="24"/>
        </w:rPr>
      </w:pPr>
      <w:r w:rsidRPr="004C6B56">
        <w:rPr>
          <w:rFonts w:hint="eastAsia"/>
          <w:color w:val="000000" w:themeColor="text1"/>
          <w:sz w:val="24"/>
        </w:rPr>
        <w:t>编号：</w:t>
      </w:r>
      <w:r w:rsidRPr="004C6B56">
        <w:rPr>
          <w:rFonts w:hint="eastAsia"/>
          <w:color w:val="000000" w:themeColor="text1"/>
          <w:sz w:val="24"/>
        </w:rPr>
        <w:t xml:space="preserve">            </w:t>
      </w:r>
    </w:p>
    <w:p w14:paraId="2ADA4A15" w14:textId="77777777" w:rsidR="004B3850" w:rsidRPr="004C6B56" w:rsidRDefault="004B3850">
      <w:pPr>
        <w:ind w:firstLine="560"/>
        <w:jc w:val="right"/>
        <w:rPr>
          <w:rFonts w:asciiTheme="minorEastAsia" w:hAnsiTheme="minorEastAsia"/>
          <w:color w:val="000000" w:themeColor="text1"/>
          <w:sz w:val="28"/>
          <w:szCs w:val="28"/>
        </w:rPr>
      </w:pPr>
    </w:p>
    <w:p w14:paraId="1358C081" w14:textId="77777777" w:rsidR="004B3850" w:rsidRPr="004C6B56" w:rsidRDefault="004B3850">
      <w:pPr>
        <w:ind w:firstLine="1440"/>
        <w:jc w:val="center"/>
        <w:rPr>
          <w:rFonts w:asciiTheme="minorEastAsia" w:hAnsiTheme="minorEastAsia"/>
          <w:color w:val="000000" w:themeColor="text1"/>
          <w:sz w:val="72"/>
          <w:szCs w:val="72"/>
        </w:rPr>
      </w:pPr>
    </w:p>
    <w:p w14:paraId="4EDDC32B" w14:textId="77777777" w:rsidR="004B3850" w:rsidRPr="004C6B56" w:rsidRDefault="00E973A4">
      <w:pPr>
        <w:jc w:val="center"/>
        <w:rPr>
          <w:rFonts w:asciiTheme="minorEastAsia" w:hAnsiTheme="minorEastAsia"/>
          <w:color w:val="000000" w:themeColor="text1"/>
          <w:sz w:val="72"/>
          <w:szCs w:val="72"/>
        </w:rPr>
      </w:pPr>
      <w:r w:rsidRPr="004C6B56">
        <w:rPr>
          <w:rFonts w:asciiTheme="minorEastAsia" w:hAnsiTheme="minorEastAsia" w:hint="eastAsia"/>
          <w:color w:val="000000" w:themeColor="text1"/>
          <w:sz w:val="72"/>
          <w:szCs w:val="72"/>
        </w:rPr>
        <w:t>网络与数据安全保密承诺书</w:t>
      </w:r>
    </w:p>
    <w:p w14:paraId="2C952C34" w14:textId="77777777" w:rsidR="004B3850" w:rsidRPr="004C6B56" w:rsidRDefault="004B3850">
      <w:pPr>
        <w:ind w:firstLine="480"/>
        <w:rPr>
          <w:rFonts w:asciiTheme="minorEastAsia" w:hAnsiTheme="minorEastAsia"/>
          <w:color w:val="000000" w:themeColor="text1"/>
        </w:rPr>
      </w:pPr>
    </w:p>
    <w:p w14:paraId="71CD89B9" w14:textId="77777777" w:rsidR="004B3850" w:rsidRPr="004C6B56" w:rsidRDefault="004B3850">
      <w:pPr>
        <w:ind w:firstLine="480"/>
        <w:rPr>
          <w:rFonts w:asciiTheme="minorEastAsia" w:hAnsiTheme="minorEastAsia"/>
          <w:color w:val="000000" w:themeColor="text1"/>
        </w:rPr>
      </w:pPr>
    </w:p>
    <w:p w14:paraId="75297F4E" w14:textId="77777777" w:rsidR="004B3850" w:rsidRPr="004C6B56" w:rsidRDefault="004B3850">
      <w:pPr>
        <w:ind w:firstLine="480"/>
        <w:rPr>
          <w:rFonts w:asciiTheme="minorEastAsia" w:hAnsiTheme="minorEastAsia"/>
          <w:color w:val="000000" w:themeColor="text1"/>
        </w:rPr>
      </w:pPr>
    </w:p>
    <w:p w14:paraId="5405D257" w14:textId="77777777" w:rsidR="004B3850" w:rsidRPr="004C6B56" w:rsidRDefault="004B3850">
      <w:pPr>
        <w:ind w:firstLine="480"/>
        <w:rPr>
          <w:rFonts w:asciiTheme="minorEastAsia" w:hAnsiTheme="minorEastAsia"/>
          <w:color w:val="000000" w:themeColor="text1"/>
        </w:rPr>
      </w:pPr>
    </w:p>
    <w:p w14:paraId="7E6328F2" w14:textId="77777777" w:rsidR="004B3850" w:rsidRPr="004C6B56" w:rsidRDefault="004B3850">
      <w:pPr>
        <w:ind w:firstLine="480"/>
        <w:rPr>
          <w:rFonts w:asciiTheme="minorEastAsia" w:hAnsiTheme="minorEastAsia"/>
          <w:color w:val="000000" w:themeColor="text1"/>
        </w:rPr>
      </w:pPr>
    </w:p>
    <w:p w14:paraId="3D26C7D9" w14:textId="77777777" w:rsidR="004B3850" w:rsidRPr="004C6B56" w:rsidRDefault="004B3850">
      <w:pPr>
        <w:ind w:firstLine="480"/>
        <w:rPr>
          <w:rFonts w:asciiTheme="minorEastAsia" w:hAnsiTheme="minorEastAsia"/>
          <w:color w:val="000000" w:themeColor="text1"/>
        </w:rPr>
      </w:pPr>
    </w:p>
    <w:p w14:paraId="13CD9418" w14:textId="77777777" w:rsidR="004B3850" w:rsidRPr="004C6B56" w:rsidRDefault="00E973A4">
      <w:pPr>
        <w:snapToGrid w:val="0"/>
        <w:spacing w:line="360" w:lineRule="auto"/>
        <w:ind w:firstLineChars="600" w:firstLine="1920"/>
        <w:rPr>
          <w:rFonts w:asciiTheme="minorEastAsia" w:hAnsiTheme="minorEastAsia" w:cs="宋体"/>
          <w:color w:val="000000" w:themeColor="text1"/>
          <w:spacing w:val="-40"/>
          <w:kern w:val="0"/>
          <w:sz w:val="28"/>
        </w:rPr>
      </w:pPr>
      <w:r w:rsidRPr="004C6B56">
        <w:rPr>
          <w:rFonts w:asciiTheme="minorEastAsia" w:hAnsiTheme="minorEastAsia" w:hint="eastAsia"/>
          <w:color w:val="000000" w:themeColor="text1"/>
          <w:sz w:val="32"/>
          <w:szCs w:val="28"/>
        </w:rPr>
        <w:t>公司名称（盖章）：</w:t>
      </w:r>
      <w:r w:rsidRPr="004C6B56">
        <w:rPr>
          <w:rFonts w:asciiTheme="minorEastAsia" w:hAnsiTheme="minorEastAsia" w:cs="宋体"/>
          <w:color w:val="000000" w:themeColor="text1"/>
          <w:spacing w:val="-40"/>
          <w:kern w:val="0"/>
          <w:sz w:val="28"/>
        </w:rPr>
        <w:t>＿＿＿＿＿＿＿＿＿＿＿＿＿＿＿＿＿</w:t>
      </w:r>
    </w:p>
    <w:p w14:paraId="50B72267" w14:textId="77777777" w:rsidR="004B3850" w:rsidRPr="004C6B56" w:rsidRDefault="004B3850">
      <w:pPr>
        <w:snapToGrid w:val="0"/>
        <w:spacing w:line="360" w:lineRule="auto"/>
        <w:ind w:firstLine="560"/>
        <w:jc w:val="center"/>
        <w:rPr>
          <w:rFonts w:asciiTheme="minorEastAsia" w:hAnsiTheme="minorEastAsia" w:cs="宋体"/>
          <w:color w:val="000000" w:themeColor="text1"/>
          <w:kern w:val="0"/>
          <w:sz w:val="28"/>
        </w:rPr>
      </w:pPr>
    </w:p>
    <w:p w14:paraId="1CAFA06A" w14:textId="77777777" w:rsidR="004B3850" w:rsidRPr="004C6B56" w:rsidRDefault="00E973A4">
      <w:pPr>
        <w:snapToGrid w:val="0"/>
        <w:spacing w:line="360" w:lineRule="auto"/>
        <w:ind w:firstLine="640"/>
        <w:jc w:val="center"/>
        <w:rPr>
          <w:rFonts w:asciiTheme="minorEastAsia" w:hAnsiTheme="minorEastAsia" w:cs="宋体"/>
          <w:color w:val="000000" w:themeColor="text1"/>
          <w:spacing w:val="-40"/>
          <w:kern w:val="0"/>
          <w:sz w:val="28"/>
        </w:rPr>
      </w:pPr>
      <w:r w:rsidRPr="004C6B56">
        <w:rPr>
          <w:rFonts w:asciiTheme="minorEastAsia" w:hAnsiTheme="minorEastAsia" w:hint="eastAsia"/>
          <w:color w:val="000000" w:themeColor="text1"/>
          <w:sz w:val="32"/>
          <w:szCs w:val="28"/>
        </w:rPr>
        <w:t>姓          名：</w:t>
      </w:r>
      <w:r w:rsidRPr="004C6B56">
        <w:rPr>
          <w:rFonts w:asciiTheme="minorEastAsia" w:hAnsiTheme="minorEastAsia" w:cs="宋体"/>
          <w:color w:val="000000" w:themeColor="text1"/>
          <w:spacing w:val="-40"/>
          <w:kern w:val="0"/>
          <w:sz w:val="28"/>
        </w:rPr>
        <w:t>＿＿＿＿＿＿＿＿＿＿＿＿＿＿＿＿＿</w:t>
      </w:r>
    </w:p>
    <w:p w14:paraId="18A9B191" w14:textId="77777777" w:rsidR="004B3850" w:rsidRPr="004C6B56" w:rsidRDefault="004B3850">
      <w:pPr>
        <w:snapToGrid w:val="0"/>
        <w:spacing w:line="360" w:lineRule="auto"/>
        <w:ind w:firstLine="640"/>
        <w:jc w:val="center"/>
        <w:rPr>
          <w:rFonts w:asciiTheme="minorEastAsia" w:hAnsiTheme="minorEastAsia"/>
          <w:color w:val="000000" w:themeColor="text1"/>
          <w:sz w:val="32"/>
          <w:szCs w:val="28"/>
        </w:rPr>
      </w:pPr>
    </w:p>
    <w:p w14:paraId="410DBDD9" w14:textId="77777777" w:rsidR="004B3850" w:rsidRPr="004C6B56" w:rsidRDefault="00E973A4">
      <w:pPr>
        <w:snapToGrid w:val="0"/>
        <w:spacing w:line="360" w:lineRule="auto"/>
        <w:ind w:firstLineChars="603" w:firstLine="1930"/>
        <w:rPr>
          <w:rFonts w:asciiTheme="minorEastAsia" w:hAnsiTheme="minorEastAsia" w:cs="宋体"/>
          <w:color w:val="000000" w:themeColor="text1"/>
          <w:spacing w:val="-40"/>
          <w:kern w:val="0"/>
          <w:sz w:val="28"/>
        </w:rPr>
      </w:pPr>
      <w:r w:rsidRPr="004C6B56">
        <w:rPr>
          <w:rFonts w:asciiTheme="minorEastAsia" w:hAnsiTheme="minorEastAsia" w:hint="eastAsia"/>
          <w:color w:val="000000" w:themeColor="text1"/>
          <w:sz w:val="32"/>
          <w:szCs w:val="28"/>
        </w:rPr>
        <w:t>职  务 （岗位）：</w:t>
      </w:r>
      <w:r w:rsidRPr="004C6B56">
        <w:rPr>
          <w:rFonts w:asciiTheme="minorEastAsia" w:hAnsiTheme="minorEastAsia" w:cs="宋体"/>
          <w:color w:val="000000" w:themeColor="text1"/>
          <w:spacing w:val="-40"/>
          <w:kern w:val="0"/>
          <w:sz w:val="28"/>
        </w:rPr>
        <w:t>＿＿＿＿＿＿＿＿＿＿＿＿＿＿＿＿＿</w:t>
      </w:r>
    </w:p>
    <w:p w14:paraId="4739142F" w14:textId="77777777" w:rsidR="004B3850" w:rsidRPr="004C6B56" w:rsidRDefault="004B3850">
      <w:pPr>
        <w:snapToGrid w:val="0"/>
        <w:spacing w:line="360" w:lineRule="auto"/>
        <w:ind w:firstLine="560"/>
        <w:rPr>
          <w:rFonts w:asciiTheme="minorEastAsia" w:hAnsiTheme="minorEastAsia" w:cs="宋体"/>
          <w:color w:val="000000" w:themeColor="text1"/>
          <w:kern w:val="0"/>
          <w:sz w:val="28"/>
          <w:szCs w:val="28"/>
          <w:lang w:val="en-GB"/>
        </w:rPr>
      </w:pPr>
    </w:p>
    <w:p w14:paraId="73C82D8E" w14:textId="77777777" w:rsidR="004B3850" w:rsidRPr="004C6B56" w:rsidRDefault="00E973A4">
      <w:pPr>
        <w:spacing w:line="360" w:lineRule="auto"/>
        <w:ind w:firstLineChars="600" w:firstLine="1920"/>
        <w:rPr>
          <w:rFonts w:asciiTheme="minorEastAsia" w:hAnsiTheme="minorEastAsia" w:cs="宋体"/>
          <w:color w:val="000000" w:themeColor="text1"/>
          <w:spacing w:val="-40"/>
          <w:kern w:val="0"/>
          <w:sz w:val="28"/>
        </w:rPr>
      </w:pPr>
      <w:r w:rsidRPr="004C6B56">
        <w:rPr>
          <w:rFonts w:asciiTheme="minorEastAsia" w:hAnsiTheme="minorEastAsia" w:hint="eastAsia"/>
          <w:color w:val="000000" w:themeColor="text1"/>
          <w:sz w:val="32"/>
          <w:szCs w:val="28"/>
        </w:rPr>
        <w:t>项目（应用）名称：</w:t>
      </w:r>
      <w:r w:rsidRPr="004C6B56">
        <w:rPr>
          <w:rFonts w:asciiTheme="minorEastAsia" w:hAnsiTheme="minorEastAsia" w:cs="宋体"/>
          <w:color w:val="000000" w:themeColor="text1"/>
          <w:spacing w:val="-40"/>
          <w:kern w:val="0"/>
          <w:sz w:val="28"/>
        </w:rPr>
        <w:t>＿＿＿＿＿＿＿＿＿＿＿＿＿＿＿＿＿</w:t>
      </w:r>
    </w:p>
    <w:p w14:paraId="6188A2A9" w14:textId="77777777" w:rsidR="004B3850" w:rsidRPr="004C6B56" w:rsidRDefault="004B3850">
      <w:pPr>
        <w:spacing w:line="360" w:lineRule="auto"/>
        <w:ind w:firstLine="480"/>
        <w:rPr>
          <w:rFonts w:asciiTheme="minorEastAsia" w:hAnsiTheme="minorEastAsia"/>
          <w:color w:val="000000" w:themeColor="text1"/>
        </w:rPr>
      </w:pPr>
    </w:p>
    <w:p w14:paraId="51D513D2" w14:textId="77777777" w:rsidR="004B3850" w:rsidRPr="004C6B56" w:rsidRDefault="004B3850">
      <w:pPr>
        <w:spacing w:line="360" w:lineRule="auto"/>
        <w:ind w:firstLine="480"/>
        <w:jc w:val="center"/>
        <w:rPr>
          <w:rFonts w:asciiTheme="minorEastAsia" w:hAnsiTheme="minorEastAsia"/>
          <w:color w:val="000000" w:themeColor="text1"/>
        </w:rPr>
      </w:pPr>
    </w:p>
    <w:p w14:paraId="766644BD" w14:textId="77777777" w:rsidR="004B3850" w:rsidRPr="004C6B56" w:rsidRDefault="004B3850">
      <w:pPr>
        <w:spacing w:line="360" w:lineRule="auto"/>
        <w:ind w:firstLine="720"/>
        <w:jc w:val="center"/>
        <w:rPr>
          <w:rFonts w:asciiTheme="minorEastAsia" w:hAnsiTheme="minorEastAsia"/>
          <w:color w:val="000000" w:themeColor="text1"/>
          <w:sz w:val="36"/>
          <w:u w:val="single"/>
        </w:rPr>
      </w:pPr>
    </w:p>
    <w:p w14:paraId="4C68049D" w14:textId="77777777" w:rsidR="004B3850" w:rsidRPr="004C6B56" w:rsidRDefault="00E973A4">
      <w:pPr>
        <w:spacing w:line="360" w:lineRule="auto"/>
        <w:ind w:firstLine="720"/>
        <w:jc w:val="center"/>
        <w:rPr>
          <w:rFonts w:asciiTheme="minorEastAsia" w:hAnsiTheme="minorEastAsia"/>
          <w:color w:val="000000" w:themeColor="text1"/>
          <w:sz w:val="36"/>
        </w:rPr>
      </w:pPr>
      <w:r w:rsidRPr="004C6B56">
        <w:rPr>
          <w:rFonts w:asciiTheme="minorEastAsia" w:hAnsiTheme="minorEastAsia"/>
          <w:color w:val="000000" w:themeColor="text1"/>
          <w:sz w:val="36"/>
          <w:u w:val="single"/>
        </w:rPr>
        <w:t xml:space="preserve">     </w:t>
      </w:r>
      <w:r w:rsidRPr="004C6B56">
        <w:rPr>
          <w:rFonts w:asciiTheme="minorEastAsia" w:hAnsiTheme="minorEastAsia" w:hint="eastAsia"/>
          <w:color w:val="000000" w:themeColor="text1"/>
          <w:sz w:val="36"/>
        </w:rPr>
        <w:t>年</w:t>
      </w:r>
      <w:r w:rsidRPr="004C6B56">
        <w:rPr>
          <w:rFonts w:asciiTheme="minorEastAsia" w:hAnsiTheme="minorEastAsia" w:hint="eastAsia"/>
          <w:color w:val="000000" w:themeColor="text1"/>
          <w:sz w:val="36"/>
          <w:u w:val="single"/>
        </w:rPr>
        <w:t xml:space="preserve">    </w:t>
      </w:r>
      <w:r w:rsidRPr="004C6B56">
        <w:rPr>
          <w:rFonts w:asciiTheme="minorEastAsia" w:hAnsiTheme="minorEastAsia" w:hint="eastAsia"/>
          <w:color w:val="000000" w:themeColor="text1"/>
          <w:sz w:val="36"/>
        </w:rPr>
        <w:t>月</w:t>
      </w:r>
      <w:r w:rsidRPr="004C6B56">
        <w:rPr>
          <w:rFonts w:asciiTheme="minorEastAsia" w:hAnsiTheme="minorEastAsia" w:hint="eastAsia"/>
          <w:color w:val="000000" w:themeColor="text1"/>
          <w:sz w:val="36"/>
          <w:u w:val="single"/>
        </w:rPr>
        <w:t xml:space="preserve">    </w:t>
      </w:r>
      <w:r w:rsidRPr="004C6B56">
        <w:rPr>
          <w:rFonts w:asciiTheme="minorEastAsia" w:hAnsiTheme="minorEastAsia" w:hint="eastAsia"/>
          <w:color w:val="000000" w:themeColor="text1"/>
          <w:sz w:val="36"/>
        </w:rPr>
        <w:t>日</w:t>
      </w:r>
    </w:p>
    <w:p w14:paraId="4D85E1E9" w14:textId="77777777" w:rsidR="004B3850" w:rsidRPr="004C6B56" w:rsidRDefault="004B3850">
      <w:pPr>
        <w:spacing w:line="360" w:lineRule="auto"/>
        <w:ind w:firstLine="720"/>
        <w:jc w:val="center"/>
        <w:rPr>
          <w:rFonts w:asciiTheme="minorEastAsia" w:hAnsiTheme="minorEastAsia"/>
          <w:color w:val="000000" w:themeColor="text1"/>
          <w:sz w:val="36"/>
        </w:rPr>
      </w:pPr>
    </w:p>
    <w:p w14:paraId="2438908C" w14:textId="77777777" w:rsidR="004B3850" w:rsidRPr="004C6B56" w:rsidRDefault="004B3850">
      <w:pPr>
        <w:ind w:firstLine="720"/>
        <w:jc w:val="center"/>
        <w:rPr>
          <w:rFonts w:asciiTheme="minorEastAsia" w:hAnsiTheme="minorEastAsia"/>
          <w:color w:val="000000" w:themeColor="text1"/>
          <w:sz w:val="36"/>
        </w:rPr>
      </w:pPr>
    </w:p>
    <w:p w14:paraId="290E09BA" w14:textId="77777777" w:rsidR="004B3850" w:rsidRPr="004C6B56" w:rsidRDefault="004B3850">
      <w:pPr>
        <w:ind w:firstLine="720"/>
        <w:jc w:val="center"/>
        <w:rPr>
          <w:rFonts w:asciiTheme="minorEastAsia" w:hAnsiTheme="minorEastAsia"/>
          <w:color w:val="000000" w:themeColor="text1"/>
          <w:sz w:val="36"/>
        </w:rPr>
      </w:pPr>
    </w:p>
    <w:p w14:paraId="1A97E742" w14:textId="77777777" w:rsidR="004B3850" w:rsidRPr="004C6B56" w:rsidRDefault="004B3850">
      <w:pPr>
        <w:rPr>
          <w:rFonts w:asciiTheme="minorEastAsia" w:hAnsiTheme="minorEastAsia"/>
          <w:color w:val="000000" w:themeColor="text1"/>
          <w:sz w:val="44"/>
          <w:szCs w:val="44"/>
        </w:rPr>
      </w:pPr>
    </w:p>
    <w:p w14:paraId="508F9BC7" w14:textId="77777777" w:rsidR="004B3850" w:rsidRPr="004C6B56" w:rsidRDefault="004B3850">
      <w:pPr>
        <w:ind w:firstLine="880"/>
        <w:jc w:val="center"/>
        <w:rPr>
          <w:rFonts w:asciiTheme="minorEastAsia" w:hAnsiTheme="minorEastAsia"/>
          <w:color w:val="000000" w:themeColor="text1"/>
          <w:sz w:val="44"/>
          <w:szCs w:val="44"/>
        </w:rPr>
      </w:pPr>
    </w:p>
    <w:p w14:paraId="3058021A" w14:textId="77777777" w:rsidR="004B3850" w:rsidRPr="004C6B56" w:rsidRDefault="004B3850">
      <w:pPr>
        <w:ind w:firstLine="880"/>
        <w:jc w:val="center"/>
        <w:rPr>
          <w:rFonts w:asciiTheme="minorEastAsia" w:hAnsiTheme="minorEastAsia"/>
          <w:color w:val="000000" w:themeColor="text1"/>
          <w:sz w:val="44"/>
          <w:szCs w:val="44"/>
        </w:rPr>
      </w:pPr>
    </w:p>
    <w:p w14:paraId="3B556CFF" w14:textId="77777777" w:rsidR="004B3850" w:rsidRPr="004C6B56" w:rsidRDefault="00E973A4">
      <w:pPr>
        <w:ind w:firstLine="880"/>
        <w:jc w:val="center"/>
        <w:rPr>
          <w:rFonts w:asciiTheme="minorEastAsia" w:hAnsiTheme="minorEastAsia"/>
          <w:color w:val="000000" w:themeColor="text1"/>
          <w:sz w:val="44"/>
          <w:szCs w:val="44"/>
        </w:rPr>
      </w:pPr>
      <w:r w:rsidRPr="004C6B56">
        <w:rPr>
          <w:rFonts w:asciiTheme="minorEastAsia" w:hAnsiTheme="minorEastAsia" w:hint="eastAsia"/>
          <w:color w:val="000000" w:themeColor="text1"/>
          <w:sz w:val="44"/>
          <w:szCs w:val="44"/>
        </w:rPr>
        <w:t>网络与数据安全保密承诺书</w:t>
      </w:r>
    </w:p>
    <w:p w14:paraId="57434C66" w14:textId="77777777" w:rsidR="004B3850" w:rsidRPr="004C6B56" w:rsidRDefault="004B3850">
      <w:pPr>
        <w:spacing w:line="500" w:lineRule="exact"/>
        <w:ind w:firstLine="560"/>
        <w:rPr>
          <w:rFonts w:asciiTheme="minorEastAsia" w:hAnsiTheme="minorEastAsia" w:cs="仿宋_GB2312"/>
          <w:color w:val="000000" w:themeColor="text1"/>
          <w:sz w:val="28"/>
          <w:szCs w:val="28"/>
          <w:u w:val="single"/>
        </w:rPr>
      </w:pPr>
    </w:p>
    <w:p w14:paraId="4BD6D61F" w14:textId="77777777" w:rsidR="004B3850" w:rsidRPr="004C6B56" w:rsidRDefault="00E973A4">
      <w:pPr>
        <w:spacing w:line="360" w:lineRule="auto"/>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u w:val="single"/>
        </w:rPr>
        <w:t xml:space="preserve">                     </w:t>
      </w:r>
      <w:r w:rsidRPr="004C6B56">
        <w:rPr>
          <w:rFonts w:asciiTheme="minorEastAsia" w:hAnsiTheme="minorEastAsia" w:cs="仿宋_GB2312" w:hint="eastAsia"/>
          <w:color w:val="000000" w:themeColor="text1"/>
          <w:sz w:val="24"/>
        </w:rPr>
        <w:t>：</w:t>
      </w:r>
    </w:p>
    <w:p w14:paraId="0BE140C7"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为保障贵单位网络数据安全及保密工作，本人已认真阅读并将持续学习《</w:t>
      </w:r>
      <w:r w:rsidRPr="004C6B56">
        <w:rPr>
          <w:rFonts w:asciiTheme="minorEastAsia" w:hAnsiTheme="minorEastAsia" w:cs="仿宋_GB2312" w:hint="eastAsia"/>
          <w:color w:val="000000" w:themeColor="text1"/>
          <w:sz w:val="24"/>
          <w:u w:val="single"/>
        </w:rPr>
        <w:t xml:space="preserve">                 </w:t>
      </w:r>
      <w:r w:rsidRPr="004C6B56">
        <w:rPr>
          <w:rFonts w:asciiTheme="minorEastAsia" w:hAnsiTheme="minorEastAsia" w:cs="仿宋_GB2312" w:hint="eastAsia"/>
          <w:color w:val="000000" w:themeColor="text1"/>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5B7EB9C7"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27A9FCEF"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二、不从事任何危害网络数据安全的活动，包括但不限于：</w:t>
      </w:r>
    </w:p>
    <w:p w14:paraId="3F59170B"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1.未经允许，进入信息系统或者使用网络资源的；</w:t>
      </w:r>
    </w:p>
    <w:p w14:paraId="57D5E001"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2.未经允许，对信息系统进行删除、修改或者增加的；</w:t>
      </w:r>
    </w:p>
    <w:p w14:paraId="42FF6C7E"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3.未经允许，对信息系统中存储或者传输的数据进行删除、修改、增加或者复制的；</w:t>
      </w:r>
    </w:p>
    <w:p w14:paraId="5BF1E75A"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4.未经允许，将有关数据、资料提供泄露给第三方或用于其他商业目的；</w:t>
      </w:r>
    </w:p>
    <w:p w14:paraId="6A454FC5"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5.故意制作、传播计算机病毒等破坏性程序的；</w:t>
      </w:r>
    </w:p>
    <w:p w14:paraId="00121DE0"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6.法律法规禁止的其他危害网络安全的。</w:t>
      </w:r>
    </w:p>
    <w:p w14:paraId="5210BDAA"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674911CD" w14:textId="77777777" w:rsidR="004B3850" w:rsidRPr="004C6B56" w:rsidRDefault="00E973A4">
      <w:pPr>
        <w:spacing w:line="360" w:lineRule="auto"/>
        <w:ind w:firstLineChars="200" w:firstLine="456"/>
        <w:rPr>
          <w:rFonts w:asciiTheme="minorEastAsia" w:hAnsiTheme="minorEastAsia" w:cs="仿宋_GB2312"/>
          <w:color w:val="000000" w:themeColor="text1"/>
          <w:spacing w:val="-6"/>
          <w:sz w:val="24"/>
        </w:rPr>
      </w:pPr>
      <w:r w:rsidRPr="004C6B56">
        <w:rPr>
          <w:rFonts w:asciiTheme="minorEastAsia" w:hAnsiTheme="minorEastAsia" w:cs="仿宋_GB2312" w:hint="eastAsia"/>
          <w:color w:val="000000" w:themeColor="text1"/>
          <w:spacing w:val="-6"/>
          <w:sz w:val="24"/>
        </w:rPr>
        <w:t>四、严格按照要求，不对云资源私开端口，不利用项目资源、硬件资源等进行与项目无关的工作，不得将政务网和互联网私自打通。</w:t>
      </w:r>
    </w:p>
    <w:p w14:paraId="793CD44A"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五、严格按照要求使用、处理、交换、共享数据资源。做好数据落地相应的数据保护工作，严格执行数据安全技术标准和安全管理措施，避免相关数据出现泄露、窃取、篡改的风险。</w:t>
      </w:r>
    </w:p>
    <w:p w14:paraId="2DA90D86"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六、认真组织开展各项数据处理活动，查找项目中涉及的数据安全隐患和漏洞，对薄弱环节和潜在威胁采取有力措施进行整改，避免和消除数据安全风险，履行数据安全保护义务。</w:t>
      </w:r>
    </w:p>
    <w:p w14:paraId="4978A439"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七、未经允许，不得将设备、存储介质等带出工作场所，不得擅自将个人、驻场单位或者其他单位的计算机、信息设备、存储介质等带入贵单位或者接入相关系统。</w:t>
      </w:r>
    </w:p>
    <w:p w14:paraId="3440F0AE"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八、在贵单位办公环境内，未经允许，不得使用拍照、录像、录音等设备。</w:t>
      </w:r>
    </w:p>
    <w:p w14:paraId="3A5E121C"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hint="eastAsia"/>
          <w:color w:val="000000" w:themeColor="text1"/>
          <w:sz w:val="24"/>
        </w:rPr>
        <w:t>九、未经允许，不擅自将项目中涉及的数据拷贝、转移出指定数据区域外进行开发、调试等</w:t>
      </w:r>
    </w:p>
    <w:p w14:paraId="45E9A047"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2EB6910C"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十一、工作变更或离岗（职）前，移交所有项目信息、数据、资源及账号权限。工作变更或离岗（职）后，根据信息保密期限要求和相关合同约定，承担与在岗（职）期间相同的保密义务。</w:t>
      </w:r>
    </w:p>
    <w:p w14:paraId="2CE73740"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3D3F6D70"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45563DB3"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1889D7F8"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十五、本人同意把</w:t>
      </w:r>
      <w:r w:rsidRPr="004C6B56">
        <w:rPr>
          <w:rFonts w:asciiTheme="minorEastAsia" w:hAnsiTheme="minorEastAsia" w:cs="仿宋_GB2312"/>
          <w:color w:val="000000" w:themeColor="text1"/>
          <w:sz w:val="24"/>
          <w:u w:val="single"/>
        </w:rPr>
        <w:t xml:space="preserve">                  </w:t>
      </w:r>
      <w:r w:rsidRPr="004C6B56">
        <w:rPr>
          <w:rFonts w:asciiTheme="minorEastAsia" w:hAnsiTheme="minorEastAsia" w:cs="仿宋_GB2312" w:hint="eastAsia"/>
          <w:color w:val="000000" w:themeColor="text1"/>
          <w:sz w:val="24"/>
          <w:u w:val="single"/>
        </w:rPr>
        <w:t xml:space="preserve"> </w:t>
      </w:r>
      <w:r w:rsidRPr="004C6B56">
        <w:rPr>
          <w:rFonts w:asciiTheme="minorEastAsia" w:hAnsiTheme="minorEastAsia" w:cs="仿宋_GB2312" w:hint="eastAsia"/>
          <w:color w:val="000000" w:themeColor="text1"/>
          <w:sz w:val="24"/>
        </w:rPr>
        <w:t>应用安全运行情况纳入本单位对本人的奖惩考核范围。如我单位承建信息系统发生任何网络安全事件引发任何损失，本人将采取一切可能的措施积极开展处置。</w:t>
      </w:r>
    </w:p>
    <w:p w14:paraId="7B2EF3B2" w14:textId="77777777" w:rsidR="004B3850" w:rsidRPr="004C6B56" w:rsidRDefault="004B3850">
      <w:pPr>
        <w:spacing w:line="360" w:lineRule="auto"/>
        <w:ind w:firstLineChars="200" w:firstLine="480"/>
        <w:rPr>
          <w:rFonts w:asciiTheme="minorEastAsia" w:hAnsiTheme="minorEastAsia" w:cs="仿宋_GB2312"/>
          <w:color w:val="000000" w:themeColor="text1"/>
          <w:sz w:val="24"/>
        </w:rPr>
      </w:pPr>
    </w:p>
    <w:p w14:paraId="5347F31E"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个人签名：</w:t>
      </w:r>
    </w:p>
    <w:p w14:paraId="0A469EB1" w14:textId="77777777" w:rsidR="004B3850" w:rsidRPr="004C6B56" w:rsidRDefault="004B3850">
      <w:pPr>
        <w:spacing w:line="360" w:lineRule="auto"/>
        <w:ind w:firstLineChars="200" w:firstLine="480"/>
        <w:rPr>
          <w:rFonts w:asciiTheme="minorEastAsia" w:hAnsiTheme="minorEastAsia" w:cs="仿宋_GB2312"/>
          <w:color w:val="000000" w:themeColor="text1"/>
          <w:sz w:val="24"/>
        </w:rPr>
      </w:pPr>
    </w:p>
    <w:p w14:paraId="5242A924"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身份证号：</w:t>
      </w:r>
    </w:p>
    <w:p w14:paraId="625FB6CC" w14:textId="77777777" w:rsidR="004B3850" w:rsidRPr="004C6B56" w:rsidRDefault="004B3850">
      <w:pPr>
        <w:spacing w:line="360" w:lineRule="auto"/>
        <w:ind w:firstLineChars="200" w:firstLine="480"/>
        <w:rPr>
          <w:rFonts w:asciiTheme="minorEastAsia" w:hAnsiTheme="minorEastAsia" w:cs="仿宋_GB2312"/>
          <w:color w:val="000000" w:themeColor="text1"/>
          <w:sz w:val="24"/>
        </w:rPr>
      </w:pPr>
    </w:p>
    <w:p w14:paraId="0CF49F75"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手机号：</w:t>
      </w:r>
    </w:p>
    <w:p w14:paraId="1F95FBD6" w14:textId="77777777" w:rsidR="004B3850" w:rsidRPr="004C6B56" w:rsidRDefault="004B3850">
      <w:pPr>
        <w:spacing w:line="360" w:lineRule="auto"/>
        <w:ind w:firstLineChars="200" w:firstLine="480"/>
        <w:rPr>
          <w:rFonts w:asciiTheme="minorEastAsia" w:hAnsiTheme="minorEastAsia" w:cs="仿宋_GB2312"/>
          <w:color w:val="000000" w:themeColor="text1"/>
          <w:sz w:val="24"/>
        </w:rPr>
      </w:pPr>
    </w:p>
    <w:p w14:paraId="57EAFA49"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 xml:space="preserve">日期：            </w:t>
      </w:r>
    </w:p>
    <w:p w14:paraId="6C90AF8A" w14:textId="77777777" w:rsidR="004B3850" w:rsidRPr="004C6B56" w:rsidRDefault="004B3850">
      <w:pPr>
        <w:spacing w:line="360" w:lineRule="auto"/>
        <w:rPr>
          <w:rFonts w:asciiTheme="minorEastAsia" w:hAnsiTheme="minorEastAsia" w:cs="仿宋_GB2312"/>
          <w:color w:val="000000" w:themeColor="text1"/>
          <w:sz w:val="24"/>
        </w:rPr>
      </w:pPr>
    </w:p>
    <w:p w14:paraId="05AB25FD" w14:textId="77777777" w:rsidR="004B3850" w:rsidRPr="004C6B56" w:rsidRDefault="00E973A4">
      <w:pPr>
        <w:spacing w:line="360" w:lineRule="auto"/>
        <w:rPr>
          <w:rFonts w:asciiTheme="minorEastAsia" w:hAnsiTheme="minorEastAsia" w:cs="仿宋_GB2312"/>
          <w:bCs/>
          <w:color w:val="000000" w:themeColor="text1"/>
          <w:sz w:val="24"/>
        </w:rPr>
      </w:pPr>
      <w:r w:rsidRPr="004C6B56">
        <w:rPr>
          <w:rFonts w:asciiTheme="minorEastAsia" w:hAnsiTheme="minorEastAsia" w:cs="仿宋_GB2312" w:hint="eastAsia"/>
          <w:color w:val="000000" w:themeColor="text1"/>
          <w:sz w:val="24"/>
        </w:rPr>
        <w:t>（</w:t>
      </w:r>
      <w:r w:rsidRPr="004C6B56">
        <w:rPr>
          <w:rFonts w:asciiTheme="minorEastAsia" w:hAnsiTheme="minorEastAsia" w:hint="eastAsia"/>
          <w:color w:val="000000" w:themeColor="text1"/>
          <w:sz w:val="24"/>
        </w:rPr>
        <w:t>本</w:t>
      </w:r>
      <w:r w:rsidRPr="004C6B56">
        <w:rPr>
          <w:rFonts w:asciiTheme="minorEastAsia" w:hAnsiTheme="minorEastAsia" w:cs="仿宋_GB2312" w:hint="eastAsia"/>
          <w:color w:val="000000" w:themeColor="text1"/>
          <w:sz w:val="24"/>
        </w:rPr>
        <w:t>承诺书一式三份，建设单位、承诺人就职单位和承诺人各执一份）</w:t>
      </w:r>
    </w:p>
    <w:p w14:paraId="11DD2145" w14:textId="77777777" w:rsidR="004B3850" w:rsidRPr="004C6B56" w:rsidRDefault="004B3850">
      <w:pPr>
        <w:spacing w:line="360" w:lineRule="auto"/>
        <w:ind w:firstLine="482"/>
        <w:jc w:val="center"/>
        <w:outlineLvl w:val="0"/>
        <w:rPr>
          <w:rFonts w:ascii="宋体" w:hAnsi="宋体"/>
          <w:b/>
          <w:color w:val="000000" w:themeColor="text1"/>
          <w:sz w:val="24"/>
        </w:rPr>
      </w:pPr>
    </w:p>
    <w:p w14:paraId="6B521D0B" w14:textId="77777777" w:rsidR="004B3850" w:rsidRPr="004C6B56" w:rsidRDefault="004B3850">
      <w:pPr>
        <w:pStyle w:val="aff3"/>
        <w:ind w:firstLine="482"/>
        <w:rPr>
          <w:color w:val="000000" w:themeColor="text1"/>
          <w:lang w:val="en-US"/>
        </w:rPr>
      </w:pPr>
    </w:p>
    <w:p w14:paraId="48312C0D" w14:textId="77777777" w:rsidR="004B3850" w:rsidRPr="004C6B56" w:rsidRDefault="004B3850">
      <w:pPr>
        <w:pStyle w:val="aff3"/>
        <w:ind w:firstLine="482"/>
        <w:rPr>
          <w:color w:val="000000" w:themeColor="text1"/>
          <w:lang w:val="en-US"/>
        </w:rPr>
      </w:pPr>
    </w:p>
    <w:p w14:paraId="2173CEB5" w14:textId="77777777" w:rsidR="004B3850" w:rsidRPr="004C6B56" w:rsidRDefault="004B3850">
      <w:pPr>
        <w:pStyle w:val="aff3"/>
        <w:ind w:firstLine="482"/>
        <w:rPr>
          <w:color w:val="000000" w:themeColor="text1"/>
          <w:lang w:val="en-US"/>
        </w:rPr>
      </w:pPr>
    </w:p>
    <w:p w14:paraId="72CDC360" w14:textId="77777777" w:rsidR="004B3850" w:rsidRPr="004C6B56" w:rsidRDefault="004B3850">
      <w:pPr>
        <w:pStyle w:val="aff3"/>
        <w:ind w:firstLine="482"/>
        <w:rPr>
          <w:color w:val="000000" w:themeColor="text1"/>
          <w:lang w:val="en-US"/>
        </w:rPr>
      </w:pPr>
    </w:p>
    <w:p w14:paraId="5ACD40F8" w14:textId="77777777" w:rsidR="004B3850" w:rsidRPr="004C6B56" w:rsidRDefault="004B3850">
      <w:pPr>
        <w:pStyle w:val="aff3"/>
        <w:ind w:firstLine="482"/>
        <w:rPr>
          <w:color w:val="000000" w:themeColor="text1"/>
          <w:lang w:val="en-US"/>
        </w:rPr>
      </w:pPr>
    </w:p>
    <w:p w14:paraId="0F42571E" w14:textId="77777777" w:rsidR="004B3850" w:rsidRPr="004C6B56" w:rsidRDefault="004B3850">
      <w:pPr>
        <w:pStyle w:val="aff3"/>
        <w:ind w:firstLine="482"/>
        <w:rPr>
          <w:color w:val="000000" w:themeColor="text1"/>
          <w:lang w:val="en-US"/>
        </w:rPr>
      </w:pPr>
    </w:p>
    <w:p w14:paraId="7F14D863" w14:textId="77777777" w:rsidR="004B3850" w:rsidRPr="004C6B56" w:rsidRDefault="004B3850">
      <w:pPr>
        <w:pStyle w:val="aff3"/>
        <w:ind w:firstLine="482"/>
        <w:rPr>
          <w:color w:val="000000" w:themeColor="text1"/>
          <w:lang w:val="en-US"/>
        </w:rPr>
      </w:pPr>
    </w:p>
    <w:p w14:paraId="5DBE3A89" w14:textId="77777777" w:rsidR="004B3850" w:rsidRPr="004C6B56" w:rsidRDefault="004B3850">
      <w:pPr>
        <w:pStyle w:val="aff3"/>
        <w:ind w:firstLine="482"/>
        <w:rPr>
          <w:color w:val="000000" w:themeColor="text1"/>
          <w:lang w:val="en-US"/>
        </w:rPr>
      </w:pPr>
    </w:p>
    <w:p w14:paraId="65D87B40" w14:textId="77777777" w:rsidR="004B3850" w:rsidRPr="004C6B56" w:rsidRDefault="004B3850">
      <w:pPr>
        <w:pStyle w:val="aff3"/>
        <w:ind w:firstLine="482"/>
        <w:rPr>
          <w:color w:val="000000" w:themeColor="text1"/>
          <w:lang w:val="en-US"/>
        </w:rPr>
      </w:pPr>
    </w:p>
    <w:p w14:paraId="3CFD2C27" w14:textId="77777777" w:rsidR="004B3850" w:rsidRPr="004C6B56" w:rsidRDefault="004B3850">
      <w:pPr>
        <w:pStyle w:val="aff3"/>
        <w:ind w:firstLine="482"/>
        <w:rPr>
          <w:color w:val="000000" w:themeColor="text1"/>
          <w:lang w:val="en-US"/>
        </w:rPr>
      </w:pPr>
    </w:p>
    <w:p w14:paraId="5793AF34" w14:textId="77777777" w:rsidR="004B3850" w:rsidRPr="004C6B56" w:rsidRDefault="004B3850">
      <w:pPr>
        <w:pStyle w:val="aff3"/>
        <w:ind w:firstLine="482"/>
        <w:rPr>
          <w:color w:val="000000" w:themeColor="text1"/>
          <w:lang w:val="en-US"/>
        </w:rPr>
      </w:pPr>
    </w:p>
    <w:p w14:paraId="57B55254" w14:textId="77777777" w:rsidR="004B3850" w:rsidRPr="004C6B56" w:rsidRDefault="004B3850">
      <w:pPr>
        <w:pStyle w:val="aff3"/>
        <w:ind w:firstLine="482"/>
        <w:rPr>
          <w:color w:val="000000" w:themeColor="text1"/>
          <w:lang w:val="en-US"/>
        </w:rPr>
      </w:pPr>
    </w:p>
    <w:p w14:paraId="622444B1" w14:textId="77777777" w:rsidR="004B3850" w:rsidRPr="004C6B56" w:rsidRDefault="004B3850">
      <w:pPr>
        <w:pStyle w:val="aff3"/>
        <w:ind w:firstLine="482"/>
        <w:rPr>
          <w:color w:val="000000" w:themeColor="text1"/>
          <w:lang w:val="en-US"/>
        </w:rPr>
      </w:pPr>
    </w:p>
    <w:p w14:paraId="246C34E3" w14:textId="77777777" w:rsidR="004B3850" w:rsidRPr="004C6B56" w:rsidRDefault="004B3850">
      <w:pPr>
        <w:pStyle w:val="aff3"/>
        <w:ind w:firstLine="482"/>
        <w:rPr>
          <w:color w:val="000000" w:themeColor="text1"/>
          <w:lang w:val="en-US"/>
        </w:rPr>
      </w:pPr>
    </w:p>
    <w:p w14:paraId="6635A23C" w14:textId="77777777" w:rsidR="004B3850" w:rsidRPr="004C6B56" w:rsidRDefault="004B3850">
      <w:pPr>
        <w:pStyle w:val="aff3"/>
        <w:ind w:firstLine="482"/>
        <w:rPr>
          <w:color w:val="000000" w:themeColor="text1"/>
          <w:lang w:val="en-US"/>
        </w:rPr>
      </w:pPr>
    </w:p>
    <w:p w14:paraId="329DB35C" w14:textId="77777777" w:rsidR="004B3850" w:rsidRPr="004C6B56" w:rsidRDefault="004B3850">
      <w:pPr>
        <w:pStyle w:val="aff3"/>
        <w:ind w:firstLine="482"/>
        <w:rPr>
          <w:color w:val="000000" w:themeColor="text1"/>
          <w:lang w:val="en-US"/>
        </w:rPr>
      </w:pPr>
    </w:p>
    <w:p w14:paraId="66F6A8E9" w14:textId="77777777" w:rsidR="004B3850" w:rsidRPr="004C6B56" w:rsidRDefault="00E973A4">
      <w:pPr>
        <w:widowControl/>
        <w:adjustRightInd/>
        <w:ind w:firstLine="482"/>
        <w:jc w:val="left"/>
        <w:rPr>
          <w:rFonts w:asciiTheme="minorEastAsia" w:hAnsiTheme="minorEastAsia" w:cs="宋体"/>
          <w:b/>
          <w:color w:val="000000" w:themeColor="text1"/>
          <w:sz w:val="24"/>
        </w:rPr>
      </w:pPr>
      <w:r w:rsidRPr="004C6B56">
        <w:rPr>
          <w:rFonts w:asciiTheme="minorEastAsia" w:hAnsiTheme="minorEastAsia" w:cs="宋体"/>
          <w:b/>
          <w:color w:val="000000" w:themeColor="text1"/>
          <w:sz w:val="24"/>
        </w:rPr>
        <w:br w:type="page"/>
      </w:r>
    </w:p>
    <w:p w14:paraId="1FBAE058" w14:textId="77777777" w:rsidR="004B3850" w:rsidRPr="004C6B56" w:rsidRDefault="00E973A4">
      <w:pPr>
        <w:spacing w:line="360" w:lineRule="auto"/>
        <w:ind w:firstLine="482"/>
        <w:jc w:val="left"/>
        <w:outlineLvl w:val="0"/>
        <w:rPr>
          <w:rFonts w:asciiTheme="minorEastAsia" w:hAnsiTheme="minorEastAsia" w:cs="宋体"/>
          <w:b/>
          <w:color w:val="000000" w:themeColor="text1"/>
          <w:sz w:val="24"/>
        </w:rPr>
      </w:pPr>
      <w:r w:rsidRPr="004C6B56">
        <w:rPr>
          <w:rFonts w:asciiTheme="minorEastAsia" w:hAnsiTheme="minorEastAsia" w:cs="宋体" w:hint="eastAsia"/>
          <w:b/>
          <w:color w:val="000000" w:themeColor="text1"/>
          <w:sz w:val="24"/>
        </w:rPr>
        <w:t>附件</w:t>
      </w:r>
      <w:r w:rsidRPr="004C6B56">
        <w:rPr>
          <w:rFonts w:asciiTheme="minorEastAsia" w:hAnsiTheme="minorEastAsia" w:cs="宋体"/>
          <w:b/>
          <w:color w:val="000000" w:themeColor="text1"/>
          <w:sz w:val="24"/>
        </w:rPr>
        <w:t>2</w:t>
      </w:r>
      <w:r w:rsidRPr="004C6B56">
        <w:rPr>
          <w:rFonts w:asciiTheme="minorEastAsia" w:hAnsiTheme="minorEastAsia" w:cs="宋体" w:hint="eastAsia"/>
          <w:b/>
          <w:color w:val="000000" w:themeColor="text1"/>
          <w:sz w:val="24"/>
        </w:rPr>
        <w:t>：</w:t>
      </w:r>
    </w:p>
    <w:p w14:paraId="5F3D4072" w14:textId="77777777" w:rsidR="004B3850" w:rsidRPr="004C6B56" w:rsidRDefault="004B3850">
      <w:pPr>
        <w:pStyle w:val="aff3"/>
        <w:ind w:firstLine="482"/>
        <w:rPr>
          <w:rFonts w:asciiTheme="minorEastAsia" w:hAnsiTheme="minorEastAsia"/>
          <w:bCs/>
          <w:color w:val="000000" w:themeColor="text1"/>
          <w:lang w:val="en-US"/>
        </w:rPr>
      </w:pPr>
    </w:p>
    <w:p w14:paraId="4BDE4342" w14:textId="77777777" w:rsidR="004B3850" w:rsidRPr="004C6B56" w:rsidRDefault="00E973A4">
      <w:pPr>
        <w:ind w:firstLine="643"/>
        <w:jc w:val="center"/>
        <w:rPr>
          <w:rFonts w:asciiTheme="minorEastAsia" w:hAnsiTheme="minorEastAsia" w:cs="仿宋_GB2312"/>
          <w:b/>
          <w:bCs/>
          <w:color w:val="000000" w:themeColor="text1"/>
          <w:sz w:val="28"/>
          <w:szCs w:val="28"/>
        </w:rPr>
      </w:pPr>
      <w:r w:rsidRPr="004C6B56">
        <w:rPr>
          <w:rFonts w:asciiTheme="minorEastAsia" w:hAnsiTheme="minorEastAsia" w:cs="方正小标宋简体" w:hint="eastAsia"/>
          <w:b/>
          <w:bCs/>
          <w:color w:val="000000" w:themeColor="text1"/>
          <w:sz w:val="32"/>
          <w:szCs w:val="32"/>
        </w:rPr>
        <w:t>外包服务机构的网络、数据安全责任及相关处罚条款</w:t>
      </w:r>
    </w:p>
    <w:p w14:paraId="28C71FC2" w14:textId="77777777" w:rsidR="004B3850" w:rsidRPr="004C6B56" w:rsidRDefault="004B3850">
      <w:pPr>
        <w:numPr>
          <w:ilvl w:val="255"/>
          <w:numId w:val="0"/>
        </w:numPr>
        <w:spacing w:line="360" w:lineRule="auto"/>
        <w:rPr>
          <w:rFonts w:asciiTheme="minorEastAsia" w:hAnsiTheme="minorEastAsia" w:cs="仿宋_GB2312"/>
          <w:color w:val="000000" w:themeColor="text1"/>
          <w:sz w:val="24"/>
        </w:rPr>
      </w:pPr>
    </w:p>
    <w:p w14:paraId="7A1A14B6" w14:textId="77777777" w:rsidR="004B3850" w:rsidRPr="004C6B56" w:rsidRDefault="00E973A4">
      <w:pPr>
        <w:numPr>
          <w:ilvl w:val="255"/>
          <w:numId w:val="0"/>
        </w:numPr>
        <w:spacing w:line="360" w:lineRule="auto"/>
        <w:ind w:firstLineChars="200" w:firstLine="560"/>
        <w:rPr>
          <w:rFonts w:asciiTheme="minorEastAsia" w:hAnsiTheme="minorEastAsia" w:cs="仿宋_GB2312"/>
          <w:color w:val="000000" w:themeColor="text1"/>
          <w:sz w:val="28"/>
          <w:szCs w:val="28"/>
        </w:rPr>
      </w:pPr>
      <w:r w:rsidRPr="004C6B56">
        <w:rPr>
          <w:rFonts w:asciiTheme="minorEastAsia" w:hAnsiTheme="minorEastAsia" w:cs="仿宋_GB2312" w:hint="eastAsia"/>
          <w:color w:val="000000" w:themeColor="text1"/>
          <w:sz w:val="28"/>
          <w:szCs w:val="28"/>
        </w:rPr>
        <w:t>一、安全责任（乙方义务）</w:t>
      </w:r>
    </w:p>
    <w:p w14:paraId="55999602"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1.</w:t>
      </w:r>
      <w:r w:rsidRPr="004C6B56">
        <w:rPr>
          <w:rFonts w:asciiTheme="minorEastAsia" w:hAnsiTheme="minorEastAsia" w:cs="仿宋_GB2312" w:hint="eastAsia"/>
          <w:color w:val="000000" w:themeColor="text1"/>
          <w:sz w:val="24"/>
        </w:rPr>
        <w:t>乙方应按照</w:t>
      </w:r>
      <w:r w:rsidRPr="004C6B56">
        <w:rPr>
          <w:rFonts w:asciiTheme="minorEastAsia" w:hAnsiTheme="minorEastAsia" w:cs="仿宋_GB2312"/>
          <w:color w:val="000000" w:themeColor="text1"/>
          <w:sz w:val="24"/>
        </w:rPr>
        <w:t>《网络安全法》</w:t>
      </w:r>
      <w:r w:rsidRPr="004C6B56">
        <w:rPr>
          <w:rFonts w:asciiTheme="minorEastAsia" w:hAnsiTheme="minorEastAsia" w:cs="仿宋_GB2312" w:hint="eastAsia"/>
          <w:color w:val="000000" w:themeColor="text1"/>
          <w:sz w:val="24"/>
        </w:rPr>
        <w:t>、《数据安全法》的要求，履行网络和数据安全保护义务。</w:t>
      </w:r>
    </w:p>
    <w:p w14:paraId="001CA95D"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2.项目涉及乙方工作人员均需签订《保密承诺书》，且乙方应对项目涉及工作人员进行背景审查。</w:t>
      </w:r>
    </w:p>
    <w:p w14:paraId="669A1812"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3.乙方应当采取技术措施和其他必要措施，确保其网络和数据安全，防止信息泄露、毁损、丢失。在发生或者可能发生信息泄露、毁损、丢失的情况时，应当立即采取补救措施，并在第一时间告知甲方。</w:t>
      </w:r>
    </w:p>
    <w:p w14:paraId="409A48BA"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4</w:t>
      </w:r>
      <w:r w:rsidRPr="004C6B56">
        <w:rPr>
          <w:rFonts w:asciiTheme="minorEastAsia" w:hAnsiTheme="minorEastAsia" w:cs="仿宋_GB2312" w:hint="eastAsia"/>
          <w:color w:val="000000" w:themeColor="text1"/>
          <w:sz w:val="24"/>
        </w:rPr>
        <w:t>.项目中所包含的建设、运营、运维的信息系统、应用、数据库等，开通相关账号、权限必须经过甲方审批允许，乙方不得私开账号、擅自更改权限等。</w:t>
      </w:r>
    </w:p>
    <w:p w14:paraId="79E4D5CB"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5.乙方应合理使用操作账号，严禁乙方存在多名工作人员共用操作账号的情形，同时操作账号应采用高强度的密码、并定期更新账号密码。</w:t>
      </w:r>
    </w:p>
    <w:p w14:paraId="5AEABEDC"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6</w:t>
      </w:r>
      <w:r w:rsidRPr="004C6B56">
        <w:rPr>
          <w:rFonts w:asciiTheme="minorEastAsia" w:hAnsiTheme="minorEastAsia" w:cs="仿宋_GB2312" w:hint="eastAsia"/>
          <w:color w:val="000000" w:themeColor="text1"/>
          <w:sz w:val="24"/>
        </w:rPr>
        <w:t>.未经甲方允许，乙方不得对项目云资源私开端口，不得利用项目资源进行与该项目无关的工作，不得将政务网和互联网私自打通。</w:t>
      </w:r>
    </w:p>
    <w:p w14:paraId="7AA8F056"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7</w:t>
      </w:r>
      <w:r w:rsidRPr="004C6B56">
        <w:rPr>
          <w:rFonts w:asciiTheme="minorEastAsia" w:hAnsiTheme="minorEastAsia" w:cs="仿宋_GB2312" w:hint="eastAsia"/>
          <w:color w:val="000000" w:themeColor="text1"/>
          <w:sz w:val="24"/>
        </w:rPr>
        <w:t>.乙方应严格按照要求使用、处理、交换、共享数据资源。做好数据落地相应的数据保护工作，严格执行数据安全技术标准和安全管理措施，避免相关数据出现泄露、窃取、篡改的风险。</w:t>
      </w:r>
    </w:p>
    <w:p w14:paraId="3E18FB18"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8</w:t>
      </w:r>
      <w:r w:rsidRPr="004C6B56">
        <w:rPr>
          <w:rFonts w:asciiTheme="minorEastAsia" w:hAnsiTheme="minorEastAsia" w:cs="仿宋_GB2312" w:hint="eastAsia"/>
          <w:color w:val="000000" w:themeColor="text1"/>
          <w:sz w:val="24"/>
        </w:rPr>
        <w:t>.乙方应认真组织开展各项数据处理活动，查找项目数据安全隐患和漏洞，对薄弱环节和潜在威胁采取有力措施进行整改，避免和消除数据安全风险，履行数据安全保护义务。</w:t>
      </w:r>
    </w:p>
    <w:p w14:paraId="5F659844"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9</w:t>
      </w:r>
      <w:r w:rsidRPr="004C6B56">
        <w:rPr>
          <w:rFonts w:asciiTheme="minorEastAsia" w:hAnsiTheme="minorEastAsia" w:cs="仿宋_GB2312" w:hint="eastAsia"/>
          <w:color w:val="000000" w:themeColor="text1"/>
          <w:sz w:val="24"/>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578F4CA8"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1</w:t>
      </w:r>
      <w:r w:rsidRPr="004C6B56">
        <w:rPr>
          <w:rFonts w:asciiTheme="minorEastAsia" w:hAnsiTheme="minorEastAsia" w:cs="仿宋_GB2312"/>
          <w:color w:val="000000" w:themeColor="text1"/>
          <w:sz w:val="24"/>
        </w:rPr>
        <w:t>0</w:t>
      </w:r>
      <w:r w:rsidRPr="004C6B56">
        <w:rPr>
          <w:rFonts w:asciiTheme="minorEastAsia" w:hAnsiTheme="minorEastAsia" w:cs="仿宋_GB2312" w:hint="eastAsia"/>
          <w:color w:val="000000" w:themeColor="text1"/>
          <w:sz w:val="24"/>
        </w:rPr>
        <w:t>.乙方应及时响应、处置甲方布置的安全工作，对其主管的系统、组件、云资源等所属安全事件、隐患及时阻断、排查、处置、溯源（包括但不限于攻防演练等相关活动中发现的）。</w:t>
      </w:r>
    </w:p>
    <w:p w14:paraId="2F7CAEB6" w14:textId="77777777" w:rsidR="004B3850" w:rsidRPr="004C6B56" w:rsidRDefault="00E973A4">
      <w:p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1</w:t>
      </w:r>
      <w:r w:rsidRPr="004C6B56">
        <w:rPr>
          <w:rFonts w:asciiTheme="minorEastAsia" w:hAnsiTheme="minorEastAsia" w:cs="仿宋_GB2312"/>
          <w:color w:val="000000" w:themeColor="text1"/>
          <w:sz w:val="24"/>
        </w:rPr>
        <w:t>1.</w:t>
      </w:r>
      <w:r w:rsidRPr="004C6B56">
        <w:rPr>
          <w:rFonts w:asciiTheme="minorEastAsia" w:hAnsiTheme="minorEastAsia" w:cs="仿宋_GB2312" w:hint="eastAsia"/>
          <w:color w:val="000000" w:themeColor="text1"/>
          <w:sz w:val="24"/>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5D474240" w14:textId="77777777" w:rsidR="004B3850" w:rsidRPr="004C6B56" w:rsidRDefault="00E973A4">
      <w:pPr>
        <w:spacing w:line="360" w:lineRule="auto"/>
        <w:ind w:firstLineChars="200" w:firstLine="480"/>
        <w:rPr>
          <w:rFonts w:asciiTheme="minorEastAsia" w:hAnsiTheme="minorEastAsia" w:cs="仿宋_GB2312"/>
          <w:color w:val="000000" w:themeColor="text1"/>
          <w:sz w:val="28"/>
          <w:szCs w:val="28"/>
        </w:rPr>
      </w:pPr>
      <w:r w:rsidRPr="004C6B56">
        <w:rPr>
          <w:rFonts w:asciiTheme="minorEastAsia" w:hAnsiTheme="minorEastAsia" w:cs="仿宋_GB2312" w:hint="eastAsia"/>
          <w:color w:val="000000" w:themeColor="text1"/>
          <w:sz w:val="24"/>
        </w:rPr>
        <w:t>1</w:t>
      </w:r>
      <w:r w:rsidRPr="004C6B56">
        <w:rPr>
          <w:rFonts w:asciiTheme="minorEastAsia" w:hAnsiTheme="minorEastAsia" w:cs="仿宋_GB2312"/>
          <w:color w:val="000000" w:themeColor="text1"/>
          <w:sz w:val="24"/>
        </w:rPr>
        <w:t>2</w:t>
      </w:r>
      <w:r w:rsidRPr="004C6B56">
        <w:rPr>
          <w:rFonts w:asciiTheme="minorEastAsia" w:hAnsiTheme="minorEastAsia" w:cs="仿宋_GB2312" w:hint="eastAsia"/>
          <w:color w:val="000000" w:themeColor="text1"/>
          <w:sz w:val="24"/>
        </w:rPr>
        <w:t>.乙方派驻的驻场人员应按照甲方要求进行入场、离场等手续，并且遵守甲方劳动、工作纪律，按照甲方要求的工作时间进行出勤。</w:t>
      </w:r>
    </w:p>
    <w:p w14:paraId="11C56BB1" w14:textId="77777777" w:rsidR="004B3850" w:rsidRPr="004C6B56" w:rsidRDefault="00E973A4">
      <w:pPr>
        <w:spacing w:line="360" w:lineRule="auto"/>
        <w:ind w:firstLineChars="200" w:firstLine="560"/>
        <w:rPr>
          <w:rFonts w:asciiTheme="minorEastAsia" w:hAnsiTheme="minorEastAsia"/>
          <w:color w:val="000000" w:themeColor="text1"/>
        </w:rPr>
      </w:pPr>
      <w:r w:rsidRPr="004C6B56">
        <w:rPr>
          <w:rFonts w:asciiTheme="minorEastAsia" w:hAnsiTheme="minorEastAsia" w:cs="仿宋_GB2312" w:hint="eastAsia"/>
          <w:color w:val="000000" w:themeColor="text1"/>
          <w:sz w:val="28"/>
          <w:szCs w:val="28"/>
        </w:rPr>
        <w:t>二、安全部分处罚条款</w:t>
      </w:r>
    </w:p>
    <w:p w14:paraId="5DC121FE"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1.由于乙方原因，受到国家级安全问题通报的</w:t>
      </w:r>
      <w:r w:rsidRPr="004C6B56">
        <w:rPr>
          <w:rFonts w:asciiTheme="minorEastAsia" w:hAnsiTheme="minorEastAsia" w:cs="仿宋_GB2312"/>
          <w:color w:val="000000" w:themeColor="text1"/>
          <w:sz w:val="24"/>
        </w:rPr>
        <w:t>、或造成</w:t>
      </w:r>
      <w:r w:rsidRPr="004C6B56">
        <w:rPr>
          <w:rFonts w:asciiTheme="minorEastAsia" w:hAnsiTheme="minorEastAsia" w:cs="仿宋_GB2312" w:hint="eastAsia"/>
          <w:color w:val="000000" w:themeColor="text1"/>
          <w:sz w:val="24"/>
        </w:rPr>
        <w:t>特别重大事故</w:t>
      </w:r>
      <w:r w:rsidRPr="004C6B56">
        <w:rPr>
          <w:rFonts w:asciiTheme="minorEastAsia" w:hAnsiTheme="minorEastAsia" w:cs="仿宋_GB2312"/>
          <w:color w:val="000000" w:themeColor="text1"/>
          <w:sz w:val="24"/>
        </w:rPr>
        <w:t>的</w:t>
      </w:r>
      <w:r w:rsidRPr="004C6B56">
        <w:rPr>
          <w:rFonts w:asciiTheme="minorEastAsia" w:hAnsiTheme="minorEastAsia" w:cs="仿宋_GB2312" w:hint="eastAsia"/>
          <w:color w:val="000000" w:themeColor="text1"/>
          <w:sz w:val="24"/>
        </w:rPr>
        <w:t>，出现</w:t>
      </w:r>
      <w:r w:rsidRPr="004C6B56">
        <w:rPr>
          <w:rFonts w:asciiTheme="minorEastAsia" w:hAnsiTheme="minorEastAsia" w:cs="仿宋_GB2312"/>
          <w:color w:val="000000" w:themeColor="text1"/>
          <w:sz w:val="24"/>
        </w:rPr>
        <w:t>1次，每次扣除履约保证</w:t>
      </w:r>
      <w:r w:rsidRPr="004C6B56">
        <w:rPr>
          <w:rFonts w:asciiTheme="minorEastAsia" w:hAnsiTheme="minorEastAsia" w:cs="仿宋_GB2312" w:hint="eastAsia"/>
          <w:color w:val="000000" w:themeColor="text1"/>
          <w:sz w:val="24"/>
        </w:rPr>
        <w:t>金的</w:t>
      </w:r>
      <w:r w:rsidRPr="004C6B56">
        <w:rPr>
          <w:rFonts w:asciiTheme="minorEastAsia" w:hAnsiTheme="minorEastAsia" w:cs="仿宋_GB2312"/>
          <w:color w:val="000000" w:themeColor="text1"/>
          <w:sz w:val="24"/>
        </w:rPr>
        <w:t>20%,每次金额不超过20万</w:t>
      </w:r>
      <w:r w:rsidRPr="004C6B56">
        <w:rPr>
          <w:rFonts w:asciiTheme="minorEastAsia" w:hAnsiTheme="minorEastAsia" w:cs="仿宋_GB2312" w:hint="eastAsia"/>
          <w:color w:val="000000" w:themeColor="text1"/>
          <w:sz w:val="24"/>
        </w:rPr>
        <w:t>元</w:t>
      </w:r>
      <w:r w:rsidRPr="004C6B56">
        <w:rPr>
          <w:rFonts w:asciiTheme="minorEastAsia" w:hAnsiTheme="minorEastAsia" w:cs="仿宋_GB2312"/>
          <w:color w:val="000000" w:themeColor="text1"/>
          <w:sz w:val="24"/>
        </w:rPr>
        <w:t>。</w:t>
      </w:r>
    </w:p>
    <w:p w14:paraId="5541EC0F"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2.由于乙方原因，受到省级安全问题通报的</w:t>
      </w:r>
      <w:r w:rsidRPr="004C6B56">
        <w:rPr>
          <w:rFonts w:asciiTheme="minorEastAsia" w:hAnsiTheme="minorEastAsia" w:cs="仿宋_GB2312"/>
          <w:color w:val="000000" w:themeColor="text1"/>
          <w:sz w:val="24"/>
        </w:rPr>
        <w:t>、或造成重大事故的</w:t>
      </w:r>
      <w:r w:rsidRPr="004C6B56">
        <w:rPr>
          <w:rFonts w:asciiTheme="minorEastAsia" w:hAnsiTheme="minorEastAsia" w:cs="仿宋_GB2312" w:hint="eastAsia"/>
          <w:color w:val="000000" w:themeColor="text1"/>
          <w:sz w:val="24"/>
        </w:rPr>
        <w:t>，出现</w:t>
      </w:r>
      <w:r w:rsidRPr="004C6B56">
        <w:rPr>
          <w:rFonts w:asciiTheme="minorEastAsia" w:hAnsiTheme="minorEastAsia" w:cs="仿宋_GB2312"/>
          <w:color w:val="000000" w:themeColor="text1"/>
          <w:sz w:val="24"/>
        </w:rPr>
        <w:t>1次，每次扣除履约保证</w:t>
      </w:r>
      <w:r w:rsidRPr="004C6B56">
        <w:rPr>
          <w:rFonts w:asciiTheme="minorEastAsia" w:hAnsiTheme="minorEastAsia" w:cs="仿宋_GB2312" w:hint="eastAsia"/>
          <w:color w:val="000000" w:themeColor="text1"/>
          <w:sz w:val="24"/>
        </w:rPr>
        <w:t>金的</w:t>
      </w:r>
      <w:r w:rsidRPr="004C6B56">
        <w:rPr>
          <w:rFonts w:asciiTheme="minorEastAsia" w:hAnsiTheme="minorEastAsia" w:cs="仿宋_GB2312"/>
          <w:color w:val="000000" w:themeColor="text1"/>
          <w:sz w:val="24"/>
        </w:rPr>
        <w:t>10%,每次金额不超过10万</w:t>
      </w:r>
      <w:r w:rsidRPr="004C6B56">
        <w:rPr>
          <w:rFonts w:asciiTheme="minorEastAsia" w:hAnsiTheme="minorEastAsia" w:cs="仿宋_GB2312" w:hint="eastAsia"/>
          <w:color w:val="000000" w:themeColor="text1"/>
          <w:sz w:val="24"/>
        </w:rPr>
        <w:t>元</w:t>
      </w:r>
      <w:r w:rsidRPr="004C6B56">
        <w:rPr>
          <w:rFonts w:asciiTheme="minorEastAsia" w:hAnsiTheme="minorEastAsia" w:cs="仿宋_GB2312"/>
          <w:color w:val="000000" w:themeColor="text1"/>
          <w:sz w:val="24"/>
        </w:rPr>
        <w:t>。</w:t>
      </w:r>
    </w:p>
    <w:p w14:paraId="5D09CCAC"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3.由于乙方原因，受到市级安全问题通报的</w:t>
      </w:r>
      <w:r w:rsidRPr="004C6B56">
        <w:rPr>
          <w:rFonts w:asciiTheme="minorEastAsia" w:hAnsiTheme="minorEastAsia" w:cs="仿宋_GB2312"/>
          <w:color w:val="000000" w:themeColor="text1"/>
          <w:sz w:val="24"/>
        </w:rPr>
        <w:t>、或造成较大事故（一般事故）的</w:t>
      </w:r>
      <w:r w:rsidRPr="004C6B56">
        <w:rPr>
          <w:rFonts w:asciiTheme="minorEastAsia" w:hAnsiTheme="minorEastAsia" w:cs="仿宋_GB2312" w:hint="eastAsia"/>
          <w:color w:val="000000" w:themeColor="text1"/>
          <w:sz w:val="24"/>
        </w:rPr>
        <w:t>，出现</w:t>
      </w:r>
      <w:r w:rsidRPr="004C6B56">
        <w:rPr>
          <w:rFonts w:asciiTheme="minorEastAsia" w:hAnsiTheme="minorEastAsia" w:cs="仿宋_GB2312"/>
          <w:color w:val="000000" w:themeColor="text1"/>
          <w:sz w:val="24"/>
        </w:rPr>
        <w:t>1次，每次扣除履约保证</w:t>
      </w:r>
      <w:r w:rsidRPr="004C6B56">
        <w:rPr>
          <w:rFonts w:asciiTheme="minorEastAsia" w:hAnsiTheme="minorEastAsia" w:cs="仿宋_GB2312" w:hint="eastAsia"/>
          <w:color w:val="000000" w:themeColor="text1"/>
          <w:sz w:val="24"/>
        </w:rPr>
        <w:t>金</w:t>
      </w:r>
      <w:r w:rsidRPr="004C6B56">
        <w:rPr>
          <w:rFonts w:asciiTheme="minorEastAsia" w:hAnsiTheme="minorEastAsia" w:cs="仿宋_GB2312"/>
          <w:color w:val="000000" w:themeColor="text1"/>
          <w:sz w:val="24"/>
        </w:rPr>
        <w:t>的5%,每次金额不超过5万</w:t>
      </w:r>
      <w:r w:rsidRPr="004C6B56">
        <w:rPr>
          <w:rFonts w:asciiTheme="minorEastAsia" w:hAnsiTheme="minorEastAsia" w:cs="仿宋_GB2312" w:hint="eastAsia"/>
          <w:color w:val="000000" w:themeColor="text1"/>
          <w:sz w:val="24"/>
        </w:rPr>
        <w:t>元</w:t>
      </w:r>
      <w:r w:rsidRPr="004C6B56">
        <w:rPr>
          <w:rFonts w:asciiTheme="minorEastAsia" w:hAnsiTheme="minorEastAsia" w:cs="仿宋_GB2312"/>
          <w:color w:val="000000" w:themeColor="text1"/>
          <w:sz w:val="24"/>
        </w:rPr>
        <w:t>。</w:t>
      </w:r>
    </w:p>
    <w:p w14:paraId="5BFDB86D"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4</w:t>
      </w:r>
      <w:r w:rsidRPr="004C6B56">
        <w:rPr>
          <w:rFonts w:asciiTheme="minorEastAsia" w:hAnsiTheme="minorEastAsia" w:cs="仿宋_GB2312"/>
          <w:color w:val="000000" w:themeColor="text1"/>
          <w:sz w:val="24"/>
        </w:rPr>
        <w:t>.</w:t>
      </w:r>
      <w:r w:rsidRPr="004C6B56">
        <w:rPr>
          <w:rFonts w:asciiTheme="minorEastAsia" w:hAnsiTheme="minorEastAsia" w:cs="仿宋_GB2312" w:hint="eastAsia"/>
          <w:color w:val="000000" w:themeColor="text1"/>
          <w:sz w:val="24"/>
        </w:rPr>
        <w:t>乙方不及时处置所属安全事件、隐患的，出现1次，</w:t>
      </w:r>
      <w:r w:rsidRPr="004C6B56">
        <w:rPr>
          <w:rFonts w:asciiTheme="minorEastAsia" w:hAnsiTheme="minorEastAsia" w:cs="仿宋_GB2312"/>
          <w:color w:val="000000" w:themeColor="text1"/>
          <w:sz w:val="24"/>
        </w:rPr>
        <w:t>每次扣除履约保证</w:t>
      </w:r>
      <w:r w:rsidRPr="004C6B56">
        <w:rPr>
          <w:rFonts w:asciiTheme="minorEastAsia" w:hAnsiTheme="minorEastAsia" w:cs="仿宋_GB2312" w:hint="eastAsia"/>
          <w:color w:val="000000" w:themeColor="text1"/>
          <w:sz w:val="24"/>
        </w:rPr>
        <w:t>金</w:t>
      </w:r>
      <w:r w:rsidRPr="004C6B56">
        <w:rPr>
          <w:rFonts w:asciiTheme="minorEastAsia" w:hAnsiTheme="minorEastAsia" w:cs="仿宋_GB2312"/>
          <w:color w:val="000000" w:themeColor="text1"/>
          <w:sz w:val="24"/>
        </w:rPr>
        <w:t>的5%,每次金额不超过5万</w:t>
      </w:r>
      <w:r w:rsidRPr="004C6B56">
        <w:rPr>
          <w:rFonts w:asciiTheme="minorEastAsia" w:hAnsiTheme="minorEastAsia" w:cs="仿宋_GB2312" w:hint="eastAsia"/>
          <w:color w:val="000000" w:themeColor="text1"/>
          <w:sz w:val="24"/>
        </w:rPr>
        <w:t>元</w:t>
      </w:r>
      <w:r w:rsidRPr="004C6B56">
        <w:rPr>
          <w:rFonts w:asciiTheme="minorEastAsia" w:hAnsiTheme="minorEastAsia" w:cs="仿宋_GB2312"/>
          <w:color w:val="000000" w:themeColor="text1"/>
          <w:sz w:val="24"/>
        </w:rPr>
        <w:t>。</w:t>
      </w:r>
    </w:p>
    <w:p w14:paraId="2F99148D"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5</w:t>
      </w:r>
      <w:r w:rsidRPr="004C6B56">
        <w:rPr>
          <w:rFonts w:asciiTheme="minorEastAsia" w:hAnsiTheme="minorEastAsia" w:cs="仿宋_GB2312" w:hint="eastAsia"/>
          <w:color w:val="000000" w:themeColor="text1"/>
          <w:sz w:val="24"/>
        </w:rPr>
        <w:t>.乙方所主管的系统、云资源等账号出现弱口令的（强口令需</w:t>
      </w:r>
      <w:r w:rsidRPr="004C6B56">
        <w:rPr>
          <w:rFonts w:asciiTheme="minorEastAsia" w:hAnsiTheme="minorEastAsia" w:cs="仿宋_GB2312"/>
          <w:color w:val="000000" w:themeColor="text1"/>
          <w:sz w:val="24"/>
        </w:rPr>
        <w:t>至少</w:t>
      </w:r>
      <w:r w:rsidRPr="004C6B56">
        <w:rPr>
          <w:rFonts w:asciiTheme="minorEastAsia" w:hAnsiTheme="minorEastAsia" w:cs="仿宋_GB2312" w:hint="eastAsia"/>
          <w:color w:val="000000" w:themeColor="text1"/>
          <w:sz w:val="24"/>
        </w:rPr>
        <w:t>包含数字、大小写字母、特殊字符等，且无明显规律），出现1次，</w:t>
      </w:r>
      <w:r w:rsidRPr="004C6B56">
        <w:rPr>
          <w:rFonts w:asciiTheme="minorEastAsia" w:hAnsiTheme="minorEastAsia" w:cs="仿宋_GB2312"/>
          <w:color w:val="000000" w:themeColor="text1"/>
          <w:sz w:val="24"/>
        </w:rPr>
        <w:t>每次扣除履约保证</w:t>
      </w:r>
      <w:r w:rsidRPr="004C6B56">
        <w:rPr>
          <w:rFonts w:asciiTheme="minorEastAsia" w:hAnsiTheme="minorEastAsia" w:cs="仿宋_GB2312" w:hint="eastAsia"/>
          <w:color w:val="000000" w:themeColor="text1"/>
          <w:sz w:val="24"/>
        </w:rPr>
        <w:t>金</w:t>
      </w:r>
      <w:r w:rsidRPr="004C6B56">
        <w:rPr>
          <w:rFonts w:asciiTheme="minorEastAsia" w:hAnsiTheme="minorEastAsia" w:cs="仿宋_GB2312"/>
          <w:color w:val="000000" w:themeColor="text1"/>
          <w:sz w:val="24"/>
        </w:rPr>
        <w:t>的2%,每次金额不超过2万</w:t>
      </w:r>
      <w:r w:rsidRPr="004C6B56">
        <w:rPr>
          <w:rFonts w:asciiTheme="minorEastAsia" w:hAnsiTheme="minorEastAsia" w:cs="仿宋_GB2312" w:hint="eastAsia"/>
          <w:color w:val="000000" w:themeColor="text1"/>
          <w:sz w:val="24"/>
        </w:rPr>
        <w:t>元</w:t>
      </w:r>
      <w:r w:rsidRPr="004C6B56">
        <w:rPr>
          <w:rFonts w:asciiTheme="minorEastAsia" w:hAnsiTheme="minorEastAsia" w:cs="仿宋_GB2312"/>
          <w:color w:val="000000" w:themeColor="text1"/>
          <w:sz w:val="24"/>
        </w:rPr>
        <w:t>。</w:t>
      </w:r>
    </w:p>
    <w:p w14:paraId="1EB62EBB"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hint="eastAsia"/>
          <w:color w:val="000000" w:themeColor="text1"/>
          <w:sz w:val="24"/>
        </w:rPr>
        <w:t>6</w:t>
      </w:r>
      <w:r w:rsidRPr="004C6B56">
        <w:rPr>
          <w:rFonts w:asciiTheme="minorEastAsia" w:hAnsiTheme="minorEastAsia" w:cs="仿宋_GB2312"/>
          <w:color w:val="000000" w:themeColor="text1"/>
          <w:sz w:val="24"/>
        </w:rPr>
        <w:t>.</w:t>
      </w:r>
      <w:r w:rsidRPr="004C6B56">
        <w:rPr>
          <w:rFonts w:asciiTheme="minorEastAsia" w:hAnsiTheme="minorEastAsia" w:cs="仿宋_GB2312" w:hint="eastAsia"/>
          <w:color w:val="000000" w:themeColor="text1"/>
          <w:sz w:val="24"/>
        </w:rPr>
        <w:t>乙方未按照甲方相关要求办理入场、离场手续的，出现1次，</w:t>
      </w:r>
      <w:r w:rsidRPr="004C6B56">
        <w:rPr>
          <w:rFonts w:asciiTheme="minorEastAsia" w:hAnsiTheme="minorEastAsia" w:cs="仿宋_GB2312"/>
          <w:color w:val="000000" w:themeColor="text1"/>
          <w:sz w:val="24"/>
        </w:rPr>
        <w:t>每次扣除履约保证</w:t>
      </w:r>
      <w:r w:rsidRPr="004C6B56">
        <w:rPr>
          <w:rFonts w:asciiTheme="minorEastAsia" w:hAnsiTheme="minorEastAsia" w:cs="仿宋_GB2312" w:hint="eastAsia"/>
          <w:color w:val="000000" w:themeColor="text1"/>
          <w:sz w:val="24"/>
        </w:rPr>
        <w:t>金</w:t>
      </w:r>
      <w:r w:rsidRPr="004C6B56">
        <w:rPr>
          <w:rFonts w:asciiTheme="minorEastAsia" w:hAnsiTheme="minorEastAsia" w:cs="仿宋_GB2312"/>
          <w:color w:val="000000" w:themeColor="text1"/>
          <w:sz w:val="24"/>
        </w:rPr>
        <w:t>的1%,每次金额不超过1万</w:t>
      </w:r>
      <w:r w:rsidRPr="004C6B56">
        <w:rPr>
          <w:rFonts w:asciiTheme="minorEastAsia" w:hAnsiTheme="minorEastAsia" w:cs="仿宋_GB2312" w:hint="eastAsia"/>
          <w:color w:val="000000" w:themeColor="text1"/>
          <w:sz w:val="24"/>
        </w:rPr>
        <w:t>元</w:t>
      </w:r>
      <w:r w:rsidRPr="004C6B56">
        <w:rPr>
          <w:rFonts w:asciiTheme="minorEastAsia" w:hAnsiTheme="minorEastAsia" w:cs="仿宋_GB2312"/>
          <w:color w:val="000000" w:themeColor="text1"/>
          <w:sz w:val="24"/>
        </w:rPr>
        <w:t>。</w:t>
      </w:r>
    </w:p>
    <w:p w14:paraId="4E2B76AD"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7</w:t>
      </w:r>
      <w:r w:rsidRPr="004C6B56">
        <w:rPr>
          <w:rFonts w:asciiTheme="minorEastAsia" w:hAnsiTheme="minorEastAsia" w:cs="仿宋_GB2312" w:hint="eastAsia"/>
          <w:color w:val="000000" w:themeColor="text1"/>
          <w:sz w:val="24"/>
        </w:rPr>
        <w:t>．乙方派驻的驻场人员未按照甲方工作要求进行出勤的，每出现1人次扣除</w:t>
      </w:r>
      <w:r w:rsidRPr="004C6B56">
        <w:rPr>
          <w:rFonts w:asciiTheme="minorEastAsia" w:hAnsiTheme="minorEastAsia" w:cs="仿宋_GB2312"/>
          <w:color w:val="000000" w:themeColor="text1"/>
          <w:sz w:val="24"/>
        </w:rPr>
        <w:t>500</w:t>
      </w:r>
      <w:r w:rsidRPr="004C6B56">
        <w:rPr>
          <w:rFonts w:asciiTheme="minorEastAsia" w:hAnsiTheme="minorEastAsia" w:cs="仿宋_GB2312" w:hint="eastAsia"/>
          <w:color w:val="000000" w:themeColor="text1"/>
          <w:sz w:val="24"/>
        </w:rPr>
        <w:t>元。</w:t>
      </w:r>
      <w:r w:rsidRPr="004C6B56">
        <w:rPr>
          <w:rFonts w:asciiTheme="minorEastAsia" w:hAnsiTheme="minorEastAsia" w:cs="仿宋_GB2312"/>
          <w:color w:val="000000" w:themeColor="text1"/>
          <w:sz w:val="24"/>
        </w:rPr>
        <w:t xml:space="preserve"> </w:t>
      </w:r>
    </w:p>
    <w:p w14:paraId="7474B445" w14:textId="77777777" w:rsidR="004B3850" w:rsidRPr="004C6B56" w:rsidRDefault="00E973A4">
      <w:pPr>
        <w:numPr>
          <w:ilvl w:val="255"/>
          <w:numId w:val="0"/>
        </w:numPr>
        <w:spacing w:line="360" w:lineRule="auto"/>
        <w:ind w:firstLineChars="200" w:firstLine="480"/>
        <w:rPr>
          <w:rFonts w:asciiTheme="minorEastAsia" w:hAnsiTheme="minorEastAsia" w:cs="仿宋_GB2312"/>
          <w:color w:val="000000" w:themeColor="text1"/>
          <w:sz w:val="24"/>
        </w:rPr>
      </w:pPr>
      <w:r w:rsidRPr="004C6B56">
        <w:rPr>
          <w:rFonts w:asciiTheme="minorEastAsia" w:hAnsiTheme="minorEastAsia" w:cs="仿宋_GB2312"/>
          <w:color w:val="000000" w:themeColor="text1"/>
          <w:sz w:val="24"/>
        </w:rPr>
        <w:t>8.</w:t>
      </w:r>
      <w:r w:rsidRPr="004C6B56">
        <w:rPr>
          <w:rFonts w:asciiTheme="minorEastAsia" w:hAnsiTheme="minorEastAsia" w:cs="仿宋_GB2312" w:hint="eastAsia"/>
          <w:color w:val="000000" w:themeColor="text1"/>
          <w:sz w:val="24"/>
        </w:rPr>
        <w:t>若乙方所提供的操作记录、安全日志等不完整、存在缺失的，每发现一次，扣除1万元。</w:t>
      </w:r>
    </w:p>
    <w:p w14:paraId="3C34AAB6" w14:textId="77777777" w:rsidR="004B3850" w:rsidRPr="004C6B56" w:rsidRDefault="00E973A4">
      <w:pPr>
        <w:spacing w:line="360" w:lineRule="auto"/>
        <w:ind w:firstLineChars="200" w:firstLine="480"/>
        <w:rPr>
          <w:rFonts w:asciiTheme="minorEastAsia" w:hAnsiTheme="minorEastAsia" w:cs="宋体"/>
          <w:color w:val="000000" w:themeColor="text1"/>
          <w:sz w:val="24"/>
        </w:rPr>
      </w:pPr>
      <w:r w:rsidRPr="004C6B56">
        <w:rPr>
          <w:rFonts w:asciiTheme="minorEastAsia" w:hAnsiTheme="minorEastAsia" w:cs="仿宋_GB2312" w:hint="eastAsia"/>
          <w:color w:val="000000" w:themeColor="text1"/>
          <w:sz w:val="24"/>
        </w:rPr>
        <w:t>9.乙方不得擅自将项目中涉及的数据拷贝、转移出指定数据区域外进行开发、调试等，包括不限于乙方公司、第三方公司的服务器等，每出现一次，从合同金额扣除5万元。</w:t>
      </w:r>
    </w:p>
    <w:p w14:paraId="4B85D478" w14:textId="77777777" w:rsidR="004B3850" w:rsidRPr="004C6B56" w:rsidRDefault="004B3850">
      <w:pPr>
        <w:spacing w:line="360" w:lineRule="auto"/>
        <w:ind w:leftChars="-200" w:left="-420" w:rightChars="-200" w:right="-420" w:firstLineChars="200" w:firstLine="480"/>
        <w:jc w:val="center"/>
        <w:outlineLvl w:val="0"/>
        <w:rPr>
          <w:rFonts w:ascii="宋体" w:hAnsi="宋体" w:cs="宋体"/>
          <w:color w:val="000000" w:themeColor="text1"/>
          <w:sz w:val="24"/>
        </w:rPr>
      </w:pPr>
    </w:p>
    <w:p w14:paraId="6834DCF4" w14:textId="77777777" w:rsidR="004B3850" w:rsidRPr="004C6B56" w:rsidRDefault="004B3850">
      <w:pPr>
        <w:spacing w:line="360" w:lineRule="auto"/>
        <w:ind w:leftChars="-200" w:left="-420" w:rightChars="-200" w:right="-420" w:firstLineChars="200" w:firstLine="480"/>
        <w:rPr>
          <w:rFonts w:ascii="宋体" w:hAnsi="宋体" w:cs="宋体"/>
          <w:color w:val="000000" w:themeColor="text1"/>
          <w:sz w:val="24"/>
        </w:rPr>
      </w:pPr>
    </w:p>
    <w:p w14:paraId="4F0D62EB" w14:textId="77777777" w:rsidR="004B3850" w:rsidRPr="004C6B56" w:rsidRDefault="004B3850">
      <w:pPr>
        <w:spacing w:line="360" w:lineRule="auto"/>
        <w:ind w:leftChars="-200" w:left="-420" w:rightChars="-200" w:right="-420" w:firstLineChars="200" w:firstLine="480"/>
        <w:jc w:val="center"/>
        <w:outlineLvl w:val="0"/>
        <w:rPr>
          <w:rFonts w:ascii="宋体" w:hAnsi="宋体" w:cs="宋体"/>
          <w:color w:val="000000" w:themeColor="text1"/>
          <w:sz w:val="24"/>
        </w:rPr>
      </w:pPr>
    </w:p>
    <w:p w14:paraId="4F98A8E3" w14:textId="77777777" w:rsidR="004B3850" w:rsidRPr="004C6B56" w:rsidRDefault="00E973A4">
      <w:pPr>
        <w:widowControl/>
        <w:adjustRightInd/>
        <w:jc w:val="center"/>
        <w:rPr>
          <w:rFonts w:ascii="宋体" w:hAnsi="宋体" w:cs="宋体"/>
          <w:b/>
          <w:color w:val="000000" w:themeColor="text1"/>
          <w:sz w:val="36"/>
          <w:szCs w:val="20"/>
        </w:rPr>
      </w:pPr>
      <w:r w:rsidRPr="004C6B56">
        <w:rPr>
          <w:rFonts w:ascii="宋体" w:hAnsi="宋体" w:cs="宋体" w:hint="eastAsia"/>
          <w:b/>
          <w:color w:val="000000" w:themeColor="text1"/>
          <w:sz w:val="36"/>
          <w:szCs w:val="20"/>
        </w:rPr>
        <w:t>第六部分</w:t>
      </w:r>
      <w:bookmarkEnd w:id="393"/>
      <w:r w:rsidRPr="004C6B56">
        <w:rPr>
          <w:rFonts w:ascii="宋体" w:hAnsi="宋体" w:cs="宋体" w:hint="eastAsia"/>
          <w:b/>
          <w:color w:val="000000" w:themeColor="text1"/>
          <w:sz w:val="36"/>
          <w:szCs w:val="20"/>
        </w:rPr>
        <w:t xml:space="preserve"> </w:t>
      </w:r>
      <w:bookmarkEnd w:id="394"/>
      <w:r w:rsidRPr="004C6B56">
        <w:rPr>
          <w:rFonts w:ascii="宋体" w:hAnsi="宋体" w:cs="宋体" w:hint="eastAsia"/>
          <w:b/>
          <w:color w:val="000000" w:themeColor="text1"/>
          <w:sz w:val="36"/>
          <w:szCs w:val="20"/>
        </w:rPr>
        <w:t>应提交的有关格式范例</w:t>
      </w:r>
    </w:p>
    <w:p w14:paraId="2E93EC4D" w14:textId="77777777" w:rsidR="004B3850" w:rsidRPr="004C6B56" w:rsidRDefault="004B3850">
      <w:pPr>
        <w:spacing w:line="360" w:lineRule="auto"/>
        <w:jc w:val="center"/>
        <w:outlineLvl w:val="0"/>
        <w:rPr>
          <w:rFonts w:ascii="宋体" w:hAnsi="宋体" w:cs="宋体"/>
          <w:b/>
          <w:color w:val="000000" w:themeColor="text1"/>
          <w:kern w:val="0"/>
          <w:sz w:val="36"/>
          <w:szCs w:val="36"/>
        </w:rPr>
      </w:pPr>
    </w:p>
    <w:p w14:paraId="7BDD05A9" w14:textId="77777777" w:rsidR="004B3850" w:rsidRPr="004C6B56" w:rsidRDefault="00E973A4">
      <w:pPr>
        <w:spacing w:line="360" w:lineRule="auto"/>
        <w:jc w:val="center"/>
        <w:outlineLvl w:val="0"/>
        <w:rPr>
          <w:rFonts w:ascii="宋体" w:hAnsi="宋体" w:cs="宋体"/>
          <w:b/>
          <w:color w:val="000000" w:themeColor="text1"/>
          <w:kern w:val="0"/>
          <w:sz w:val="36"/>
          <w:szCs w:val="36"/>
        </w:rPr>
      </w:pPr>
      <w:r w:rsidRPr="004C6B56">
        <w:rPr>
          <w:rFonts w:ascii="宋体" w:hAnsi="宋体" w:cs="宋体" w:hint="eastAsia"/>
          <w:b/>
          <w:color w:val="000000" w:themeColor="text1"/>
          <w:kern w:val="0"/>
          <w:sz w:val="36"/>
          <w:szCs w:val="36"/>
        </w:rPr>
        <w:t>资格文件部分</w:t>
      </w:r>
    </w:p>
    <w:p w14:paraId="692F0D5E" w14:textId="77777777" w:rsidR="004B3850" w:rsidRPr="004C6B56" w:rsidRDefault="00E973A4">
      <w:pPr>
        <w:spacing w:line="360" w:lineRule="auto"/>
        <w:jc w:val="center"/>
        <w:outlineLvl w:val="0"/>
        <w:rPr>
          <w:rFonts w:ascii="宋体" w:hAnsi="宋体" w:cs="宋体"/>
          <w:b/>
          <w:color w:val="000000" w:themeColor="text1"/>
          <w:kern w:val="0"/>
          <w:sz w:val="36"/>
          <w:szCs w:val="36"/>
        </w:rPr>
      </w:pPr>
      <w:r w:rsidRPr="004C6B56">
        <w:rPr>
          <w:rFonts w:ascii="宋体" w:hAnsi="宋体" w:cs="宋体" w:hint="eastAsia"/>
          <w:b/>
          <w:color w:val="000000" w:themeColor="text1"/>
          <w:kern w:val="0"/>
          <w:sz w:val="36"/>
          <w:szCs w:val="36"/>
        </w:rPr>
        <w:t>目录</w:t>
      </w:r>
    </w:p>
    <w:p w14:paraId="4D20BB6B" w14:textId="77777777" w:rsidR="004B3850" w:rsidRPr="004C6B56" w:rsidRDefault="004B3850">
      <w:pPr>
        <w:spacing w:line="360" w:lineRule="auto"/>
        <w:jc w:val="center"/>
        <w:outlineLvl w:val="0"/>
        <w:rPr>
          <w:rFonts w:ascii="宋体" w:hAnsi="宋体" w:cs="宋体"/>
          <w:b/>
          <w:color w:val="000000" w:themeColor="text1"/>
          <w:kern w:val="0"/>
          <w:sz w:val="36"/>
          <w:szCs w:val="36"/>
        </w:rPr>
      </w:pPr>
    </w:p>
    <w:p w14:paraId="7BC2E3C4"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（1）符合参加政府采购活动应当具备的一般条件的承诺函……………（页码）</w:t>
      </w:r>
    </w:p>
    <w:p w14:paraId="7EA8C59E"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snapToGrid w:val="0"/>
          <w:color w:val="000000" w:themeColor="text1"/>
          <w:kern w:val="28"/>
          <w:sz w:val="24"/>
          <w:szCs w:val="20"/>
        </w:rPr>
        <w:t>（2）联合协议</w:t>
      </w:r>
      <w:r w:rsidRPr="004C6B56">
        <w:rPr>
          <w:rFonts w:ascii="宋体" w:hAnsi="宋体" w:cs="宋体" w:hint="eastAsia"/>
          <w:color w:val="000000" w:themeColor="text1"/>
          <w:sz w:val="24"/>
        </w:rPr>
        <w:t>………………………………………………………………（页码）</w:t>
      </w:r>
    </w:p>
    <w:p w14:paraId="2BB24280"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w:t>
      </w:r>
      <w:r w:rsidRPr="004C6B56">
        <w:rPr>
          <w:rFonts w:ascii="宋体" w:hAnsi="宋体" w:cs="宋体"/>
          <w:color w:val="000000" w:themeColor="text1"/>
          <w:sz w:val="24"/>
        </w:rPr>
        <w:t>3</w:t>
      </w:r>
      <w:r w:rsidRPr="004C6B56">
        <w:rPr>
          <w:rFonts w:ascii="宋体" w:hAnsi="宋体" w:cs="宋体" w:hint="eastAsia"/>
          <w:color w:val="000000" w:themeColor="text1"/>
          <w:sz w:val="24"/>
        </w:rPr>
        <w:t>）落实政府采购政策需满足的资格要求………………………………（页码）</w:t>
      </w:r>
    </w:p>
    <w:p w14:paraId="70ADE4F7"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w:t>
      </w:r>
      <w:r w:rsidRPr="004C6B56">
        <w:rPr>
          <w:rFonts w:ascii="宋体" w:hAnsi="宋体" w:cs="宋体"/>
          <w:color w:val="000000" w:themeColor="text1"/>
          <w:sz w:val="24"/>
        </w:rPr>
        <w:t>4</w:t>
      </w:r>
      <w:r w:rsidRPr="004C6B56">
        <w:rPr>
          <w:rFonts w:ascii="宋体" w:hAnsi="宋体" w:cs="宋体" w:hint="eastAsia"/>
          <w:color w:val="000000" w:themeColor="text1"/>
          <w:sz w:val="24"/>
        </w:rPr>
        <w:t>）本项目的特定资格要求………………………………………………（页码）</w:t>
      </w:r>
    </w:p>
    <w:p w14:paraId="5A35C7F9" w14:textId="77777777" w:rsidR="004B3850" w:rsidRPr="004C6B56" w:rsidRDefault="004B3850">
      <w:pPr>
        <w:snapToGrid w:val="0"/>
        <w:spacing w:line="360" w:lineRule="auto"/>
        <w:ind w:firstLineChars="200" w:firstLine="480"/>
        <w:rPr>
          <w:rFonts w:ascii="宋体" w:hAnsi="宋体" w:cs="宋体"/>
          <w:color w:val="000000" w:themeColor="text1"/>
          <w:sz w:val="24"/>
        </w:rPr>
      </w:pPr>
    </w:p>
    <w:p w14:paraId="5C457931" w14:textId="77777777" w:rsidR="004B3850" w:rsidRPr="004C6B56" w:rsidRDefault="004B3850">
      <w:pPr>
        <w:spacing w:line="360" w:lineRule="auto"/>
        <w:ind w:firstLineChars="200" w:firstLine="480"/>
        <w:rPr>
          <w:rFonts w:ascii="宋体" w:hAnsi="宋体" w:cs="宋体"/>
          <w:color w:val="000000" w:themeColor="text1"/>
          <w:sz w:val="24"/>
        </w:rPr>
      </w:pPr>
    </w:p>
    <w:p w14:paraId="70472F8E" w14:textId="77777777" w:rsidR="004B3850" w:rsidRPr="004C6B56" w:rsidRDefault="00E973A4">
      <w:pPr>
        <w:snapToGrid w:val="0"/>
        <w:spacing w:line="360" w:lineRule="auto"/>
        <w:ind w:right="480"/>
        <w:jc w:val="center"/>
        <w:rPr>
          <w:rFonts w:ascii="宋体" w:hAnsi="宋体" w:cs="宋体"/>
          <w:b/>
          <w:color w:val="000000" w:themeColor="text1"/>
          <w:kern w:val="0"/>
          <w:sz w:val="32"/>
          <w:szCs w:val="32"/>
        </w:rPr>
      </w:pPr>
      <w:r w:rsidRPr="004C6B56">
        <w:rPr>
          <w:rFonts w:ascii="宋体" w:hAnsi="宋体" w:cs="宋体" w:hint="eastAsia"/>
          <w:color w:val="000000" w:themeColor="text1"/>
          <w:kern w:val="0"/>
          <w:sz w:val="24"/>
        </w:rPr>
        <w:br w:type="page"/>
      </w:r>
      <w:r w:rsidRPr="004C6B56">
        <w:rPr>
          <w:rFonts w:ascii="宋体" w:hAnsi="宋体" w:cs="宋体" w:hint="eastAsia"/>
          <w:b/>
          <w:color w:val="000000" w:themeColor="text1"/>
          <w:kern w:val="0"/>
          <w:sz w:val="32"/>
          <w:szCs w:val="32"/>
        </w:rPr>
        <w:t xml:space="preserve">  一、 符合参加政府采购活动应当具备的一般条件的承诺函</w:t>
      </w:r>
    </w:p>
    <w:p w14:paraId="75F843DB"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杭州市发展和改革委员会(杭州市对口支援和区域合作局)、浙江天辰工程咨询有限公司：</w:t>
      </w:r>
    </w:p>
    <w:p w14:paraId="505030B4"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我方参与“数智发改”综合系统三期（“发改大脑”杭州平台）项目【招标编号：TCZX-ZFCG(F)-2024006】政府采购活动，郑重承诺：</w:t>
      </w:r>
    </w:p>
    <w:p w14:paraId="2F6944E1" w14:textId="77777777" w:rsidR="004B3850" w:rsidRPr="004C6B56" w:rsidRDefault="00E973A4">
      <w:pPr>
        <w:snapToGrid w:val="0"/>
        <w:spacing w:line="360" w:lineRule="auto"/>
        <w:ind w:firstLineChars="150" w:firstLine="360"/>
        <w:rPr>
          <w:rFonts w:ascii="宋体" w:hAnsi="宋体" w:cs="宋体"/>
          <w:color w:val="000000" w:themeColor="text1"/>
          <w:sz w:val="24"/>
        </w:rPr>
      </w:pPr>
      <w:r w:rsidRPr="004C6B56">
        <w:rPr>
          <w:rFonts w:ascii="宋体" w:hAnsi="宋体" w:cs="宋体" w:hint="eastAsia"/>
          <w:color w:val="000000" w:themeColor="text1"/>
          <w:sz w:val="24"/>
        </w:rPr>
        <w:t>（一）具备《中华人民共和国政府采购法》第二十二条第一款规定的条件：</w:t>
      </w:r>
    </w:p>
    <w:p w14:paraId="74843D42"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1、具有独立承担民事责任的能力；</w:t>
      </w:r>
    </w:p>
    <w:p w14:paraId="102EFECC"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2、具有良好的商业信誉和健全的财务会计制度； </w:t>
      </w:r>
    </w:p>
    <w:p w14:paraId="75F18849"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3、具有履行合同所必需的设备和专业技术能力；</w:t>
      </w:r>
    </w:p>
    <w:p w14:paraId="4E0650DB"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4、有依法缴纳税收和社会保障资金的良好记录；</w:t>
      </w:r>
    </w:p>
    <w:p w14:paraId="6358B09B"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5、参加政府采购活动前三年内，在经营活动中没有重大违法记录；</w:t>
      </w:r>
    </w:p>
    <w:p w14:paraId="5C7C1C59"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6、具有法律、行政法规规定的其他条件。</w:t>
      </w:r>
    </w:p>
    <w:p w14:paraId="20586DB5"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7B757764"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（三）不存在以下情况：</w:t>
      </w:r>
    </w:p>
    <w:p w14:paraId="647231D6"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1、单位负责人为同一人或者存在直接控股、管理关系的不同供应商参加同一合同项下的政府采购活动的；</w:t>
      </w:r>
    </w:p>
    <w:p w14:paraId="0BEEB7FC"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2、为采购项目提供整体设计、规范编制或者项目管理、监理、检测等服务后再参加该采购项目的其他采购活动的。</w:t>
      </w:r>
    </w:p>
    <w:p w14:paraId="6014FED5" w14:textId="77777777" w:rsidR="004B3850" w:rsidRPr="004C6B56" w:rsidRDefault="00E973A4">
      <w:pPr>
        <w:snapToGrid w:val="0"/>
        <w:spacing w:line="360" w:lineRule="auto"/>
        <w:ind w:firstLineChars="2300" w:firstLine="5520"/>
        <w:rPr>
          <w:rFonts w:ascii="宋体" w:hAnsi="宋体" w:cs="宋体"/>
          <w:color w:val="000000" w:themeColor="text1"/>
          <w:kern w:val="0"/>
          <w:sz w:val="24"/>
        </w:rPr>
      </w:pPr>
      <w:r w:rsidRPr="004C6B56">
        <w:rPr>
          <w:rFonts w:ascii="宋体" w:hAnsi="宋体" w:cs="宋体" w:hint="eastAsia"/>
          <w:color w:val="000000" w:themeColor="text1"/>
          <w:kern w:val="0"/>
          <w:sz w:val="24"/>
          <w:lang w:val="zh-CN"/>
        </w:rPr>
        <w:t>投标人名称(电子签名)：</w:t>
      </w:r>
    </w:p>
    <w:p w14:paraId="20812BBD"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lang w:val="zh-CN"/>
        </w:rPr>
        <w:t xml:space="preserve">                        </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日期</w:t>
      </w:r>
      <w:r w:rsidRPr="004C6B56">
        <w:rPr>
          <w:rFonts w:ascii="宋体" w:hAnsi="宋体" w:cs="宋体" w:hint="eastAsia"/>
          <w:color w:val="000000" w:themeColor="text1"/>
          <w:kern w:val="0"/>
          <w:sz w:val="24"/>
        </w:rPr>
        <w:t xml:space="preserve">：  年  </w:t>
      </w:r>
      <w:r w:rsidRPr="004C6B56">
        <w:rPr>
          <w:rFonts w:ascii="宋体" w:hAnsi="宋体" w:cs="宋体" w:hint="eastAsia"/>
          <w:color w:val="000000" w:themeColor="text1"/>
          <w:kern w:val="0"/>
          <w:sz w:val="24"/>
          <w:lang w:val="zh-CN"/>
        </w:rPr>
        <w:t>月</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日</w:t>
      </w:r>
    </w:p>
    <w:p w14:paraId="1677BCE4"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0A963865"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3FFE2BB2"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14DF1D90" w14:textId="77777777" w:rsidR="004B3850" w:rsidRPr="004C6B56" w:rsidRDefault="004B3850">
      <w:pPr>
        <w:rPr>
          <w:rFonts w:ascii="宋体" w:hAnsi="宋体" w:cs="宋体"/>
          <w:color w:val="000000" w:themeColor="text1"/>
        </w:rPr>
      </w:pPr>
    </w:p>
    <w:p w14:paraId="4E7DE53E"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4ED063C0"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2B8F89A1" w14:textId="77777777" w:rsidR="004B3850" w:rsidRPr="004C6B56" w:rsidRDefault="004B3850">
      <w:pPr>
        <w:widowControl/>
        <w:adjustRightInd/>
        <w:jc w:val="left"/>
        <w:rPr>
          <w:rFonts w:ascii="宋体" w:hAnsi="宋体" w:cs="宋体"/>
          <w:b/>
          <w:color w:val="000000" w:themeColor="text1"/>
          <w:kern w:val="0"/>
          <w:sz w:val="32"/>
          <w:szCs w:val="32"/>
        </w:rPr>
      </w:pPr>
    </w:p>
    <w:p w14:paraId="3C9FA6E7" w14:textId="77777777" w:rsidR="004B3850" w:rsidRPr="004C6B56" w:rsidRDefault="00E973A4">
      <w:pPr>
        <w:widowControl/>
        <w:spacing w:line="360" w:lineRule="auto"/>
        <w:ind w:firstLineChars="200" w:firstLine="643"/>
        <w:jc w:val="center"/>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二、联合协议（如果有）</w:t>
      </w:r>
    </w:p>
    <w:p w14:paraId="53D2B559" w14:textId="77777777" w:rsidR="004B3850" w:rsidRPr="004C6B56" w:rsidRDefault="00E973A4">
      <w:pPr>
        <w:widowControl/>
        <w:spacing w:line="360" w:lineRule="auto"/>
        <w:ind w:firstLineChars="200" w:firstLine="482"/>
        <w:jc w:val="left"/>
        <w:rPr>
          <w:rFonts w:ascii="宋体" w:hAnsi="宋体" w:cs="宋体"/>
          <w:b/>
          <w:color w:val="000000" w:themeColor="text1"/>
          <w:sz w:val="24"/>
        </w:rPr>
      </w:pPr>
      <w:r w:rsidRPr="004C6B56">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5583F178"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41D37624"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68680BFB" w14:textId="77777777" w:rsidR="004B3850" w:rsidRPr="004C6B56" w:rsidRDefault="00E973A4">
      <w:pPr>
        <w:snapToGrid w:val="0"/>
        <w:spacing w:line="360" w:lineRule="auto"/>
        <w:ind w:right="480"/>
        <w:jc w:val="center"/>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三、落实政府采购政策需满足的资格要求</w:t>
      </w:r>
    </w:p>
    <w:p w14:paraId="7AA09244"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（根据招标公告落实政府采购政策需满足的资格要求选择提供相应的材料；未要求的，无需提供）</w:t>
      </w:r>
    </w:p>
    <w:p w14:paraId="7D184518" w14:textId="77777777" w:rsidR="004B3850" w:rsidRPr="004C6B56" w:rsidRDefault="00E973A4">
      <w:pPr>
        <w:snapToGrid w:val="0"/>
        <w:spacing w:before="50" w:after="50" w:line="360" w:lineRule="auto"/>
        <w:ind w:firstLineChars="196" w:firstLine="472"/>
        <w:jc w:val="left"/>
        <w:rPr>
          <w:rFonts w:ascii="宋体" w:hAnsi="宋体" w:cs="宋体"/>
          <w:color w:val="000000" w:themeColor="text1"/>
          <w:sz w:val="24"/>
        </w:rPr>
      </w:pPr>
      <w:r w:rsidRPr="004C6B56">
        <w:rPr>
          <w:rFonts w:ascii="宋体" w:hAnsi="宋体" w:cs="宋体" w:hint="eastAsia"/>
          <w:b/>
          <w:color w:val="000000" w:themeColor="text1"/>
          <w:sz w:val="24"/>
        </w:rPr>
        <w:t>A</w:t>
      </w:r>
      <w:r w:rsidRPr="004C6B56">
        <w:rPr>
          <w:rFonts w:ascii="宋体" w:hAnsi="宋体" w:cs="宋体" w:hint="eastAsia"/>
          <w:color w:val="000000" w:themeColor="text1"/>
          <w:sz w:val="24"/>
        </w:rPr>
        <w:t>.专门面向中小企业，服务全部由符合政策要求的中小企业（或小微企业）承接的，提供相应的中小企业声明函（附件</w:t>
      </w:r>
      <w:r w:rsidRPr="004C6B56">
        <w:rPr>
          <w:rFonts w:ascii="宋体" w:hAnsi="宋体" w:cs="宋体"/>
          <w:color w:val="000000" w:themeColor="text1"/>
          <w:sz w:val="24"/>
        </w:rPr>
        <w:t>7</w:t>
      </w:r>
      <w:r w:rsidRPr="004C6B56">
        <w:rPr>
          <w:rFonts w:ascii="宋体" w:hAnsi="宋体" w:cs="宋体" w:hint="eastAsia"/>
          <w:color w:val="000000" w:themeColor="text1"/>
          <w:sz w:val="24"/>
        </w:rPr>
        <w:t xml:space="preserve">）。 </w:t>
      </w:r>
    </w:p>
    <w:p w14:paraId="271F9671" w14:textId="77777777" w:rsidR="004B3850" w:rsidRPr="004C6B56" w:rsidRDefault="004B3850">
      <w:pPr>
        <w:widowControl/>
        <w:spacing w:line="360" w:lineRule="auto"/>
        <w:ind w:firstLine="480"/>
        <w:jc w:val="left"/>
        <w:rPr>
          <w:rFonts w:ascii="宋体" w:hAnsi="宋体" w:cs="宋体"/>
          <w:color w:val="000000" w:themeColor="text1"/>
          <w:sz w:val="24"/>
        </w:rPr>
      </w:pPr>
    </w:p>
    <w:p w14:paraId="01DB361C" w14:textId="77777777" w:rsidR="004B3850" w:rsidRPr="004C6B56" w:rsidRDefault="00E973A4">
      <w:pPr>
        <w:widowControl/>
        <w:spacing w:line="360" w:lineRule="auto"/>
        <w:ind w:firstLineChars="196" w:firstLine="472"/>
        <w:jc w:val="left"/>
        <w:rPr>
          <w:rFonts w:ascii="宋体" w:hAnsi="宋体" w:cs="宋体"/>
          <w:color w:val="000000" w:themeColor="text1"/>
          <w:sz w:val="24"/>
        </w:rPr>
      </w:pPr>
      <w:r w:rsidRPr="004C6B56">
        <w:rPr>
          <w:rFonts w:ascii="宋体" w:hAnsi="宋体" w:cs="宋体" w:hint="eastAsia"/>
          <w:b/>
          <w:color w:val="000000" w:themeColor="text1"/>
          <w:sz w:val="24"/>
        </w:rPr>
        <w:t>B.</w:t>
      </w:r>
      <w:r w:rsidRPr="004C6B56">
        <w:rPr>
          <w:rFonts w:ascii="宋体" w:hAnsi="宋体" w:cs="宋体" w:hint="eastAsia"/>
          <w:color w:val="000000" w:themeColor="text1"/>
          <w:sz w:val="24"/>
        </w:rPr>
        <w:t>要求以联合体形式参加的，提供联合协议（附件</w:t>
      </w:r>
      <w:r w:rsidRPr="004C6B56">
        <w:rPr>
          <w:rFonts w:ascii="宋体" w:hAnsi="宋体" w:cs="宋体"/>
          <w:color w:val="000000" w:themeColor="text1"/>
          <w:sz w:val="24"/>
        </w:rPr>
        <w:t>5</w:t>
      </w:r>
      <w:r w:rsidRPr="004C6B56">
        <w:rPr>
          <w:rFonts w:ascii="宋体" w:hAnsi="宋体" w:cs="宋体" w:hint="eastAsia"/>
          <w:color w:val="000000" w:themeColor="text1"/>
          <w:sz w:val="24"/>
        </w:rPr>
        <w:t>）和中小企业声明函（附件</w:t>
      </w:r>
      <w:r w:rsidRPr="004C6B56">
        <w:rPr>
          <w:rFonts w:ascii="宋体" w:hAnsi="宋体" w:cs="宋体"/>
          <w:color w:val="000000" w:themeColor="text1"/>
          <w:sz w:val="24"/>
        </w:rPr>
        <w:t>7</w:t>
      </w:r>
      <w:r w:rsidRPr="004C6B56">
        <w:rPr>
          <w:rFonts w:ascii="宋体" w:hAnsi="宋体" w:cs="宋体" w:hint="eastAsia"/>
          <w:color w:val="000000" w:themeColor="text1"/>
          <w:sz w:val="24"/>
        </w:rPr>
        <w:t>），联合协议中中小企业合同金额应当达到招标公告载明的比例；如果供应商本身提供所有标的均由中小企业承接的，</w:t>
      </w:r>
      <w:r w:rsidRPr="004C6B56">
        <w:rPr>
          <w:rFonts w:ascii="宋体" w:hAnsi="宋体" w:cs="宋体" w:hint="eastAsia"/>
          <w:color w:val="000000" w:themeColor="text1"/>
          <w:spacing w:val="8"/>
          <w:kern w:val="0"/>
          <w:sz w:val="24"/>
        </w:rPr>
        <w:t>并相应达到了前述比例要求，</w:t>
      </w:r>
      <w:r w:rsidRPr="004C6B56">
        <w:rPr>
          <w:rFonts w:ascii="宋体" w:hAnsi="宋体" w:cs="宋体" w:hint="eastAsia"/>
          <w:color w:val="000000" w:themeColor="text1"/>
          <w:sz w:val="24"/>
        </w:rPr>
        <w:t>视同符合了资格条件，无需再与其他中小企业组成联合体参加政府采购活动，无需提供联合协议。</w:t>
      </w:r>
    </w:p>
    <w:p w14:paraId="51B78778" w14:textId="77777777" w:rsidR="004B3850" w:rsidRPr="004C6B56" w:rsidRDefault="00E973A4">
      <w:pPr>
        <w:snapToGrid w:val="0"/>
        <w:spacing w:before="50" w:after="50" w:line="360" w:lineRule="auto"/>
        <w:jc w:val="center"/>
        <w:rPr>
          <w:rFonts w:ascii="宋体" w:hAnsi="宋体" w:cs="宋体"/>
          <w:color w:val="000000" w:themeColor="text1"/>
          <w:sz w:val="24"/>
        </w:rPr>
      </w:pPr>
      <w:r w:rsidRPr="004C6B56">
        <w:rPr>
          <w:rFonts w:ascii="宋体" w:hAnsi="宋体" w:cs="宋体" w:hint="eastAsia"/>
          <w:b/>
          <w:color w:val="000000" w:themeColor="text1"/>
          <w:sz w:val="24"/>
        </w:rPr>
        <w:t xml:space="preserve">    </w:t>
      </w:r>
    </w:p>
    <w:p w14:paraId="08D4E263" w14:textId="77777777" w:rsidR="004B3850" w:rsidRPr="004C6B56" w:rsidRDefault="00E973A4">
      <w:pPr>
        <w:spacing w:line="360" w:lineRule="auto"/>
        <w:ind w:firstLineChars="200" w:firstLine="482"/>
        <w:rPr>
          <w:rFonts w:ascii="宋体" w:hAnsi="宋体" w:cs="宋体"/>
          <w:color w:val="000000" w:themeColor="text1"/>
          <w:sz w:val="24"/>
        </w:rPr>
      </w:pPr>
      <w:r w:rsidRPr="004C6B56">
        <w:rPr>
          <w:rFonts w:ascii="宋体" w:hAnsi="宋体" w:cs="宋体" w:hint="eastAsia"/>
          <w:b/>
          <w:color w:val="000000" w:themeColor="text1"/>
          <w:sz w:val="24"/>
        </w:rPr>
        <w:t>C、</w:t>
      </w:r>
      <w:r w:rsidRPr="004C6B56">
        <w:rPr>
          <w:rFonts w:ascii="宋体" w:hAnsi="宋体" w:cs="宋体" w:hint="eastAsia"/>
          <w:color w:val="000000" w:themeColor="text1"/>
          <w:sz w:val="24"/>
        </w:rPr>
        <w:t>要求合同分包的，提供分包意向协议（附件6）和中小企业声明函（附件</w:t>
      </w:r>
      <w:r w:rsidRPr="004C6B56">
        <w:rPr>
          <w:rFonts w:ascii="宋体" w:hAnsi="宋体" w:cs="宋体"/>
          <w:color w:val="000000" w:themeColor="text1"/>
          <w:sz w:val="24"/>
        </w:rPr>
        <w:t>7</w:t>
      </w:r>
      <w:r w:rsidRPr="004C6B56">
        <w:rPr>
          <w:rFonts w:ascii="宋体" w:hAnsi="宋体" w:cs="宋体" w:hint="eastAsia"/>
          <w:color w:val="000000" w:themeColor="text1"/>
          <w:sz w:val="24"/>
        </w:rPr>
        <w:t>），分包意向协议中中小企业合同金额应当达到招标公告载明的比例；如果供应商本身提供所有标的均由中小企业承接的，</w:t>
      </w:r>
      <w:r w:rsidRPr="004C6B56">
        <w:rPr>
          <w:rFonts w:ascii="宋体" w:hAnsi="宋体" w:cs="宋体" w:hint="eastAsia"/>
          <w:color w:val="000000" w:themeColor="text1"/>
          <w:spacing w:val="8"/>
          <w:kern w:val="0"/>
          <w:sz w:val="24"/>
        </w:rPr>
        <w:t>并相应达到了前述比例要求，</w:t>
      </w:r>
      <w:r w:rsidRPr="004C6B56">
        <w:rPr>
          <w:rFonts w:ascii="宋体" w:hAnsi="宋体" w:cs="宋体" w:hint="eastAsia"/>
          <w:color w:val="000000" w:themeColor="text1"/>
          <w:sz w:val="24"/>
        </w:rPr>
        <w:t>视同符合了资格条件，无需再向中小企业分包，无需提供分包意向协议。</w:t>
      </w:r>
    </w:p>
    <w:p w14:paraId="69FDA7A2" w14:textId="77777777" w:rsidR="004B3850" w:rsidRPr="004C6B56" w:rsidRDefault="004B3850">
      <w:pPr>
        <w:widowControl/>
        <w:spacing w:line="360" w:lineRule="auto"/>
        <w:ind w:left="150"/>
        <w:jc w:val="center"/>
        <w:rPr>
          <w:rFonts w:ascii="宋体" w:hAnsi="宋体" w:cs="宋体"/>
          <w:b/>
          <w:color w:val="000000" w:themeColor="text1"/>
          <w:kern w:val="0"/>
          <w:sz w:val="32"/>
          <w:szCs w:val="32"/>
        </w:rPr>
      </w:pPr>
    </w:p>
    <w:p w14:paraId="4314F07B" w14:textId="77777777" w:rsidR="004B3850" w:rsidRPr="004C6B56" w:rsidRDefault="00E973A4">
      <w:pPr>
        <w:widowControl/>
        <w:spacing w:line="360" w:lineRule="auto"/>
        <w:ind w:left="150"/>
        <w:jc w:val="center"/>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四、本项目的特定资格要求</w:t>
      </w:r>
    </w:p>
    <w:p w14:paraId="155A777A"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（根据招标公告本项目的特定资格要求提供相应的材料；未要求的，无需提供）</w:t>
      </w:r>
    </w:p>
    <w:p w14:paraId="4AA64029" w14:textId="77777777" w:rsidR="004B3850" w:rsidRPr="004C6B56" w:rsidRDefault="004B3850">
      <w:pPr>
        <w:rPr>
          <w:rFonts w:ascii="宋体" w:hAnsi="宋体" w:cs="宋体"/>
          <w:color w:val="000000" w:themeColor="text1"/>
        </w:rPr>
      </w:pPr>
    </w:p>
    <w:p w14:paraId="66F8519D"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5F5FE361" w14:textId="77777777" w:rsidR="004B3850" w:rsidRPr="004C6B56" w:rsidRDefault="00E973A4">
      <w:pPr>
        <w:widowControl/>
        <w:adjustRightInd/>
        <w:jc w:val="left"/>
        <w:rPr>
          <w:rFonts w:ascii="宋体" w:hAnsi="宋体" w:cs="宋体"/>
          <w:b/>
          <w:color w:val="000000" w:themeColor="text1"/>
          <w:kern w:val="0"/>
          <w:sz w:val="36"/>
          <w:szCs w:val="36"/>
        </w:rPr>
      </w:pPr>
      <w:r w:rsidRPr="004C6B56">
        <w:rPr>
          <w:rFonts w:ascii="宋体" w:hAnsi="宋体" w:cs="宋体"/>
          <w:b/>
          <w:color w:val="000000" w:themeColor="text1"/>
          <w:kern w:val="0"/>
          <w:sz w:val="36"/>
          <w:szCs w:val="36"/>
        </w:rPr>
        <w:br w:type="page"/>
      </w:r>
    </w:p>
    <w:p w14:paraId="7CA2D6ED" w14:textId="77777777" w:rsidR="004B3850" w:rsidRPr="004C6B56" w:rsidRDefault="00E973A4">
      <w:pPr>
        <w:spacing w:line="360" w:lineRule="auto"/>
        <w:ind w:right="420" w:firstLineChars="1000" w:firstLine="3614"/>
        <w:rPr>
          <w:rFonts w:ascii="宋体" w:hAnsi="宋体" w:cs="宋体"/>
          <w:b/>
          <w:color w:val="000000" w:themeColor="text1"/>
          <w:kern w:val="0"/>
          <w:sz w:val="36"/>
          <w:szCs w:val="36"/>
        </w:rPr>
      </w:pPr>
      <w:r w:rsidRPr="004C6B56">
        <w:rPr>
          <w:rFonts w:ascii="宋体" w:hAnsi="宋体" w:cs="宋体" w:hint="eastAsia"/>
          <w:b/>
          <w:color w:val="000000" w:themeColor="text1"/>
          <w:kern w:val="0"/>
          <w:sz w:val="36"/>
          <w:szCs w:val="36"/>
        </w:rPr>
        <w:t>商务技术文件部分</w:t>
      </w:r>
    </w:p>
    <w:p w14:paraId="0E1C485F" w14:textId="77777777" w:rsidR="004B3850" w:rsidRPr="004C6B56" w:rsidRDefault="004B3850">
      <w:pPr>
        <w:spacing w:line="360" w:lineRule="auto"/>
        <w:jc w:val="center"/>
        <w:outlineLvl w:val="0"/>
        <w:rPr>
          <w:rFonts w:ascii="宋体" w:hAnsi="宋体" w:cs="宋体"/>
          <w:b/>
          <w:color w:val="000000" w:themeColor="text1"/>
          <w:kern w:val="0"/>
          <w:sz w:val="24"/>
        </w:rPr>
      </w:pPr>
    </w:p>
    <w:p w14:paraId="6E112B2B" w14:textId="77777777" w:rsidR="004B3850" w:rsidRPr="004C6B56" w:rsidRDefault="00E973A4">
      <w:pPr>
        <w:spacing w:line="360" w:lineRule="auto"/>
        <w:jc w:val="center"/>
        <w:outlineLvl w:val="0"/>
        <w:rPr>
          <w:rFonts w:ascii="宋体" w:hAnsi="宋体" w:cs="宋体"/>
          <w:b/>
          <w:color w:val="000000" w:themeColor="text1"/>
          <w:kern w:val="0"/>
          <w:sz w:val="28"/>
          <w:szCs w:val="28"/>
        </w:rPr>
      </w:pPr>
      <w:r w:rsidRPr="004C6B56">
        <w:rPr>
          <w:rFonts w:ascii="宋体" w:hAnsi="宋体" w:cs="宋体" w:hint="eastAsia"/>
          <w:b/>
          <w:color w:val="000000" w:themeColor="text1"/>
          <w:kern w:val="0"/>
          <w:sz w:val="28"/>
          <w:szCs w:val="28"/>
        </w:rPr>
        <w:t>目录</w:t>
      </w:r>
    </w:p>
    <w:p w14:paraId="23B1F57A" w14:textId="77777777" w:rsidR="004B3850" w:rsidRPr="004C6B56" w:rsidRDefault="00E973A4">
      <w:pPr>
        <w:snapToGrid w:val="0"/>
        <w:spacing w:line="360" w:lineRule="auto"/>
        <w:ind w:leftChars="228" w:left="479"/>
        <w:rPr>
          <w:rFonts w:ascii="宋体" w:hAnsi="宋体" w:cs="宋体"/>
          <w:color w:val="000000" w:themeColor="text1"/>
        </w:rPr>
      </w:pPr>
      <w:r w:rsidRPr="004C6B56">
        <w:rPr>
          <w:rFonts w:ascii="宋体" w:hAnsi="宋体" w:cs="宋体" w:hint="eastAsia"/>
          <w:color w:val="000000" w:themeColor="text1"/>
          <w:sz w:val="24"/>
        </w:rPr>
        <w:t>（1）投标函</w:t>
      </w:r>
      <w:r w:rsidRPr="004C6B56">
        <w:rPr>
          <w:rFonts w:ascii="宋体" w:hAnsi="宋体" w:cs="宋体" w:hint="eastAsia"/>
          <w:color w:val="000000" w:themeColor="text1"/>
        </w:rPr>
        <w:t>…………………………………………………………………………………（页码）</w:t>
      </w:r>
      <w:r w:rsidRPr="004C6B56">
        <w:rPr>
          <w:rFonts w:ascii="宋体" w:hAnsi="宋体" w:cs="宋体" w:hint="eastAsia"/>
          <w:color w:val="000000" w:themeColor="text1"/>
          <w:sz w:val="24"/>
        </w:rPr>
        <w:t>（2）授权委托书或法定代表人（单位负责人、自然人本人）身份证明</w:t>
      </w:r>
      <w:r w:rsidRPr="004C6B56">
        <w:rPr>
          <w:rFonts w:ascii="宋体" w:hAnsi="宋体" w:cs="宋体" w:hint="eastAsia"/>
          <w:color w:val="000000" w:themeColor="text1"/>
        </w:rPr>
        <w:t>………（页码）</w:t>
      </w:r>
    </w:p>
    <w:p w14:paraId="7D230FAD" w14:textId="77777777" w:rsidR="004B3850" w:rsidRPr="004C6B56" w:rsidRDefault="00E973A4">
      <w:pPr>
        <w:snapToGrid w:val="0"/>
        <w:spacing w:line="360" w:lineRule="auto"/>
        <w:ind w:leftChars="228" w:left="479"/>
        <w:rPr>
          <w:rFonts w:ascii="宋体" w:hAnsi="宋体" w:cs="宋体"/>
          <w:color w:val="000000" w:themeColor="text1"/>
        </w:rPr>
      </w:pPr>
      <w:r w:rsidRPr="004C6B56">
        <w:rPr>
          <w:rFonts w:ascii="宋体" w:hAnsi="宋体" w:cs="宋体" w:hint="eastAsia"/>
          <w:color w:val="000000" w:themeColor="text1"/>
          <w:sz w:val="24"/>
        </w:rPr>
        <w:t>（</w:t>
      </w:r>
      <w:r w:rsidRPr="004C6B56">
        <w:rPr>
          <w:rFonts w:ascii="宋体" w:hAnsi="宋体" w:cs="宋体"/>
          <w:color w:val="000000" w:themeColor="text1"/>
          <w:sz w:val="24"/>
        </w:rPr>
        <w:t>3</w:t>
      </w:r>
      <w:r w:rsidRPr="004C6B56">
        <w:rPr>
          <w:rFonts w:ascii="宋体" w:hAnsi="宋体" w:cs="宋体" w:hint="eastAsia"/>
          <w:color w:val="000000" w:themeColor="text1"/>
          <w:sz w:val="24"/>
        </w:rPr>
        <w:t>）分包意向协议</w:t>
      </w:r>
      <w:r w:rsidRPr="004C6B56">
        <w:rPr>
          <w:rFonts w:ascii="宋体" w:hAnsi="宋体" w:cs="宋体" w:hint="eastAsia"/>
          <w:color w:val="000000" w:themeColor="text1"/>
        </w:rPr>
        <w:t>…………………………………………………………………………（页码）</w:t>
      </w:r>
    </w:p>
    <w:p w14:paraId="451D4F31" w14:textId="77777777" w:rsidR="004B3850" w:rsidRPr="004C6B56" w:rsidRDefault="00E973A4">
      <w:pPr>
        <w:snapToGrid w:val="0"/>
        <w:spacing w:line="360" w:lineRule="auto"/>
        <w:ind w:firstLineChars="200" w:firstLine="480"/>
        <w:rPr>
          <w:rFonts w:ascii="宋体" w:hAnsi="宋体" w:cs="宋体"/>
          <w:color w:val="000000" w:themeColor="text1"/>
        </w:rPr>
      </w:pPr>
      <w:r w:rsidRPr="004C6B56">
        <w:rPr>
          <w:rFonts w:ascii="宋体" w:hAnsi="宋体" w:cs="宋体" w:hint="eastAsia"/>
          <w:color w:val="000000" w:themeColor="text1"/>
          <w:sz w:val="24"/>
        </w:rPr>
        <w:t>（</w:t>
      </w:r>
      <w:r w:rsidRPr="004C6B56">
        <w:rPr>
          <w:rFonts w:ascii="宋体" w:hAnsi="宋体" w:cs="宋体"/>
          <w:color w:val="000000" w:themeColor="text1"/>
          <w:sz w:val="24"/>
        </w:rPr>
        <w:t>4</w:t>
      </w:r>
      <w:r w:rsidRPr="004C6B56">
        <w:rPr>
          <w:rFonts w:ascii="宋体" w:hAnsi="宋体" w:cs="宋体" w:hint="eastAsia"/>
          <w:color w:val="000000" w:themeColor="text1"/>
          <w:sz w:val="24"/>
        </w:rPr>
        <w:t>）符合性审查资料</w:t>
      </w:r>
      <w:r w:rsidRPr="004C6B56">
        <w:rPr>
          <w:rFonts w:ascii="宋体" w:hAnsi="宋体" w:cs="宋体" w:hint="eastAsia"/>
          <w:color w:val="000000" w:themeColor="text1"/>
        </w:rPr>
        <w:t>………………………………………………………………………（页码）</w:t>
      </w:r>
    </w:p>
    <w:p w14:paraId="1073E1A5" w14:textId="77777777" w:rsidR="004B3850" w:rsidRPr="004C6B56" w:rsidRDefault="00E973A4">
      <w:pPr>
        <w:snapToGrid w:val="0"/>
        <w:spacing w:line="360" w:lineRule="auto"/>
        <w:ind w:leftChars="228" w:left="479"/>
        <w:rPr>
          <w:rFonts w:ascii="宋体" w:hAnsi="宋体" w:cs="宋体"/>
          <w:color w:val="000000" w:themeColor="text1"/>
        </w:rPr>
      </w:pPr>
      <w:r w:rsidRPr="004C6B56">
        <w:rPr>
          <w:rFonts w:ascii="宋体" w:hAnsi="宋体" w:cs="宋体" w:hint="eastAsia"/>
          <w:color w:val="000000" w:themeColor="text1"/>
          <w:sz w:val="24"/>
        </w:rPr>
        <w:t>（</w:t>
      </w:r>
      <w:r w:rsidRPr="004C6B56">
        <w:rPr>
          <w:rFonts w:ascii="宋体" w:hAnsi="宋体" w:cs="宋体"/>
          <w:color w:val="000000" w:themeColor="text1"/>
          <w:sz w:val="24"/>
        </w:rPr>
        <w:t>5</w:t>
      </w:r>
      <w:r w:rsidRPr="004C6B56">
        <w:rPr>
          <w:rFonts w:ascii="宋体" w:hAnsi="宋体" w:cs="宋体" w:hint="eastAsia"/>
          <w:color w:val="000000" w:themeColor="text1"/>
          <w:sz w:val="24"/>
        </w:rPr>
        <w:t>）评标标准相应的商务技术资料</w:t>
      </w:r>
      <w:r w:rsidRPr="004C6B56">
        <w:rPr>
          <w:rFonts w:ascii="宋体" w:hAnsi="宋体" w:cs="宋体" w:hint="eastAsia"/>
          <w:color w:val="000000" w:themeColor="text1"/>
        </w:rPr>
        <w:t>…………………………</w:t>
      </w:r>
      <w:r w:rsidRPr="004C6B56">
        <w:rPr>
          <w:rFonts w:ascii="宋体" w:hAnsi="宋体" w:cs="宋体" w:hint="eastAsia"/>
          <w:color w:val="000000" w:themeColor="text1"/>
          <w:sz w:val="24"/>
        </w:rPr>
        <w:t>………</w:t>
      </w:r>
      <w:r w:rsidRPr="004C6B56">
        <w:rPr>
          <w:rFonts w:ascii="宋体" w:hAnsi="宋体" w:cs="宋体" w:hint="eastAsia"/>
          <w:color w:val="000000" w:themeColor="text1"/>
        </w:rPr>
        <w:t>…</w:t>
      </w:r>
      <w:r w:rsidRPr="004C6B56">
        <w:rPr>
          <w:rFonts w:ascii="宋体" w:hAnsi="宋体" w:cs="宋体" w:hint="eastAsia"/>
          <w:color w:val="000000" w:themeColor="text1"/>
          <w:sz w:val="24"/>
        </w:rPr>
        <w:t>…</w:t>
      </w:r>
      <w:r w:rsidRPr="004C6B56">
        <w:rPr>
          <w:rFonts w:ascii="宋体" w:hAnsi="宋体" w:cs="宋体" w:hint="eastAsia"/>
          <w:color w:val="000000" w:themeColor="text1"/>
        </w:rPr>
        <w:t>……………（页码）</w:t>
      </w:r>
      <w:r w:rsidRPr="004C6B56">
        <w:rPr>
          <w:rFonts w:ascii="宋体" w:hAnsi="宋体" w:cs="宋体" w:hint="eastAsia"/>
          <w:color w:val="000000" w:themeColor="text1"/>
          <w:sz w:val="24"/>
        </w:rPr>
        <w:t>（</w:t>
      </w:r>
      <w:r w:rsidRPr="004C6B56">
        <w:rPr>
          <w:rFonts w:ascii="宋体" w:hAnsi="宋体" w:cs="宋体"/>
          <w:color w:val="000000" w:themeColor="text1"/>
          <w:sz w:val="24"/>
        </w:rPr>
        <w:t>6</w:t>
      </w:r>
      <w:r w:rsidRPr="004C6B56">
        <w:rPr>
          <w:rFonts w:ascii="宋体" w:hAnsi="宋体" w:cs="宋体" w:hint="eastAsia"/>
          <w:color w:val="000000" w:themeColor="text1"/>
          <w:sz w:val="24"/>
        </w:rPr>
        <w:t>）投标标的清单</w:t>
      </w:r>
      <w:r w:rsidRPr="004C6B56">
        <w:rPr>
          <w:rFonts w:ascii="宋体" w:hAnsi="宋体" w:cs="宋体" w:hint="eastAsia"/>
          <w:color w:val="000000" w:themeColor="text1"/>
        </w:rPr>
        <w:t>…………………………</w:t>
      </w:r>
      <w:r w:rsidRPr="004C6B56">
        <w:rPr>
          <w:rFonts w:ascii="宋体" w:hAnsi="宋体" w:cs="宋体" w:hint="eastAsia"/>
          <w:color w:val="000000" w:themeColor="text1"/>
          <w:sz w:val="24"/>
        </w:rPr>
        <w:t>………</w:t>
      </w:r>
      <w:r w:rsidRPr="004C6B56">
        <w:rPr>
          <w:rFonts w:ascii="宋体" w:hAnsi="宋体" w:cs="宋体" w:hint="eastAsia"/>
          <w:color w:val="000000" w:themeColor="text1"/>
        </w:rPr>
        <w:t>…</w:t>
      </w:r>
      <w:r w:rsidRPr="004C6B56">
        <w:rPr>
          <w:rFonts w:ascii="宋体" w:hAnsi="宋体" w:cs="宋体" w:hint="eastAsia"/>
          <w:color w:val="000000" w:themeColor="text1"/>
          <w:sz w:val="24"/>
        </w:rPr>
        <w:t>…</w:t>
      </w:r>
      <w:r w:rsidRPr="004C6B56">
        <w:rPr>
          <w:rFonts w:ascii="宋体" w:hAnsi="宋体" w:cs="宋体" w:hint="eastAsia"/>
          <w:color w:val="000000" w:themeColor="text1"/>
        </w:rPr>
        <w:t>…</w:t>
      </w:r>
      <w:r w:rsidRPr="004C6B56">
        <w:rPr>
          <w:rFonts w:ascii="宋体" w:hAnsi="宋体" w:cs="宋体" w:hint="eastAsia"/>
          <w:color w:val="000000" w:themeColor="text1"/>
          <w:sz w:val="24"/>
        </w:rPr>
        <w:t>…</w:t>
      </w:r>
      <w:r w:rsidRPr="004C6B56">
        <w:rPr>
          <w:rFonts w:ascii="宋体" w:hAnsi="宋体" w:cs="宋体" w:hint="eastAsia"/>
          <w:color w:val="000000" w:themeColor="text1"/>
        </w:rPr>
        <w:t>…</w:t>
      </w:r>
      <w:r w:rsidRPr="004C6B56">
        <w:rPr>
          <w:rFonts w:ascii="宋体" w:hAnsi="宋体" w:cs="宋体" w:hint="eastAsia"/>
          <w:color w:val="000000" w:themeColor="text1"/>
          <w:sz w:val="24"/>
        </w:rPr>
        <w:t>…</w:t>
      </w:r>
      <w:r w:rsidRPr="004C6B56">
        <w:rPr>
          <w:rFonts w:ascii="宋体" w:hAnsi="宋体" w:cs="宋体" w:hint="eastAsia"/>
          <w:color w:val="000000" w:themeColor="text1"/>
        </w:rPr>
        <w:t>…</w:t>
      </w:r>
      <w:r w:rsidRPr="004C6B56">
        <w:rPr>
          <w:rFonts w:ascii="宋体" w:hAnsi="宋体" w:cs="宋体" w:hint="eastAsia"/>
          <w:color w:val="000000" w:themeColor="text1"/>
          <w:sz w:val="24"/>
        </w:rPr>
        <w:t>…</w:t>
      </w:r>
      <w:r w:rsidRPr="004C6B56">
        <w:rPr>
          <w:rFonts w:ascii="宋体" w:hAnsi="宋体" w:cs="宋体" w:hint="eastAsia"/>
          <w:color w:val="000000" w:themeColor="text1"/>
        </w:rPr>
        <w:t>……………（页码）</w:t>
      </w:r>
      <w:r w:rsidRPr="004C6B56">
        <w:rPr>
          <w:rFonts w:ascii="宋体" w:hAnsi="宋体" w:cs="宋体" w:hint="eastAsia"/>
          <w:color w:val="000000" w:themeColor="text1"/>
          <w:sz w:val="24"/>
        </w:rPr>
        <w:t>（</w:t>
      </w:r>
      <w:r w:rsidRPr="004C6B56">
        <w:rPr>
          <w:rFonts w:ascii="宋体" w:hAnsi="宋体" w:cs="宋体"/>
          <w:color w:val="000000" w:themeColor="text1"/>
          <w:sz w:val="24"/>
        </w:rPr>
        <w:t>7</w:t>
      </w:r>
      <w:r w:rsidRPr="004C6B56">
        <w:rPr>
          <w:rFonts w:ascii="宋体" w:hAnsi="宋体" w:cs="宋体" w:hint="eastAsia"/>
          <w:color w:val="000000" w:themeColor="text1"/>
          <w:sz w:val="24"/>
        </w:rPr>
        <w:t>）商务技术偏离表</w:t>
      </w:r>
      <w:r w:rsidRPr="004C6B56">
        <w:rPr>
          <w:rFonts w:ascii="宋体" w:hAnsi="宋体" w:cs="宋体" w:hint="eastAsia"/>
          <w:color w:val="000000" w:themeColor="text1"/>
        </w:rPr>
        <w:t>………………………………………………………………………（页码）</w:t>
      </w:r>
    </w:p>
    <w:p w14:paraId="48A43E6C" w14:textId="77777777" w:rsidR="004B3850" w:rsidRPr="004C6B56" w:rsidRDefault="00E973A4">
      <w:pPr>
        <w:snapToGrid w:val="0"/>
        <w:spacing w:line="360" w:lineRule="auto"/>
        <w:ind w:leftChars="228" w:left="479"/>
        <w:rPr>
          <w:rFonts w:ascii="宋体" w:hAnsi="宋体" w:cs="宋体"/>
          <w:color w:val="000000" w:themeColor="text1"/>
        </w:rPr>
      </w:pPr>
      <w:r w:rsidRPr="004C6B56">
        <w:rPr>
          <w:rFonts w:ascii="宋体" w:hAnsi="宋体" w:cs="宋体" w:hint="eastAsia"/>
          <w:color w:val="000000" w:themeColor="text1"/>
          <w:sz w:val="24"/>
          <w:lang w:val="zh-CN"/>
        </w:rPr>
        <w:t>（</w:t>
      </w:r>
      <w:r w:rsidRPr="004C6B56">
        <w:rPr>
          <w:rFonts w:ascii="宋体" w:hAnsi="宋体" w:cs="宋体"/>
          <w:color w:val="000000" w:themeColor="text1"/>
          <w:sz w:val="24"/>
        </w:rPr>
        <w:t>8</w:t>
      </w:r>
      <w:r w:rsidRPr="004C6B56">
        <w:rPr>
          <w:rFonts w:ascii="宋体" w:hAnsi="宋体" w:cs="宋体" w:hint="eastAsia"/>
          <w:color w:val="000000" w:themeColor="text1"/>
          <w:sz w:val="24"/>
          <w:lang w:val="zh-CN"/>
        </w:rPr>
        <w:t>）政府采购供应商廉洁自律承诺书</w:t>
      </w:r>
      <w:r w:rsidRPr="004C6B56">
        <w:rPr>
          <w:rFonts w:ascii="宋体" w:hAnsi="宋体" w:cs="宋体" w:hint="eastAsia"/>
          <w:color w:val="000000" w:themeColor="text1"/>
        </w:rPr>
        <w:t>…………………………………………………（页码）</w:t>
      </w:r>
    </w:p>
    <w:p w14:paraId="5FFB9A03"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52504AB1"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6D4E4DD4"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700C9C93"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2EDF963C"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529345C0"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76E7BB4D"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33097009"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0C1BD4E0"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22C2536B"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1406F2A3"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6997049F" w14:textId="77777777" w:rsidR="004B3850" w:rsidRPr="004C6B56" w:rsidRDefault="004B3850">
      <w:pPr>
        <w:snapToGrid w:val="0"/>
        <w:spacing w:line="360" w:lineRule="auto"/>
        <w:jc w:val="center"/>
        <w:rPr>
          <w:rFonts w:ascii="宋体" w:hAnsi="宋体" w:cs="宋体"/>
          <w:b/>
          <w:color w:val="000000" w:themeColor="text1"/>
          <w:kern w:val="0"/>
          <w:sz w:val="32"/>
          <w:szCs w:val="32"/>
          <w:lang w:val="zh-CN"/>
        </w:rPr>
      </w:pPr>
    </w:p>
    <w:p w14:paraId="61992472" w14:textId="77777777" w:rsidR="004B3850" w:rsidRPr="004C6B56" w:rsidRDefault="004B3850">
      <w:pPr>
        <w:rPr>
          <w:rFonts w:ascii="宋体" w:hAnsi="宋体" w:cs="宋体"/>
          <w:b/>
          <w:color w:val="000000" w:themeColor="text1"/>
          <w:kern w:val="0"/>
          <w:sz w:val="32"/>
          <w:szCs w:val="32"/>
          <w:lang w:val="zh-CN"/>
        </w:rPr>
      </w:pPr>
    </w:p>
    <w:p w14:paraId="4B181DB4" w14:textId="77777777" w:rsidR="004B3850" w:rsidRPr="004C6B56" w:rsidRDefault="00E973A4">
      <w:pPr>
        <w:widowControl/>
        <w:adjustRightInd/>
        <w:jc w:val="left"/>
        <w:rPr>
          <w:rFonts w:ascii="宋体" w:hAnsi="宋体" w:cs="宋体"/>
          <w:b/>
          <w:color w:val="000000" w:themeColor="text1"/>
          <w:kern w:val="0"/>
          <w:sz w:val="32"/>
          <w:szCs w:val="32"/>
        </w:rPr>
      </w:pPr>
      <w:r w:rsidRPr="004C6B56">
        <w:rPr>
          <w:rFonts w:ascii="宋体" w:hAnsi="宋体" w:cs="宋体"/>
          <w:b/>
          <w:color w:val="000000" w:themeColor="text1"/>
          <w:kern w:val="0"/>
          <w:sz w:val="32"/>
          <w:szCs w:val="32"/>
        </w:rPr>
        <w:br w:type="page"/>
      </w:r>
    </w:p>
    <w:p w14:paraId="773858A1" w14:textId="77777777" w:rsidR="004B3850" w:rsidRPr="004C6B56" w:rsidRDefault="00E973A4">
      <w:pPr>
        <w:snapToGrid w:val="0"/>
        <w:spacing w:line="360" w:lineRule="auto"/>
        <w:jc w:val="center"/>
        <w:outlineLvl w:val="0"/>
        <w:rPr>
          <w:rFonts w:ascii="宋体" w:hAnsi="宋体" w:cs="宋体"/>
          <w:b/>
          <w:color w:val="000000" w:themeColor="text1"/>
          <w:sz w:val="32"/>
          <w:szCs w:val="32"/>
        </w:rPr>
      </w:pPr>
      <w:r w:rsidRPr="004C6B56">
        <w:rPr>
          <w:rFonts w:ascii="宋体" w:hAnsi="宋体" w:cs="宋体" w:hint="eastAsia"/>
          <w:b/>
          <w:color w:val="000000" w:themeColor="text1"/>
          <w:kern w:val="0"/>
          <w:sz w:val="32"/>
          <w:szCs w:val="32"/>
        </w:rPr>
        <w:t>一、投标</w:t>
      </w:r>
      <w:r w:rsidRPr="004C6B56">
        <w:rPr>
          <w:rFonts w:ascii="宋体" w:hAnsi="宋体" w:cs="宋体" w:hint="eastAsia"/>
          <w:b/>
          <w:color w:val="000000" w:themeColor="text1"/>
          <w:sz w:val="32"/>
          <w:szCs w:val="32"/>
        </w:rPr>
        <w:t>函</w:t>
      </w:r>
    </w:p>
    <w:p w14:paraId="47AD1B50"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杭州市发展和改革委员会(杭州市对口支援和区域合作局)、浙江天辰工程咨询有限公司：</w:t>
      </w:r>
    </w:p>
    <w:p w14:paraId="56FDAB98"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我方参加你方组织的“数智发改”综合系统三期（“发改大脑”杭州平台）项目【招标编号：TCZX-ZFCG(F)-2024006】招标的有关活动，并对此项目进行投标。为此：</w:t>
      </w:r>
    </w:p>
    <w:p w14:paraId="5CACD6C2"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1、我方承诺投标有效期从提交投标文件的截止之日起</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天（不少于90天）</w:t>
      </w:r>
      <w:r w:rsidRPr="004C6B56">
        <w:rPr>
          <w:rFonts w:ascii="宋体" w:hAnsi="宋体" w:cs="宋体" w:hint="eastAsia"/>
          <w:color w:val="000000" w:themeColor="text1"/>
        </w:rPr>
        <w:t>，</w:t>
      </w:r>
      <w:r w:rsidRPr="004C6B56">
        <w:rPr>
          <w:rFonts w:ascii="宋体" w:hAnsi="宋体" w:cs="宋体" w:hint="eastAsia"/>
          <w:color w:val="000000" w:themeColor="text1"/>
          <w:sz w:val="24"/>
        </w:rPr>
        <w:t>本投标文件在投标有效期满之前均具有约束力。</w:t>
      </w:r>
    </w:p>
    <w:p w14:paraId="6DB7C9EF"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2、我方的投标文件包括以下内容：</w:t>
      </w:r>
    </w:p>
    <w:p w14:paraId="3ECAC086"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rPr>
      </w:pPr>
      <w:r w:rsidRPr="004C6B56">
        <w:rPr>
          <w:rFonts w:ascii="宋体" w:hAnsi="宋体" w:cs="宋体" w:hint="eastAsia"/>
          <w:color w:val="000000" w:themeColor="text1"/>
          <w:sz w:val="24"/>
        </w:rPr>
        <w:t>2.1资格文件：</w:t>
      </w:r>
    </w:p>
    <w:p w14:paraId="0348A156"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2.1.1承诺函；</w:t>
      </w:r>
    </w:p>
    <w:p w14:paraId="14620CC1"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2.1.2</w:t>
      </w:r>
      <w:r w:rsidRPr="004C6B56">
        <w:rPr>
          <w:rFonts w:ascii="宋体" w:hAnsi="宋体" w:cs="宋体" w:hint="eastAsia"/>
          <w:snapToGrid w:val="0"/>
          <w:color w:val="000000" w:themeColor="text1"/>
          <w:kern w:val="28"/>
          <w:sz w:val="24"/>
          <w:szCs w:val="20"/>
        </w:rPr>
        <w:t>联合协议</w:t>
      </w:r>
      <w:bookmarkStart w:id="395" w:name="_Hlk101257010"/>
      <w:r w:rsidRPr="004C6B56">
        <w:rPr>
          <w:rFonts w:ascii="宋体" w:hAnsi="宋体" w:cs="宋体" w:hint="eastAsia"/>
          <w:color w:val="000000" w:themeColor="text1"/>
          <w:sz w:val="24"/>
        </w:rPr>
        <w:t>（如果有)</w:t>
      </w:r>
      <w:bookmarkEnd w:id="395"/>
      <w:r w:rsidRPr="004C6B56">
        <w:rPr>
          <w:rFonts w:ascii="宋体" w:hAnsi="宋体" w:cs="宋体" w:hint="eastAsia"/>
          <w:snapToGrid w:val="0"/>
          <w:color w:val="000000" w:themeColor="text1"/>
          <w:kern w:val="28"/>
          <w:sz w:val="24"/>
          <w:szCs w:val="20"/>
        </w:rPr>
        <w:t>；</w:t>
      </w:r>
    </w:p>
    <w:p w14:paraId="108FF78C"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w:t>
      </w:r>
      <w:r w:rsidRPr="004C6B56">
        <w:rPr>
          <w:rFonts w:ascii="宋体" w:hAnsi="宋体" w:cs="宋体"/>
          <w:color w:val="000000" w:themeColor="text1"/>
          <w:sz w:val="24"/>
        </w:rPr>
        <w:t>.1.3</w:t>
      </w:r>
      <w:r w:rsidRPr="004C6B56">
        <w:rPr>
          <w:rFonts w:ascii="宋体" w:hAnsi="宋体" w:cs="宋体" w:hint="eastAsia"/>
          <w:color w:val="000000" w:themeColor="text1"/>
          <w:sz w:val="24"/>
        </w:rPr>
        <w:t>落实政府采购政策需满足的资格要求（如果有）；</w:t>
      </w:r>
    </w:p>
    <w:p w14:paraId="7E187F83"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2.1.</w:t>
      </w:r>
      <w:r w:rsidRPr="004C6B56">
        <w:rPr>
          <w:rFonts w:ascii="宋体" w:hAnsi="宋体" w:cs="宋体"/>
          <w:color w:val="000000" w:themeColor="text1"/>
          <w:sz w:val="24"/>
        </w:rPr>
        <w:t>4</w:t>
      </w:r>
      <w:r w:rsidRPr="004C6B56">
        <w:rPr>
          <w:rFonts w:ascii="宋体" w:hAnsi="宋体" w:cs="宋体" w:hint="eastAsia"/>
          <w:color w:val="000000" w:themeColor="text1"/>
          <w:sz w:val="24"/>
        </w:rPr>
        <w:t>本项目的特定资格要求（如果有)。</w:t>
      </w:r>
    </w:p>
    <w:p w14:paraId="0CE0B3A3"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rPr>
        <w:t>2</w:t>
      </w:r>
      <w:r w:rsidRPr="004C6B56">
        <w:rPr>
          <w:rFonts w:ascii="宋体" w:hAnsi="宋体" w:cs="宋体" w:hint="eastAsia"/>
          <w:color w:val="000000" w:themeColor="text1"/>
          <w:sz w:val="24"/>
          <w:lang w:val="zh-CN"/>
        </w:rPr>
        <w:t>.</w:t>
      </w:r>
      <w:r w:rsidRPr="004C6B56">
        <w:rPr>
          <w:rFonts w:ascii="宋体" w:hAnsi="宋体" w:cs="宋体" w:hint="eastAsia"/>
          <w:color w:val="000000" w:themeColor="text1"/>
          <w:sz w:val="24"/>
        </w:rPr>
        <w:t>2商务技术</w:t>
      </w:r>
      <w:r w:rsidRPr="004C6B56">
        <w:rPr>
          <w:rFonts w:ascii="宋体" w:hAnsi="宋体" w:cs="宋体" w:hint="eastAsia"/>
          <w:color w:val="000000" w:themeColor="text1"/>
          <w:sz w:val="24"/>
          <w:lang w:val="zh-CN"/>
        </w:rPr>
        <w:t>文件：</w:t>
      </w:r>
    </w:p>
    <w:p w14:paraId="23582F2F"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2.2.1投标函；</w:t>
      </w:r>
      <w:r w:rsidRPr="004C6B56">
        <w:rPr>
          <w:rFonts w:ascii="宋体" w:hAnsi="宋体" w:cs="宋体" w:hint="eastAsia"/>
          <w:color w:val="000000" w:themeColor="text1"/>
          <w:sz w:val="24"/>
          <w:lang w:val="zh-CN"/>
        </w:rPr>
        <w:t xml:space="preserve"> </w:t>
      </w:r>
    </w:p>
    <w:p w14:paraId="0916F60B"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2.2.2授权委托书或法定代表人（单位负责人）身份证明；</w:t>
      </w:r>
    </w:p>
    <w:p w14:paraId="50E9C0E9"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2.2.</w:t>
      </w:r>
      <w:r w:rsidRPr="004C6B56">
        <w:rPr>
          <w:rFonts w:ascii="宋体" w:hAnsi="宋体" w:cs="宋体"/>
          <w:color w:val="000000" w:themeColor="text1"/>
          <w:sz w:val="24"/>
        </w:rPr>
        <w:t>3</w:t>
      </w:r>
      <w:r w:rsidRPr="004C6B56">
        <w:rPr>
          <w:rFonts w:ascii="宋体" w:hAnsi="宋体" w:cs="宋体" w:hint="eastAsia"/>
          <w:color w:val="000000" w:themeColor="text1"/>
          <w:sz w:val="24"/>
        </w:rPr>
        <w:t>分包意向协议（如果有)；</w:t>
      </w:r>
    </w:p>
    <w:p w14:paraId="329A9E56"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2.2.</w:t>
      </w:r>
      <w:r w:rsidRPr="004C6B56">
        <w:rPr>
          <w:rFonts w:ascii="宋体" w:hAnsi="宋体" w:cs="宋体"/>
          <w:color w:val="000000" w:themeColor="text1"/>
          <w:sz w:val="24"/>
        </w:rPr>
        <w:t>4</w:t>
      </w:r>
      <w:r w:rsidRPr="004C6B56">
        <w:rPr>
          <w:rFonts w:ascii="宋体" w:hAnsi="宋体" w:cs="宋体" w:hint="eastAsia"/>
          <w:color w:val="000000" w:themeColor="text1"/>
          <w:sz w:val="24"/>
        </w:rPr>
        <w:t>符合性审查资料；</w:t>
      </w:r>
    </w:p>
    <w:p w14:paraId="70B90E19"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2.2.</w:t>
      </w:r>
      <w:r w:rsidRPr="004C6B56">
        <w:rPr>
          <w:rFonts w:ascii="宋体" w:hAnsi="宋体" w:cs="宋体"/>
          <w:color w:val="000000" w:themeColor="text1"/>
          <w:sz w:val="24"/>
        </w:rPr>
        <w:t>5</w:t>
      </w:r>
      <w:r w:rsidRPr="004C6B56">
        <w:rPr>
          <w:rFonts w:ascii="宋体" w:hAnsi="宋体" w:cs="宋体" w:hint="eastAsia"/>
          <w:color w:val="000000" w:themeColor="text1"/>
          <w:sz w:val="24"/>
        </w:rPr>
        <w:t>评标标准相应的商务技术资料；</w:t>
      </w:r>
    </w:p>
    <w:p w14:paraId="065ED284"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2.2.</w:t>
      </w:r>
      <w:r w:rsidRPr="004C6B56">
        <w:rPr>
          <w:rFonts w:ascii="宋体" w:hAnsi="宋体" w:cs="宋体"/>
          <w:color w:val="000000" w:themeColor="text1"/>
          <w:sz w:val="24"/>
        </w:rPr>
        <w:t>6</w:t>
      </w:r>
      <w:r w:rsidRPr="004C6B56">
        <w:rPr>
          <w:rFonts w:ascii="宋体" w:hAnsi="宋体" w:cs="宋体" w:hint="eastAsia"/>
          <w:color w:val="000000" w:themeColor="text1"/>
          <w:sz w:val="24"/>
        </w:rPr>
        <w:t>投标标的清单；</w:t>
      </w:r>
    </w:p>
    <w:p w14:paraId="7EBEC81F"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2.2.</w:t>
      </w:r>
      <w:r w:rsidRPr="004C6B56">
        <w:rPr>
          <w:rFonts w:ascii="宋体" w:hAnsi="宋体" w:cs="宋体"/>
          <w:color w:val="000000" w:themeColor="text1"/>
          <w:sz w:val="24"/>
        </w:rPr>
        <w:t>7</w:t>
      </w:r>
      <w:r w:rsidRPr="004C6B56">
        <w:rPr>
          <w:rFonts w:ascii="宋体" w:hAnsi="宋体" w:cs="宋体" w:hint="eastAsia"/>
          <w:color w:val="000000" w:themeColor="text1"/>
          <w:sz w:val="24"/>
        </w:rPr>
        <w:t>商务技术偏离表；</w:t>
      </w:r>
    </w:p>
    <w:p w14:paraId="781059F9"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lang w:val="zh-CN"/>
        </w:rPr>
      </w:pPr>
      <w:r w:rsidRPr="004C6B56">
        <w:rPr>
          <w:rFonts w:ascii="宋体" w:hAnsi="宋体" w:cs="宋体" w:hint="eastAsia"/>
          <w:color w:val="000000" w:themeColor="text1"/>
          <w:sz w:val="24"/>
        </w:rPr>
        <w:t>2</w:t>
      </w:r>
      <w:r w:rsidRPr="004C6B56">
        <w:rPr>
          <w:rFonts w:ascii="宋体" w:hAnsi="宋体" w:cs="宋体" w:hint="eastAsia"/>
          <w:color w:val="000000" w:themeColor="text1"/>
          <w:sz w:val="24"/>
          <w:lang w:val="zh-CN"/>
        </w:rPr>
        <w:t>.</w:t>
      </w:r>
      <w:r w:rsidRPr="004C6B56">
        <w:rPr>
          <w:rFonts w:ascii="宋体" w:hAnsi="宋体" w:cs="宋体" w:hint="eastAsia"/>
          <w:color w:val="000000" w:themeColor="text1"/>
          <w:sz w:val="24"/>
        </w:rPr>
        <w:t>2</w:t>
      </w:r>
      <w:r w:rsidRPr="004C6B56">
        <w:rPr>
          <w:rFonts w:ascii="宋体" w:hAnsi="宋体" w:cs="宋体" w:hint="eastAsia"/>
          <w:color w:val="000000" w:themeColor="text1"/>
          <w:sz w:val="24"/>
          <w:lang w:val="zh-CN"/>
        </w:rPr>
        <w:t>.</w:t>
      </w:r>
      <w:r w:rsidRPr="004C6B56">
        <w:rPr>
          <w:rFonts w:ascii="宋体" w:hAnsi="宋体" w:cs="宋体"/>
          <w:color w:val="000000" w:themeColor="text1"/>
          <w:sz w:val="24"/>
        </w:rPr>
        <w:t>8</w:t>
      </w:r>
      <w:r w:rsidRPr="004C6B56">
        <w:rPr>
          <w:rFonts w:ascii="宋体" w:hAnsi="宋体" w:cs="宋体" w:hint="eastAsia"/>
          <w:color w:val="000000" w:themeColor="text1"/>
          <w:sz w:val="24"/>
          <w:lang w:val="zh-CN"/>
        </w:rPr>
        <w:t>政府采购供应商廉洁自律承诺书；</w:t>
      </w:r>
    </w:p>
    <w:p w14:paraId="2658AA75"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rPr>
      </w:pPr>
      <w:r w:rsidRPr="004C6B56">
        <w:rPr>
          <w:rFonts w:ascii="宋体" w:hAnsi="宋体" w:cs="宋体" w:hint="eastAsia"/>
          <w:color w:val="000000" w:themeColor="text1"/>
          <w:sz w:val="24"/>
        </w:rPr>
        <w:t>2</w:t>
      </w:r>
      <w:r w:rsidRPr="004C6B56">
        <w:rPr>
          <w:rFonts w:ascii="宋体" w:hAnsi="宋体" w:cs="宋体" w:hint="eastAsia"/>
          <w:color w:val="000000" w:themeColor="text1"/>
          <w:sz w:val="24"/>
          <w:lang w:val="zh-CN"/>
        </w:rPr>
        <w:t>.</w:t>
      </w:r>
      <w:r w:rsidRPr="004C6B56">
        <w:rPr>
          <w:rFonts w:ascii="宋体" w:hAnsi="宋体" w:cs="宋体" w:hint="eastAsia"/>
          <w:color w:val="000000" w:themeColor="text1"/>
          <w:sz w:val="24"/>
        </w:rPr>
        <w:t>3报价文件</w:t>
      </w:r>
    </w:p>
    <w:p w14:paraId="32900DDE" w14:textId="77777777" w:rsidR="004B3850" w:rsidRPr="004C6B56" w:rsidRDefault="00E973A4">
      <w:pPr>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2.3.1开标一览表（报价表）；</w:t>
      </w:r>
    </w:p>
    <w:p w14:paraId="5B70BC70" w14:textId="77777777" w:rsidR="004B3850" w:rsidRPr="004C6B56" w:rsidRDefault="00E973A4">
      <w:pPr>
        <w:spacing w:line="360" w:lineRule="auto"/>
        <w:ind w:leftChars="200" w:left="420" w:firstLineChars="200" w:firstLine="480"/>
        <w:rPr>
          <w:color w:val="000000" w:themeColor="text1"/>
        </w:rPr>
      </w:pPr>
      <w:r w:rsidRPr="004C6B56">
        <w:rPr>
          <w:rFonts w:ascii="宋体" w:hAnsi="宋体" w:cs="宋体"/>
          <w:color w:val="000000" w:themeColor="text1"/>
          <w:sz w:val="24"/>
        </w:rPr>
        <w:t>2.3.2</w:t>
      </w:r>
      <w:r w:rsidRPr="004C6B56">
        <w:rPr>
          <w:rFonts w:ascii="宋体" w:hAnsi="宋体" w:cs="宋体" w:hint="eastAsia"/>
          <w:color w:val="000000" w:themeColor="text1"/>
          <w:sz w:val="24"/>
        </w:rPr>
        <w:t>报价情况说明（如果有）</w:t>
      </w:r>
    </w:p>
    <w:p w14:paraId="0EF9F6C6" w14:textId="77777777" w:rsidR="004B3850" w:rsidRPr="004C6B56" w:rsidRDefault="00E973A4">
      <w:pPr>
        <w:snapToGrid w:val="0"/>
        <w:spacing w:line="360" w:lineRule="auto"/>
        <w:ind w:leftChars="200" w:left="420" w:firstLineChars="200" w:firstLine="480"/>
        <w:rPr>
          <w:rFonts w:ascii="宋体" w:hAnsi="宋体" w:cs="宋体"/>
          <w:color w:val="000000" w:themeColor="text1"/>
          <w:sz w:val="24"/>
        </w:rPr>
      </w:pPr>
      <w:r w:rsidRPr="004C6B56">
        <w:rPr>
          <w:rFonts w:ascii="宋体" w:hAnsi="宋体" w:cs="宋体" w:hint="eastAsia"/>
          <w:color w:val="000000" w:themeColor="text1"/>
          <w:sz w:val="24"/>
        </w:rPr>
        <w:t>2.3.2中小企业声明函（如果有）。</w:t>
      </w:r>
    </w:p>
    <w:p w14:paraId="267CB47E" w14:textId="77777777" w:rsidR="004B3850" w:rsidRPr="004C6B56" w:rsidRDefault="00E973A4">
      <w:pPr>
        <w:pStyle w:val="2b"/>
        <w:spacing w:line="360" w:lineRule="auto"/>
        <w:ind w:firstLineChars="400" w:firstLine="960"/>
        <w:rPr>
          <w:rFonts w:ascii="宋体" w:hAnsi="宋体" w:cs="宋体"/>
          <w:color w:val="000000" w:themeColor="text1"/>
          <w:sz w:val="24"/>
        </w:rPr>
      </w:pPr>
      <w:r w:rsidRPr="004C6B56">
        <w:rPr>
          <w:rFonts w:ascii="宋体" w:eastAsia="宋体" w:hAnsi="宋体" w:cs="宋体"/>
          <w:color w:val="000000" w:themeColor="text1"/>
          <w:sz w:val="24"/>
        </w:rPr>
        <w:t>3、我方承诺除商务技术偏离表列出的偏离外，我方响应招标文件的全部要求。</w:t>
      </w:r>
      <w:r w:rsidRPr="004C6B56">
        <w:rPr>
          <w:rFonts w:ascii="宋体" w:eastAsia="宋体" w:hAnsi="宋体" w:cs="宋体" w:hint="eastAsia"/>
          <w:color w:val="000000" w:themeColor="text1"/>
          <w:sz w:val="24"/>
        </w:rPr>
        <w:t>对投标文件中材料的真实性、合法性负责。</w:t>
      </w:r>
    </w:p>
    <w:p w14:paraId="1924FFD8" w14:textId="77777777" w:rsidR="004B3850" w:rsidRPr="004C6B56" w:rsidRDefault="00E973A4">
      <w:pPr>
        <w:snapToGrid w:val="0"/>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4、如我方中标，我方承诺：</w:t>
      </w:r>
    </w:p>
    <w:p w14:paraId="3B77D28B"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4.1在收到中标通知书后，在中标通知书规定的期限内与你方签订合同； </w:t>
      </w:r>
    </w:p>
    <w:p w14:paraId="7ED4E680"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4.2在签订合同时不向你方提出附加条件； </w:t>
      </w:r>
    </w:p>
    <w:p w14:paraId="489BABB2"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4.3按照招标文件要求提交履约保证金； </w:t>
      </w:r>
    </w:p>
    <w:p w14:paraId="1716946C"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rPr>
      </w:pPr>
      <w:r w:rsidRPr="004C6B56">
        <w:rPr>
          <w:rFonts w:ascii="宋体" w:hAnsi="宋体" w:cs="宋体" w:hint="eastAsia"/>
          <w:color w:val="000000" w:themeColor="text1"/>
          <w:sz w:val="24"/>
        </w:rPr>
        <w:t xml:space="preserve">4.4在合同约定的期限内完成合同规定的全部义务。 </w:t>
      </w:r>
    </w:p>
    <w:p w14:paraId="5848B505" w14:textId="77777777" w:rsidR="004B3850" w:rsidRPr="004C6B56" w:rsidRDefault="00E973A4">
      <w:pPr>
        <w:snapToGrid w:val="0"/>
        <w:spacing w:line="360" w:lineRule="auto"/>
        <w:ind w:leftChars="100" w:left="210" w:firstLineChars="200" w:firstLine="480"/>
        <w:rPr>
          <w:rFonts w:ascii="宋体" w:hAnsi="宋体" w:cs="宋体"/>
          <w:color w:val="000000" w:themeColor="text1"/>
          <w:sz w:val="24"/>
        </w:rPr>
      </w:pPr>
      <w:r w:rsidRPr="004C6B56">
        <w:rPr>
          <w:rFonts w:ascii="宋体" w:hAnsi="宋体" w:cs="宋体" w:hint="eastAsia"/>
          <w:color w:val="000000" w:themeColor="text1"/>
          <w:sz w:val="24"/>
        </w:rPr>
        <w:t>5、其他补充说明:</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w:t>
      </w:r>
    </w:p>
    <w:p w14:paraId="78556D16" w14:textId="77777777" w:rsidR="004B3850" w:rsidRPr="004C6B56" w:rsidRDefault="00E973A4">
      <w:pPr>
        <w:spacing w:line="360" w:lineRule="auto"/>
        <w:ind w:firstLineChars="1500" w:firstLine="3600"/>
        <w:rPr>
          <w:rFonts w:ascii="宋体" w:hAnsi="宋体" w:cs="宋体"/>
          <w:color w:val="000000" w:themeColor="text1"/>
          <w:sz w:val="24"/>
        </w:rPr>
      </w:pPr>
      <w:r w:rsidRPr="004C6B56">
        <w:rPr>
          <w:rFonts w:ascii="宋体" w:hAnsi="宋体" w:cs="宋体" w:hint="eastAsia"/>
          <w:color w:val="000000" w:themeColor="text1"/>
          <w:sz w:val="24"/>
        </w:rPr>
        <w:t xml:space="preserve">投标人名称（电子签名）：                          </w:t>
      </w:r>
    </w:p>
    <w:p w14:paraId="0046D0E5"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 xml:space="preserve">     日期：  年   月   日</w:t>
      </w:r>
    </w:p>
    <w:p w14:paraId="37C883E2" w14:textId="77777777" w:rsidR="004B3850" w:rsidRPr="004C6B56" w:rsidRDefault="004B3850">
      <w:pPr>
        <w:snapToGrid w:val="0"/>
        <w:spacing w:line="360" w:lineRule="auto"/>
        <w:ind w:leftChars="200" w:left="420" w:firstLineChars="1750" w:firstLine="4200"/>
        <w:rPr>
          <w:rFonts w:ascii="宋体" w:hAnsi="宋体" w:cs="宋体"/>
          <w:color w:val="000000" w:themeColor="text1"/>
          <w:kern w:val="0"/>
          <w:sz w:val="24"/>
          <w:u w:val="single"/>
        </w:rPr>
      </w:pPr>
    </w:p>
    <w:p w14:paraId="227852C4"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注：按本格式和要求提供。</w:t>
      </w:r>
    </w:p>
    <w:p w14:paraId="7D0BED03" w14:textId="77777777" w:rsidR="004B3850" w:rsidRPr="004C6B56" w:rsidRDefault="004B3850">
      <w:pPr>
        <w:snapToGrid w:val="0"/>
        <w:spacing w:line="360" w:lineRule="auto"/>
        <w:jc w:val="center"/>
        <w:rPr>
          <w:rFonts w:ascii="宋体" w:hAnsi="宋体" w:cs="宋体"/>
          <w:b/>
          <w:color w:val="000000" w:themeColor="text1"/>
          <w:kern w:val="0"/>
          <w:sz w:val="32"/>
          <w:szCs w:val="32"/>
        </w:rPr>
      </w:pPr>
    </w:p>
    <w:p w14:paraId="4D9074B0" w14:textId="77777777" w:rsidR="004B3850" w:rsidRPr="004C6B56" w:rsidRDefault="004B3850">
      <w:pPr>
        <w:snapToGrid w:val="0"/>
        <w:spacing w:line="360" w:lineRule="auto"/>
        <w:rPr>
          <w:rFonts w:ascii="宋体" w:hAnsi="宋体" w:cs="宋体"/>
          <w:color w:val="000000" w:themeColor="text1"/>
          <w:sz w:val="24"/>
        </w:rPr>
      </w:pPr>
    </w:p>
    <w:p w14:paraId="39D973A8" w14:textId="77777777" w:rsidR="004B3850" w:rsidRPr="004C6B56" w:rsidRDefault="004B3850">
      <w:pPr>
        <w:jc w:val="center"/>
        <w:rPr>
          <w:rFonts w:ascii="宋体" w:hAnsi="宋体" w:cs="宋体"/>
          <w:b/>
          <w:color w:val="000000" w:themeColor="text1"/>
          <w:kern w:val="0"/>
          <w:sz w:val="32"/>
          <w:szCs w:val="32"/>
        </w:rPr>
      </w:pPr>
    </w:p>
    <w:p w14:paraId="6636C733" w14:textId="77777777" w:rsidR="004B3850" w:rsidRPr="004C6B56" w:rsidRDefault="004B3850">
      <w:pPr>
        <w:jc w:val="center"/>
        <w:rPr>
          <w:rFonts w:ascii="宋体" w:hAnsi="宋体" w:cs="宋体"/>
          <w:b/>
          <w:color w:val="000000" w:themeColor="text1"/>
          <w:kern w:val="0"/>
          <w:sz w:val="32"/>
          <w:szCs w:val="32"/>
        </w:rPr>
      </w:pPr>
    </w:p>
    <w:p w14:paraId="5E84E131" w14:textId="77777777" w:rsidR="004B3850" w:rsidRPr="004C6B56" w:rsidRDefault="004B3850">
      <w:pPr>
        <w:jc w:val="center"/>
        <w:rPr>
          <w:rFonts w:ascii="宋体" w:hAnsi="宋体" w:cs="宋体"/>
          <w:b/>
          <w:color w:val="000000" w:themeColor="text1"/>
          <w:kern w:val="0"/>
          <w:sz w:val="32"/>
          <w:szCs w:val="32"/>
        </w:rPr>
      </w:pPr>
    </w:p>
    <w:p w14:paraId="2AC003B2" w14:textId="77777777" w:rsidR="004B3850" w:rsidRPr="004C6B56" w:rsidRDefault="004B3850">
      <w:pPr>
        <w:jc w:val="center"/>
        <w:rPr>
          <w:rFonts w:ascii="宋体" w:hAnsi="宋体" w:cs="宋体"/>
          <w:b/>
          <w:color w:val="000000" w:themeColor="text1"/>
          <w:kern w:val="0"/>
          <w:sz w:val="32"/>
          <w:szCs w:val="32"/>
        </w:rPr>
      </w:pPr>
    </w:p>
    <w:p w14:paraId="235A96E9" w14:textId="77777777" w:rsidR="004B3850" w:rsidRPr="004C6B56" w:rsidRDefault="004B3850">
      <w:pPr>
        <w:jc w:val="center"/>
        <w:rPr>
          <w:rFonts w:ascii="宋体" w:hAnsi="宋体" w:cs="宋体"/>
          <w:b/>
          <w:color w:val="000000" w:themeColor="text1"/>
          <w:kern w:val="0"/>
          <w:sz w:val="32"/>
          <w:szCs w:val="32"/>
        </w:rPr>
      </w:pPr>
    </w:p>
    <w:p w14:paraId="655C3AEA" w14:textId="77777777" w:rsidR="004B3850" w:rsidRPr="004C6B56" w:rsidRDefault="004B3850">
      <w:pPr>
        <w:jc w:val="center"/>
        <w:rPr>
          <w:rFonts w:ascii="宋体" w:hAnsi="宋体" w:cs="宋体"/>
          <w:b/>
          <w:color w:val="000000" w:themeColor="text1"/>
          <w:kern w:val="0"/>
          <w:sz w:val="32"/>
          <w:szCs w:val="32"/>
        </w:rPr>
      </w:pPr>
    </w:p>
    <w:p w14:paraId="1E4D0DC8" w14:textId="77777777" w:rsidR="004B3850" w:rsidRPr="004C6B56" w:rsidRDefault="004B3850">
      <w:pPr>
        <w:jc w:val="center"/>
        <w:rPr>
          <w:rFonts w:ascii="宋体" w:hAnsi="宋体" w:cs="宋体"/>
          <w:b/>
          <w:color w:val="000000" w:themeColor="text1"/>
          <w:kern w:val="0"/>
          <w:sz w:val="32"/>
          <w:szCs w:val="32"/>
        </w:rPr>
      </w:pPr>
    </w:p>
    <w:p w14:paraId="0D168548" w14:textId="77777777" w:rsidR="004B3850" w:rsidRPr="004C6B56" w:rsidRDefault="004B3850">
      <w:pPr>
        <w:jc w:val="center"/>
        <w:rPr>
          <w:rFonts w:ascii="宋体" w:hAnsi="宋体" w:cs="宋体"/>
          <w:b/>
          <w:color w:val="000000" w:themeColor="text1"/>
          <w:kern w:val="0"/>
          <w:sz w:val="32"/>
          <w:szCs w:val="32"/>
        </w:rPr>
      </w:pPr>
    </w:p>
    <w:p w14:paraId="3403C38B" w14:textId="77777777" w:rsidR="004B3850" w:rsidRPr="004C6B56" w:rsidRDefault="004B3850">
      <w:pPr>
        <w:jc w:val="center"/>
        <w:rPr>
          <w:rFonts w:ascii="宋体" w:hAnsi="宋体" w:cs="宋体"/>
          <w:b/>
          <w:color w:val="000000" w:themeColor="text1"/>
          <w:kern w:val="0"/>
          <w:sz w:val="32"/>
          <w:szCs w:val="32"/>
        </w:rPr>
      </w:pPr>
    </w:p>
    <w:p w14:paraId="0F7181AB" w14:textId="77777777" w:rsidR="004B3850" w:rsidRPr="004C6B56" w:rsidRDefault="004B3850">
      <w:pPr>
        <w:jc w:val="center"/>
        <w:rPr>
          <w:rFonts w:ascii="宋体" w:hAnsi="宋体" w:cs="宋体"/>
          <w:b/>
          <w:color w:val="000000" w:themeColor="text1"/>
          <w:kern w:val="0"/>
          <w:sz w:val="32"/>
          <w:szCs w:val="32"/>
        </w:rPr>
      </w:pPr>
    </w:p>
    <w:p w14:paraId="10882C41" w14:textId="77777777" w:rsidR="004B3850" w:rsidRPr="004C6B56" w:rsidRDefault="004B3850">
      <w:pPr>
        <w:jc w:val="center"/>
        <w:rPr>
          <w:rFonts w:ascii="宋体" w:hAnsi="宋体" w:cs="宋体"/>
          <w:b/>
          <w:color w:val="000000" w:themeColor="text1"/>
          <w:kern w:val="0"/>
          <w:sz w:val="32"/>
          <w:szCs w:val="32"/>
        </w:rPr>
      </w:pPr>
    </w:p>
    <w:p w14:paraId="531676C1" w14:textId="77777777" w:rsidR="004B3850" w:rsidRPr="004C6B56" w:rsidRDefault="004B3850">
      <w:pPr>
        <w:jc w:val="center"/>
        <w:rPr>
          <w:rFonts w:ascii="宋体" w:hAnsi="宋体" w:cs="宋体"/>
          <w:b/>
          <w:color w:val="000000" w:themeColor="text1"/>
          <w:kern w:val="0"/>
          <w:sz w:val="32"/>
          <w:szCs w:val="32"/>
        </w:rPr>
      </w:pPr>
    </w:p>
    <w:p w14:paraId="1FD6AC59" w14:textId="77777777" w:rsidR="004B3850" w:rsidRPr="004C6B56" w:rsidRDefault="004B3850">
      <w:pPr>
        <w:jc w:val="center"/>
        <w:rPr>
          <w:rFonts w:ascii="宋体" w:hAnsi="宋体" w:cs="宋体"/>
          <w:b/>
          <w:color w:val="000000" w:themeColor="text1"/>
          <w:kern w:val="0"/>
          <w:sz w:val="32"/>
          <w:szCs w:val="32"/>
        </w:rPr>
      </w:pPr>
    </w:p>
    <w:p w14:paraId="099E8AD5" w14:textId="77777777" w:rsidR="004B3850" w:rsidRPr="004C6B56" w:rsidRDefault="004B3850">
      <w:pPr>
        <w:jc w:val="center"/>
        <w:rPr>
          <w:rFonts w:ascii="宋体" w:hAnsi="宋体" w:cs="宋体"/>
          <w:b/>
          <w:color w:val="000000" w:themeColor="text1"/>
          <w:kern w:val="0"/>
          <w:sz w:val="32"/>
          <w:szCs w:val="32"/>
        </w:rPr>
      </w:pPr>
    </w:p>
    <w:p w14:paraId="2240BF35" w14:textId="77777777" w:rsidR="004B3850" w:rsidRPr="004C6B56" w:rsidRDefault="004B3850">
      <w:pPr>
        <w:jc w:val="center"/>
        <w:rPr>
          <w:rFonts w:ascii="宋体" w:hAnsi="宋体" w:cs="宋体"/>
          <w:b/>
          <w:color w:val="000000" w:themeColor="text1"/>
          <w:kern w:val="0"/>
          <w:sz w:val="32"/>
          <w:szCs w:val="32"/>
        </w:rPr>
      </w:pPr>
    </w:p>
    <w:p w14:paraId="28F42614" w14:textId="77777777" w:rsidR="004B3850" w:rsidRPr="004C6B56" w:rsidRDefault="004B3850">
      <w:pPr>
        <w:jc w:val="center"/>
        <w:rPr>
          <w:rFonts w:ascii="宋体" w:hAnsi="宋体" w:cs="宋体"/>
          <w:b/>
          <w:color w:val="000000" w:themeColor="text1"/>
          <w:kern w:val="0"/>
          <w:sz w:val="32"/>
          <w:szCs w:val="32"/>
        </w:rPr>
      </w:pPr>
    </w:p>
    <w:p w14:paraId="39658E3B" w14:textId="77777777" w:rsidR="004B3850" w:rsidRPr="004C6B56" w:rsidRDefault="004B3850">
      <w:pPr>
        <w:jc w:val="center"/>
        <w:rPr>
          <w:rFonts w:ascii="宋体" w:hAnsi="宋体" w:cs="宋体"/>
          <w:b/>
          <w:color w:val="000000" w:themeColor="text1"/>
          <w:kern w:val="0"/>
          <w:sz w:val="32"/>
          <w:szCs w:val="32"/>
        </w:rPr>
      </w:pPr>
    </w:p>
    <w:p w14:paraId="080E336C" w14:textId="77777777" w:rsidR="004B3850" w:rsidRPr="004C6B56" w:rsidRDefault="004B3850">
      <w:pPr>
        <w:jc w:val="center"/>
        <w:rPr>
          <w:rFonts w:ascii="宋体" w:hAnsi="宋体" w:cs="宋体"/>
          <w:b/>
          <w:color w:val="000000" w:themeColor="text1"/>
          <w:kern w:val="0"/>
          <w:sz w:val="32"/>
          <w:szCs w:val="32"/>
        </w:rPr>
      </w:pPr>
    </w:p>
    <w:p w14:paraId="23D75C60" w14:textId="77777777" w:rsidR="004B3850" w:rsidRPr="004C6B56" w:rsidRDefault="004B3850">
      <w:pPr>
        <w:jc w:val="center"/>
        <w:rPr>
          <w:rFonts w:ascii="宋体" w:hAnsi="宋体" w:cs="宋体"/>
          <w:b/>
          <w:color w:val="000000" w:themeColor="text1"/>
          <w:kern w:val="0"/>
          <w:sz w:val="32"/>
          <w:szCs w:val="32"/>
        </w:rPr>
      </w:pPr>
    </w:p>
    <w:p w14:paraId="17FF93D0" w14:textId="77777777" w:rsidR="004B3850" w:rsidRPr="004C6B56" w:rsidRDefault="004B3850">
      <w:pPr>
        <w:jc w:val="center"/>
        <w:rPr>
          <w:rFonts w:ascii="宋体" w:hAnsi="宋体" w:cs="宋体"/>
          <w:b/>
          <w:color w:val="000000" w:themeColor="text1"/>
          <w:kern w:val="0"/>
          <w:sz w:val="32"/>
          <w:szCs w:val="32"/>
        </w:rPr>
      </w:pPr>
    </w:p>
    <w:p w14:paraId="42D64A3C" w14:textId="77777777" w:rsidR="004B3850" w:rsidRPr="004C6B56" w:rsidRDefault="004B3850">
      <w:pPr>
        <w:jc w:val="center"/>
        <w:rPr>
          <w:rFonts w:ascii="宋体" w:hAnsi="宋体" w:cs="宋体"/>
          <w:b/>
          <w:color w:val="000000" w:themeColor="text1"/>
          <w:kern w:val="0"/>
          <w:sz w:val="32"/>
          <w:szCs w:val="32"/>
        </w:rPr>
      </w:pPr>
    </w:p>
    <w:p w14:paraId="31EAB810" w14:textId="77777777" w:rsidR="004B3850" w:rsidRPr="004C6B56" w:rsidRDefault="00E973A4">
      <w:pPr>
        <w:jc w:val="center"/>
        <w:rPr>
          <w:rFonts w:ascii="宋体" w:hAnsi="宋体" w:cs="宋体"/>
          <w:b/>
          <w:color w:val="000000" w:themeColor="text1"/>
          <w:kern w:val="0"/>
          <w:sz w:val="32"/>
          <w:szCs w:val="32"/>
          <w:lang w:val="zh-CN"/>
        </w:rPr>
      </w:pPr>
      <w:r w:rsidRPr="004C6B56">
        <w:rPr>
          <w:rFonts w:ascii="宋体" w:hAnsi="宋体" w:cs="宋体" w:hint="eastAsia"/>
          <w:b/>
          <w:color w:val="000000" w:themeColor="text1"/>
          <w:kern w:val="0"/>
          <w:sz w:val="32"/>
          <w:szCs w:val="32"/>
          <w:lang w:val="zh-CN"/>
        </w:rPr>
        <w:t>二、授权委托书或法定代表人（单位负责人、自然人本人）身份证明</w:t>
      </w:r>
    </w:p>
    <w:p w14:paraId="14A4169B"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                                </w:t>
      </w:r>
    </w:p>
    <w:p w14:paraId="7603F526" w14:textId="77777777" w:rsidR="004B3850" w:rsidRPr="004C6B56" w:rsidRDefault="00E973A4">
      <w:pPr>
        <w:snapToGrid w:val="0"/>
        <w:spacing w:line="360" w:lineRule="auto"/>
        <w:ind w:firstLineChars="894" w:firstLine="2872"/>
        <w:rPr>
          <w:rFonts w:ascii="宋体" w:hAnsi="宋体" w:cs="宋体"/>
          <w:color w:val="000000" w:themeColor="text1"/>
        </w:rPr>
      </w:pPr>
      <w:r w:rsidRPr="004C6B56">
        <w:rPr>
          <w:rFonts w:ascii="宋体" w:hAnsi="宋体" w:cs="宋体" w:hint="eastAsia"/>
          <w:b/>
          <w:color w:val="000000" w:themeColor="text1"/>
          <w:kern w:val="0"/>
          <w:sz w:val="32"/>
          <w:szCs w:val="32"/>
          <w:lang w:val="zh-CN"/>
        </w:rPr>
        <w:t>授权委托书（适用于非联合体投标）</w:t>
      </w:r>
      <w:r w:rsidRPr="004C6B56">
        <w:rPr>
          <w:rFonts w:ascii="宋体" w:hAnsi="宋体" w:cs="宋体" w:hint="eastAsia"/>
          <w:color w:val="000000" w:themeColor="text1"/>
        </w:rPr>
        <w:t xml:space="preserve">                               </w:t>
      </w:r>
    </w:p>
    <w:p w14:paraId="10E09F87"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sz w:val="24"/>
        </w:rPr>
        <w:t>杭州市发展和改革委员会(杭州市对口支援和区域合作局)、浙江天辰工程咨询有限公司</w:t>
      </w:r>
      <w:r w:rsidRPr="004C6B56">
        <w:rPr>
          <w:rFonts w:ascii="宋体" w:hAnsi="宋体" w:cs="宋体" w:hint="eastAsia"/>
          <w:color w:val="000000" w:themeColor="text1"/>
          <w:kern w:val="0"/>
          <w:sz w:val="24"/>
          <w:lang w:val="zh-CN"/>
        </w:rPr>
        <w:t>：</w:t>
      </w:r>
    </w:p>
    <w:p w14:paraId="1454C71A" w14:textId="77777777" w:rsidR="004B3850" w:rsidRPr="004C6B56" w:rsidRDefault="00E973A4">
      <w:pPr>
        <w:snapToGrid w:val="0"/>
        <w:spacing w:line="360" w:lineRule="auto"/>
        <w:ind w:firstLine="576"/>
        <w:rPr>
          <w:rFonts w:ascii="宋体" w:hAnsi="宋体" w:cs="宋体"/>
          <w:color w:val="000000" w:themeColor="text1"/>
          <w:kern w:val="0"/>
          <w:sz w:val="24"/>
        </w:rPr>
      </w:pPr>
      <w:r w:rsidRPr="004C6B56">
        <w:rPr>
          <w:rFonts w:ascii="宋体" w:hAnsi="宋体" w:cs="宋体" w:hint="eastAsia"/>
          <w:color w:val="000000" w:themeColor="text1"/>
          <w:kern w:val="0"/>
          <w:sz w:val="24"/>
        </w:rPr>
        <w:t>现</w:t>
      </w:r>
      <w:r w:rsidRPr="004C6B56">
        <w:rPr>
          <w:rFonts w:ascii="宋体" w:hAnsi="宋体" w:cs="宋体" w:hint="eastAsia"/>
          <w:color w:val="000000" w:themeColor="text1"/>
          <w:kern w:val="0"/>
          <w:sz w:val="24"/>
          <w:lang w:val="zh-CN"/>
        </w:rPr>
        <w:t>委托</w:t>
      </w:r>
      <w:r w:rsidRPr="004C6B56">
        <w:rPr>
          <w:rFonts w:ascii="宋体" w:hAnsi="宋体" w:cs="宋体" w:hint="eastAsia"/>
          <w:color w:val="000000" w:themeColor="text1"/>
          <w:kern w:val="0"/>
          <w:sz w:val="24"/>
          <w:u w:val="single"/>
          <w:lang w:val="zh-CN"/>
        </w:rPr>
        <w:t xml:space="preserve">          </w:t>
      </w:r>
      <w:r w:rsidRPr="004C6B56">
        <w:rPr>
          <w:rFonts w:ascii="宋体" w:hAnsi="宋体" w:cs="宋体" w:hint="eastAsia"/>
          <w:color w:val="000000" w:themeColor="text1"/>
          <w:kern w:val="0"/>
          <w:sz w:val="24"/>
          <w:lang w:val="zh-CN"/>
        </w:rPr>
        <w:t>（姓名）为我方代理人（身份证号码：</w:t>
      </w:r>
      <w:r w:rsidRPr="004C6B56">
        <w:rPr>
          <w:rFonts w:ascii="宋体" w:hAnsi="宋体" w:cs="宋体" w:hint="eastAsia"/>
          <w:color w:val="000000" w:themeColor="text1"/>
          <w:kern w:val="0"/>
          <w:sz w:val="24"/>
          <w:u w:val="single"/>
          <w:lang w:val="zh-CN"/>
        </w:rPr>
        <w:t xml:space="preserve">          </w:t>
      </w:r>
      <w:r w:rsidRPr="004C6B56">
        <w:rPr>
          <w:rFonts w:ascii="宋体" w:hAnsi="宋体" w:cs="宋体" w:hint="eastAsia"/>
          <w:color w:val="000000" w:themeColor="text1"/>
          <w:kern w:val="0"/>
          <w:sz w:val="24"/>
          <w:lang w:val="zh-CN"/>
        </w:rPr>
        <w:t>，手机：</w:t>
      </w:r>
      <w:r w:rsidRPr="004C6B56">
        <w:rPr>
          <w:rFonts w:ascii="宋体" w:hAnsi="宋体" w:cs="宋体" w:hint="eastAsia"/>
          <w:color w:val="000000" w:themeColor="text1"/>
          <w:kern w:val="0"/>
          <w:sz w:val="24"/>
          <w:u w:val="single"/>
          <w:lang w:val="zh-CN"/>
        </w:rPr>
        <w:t xml:space="preserve">          </w:t>
      </w:r>
      <w:r w:rsidRPr="004C6B56">
        <w:rPr>
          <w:rFonts w:ascii="宋体" w:hAnsi="宋体" w:cs="宋体" w:hint="eastAsia"/>
          <w:color w:val="000000" w:themeColor="text1"/>
          <w:kern w:val="0"/>
          <w:sz w:val="24"/>
        </w:rPr>
        <w:t>，所在单位：</w:t>
      </w:r>
      <w:r w:rsidRPr="004C6B56">
        <w:rPr>
          <w:rFonts w:ascii="宋体" w:hAnsi="宋体" w:cs="宋体"/>
          <w:color w:val="000000" w:themeColor="text1"/>
          <w:kern w:val="0"/>
          <w:sz w:val="24"/>
          <w:u w:val="single"/>
        </w:rPr>
        <w:t xml:space="preserve">         </w:t>
      </w:r>
      <w:r w:rsidRPr="004C6B56">
        <w:rPr>
          <w:rFonts w:ascii="宋体" w:hAnsi="宋体" w:cs="宋体" w:hint="eastAsia"/>
          <w:color w:val="000000" w:themeColor="text1"/>
          <w:kern w:val="0"/>
          <w:sz w:val="24"/>
          <w:lang w:val="zh-CN"/>
        </w:rPr>
        <w:t>），以我方名义处理</w:t>
      </w:r>
      <w:r w:rsidRPr="004C6B56">
        <w:rPr>
          <w:rFonts w:ascii="宋体" w:hAnsi="宋体" w:cs="宋体" w:hint="eastAsia"/>
          <w:color w:val="000000" w:themeColor="text1"/>
          <w:sz w:val="24"/>
        </w:rPr>
        <w:t>“数智发改”综合系统三期（“发改大脑”杭州平台）项目【招标编号：TCZX-ZFCG(F)-2024006】</w:t>
      </w:r>
      <w:r w:rsidRPr="004C6B56">
        <w:rPr>
          <w:rFonts w:ascii="宋体" w:hAnsi="宋体" w:cs="宋体" w:hint="eastAsia"/>
          <w:color w:val="000000" w:themeColor="text1"/>
          <w:kern w:val="0"/>
          <w:sz w:val="24"/>
          <w:lang w:val="zh-CN"/>
        </w:rPr>
        <w:t>政府采购投标的一切事项，其法律后果由我方承担。</w:t>
      </w:r>
    </w:p>
    <w:p w14:paraId="1366E7BF"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委托期限</w:t>
      </w:r>
      <w:r w:rsidRPr="004C6B56">
        <w:rPr>
          <w:rFonts w:ascii="宋体" w:hAnsi="宋体" w:cs="宋体" w:hint="eastAsia"/>
          <w:color w:val="000000" w:themeColor="text1"/>
          <w:kern w:val="0"/>
          <w:sz w:val="24"/>
        </w:rPr>
        <w:t>：</w:t>
      </w:r>
      <w:r w:rsidRPr="004C6B56">
        <w:rPr>
          <w:rFonts w:ascii="宋体" w:hAnsi="宋体" w:cs="宋体" w:hint="eastAsia"/>
          <w:color w:val="000000" w:themeColor="text1"/>
          <w:kern w:val="0"/>
          <w:sz w:val="24"/>
          <w:lang w:val="zh-CN"/>
        </w:rPr>
        <w:t>自</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年</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月</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日起至</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年</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月</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日止。</w:t>
      </w:r>
    </w:p>
    <w:p w14:paraId="6DD53FCF"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特此告知。</w:t>
      </w:r>
    </w:p>
    <w:p w14:paraId="28FDD599"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lang w:val="zh-CN"/>
        </w:rPr>
        <w:t xml:space="preserve">                                                 投标人名称(电子签名)：</w:t>
      </w:r>
    </w:p>
    <w:p w14:paraId="2CF8098D" w14:textId="77777777" w:rsidR="004B3850" w:rsidRPr="004C6B56" w:rsidRDefault="00E973A4">
      <w:pPr>
        <w:snapToGrid w:val="0"/>
        <w:spacing w:line="360" w:lineRule="auto"/>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                                                 签发日期：  年  月   日</w:t>
      </w:r>
    </w:p>
    <w:p w14:paraId="42933E30" w14:textId="77777777" w:rsidR="004B3850" w:rsidRPr="004C6B56" w:rsidRDefault="004B3850">
      <w:pPr>
        <w:snapToGrid w:val="0"/>
        <w:spacing w:line="360" w:lineRule="auto"/>
        <w:rPr>
          <w:rFonts w:ascii="宋体" w:hAnsi="宋体" w:cs="宋体"/>
          <w:color w:val="000000" w:themeColor="text1"/>
          <w:sz w:val="24"/>
        </w:rPr>
      </w:pPr>
    </w:p>
    <w:p w14:paraId="25C59AB8" w14:textId="77777777" w:rsidR="004B3850" w:rsidRPr="004C6B56" w:rsidRDefault="00E973A4">
      <w:pPr>
        <w:jc w:val="center"/>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lang w:val="zh-CN"/>
        </w:rPr>
        <w:t xml:space="preserve">      </w:t>
      </w:r>
      <w:r w:rsidRPr="004C6B56">
        <w:rPr>
          <w:rFonts w:ascii="宋体" w:hAnsi="宋体" w:cs="宋体" w:hint="eastAsia"/>
          <w:b/>
          <w:color w:val="000000" w:themeColor="text1"/>
          <w:kern w:val="0"/>
          <w:sz w:val="32"/>
          <w:szCs w:val="32"/>
        </w:rPr>
        <w:t xml:space="preserve"> </w:t>
      </w:r>
      <w:r w:rsidRPr="004C6B56">
        <w:rPr>
          <w:rFonts w:ascii="宋体" w:hAnsi="宋体" w:cs="宋体" w:hint="eastAsia"/>
          <w:b/>
          <w:color w:val="000000" w:themeColor="text1"/>
          <w:kern w:val="0"/>
          <w:sz w:val="32"/>
          <w:szCs w:val="32"/>
          <w:lang w:val="zh-CN"/>
        </w:rPr>
        <w:t>授权委托书（适用于联合体投标）</w:t>
      </w:r>
    </w:p>
    <w:p w14:paraId="28CD522C"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sz w:val="24"/>
        </w:rPr>
        <w:t>杭州市发展和改革委员会(杭州市对口支援和区域合作局)、浙江天辰工程咨询有限公司</w:t>
      </w:r>
      <w:r w:rsidRPr="004C6B56">
        <w:rPr>
          <w:rFonts w:ascii="宋体" w:hAnsi="宋体" w:cs="宋体" w:hint="eastAsia"/>
          <w:color w:val="000000" w:themeColor="text1"/>
          <w:kern w:val="0"/>
          <w:sz w:val="24"/>
          <w:lang w:val="zh-CN"/>
        </w:rPr>
        <w:t>：</w:t>
      </w:r>
    </w:p>
    <w:p w14:paraId="67D626D7" w14:textId="77777777" w:rsidR="004B3850" w:rsidRPr="004C6B56" w:rsidRDefault="00E973A4">
      <w:pPr>
        <w:snapToGrid w:val="0"/>
        <w:spacing w:line="360" w:lineRule="auto"/>
        <w:ind w:firstLine="576"/>
        <w:rPr>
          <w:rFonts w:ascii="宋体" w:hAnsi="宋体" w:cs="宋体"/>
          <w:color w:val="000000" w:themeColor="text1"/>
          <w:kern w:val="0"/>
          <w:sz w:val="24"/>
        </w:rPr>
      </w:pPr>
      <w:r w:rsidRPr="004C6B56">
        <w:rPr>
          <w:rFonts w:ascii="宋体" w:hAnsi="宋体" w:cs="宋体" w:hint="eastAsia"/>
          <w:color w:val="000000" w:themeColor="text1"/>
          <w:kern w:val="0"/>
          <w:sz w:val="24"/>
        </w:rPr>
        <w:t>现</w:t>
      </w:r>
      <w:r w:rsidRPr="004C6B56">
        <w:rPr>
          <w:rFonts w:ascii="宋体" w:hAnsi="宋体" w:cs="宋体" w:hint="eastAsia"/>
          <w:color w:val="000000" w:themeColor="text1"/>
          <w:kern w:val="0"/>
          <w:sz w:val="24"/>
          <w:lang w:val="zh-CN"/>
        </w:rPr>
        <w:t>委托</w:t>
      </w:r>
      <w:r w:rsidRPr="004C6B56">
        <w:rPr>
          <w:rFonts w:ascii="宋体" w:hAnsi="宋体" w:cs="宋体" w:hint="eastAsia"/>
          <w:color w:val="000000" w:themeColor="text1"/>
          <w:kern w:val="0"/>
          <w:sz w:val="24"/>
          <w:u w:val="single"/>
          <w:lang w:val="zh-CN"/>
        </w:rPr>
        <w:t xml:space="preserve">          </w:t>
      </w:r>
      <w:r w:rsidRPr="004C6B56">
        <w:rPr>
          <w:rFonts w:ascii="宋体" w:hAnsi="宋体" w:cs="宋体" w:hint="eastAsia"/>
          <w:color w:val="000000" w:themeColor="text1"/>
          <w:kern w:val="0"/>
          <w:sz w:val="24"/>
          <w:lang w:val="zh-CN"/>
        </w:rPr>
        <w:t>（姓名）为我方代理人（身份证号码：</w:t>
      </w:r>
      <w:r w:rsidRPr="004C6B56">
        <w:rPr>
          <w:rFonts w:ascii="宋体" w:hAnsi="宋体" w:cs="宋体" w:hint="eastAsia"/>
          <w:color w:val="000000" w:themeColor="text1"/>
          <w:kern w:val="0"/>
          <w:sz w:val="24"/>
          <w:u w:val="single"/>
          <w:lang w:val="zh-CN"/>
        </w:rPr>
        <w:t xml:space="preserve">          </w:t>
      </w:r>
      <w:r w:rsidRPr="004C6B56">
        <w:rPr>
          <w:rFonts w:ascii="宋体" w:hAnsi="宋体" w:cs="宋体" w:hint="eastAsia"/>
          <w:color w:val="000000" w:themeColor="text1"/>
          <w:kern w:val="0"/>
          <w:sz w:val="24"/>
          <w:lang w:val="zh-CN"/>
        </w:rPr>
        <w:t>，手机：</w:t>
      </w:r>
      <w:r w:rsidRPr="004C6B56">
        <w:rPr>
          <w:rFonts w:ascii="宋体" w:hAnsi="宋体" w:cs="宋体" w:hint="eastAsia"/>
          <w:color w:val="000000" w:themeColor="text1"/>
          <w:kern w:val="0"/>
          <w:sz w:val="24"/>
          <w:u w:val="single"/>
          <w:lang w:val="zh-CN"/>
        </w:rPr>
        <w:t xml:space="preserve">          </w:t>
      </w:r>
      <w:r w:rsidRPr="004C6B56">
        <w:rPr>
          <w:rFonts w:ascii="宋体" w:hAnsi="宋体" w:cs="宋体" w:hint="eastAsia"/>
          <w:color w:val="000000" w:themeColor="text1"/>
          <w:kern w:val="0"/>
          <w:sz w:val="24"/>
        </w:rPr>
        <w:t>，所在单位：</w:t>
      </w:r>
      <w:r w:rsidRPr="004C6B56">
        <w:rPr>
          <w:rFonts w:ascii="宋体" w:hAnsi="宋体" w:cs="宋体"/>
          <w:color w:val="000000" w:themeColor="text1"/>
          <w:kern w:val="0"/>
          <w:sz w:val="24"/>
          <w:u w:val="single"/>
        </w:rPr>
        <w:t xml:space="preserve">         </w:t>
      </w:r>
      <w:r w:rsidRPr="004C6B56">
        <w:rPr>
          <w:rFonts w:ascii="宋体" w:hAnsi="宋体" w:cs="宋体" w:hint="eastAsia"/>
          <w:color w:val="000000" w:themeColor="text1"/>
          <w:kern w:val="0"/>
          <w:sz w:val="24"/>
          <w:lang w:val="zh-CN"/>
        </w:rPr>
        <w:t>），以我方名义处理</w:t>
      </w:r>
      <w:r w:rsidRPr="004C6B56">
        <w:rPr>
          <w:rFonts w:ascii="宋体" w:hAnsi="宋体" w:cs="宋体" w:hint="eastAsia"/>
          <w:color w:val="000000" w:themeColor="text1"/>
          <w:sz w:val="24"/>
        </w:rPr>
        <w:t>“数智发改”综合系统三期（“发改大脑”杭州平台）项目【招标编号：TCZX-ZFCG(F)-2024006】</w:t>
      </w:r>
      <w:r w:rsidRPr="004C6B56">
        <w:rPr>
          <w:rFonts w:ascii="宋体" w:hAnsi="宋体" w:cs="宋体" w:hint="eastAsia"/>
          <w:color w:val="000000" w:themeColor="text1"/>
          <w:kern w:val="0"/>
          <w:sz w:val="24"/>
          <w:lang w:val="zh-CN"/>
        </w:rPr>
        <w:t>政府采购投标的一切事项，其法律后果由我方承担。</w:t>
      </w:r>
    </w:p>
    <w:p w14:paraId="1D9D038A"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委托期限</w:t>
      </w:r>
      <w:r w:rsidRPr="004C6B56">
        <w:rPr>
          <w:rFonts w:ascii="宋体" w:hAnsi="宋体" w:cs="宋体" w:hint="eastAsia"/>
          <w:color w:val="000000" w:themeColor="text1"/>
          <w:kern w:val="0"/>
          <w:sz w:val="24"/>
        </w:rPr>
        <w:t>：</w:t>
      </w:r>
      <w:r w:rsidRPr="004C6B56">
        <w:rPr>
          <w:rFonts w:ascii="宋体" w:hAnsi="宋体" w:cs="宋体" w:hint="eastAsia"/>
          <w:color w:val="000000" w:themeColor="text1"/>
          <w:kern w:val="0"/>
          <w:sz w:val="24"/>
          <w:lang w:val="zh-CN"/>
        </w:rPr>
        <w:t>自</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年</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月</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日起至</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年</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月</w:t>
      </w: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日止。</w:t>
      </w:r>
    </w:p>
    <w:p w14:paraId="2B9D7B28"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kern w:val="0"/>
          <w:sz w:val="24"/>
        </w:rPr>
        <w:t xml:space="preserve">    </w:t>
      </w:r>
      <w:r w:rsidRPr="004C6B56">
        <w:rPr>
          <w:rFonts w:ascii="宋体" w:hAnsi="宋体" w:cs="宋体" w:hint="eastAsia"/>
          <w:color w:val="000000" w:themeColor="text1"/>
          <w:kern w:val="0"/>
          <w:sz w:val="24"/>
          <w:lang w:val="zh-CN"/>
        </w:rPr>
        <w:t>特此告知。</w:t>
      </w:r>
    </w:p>
    <w:p w14:paraId="538A85F2" w14:textId="77777777" w:rsidR="004B3850" w:rsidRPr="004C6B56" w:rsidRDefault="004B3850">
      <w:pPr>
        <w:jc w:val="center"/>
        <w:rPr>
          <w:rFonts w:ascii="宋体" w:hAnsi="宋体" w:cs="宋体"/>
          <w:b/>
          <w:color w:val="000000" w:themeColor="text1"/>
          <w:kern w:val="0"/>
          <w:sz w:val="32"/>
          <w:szCs w:val="32"/>
        </w:rPr>
      </w:pPr>
    </w:p>
    <w:p w14:paraId="04417BA5" w14:textId="77777777" w:rsidR="004B3850" w:rsidRPr="004C6B56" w:rsidRDefault="004B3850">
      <w:pPr>
        <w:rPr>
          <w:rFonts w:ascii="宋体" w:hAnsi="宋体" w:cs="宋体"/>
          <w:color w:val="000000" w:themeColor="text1"/>
        </w:rPr>
      </w:pPr>
    </w:p>
    <w:p w14:paraId="5F311D8A" w14:textId="77777777" w:rsidR="004B3850" w:rsidRPr="004C6B56" w:rsidRDefault="00E973A4">
      <w:pPr>
        <w:snapToGrid w:val="0"/>
        <w:spacing w:line="360" w:lineRule="auto"/>
        <w:ind w:firstLineChars="2100" w:firstLine="504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联合体成员名称(电子签名/公章)：</w:t>
      </w:r>
    </w:p>
    <w:p w14:paraId="7A47249A" w14:textId="77777777" w:rsidR="004B3850" w:rsidRPr="004C6B56" w:rsidRDefault="00E973A4">
      <w:pPr>
        <w:snapToGrid w:val="0"/>
        <w:spacing w:line="360" w:lineRule="auto"/>
        <w:ind w:firstLineChars="2100" w:firstLine="504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联合体成员名称(电子签名/公章)：</w:t>
      </w:r>
    </w:p>
    <w:p w14:paraId="16541040" w14:textId="77777777" w:rsidR="004B3850" w:rsidRPr="004C6B56" w:rsidRDefault="00E973A4">
      <w:pPr>
        <w:snapToGrid w:val="0"/>
        <w:spacing w:line="360" w:lineRule="auto"/>
        <w:ind w:firstLineChars="2400" w:firstLine="5760"/>
        <w:rPr>
          <w:rFonts w:ascii="宋体" w:hAnsi="宋体" w:cs="宋体"/>
          <w:color w:val="000000" w:themeColor="text1"/>
        </w:rPr>
      </w:pPr>
      <w:r w:rsidRPr="004C6B56">
        <w:rPr>
          <w:rFonts w:ascii="宋体" w:hAnsi="宋体" w:cs="宋体" w:hint="eastAsia"/>
          <w:color w:val="000000" w:themeColor="text1"/>
          <w:kern w:val="0"/>
          <w:sz w:val="24"/>
          <w:lang w:val="zh-CN"/>
        </w:rPr>
        <w:t>……</w:t>
      </w:r>
    </w:p>
    <w:p w14:paraId="320014BC" w14:textId="77777777" w:rsidR="004B3850" w:rsidRPr="004C6B56" w:rsidRDefault="00E973A4">
      <w:pPr>
        <w:snapToGrid w:val="0"/>
        <w:spacing w:line="360" w:lineRule="auto"/>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                                               日期：  年  月   日</w:t>
      </w:r>
    </w:p>
    <w:p w14:paraId="48282D97" w14:textId="77777777" w:rsidR="004B3850" w:rsidRPr="004C6B56" w:rsidRDefault="004B3850">
      <w:pPr>
        <w:autoSpaceDE w:val="0"/>
        <w:autoSpaceDN w:val="0"/>
        <w:spacing w:line="360" w:lineRule="auto"/>
        <w:jc w:val="center"/>
        <w:rPr>
          <w:rFonts w:ascii="宋体" w:hAnsi="宋体" w:cs="宋体"/>
          <w:b/>
          <w:color w:val="000000" w:themeColor="text1"/>
          <w:kern w:val="0"/>
          <w:sz w:val="32"/>
          <w:szCs w:val="32"/>
          <w:lang w:val="zh-CN"/>
        </w:rPr>
      </w:pPr>
    </w:p>
    <w:p w14:paraId="4869C3A9" w14:textId="77777777" w:rsidR="004B3850" w:rsidRPr="004C6B56" w:rsidRDefault="004B3850">
      <w:pPr>
        <w:autoSpaceDE w:val="0"/>
        <w:autoSpaceDN w:val="0"/>
        <w:spacing w:line="360" w:lineRule="auto"/>
        <w:jc w:val="center"/>
        <w:rPr>
          <w:rFonts w:ascii="宋体" w:hAnsi="宋体" w:cs="宋体"/>
          <w:b/>
          <w:color w:val="000000" w:themeColor="text1"/>
          <w:kern w:val="0"/>
          <w:sz w:val="32"/>
          <w:szCs w:val="32"/>
          <w:lang w:val="zh-CN"/>
        </w:rPr>
      </w:pPr>
    </w:p>
    <w:p w14:paraId="1C840104" w14:textId="77777777" w:rsidR="004B3850" w:rsidRPr="004C6B56" w:rsidRDefault="004B3850">
      <w:pPr>
        <w:autoSpaceDE w:val="0"/>
        <w:autoSpaceDN w:val="0"/>
        <w:spacing w:line="360" w:lineRule="auto"/>
        <w:jc w:val="center"/>
        <w:rPr>
          <w:rFonts w:ascii="宋体" w:hAnsi="宋体" w:cs="宋体"/>
          <w:b/>
          <w:color w:val="000000" w:themeColor="text1"/>
          <w:kern w:val="0"/>
          <w:sz w:val="32"/>
          <w:szCs w:val="32"/>
          <w:lang w:val="zh-CN"/>
        </w:rPr>
      </w:pPr>
    </w:p>
    <w:p w14:paraId="0F27A908" w14:textId="77777777" w:rsidR="004B3850" w:rsidRPr="004C6B56" w:rsidRDefault="00E973A4">
      <w:pPr>
        <w:autoSpaceDE w:val="0"/>
        <w:autoSpaceDN w:val="0"/>
        <w:spacing w:line="360" w:lineRule="auto"/>
        <w:jc w:val="center"/>
        <w:rPr>
          <w:rFonts w:ascii="宋体" w:hAnsi="宋体" w:cs="宋体"/>
          <w:b/>
          <w:color w:val="000000" w:themeColor="text1"/>
          <w:sz w:val="24"/>
        </w:rPr>
      </w:pPr>
      <w:r w:rsidRPr="004C6B56">
        <w:rPr>
          <w:rFonts w:ascii="宋体" w:hAnsi="宋体" w:cs="宋体" w:hint="eastAsia"/>
          <w:b/>
          <w:color w:val="000000" w:themeColor="text1"/>
          <w:kern w:val="0"/>
          <w:sz w:val="32"/>
          <w:szCs w:val="32"/>
          <w:lang w:val="zh-CN"/>
        </w:rPr>
        <w:t>法定代表人、单位负责人或自然人本人</w:t>
      </w:r>
      <w:r w:rsidRPr="004C6B56">
        <w:rPr>
          <w:rFonts w:ascii="宋体" w:hAnsi="宋体" w:cs="宋体" w:hint="eastAsia"/>
          <w:b/>
          <w:color w:val="000000" w:themeColor="text1"/>
          <w:sz w:val="30"/>
          <w:szCs w:val="30"/>
        </w:rPr>
        <w:t>的身份证明（适用于法定代表人、单位负责人或者自然人本人代表投标人参加投标）</w:t>
      </w:r>
    </w:p>
    <w:p w14:paraId="7F8C62AE" w14:textId="77777777" w:rsidR="004B3850" w:rsidRPr="004C6B56" w:rsidRDefault="00E973A4">
      <w:pPr>
        <w:pStyle w:val="00"/>
        <w:spacing w:line="360" w:lineRule="auto"/>
        <w:rPr>
          <w:rFonts w:hAnsi="宋体" w:cs="宋体"/>
          <w:bCs/>
          <w:color w:val="000000" w:themeColor="text1"/>
          <w:sz w:val="24"/>
        </w:rPr>
      </w:pPr>
      <w:r w:rsidRPr="004C6B56">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C6B56" w:rsidRPr="004C6B56" w14:paraId="2A4D9372" w14:textId="77777777">
        <w:trPr>
          <w:trHeight w:val="4812"/>
          <w:jc w:val="center"/>
        </w:trPr>
        <w:tc>
          <w:tcPr>
            <w:tcW w:w="9207" w:type="dxa"/>
          </w:tcPr>
          <w:p w14:paraId="47B2B80E" w14:textId="77777777" w:rsidR="004B3850" w:rsidRPr="004C6B56" w:rsidRDefault="00E973A4">
            <w:pPr>
              <w:pStyle w:val="00"/>
              <w:adjustRightInd w:val="0"/>
              <w:spacing w:line="360" w:lineRule="auto"/>
              <w:rPr>
                <w:rFonts w:hAnsi="宋体" w:cs="宋体"/>
                <w:bCs/>
                <w:color w:val="000000" w:themeColor="text1"/>
                <w:sz w:val="24"/>
              </w:rPr>
            </w:pPr>
            <w:r w:rsidRPr="004C6B56">
              <w:rPr>
                <w:rFonts w:hAnsi="宋体" w:cs="宋体" w:hint="eastAsia"/>
                <w:bCs/>
                <w:color w:val="000000" w:themeColor="text1"/>
                <w:sz w:val="24"/>
              </w:rPr>
              <w:t>正面：                                 反面：</w:t>
            </w:r>
          </w:p>
          <w:p w14:paraId="2E4BBAE4" w14:textId="77777777" w:rsidR="004B3850" w:rsidRPr="004C6B56" w:rsidRDefault="004B3850">
            <w:pPr>
              <w:pStyle w:val="00"/>
              <w:adjustRightInd w:val="0"/>
              <w:spacing w:line="360" w:lineRule="auto"/>
              <w:rPr>
                <w:rFonts w:hAnsi="宋体" w:cs="宋体"/>
                <w:bCs/>
                <w:color w:val="000000" w:themeColor="text1"/>
                <w:sz w:val="24"/>
              </w:rPr>
            </w:pPr>
          </w:p>
        </w:tc>
      </w:tr>
    </w:tbl>
    <w:p w14:paraId="7D1E555A" w14:textId="77777777" w:rsidR="004B3850" w:rsidRPr="004C6B56" w:rsidRDefault="00E973A4">
      <w:pPr>
        <w:snapToGrid w:val="0"/>
        <w:spacing w:line="360" w:lineRule="auto"/>
        <w:ind w:firstLine="576"/>
        <w:jc w:val="center"/>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                 </w:t>
      </w:r>
    </w:p>
    <w:p w14:paraId="0FBD4ED7" w14:textId="77777777" w:rsidR="004B3850" w:rsidRPr="004C6B56" w:rsidRDefault="00E973A4">
      <w:pPr>
        <w:snapToGrid w:val="0"/>
        <w:spacing w:line="360" w:lineRule="auto"/>
        <w:ind w:firstLine="576"/>
        <w:jc w:val="center"/>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                  投标人名称(电子签名)：                              </w:t>
      </w:r>
    </w:p>
    <w:p w14:paraId="6C864C5E" w14:textId="77777777" w:rsidR="004B3850" w:rsidRPr="004C6B56" w:rsidRDefault="00E973A4">
      <w:pPr>
        <w:spacing w:line="360" w:lineRule="auto"/>
        <w:jc w:val="center"/>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                   日期：  年  月  日</w:t>
      </w:r>
    </w:p>
    <w:p w14:paraId="772CB02D" w14:textId="77777777" w:rsidR="004B3850" w:rsidRPr="004C6B56" w:rsidRDefault="004B3850">
      <w:pPr>
        <w:jc w:val="center"/>
        <w:rPr>
          <w:rFonts w:ascii="宋体" w:hAnsi="宋体" w:cs="宋体"/>
          <w:b/>
          <w:color w:val="000000" w:themeColor="text1"/>
          <w:kern w:val="0"/>
          <w:sz w:val="32"/>
          <w:szCs w:val="32"/>
        </w:rPr>
      </w:pPr>
    </w:p>
    <w:p w14:paraId="086F9C45" w14:textId="77777777" w:rsidR="004B3850" w:rsidRPr="004C6B56" w:rsidRDefault="004B3850">
      <w:pPr>
        <w:jc w:val="center"/>
        <w:rPr>
          <w:rFonts w:ascii="宋体" w:hAnsi="宋体" w:cs="宋体"/>
          <w:b/>
          <w:color w:val="000000" w:themeColor="text1"/>
          <w:kern w:val="0"/>
          <w:sz w:val="32"/>
          <w:szCs w:val="32"/>
        </w:rPr>
      </w:pPr>
    </w:p>
    <w:p w14:paraId="3CCAC887" w14:textId="77777777" w:rsidR="004B3850" w:rsidRPr="004C6B56" w:rsidRDefault="004B3850">
      <w:pPr>
        <w:jc w:val="center"/>
        <w:rPr>
          <w:rFonts w:ascii="宋体" w:hAnsi="宋体" w:cs="宋体"/>
          <w:b/>
          <w:color w:val="000000" w:themeColor="text1"/>
          <w:kern w:val="0"/>
          <w:sz w:val="32"/>
          <w:szCs w:val="32"/>
        </w:rPr>
      </w:pPr>
    </w:p>
    <w:p w14:paraId="4A7BA521" w14:textId="77777777" w:rsidR="004B3850" w:rsidRPr="004C6B56" w:rsidRDefault="004B3850">
      <w:pPr>
        <w:jc w:val="center"/>
        <w:rPr>
          <w:rFonts w:ascii="宋体" w:hAnsi="宋体" w:cs="宋体"/>
          <w:b/>
          <w:color w:val="000000" w:themeColor="text1"/>
          <w:kern w:val="0"/>
          <w:sz w:val="32"/>
          <w:szCs w:val="32"/>
        </w:rPr>
      </w:pPr>
    </w:p>
    <w:p w14:paraId="047AC4C6" w14:textId="77777777" w:rsidR="004B3850" w:rsidRPr="004C6B56" w:rsidRDefault="004B3850">
      <w:pPr>
        <w:jc w:val="center"/>
        <w:rPr>
          <w:rFonts w:ascii="宋体" w:hAnsi="宋体" w:cs="宋体"/>
          <w:b/>
          <w:color w:val="000000" w:themeColor="text1"/>
          <w:kern w:val="0"/>
          <w:sz w:val="32"/>
          <w:szCs w:val="32"/>
        </w:rPr>
      </w:pPr>
    </w:p>
    <w:p w14:paraId="74DB94FA" w14:textId="77777777" w:rsidR="004B3850" w:rsidRPr="004C6B56" w:rsidRDefault="004B3850">
      <w:pPr>
        <w:jc w:val="center"/>
        <w:rPr>
          <w:rFonts w:ascii="宋体" w:hAnsi="宋体" w:cs="宋体"/>
          <w:b/>
          <w:color w:val="000000" w:themeColor="text1"/>
          <w:kern w:val="0"/>
          <w:sz w:val="32"/>
          <w:szCs w:val="32"/>
        </w:rPr>
      </w:pPr>
    </w:p>
    <w:p w14:paraId="26EF2BBD" w14:textId="77777777" w:rsidR="004B3850" w:rsidRPr="004C6B56" w:rsidRDefault="004B3850">
      <w:pPr>
        <w:jc w:val="center"/>
        <w:rPr>
          <w:rFonts w:ascii="宋体" w:hAnsi="宋体" w:cs="宋体"/>
          <w:b/>
          <w:color w:val="000000" w:themeColor="text1"/>
          <w:kern w:val="0"/>
          <w:sz w:val="32"/>
          <w:szCs w:val="32"/>
        </w:rPr>
      </w:pPr>
    </w:p>
    <w:p w14:paraId="406DC14F" w14:textId="77777777" w:rsidR="004B3850" w:rsidRPr="004C6B56" w:rsidRDefault="004B3850">
      <w:pPr>
        <w:jc w:val="center"/>
        <w:rPr>
          <w:rFonts w:ascii="宋体" w:hAnsi="宋体" w:cs="宋体"/>
          <w:b/>
          <w:color w:val="000000" w:themeColor="text1"/>
          <w:kern w:val="0"/>
          <w:sz w:val="32"/>
          <w:szCs w:val="32"/>
        </w:rPr>
      </w:pPr>
    </w:p>
    <w:p w14:paraId="4D9DD0C2" w14:textId="77777777" w:rsidR="004B3850" w:rsidRPr="004C6B56" w:rsidRDefault="004B3850">
      <w:pPr>
        <w:jc w:val="center"/>
        <w:rPr>
          <w:rFonts w:ascii="宋体" w:hAnsi="宋体" w:cs="宋体"/>
          <w:b/>
          <w:color w:val="000000" w:themeColor="text1"/>
          <w:kern w:val="0"/>
          <w:sz w:val="32"/>
          <w:szCs w:val="32"/>
        </w:rPr>
      </w:pPr>
    </w:p>
    <w:p w14:paraId="3A5E933F" w14:textId="77777777" w:rsidR="004B3850" w:rsidRPr="004C6B56" w:rsidRDefault="004B3850">
      <w:pPr>
        <w:snapToGrid w:val="0"/>
        <w:spacing w:line="360" w:lineRule="auto"/>
        <w:ind w:right="480"/>
        <w:rPr>
          <w:rFonts w:ascii="宋体" w:hAnsi="宋体" w:cs="宋体"/>
          <w:b/>
          <w:color w:val="000000" w:themeColor="text1"/>
          <w:kern w:val="0"/>
          <w:sz w:val="32"/>
          <w:szCs w:val="32"/>
        </w:rPr>
        <w:sectPr w:rsidR="004B3850" w:rsidRPr="004C6B56">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59439986" w14:textId="77777777" w:rsidR="004B3850" w:rsidRPr="004C6B56" w:rsidRDefault="00E973A4">
      <w:pPr>
        <w:snapToGrid w:val="0"/>
        <w:spacing w:line="360" w:lineRule="auto"/>
        <w:ind w:firstLineChars="1100" w:firstLine="3534"/>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三、分包意向协议（如果有）</w:t>
      </w:r>
    </w:p>
    <w:p w14:paraId="11658804" w14:textId="77777777" w:rsidR="004B3850" w:rsidRPr="004C6B56" w:rsidRDefault="00E973A4">
      <w:pPr>
        <w:widowControl/>
        <w:spacing w:line="360" w:lineRule="auto"/>
        <w:ind w:firstLineChars="50" w:firstLine="120"/>
        <w:jc w:val="left"/>
        <w:rPr>
          <w:rFonts w:ascii="宋体" w:hAnsi="宋体" w:cs="宋体"/>
          <w:color w:val="000000" w:themeColor="text1"/>
          <w:sz w:val="24"/>
        </w:rPr>
      </w:pPr>
      <w:r w:rsidRPr="004C6B56">
        <w:rPr>
          <w:rFonts w:ascii="宋体" w:hAnsi="宋体" w:cs="宋体" w:hint="eastAsia"/>
          <w:color w:val="000000" w:themeColor="text1"/>
          <w:sz w:val="24"/>
        </w:rPr>
        <w:t>[</w:t>
      </w:r>
      <w:r w:rsidRPr="004C6B56">
        <w:rPr>
          <w:rFonts w:ascii="宋体" w:hAnsi="宋体" w:cs="宋体" w:hint="eastAsia"/>
          <w:b/>
          <w:color w:val="000000" w:themeColor="text1"/>
          <w:sz w:val="24"/>
        </w:rPr>
        <w:t>中标后以分包方式履行合同的，提供分包意向协议(附件6</w:t>
      </w:r>
      <w:r w:rsidRPr="004C6B56">
        <w:rPr>
          <w:rFonts w:ascii="宋体" w:hAnsi="宋体" w:cs="宋体"/>
          <w:b/>
          <w:color w:val="000000" w:themeColor="text1"/>
          <w:sz w:val="24"/>
        </w:rPr>
        <w:t>)</w:t>
      </w:r>
      <w:r w:rsidRPr="004C6B56">
        <w:rPr>
          <w:rFonts w:ascii="宋体" w:hAnsi="宋体" w:cs="宋体" w:hint="eastAsia"/>
          <w:b/>
          <w:color w:val="000000" w:themeColor="text1"/>
          <w:sz w:val="24"/>
        </w:rPr>
        <w:t>；采购人不同意分包或者投标人中标后不以分包方式履行合同的，则不需要提供。</w:t>
      </w:r>
      <w:r w:rsidRPr="004C6B56">
        <w:rPr>
          <w:rFonts w:ascii="宋体" w:hAnsi="宋体" w:cs="宋体" w:hint="eastAsia"/>
          <w:color w:val="000000" w:themeColor="text1"/>
          <w:sz w:val="24"/>
        </w:rPr>
        <w:t>]</w:t>
      </w:r>
    </w:p>
    <w:p w14:paraId="7F1FCF3A" w14:textId="77777777" w:rsidR="004B3850" w:rsidRPr="004C6B56" w:rsidRDefault="004B3850">
      <w:pPr>
        <w:snapToGrid w:val="0"/>
        <w:spacing w:line="360" w:lineRule="auto"/>
        <w:rPr>
          <w:rFonts w:ascii="宋体" w:hAnsi="宋体" w:cs="宋体"/>
          <w:color w:val="000000" w:themeColor="text1"/>
          <w:kern w:val="0"/>
          <w:sz w:val="24"/>
        </w:rPr>
      </w:pPr>
    </w:p>
    <w:p w14:paraId="025DD2BE" w14:textId="77777777" w:rsidR="004B3850" w:rsidRPr="004C6B56" w:rsidRDefault="00E973A4">
      <w:pPr>
        <w:jc w:val="center"/>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四、符合性审查资料</w:t>
      </w:r>
    </w:p>
    <w:p w14:paraId="646A8170" w14:textId="77777777" w:rsidR="004B3850" w:rsidRPr="004C6B56" w:rsidRDefault="004B3850">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C6B56" w:rsidRPr="004C6B56" w14:paraId="2FB87794" w14:textId="77777777">
        <w:trPr>
          <w:trHeight w:val="882"/>
        </w:trPr>
        <w:tc>
          <w:tcPr>
            <w:tcW w:w="646" w:type="dxa"/>
            <w:vAlign w:val="center"/>
          </w:tcPr>
          <w:p w14:paraId="64F48B4A" w14:textId="77777777" w:rsidR="004B3850" w:rsidRPr="004C6B56" w:rsidRDefault="00E973A4">
            <w:pPr>
              <w:snapToGrid w:val="0"/>
              <w:spacing w:line="240" w:lineRule="atLeast"/>
              <w:jc w:val="center"/>
              <w:rPr>
                <w:rFonts w:ascii="宋体" w:hAnsi="宋体" w:cs="宋体"/>
                <w:b/>
                <w:color w:val="000000" w:themeColor="text1"/>
                <w:sz w:val="24"/>
              </w:rPr>
            </w:pPr>
            <w:r w:rsidRPr="004C6B56">
              <w:rPr>
                <w:rFonts w:ascii="宋体" w:hAnsi="宋体" w:cs="宋体" w:hint="eastAsia"/>
                <w:b/>
                <w:color w:val="000000" w:themeColor="text1"/>
                <w:sz w:val="24"/>
              </w:rPr>
              <w:t>序号</w:t>
            </w:r>
          </w:p>
        </w:tc>
        <w:tc>
          <w:tcPr>
            <w:tcW w:w="4991" w:type="dxa"/>
            <w:vAlign w:val="center"/>
          </w:tcPr>
          <w:p w14:paraId="1490926B" w14:textId="77777777" w:rsidR="004B3850" w:rsidRPr="004C6B56" w:rsidRDefault="00E973A4">
            <w:pPr>
              <w:snapToGrid w:val="0"/>
              <w:spacing w:line="240" w:lineRule="atLeast"/>
              <w:jc w:val="center"/>
              <w:rPr>
                <w:rFonts w:ascii="宋体" w:hAnsi="宋体" w:cs="宋体"/>
                <w:b/>
                <w:color w:val="000000" w:themeColor="text1"/>
                <w:sz w:val="24"/>
              </w:rPr>
            </w:pPr>
            <w:r w:rsidRPr="004C6B56">
              <w:rPr>
                <w:rFonts w:ascii="宋体" w:hAnsi="宋体" w:cs="宋体" w:hint="eastAsia"/>
                <w:b/>
                <w:color w:val="000000" w:themeColor="text1"/>
                <w:sz w:val="24"/>
              </w:rPr>
              <w:t>实质性要求</w:t>
            </w:r>
          </w:p>
        </w:tc>
        <w:tc>
          <w:tcPr>
            <w:tcW w:w="2551" w:type="dxa"/>
            <w:vAlign w:val="center"/>
          </w:tcPr>
          <w:p w14:paraId="094DC201" w14:textId="77777777" w:rsidR="004B3850" w:rsidRPr="004C6B56" w:rsidRDefault="00E973A4">
            <w:pPr>
              <w:snapToGrid w:val="0"/>
              <w:spacing w:line="240" w:lineRule="atLeast"/>
              <w:jc w:val="center"/>
              <w:rPr>
                <w:rFonts w:ascii="宋体" w:hAnsi="宋体" w:cs="宋体"/>
                <w:b/>
                <w:color w:val="000000" w:themeColor="text1"/>
                <w:sz w:val="24"/>
              </w:rPr>
            </w:pPr>
            <w:r w:rsidRPr="004C6B56">
              <w:rPr>
                <w:rFonts w:ascii="宋体" w:hAnsi="宋体" w:cs="宋体" w:hint="eastAsia"/>
                <w:b/>
                <w:color w:val="000000" w:themeColor="text1"/>
                <w:sz w:val="24"/>
              </w:rPr>
              <w:t>需要提供的符合性审查资料</w:t>
            </w:r>
          </w:p>
        </w:tc>
        <w:tc>
          <w:tcPr>
            <w:tcW w:w="1418" w:type="dxa"/>
            <w:vAlign w:val="center"/>
          </w:tcPr>
          <w:p w14:paraId="07185D82" w14:textId="77777777" w:rsidR="004B3850" w:rsidRPr="004C6B56" w:rsidRDefault="00E973A4">
            <w:pPr>
              <w:snapToGrid w:val="0"/>
              <w:spacing w:line="240" w:lineRule="atLeast"/>
              <w:jc w:val="center"/>
              <w:rPr>
                <w:rFonts w:ascii="宋体" w:hAnsi="宋体" w:cs="宋体"/>
                <w:b/>
                <w:color w:val="000000" w:themeColor="text1"/>
                <w:sz w:val="24"/>
              </w:rPr>
            </w:pPr>
            <w:r w:rsidRPr="004C6B56">
              <w:rPr>
                <w:rFonts w:ascii="宋体" w:hAnsi="宋体" w:cs="宋体" w:hint="eastAsia"/>
                <w:b/>
                <w:color w:val="000000" w:themeColor="text1"/>
                <w:sz w:val="24"/>
              </w:rPr>
              <w:t>投标文件中的</w:t>
            </w:r>
          </w:p>
          <w:p w14:paraId="4CC80018" w14:textId="77777777" w:rsidR="004B3850" w:rsidRPr="004C6B56" w:rsidRDefault="00E973A4">
            <w:pPr>
              <w:snapToGrid w:val="0"/>
              <w:spacing w:line="240" w:lineRule="atLeast"/>
              <w:jc w:val="center"/>
              <w:rPr>
                <w:rFonts w:ascii="宋体" w:hAnsi="宋体" w:cs="宋体"/>
                <w:b/>
                <w:color w:val="000000" w:themeColor="text1"/>
                <w:sz w:val="24"/>
              </w:rPr>
            </w:pPr>
            <w:r w:rsidRPr="004C6B56">
              <w:rPr>
                <w:rFonts w:ascii="宋体" w:hAnsi="宋体" w:cs="宋体" w:hint="eastAsia"/>
                <w:b/>
                <w:color w:val="000000" w:themeColor="text1"/>
                <w:sz w:val="24"/>
              </w:rPr>
              <w:t>页码位置</w:t>
            </w:r>
          </w:p>
        </w:tc>
      </w:tr>
      <w:tr w:rsidR="004C6B56" w:rsidRPr="004C6B56" w14:paraId="0305F5FD" w14:textId="77777777">
        <w:trPr>
          <w:trHeight w:val="860"/>
        </w:trPr>
        <w:tc>
          <w:tcPr>
            <w:tcW w:w="646" w:type="dxa"/>
            <w:vAlign w:val="center"/>
          </w:tcPr>
          <w:p w14:paraId="52D040F5" w14:textId="77777777" w:rsidR="004B3850" w:rsidRPr="004C6B56" w:rsidRDefault="00E973A4">
            <w:pPr>
              <w:jc w:val="center"/>
              <w:rPr>
                <w:rFonts w:ascii="宋体" w:hAnsi="宋体" w:cs="宋体"/>
                <w:color w:val="000000" w:themeColor="text1"/>
                <w:sz w:val="24"/>
              </w:rPr>
            </w:pPr>
            <w:r w:rsidRPr="004C6B56">
              <w:rPr>
                <w:rFonts w:ascii="宋体" w:hAnsi="宋体" w:cs="宋体" w:hint="eastAsia"/>
                <w:color w:val="000000" w:themeColor="text1"/>
                <w:sz w:val="24"/>
              </w:rPr>
              <w:t>1</w:t>
            </w:r>
          </w:p>
        </w:tc>
        <w:tc>
          <w:tcPr>
            <w:tcW w:w="4991" w:type="dxa"/>
          </w:tcPr>
          <w:p w14:paraId="1A58C8D4"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投标文件按照招标文件要求签署、盖章。</w:t>
            </w:r>
          </w:p>
        </w:tc>
        <w:tc>
          <w:tcPr>
            <w:tcW w:w="2551" w:type="dxa"/>
            <w:vAlign w:val="center"/>
          </w:tcPr>
          <w:p w14:paraId="5B1D2DFA" w14:textId="77777777" w:rsidR="004B3850" w:rsidRPr="004C6B56" w:rsidRDefault="00E973A4">
            <w:pPr>
              <w:rPr>
                <w:rFonts w:ascii="宋体" w:hAnsi="宋体" w:cs="宋体"/>
                <w:color w:val="000000" w:themeColor="text1"/>
                <w:sz w:val="24"/>
              </w:rPr>
            </w:pPr>
            <w:r w:rsidRPr="004C6B56">
              <w:rPr>
                <w:rFonts w:ascii="宋体" w:hAnsi="宋体" w:cs="宋体" w:hint="eastAsia"/>
                <w:color w:val="000000" w:themeColor="text1"/>
                <w:sz w:val="24"/>
              </w:rPr>
              <w:t>需要使用电子签名或者签字盖章的投标文件的组成部分</w:t>
            </w:r>
          </w:p>
        </w:tc>
        <w:tc>
          <w:tcPr>
            <w:tcW w:w="1418" w:type="dxa"/>
          </w:tcPr>
          <w:p w14:paraId="0979BC2C" w14:textId="77777777" w:rsidR="004B3850" w:rsidRPr="004C6B56" w:rsidRDefault="004B3850">
            <w:pPr>
              <w:rPr>
                <w:rFonts w:ascii="宋体" w:hAnsi="宋体" w:cs="宋体"/>
                <w:color w:val="000000" w:themeColor="text1"/>
                <w:sz w:val="24"/>
              </w:rPr>
            </w:pPr>
          </w:p>
          <w:p w14:paraId="1E348A20" w14:textId="77777777" w:rsidR="004B3850" w:rsidRPr="004C6B56" w:rsidRDefault="00E973A4">
            <w:pPr>
              <w:rPr>
                <w:rFonts w:ascii="宋体" w:hAnsi="宋体" w:cs="宋体"/>
                <w:color w:val="000000" w:themeColor="text1"/>
                <w:sz w:val="24"/>
              </w:rPr>
            </w:pPr>
            <w:r w:rsidRPr="004C6B56">
              <w:rPr>
                <w:rFonts w:ascii="宋体" w:hAnsi="宋体" w:cs="宋体" w:hint="eastAsia"/>
                <w:color w:val="000000" w:themeColor="text1"/>
                <w:sz w:val="24"/>
              </w:rPr>
              <w:t>见投标文件</w:t>
            </w:r>
          </w:p>
          <w:p w14:paraId="60A3B28F" w14:textId="77777777" w:rsidR="004B3850" w:rsidRPr="004C6B56" w:rsidRDefault="00E973A4">
            <w:pPr>
              <w:rPr>
                <w:rFonts w:ascii="宋体" w:hAnsi="宋体" w:cs="宋体"/>
                <w:color w:val="000000" w:themeColor="text1"/>
              </w:rPr>
            </w:pPr>
            <w:r w:rsidRPr="004C6B56">
              <w:rPr>
                <w:rFonts w:ascii="宋体" w:hAnsi="宋体" w:cs="宋体" w:hint="eastAsia"/>
                <w:color w:val="000000" w:themeColor="text1"/>
                <w:sz w:val="24"/>
              </w:rPr>
              <w:t>第</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页</w:t>
            </w:r>
          </w:p>
        </w:tc>
      </w:tr>
      <w:tr w:rsidR="004C6B56" w:rsidRPr="004C6B56" w14:paraId="3D88C435" w14:textId="77777777">
        <w:trPr>
          <w:trHeight w:val="860"/>
        </w:trPr>
        <w:tc>
          <w:tcPr>
            <w:tcW w:w="646" w:type="dxa"/>
            <w:vAlign w:val="center"/>
          </w:tcPr>
          <w:p w14:paraId="16BA9CD1" w14:textId="77777777" w:rsidR="004B3850" w:rsidRPr="004C6B56" w:rsidRDefault="00E973A4">
            <w:pPr>
              <w:jc w:val="center"/>
              <w:rPr>
                <w:rFonts w:ascii="宋体" w:hAnsi="宋体" w:cs="宋体"/>
                <w:color w:val="000000" w:themeColor="text1"/>
                <w:sz w:val="24"/>
              </w:rPr>
            </w:pPr>
            <w:r w:rsidRPr="004C6B56">
              <w:rPr>
                <w:rFonts w:ascii="宋体" w:hAnsi="宋体" w:cs="宋体" w:hint="eastAsia"/>
                <w:color w:val="000000" w:themeColor="text1"/>
                <w:sz w:val="24"/>
              </w:rPr>
              <w:t>2</w:t>
            </w:r>
          </w:p>
        </w:tc>
        <w:tc>
          <w:tcPr>
            <w:tcW w:w="4991" w:type="dxa"/>
          </w:tcPr>
          <w:p w14:paraId="101EB05C"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046066E8" w14:textId="77777777" w:rsidR="004B3850" w:rsidRPr="004C6B56" w:rsidRDefault="00E973A4">
            <w:pPr>
              <w:rPr>
                <w:rFonts w:ascii="宋体" w:hAnsi="宋体" w:cs="宋体"/>
                <w:color w:val="000000" w:themeColor="text1"/>
                <w:sz w:val="24"/>
              </w:rPr>
            </w:pPr>
            <w:r w:rsidRPr="004C6B56">
              <w:rPr>
                <w:rFonts w:ascii="宋体" w:hAnsi="宋体" w:cs="宋体" w:hint="eastAsia"/>
                <w:color w:val="000000" w:themeColor="text1"/>
                <w:sz w:val="24"/>
              </w:rPr>
              <w:t>投标函</w:t>
            </w:r>
          </w:p>
        </w:tc>
        <w:tc>
          <w:tcPr>
            <w:tcW w:w="1418" w:type="dxa"/>
          </w:tcPr>
          <w:p w14:paraId="01588F94" w14:textId="77777777" w:rsidR="004B3850" w:rsidRPr="004C6B56" w:rsidRDefault="00E973A4">
            <w:pPr>
              <w:rPr>
                <w:rFonts w:ascii="宋体" w:hAnsi="宋体" w:cs="宋体"/>
                <w:color w:val="000000" w:themeColor="text1"/>
              </w:rPr>
            </w:pPr>
            <w:r w:rsidRPr="004C6B56">
              <w:rPr>
                <w:rFonts w:ascii="宋体" w:hAnsi="宋体" w:cs="宋体" w:hint="eastAsia"/>
                <w:color w:val="000000" w:themeColor="text1"/>
                <w:sz w:val="24"/>
              </w:rPr>
              <w:t>见投标文件第</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页</w:t>
            </w:r>
          </w:p>
        </w:tc>
      </w:tr>
      <w:tr w:rsidR="004C6B56" w:rsidRPr="004C6B56" w14:paraId="4429FB73" w14:textId="77777777">
        <w:trPr>
          <w:trHeight w:val="860"/>
        </w:trPr>
        <w:tc>
          <w:tcPr>
            <w:tcW w:w="646" w:type="dxa"/>
            <w:vAlign w:val="center"/>
          </w:tcPr>
          <w:p w14:paraId="42DBFBDF" w14:textId="77777777" w:rsidR="004B3850" w:rsidRPr="004C6B56" w:rsidRDefault="00E973A4">
            <w:pPr>
              <w:jc w:val="center"/>
              <w:rPr>
                <w:rFonts w:ascii="宋体" w:hAnsi="宋体" w:cs="宋体"/>
                <w:color w:val="000000" w:themeColor="text1"/>
                <w:sz w:val="24"/>
              </w:rPr>
            </w:pPr>
            <w:r w:rsidRPr="004C6B56">
              <w:rPr>
                <w:rFonts w:ascii="宋体" w:hAnsi="宋体" w:cs="宋体" w:hint="eastAsia"/>
                <w:color w:val="000000" w:themeColor="text1"/>
                <w:sz w:val="24"/>
              </w:rPr>
              <w:t>3</w:t>
            </w:r>
          </w:p>
        </w:tc>
        <w:tc>
          <w:tcPr>
            <w:tcW w:w="4991" w:type="dxa"/>
          </w:tcPr>
          <w:p w14:paraId="0C5A7E6B"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投标文件满足招标文件的其它实质性要求。</w:t>
            </w:r>
          </w:p>
        </w:tc>
        <w:tc>
          <w:tcPr>
            <w:tcW w:w="2551" w:type="dxa"/>
            <w:vAlign w:val="center"/>
          </w:tcPr>
          <w:p w14:paraId="06B091A3" w14:textId="77777777" w:rsidR="004B3850" w:rsidRPr="004C6B56" w:rsidRDefault="00E973A4">
            <w:pPr>
              <w:rPr>
                <w:rFonts w:ascii="宋体" w:hAnsi="宋体" w:cs="宋体"/>
                <w:color w:val="000000" w:themeColor="text1"/>
                <w:sz w:val="24"/>
              </w:rPr>
            </w:pPr>
            <w:r w:rsidRPr="004C6B56">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3ECFC79F" w14:textId="77777777" w:rsidR="004B3850" w:rsidRPr="004C6B56" w:rsidRDefault="00E973A4">
            <w:pPr>
              <w:rPr>
                <w:rFonts w:ascii="宋体" w:hAnsi="宋体" w:cs="宋体"/>
                <w:color w:val="000000" w:themeColor="text1"/>
              </w:rPr>
            </w:pPr>
            <w:r w:rsidRPr="004C6B56">
              <w:rPr>
                <w:rFonts w:ascii="宋体" w:hAnsi="宋体" w:cs="宋体" w:hint="eastAsia"/>
                <w:color w:val="000000" w:themeColor="text1"/>
                <w:sz w:val="24"/>
              </w:rPr>
              <w:t>见投标文件第</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页</w:t>
            </w:r>
          </w:p>
        </w:tc>
      </w:tr>
    </w:tbl>
    <w:p w14:paraId="19A038B5"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注：按本格式和要求提供。</w:t>
      </w:r>
    </w:p>
    <w:p w14:paraId="32AC27A2" w14:textId="77777777" w:rsidR="004B3850" w:rsidRPr="004C6B56" w:rsidRDefault="004B3850">
      <w:pPr>
        <w:jc w:val="center"/>
        <w:rPr>
          <w:rFonts w:ascii="宋体" w:hAnsi="宋体" w:cs="宋体"/>
          <w:b/>
          <w:color w:val="000000" w:themeColor="text1"/>
          <w:kern w:val="0"/>
          <w:sz w:val="32"/>
          <w:szCs w:val="32"/>
        </w:rPr>
      </w:pPr>
    </w:p>
    <w:p w14:paraId="11794E51" w14:textId="77777777" w:rsidR="004B3850" w:rsidRPr="004C6B56" w:rsidRDefault="00E973A4">
      <w:pPr>
        <w:jc w:val="center"/>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 xml:space="preserve">            </w:t>
      </w:r>
    </w:p>
    <w:p w14:paraId="75BE3271" w14:textId="77777777" w:rsidR="004B3850" w:rsidRPr="004C6B56" w:rsidRDefault="004B3850">
      <w:pPr>
        <w:jc w:val="center"/>
        <w:rPr>
          <w:rFonts w:ascii="宋体" w:hAnsi="宋体" w:cs="宋体"/>
          <w:b/>
          <w:color w:val="000000" w:themeColor="text1"/>
          <w:kern w:val="0"/>
          <w:sz w:val="32"/>
          <w:szCs w:val="32"/>
        </w:rPr>
      </w:pPr>
    </w:p>
    <w:p w14:paraId="1CA22206" w14:textId="77777777" w:rsidR="004B3850" w:rsidRPr="004C6B56" w:rsidRDefault="004B3850">
      <w:pPr>
        <w:jc w:val="center"/>
        <w:rPr>
          <w:rFonts w:ascii="宋体" w:hAnsi="宋体" w:cs="宋体"/>
          <w:b/>
          <w:color w:val="000000" w:themeColor="text1"/>
          <w:kern w:val="0"/>
          <w:sz w:val="32"/>
          <w:szCs w:val="32"/>
        </w:rPr>
      </w:pPr>
    </w:p>
    <w:p w14:paraId="12FFF528" w14:textId="77777777" w:rsidR="004B3850" w:rsidRPr="004C6B56" w:rsidRDefault="004B3850">
      <w:pPr>
        <w:jc w:val="center"/>
        <w:rPr>
          <w:rFonts w:ascii="宋体" w:hAnsi="宋体" w:cs="宋体"/>
          <w:b/>
          <w:color w:val="000000" w:themeColor="text1"/>
          <w:kern w:val="0"/>
          <w:sz w:val="32"/>
          <w:szCs w:val="32"/>
        </w:rPr>
      </w:pPr>
    </w:p>
    <w:p w14:paraId="006CC31F" w14:textId="77777777" w:rsidR="004B3850" w:rsidRPr="004C6B56" w:rsidRDefault="004B3850">
      <w:pPr>
        <w:jc w:val="center"/>
        <w:rPr>
          <w:rFonts w:ascii="宋体" w:hAnsi="宋体" w:cs="宋体"/>
          <w:b/>
          <w:color w:val="000000" w:themeColor="text1"/>
          <w:kern w:val="0"/>
          <w:sz w:val="32"/>
          <w:szCs w:val="32"/>
        </w:rPr>
      </w:pPr>
    </w:p>
    <w:p w14:paraId="67862997" w14:textId="77777777" w:rsidR="004B3850" w:rsidRPr="004C6B56" w:rsidRDefault="004B3850">
      <w:pPr>
        <w:jc w:val="center"/>
        <w:rPr>
          <w:rFonts w:ascii="宋体" w:hAnsi="宋体" w:cs="宋体"/>
          <w:b/>
          <w:color w:val="000000" w:themeColor="text1"/>
          <w:kern w:val="0"/>
          <w:sz w:val="32"/>
          <w:szCs w:val="32"/>
        </w:rPr>
      </w:pPr>
    </w:p>
    <w:p w14:paraId="20F681F1" w14:textId="77777777" w:rsidR="004B3850" w:rsidRPr="004C6B56" w:rsidRDefault="004B3850">
      <w:pPr>
        <w:jc w:val="center"/>
        <w:rPr>
          <w:rFonts w:ascii="宋体" w:hAnsi="宋体" w:cs="宋体"/>
          <w:b/>
          <w:color w:val="000000" w:themeColor="text1"/>
          <w:kern w:val="0"/>
          <w:sz w:val="32"/>
          <w:szCs w:val="32"/>
        </w:rPr>
      </w:pPr>
    </w:p>
    <w:p w14:paraId="2BE3B1B3" w14:textId="77777777" w:rsidR="004B3850" w:rsidRPr="004C6B56" w:rsidRDefault="004B3850">
      <w:pPr>
        <w:jc w:val="center"/>
        <w:rPr>
          <w:rFonts w:ascii="宋体" w:hAnsi="宋体" w:cs="宋体"/>
          <w:b/>
          <w:color w:val="000000" w:themeColor="text1"/>
          <w:kern w:val="0"/>
          <w:sz w:val="32"/>
          <w:szCs w:val="32"/>
        </w:rPr>
      </w:pPr>
    </w:p>
    <w:p w14:paraId="5924EDE0" w14:textId="77777777" w:rsidR="004B3850" w:rsidRPr="004C6B56" w:rsidRDefault="004B3850">
      <w:pPr>
        <w:jc w:val="center"/>
        <w:rPr>
          <w:rFonts w:ascii="宋体" w:hAnsi="宋体" w:cs="宋体"/>
          <w:b/>
          <w:color w:val="000000" w:themeColor="text1"/>
          <w:kern w:val="0"/>
          <w:sz w:val="32"/>
          <w:szCs w:val="32"/>
        </w:rPr>
      </w:pPr>
    </w:p>
    <w:p w14:paraId="78C6A002" w14:textId="77777777" w:rsidR="004B3850" w:rsidRPr="004C6B56" w:rsidRDefault="004B3850">
      <w:pPr>
        <w:jc w:val="center"/>
        <w:rPr>
          <w:rFonts w:ascii="宋体" w:hAnsi="宋体" w:cs="宋体"/>
          <w:b/>
          <w:color w:val="000000" w:themeColor="text1"/>
          <w:kern w:val="0"/>
          <w:sz w:val="32"/>
          <w:szCs w:val="32"/>
        </w:rPr>
      </w:pPr>
    </w:p>
    <w:p w14:paraId="76F573AB" w14:textId="77777777" w:rsidR="004B3850" w:rsidRPr="004C6B56" w:rsidRDefault="004B3850">
      <w:pPr>
        <w:jc w:val="center"/>
        <w:rPr>
          <w:rFonts w:ascii="宋体" w:hAnsi="宋体" w:cs="宋体"/>
          <w:b/>
          <w:color w:val="000000" w:themeColor="text1"/>
          <w:kern w:val="0"/>
          <w:sz w:val="32"/>
          <w:szCs w:val="32"/>
        </w:rPr>
      </w:pPr>
    </w:p>
    <w:p w14:paraId="41636C92" w14:textId="77777777" w:rsidR="004B3850" w:rsidRPr="004C6B56" w:rsidRDefault="004B3850">
      <w:pPr>
        <w:jc w:val="center"/>
        <w:rPr>
          <w:rFonts w:ascii="宋体" w:hAnsi="宋体" w:cs="宋体"/>
          <w:b/>
          <w:color w:val="000000" w:themeColor="text1"/>
          <w:kern w:val="0"/>
          <w:sz w:val="32"/>
          <w:szCs w:val="32"/>
        </w:rPr>
      </w:pPr>
    </w:p>
    <w:p w14:paraId="1E48E3D9" w14:textId="77777777" w:rsidR="004B3850" w:rsidRPr="004C6B56" w:rsidRDefault="004B3850">
      <w:pPr>
        <w:jc w:val="center"/>
        <w:rPr>
          <w:rFonts w:ascii="宋体" w:hAnsi="宋体" w:cs="宋体"/>
          <w:b/>
          <w:color w:val="000000" w:themeColor="text1"/>
          <w:kern w:val="0"/>
          <w:sz w:val="32"/>
          <w:szCs w:val="32"/>
        </w:rPr>
      </w:pPr>
    </w:p>
    <w:p w14:paraId="6D59C842" w14:textId="77777777" w:rsidR="004B3850" w:rsidRPr="004C6B56" w:rsidRDefault="00E973A4">
      <w:pPr>
        <w:jc w:val="center"/>
        <w:rPr>
          <w:rFonts w:ascii="宋体" w:hAnsi="宋体" w:cs="宋体"/>
          <w:color w:val="000000" w:themeColor="text1"/>
        </w:rPr>
      </w:pPr>
      <w:r w:rsidRPr="004C6B56">
        <w:rPr>
          <w:rFonts w:ascii="宋体" w:hAnsi="宋体" w:cs="宋体" w:hint="eastAsia"/>
          <w:b/>
          <w:color w:val="000000" w:themeColor="text1"/>
          <w:kern w:val="0"/>
          <w:sz w:val="32"/>
          <w:szCs w:val="32"/>
        </w:rPr>
        <w:t>五、评标标准相应的商务技术资料</w:t>
      </w:r>
    </w:p>
    <w:p w14:paraId="2864704F" w14:textId="77777777" w:rsidR="004B3850" w:rsidRPr="004C6B56" w:rsidRDefault="00E973A4">
      <w:pPr>
        <w:snapToGrid w:val="0"/>
        <w:spacing w:line="360" w:lineRule="auto"/>
        <w:jc w:val="left"/>
        <w:rPr>
          <w:rFonts w:ascii="宋体" w:hAnsi="宋体" w:cs="宋体"/>
          <w:b/>
          <w:color w:val="000000" w:themeColor="text1"/>
          <w:sz w:val="24"/>
        </w:rPr>
      </w:pPr>
      <w:r w:rsidRPr="004C6B56">
        <w:rPr>
          <w:rFonts w:ascii="宋体" w:hAnsi="宋体" w:cs="宋体" w:hint="eastAsia"/>
          <w:b/>
          <w:color w:val="000000" w:themeColor="text1"/>
          <w:sz w:val="24"/>
        </w:rPr>
        <w:t>（按招标文件第四部分评标办法前附表中“投标文件中评标标准相应的商务技术资料目录”提供资料。）</w:t>
      </w:r>
    </w:p>
    <w:p w14:paraId="30354291" w14:textId="77777777" w:rsidR="004B3850" w:rsidRPr="004C6B56" w:rsidRDefault="004B3850">
      <w:pPr>
        <w:jc w:val="center"/>
        <w:rPr>
          <w:rFonts w:ascii="宋体" w:hAnsi="宋体" w:cs="宋体"/>
          <w:b/>
          <w:color w:val="000000" w:themeColor="text1"/>
          <w:kern w:val="0"/>
          <w:sz w:val="32"/>
          <w:szCs w:val="32"/>
        </w:rPr>
      </w:pPr>
    </w:p>
    <w:p w14:paraId="0647938A" w14:textId="77777777" w:rsidR="004B3850" w:rsidRPr="004C6B56" w:rsidRDefault="004B3850">
      <w:pPr>
        <w:jc w:val="center"/>
        <w:rPr>
          <w:rFonts w:ascii="宋体" w:hAnsi="宋体" w:cs="宋体"/>
          <w:b/>
          <w:color w:val="000000" w:themeColor="text1"/>
          <w:kern w:val="0"/>
          <w:sz w:val="32"/>
          <w:szCs w:val="32"/>
        </w:rPr>
      </w:pPr>
    </w:p>
    <w:p w14:paraId="02F3C6F7" w14:textId="77777777" w:rsidR="004B3850" w:rsidRPr="004C6B56" w:rsidRDefault="004B3850">
      <w:pPr>
        <w:jc w:val="center"/>
        <w:rPr>
          <w:rFonts w:ascii="宋体" w:hAnsi="宋体" w:cs="宋体"/>
          <w:b/>
          <w:color w:val="000000" w:themeColor="text1"/>
          <w:kern w:val="0"/>
          <w:sz w:val="32"/>
          <w:szCs w:val="32"/>
        </w:rPr>
      </w:pPr>
    </w:p>
    <w:p w14:paraId="5D249D30" w14:textId="77777777" w:rsidR="004B3850" w:rsidRPr="004C6B56" w:rsidRDefault="00E973A4">
      <w:pPr>
        <w:ind w:firstLineChars="900" w:firstLine="2891"/>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4C6B56" w:rsidRPr="004C6B56" w14:paraId="172BA363"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0AF21C4"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9AF3931"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1231D03D" w14:textId="77777777" w:rsidR="004B3850" w:rsidRPr="004C6B56" w:rsidRDefault="004B3850">
            <w:pPr>
              <w:spacing w:line="360" w:lineRule="auto"/>
              <w:jc w:val="center"/>
              <w:rPr>
                <w:rFonts w:ascii="宋体" w:hAnsi="宋体" w:cs="宋体"/>
                <w:b/>
                <w:color w:val="000000" w:themeColor="text1"/>
                <w:sz w:val="24"/>
              </w:rPr>
            </w:pPr>
          </w:p>
          <w:p w14:paraId="1C0E79EC"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2680A54"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1C61302E"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57820B55"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32F9A5AE" w14:textId="77777777" w:rsidR="004B3850" w:rsidRPr="004C6B56" w:rsidRDefault="004B3850">
            <w:pPr>
              <w:spacing w:line="360" w:lineRule="auto"/>
              <w:jc w:val="center"/>
              <w:rPr>
                <w:rFonts w:ascii="宋体" w:hAnsi="宋体" w:cs="宋体"/>
                <w:b/>
                <w:color w:val="000000" w:themeColor="text1"/>
                <w:sz w:val="24"/>
              </w:rPr>
            </w:pPr>
          </w:p>
          <w:p w14:paraId="2E55C9F8"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备注（如果有）</w:t>
            </w:r>
          </w:p>
          <w:p w14:paraId="2C320D0E" w14:textId="77777777" w:rsidR="004B3850" w:rsidRPr="004C6B56" w:rsidRDefault="004B3850">
            <w:pPr>
              <w:spacing w:line="360" w:lineRule="auto"/>
              <w:jc w:val="center"/>
              <w:rPr>
                <w:rFonts w:ascii="宋体" w:hAnsi="宋体" w:cs="宋体"/>
                <w:b/>
                <w:color w:val="000000" w:themeColor="text1"/>
                <w:sz w:val="24"/>
              </w:rPr>
            </w:pPr>
          </w:p>
        </w:tc>
      </w:tr>
      <w:tr w:rsidR="004C6B56" w:rsidRPr="004C6B56" w14:paraId="5064EC94"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027C384"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0845B6C" w14:textId="77777777" w:rsidR="004B3850" w:rsidRPr="004C6B56" w:rsidRDefault="004B3850">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0B4081E" w14:textId="77777777" w:rsidR="004B3850" w:rsidRPr="004C6B56" w:rsidRDefault="004B3850">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5A82C7D" w14:textId="77777777" w:rsidR="004B3850" w:rsidRPr="004C6B56" w:rsidRDefault="004B3850">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FBF8F4D" w14:textId="77777777" w:rsidR="004B3850" w:rsidRPr="004C6B56" w:rsidRDefault="004B3850">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2E95948" w14:textId="77777777" w:rsidR="004B3850" w:rsidRPr="004C6B56" w:rsidRDefault="004B3850">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D1316F8"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3B766FC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AD4C45B"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F7DA1B0" w14:textId="77777777" w:rsidR="004B3850" w:rsidRPr="004C6B56" w:rsidRDefault="004B3850">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1B0B37A" w14:textId="77777777" w:rsidR="004B3850" w:rsidRPr="004C6B56" w:rsidRDefault="004B3850">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E247A8" w14:textId="77777777" w:rsidR="004B3850" w:rsidRPr="004C6B56" w:rsidRDefault="004B3850">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DE3C714" w14:textId="77777777" w:rsidR="004B3850" w:rsidRPr="004C6B56" w:rsidRDefault="004B3850">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6593C4F" w14:textId="77777777" w:rsidR="004B3850" w:rsidRPr="004C6B56" w:rsidRDefault="004B3850">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86B67B6"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474FC7A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9AA399F"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27161EE" w14:textId="77777777" w:rsidR="004B3850" w:rsidRPr="004C6B56" w:rsidRDefault="004B3850">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2C6A0C7" w14:textId="77777777" w:rsidR="004B3850" w:rsidRPr="004C6B56" w:rsidRDefault="004B3850">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912F0C6" w14:textId="77777777" w:rsidR="004B3850" w:rsidRPr="004C6B56" w:rsidRDefault="004B3850">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6ABA6C8" w14:textId="77777777" w:rsidR="004B3850" w:rsidRPr="004C6B56" w:rsidRDefault="004B3850">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22A321B" w14:textId="77777777" w:rsidR="004B3850" w:rsidRPr="004C6B56" w:rsidRDefault="004B3850">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7D0FB92" w14:textId="77777777" w:rsidR="004B3850" w:rsidRPr="004C6B56" w:rsidRDefault="004B3850">
            <w:pPr>
              <w:spacing w:line="360" w:lineRule="auto"/>
              <w:jc w:val="center"/>
              <w:rPr>
                <w:rFonts w:ascii="宋体" w:hAnsi="宋体" w:cs="宋体"/>
                <w:color w:val="000000" w:themeColor="text1"/>
                <w:sz w:val="24"/>
              </w:rPr>
            </w:pPr>
          </w:p>
        </w:tc>
      </w:tr>
    </w:tbl>
    <w:p w14:paraId="5AAA8983"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注：按本格式和要求提供。</w:t>
      </w:r>
    </w:p>
    <w:p w14:paraId="5B6A4380" w14:textId="77777777" w:rsidR="004B3850" w:rsidRPr="004C6B56" w:rsidRDefault="004B3850">
      <w:pPr>
        <w:jc w:val="center"/>
        <w:rPr>
          <w:rFonts w:ascii="宋体" w:hAnsi="宋体" w:cs="宋体"/>
          <w:b/>
          <w:color w:val="000000" w:themeColor="text1"/>
          <w:kern w:val="0"/>
          <w:sz w:val="32"/>
          <w:szCs w:val="32"/>
        </w:rPr>
      </w:pPr>
    </w:p>
    <w:p w14:paraId="16AC6855" w14:textId="77777777" w:rsidR="004B3850" w:rsidRPr="004C6B56" w:rsidRDefault="004B3850">
      <w:pPr>
        <w:jc w:val="center"/>
        <w:rPr>
          <w:rFonts w:ascii="宋体" w:hAnsi="宋体" w:cs="宋体"/>
          <w:b/>
          <w:color w:val="000000" w:themeColor="text1"/>
          <w:kern w:val="0"/>
          <w:sz w:val="32"/>
          <w:szCs w:val="32"/>
        </w:rPr>
      </w:pPr>
    </w:p>
    <w:p w14:paraId="6F2B4EC1" w14:textId="77777777" w:rsidR="004B3850" w:rsidRPr="004C6B56" w:rsidRDefault="00E973A4">
      <w:pPr>
        <w:jc w:val="center"/>
        <w:rPr>
          <w:rFonts w:ascii="宋体" w:hAnsi="宋体" w:cs="宋体"/>
          <w:b/>
          <w:color w:val="000000" w:themeColor="text1"/>
          <w:kern w:val="0"/>
          <w:sz w:val="32"/>
          <w:szCs w:val="32"/>
        </w:rPr>
      </w:pPr>
      <w:r w:rsidRPr="004C6B56">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4C6B56" w:rsidRPr="004C6B56" w14:paraId="6F9ED45E" w14:textId="77777777">
        <w:tc>
          <w:tcPr>
            <w:tcW w:w="959" w:type="dxa"/>
          </w:tcPr>
          <w:p w14:paraId="6B79460F" w14:textId="77777777" w:rsidR="004B3850" w:rsidRPr="004C6B56" w:rsidRDefault="00E973A4">
            <w:pPr>
              <w:jc w:val="center"/>
              <w:rPr>
                <w:rFonts w:ascii="宋体" w:hAnsi="宋体" w:cs="宋体"/>
                <w:b/>
                <w:bCs/>
                <w:color w:val="000000" w:themeColor="text1"/>
                <w:sz w:val="24"/>
              </w:rPr>
            </w:pPr>
            <w:r w:rsidRPr="004C6B56">
              <w:rPr>
                <w:rFonts w:ascii="宋体" w:hAnsi="宋体" w:cs="宋体" w:hint="eastAsia"/>
                <w:b/>
                <w:bCs/>
                <w:color w:val="000000" w:themeColor="text1"/>
                <w:sz w:val="24"/>
              </w:rPr>
              <w:t>序号</w:t>
            </w:r>
          </w:p>
        </w:tc>
        <w:tc>
          <w:tcPr>
            <w:tcW w:w="3683" w:type="dxa"/>
          </w:tcPr>
          <w:p w14:paraId="2681A8B5" w14:textId="77777777" w:rsidR="004B3850" w:rsidRPr="004C6B56" w:rsidRDefault="00E973A4">
            <w:pPr>
              <w:jc w:val="center"/>
              <w:rPr>
                <w:rFonts w:ascii="宋体" w:hAnsi="宋体" w:cs="宋体"/>
                <w:b/>
                <w:bCs/>
                <w:color w:val="000000" w:themeColor="text1"/>
                <w:sz w:val="24"/>
              </w:rPr>
            </w:pPr>
            <w:r w:rsidRPr="004C6B56">
              <w:rPr>
                <w:rFonts w:ascii="宋体" w:hAnsi="宋体" w:cs="宋体" w:hint="eastAsia"/>
                <w:b/>
                <w:bCs/>
                <w:color w:val="000000" w:themeColor="text1"/>
                <w:sz w:val="24"/>
              </w:rPr>
              <w:t>招标文件章节及具体内容</w:t>
            </w:r>
          </w:p>
        </w:tc>
        <w:tc>
          <w:tcPr>
            <w:tcW w:w="3546" w:type="dxa"/>
          </w:tcPr>
          <w:p w14:paraId="5731F9F3" w14:textId="77777777" w:rsidR="004B3850" w:rsidRPr="004C6B56" w:rsidRDefault="00E973A4">
            <w:pPr>
              <w:jc w:val="center"/>
              <w:rPr>
                <w:rFonts w:ascii="宋体" w:hAnsi="宋体" w:cs="宋体"/>
                <w:b/>
                <w:bCs/>
                <w:color w:val="000000" w:themeColor="text1"/>
                <w:sz w:val="24"/>
              </w:rPr>
            </w:pPr>
            <w:r w:rsidRPr="004C6B56">
              <w:rPr>
                <w:rFonts w:ascii="宋体" w:hAnsi="宋体" w:cs="宋体" w:hint="eastAsia"/>
                <w:b/>
                <w:bCs/>
                <w:color w:val="000000" w:themeColor="text1"/>
                <w:sz w:val="24"/>
              </w:rPr>
              <w:t>投标文件章节及具体内容</w:t>
            </w:r>
          </w:p>
        </w:tc>
        <w:tc>
          <w:tcPr>
            <w:tcW w:w="1276" w:type="dxa"/>
          </w:tcPr>
          <w:p w14:paraId="334EC315" w14:textId="77777777" w:rsidR="004B3850" w:rsidRPr="004C6B56" w:rsidRDefault="00E973A4">
            <w:pPr>
              <w:jc w:val="center"/>
              <w:rPr>
                <w:rFonts w:ascii="宋体" w:hAnsi="宋体" w:cs="宋体"/>
                <w:b/>
                <w:bCs/>
                <w:color w:val="000000" w:themeColor="text1"/>
                <w:sz w:val="24"/>
              </w:rPr>
            </w:pPr>
            <w:r w:rsidRPr="004C6B56">
              <w:rPr>
                <w:rFonts w:ascii="宋体" w:hAnsi="宋体" w:cs="宋体" w:hint="eastAsia"/>
                <w:b/>
                <w:bCs/>
                <w:color w:val="000000" w:themeColor="text1"/>
                <w:sz w:val="24"/>
              </w:rPr>
              <w:t>偏离说明</w:t>
            </w:r>
          </w:p>
        </w:tc>
      </w:tr>
      <w:tr w:rsidR="004C6B56" w:rsidRPr="004C6B56" w14:paraId="31E1F120" w14:textId="77777777">
        <w:tc>
          <w:tcPr>
            <w:tcW w:w="959" w:type="dxa"/>
          </w:tcPr>
          <w:p w14:paraId="3B460EE3" w14:textId="77777777" w:rsidR="004B3850" w:rsidRPr="004C6B56" w:rsidRDefault="00E973A4">
            <w:pPr>
              <w:jc w:val="center"/>
              <w:rPr>
                <w:rFonts w:ascii="宋体" w:hAnsi="宋体" w:cs="宋体"/>
                <w:color w:val="000000" w:themeColor="text1"/>
                <w:kern w:val="0"/>
                <w:sz w:val="24"/>
              </w:rPr>
            </w:pPr>
            <w:r w:rsidRPr="004C6B56">
              <w:rPr>
                <w:rFonts w:ascii="宋体" w:hAnsi="宋体" w:cs="宋体" w:hint="eastAsia"/>
                <w:color w:val="000000" w:themeColor="text1"/>
                <w:kern w:val="0"/>
                <w:sz w:val="24"/>
              </w:rPr>
              <w:t>1</w:t>
            </w:r>
          </w:p>
        </w:tc>
        <w:tc>
          <w:tcPr>
            <w:tcW w:w="3683" w:type="dxa"/>
          </w:tcPr>
          <w:p w14:paraId="09B5F44F" w14:textId="77777777" w:rsidR="004B3850" w:rsidRPr="004C6B56" w:rsidRDefault="004B3850">
            <w:pPr>
              <w:jc w:val="center"/>
              <w:rPr>
                <w:rFonts w:ascii="宋体" w:hAnsi="宋体" w:cs="宋体"/>
                <w:b/>
                <w:color w:val="000000" w:themeColor="text1"/>
                <w:kern w:val="0"/>
                <w:sz w:val="32"/>
                <w:szCs w:val="32"/>
              </w:rPr>
            </w:pPr>
          </w:p>
        </w:tc>
        <w:tc>
          <w:tcPr>
            <w:tcW w:w="3546" w:type="dxa"/>
          </w:tcPr>
          <w:p w14:paraId="246A2603" w14:textId="77777777" w:rsidR="004B3850" w:rsidRPr="004C6B56" w:rsidRDefault="004B3850">
            <w:pPr>
              <w:jc w:val="center"/>
              <w:rPr>
                <w:rFonts w:ascii="宋体" w:hAnsi="宋体" w:cs="宋体"/>
                <w:b/>
                <w:color w:val="000000" w:themeColor="text1"/>
                <w:kern w:val="0"/>
                <w:sz w:val="32"/>
                <w:szCs w:val="32"/>
              </w:rPr>
            </w:pPr>
          </w:p>
        </w:tc>
        <w:tc>
          <w:tcPr>
            <w:tcW w:w="1276" w:type="dxa"/>
          </w:tcPr>
          <w:p w14:paraId="1740F41E" w14:textId="77777777" w:rsidR="004B3850" w:rsidRPr="004C6B56" w:rsidRDefault="004B3850">
            <w:pPr>
              <w:jc w:val="center"/>
              <w:rPr>
                <w:rFonts w:ascii="宋体" w:hAnsi="宋体" w:cs="宋体"/>
                <w:b/>
                <w:color w:val="000000" w:themeColor="text1"/>
                <w:kern w:val="0"/>
                <w:sz w:val="32"/>
                <w:szCs w:val="32"/>
              </w:rPr>
            </w:pPr>
          </w:p>
        </w:tc>
      </w:tr>
      <w:tr w:rsidR="004C6B56" w:rsidRPr="004C6B56" w14:paraId="70B9397A" w14:textId="77777777">
        <w:tc>
          <w:tcPr>
            <w:tcW w:w="959" w:type="dxa"/>
          </w:tcPr>
          <w:p w14:paraId="43EC2461" w14:textId="77777777" w:rsidR="004B3850" w:rsidRPr="004C6B56" w:rsidRDefault="00E973A4">
            <w:pPr>
              <w:jc w:val="center"/>
              <w:rPr>
                <w:rFonts w:ascii="宋体" w:hAnsi="宋体" w:cs="宋体"/>
                <w:color w:val="000000" w:themeColor="text1"/>
                <w:kern w:val="0"/>
                <w:sz w:val="24"/>
              </w:rPr>
            </w:pPr>
            <w:r w:rsidRPr="004C6B56">
              <w:rPr>
                <w:rFonts w:ascii="宋体" w:hAnsi="宋体" w:cs="宋体" w:hint="eastAsia"/>
                <w:color w:val="000000" w:themeColor="text1"/>
                <w:kern w:val="0"/>
                <w:sz w:val="24"/>
              </w:rPr>
              <w:t>2</w:t>
            </w:r>
          </w:p>
        </w:tc>
        <w:tc>
          <w:tcPr>
            <w:tcW w:w="3683" w:type="dxa"/>
          </w:tcPr>
          <w:p w14:paraId="553C6937" w14:textId="77777777" w:rsidR="004B3850" w:rsidRPr="004C6B56" w:rsidRDefault="004B3850">
            <w:pPr>
              <w:jc w:val="center"/>
              <w:rPr>
                <w:rFonts w:ascii="宋体" w:hAnsi="宋体" w:cs="宋体"/>
                <w:b/>
                <w:color w:val="000000" w:themeColor="text1"/>
                <w:kern w:val="0"/>
                <w:sz w:val="32"/>
                <w:szCs w:val="32"/>
              </w:rPr>
            </w:pPr>
          </w:p>
        </w:tc>
        <w:tc>
          <w:tcPr>
            <w:tcW w:w="3546" w:type="dxa"/>
          </w:tcPr>
          <w:p w14:paraId="099D43DE" w14:textId="77777777" w:rsidR="004B3850" w:rsidRPr="004C6B56" w:rsidRDefault="004B3850">
            <w:pPr>
              <w:jc w:val="center"/>
              <w:rPr>
                <w:rFonts w:ascii="宋体" w:hAnsi="宋体" w:cs="宋体"/>
                <w:b/>
                <w:color w:val="000000" w:themeColor="text1"/>
                <w:kern w:val="0"/>
                <w:sz w:val="32"/>
                <w:szCs w:val="32"/>
              </w:rPr>
            </w:pPr>
          </w:p>
        </w:tc>
        <w:tc>
          <w:tcPr>
            <w:tcW w:w="1276" w:type="dxa"/>
          </w:tcPr>
          <w:p w14:paraId="714149CD" w14:textId="77777777" w:rsidR="004B3850" w:rsidRPr="004C6B56" w:rsidRDefault="004B3850">
            <w:pPr>
              <w:jc w:val="center"/>
              <w:rPr>
                <w:rFonts w:ascii="宋体" w:hAnsi="宋体" w:cs="宋体"/>
                <w:b/>
                <w:color w:val="000000" w:themeColor="text1"/>
                <w:kern w:val="0"/>
                <w:sz w:val="32"/>
                <w:szCs w:val="32"/>
              </w:rPr>
            </w:pPr>
          </w:p>
        </w:tc>
      </w:tr>
      <w:tr w:rsidR="004C6B56" w:rsidRPr="004C6B56" w14:paraId="4E499EFA" w14:textId="77777777">
        <w:tc>
          <w:tcPr>
            <w:tcW w:w="959" w:type="dxa"/>
          </w:tcPr>
          <w:p w14:paraId="0CDEEED7" w14:textId="77777777" w:rsidR="004B3850" w:rsidRPr="004C6B56" w:rsidRDefault="00E973A4">
            <w:pPr>
              <w:jc w:val="center"/>
              <w:rPr>
                <w:rFonts w:ascii="宋体" w:hAnsi="宋体" w:cs="宋体"/>
                <w:color w:val="000000" w:themeColor="text1"/>
                <w:kern w:val="0"/>
                <w:sz w:val="24"/>
              </w:rPr>
            </w:pPr>
            <w:r w:rsidRPr="004C6B56">
              <w:rPr>
                <w:rFonts w:ascii="宋体" w:hAnsi="宋体" w:cs="宋体" w:hint="eastAsia"/>
                <w:color w:val="000000" w:themeColor="text1"/>
                <w:kern w:val="0"/>
                <w:sz w:val="24"/>
              </w:rPr>
              <w:t>……</w:t>
            </w:r>
          </w:p>
        </w:tc>
        <w:tc>
          <w:tcPr>
            <w:tcW w:w="3683" w:type="dxa"/>
          </w:tcPr>
          <w:p w14:paraId="5F7D68C6" w14:textId="77777777" w:rsidR="004B3850" w:rsidRPr="004C6B56" w:rsidRDefault="004B3850">
            <w:pPr>
              <w:jc w:val="center"/>
              <w:rPr>
                <w:rFonts w:ascii="宋体" w:hAnsi="宋体" w:cs="宋体"/>
                <w:b/>
                <w:color w:val="000000" w:themeColor="text1"/>
                <w:kern w:val="0"/>
                <w:sz w:val="32"/>
                <w:szCs w:val="32"/>
              </w:rPr>
            </w:pPr>
          </w:p>
        </w:tc>
        <w:tc>
          <w:tcPr>
            <w:tcW w:w="3546" w:type="dxa"/>
          </w:tcPr>
          <w:p w14:paraId="69295662" w14:textId="77777777" w:rsidR="004B3850" w:rsidRPr="004C6B56" w:rsidRDefault="004B3850">
            <w:pPr>
              <w:jc w:val="center"/>
              <w:rPr>
                <w:rFonts w:ascii="宋体" w:hAnsi="宋体" w:cs="宋体"/>
                <w:b/>
                <w:color w:val="000000" w:themeColor="text1"/>
                <w:kern w:val="0"/>
                <w:sz w:val="32"/>
                <w:szCs w:val="32"/>
              </w:rPr>
            </w:pPr>
          </w:p>
        </w:tc>
        <w:tc>
          <w:tcPr>
            <w:tcW w:w="1276" w:type="dxa"/>
          </w:tcPr>
          <w:p w14:paraId="71E3E15D" w14:textId="77777777" w:rsidR="004B3850" w:rsidRPr="004C6B56" w:rsidRDefault="004B3850">
            <w:pPr>
              <w:jc w:val="center"/>
              <w:rPr>
                <w:rFonts w:ascii="宋体" w:hAnsi="宋体" w:cs="宋体"/>
                <w:b/>
                <w:color w:val="000000" w:themeColor="text1"/>
                <w:kern w:val="0"/>
                <w:sz w:val="32"/>
                <w:szCs w:val="32"/>
              </w:rPr>
            </w:pPr>
          </w:p>
        </w:tc>
      </w:tr>
    </w:tbl>
    <w:p w14:paraId="7964AFC3" w14:textId="77777777" w:rsidR="004B3850" w:rsidRPr="004C6B56" w:rsidRDefault="00E973A4">
      <w:pPr>
        <w:jc w:val="left"/>
        <w:rPr>
          <w:rFonts w:ascii="宋体" w:hAnsi="宋体" w:cs="宋体"/>
          <w:color w:val="000000" w:themeColor="text1"/>
          <w:kern w:val="0"/>
          <w:sz w:val="24"/>
        </w:rPr>
      </w:pPr>
      <w:r w:rsidRPr="004C6B56">
        <w:rPr>
          <w:rFonts w:ascii="宋体" w:hAnsi="宋体" w:cs="宋体" w:hint="eastAsia"/>
          <w:color w:val="000000" w:themeColor="text1"/>
          <w:kern w:val="0"/>
          <w:sz w:val="24"/>
        </w:rPr>
        <w:t>投标人保证：除商务技术偏离表列出的偏离外，投标人响应招标文件的全部要求</w:t>
      </w:r>
    </w:p>
    <w:p w14:paraId="26B7CEF7" w14:textId="77777777" w:rsidR="004B3850" w:rsidRPr="004C6B56" w:rsidRDefault="004B3850">
      <w:pPr>
        <w:jc w:val="center"/>
        <w:rPr>
          <w:rFonts w:ascii="宋体" w:hAnsi="宋体" w:cs="宋体"/>
          <w:b/>
          <w:color w:val="000000" w:themeColor="text1"/>
          <w:kern w:val="0"/>
          <w:sz w:val="32"/>
          <w:szCs w:val="32"/>
        </w:rPr>
      </w:pPr>
    </w:p>
    <w:p w14:paraId="748BAEC5"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注：按本格式和要求提供。</w:t>
      </w:r>
    </w:p>
    <w:p w14:paraId="2DBCC1FD" w14:textId="77777777" w:rsidR="004B3850" w:rsidRPr="004C6B56" w:rsidRDefault="004B3850">
      <w:pPr>
        <w:ind w:firstLineChars="595" w:firstLine="1911"/>
        <w:rPr>
          <w:rFonts w:ascii="宋体" w:hAnsi="宋体" w:cs="宋体"/>
          <w:b/>
          <w:bCs/>
          <w:color w:val="000000" w:themeColor="text1"/>
          <w:sz w:val="32"/>
          <w:szCs w:val="32"/>
        </w:rPr>
      </w:pPr>
    </w:p>
    <w:p w14:paraId="3D6ADBA8" w14:textId="77777777" w:rsidR="004B3850" w:rsidRPr="004C6B56" w:rsidRDefault="004B3850">
      <w:pPr>
        <w:ind w:firstLineChars="595" w:firstLine="1911"/>
        <w:rPr>
          <w:rFonts w:ascii="宋体" w:hAnsi="宋体" w:cs="宋体"/>
          <w:b/>
          <w:bCs/>
          <w:color w:val="000000" w:themeColor="text1"/>
          <w:sz w:val="32"/>
          <w:szCs w:val="32"/>
        </w:rPr>
      </w:pPr>
    </w:p>
    <w:p w14:paraId="47798037" w14:textId="77777777" w:rsidR="004B3850" w:rsidRPr="004C6B56" w:rsidRDefault="004B3850">
      <w:pPr>
        <w:ind w:firstLineChars="595" w:firstLine="1911"/>
        <w:rPr>
          <w:rFonts w:ascii="宋体" w:hAnsi="宋体" w:cs="宋体"/>
          <w:b/>
          <w:bCs/>
          <w:color w:val="000000" w:themeColor="text1"/>
          <w:sz w:val="32"/>
          <w:szCs w:val="32"/>
        </w:rPr>
      </w:pPr>
    </w:p>
    <w:p w14:paraId="1B38A310" w14:textId="77777777" w:rsidR="004B3850" w:rsidRPr="004C6B56" w:rsidRDefault="00E973A4">
      <w:pPr>
        <w:widowControl/>
        <w:adjustRightInd/>
        <w:jc w:val="left"/>
        <w:rPr>
          <w:rFonts w:ascii="宋体" w:hAnsi="宋体" w:cs="宋体"/>
          <w:b/>
          <w:bCs/>
          <w:color w:val="000000" w:themeColor="text1"/>
          <w:sz w:val="32"/>
          <w:szCs w:val="32"/>
        </w:rPr>
      </w:pPr>
      <w:r w:rsidRPr="004C6B56">
        <w:rPr>
          <w:rFonts w:ascii="宋体" w:hAnsi="宋体" w:cs="宋体"/>
          <w:b/>
          <w:bCs/>
          <w:color w:val="000000" w:themeColor="text1"/>
          <w:sz w:val="32"/>
          <w:szCs w:val="32"/>
        </w:rPr>
        <w:br w:type="page"/>
      </w:r>
    </w:p>
    <w:p w14:paraId="66D4518F" w14:textId="77777777" w:rsidR="004B3850" w:rsidRPr="004C6B56" w:rsidRDefault="00E973A4">
      <w:pPr>
        <w:ind w:firstLineChars="595" w:firstLine="1911"/>
        <w:rPr>
          <w:rFonts w:ascii="宋体" w:hAnsi="宋体" w:cs="宋体"/>
          <w:b/>
          <w:color w:val="000000" w:themeColor="text1"/>
          <w:kern w:val="0"/>
          <w:sz w:val="32"/>
          <w:szCs w:val="32"/>
        </w:rPr>
      </w:pPr>
      <w:r w:rsidRPr="004C6B56">
        <w:rPr>
          <w:rFonts w:ascii="宋体" w:hAnsi="宋体" w:cs="宋体" w:hint="eastAsia"/>
          <w:b/>
          <w:bCs/>
          <w:color w:val="000000" w:themeColor="text1"/>
          <w:sz w:val="32"/>
          <w:szCs w:val="32"/>
        </w:rPr>
        <w:t>八</w:t>
      </w:r>
      <w:r w:rsidRPr="004C6B56">
        <w:rPr>
          <w:rFonts w:ascii="宋体" w:hAnsi="宋体" w:cs="宋体" w:hint="eastAsia"/>
          <w:b/>
          <w:color w:val="000000" w:themeColor="text1"/>
          <w:kern w:val="0"/>
          <w:sz w:val="32"/>
          <w:szCs w:val="32"/>
        </w:rPr>
        <w:t>、</w:t>
      </w:r>
      <w:r w:rsidRPr="004C6B56">
        <w:rPr>
          <w:rFonts w:ascii="宋体" w:hAnsi="宋体" w:cs="宋体" w:hint="eastAsia"/>
          <w:b/>
          <w:color w:val="000000" w:themeColor="text1"/>
          <w:kern w:val="0"/>
          <w:sz w:val="32"/>
          <w:szCs w:val="32"/>
          <w:lang w:val="zh-CN"/>
        </w:rPr>
        <w:t>政府采购供应商廉洁自律承诺书</w:t>
      </w:r>
    </w:p>
    <w:p w14:paraId="7A49D65A" w14:textId="77777777" w:rsidR="004B3850" w:rsidRPr="004C6B56" w:rsidRDefault="004B3850">
      <w:pPr>
        <w:snapToGrid w:val="0"/>
        <w:spacing w:line="360" w:lineRule="auto"/>
        <w:rPr>
          <w:rFonts w:ascii="宋体" w:hAnsi="宋体" w:cs="宋体"/>
          <w:color w:val="000000" w:themeColor="text1"/>
          <w:sz w:val="24"/>
        </w:rPr>
      </w:pPr>
    </w:p>
    <w:p w14:paraId="7DB1411D"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sz w:val="24"/>
        </w:rPr>
        <w:t>杭州市发展和改革委员会(杭州市对口支援和区域合作局)、浙江天辰工程咨询有限公司</w:t>
      </w:r>
      <w:r w:rsidRPr="004C6B56">
        <w:rPr>
          <w:rFonts w:ascii="宋体" w:hAnsi="宋体" w:cs="宋体" w:hint="eastAsia"/>
          <w:color w:val="000000" w:themeColor="text1"/>
          <w:kern w:val="0"/>
          <w:sz w:val="24"/>
          <w:lang w:val="zh-CN"/>
        </w:rPr>
        <w:t>：</w:t>
      </w:r>
    </w:p>
    <w:p w14:paraId="141BF0A5" w14:textId="77777777" w:rsidR="004B3850" w:rsidRPr="004C6B56" w:rsidRDefault="00E973A4">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我单位响应你</w:t>
      </w:r>
      <w:r w:rsidRPr="004C6B56">
        <w:rPr>
          <w:rFonts w:ascii="宋体" w:hAnsi="宋体" w:cs="宋体" w:hint="eastAsia"/>
          <w:color w:val="000000" w:themeColor="text1"/>
          <w:sz w:val="24"/>
        </w:rPr>
        <w:t>单位</w:t>
      </w:r>
      <w:r w:rsidRPr="004C6B56">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0EEBAE34" w14:textId="77777777" w:rsidR="004B3850" w:rsidRPr="004C6B56" w:rsidRDefault="00E973A4">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0286C694" w14:textId="77777777" w:rsidR="004B3850" w:rsidRPr="004C6B56" w:rsidRDefault="00E973A4">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二、不为项目有关人员及部门报销应由你方单位或个人支付的费用； </w:t>
      </w:r>
    </w:p>
    <w:p w14:paraId="077CCC66" w14:textId="77777777" w:rsidR="004B3850" w:rsidRPr="004C6B56" w:rsidRDefault="00E973A4">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三、不向项目有关人员及部门提供有可能影响公正的宴请和健身娱乐等活动； </w:t>
      </w:r>
    </w:p>
    <w:p w14:paraId="59BA141C" w14:textId="77777777" w:rsidR="004B3850" w:rsidRPr="004C6B56" w:rsidRDefault="00E973A4">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四、不为项目有关人员及部门出国（境）、旅游等提供方便；</w:t>
      </w:r>
    </w:p>
    <w:p w14:paraId="52A269B3" w14:textId="77777777" w:rsidR="004B3850" w:rsidRPr="004C6B56" w:rsidRDefault="00E973A4">
      <w:pPr>
        <w:autoSpaceDE w:val="0"/>
        <w:autoSpaceDN w:val="0"/>
        <w:spacing w:line="360" w:lineRule="auto"/>
        <w:ind w:leftChars="229" w:left="481"/>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五、不为项目有关人员个人装修住房、婚丧嫁娶、配偶子女工作安排等提供</w:t>
      </w:r>
    </w:p>
    <w:p w14:paraId="3BBDEC64" w14:textId="77777777" w:rsidR="004B3850" w:rsidRPr="004C6B56" w:rsidRDefault="00E973A4">
      <w:pPr>
        <w:autoSpaceDE w:val="0"/>
        <w:autoSpaceDN w:val="0"/>
        <w:spacing w:line="360" w:lineRule="auto"/>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好处；</w:t>
      </w:r>
    </w:p>
    <w:p w14:paraId="0022958B" w14:textId="77777777" w:rsidR="004B3850" w:rsidRPr="004C6B56" w:rsidRDefault="00E973A4">
      <w:pPr>
        <w:autoSpaceDE w:val="0"/>
        <w:autoSpaceDN w:val="0"/>
        <w:spacing w:line="360" w:lineRule="auto"/>
        <w:ind w:leftChars="229" w:left="481"/>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六、严格遵守《</w:t>
      </w:r>
      <w:r w:rsidRPr="004C6B56">
        <w:rPr>
          <w:rFonts w:ascii="宋体" w:hAnsi="宋体" w:cs="宋体" w:hint="eastAsia"/>
          <w:color w:val="000000" w:themeColor="text1"/>
          <w:sz w:val="24"/>
          <w:lang w:val="zh-CN"/>
        </w:rPr>
        <w:t>中华人民共和国</w:t>
      </w:r>
      <w:r w:rsidRPr="004C6B56">
        <w:rPr>
          <w:rFonts w:ascii="宋体" w:hAnsi="宋体" w:cs="宋体" w:hint="eastAsia"/>
          <w:color w:val="000000" w:themeColor="text1"/>
          <w:kern w:val="0"/>
          <w:sz w:val="24"/>
          <w:lang w:val="zh-CN"/>
        </w:rPr>
        <w:t>政府采购法》《</w:t>
      </w:r>
      <w:r w:rsidRPr="004C6B56">
        <w:rPr>
          <w:rFonts w:ascii="宋体" w:hAnsi="宋体" w:cs="宋体" w:hint="eastAsia"/>
          <w:color w:val="000000" w:themeColor="text1"/>
          <w:sz w:val="24"/>
          <w:lang w:val="zh-CN"/>
        </w:rPr>
        <w:t>中华人民共和国</w:t>
      </w:r>
      <w:r w:rsidRPr="004C6B56">
        <w:rPr>
          <w:rFonts w:ascii="宋体" w:hAnsi="宋体" w:cs="宋体" w:hint="eastAsia"/>
          <w:color w:val="000000" w:themeColor="text1"/>
          <w:kern w:val="0"/>
          <w:sz w:val="24"/>
          <w:lang w:val="zh-CN"/>
        </w:rPr>
        <w:t>招标投标</w:t>
      </w:r>
    </w:p>
    <w:p w14:paraId="49CFA779" w14:textId="77777777" w:rsidR="004B3850" w:rsidRPr="004C6B56" w:rsidRDefault="00E973A4">
      <w:pPr>
        <w:autoSpaceDE w:val="0"/>
        <w:autoSpaceDN w:val="0"/>
        <w:spacing w:line="360" w:lineRule="auto"/>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法》</w:t>
      </w:r>
      <w:r w:rsidRPr="004C6B56">
        <w:rPr>
          <w:rFonts w:ascii="宋体" w:hAnsi="宋体" w:cs="宋体" w:hint="eastAsia"/>
          <w:color w:val="000000" w:themeColor="text1"/>
          <w:sz w:val="24"/>
          <w:lang w:val="zh-CN"/>
        </w:rPr>
        <w:t>《中华人民共和国民法典》</w:t>
      </w:r>
      <w:r w:rsidRPr="004C6B56">
        <w:rPr>
          <w:rFonts w:ascii="宋体" w:hAnsi="宋体" w:cs="宋体" w:hint="eastAsia"/>
          <w:color w:val="000000" w:themeColor="text1"/>
          <w:kern w:val="0"/>
          <w:sz w:val="24"/>
          <w:lang w:val="zh-CN"/>
        </w:rPr>
        <w:t xml:space="preserve">等法律法规，诚实守信，合法经营，坚决抵制各种违法违纪行为。 </w:t>
      </w:r>
    </w:p>
    <w:p w14:paraId="3E58ACB8" w14:textId="77777777" w:rsidR="004B3850" w:rsidRPr="004C6B56" w:rsidRDefault="00E973A4">
      <w:pPr>
        <w:autoSpaceDE w:val="0"/>
        <w:autoSpaceDN w:val="0"/>
        <w:spacing w:line="360" w:lineRule="auto"/>
        <w:ind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如违反上述承诺，你</w:t>
      </w:r>
      <w:r w:rsidRPr="004C6B56">
        <w:rPr>
          <w:rFonts w:ascii="宋体" w:hAnsi="宋体" w:cs="宋体" w:hint="eastAsia"/>
          <w:color w:val="000000" w:themeColor="text1"/>
          <w:sz w:val="24"/>
        </w:rPr>
        <w:t>单位</w:t>
      </w:r>
      <w:r w:rsidRPr="004C6B56">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4C6B56">
        <w:rPr>
          <w:rFonts w:ascii="宋体" w:hAnsi="宋体" w:cs="宋体" w:hint="eastAsia"/>
          <w:color w:val="000000" w:themeColor="text1"/>
          <w:sz w:val="24"/>
        </w:rPr>
        <w:t>单位</w:t>
      </w:r>
      <w:r w:rsidRPr="004C6B56">
        <w:rPr>
          <w:rFonts w:ascii="宋体" w:hAnsi="宋体" w:cs="宋体" w:hint="eastAsia"/>
          <w:color w:val="000000" w:themeColor="text1"/>
          <w:kern w:val="0"/>
          <w:sz w:val="24"/>
          <w:lang w:val="zh-CN"/>
        </w:rPr>
        <w:t>进行项目建设或其他经营活动，并通报市财政局。由此引起的相应损失均由我单位承担。</w:t>
      </w:r>
    </w:p>
    <w:p w14:paraId="6AE6D5F3" w14:textId="77777777" w:rsidR="004B3850" w:rsidRPr="004C6B56" w:rsidRDefault="004B3850">
      <w:pPr>
        <w:autoSpaceDE w:val="0"/>
        <w:autoSpaceDN w:val="0"/>
        <w:spacing w:line="360" w:lineRule="auto"/>
        <w:ind w:left="2"/>
        <w:jc w:val="left"/>
        <w:rPr>
          <w:rFonts w:ascii="宋体" w:hAnsi="宋体" w:cs="宋体"/>
          <w:color w:val="000000" w:themeColor="text1"/>
          <w:kern w:val="0"/>
          <w:sz w:val="24"/>
          <w:lang w:val="zh-CN"/>
        </w:rPr>
      </w:pPr>
    </w:p>
    <w:p w14:paraId="34AAB394" w14:textId="77777777" w:rsidR="004B3850" w:rsidRPr="004C6B56" w:rsidRDefault="004B3850">
      <w:pPr>
        <w:autoSpaceDE w:val="0"/>
        <w:autoSpaceDN w:val="0"/>
        <w:spacing w:line="360" w:lineRule="auto"/>
        <w:ind w:left="2"/>
        <w:jc w:val="left"/>
        <w:rPr>
          <w:rFonts w:ascii="宋体" w:hAnsi="宋体" w:cs="宋体"/>
          <w:color w:val="000000" w:themeColor="text1"/>
          <w:kern w:val="0"/>
          <w:sz w:val="24"/>
          <w:lang w:val="zh-CN"/>
        </w:rPr>
      </w:pPr>
    </w:p>
    <w:p w14:paraId="13B8089D" w14:textId="77777777" w:rsidR="004B3850" w:rsidRPr="004C6B56" w:rsidRDefault="004B3850">
      <w:pPr>
        <w:autoSpaceDE w:val="0"/>
        <w:autoSpaceDN w:val="0"/>
        <w:spacing w:line="360" w:lineRule="auto"/>
        <w:ind w:left="2"/>
        <w:jc w:val="left"/>
        <w:rPr>
          <w:rFonts w:ascii="宋体" w:hAnsi="宋体" w:cs="宋体"/>
          <w:color w:val="000000" w:themeColor="text1"/>
          <w:kern w:val="0"/>
          <w:sz w:val="24"/>
          <w:lang w:val="zh-CN"/>
        </w:rPr>
      </w:pPr>
    </w:p>
    <w:p w14:paraId="162F2C54" w14:textId="77777777" w:rsidR="004B3850" w:rsidRPr="004C6B56" w:rsidRDefault="00E973A4">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投标人名称（</w:t>
      </w:r>
      <w:r w:rsidRPr="004C6B56">
        <w:rPr>
          <w:rFonts w:ascii="宋体" w:hAnsi="宋体" w:cs="宋体" w:hint="eastAsia"/>
          <w:color w:val="000000" w:themeColor="text1"/>
          <w:sz w:val="24"/>
        </w:rPr>
        <w:t>电子签名</w:t>
      </w:r>
      <w:r w:rsidRPr="004C6B56">
        <w:rPr>
          <w:rFonts w:ascii="宋体" w:hAnsi="宋体" w:cs="宋体" w:hint="eastAsia"/>
          <w:color w:val="000000" w:themeColor="text1"/>
          <w:kern w:val="0"/>
          <w:sz w:val="24"/>
          <w:lang w:val="zh-CN"/>
        </w:rPr>
        <w:t xml:space="preserve">）：                                                                                                                                                                                                               </w:t>
      </w:r>
    </w:p>
    <w:p w14:paraId="2AC45C52" w14:textId="77777777" w:rsidR="004B3850" w:rsidRPr="004C6B56" w:rsidRDefault="00E973A4">
      <w:pPr>
        <w:spacing w:line="360" w:lineRule="auto"/>
        <w:ind w:leftChars="2200" w:left="4620"/>
        <w:rPr>
          <w:rFonts w:ascii="宋体" w:hAnsi="宋体" w:cs="宋体"/>
          <w:color w:val="000000" w:themeColor="text1"/>
          <w:sz w:val="24"/>
        </w:rPr>
      </w:pPr>
      <w:r w:rsidRPr="004C6B56">
        <w:rPr>
          <w:rFonts w:ascii="宋体" w:hAnsi="宋体" w:cs="宋体" w:hint="eastAsia"/>
          <w:color w:val="000000" w:themeColor="text1"/>
          <w:kern w:val="0"/>
          <w:sz w:val="24"/>
          <w:lang w:val="zh-CN"/>
        </w:rPr>
        <w:t>日期</w:t>
      </w:r>
      <w:r w:rsidRPr="004C6B56">
        <w:rPr>
          <w:rFonts w:ascii="宋体" w:hAnsi="宋体" w:cs="宋体" w:hint="eastAsia"/>
          <w:color w:val="000000" w:themeColor="text1"/>
          <w:kern w:val="0"/>
          <w:sz w:val="24"/>
        </w:rPr>
        <w:t>：</w:t>
      </w:r>
      <w:r w:rsidRPr="004C6B56">
        <w:rPr>
          <w:rFonts w:ascii="宋体" w:hAnsi="宋体" w:cs="宋体" w:hint="eastAsia"/>
          <w:color w:val="000000" w:themeColor="text1"/>
          <w:kern w:val="0"/>
          <w:sz w:val="24"/>
          <w:lang w:val="zh-CN"/>
        </w:rPr>
        <w:t xml:space="preserve">   年   月   日</w:t>
      </w:r>
    </w:p>
    <w:p w14:paraId="4A168C68" w14:textId="77777777" w:rsidR="004B3850" w:rsidRPr="004C6B56" w:rsidRDefault="004B3850">
      <w:pPr>
        <w:spacing w:line="360" w:lineRule="auto"/>
        <w:jc w:val="center"/>
        <w:rPr>
          <w:rFonts w:ascii="宋体" w:hAnsi="宋体" w:cs="宋体"/>
          <w:b/>
          <w:bCs/>
          <w:color w:val="000000" w:themeColor="text1"/>
          <w:sz w:val="24"/>
        </w:rPr>
      </w:pPr>
    </w:p>
    <w:p w14:paraId="5E154AB8"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注：按本格式和要求提供。</w:t>
      </w:r>
    </w:p>
    <w:p w14:paraId="71E065FC" w14:textId="77777777" w:rsidR="004B3850" w:rsidRPr="004C6B56" w:rsidRDefault="004B3850">
      <w:pPr>
        <w:spacing w:line="360" w:lineRule="auto"/>
        <w:jc w:val="center"/>
        <w:rPr>
          <w:rFonts w:ascii="宋体" w:hAnsi="宋体" w:cs="宋体"/>
          <w:b/>
          <w:bCs/>
          <w:color w:val="000000" w:themeColor="text1"/>
          <w:sz w:val="24"/>
        </w:rPr>
        <w:sectPr w:rsidR="004B3850" w:rsidRPr="004C6B56">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48B55907" w14:textId="77777777" w:rsidR="004B3850" w:rsidRPr="004C6B56" w:rsidRDefault="00E973A4">
      <w:pPr>
        <w:spacing w:line="360" w:lineRule="auto"/>
        <w:jc w:val="center"/>
        <w:outlineLvl w:val="0"/>
        <w:rPr>
          <w:rFonts w:ascii="宋体" w:hAnsi="宋体" w:cs="宋体"/>
          <w:b/>
          <w:color w:val="000000" w:themeColor="text1"/>
          <w:kern w:val="0"/>
          <w:sz w:val="36"/>
          <w:szCs w:val="36"/>
        </w:rPr>
      </w:pPr>
      <w:r w:rsidRPr="004C6B56">
        <w:rPr>
          <w:rFonts w:ascii="宋体" w:hAnsi="宋体" w:cs="宋体" w:hint="eastAsia"/>
          <w:b/>
          <w:color w:val="000000" w:themeColor="text1"/>
          <w:kern w:val="0"/>
          <w:sz w:val="36"/>
          <w:szCs w:val="36"/>
        </w:rPr>
        <w:t>报价文件部分</w:t>
      </w:r>
    </w:p>
    <w:p w14:paraId="70252B58" w14:textId="77777777" w:rsidR="004B3850" w:rsidRPr="004C6B56" w:rsidRDefault="00E973A4">
      <w:pPr>
        <w:spacing w:line="360" w:lineRule="auto"/>
        <w:jc w:val="center"/>
        <w:outlineLvl w:val="0"/>
        <w:rPr>
          <w:rFonts w:ascii="宋体" w:hAnsi="宋体" w:cs="宋体"/>
          <w:b/>
          <w:color w:val="000000" w:themeColor="text1"/>
          <w:kern w:val="0"/>
          <w:sz w:val="36"/>
          <w:szCs w:val="36"/>
        </w:rPr>
      </w:pPr>
      <w:r w:rsidRPr="004C6B56">
        <w:rPr>
          <w:rFonts w:ascii="宋体" w:hAnsi="宋体" w:cs="宋体" w:hint="eastAsia"/>
          <w:b/>
          <w:color w:val="000000" w:themeColor="text1"/>
          <w:kern w:val="0"/>
          <w:sz w:val="36"/>
          <w:szCs w:val="36"/>
        </w:rPr>
        <w:t>目录</w:t>
      </w:r>
    </w:p>
    <w:p w14:paraId="5CFCCBF3" w14:textId="77777777" w:rsidR="004B3850" w:rsidRPr="004C6B56" w:rsidRDefault="004B3850">
      <w:pPr>
        <w:spacing w:line="360" w:lineRule="auto"/>
        <w:jc w:val="center"/>
        <w:outlineLvl w:val="0"/>
        <w:rPr>
          <w:rFonts w:ascii="宋体" w:hAnsi="宋体" w:cs="宋体"/>
          <w:b/>
          <w:color w:val="000000" w:themeColor="text1"/>
          <w:kern w:val="0"/>
          <w:sz w:val="36"/>
          <w:szCs w:val="36"/>
        </w:rPr>
      </w:pPr>
    </w:p>
    <w:p w14:paraId="69290237" w14:textId="77777777" w:rsidR="004B3850" w:rsidRPr="004C6B56" w:rsidRDefault="00E973A4">
      <w:pPr>
        <w:numPr>
          <w:ilvl w:val="0"/>
          <w:numId w:val="5"/>
        </w:num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开标一览表（报价表）………………………………………………………（页码）</w:t>
      </w:r>
    </w:p>
    <w:p w14:paraId="6546E91F" w14:textId="77777777" w:rsidR="004B3850" w:rsidRPr="004C6B56" w:rsidRDefault="00E973A4">
      <w:pPr>
        <w:spacing w:line="360" w:lineRule="auto"/>
        <w:rPr>
          <w:color w:val="000000" w:themeColor="text1"/>
          <w:sz w:val="24"/>
        </w:rPr>
      </w:pPr>
      <w:r w:rsidRPr="004C6B56">
        <w:rPr>
          <w:rFonts w:ascii="宋体" w:hAnsi="宋体" w:cs="宋体" w:hint="eastAsia"/>
          <w:color w:val="000000" w:themeColor="text1"/>
          <w:sz w:val="24"/>
        </w:rPr>
        <w:t>（2）</w:t>
      </w:r>
      <w:r w:rsidRPr="004C6B56">
        <w:rPr>
          <w:rFonts w:hAnsi="仿宋_GB2312" w:cs="仿宋_GB2312" w:hint="eastAsia"/>
          <w:bCs/>
          <w:snapToGrid w:val="0"/>
          <w:color w:val="000000" w:themeColor="text1"/>
          <w:sz w:val="24"/>
        </w:rPr>
        <w:t>报价情况说明</w:t>
      </w:r>
      <w:r w:rsidRPr="004C6B56">
        <w:rPr>
          <w:rFonts w:ascii="宋体" w:hAnsi="宋体" w:cs="宋体" w:hint="eastAsia"/>
          <w:color w:val="000000" w:themeColor="text1"/>
          <w:sz w:val="24"/>
        </w:rPr>
        <w:t>……………………………………………………………（页码）</w:t>
      </w:r>
    </w:p>
    <w:p w14:paraId="6C6A2EBD"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（3）中小企业声明函………………………………………………………………（页码）</w:t>
      </w:r>
    </w:p>
    <w:p w14:paraId="408FF8C1" w14:textId="77777777" w:rsidR="004B3850" w:rsidRPr="004C6B56" w:rsidRDefault="004B3850">
      <w:pPr>
        <w:pStyle w:val="2b"/>
        <w:rPr>
          <w:color w:val="000000" w:themeColor="text1"/>
        </w:rPr>
      </w:pPr>
    </w:p>
    <w:p w14:paraId="6E46D3C2" w14:textId="77777777" w:rsidR="004B3850" w:rsidRPr="004C6B56" w:rsidRDefault="004B3850">
      <w:pPr>
        <w:pStyle w:val="2b"/>
        <w:rPr>
          <w:color w:val="000000" w:themeColor="text1"/>
        </w:rPr>
      </w:pPr>
    </w:p>
    <w:p w14:paraId="2E36BCE7"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04F9B47A"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7A8D5587"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1B171880"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6013B519"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6F176EAC"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70FDC095"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51D1F6F5"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7EFC0551"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2564FF58"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2EA4A3D1"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7D2D6263"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51246B85"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7D3DBB62"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444A9849" w14:textId="77777777" w:rsidR="004B3850" w:rsidRPr="004C6B56" w:rsidRDefault="004B3850">
      <w:pPr>
        <w:snapToGrid w:val="0"/>
        <w:spacing w:line="360" w:lineRule="auto"/>
        <w:ind w:right="480"/>
        <w:jc w:val="center"/>
        <w:rPr>
          <w:rFonts w:ascii="宋体" w:hAnsi="宋体" w:cs="宋体"/>
          <w:b/>
          <w:color w:val="000000" w:themeColor="text1"/>
          <w:kern w:val="0"/>
          <w:sz w:val="32"/>
          <w:szCs w:val="32"/>
        </w:rPr>
      </w:pPr>
    </w:p>
    <w:p w14:paraId="7CC101C1" w14:textId="77777777" w:rsidR="004B3850" w:rsidRPr="004C6B56" w:rsidRDefault="004B3850">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4B3850" w:rsidRPr="004C6B56">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36D5622" w14:textId="77777777" w:rsidR="004B3850" w:rsidRPr="004C6B56" w:rsidRDefault="00E973A4">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4C6B56">
        <w:rPr>
          <w:rFonts w:ascii="宋体" w:eastAsia="宋体" w:hAnsi="宋体" w:cs="宋体" w:hint="eastAsia"/>
          <w:color w:val="000000" w:themeColor="text1"/>
          <w:kern w:val="2"/>
          <w:sz w:val="32"/>
          <w:szCs w:val="32"/>
        </w:rPr>
        <w:t>一、开标一览表（报价表）</w:t>
      </w:r>
    </w:p>
    <w:p w14:paraId="648E0421" w14:textId="77777777" w:rsidR="004B3850" w:rsidRPr="004C6B56" w:rsidRDefault="00E973A4">
      <w:pPr>
        <w:snapToGrid w:val="0"/>
        <w:spacing w:line="360" w:lineRule="auto"/>
        <w:rPr>
          <w:rFonts w:ascii="宋体" w:hAnsi="宋体" w:cs="宋体"/>
          <w:color w:val="000000" w:themeColor="text1"/>
          <w:kern w:val="0"/>
          <w:sz w:val="24"/>
        </w:rPr>
      </w:pPr>
      <w:r w:rsidRPr="004C6B56">
        <w:rPr>
          <w:rFonts w:ascii="宋体" w:hAnsi="宋体" w:cs="宋体" w:hint="eastAsia"/>
          <w:color w:val="000000" w:themeColor="text1"/>
          <w:sz w:val="24"/>
        </w:rPr>
        <w:t>杭州市发展和改革委员会(杭州市对口支援和区域合作局)、浙江天辰工程咨询有限公司</w:t>
      </w:r>
      <w:r w:rsidRPr="004C6B56">
        <w:rPr>
          <w:rFonts w:ascii="宋体" w:hAnsi="宋体" w:cs="宋体" w:hint="eastAsia"/>
          <w:color w:val="000000" w:themeColor="text1"/>
          <w:kern w:val="0"/>
          <w:sz w:val="24"/>
          <w:lang w:val="zh-CN"/>
        </w:rPr>
        <w:t>：</w:t>
      </w:r>
    </w:p>
    <w:p w14:paraId="37416584" w14:textId="77777777" w:rsidR="004B3850" w:rsidRPr="004C6B56" w:rsidRDefault="00E973A4">
      <w:pPr>
        <w:snapToGrid w:val="0"/>
        <w:spacing w:line="360" w:lineRule="auto"/>
        <w:ind w:firstLine="482"/>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4C6B56">
        <w:rPr>
          <w:rFonts w:ascii="宋体" w:hAnsi="宋体" w:cs="宋体" w:hint="eastAsia"/>
          <w:color w:val="000000" w:themeColor="text1"/>
          <w:sz w:val="24"/>
        </w:rPr>
        <w:t>“数智发改”综合系统三期（“发改大脑”杭州平台）项目</w:t>
      </w:r>
      <w:r w:rsidRPr="004C6B56">
        <w:rPr>
          <w:rFonts w:ascii="宋体" w:hAnsi="宋体" w:cs="宋体" w:hint="eastAsia"/>
          <w:color w:val="000000" w:themeColor="text1"/>
          <w:kern w:val="0"/>
          <w:sz w:val="24"/>
          <w:lang w:val="zh-CN"/>
        </w:rPr>
        <w:t>【招标编号：</w:t>
      </w:r>
      <w:r w:rsidRPr="004C6B56">
        <w:rPr>
          <w:rFonts w:ascii="宋体" w:hAnsi="宋体" w:cs="宋体" w:hint="eastAsia"/>
          <w:color w:val="000000" w:themeColor="text1"/>
          <w:sz w:val="24"/>
        </w:rPr>
        <w:t>TCZX-ZFCG(F)-2024006】的实施</w:t>
      </w:r>
      <w:r w:rsidRPr="004C6B56">
        <w:rPr>
          <w:rFonts w:ascii="宋体" w:hAnsi="宋体" w:cs="宋体" w:hint="eastAsia"/>
          <w:color w:val="000000" w:themeColor="text1"/>
          <w:kern w:val="0"/>
          <w:sz w:val="24"/>
          <w:lang w:val="zh-CN"/>
        </w:rPr>
        <w:t>。</w:t>
      </w:r>
    </w:p>
    <w:p w14:paraId="62E058A2" w14:textId="77777777" w:rsidR="004B3850" w:rsidRPr="004C6B56" w:rsidRDefault="00E973A4">
      <w:pPr>
        <w:spacing w:line="360" w:lineRule="auto"/>
        <w:jc w:val="center"/>
        <w:rPr>
          <w:rFonts w:ascii="宋体" w:hAnsi="宋体" w:cs="宋体"/>
          <w:b/>
          <w:color w:val="000000" w:themeColor="text1"/>
          <w:kern w:val="0"/>
          <w:sz w:val="24"/>
          <w:lang w:val="zh-CN"/>
        </w:rPr>
      </w:pPr>
      <w:r w:rsidRPr="004C6B56">
        <w:rPr>
          <w:rFonts w:ascii="宋体" w:hAnsi="宋体" w:cs="宋体" w:hint="eastAsia"/>
          <w:b/>
          <w:color w:val="000000" w:themeColor="text1"/>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4C6B56" w:rsidRPr="004C6B56" w14:paraId="2E476D98" w14:textId="77777777">
        <w:trPr>
          <w:trHeight w:val="1373"/>
        </w:trPr>
        <w:tc>
          <w:tcPr>
            <w:tcW w:w="817" w:type="dxa"/>
            <w:vAlign w:val="center"/>
          </w:tcPr>
          <w:p w14:paraId="53B53D54"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序号</w:t>
            </w:r>
          </w:p>
        </w:tc>
        <w:tc>
          <w:tcPr>
            <w:tcW w:w="992" w:type="dxa"/>
            <w:vAlign w:val="center"/>
          </w:tcPr>
          <w:p w14:paraId="6AFEB0BB"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名称</w:t>
            </w:r>
          </w:p>
        </w:tc>
        <w:tc>
          <w:tcPr>
            <w:tcW w:w="2268" w:type="dxa"/>
          </w:tcPr>
          <w:p w14:paraId="47CEE161" w14:textId="77777777" w:rsidR="004B3850" w:rsidRPr="004C6B56" w:rsidRDefault="004B3850">
            <w:pPr>
              <w:spacing w:line="360" w:lineRule="auto"/>
              <w:jc w:val="center"/>
              <w:rPr>
                <w:rFonts w:ascii="宋体" w:hAnsi="宋体" w:cs="宋体"/>
                <w:b/>
                <w:color w:val="000000" w:themeColor="text1"/>
                <w:sz w:val="24"/>
              </w:rPr>
            </w:pPr>
          </w:p>
          <w:p w14:paraId="66A9325C"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服务范围</w:t>
            </w:r>
          </w:p>
        </w:tc>
        <w:tc>
          <w:tcPr>
            <w:tcW w:w="2410" w:type="dxa"/>
            <w:vAlign w:val="center"/>
          </w:tcPr>
          <w:p w14:paraId="03FDD163"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服务要求</w:t>
            </w:r>
          </w:p>
        </w:tc>
        <w:tc>
          <w:tcPr>
            <w:tcW w:w="2268" w:type="dxa"/>
            <w:vAlign w:val="center"/>
          </w:tcPr>
          <w:p w14:paraId="3B566DE6"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服务时间</w:t>
            </w:r>
          </w:p>
        </w:tc>
        <w:tc>
          <w:tcPr>
            <w:tcW w:w="2126" w:type="dxa"/>
            <w:vAlign w:val="center"/>
          </w:tcPr>
          <w:p w14:paraId="7DC2ED76"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服务标准</w:t>
            </w:r>
          </w:p>
        </w:tc>
        <w:tc>
          <w:tcPr>
            <w:tcW w:w="2127" w:type="dxa"/>
          </w:tcPr>
          <w:p w14:paraId="3A1CD110" w14:textId="77777777" w:rsidR="004B3850" w:rsidRPr="004C6B56" w:rsidRDefault="004B3850">
            <w:pPr>
              <w:spacing w:line="360" w:lineRule="auto"/>
              <w:jc w:val="center"/>
              <w:rPr>
                <w:rFonts w:ascii="宋体" w:hAnsi="宋体" w:cs="宋体"/>
                <w:b/>
                <w:color w:val="000000" w:themeColor="text1"/>
                <w:sz w:val="24"/>
              </w:rPr>
            </w:pPr>
          </w:p>
          <w:p w14:paraId="7E8D1CC3"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服务人数</w:t>
            </w:r>
          </w:p>
        </w:tc>
        <w:tc>
          <w:tcPr>
            <w:tcW w:w="2126" w:type="dxa"/>
            <w:vAlign w:val="center"/>
          </w:tcPr>
          <w:p w14:paraId="06956FC3" w14:textId="77777777" w:rsidR="004B3850" w:rsidRPr="004C6B56" w:rsidRDefault="004B3850">
            <w:pPr>
              <w:spacing w:line="360" w:lineRule="auto"/>
              <w:jc w:val="center"/>
              <w:rPr>
                <w:rFonts w:ascii="宋体" w:hAnsi="宋体" w:cs="宋体"/>
                <w:b/>
                <w:color w:val="000000" w:themeColor="text1"/>
                <w:sz w:val="24"/>
              </w:rPr>
            </w:pPr>
          </w:p>
          <w:p w14:paraId="2DED3653"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备注（如果有）</w:t>
            </w:r>
          </w:p>
          <w:p w14:paraId="0049E79F" w14:textId="77777777" w:rsidR="004B3850" w:rsidRPr="004C6B56" w:rsidRDefault="004B3850">
            <w:pPr>
              <w:spacing w:line="360" w:lineRule="auto"/>
              <w:jc w:val="center"/>
              <w:rPr>
                <w:rFonts w:ascii="宋体" w:hAnsi="宋体" w:cs="宋体"/>
                <w:b/>
                <w:color w:val="000000" w:themeColor="text1"/>
                <w:sz w:val="24"/>
              </w:rPr>
            </w:pPr>
          </w:p>
        </w:tc>
      </w:tr>
      <w:tr w:rsidR="004C6B56" w:rsidRPr="004C6B56" w14:paraId="7ABA8038" w14:textId="77777777">
        <w:trPr>
          <w:trHeight w:val="441"/>
        </w:trPr>
        <w:tc>
          <w:tcPr>
            <w:tcW w:w="817" w:type="dxa"/>
            <w:vAlign w:val="center"/>
          </w:tcPr>
          <w:p w14:paraId="054427DB"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1</w:t>
            </w:r>
          </w:p>
        </w:tc>
        <w:tc>
          <w:tcPr>
            <w:tcW w:w="992" w:type="dxa"/>
            <w:vAlign w:val="center"/>
          </w:tcPr>
          <w:p w14:paraId="22B9B0F0"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X</w:t>
            </w:r>
            <w:r w:rsidRPr="004C6B56">
              <w:rPr>
                <w:rFonts w:ascii="宋体" w:hAnsi="宋体" w:cs="宋体"/>
                <w:color w:val="000000" w:themeColor="text1"/>
                <w:sz w:val="24"/>
              </w:rPr>
              <w:t>X</w:t>
            </w:r>
          </w:p>
        </w:tc>
        <w:tc>
          <w:tcPr>
            <w:tcW w:w="2268" w:type="dxa"/>
            <w:vAlign w:val="center"/>
          </w:tcPr>
          <w:p w14:paraId="48C59964" w14:textId="77777777" w:rsidR="004B3850" w:rsidRPr="004C6B56" w:rsidRDefault="004B3850">
            <w:pPr>
              <w:snapToGrid w:val="0"/>
              <w:spacing w:line="360" w:lineRule="auto"/>
              <w:jc w:val="center"/>
              <w:rPr>
                <w:rFonts w:ascii="宋体" w:hAnsi="宋体" w:cs="宋体"/>
                <w:color w:val="000000" w:themeColor="text1"/>
                <w:sz w:val="24"/>
              </w:rPr>
            </w:pPr>
          </w:p>
        </w:tc>
        <w:tc>
          <w:tcPr>
            <w:tcW w:w="2410" w:type="dxa"/>
            <w:vAlign w:val="center"/>
          </w:tcPr>
          <w:p w14:paraId="5F9A5FA0"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40537636" w14:textId="77777777" w:rsidR="004B3850" w:rsidRPr="004C6B56" w:rsidRDefault="004B3850">
            <w:pPr>
              <w:snapToGrid w:val="0"/>
              <w:spacing w:line="360" w:lineRule="auto"/>
              <w:jc w:val="center"/>
              <w:rPr>
                <w:rFonts w:ascii="宋体" w:hAnsi="宋体" w:cs="宋体"/>
                <w:color w:val="000000" w:themeColor="text1"/>
                <w:sz w:val="24"/>
              </w:rPr>
            </w:pPr>
          </w:p>
        </w:tc>
        <w:tc>
          <w:tcPr>
            <w:tcW w:w="2126" w:type="dxa"/>
            <w:vAlign w:val="center"/>
          </w:tcPr>
          <w:p w14:paraId="5CEABD79" w14:textId="77777777" w:rsidR="004B3850" w:rsidRPr="004C6B56" w:rsidRDefault="004B3850">
            <w:pPr>
              <w:spacing w:line="360" w:lineRule="auto"/>
              <w:jc w:val="center"/>
              <w:rPr>
                <w:rFonts w:ascii="宋体" w:hAnsi="宋体" w:cs="宋体"/>
                <w:color w:val="000000" w:themeColor="text1"/>
                <w:sz w:val="24"/>
              </w:rPr>
            </w:pPr>
          </w:p>
        </w:tc>
        <w:tc>
          <w:tcPr>
            <w:tcW w:w="2127" w:type="dxa"/>
          </w:tcPr>
          <w:p w14:paraId="3473AC37" w14:textId="77777777" w:rsidR="004B3850" w:rsidRPr="004C6B56" w:rsidRDefault="004B3850">
            <w:pPr>
              <w:spacing w:line="360" w:lineRule="auto"/>
              <w:jc w:val="center"/>
              <w:rPr>
                <w:rFonts w:ascii="宋体" w:hAnsi="宋体" w:cs="宋体"/>
                <w:color w:val="000000" w:themeColor="text1"/>
                <w:sz w:val="24"/>
              </w:rPr>
            </w:pPr>
          </w:p>
        </w:tc>
        <w:tc>
          <w:tcPr>
            <w:tcW w:w="2126" w:type="dxa"/>
            <w:vAlign w:val="center"/>
          </w:tcPr>
          <w:p w14:paraId="54A28AFA"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700031ED" w14:textId="77777777">
        <w:trPr>
          <w:trHeight w:val="453"/>
        </w:trPr>
        <w:tc>
          <w:tcPr>
            <w:tcW w:w="817" w:type="dxa"/>
            <w:vAlign w:val="center"/>
          </w:tcPr>
          <w:p w14:paraId="5FD5D7A8"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2</w:t>
            </w:r>
          </w:p>
        </w:tc>
        <w:tc>
          <w:tcPr>
            <w:tcW w:w="992" w:type="dxa"/>
            <w:vAlign w:val="center"/>
          </w:tcPr>
          <w:p w14:paraId="29BF36DA" w14:textId="77777777" w:rsidR="004B3850" w:rsidRPr="004C6B56" w:rsidRDefault="00E973A4">
            <w:pPr>
              <w:snapToGrid w:val="0"/>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X</w:t>
            </w:r>
            <w:r w:rsidRPr="004C6B56">
              <w:rPr>
                <w:rFonts w:ascii="宋体" w:hAnsi="宋体" w:cs="宋体"/>
                <w:color w:val="000000" w:themeColor="text1"/>
                <w:sz w:val="24"/>
              </w:rPr>
              <w:t>X</w:t>
            </w:r>
          </w:p>
        </w:tc>
        <w:tc>
          <w:tcPr>
            <w:tcW w:w="2268" w:type="dxa"/>
            <w:vAlign w:val="center"/>
          </w:tcPr>
          <w:p w14:paraId="27A81579" w14:textId="77777777" w:rsidR="004B3850" w:rsidRPr="004C6B56" w:rsidRDefault="004B3850">
            <w:pPr>
              <w:snapToGrid w:val="0"/>
              <w:spacing w:line="360" w:lineRule="auto"/>
              <w:jc w:val="center"/>
              <w:rPr>
                <w:rFonts w:ascii="宋体" w:hAnsi="宋体" w:cs="宋体"/>
                <w:color w:val="000000" w:themeColor="text1"/>
                <w:sz w:val="24"/>
              </w:rPr>
            </w:pPr>
          </w:p>
        </w:tc>
        <w:tc>
          <w:tcPr>
            <w:tcW w:w="2410" w:type="dxa"/>
            <w:vAlign w:val="center"/>
          </w:tcPr>
          <w:p w14:paraId="764C9959"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73A3D5BA" w14:textId="77777777" w:rsidR="004B3850" w:rsidRPr="004C6B56" w:rsidRDefault="004B3850">
            <w:pPr>
              <w:snapToGrid w:val="0"/>
              <w:spacing w:line="360" w:lineRule="auto"/>
              <w:jc w:val="center"/>
              <w:rPr>
                <w:rFonts w:ascii="宋体" w:hAnsi="宋体" w:cs="宋体"/>
                <w:color w:val="000000" w:themeColor="text1"/>
                <w:sz w:val="24"/>
              </w:rPr>
            </w:pPr>
          </w:p>
        </w:tc>
        <w:tc>
          <w:tcPr>
            <w:tcW w:w="2126" w:type="dxa"/>
            <w:vAlign w:val="center"/>
          </w:tcPr>
          <w:p w14:paraId="6F4B3E13" w14:textId="77777777" w:rsidR="004B3850" w:rsidRPr="004C6B56" w:rsidRDefault="004B3850">
            <w:pPr>
              <w:spacing w:line="360" w:lineRule="auto"/>
              <w:jc w:val="center"/>
              <w:rPr>
                <w:rFonts w:ascii="宋体" w:hAnsi="宋体" w:cs="宋体"/>
                <w:color w:val="000000" w:themeColor="text1"/>
                <w:sz w:val="24"/>
              </w:rPr>
            </w:pPr>
          </w:p>
        </w:tc>
        <w:tc>
          <w:tcPr>
            <w:tcW w:w="2127" w:type="dxa"/>
          </w:tcPr>
          <w:p w14:paraId="34994255" w14:textId="77777777" w:rsidR="004B3850" w:rsidRPr="004C6B56" w:rsidRDefault="004B3850">
            <w:pPr>
              <w:spacing w:line="360" w:lineRule="auto"/>
              <w:jc w:val="center"/>
              <w:rPr>
                <w:rFonts w:ascii="宋体" w:hAnsi="宋体" w:cs="宋体"/>
                <w:color w:val="000000" w:themeColor="text1"/>
                <w:sz w:val="24"/>
              </w:rPr>
            </w:pPr>
          </w:p>
        </w:tc>
        <w:tc>
          <w:tcPr>
            <w:tcW w:w="2126" w:type="dxa"/>
            <w:vAlign w:val="center"/>
          </w:tcPr>
          <w:p w14:paraId="76929237"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2918E285" w14:textId="77777777">
        <w:trPr>
          <w:trHeight w:val="453"/>
        </w:trPr>
        <w:tc>
          <w:tcPr>
            <w:tcW w:w="817" w:type="dxa"/>
            <w:vAlign w:val="center"/>
          </w:tcPr>
          <w:p w14:paraId="52884B4E" w14:textId="77777777" w:rsidR="004B3850" w:rsidRPr="004C6B56" w:rsidRDefault="00E973A4">
            <w:pPr>
              <w:spacing w:line="360" w:lineRule="auto"/>
              <w:jc w:val="center"/>
              <w:rPr>
                <w:rFonts w:ascii="宋体" w:hAnsi="宋体" w:cs="宋体"/>
                <w:color w:val="000000" w:themeColor="text1"/>
                <w:sz w:val="24"/>
              </w:rPr>
            </w:pPr>
            <w:r w:rsidRPr="004C6B56">
              <w:rPr>
                <w:rFonts w:ascii="宋体" w:hAnsi="宋体" w:cs="宋体" w:hint="eastAsia"/>
                <w:color w:val="000000" w:themeColor="text1"/>
                <w:sz w:val="24"/>
              </w:rPr>
              <w:t>…</w:t>
            </w:r>
          </w:p>
        </w:tc>
        <w:tc>
          <w:tcPr>
            <w:tcW w:w="992" w:type="dxa"/>
            <w:vAlign w:val="center"/>
          </w:tcPr>
          <w:p w14:paraId="51BDD311"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7A5703F2" w14:textId="77777777" w:rsidR="004B3850" w:rsidRPr="004C6B56" w:rsidRDefault="004B3850">
            <w:pPr>
              <w:snapToGrid w:val="0"/>
              <w:spacing w:line="360" w:lineRule="auto"/>
              <w:jc w:val="center"/>
              <w:rPr>
                <w:rFonts w:ascii="宋体" w:hAnsi="宋体" w:cs="宋体"/>
                <w:color w:val="000000" w:themeColor="text1"/>
                <w:sz w:val="24"/>
              </w:rPr>
            </w:pPr>
          </w:p>
        </w:tc>
        <w:tc>
          <w:tcPr>
            <w:tcW w:w="2410" w:type="dxa"/>
            <w:vAlign w:val="center"/>
          </w:tcPr>
          <w:p w14:paraId="773F53C5"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537DAC51" w14:textId="77777777" w:rsidR="004B3850" w:rsidRPr="004C6B56" w:rsidRDefault="004B3850">
            <w:pPr>
              <w:snapToGrid w:val="0"/>
              <w:spacing w:line="360" w:lineRule="auto"/>
              <w:jc w:val="center"/>
              <w:rPr>
                <w:rFonts w:ascii="宋体" w:hAnsi="宋体" w:cs="宋体"/>
                <w:color w:val="000000" w:themeColor="text1"/>
                <w:sz w:val="24"/>
              </w:rPr>
            </w:pPr>
          </w:p>
        </w:tc>
        <w:tc>
          <w:tcPr>
            <w:tcW w:w="2126" w:type="dxa"/>
            <w:vAlign w:val="center"/>
          </w:tcPr>
          <w:p w14:paraId="17489418" w14:textId="77777777" w:rsidR="004B3850" w:rsidRPr="004C6B56" w:rsidRDefault="004B3850">
            <w:pPr>
              <w:spacing w:line="360" w:lineRule="auto"/>
              <w:jc w:val="center"/>
              <w:rPr>
                <w:rFonts w:ascii="宋体" w:hAnsi="宋体" w:cs="宋体"/>
                <w:color w:val="000000" w:themeColor="text1"/>
                <w:sz w:val="24"/>
              </w:rPr>
            </w:pPr>
          </w:p>
        </w:tc>
        <w:tc>
          <w:tcPr>
            <w:tcW w:w="2127" w:type="dxa"/>
          </w:tcPr>
          <w:p w14:paraId="56660913" w14:textId="77777777" w:rsidR="004B3850" w:rsidRPr="004C6B56" w:rsidRDefault="004B3850">
            <w:pPr>
              <w:spacing w:line="360" w:lineRule="auto"/>
              <w:jc w:val="center"/>
              <w:rPr>
                <w:rFonts w:ascii="宋体" w:hAnsi="宋体" w:cs="宋体"/>
                <w:color w:val="000000" w:themeColor="text1"/>
                <w:sz w:val="24"/>
              </w:rPr>
            </w:pPr>
          </w:p>
        </w:tc>
        <w:tc>
          <w:tcPr>
            <w:tcW w:w="2126" w:type="dxa"/>
            <w:vAlign w:val="center"/>
          </w:tcPr>
          <w:p w14:paraId="23770C20"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66F6D36F" w14:textId="77777777">
        <w:trPr>
          <w:trHeight w:val="453"/>
        </w:trPr>
        <w:tc>
          <w:tcPr>
            <w:tcW w:w="817" w:type="dxa"/>
            <w:vAlign w:val="center"/>
          </w:tcPr>
          <w:p w14:paraId="3AB6D951" w14:textId="77777777" w:rsidR="004B3850" w:rsidRPr="004C6B56" w:rsidRDefault="004B3850">
            <w:pPr>
              <w:spacing w:line="360" w:lineRule="auto"/>
              <w:jc w:val="center"/>
              <w:rPr>
                <w:rFonts w:ascii="宋体" w:hAnsi="宋体" w:cs="宋体"/>
                <w:color w:val="000000" w:themeColor="text1"/>
                <w:sz w:val="24"/>
              </w:rPr>
            </w:pPr>
          </w:p>
        </w:tc>
        <w:tc>
          <w:tcPr>
            <w:tcW w:w="992" w:type="dxa"/>
            <w:vAlign w:val="center"/>
          </w:tcPr>
          <w:p w14:paraId="13BBB977"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23C6D72F" w14:textId="77777777" w:rsidR="004B3850" w:rsidRPr="004C6B56" w:rsidRDefault="004B3850">
            <w:pPr>
              <w:snapToGrid w:val="0"/>
              <w:spacing w:line="360" w:lineRule="auto"/>
              <w:jc w:val="center"/>
              <w:rPr>
                <w:rFonts w:ascii="宋体" w:hAnsi="宋体" w:cs="宋体"/>
                <w:color w:val="000000" w:themeColor="text1"/>
                <w:sz w:val="24"/>
              </w:rPr>
            </w:pPr>
          </w:p>
        </w:tc>
        <w:tc>
          <w:tcPr>
            <w:tcW w:w="2410" w:type="dxa"/>
            <w:vAlign w:val="center"/>
          </w:tcPr>
          <w:p w14:paraId="1E39EE75"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2F7DC3D0" w14:textId="77777777" w:rsidR="004B3850" w:rsidRPr="004C6B56" w:rsidRDefault="004B3850">
            <w:pPr>
              <w:snapToGrid w:val="0"/>
              <w:spacing w:line="360" w:lineRule="auto"/>
              <w:jc w:val="center"/>
              <w:rPr>
                <w:rFonts w:ascii="宋体" w:hAnsi="宋体" w:cs="宋体"/>
                <w:color w:val="000000" w:themeColor="text1"/>
                <w:sz w:val="24"/>
              </w:rPr>
            </w:pPr>
          </w:p>
        </w:tc>
        <w:tc>
          <w:tcPr>
            <w:tcW w:w="2126" w:type="dxa"/>
            <w:vAlign w:val="center"/>
          </w:tcPr>
          <w:p w14:paraId="06CDDD14" w14:textId="77777777" w:rsidR="004B3850" w:rsidRPr="004C6B56" w:rsidRDefault="004B3850">
            <w:pPr>
              <w:spacing w:line="360" w:lineRule="auto"/>
              <w:jc w:val="center"/>
              <w:rPr>
                <w:rFonts w:ascii="宋体" w:hAnsi="宋体" w:cs="宋体"/>
                <w:color w:val="000000" w:themeColor="text1"/>
                <w:sz w:val="24"/>
              </w:rPr>
            </w:pPr>
          </w:p>
        </w:tc>
        <w:tc>
          <w:tcPr>
            <w:tcW w:w="2127" w:type="dxa"/>
          </w:tcPr>
          <w:p w14:paraId="22A70BEE" w14:textId="77777777" w:rsidR="004B3850" w:rsidRPr="004C6B56" w:rsidRDefault="004B3850">
            <w:pPr>
              <w:spacing w:line="360" w:lineRule="auto"/>
              <w:jc w:val="center"/>
              <w:rPr>
                <w:rFonts w:ascii="宋体" w:hAnsi="宋体" w:cs="宋体"/>
                <w:color w:val="000000" w:themeColor="text1"/>
                <w:sz w:val="24"/>
              </w:rPr>
            </w:pPr>
          </w:p>
        </w:tc>
        <w:tc>
          <w:tcPr>
            <w:tcW w:w="2126" w:type="dxa"/>
            <w:vAlign w:val="center"/>
          </w:tcPr>
          <w:p w14:paraId="7D815DC2"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354080C0" w14:textId="77777777">
        <w:trPr>
          <w:trHeight w:val="453"/>
        </w:trPr>
        <w:tc>
          <w:tcPr>
            <w:tcW w:w="817" w:type="dxa"/>
            <w:vAlign w:val="center"/>
          </w:tcPr>
          <w:p w14:paraId="261A422F" w14:textId="77777777" w:rsidR="004B3850" w:rsidRPr="004C6B56" w:rsidRDefault="004B3850">
            <w:pPr>
              <w:spacing w:line="360" w:lineRule="auto"/>
              <w:jc w:val="center"/>
              <w:rPr>
                <w:rFonts w:ascii="宋体" w:hAnsi="宋体" w:cs="宋体"/>
                <w:color w:val="000000" w:themeColor="text1"/>
                <w:sz w:val="24"/>
              </w:rPr>
            </w:pPr>
          </w:p>
        </w:tc>
        <w:tc>
          <w:tcPr>
            <w:tcW w:w="992" w:type="dxa"/>
            <w:vAlign w:val="center"/>
          </w:tcPr>
          <w:p w14:paraId="5869DE63"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70856995" w14:textId="77777777" w:rsidR="004B3850" w:rsidRPr="004C6B56" w:rsidRDefault="004B3850">
            <w:pPr>
              <w:snapToGrid w:val="0"/>
              <w:spacing w:line="360" w:lineRule="auto"/>
              <w:jc w:val="center"/>
              <w:rPr>
                <w:rFonts w:ascii="宋体" w:hAnsi="宋体" w:cs="宋体"/>
                <w:color w:val="000000" w:themeColor="text1"/>
                <w:sz w:val="24"/>
              </w:rPr>
            </w:pPr>
          </w:p>
        </w:tc>
        <w:tc>
          <w:tcPr>
            <w:tcW w:w="2410" w:type="dxa"/>
            <w:vAlign w:val="center"/>
          </w:tcPr>
          <w:p w14:paraId="49306F5E" w14:textId="77777777" w:rsidR="004B3850" w:rsidRPr="004C6B56" w:rsidRDefault="004B3850">
            <w:pPr>
              <w:snapToGrid w:val="0"/>
              <w:spacing w:line="360" w:lineRule="auto"/>
              <w:jc w:val="center"/>
              <w:rPr>
                <w:rFonts w:ascii="宋体" w:hAnsi="宋体" w:cs="宋体"/>
                <w:color w:val="000000" w:themeColor="text1"/>
                <w:sz w:val="24"/>
              </w:rPr>
            </w:pPr>
          </w:p>
        </w:tc>
        <w:tc>
          <w:tcPr>
            <w:tcW w:w="2268" w:type="dxa"/>
            <w:vAlign w:val="center"/>
          </w:tcPr>
          <w:p w14:paraId="622D34E6" w14:textId="77777777" w:rsidR="004B3850" w:rsidRPr="004C6B56" w:rsidRDefault="004B3850">
            <w:pPr>
              <w:snapToGrid w:val="0"/>
              <w:spacing w:line="360" w:lineRule="auto"/>
              <w:jc w:val="center"/>
              <w:rPr>
                <w:rFonts w:ascii="宋体" w:hAnsi="宋体" w:cs="宋体"/>
                <w:color w:val="000000" w:themeColor="text1"/>
                <w:sz w:val="24"/>
              </w:rPr>
            </w:pPr>
          </w:p>
        </w:tc>
        <w:tc>
          <w:tcPr>
            <w:tcW w:w="2126" w:type="dxa"/>
            <w:vAlign w:val="center"/>
          </w:tcPr>
          <w:p w14:paraId="7B534DE4" w14:textId="77777777" w:rsidR="004B3850" w:rsidRPr="004C6B56" w:rsidRDefault="004B3850">
            <w:pPr>
              <w:spacing w:line="360" w:lineRule="auto"/>
              <w:jc w:val="center"/>
              <w:rPr>
                <w:rFonts w:ascii="宋体" w:hAnsi="宋体" w:cs="宋体"/>
                <w:color w:val="000000" w:themeColor="text1"/>
                <w:sz w:val="24"/>
              </w:rPr>
            </w:pPr>
          </w:p>
        </w:tc>
        <w:tc>
          <w:tcPr>
            <w:tcW w:w="2127" w:type="dxa"/>
          </w:tcPr>
          <w:p w14:paraId="45E02B13" w14:textId="77777777" w:rsidR="004B3850" w:rsidRPr="004C6B56" w:rsidRDefault="004B3850">
            <w:pPr>
              <w:spacing w:line="360" w:lineRule="auto"/>
              <w:jc w:val="center"/>
              <w:rPr>
                <w:rFonts w:ascii="宋体" w:hAnsi="宋体" w:cs="宋体"/>
                <w:color w:val="000000" w:themeColor="text1"/>
                <w:sz w:val="24"/>
              </w:rPr>
            </w:pPr>
          </w:p>
        </w:tc>
        <w:tc>
          <w:tcPr>
            <w:tcW w:w="2126" w:type="dxa"/>
            <w:vAlign w:val="center"/>
          </w:tcPr>
          <w:p w14:paraId="43E14C7F"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49F098FC" w14:textId="77777777">
        <w:trPr>
          <w:trHeight w:val="659"/>
        </w:trPr>
        <w:tc>
          <w:tcPr>
            <w:tcW w:w="6487" w:type="dxa"/>
            <w:gridSpan w:val="4"/>
            <w:vAlign w:val="center"/>
          </w:tcPr>
          <w:p w14:paraId="06980CB6"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投标报价（小写）</w:t>
            </w:r>
          </w:p>
        </w:tc>
        <w:tc>
          <w:tcPr>
            <w:tcW w:w="8647" w:type="dxa"/>
            <w:gridSpan w:val="4"/>
          </w:tcPr>
          <w:p w14:paraId="122C561F" w14:textId="77777777" w:rsidR="004B3850" w:rsidRPr="004C6B56" w:rsidRDefault="004B3850">
            <w:pPr>
              <w:spacing w:line="360" w:lineRule="auto"/>
              <w:jc w:val="center"/>
              <w:rPr>
                <w:rFonts w:ascii="宋体" w:hAnsi="宋体" w:cs="宋体"/>
                <w:color w:val="000000" w:themeColor="text1"/>
                <w:sz w:val="24"/>
              </w:rPr>
            </w:pPr>
          </w:p>
        </w:tc>
      </w:tr>
      <w:tr w:rsidR="004C6B56" w:rsidRPr="004C6B56" w14:paraId="3A5C3B60" w14:textId="77777777">
        <w:trPr>
          <w:trHeight w:val="597"/>
        </w:trPr>
        <w:tc>
          <w:tcPr>
            <w:tcW w:w="6487" w:type="dxa"/>
            <w:gridSpan w:val="4"/>
            <w:vAlign w:val="center"/>
          </w:tcPr>
          <w:p w14:paraId="2E29DE74" w14:textId="77777777" w:rsidR="004B3850" w:rsidRPr="004C6B56" w:rsidRDefault="00E973A4">
            <w:pPr>
              <w:spacing w:line="360" w:lineRule="auto"/>
              <w:jc w:val="center"/>
              <w:rPr>
                <w:rFonts w:ascii="宋体" w:hAnsi="宋体" w:cs="宋体"/>
                <w:b/>
                <w:color w:val="000000" w:themeColor="text1"/>
                <w:sz w:val="24"/>
              </w:rPr>
            </w:pPr>
            <w:r w:rsidRPr="004C6B56">
              <w:rPr>
                <w:rFonts w:ascii="宋体" w:hAnsi="宋体" w:cs="宋体" w:hint="eastAsia"/>
                <w:b/>
                <w:color w:val="000000" w:themeColor="text1"/>
                <w:sz w:val="24"/>
              </w:rPr>
              <w:t>投标报价（大写）</w:t>
            </w:r>
          </w:p>
        </w:tc>
        <w:tc>
          <w:tcPr>
            <w:tcW w:w="8647" w:type="dxa"/>
            <w:gridSpan w:val="4"/>
          </w:tcPr>
          <w:p w14:paraId="1747D8FE" w14:textId="77777777" w:rsidR="004B3850" w:rsidRPr="004C6B56" w:rsidRDefault="004B3850">
            <w:pPr>
              <w:spacing w:line="360" w:lineRule="auto"/>
              <w:jc w:val="center"/>
              <w:rPr>
                <w:rFonts w:ascii="宋体" w:hAnsi="宋体" w:cs="宋体"/>
                <w:color w:val="000000" w:themeColor="text1"/>
                <w:sz w:val="24"/>
              </w:rPr>
            </w:pPr>
          </w:p>
        </w:tc>
      </w:tr>
    </w:tbl>
    <w:p w14:paraId="7F5EA711" w14:textId="77777777" w:rsidR="004B3850" w:rsidRPr="004C6B56" w:rsidRDefault="00E973A4">
      <w:pPr>
        <w:snapToGrid w:val="0"/>
        <w:spacing w:line="360" w:lineRule="auto"/>
        <w:ind w:left="480"/>
        <w:rPr>
          <w:rFonts w:ascii="宋体" w:hAnsi="宋体" w:cs="宋体"/>
          <w:b/>
          <w:color w:val="000000" w:themeColor="text1"/>
          <w:kern w:val="0"/>
          <w:sz w:val="24"/>
          <w:lang w:val="zh-CN"/>
        </w:rPr>
      </w:pPr>
      <w:r w:rsidRPr="004C6B56">
        <w:rPr>
          <w:rFonts w:ascii="宋体" w:hAnsi="宋体" w:cs="宋体" w:hint="eastAsia"/>
          <w:b/>
          <w:color w:val="000000" w:themeColor="text1"/>
          <w:kern w:val="0"/>
          <w:sz w:val="24"/>
          <w:lang w:val="zh-CN"/>
        </w:rPr>
        <w:t>注：</w:t>
      </w:r>
    </w:p>
    <w:p w14:paraId="6D3C252B" w14:textId="77777777" w:rsidR="004B3850" w:rsidRPr="004C6B56" w:rsidRDefault="00E973A4">
      <w:pPr>
        <w:spacing w:line="360" w:lineRule="auto"/>
        <w:ind w:leftChars="-1" w:left="-2" w:firstLineChars="200" w:firstLine="48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1、投标人需按本表格式填写</w:t>
      </w:r>
      <w:r w:rsidRPr="004C6B56">
        <w:rPr>
          <w:rFonts w:ascii="宋体" w:hAnsi="宋体" w:cs="宋体" w:hint="eastAsia"/>
          <w:b/>
          <w:color w:val="000000" w:themeColor="text1"/>
          <w:kern w:val="0"/>
          <w:sz w:val="24"/>
          <w:lang w:val="zh-CN"/>
        </w:rPr>
        <w:t>，</w:t>
      </w:r>
      <w:r w:rsidRPr="004C6B56">
        <w:rPr>
          <w:rFonts w:ascii="宋体" w:hAnsi="宋体" w:cs="宋体" w:hint="eastAsia"/>
          <w:b/>
          <w:color w:val="000000" w:themeColor="text1"/>
          <w:kern w:val="0"/>
          <w:sz w:val="24"/>
        </w:rPr>
        <w:t>否则视为</w:t>
      </w:r>
      <w:r w:rsidRPr="004C6B56">
        <w:rPr>
          <w:rFonts w:ascii="宋体" w:hAnsi="宋体" w:cs="宋体" w:hint="eastAsia"/>
          <w:b/>
          <w:color w:val="000000" w:themeColor="text1"/>
          <w:sz w:val="24"/>
        </w:rPr>
        <w:t>投标文件含有采购人不能接受的附加条件，投标无效</w:t>
      </w:r>
      <w:r w:rsidRPr="004C6B56">
        <w:rPr>
          <w:rFonts w:ascii="宋体" w:hAnsi="宋体" w:cs="宋体" w:hint="eastAsia"/>
          <w:b/>
          <w:color w:val="000000" w:themeColor="text1"/>
          <w:kern w:val="0"/>
          <w:sz w:val="24"/>
          <w:lang w:val="zh-CN"/>
        </w:rPr>
        <w:t>；</w:t>
      </w:r>
      <w:r w:rsidRPr="004C6B56">
        <w:rPr>
          <w:rFonts w:ascii="宋体" w:hAnsi="宋体" w:cs="宋体" w:hint="eastAsia"/>
          <w:color w:val="000000" w:themeColor="text1"/>
          <w:kern w:val="0"/>
          <w:sz w:val="24"/>
          <w:lang w:val="zh-CN"/>
        </w:rPr>
        <w:t>。</w:t>
      </w:r>
    </w:p>
    <w:p w14:paraId="376AD556" w14:textId="77777777" w:rsidR="004B3850" w:rsidRPr="004C6B56" w:rsidRDefault="00E973A4">
      <w:pPr>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kern w:val="0"/>
          <w:sz w:val="24"/>
          <w:lang w:val="zh-CN"/>
        </w:rPr>
        <w:t>2、有关本项目实施所涉及的一切费用均计入报价。</w:t>
      </w:r>
      <w:r w:rsidRPr="004C6B56">
        <w:rPr>
          <w:rFonts w:ascii="宋体" w:hAnsi="宋体" w:cs="宋体" w:hint="eastAsia"/>
          <w:color w:val="000000" w:themeColor="text1"/>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4C6B56">
        <w:rPr>
          <w:rFonts w:ascii="宋体" w:hAnsi="宋体" w:cs="宋体" w:hint="eastAsia"/>
          <w:b/>
          <w:color w:val="000000" w:themeColor="text1"/>
          <w:kern w:val="0"/>
          <w:sz w:val="24"/>
          <w:lang w:val="zh-CN"/>
        </w:rPr>
        <w:t>采购内容未包含在《开标一览表（报价表）》名称栏中，投标人不能作出合理解释的，</w:t>
      </w:r>
      <w:r w:rsidRPr="004C6B56">
        <w:rPr>
          <w:rFonts w:ascii="宋体" w:hAnsi="宋体" w:cs="宋体" w:hint="eastAsia"/>
          <w:b/>
          <w:color w:val="000000" w:themeColor="text1"/>
          <w:kern w:val="0"/>
          <w:sz w:val="24"/>
        </w:rPr>
        <w:t>视为</w:t>
      </w:r>
      <w:r w:rsidRPr="004C6B56">
        <w:rPr>
          <w:rFonts w:ascii="宋体" w:hAnsi="宋体" w:cs="宋体" w:hint="eastAsia"/>
          <w:b/>
          <w:color w:val="000000" w:themeColor="text1"/>
          <w:sz w:val="24"/>
        </w:rPr>
        <w:t>投标文件含有采购人不能接受的附加条件的，投标无效。</w:t>
      </w:r>
    </w:p>
    <w:p w14:paraId="188721AE" w14:textId="77777777" w:rsidR="004B3850" w:rsidRPr="004C6B56" w:rsidRDefault="00E973A4">
      <w:pPr>
        <w:snapToGrid w:val="0"/>
        <w:spacing w:line="360" w:lineRule="auto"/>
        <w:ind w:firstLineChars="200" w:firstLine="480"/>
        <w:jc w:val="lef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14:paraId="1323D719" w14:textId="77777777" w:rsidR="004B3850" w:rsidRPr="004C6B56" w:rsidRDefault="00E973A4">
      <w:pPr>
        <w:snapToGrid w:val="0"/>
        <w:spacing w:line="360" w:lineRule="auto"/>
        <w:ind w:firstLineChars="200" w:firstLine="480"/>
        <w:jc w:val="left"/>
        <w:rPr>
          <w:rFonts w:ascii="宋体" w:hAnsi="宋体" w:cs="宋体"/>
          <w:color w:val="000000" w:themeColor="text1"/>
          <w:kern w:val="0"/>
          <w:sz w:val="24"/>
          <w:lang w:val="zh-CN"/>
        </w:rPr>
      </w:pPr>
      <w:r w:rsidRPr="004C6B56">
        <w:rPr>
          <w:rFonts w:ascii="宋体" w:hAnsi="宋体" w:cs="宋体"/>
          <w:color w:val="000000" w:themeColor="text1"/>
          <w:kern w:val="0"/>
          <w:sz w:val="24"/>
          <w:szCs w:val="22"/>
          <w:lang w:val="zh-CN"/>
        </w:rPr>
        <w:t>4</w:t>
      </w:r>
      <w:r w:rsidRPr="004C6B56">
        <w:rPr>
          <w:rFonts w:ascii="宋体" w:hAnsi="宋体" w:cs="宋体" w:hint="eastAsia"/>
          <w:color w:val="000000" w:themeColor="text1"/>
          <w:kern w:val="0"/>
          <w:sz w:val="24"/>
          <w:szCs w:val="22"/>
          <w:lang w:val="zh-CN"/>
        </w:rPr>
        <w:t>、</w:t>
      </w:r>
      <w:r w:rsidRPr="004C6B56">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FF871D" w14:textId="77777777" w:rsidR="004B3850" w:rsidRPr="004C6B56" w:rsidRDefault="004B3850">
      <w:pPr>
        <w:spacing w:line="360" w:lineRule="auto"/>
        <w:ind w:firstLineChars="200" w:firstLine="482"/>
        <w:rPr>
          <w:rFonts w:ascii="宋体" w:hAnsi="宋体" w:cs="宋体"/>
          <w:b/>
          <w:color w:val="000000" w:themeColor="text1"/>
          <w:kern w:val="0"/>
          <w:sz w:val="24"/>
        </w:rPr>
      </w:pPr>
    </w:p>
    <w:p w14:paraId="45EF43BE" w14:textId="77777777" w:rsidR="004B3850" w:rsidRPr="004C6B56" w:rsidRDefault="004B3850">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0706B28F" w14:textId="77777777" w:rsidR="004B3850" w:rsidRPr="004C6B56" w:rsidRDefault="004B3850">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4B3850" w:rsidRPr="004C6B56">
          <w:pgSz w:w="16838" w:h="11906" w:orient="landscape"/>
          <w:pgMar w:top="1418" w:right="1247" w:bottom="1418" w:left="1276" w:header="851" w:footer="992" w:gutter="0"/>
          <w:cols w:space="720"/>
          <w:titlePg/>
          <w:docGrid w:linePitch="312"/>
        </w:sectPr>
      </w:pPr>
    </w:p>
    <w:p w14:paraId="26FCC5F5" w14:textId="77777777" w:rsidR="004B3850" w:rsidRPr="004C6B56" w:rsidRDefault="00E973A4">
      <w:pPr>
        <w:pStyle w:val="1f5"/>
        <w:keepNext w:val="0"/>
        <w:numPr>
          <w:ilvl w:val="0"/>
          <w:numId w:val="6"/>
        </w:numPr>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4C6B56">
        <w:rPr>
          <w:rFonts w:ascii="宋体" w:eastAsia="宋体" w:hAnsi="宋体" w:cs="宋体" w:hint="eastAsia"/>
          <w:color w:val="000000" w:themeColor="text1"/>
          <w:kern w:val="2"/>
          <w:sz w:val="32"/>
          <w:szCs w:val="32"/>
        </w:rPr>
        <w:t>报价情况说明（如果有）</w:t>
      </w:r>
    </w:p>
    <w:p w14:paraId="4A430FB6" w14:textId="77777777" w:rsidR="004B3850" w:rsidRPr="004C6B56" w:rsidRDefault="00E973A4">
      <w:pPr>
        <w:pStyle w:val="2"/>
        <w:keepNext w:val="0"/>
        <w:numPr>
          <w:ilvl w:val="255"/>
          <w:numId w:val="0"/>
        </w:numPr>
        <w:tabs>
          <w:tab w:val="clear" w:pos="432"/>
        </w:tabs>
        <w:snapToGrid w:val="0"/>
        <w:spacing w:before="120" w:after="120"/>
        <w:rPr>
          <w:rFonts w:ascii="宋体" w:eastAsia="宋体" w:hAnsi="宋体" w:cs="宋体"/>
          <w:color w:val="000000" w:themeColor="text1"/>
        </w:rPr>
      </w:pPr>
      <w:r w:rsidRPr="004C6B56">
        <w:rPr>
          <w:rFonts w:ascii="宋体" w:eastAsia="宋体" w:hAnsi="宋体" w:cs="宋体" w:hint="eastAsia"/>
          <w:b w:val="0"/>
          <w:bCs w:val="0"/>
          <w:color w:val="000000" w:themeColor="text1"/>
          <w:sz w:val="24"/>
          <w:szCs w:val="24"/>
          <w:lang w:val="en-US"/>
        </w:rPr>
        <w:t>（如供应商报价低于项目预算50%的，应当提交本文档，详细阐述不影响产品质量或者诚信履约的具体原因。）</w:t>
      </w:r>
    </w:p>
    <w:p w14:paraId="09BE8C71" w14:textId="77777777" w:rsidR="004B3850" w:rsidRPr="004C6B56" w:rsidRDefault="004B3850">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6E1E7DED" w14:textId="77777777" w:rsidR="004B3850" w:rsidRPr="004C6B56" w:rsidRDefault="00E973A4">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sz w:val="32"/>
          <w:szCs w:val="32"/>
        </w:rPr>
      </w:pPr>
      <w:r w:rsidRPr="004C6B56">
        <w:rPr>
          <w:rFonts w:ascii="宋体" w:eastAsia="宋体" w:hAnsi="宋体" w:cs="宋体" w:hint="eastAsia"/>
          <w:color w:val="000000" w:themeColor="text1"/>
          <w:kern w:val="2"/>
          <w:sz w:val="32"/>
          <w:szCs w:val="32"/>
        </w:rPr>
        <w:t>三、</w:t>
      </w:r>
      <w:r w:rsidRPr="004C6B56">
        <w:rPr>
          <w:rFonts w:ascii="宋体" w:eastAsia="宋体" w:hAnsi="宋体" w:cs="宋体" w:hint="eastAsia"/>
          <w:color w:val="000000" w:themeColor="text1"/>
          <w:sz w:val="32"/>
          <w:szCs w:val="32"/>
        </w:rPr>
        <w:t>中小企业声明函（如果有）</w:t>
      </w:r>
    </w:p>
    <w:p w14:paraId="22D1D3C0" w14:textId="77777777" w:rsidR="004B3850" w:rsidRPr="004C6B56" w:rsidRDefault="00E973A4">
      <w:pPr>
        <w:widowControl/>
        <w:spacing w:line="360" w:lineRule="auto"/>
        <w:ind w:firstLineChars="50" w:firstLine="120"/>
        <w:jc w:val="left"/>
        <w:rPr>
          <w:rFonts w:ascii="宋体" w:hAnsi="宋体" w:cs="宋体"/>
          <w:b/>
          <w:color w:val="000000" w:themeColor="text1"/>
          <w:sz w:val="24"/>
        </w:rPr>
      </w:pPr>
      <w:r w:rsidRPr="004C6B56">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4C6B56">
        <w:rPr>
          <w:rFonts w:ascii="宋体" w:hAnsi="宋体" w:cs="宋体"/>
          <w:b/>
          <w:color w:val="000000" w:themeColor="text1"/>
          <w:sz w:val="24"/>
        </w:rPr>
        <w:t>7</w:t>
      </w:r>
      <w:r w:rsidRPr="004C6B56">
        <w:rPr>
          <w:rFonts w:ascii="宋体" w:hAnsi="宋体" w:cs="宋体" w:hint="eastAsia"/>
          <w:b/>
          <w:color w:val="000000" w:themeColor="text1"/>
          <w:sz w:val="24"/>
        </w:rPr>
        <w:t>）。]</w:t>
      </w:r>
    </w:p>
    <w:p w14:paraId="66B540E4" w14:textId="77777777" w:rsidR="004B3850" w:rsidRPr="004C6B56" w:rsidRDefault="004B3850">
      <w:pPr>
        <w:pStyle w:val="2b"/>
        <w:ind w:firstLine="482"/>
        <w:rPr>
          <w:rFonts w:ascii="宋体" w:hAnsi="宋体" w:cs="宋体"/>
          <w:b/>
          <w:color w:val="000000" w:themeColor="text1"/>
          <w:sz w:val="24"/>
        </w:rPr>
      </w:pPr>
    </w:p>
    <w:p w14:paraId="52876A5B" w14:textId="77777777" w:rsidR="004B3850" w:rsidRPr="004C6B56" w:rsidRDefault="004B3850">
      <w:pPr>
        <w:pStyle w:val="2b"/>
        <w:ind w:firstLine="482"/>
        <w:rPr>
          <w:rFonts w:ascii="宋体" w:hAnsi="宋体" w:cs="宋体"/>
          <w:b/>
          <w:color w:val="000000" w:themeColor="text1"/>
          <w:sz w:val="24"/>
        </w:rPr>
      </w:pPr>
    </w:p>
    <w:p w14:paraId="300804BE" w14:textId="77777777" w:rsidR="004B3850" w:rsidRPr="004C6B56" w:rsidRDefault="004B3850">
      <w:pPr>
        <w:pStyle w:val="1f5"/>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14:paraId="3EAAC524"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3859C0EF"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664B55E8"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732B9140"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69703AA2"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118658C2"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6A07C046"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4668274E"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24B8A811"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5B1447A6"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340DA357" w14:textId="77777777" w:rsidR="004B3850" w:rsidRPr="004C6B56" w:rsidRDefault="004B3850">
      <w:pPr>
        <w:spacing w:line="360" w:lineRule="auto"/>
        <w:ind w:right="420" w:firstLineChars="1000" w:firstLine="3614"/>
        <w:rPr>
          <w:rFonts w:ascii="宋体" w:hAnsi="宋体" w:cs="宋体"/>
          <w:b/>
          <w:color w:val="000000" w:themeColor="text1"/>
          <w:kern w:val="0"/>
          <w:sz w:val="36"/>
          <w:szCs w:val="36"/>
        </w:rPr>
      </w:pPr>
    </w:p>
    <w:p w14:paraId="0A401A00" w14:textId="77777777" w:rsidR="004B3850" w:rsidRPr="004C6B56" w:rsidRDefault="00E973A4">
      <w:pPr>
        <w:pStyle w:val="1"/>
        <w:keepNext w:val="0"/>
        <w:keepLines w:val="0"/>
        <w:pageBreakBefore/>
        <w:widowControl/>
        <w:spacing w:before="100" w:beforeAutospacing="1" w:after="100" w:afterAutospacing="1" w:line="360" w:lineRule="auto"/>
        <w:ind w:left="1290" w:firstLineChars="700" w:firstLine="3092"/>
        <w:rPr>
          <w:rFonts w:ascii="宋体" w:hAnsi="宋体" w:cs="宋体"/>
          <w:color w:val="000000" w:themeColor="text1"/>
        </w:rPr>
      </w:pPr>
      <w:r w:rsidRPr="004C6B56">
        <w:rPr>
          <w:rFonts w:ascii="宋体" w:hAnsi="宋体" w:cs="宋体" w:hint="eastAsia"/>
          <w:color w:val="000000" w:themeColor="text1"/>
        </w:rPr>
        <w:t>附件</w:t>
      </w:r>
    </w:p>
    <w:p w14:paraId="583219DC" w14:textId="77777777" w:rsidR="004B3850" w:rsidRPr="004C6B56" w:rsidRDefault="00E973A4">
      <w:pPr>
        <w:spacing w:line="360" w:lineRule="auto"/>
        <w:rPr>
          <w:rFonts w:ascii="宋体" w:hAnsi="宋体" w:cs="宋体"/>
          <w:b/>
          <w:color w:val="000000" w:themeColor="text1"/>
          <w:spacing w:val="6"/>
          <w:sz w:val="32"/>
          <w:szCs w:val="32"/>
        </w:rPr>
      </w:pPr>
      <w:r w:rsidRPr="004C6B56">
        <w:rPr>
          <w:rFonts w:ascii="宋体" w:hAnsi="宋体" w:cs="宋体" w:hint="eastAsia"/>
          <w:b/>
          <w:color w:val="000000" w:themeColor="text1"/>
          <w:spacing w:val="6"/>
          <w:sz w:val="32"/>
          <w:szCs w:val="32"/>
        </w:rPr>
        <w:t>附件1：</w:t>
      </w:r>
    </w:p>
    <w:p w14:paraId="1516FF0A" w14:textId="77777777" w:rsidR="004B3850" w:rsidRPr="004C6B56" w:rsidRDefault="00E973A4">
      <w:pPr>
        <w:spacing w:line="360" w:lineRule="auto"/>
        <w:jc w:val="center"/>
        <w:rPr>
          <w:rFonts w:ascii="宋体" w:hAnsi="宋体" w:cs="宋体"/>
          <w:b/>
          <w:color w:val="000000" w:themeColor="text1"/>
          <w:spacing w:val="6"/>
          <w:sz w:val="32"/>
          <w:szCs w:val="32"/>
        </w:rPr>
      </w:pPr>
      <w:bookmarkStart w:id="396" w:name="OLE_LINK13"/>
      <w:bookmarkStart w:id="397" w:name="OLE_LINK14"/>
      <w:r w:rsidRPr="004C6B56">
        <w:rPr>
          <w:rFonts w:ascii="宋体" w:hAnsi="宋体" w:cs="宋体" w:hint="eastAsia"/>
          <w:b/>
          <w:color w:val="000000" w:themeColor="text1"/>
          <w:spacing w:val="6"/>
          <w:sz w:val="32"/>
          <w:szCs w:val="32"/>
        </w:rPr>
        <w:t>残疾人福利性单位声明函</w:t>
      </w:r>
    </w:p>
    <w:bookmarkEnd w:id="396"/>
    <w:bookmarkEnd w:id="397"/>
    <w:p w14:paraId="2E42EE9D" w14:textId="77777777" w:rsidR="004B3850" w:rsidRPr="004C6B56" w:rsidRDefault="004B3850">
      <w:pPr>
        <w:spacing w:line="360" w:lineRule="auto"/>
        <w:rPr>
          <w:rFonts w:ascii="宋体" w:hAnsi="宋体" w:cs="宋体"/>
          <w:b/>
          <w:color w:val="000000" w:themeColor="text1"/>
          <w:spacing w:val="6"/>
          <w:sz w:val="30"/>
          <w:szCs w:val="30"/>
        </w:rPr>
      </w:pPr>
    </w:p>
    <w:p w14:paraId="58C8B78E"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本单位郑重声明，根据《财政部民政部中国残疾人联合会关于促进残疾人就业政府采购政策的通知》（财库〔2017〕141号）的规定，本单位为符合条件的残疾人福利性单位，且本单位参加_</w:t>
      </w:r>
      <w:r w:rsidRPr="004C6B56">
        <w:rPr>
          <w:rFonts w:ascii="宋体" w:hAnsi="宋体" w:cs="宋体" w:hint="eastAsia"/>
          <w:color w:val="000000" w:themeColor="text1"/>
          <w:sz w:val="24"/>
          <w:u w:val="single"/>
        </w:rPr>
        <w:t>(采购人)</w:t>
      </w:r>
      <w:r w:rsidRPr="004C6B56">
        <w:rPr>
          <w:rFonts w:ascii="宋体" w:hAnsi="宋体" w:cs="宋体" w:hint="eastAsia"/>
          <w:color w:val="000000" w:themeColor="text1"/>
          <w:sz w:val="24"/>
        </w:rPr>
        <w:t>_单位的_</w:t>
      </w:r>
      <w:r w:rsidRPr="004C6B56">
        <w:rPr>
          <w:rFonts w:ascii="宋体" w:hAnsi="宋体" w:cs="宋体" w:hint="eastAsia"/>
          <w:color w:val="000000" w:themeColor="text1"/>
          <w:sz w:val="24"/>
          <w:u w:val="single"/>
        </w:rPr>
        <w:t>“数智发改”综合系统三期（“发改大脑”杭州平台）项目</w:t>
      </w:r>
      <w:r w:rsidRPr="004C6B56">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2736971B"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本单位对上述声明的真实性负责。如有虚假，将依法承担相应责任。</w:t>
      </w:r>
    </w:p>
    <w:p w14:paraId="744FBC73" w14:textId="77777777" w:rsidR="004B3850" w:rsidRPr="004C6B56" w:rsidRDefault="004B3850">
      <w:pPr>
        <w:spacing w:line="360" w:lineRule="auto"/>
        <w:ind w:firstLineChars="200" w:firstLine="480"/>
        <w:rPr>
          <w:rFonts w:ascii="宋体" w:hAnsi="宋体" w:cs="宋体"/>
          <w:color w:val="000000" w:themeColor="text1"/>
          <w:sz w:val="24"/>
        </w:rPr>
      </w:pPr>
    </w:p>
    <w:p w14:paraId="31FD7938" w14:textId="77777777" w:rsidR="004B3850" w:rsidRPr="004C6B56" w:rsidRDefault="004B3850">
      <w:pPr>
        <w:spacing w:line="360" w:lineRule="auto"/>
        <w:ind w:firstLineChars="200" w:firstLine="480"/>
        <w:rPr>
          <w:rFonts w:ascii="宋体" w:hAnsi="宋体" w:cs="宋体"/>
          <w:color w:val="000000" w:themeColor="text1"/>
          <w:sz w:val="24"/>
        </w:rPr>
      </w:pPr>
    </w:p>
    <w:p w14:paraId="6420337B" w14:textId="77777777" w:rsidR="004B3850" w:rsidRPr="004C6B56" w:rsidRDefault="00E973A4">
      <w:pPr>
        <w:tabs>
          <w:tab w:val="left" w:pos="4860"/>
        </w:tabs>
        <w:spacing w:line="360" w:lineRule="auto"/>
        <w:ind w:right="1560" w:firstLineChars="200" w:firstLine="480"/>
        <w:jc w:val="center"/>
        <w:rPr>
          <w:rFonts w:ascii="宋体" w:hAnsi="宋体" w:cs="宋体"/>
          <w:color w:val="000000" w:themeColor="text1"/>
          <w:sz w:val="24"/>
        </w:rPr>
      </w:pPr>
      <w:r w:rsidRPr="004C6B56">
        <w:rPr>
          <w:rFonts w:ascii="宋体" w:hAnsi="宋体" w:cs="宋体" w:hint="eastAsia"/>
          <w:color w:val="000000" w:themeColor="text1"/>
          <w:sz w:val="24"/>
        </w:rPr>
        <w:t xml:space="preserve">               </w:t>
      </w:r>
      <w:r w:rsidRPr="004C6B56">
        <w:rPr>
          <w:rFonts w:ascii="宋体" w:hAnsi="宋体" w:cs="宋体" w:hint="eastAsia"/>
          <w:color w:val="000000" w:themeColor="text1"/>
          <w:kern w:val="0"/>
          <w:sz w:val="24"/>
          <w:lang w:val="zh-CN"/>
        </w:rPr>
        <w:t>投标人名称（电子签名）</w:t>
      </w:r>
      <w:r w:rsidRPr="004C6B56">
        <w:rPr>
          <w:rFonts w:ascii="宋体" w:hAnsi="宋体" w:cs="宋体" w:hint="eastAsia"/>
          <w:color w:val="000000" w:themeColor="text1"/>
          <w:sz w:val="24"/>
        </w:rPr>
        <w:t>：</w:t>
      </w:r>
    </w:p>
    <w:p w14:paraId="4263E33B" w14:textId="77777777" w:rsidR="004B3850" w:rsidRPr="004C6B56" w:rsidRDefault="00E973A4">
      <w:pPr>
        <w:tabs>
          <w:tab w:val="left" w:pos="4860"/>
        </w:tabs>
        <w:spacing w:line="360" w:lineRule="auto"/>
        <w:ind w:right="1560" w:firstLineChars="200" w:firstLine="480"/>
        <w:jc w:val="center"/>
        <w:rPr>
          <w:rFonts w:ascii="宋体" w:hAnsi="宋体" w:cs="宋体"/>
          <w:color w:val="000000" w:themeColor="text1"/>
          <w:sz w:val="24"/>
        </w:rPr>
      </w:pPr>
      <w:r w:rsidRPr="004C6B56">
        <w:rPr>
          <w:rFonts w:ascii="宋体" w:hAnsi="宋体" w:cs="宋体" w:hint="eastAsia"/>
          <w:color w:val="000000" w:themeColor="text1"/>
          <w:sz w:val="24"/>
        </w:rPr>
        <w:t xml:space="preserve">       日  期：</w:t>
      </w:r>
    </w:p>
    <w:p w14:paraId="0D111758" w14:textId="77777777" w:rsidR="004B3850" w:rsidRPr="004C6B56" w:rsidRDefault="004B3850">
      <w:pPr>
        <w:spacing w:line="360" w:lineRule="auto"/>
        <w:ind w:firstLineChars="200" w:firstLine="480"/>
        <w:rPr>
          <w:rFonts w:ascii="宋体" w:hAnsi="宋体" w:cs="宋体"/>
          <w:color w:val="000000" w:themeColor="text1"/>
          <w:sz w:val="24"/>
        </w:rPr>
      </w:pPr>
    </w:p>
    <w:p w14:paraId="63B93454" w14:textId="77777777" w:rsidR="004B3850" w:rsidRPr="004C6B56" w:rsidRDefault="004B3850">
      <w:pPr>
        <w:spacing w:line="360" w:lineRule="auto"/>
        <w:ind w:firstLineChars="200" w:firstLine="420"/>
        <w:rPr>
          <w:rFonts w:ascii="宋体" w:hAnsi="宋体" w:cs="宋体"/>
          <w:color w:val="000000" w:themeColor="text1"/>
        </w:rPr>
      </w:pPr>
    </w:p>
    <w:p w14:paraId="53195E8B" w14:textId="77777777" w:rsidR="004B3850" w:rsidRPr="004C6B56" w:rsidRDefault="004B3850">
      <w:pPr>
        <w:spacing w:line="360" w:lineRule="auto"/>
        <w:ind w:firstLineChars="200" w:firstLine="420"/>
        <w:rPr>
          <w:rFonts w:ascii="宋体" w:hAnsi="宋体" w:cs="宋体"/>
          <w:color w:val="000000" w:themeColor="text1"/>
        </w:rPr>
      </w:pPr>
    </w:p>
    <w:p w14:paraId="0F4CE725" w14:textId="77777777" w:rsidR="004B3850" w:rsidRPr="004C6B56" w:rsidRDefault="004B3850">
      <w:pPr>
        <w:spacing w:line="360" w:lineRule="auto"/>
        <w:ind w:firstLineChars="200" w:firstLine="420"/>
        <w:rPr>
          <w:rFonts w:ascii="宋体" w:hAnsi="宋体" w:cs="宋体"/>
          <w:color w:val="000000" w:themeColor="text1"/>
        </w:rPr>
      </w:pPr>
    </w:p>
    <w:p w14:paraId="144C3875" w14:textId="77777777" w:rsidR="004B3850" w:rsidRPr="004C6B56" w:rsidRDefault="004B3850">
      <w:pPr>
        <w:spacing w:line="360" w:lineRule="auto"/>
        <w:ind w:firstLineChars="200" w:firstLine="420"/>
        <w:rPr>
          <w:rFonts w:ascii="宋体" w:hAnsi="宋体" w:cs="宋体"/>
          <w:color w:val="000000" w:themeColor="text1"/>
        </w:rPr>
      </w:pPr>
    </w:p>
    <w:p w14:paraId="4B1E94F4" w14:textId="77777777" w:rsidR="004B3850" w:rsidRPr="004C6B56" w:rsidRDefault="004B3850">
      <w:pPr>
        <w:spacing w:line="360" w:lineRule="auto"/>
        <w:rPr>
          <w:rFonts w:ascii="宋体" w:hAnsi="宋体" w:cs="宋体"/>
          <w:b/>
          <w:color w:val="000000" w:themeColor="text1"/>
          <w:sz w:val="24"/>
        </w:rPr>
      </w:pPr>
    </w:p>
    <w:p w14:paraId="6F45342C" w14:textId="77777777" w:rsidR="004B3850" w:rsidRPr="004C6B56" w:rsidRDefault="004B3850">
      <w:pPr>
        <w:spacing w:line="360" w:lineRule="auto"/>
        <w:rPr>
          <w:rFonts w:ascii="宋体" w:hAnsi="宋体" w:cs="宋体"/>
          <w:b/>
          <w:color w:val="000000" w:themeColor="text1"/>
          <w:sz w:val="24"/>
        </w:rPr>
      </w:pPr>
    </w:p>
    <w:p w14:paraId="4CEF6C87" w14:textId="77777777" w:rsidR="004B3850" w:rsidRPr="004C6B56" w:rsidRDefault="004B3850">
      <w:pPr>
        <w:spacing w:line="360" w:lineRule="auto"/>
        <w:rPr>
          <w:rFonts w:ascii="宋体" w:hAnsi="宋体" w:cs="宋体"/>
          <w:b/>
          <w:color w:val="000000" w:themeColor="text1"/>
          <w:sz w:val="24"/>
        </w:rPr>
      </w:pPr>
    </w:p>
    <w:p w14:paraId="18234A4B" w14:textId="77777777" w:rsidR="004B3850" w:rsidRPr="004C6B56" w:rsidRDefault="004B3850">
      <w:pPr>
        <w:spacing w:line="360" w:lineRule="auto"/>
        <w:rPr>
          <w:rFonts w:ascii="宋体" w:hAnsi="宋体" w:cs="宋体"/>
          <w:b/>
          <w:color w:val="000000" w:themeColor="text1"/>
          <w:sz w:val="24"/>
        </w:rPr>
      </w:pPr>
    </w:p>
    <w:p w14:paraId="1CE5CB28" w14:textId="77777777" w:rsidR="004B3850" w:rsidRPr="004C6B56" w:rsidRDefault="004B3850">
      <w:pPr>
        <w:spacing w:line="360" w:lineRule="auto"/>
        <w:rPr>
          <w:rFonts w:ascii="宋体" w:hAnsi="宋体" w:cs="宋体"/>
          <w:b/>
          <w:color w:val="000000" w:themeColor="text1"/>
          <w:sz w:val="24"/>
        </w:rPr>
      </w:pPr>
    </w:p>
    <w:p w14:paraId="36AF81F1" w14:textId="77777777" w:rsidR="004B3850" w:rsidRPr="004C6B56" w:rsidRDefault="004B3850">
      <w:pPr>
        <w:spacing w:line="360" w:lineRule="auto"/>
        <w:rPr>
          <w:rFonts w:ascii="宋体" w:hAnsi="宋体" w:cs="宋体"/>
          <w:b/>
          <w:color w:val="000000" w:themeColor="text1"/>
          <w:sz w:val="24"/>
        </w:rPr>
      </w:pPr>
    </w:p>
    <w:p w14:paraId="0618CE2D" w14:textId="77777777" w:rsidR="004B3850" w:rsidRPr="004C6B56" w:rsidRDefault="004B3850">
      <w:pPr>
        <w:spacing w:line="360" w:lineRule="auto"/>
        <w:rPr>
          <w:rFonts w:ascii="宋体" w:hAnsi="宋体" w:cs="宋体"/>
          <w:b/>
          <w:color w:val="000000" w:themeColor="text1"/>
          <w:sz w:val="24"/>
        </w:rPr>
      </w:pPr>
    </w:p>
    <w:p w14:paraId="00AA3CBD" w14:textId="77777777" w:rsidR="004B3850" w:rsidRPr="004C6B56" w:rsidRDefault="004B3850">
      <w:pPr>
        <w:spacing w:line="360" w:lineRule="auto"/>
        <w:rPr>
          <w:rFonts w:ascii="宋体" w:hAnsi="宋体" w:cs="宋体"/>
          <w:b/>
          <w:color w:val="000000" w:themeColor="text1"/>
          <w:sz w:val="24"/>
        </w:rPr>
      </w:pPr>
    </w:p>
    <w:p w14:paraId="1DE8CE78" w14:textId="77777777" w:rsidR="004B3850" w:rsidRPr="004C6B56" w:rsidRDefault="004B3850">
      <w:pPr>
        <w:spacing w:line="360" w:lineRule="auto"/>
        <w:rPr>
          <w:rFonts w:ascii="宋体" w:hAnsi="宋体" w:cs="宋体"/>
          <w:b/>
          <w:color w:val="000000" w:themeColor="text1"/>
          <w:sz w:val="24"/>
        </w:rPr>
      </w:pPr>
    </w:p>
    <w:p w14:paraId="074580BB" w14:textId="77777777" w:rsidR="004B3850" w:rsidRPr="004C6B56" w:rsidRDefault="00E973A4">
      <w:pPr>
        <w:spacing w:line="360" w:lineRule="auto"/>
        <w:jc w:val="left"/>
        <w:rPr>
          <w:rFonts w:ascii="宋体" w:hAnsi="宋体" w:cs="宋体"/>
          <w:b/>
          <w:color w:val="000000" w:themeColor="text1"/>
          <w:spacing w:val="6"/>
          <w:sz w:val="32"/>
          <w:szCs w:val="32"/>
        </w:rPr>
      </w:pPr>
      <w:r w:rsidRPr="004C6B56">
        <w:rPr>
          <w:rFonts w:ascii="宋体" w:hAnsi="宋体" w:cs="宋体" w:hint="eastAsia"/>
          <w:b/>
          <w:color w:val="000000" w:themeColor="text1"/>
          <w:spacing w:val="6"/>
          <w:sz w:val="32"/>
          <w:szCs w:val="32"/>
        </w:rPr>
        <w:t>附件2：质疑函范本及制作说明</w:t>
      </w:r>
    </w:p>
    <w:p w14:paraId="10682837" w14:textId="77777777" w:rsidR="004B3850" w:rsidRPr="004C6B56" w:rsidRDefault="00E973A4">
      <w:pPr>
        <w:spacing w:line="360" w:lineRule="auto"/>
        <w:jc w:val="center"/>
        <w:rPr>
          <w:rFonts w:ascii="宋体" w:hAnsi="宋体" w:cs="宋体"/>
          <w:b/>
          <w:color w:val="000000" w:themeColor="text1"/>
          <w:spacing w:val="6"/>
          <w:sz w:val="32"/>
          <w:szCs w:val="32"/>
        </w:rPr>
      </w:pPr>
      <w:r w:rsidRPr="004C6B56">
        <w:rPr>
          <w:rFonts w:ascii="宋体" w:hAnsi="宋体" w:cs="宋体" w:hint="eastAsia"/>
          <w:b/>
          <w:color w:val="000000" w:themeColor="text1"/>
          <w:spacing w:val="6"/>
          <w:sz w:val="32"/>
          <w:szCs w:val="32"/>
        </w:rPr>
        <w:t>质疑函范本</w:t>
      </w:r>
    </w:p>
    <w:p w14:paraId="06DB9080" w14:textId="77777777" w:rsidR="004B3850" w:rsidRPr="004C6B56" w:rsidRDefault="00E973A4">
      <w:pPr>
        <w:snapToGrid w:val="0"/>
        <w:spacing w:beforeLines="100" w:before="240" w:line="360" w:lineRule="auto"/>
        <w:rPr>
          <w:rFonts w:ascii="宋体" w:hAnsi="宋体" w:cs="宋体"/>
          <w:bCs/>
          <w:color w:val="000000" w:themeColor="text1"/>
          <w:sz w:val="24"/>
        </w:rPr>
      </w:pPr>
      <w:r w:rsidRPr="004C6B56">
        <w:rPr>
          <w:rFonts w:ascii="宋体" w:hAnsi="宋体" w:cs="宋体" w:hint="eastAsia"/>
          <w:bCs/>
          <w:color w:val="000000" w:themeColor="text1"/>
          <w:sz w:val="24"/>
        </w:rPr>
        <w:t>一、质疑供应商基本信息</w:t>
      </w:r>
    </w:p>
    <w:p w14:paraId="30433769"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质疑供应商：</w:t>
      </w:r>
      <w:r w:rsidRPr="004C6B56">
        <w:rPr>
          <w:rFonts w:ascii="宋体" w:hAnsi="宋体" w:cs="宋体" w:hint="eastAsia"/>
          <w:color w:val="000000" w:themeColor="text1"/>
          <w:sz w:val="24"/>
          <w:u w:val="dotted"/>
        </w:rPr>
        <w:t xml:space="preserve">                                        </w:t>
      </w:r>
    </w:p>
    <w:p w14:paraId="1DB17C1E"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地址：</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邮编：</w:t>
      </w:r>
      <w:r w:rsidRPr="004C6B56">
        <w:rPr>
          <w:rFonts w:ascii="宋体" w:hAnsi="宋体" w:cs="宋体" w:hint="eastAsia"/>
          <w:color w:val="000000" w:themeColor="text1"/>
          <w:sz w:val="24"/>
          <w:u w:val="dotted"/>
        </w:rPr>
        <w:t xml:space="preserve">                                                   </w:t>
      </w:r>
    </w:p>
    <w:p w14:paraId="3CF3593D"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联系人：</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联系电话：</w:t>
      </w:r>
      <w:r w:rsidRPr="004C6B56">
        <w:rPr>
          <w:rFonts w:ascii="宋体" w:hAnsi="宋体" w:cs="宋体" w:hint="eastAsia"/>
          <w:color w:val="000000" w:themeColor="text1"/>
          <w:sz w:val="24"/>
          <w:u w:val="dotted"/>
        </w:rPr>
        <w:t xml:space="preserve">                              </w:t>
      </w:r>
    </w:p>
    <w:p w14:paraId="5EB33C2F"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授权代表：</w:t>
      </w:r>
      <w:r w:rsidRPr="004C6B56">
        <w:rPr>
          <w:rFonts w:ascii="宋体" w:hAnsi="宋体" w:cs="宋体" w:hint="eastAsia"/>
          <w:color w:val="000000" w:themeColor="text1"/>
          <w:sz w:val="24"/>
          <w:u w:val="dotted"/>
        </w:rPr>
        <w:t xml:space="preserve">                                          </w:t>
      </w:r>
    </w:p>
    <w:p w14:paraId="1D18B017"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联系电话：</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 xml:space="preserve"> </w:t>
      </w:r>
    </w:p>
    <w:p w14:paraId="5728341A"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地址： </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邮编：</w:t>
      </w:r>
      <w:r w:rsidRPr="004C6B56">
        <w:rPr>
          <w:rFonts w:ascii="宋体" w:hAnsi="宋体" w:cs="宋体" w:hint="eastAsia"/>
          <w:color w:val="000000" w:themeColor="text1"/>
          <w:sz w:val="24"/>
          <w:u w:val="dotted"/>
        </w:rPr>
        <w:t xml:space="preserve">                                                </w:t>
      </w:r>
    </w:p>
    <w:p w14:paraId="3C63A9CE" w14:textId="77777777" w:rsidR="004B3850" w:rsidRPr="004C6B56" w:rsidRDefault="00E973A4">
      <w:pPr>
        <w:snapToGrid w:val="0"/>
        <w:spacing w:line="360" w:lineRule="auto"/>
        <w:rPr>
          <w:rFonts w:ascii="宋体" w:hAnsi="宋体" w:cs="宋体"/>
          <w:bCs/>
          <w:color w:val="000000" w:themeColor="text1"/>
          <w:sz w:val="24"/>
        </w:rPr>
      </w:pPr>
      <w:r w:rsidRPr="004C6B56">
        <w:rPr>
          <w:rFonts w:ascii="宋体" w:hAnsi="宋体" w:cs="宋体" w:hint="eastAsia"/>
          <w:bCs/>
          <w:color w:val="000000" w:themeColor="text1"/>
          <w:sz w:val="24"/>
        </w:rPr>
        <w:t>二、质疑项目基本情况</w:t>
      </w:r>
    </w:p>
    <w:p w14:paraId="56760DF0"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质疑项目的名称：</w:t>
      </w:r>
      <w:r w:rsidRPr="004C6B56">
        <w:rPr>
          <w:rFonts w:ascii="宋体" w:hAnsi="宋体" w:cs="宋体" w:hint="eastAsia"/>
          <w:color w:val="000000" w:themeColor="text1"/>
          <w:sz w:val="24"/>
          <w:u w:val="dotted"/>
        </w:rPr>
        <w:t xml:space="preserve">                                      </w:t>
      </w:r>
    </w:p>
    <w:p w14:paraId="0A01A2AE"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质疑项目的编号：</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包号：</w:t>
      </w:r>
      <w:r w:rsidRPr="004C6B56">
        <w:rPr>
          <w:rFonts w:ascii="宋体" w:hAnsi="宋体" w:cs="宋体" w:hint="eastAsia"/>
          <w:color w:val="000000" w:themeColor="text1"/>
          <w:sz w:val="24"/>
          <w:u w:val="dotted"/>
        </w:rPr>
        <w:t xml:space="preserve">                 </w:t>
      </w:r>
    </w:p>
    <w:p w14:paraId="7BCAB5AA"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采购人名称：</w:t>
      </w:r>
      <w:r w:rsidRPr="004C6B56">
        <w:rPr>
          <w:rFonts w:ascii="宋体" w:hAnsi="宋体" w:cs="宋体" w:hint="eastAsia"/>
          <w:color w:val="000000" w:themeColor="text1"/>
          <w:sz w:val="24"/>
          <w:u w:val="dotted"/>
        </w:rPr>
        <w:t xml:space="preserve">                                         </w:t>
      </w:r>
    </w:p>
    <w:p w14:paraId="2AA82D66"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采购文件获取日期：</w:t>
      </w:r>
      <w:r w:rsidRPr="004C6B56">
        <w:rPr>
          <w:rFonts w:ascii="宋体" w:hAnsi="宋体" w:cs="宋体" w:hint="eastAsia"/>
          <w:color w:val="000000" w:themeColor="text1"/>
          <w:sz w:val="24"/>
          <w:u w:val="dotted"/>
        </w:rPr>
        <w:t xml:space="preserve">                                           </w:t>
      </w:r>
    </w:p>
    <w:p w14:paraId="10E2789A" w14:textId="77777777" w:rsidR="004B3850" w:rsidRPr="004C6B56" w:rsidRDefault="00E973A4">
      <w:pPr>
        <w:snapToGrid w:val="0"/>
        <w:spacing w:line="360" w:lineRule="auto"/>
        <w:rPr>
          <w:rFonts w:ascii="宋体" w:hAnsi="宋体" w:cs="宋体"/>
          <w:bCs/>
          <w:color w:val="000000" w:themeColor="text1"/>
          <w:sz w:val="24"/>
        </w:rPr>
      </w:pPr>
      <w:r w:rsidRPr="004C6B56">
        <w:rPr>
          <w:rFonts w:ascii="宋体" w:hAnsi="宋体" w:cs="宋体" w:hint="eastAsia"/>
          <w:bCs/>
          <w:color w:val="000000" w:themeColor="text1"/>
          <w:sz w:val="24"/>
        </w:rPr>
        <w:t>三、质疑事项具体内容</w:t>
      </w:r>
    </w:p>
    <w:p w14:paraId="5B39578D"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质疑事项1：</w:t>
      </w:r>
      <w:r w:rsidRPr="004C6B56">
        <w:rPr>
          <w:rFonts w:ascii="宋体" w:hAnsi="宋体" w:cs="宋体" w:hint="eastAsia"/>
          <w:color w:val="000000" w:themeColor="text1"/>
          <w:sz w:val="24"/>
          <w:u w:val="dotted"/>
        </w:rPr>
        <w:t xml:space="preserve">                                         </w:t>
      </w:r>
    </w:p>
    <w:p w14:paraId="41E0B17C"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事实依据：</w:t>
      </w:r>
      <w:r w:rsidRPr="004C6B56">
        <w:rPr>
          <w:rFonts w:ascii="宋体" w:hAnsi="宋体" w:cs="宋体" w:hint="eastAsia"/>
          <w:color w:val="000000" w:themeColor="text1"/>
          <w:sz w:val="24"/>
          <w:u w:val="dotted"/>
        </w:rPr>
        <w:t xml:space="preserve">                                          </w:t>
      </w:r>
    </w:p>
    <w:p w14:paraId="6405C626"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u w:val="dotted"/>
        </w:rPr>
        <w:t xml:space="preserve">                                                       </w:t>
      </w:r>
    </w:p>
    <w:p w14:paraId="4C8F936B"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法律依据：</w:t>
      </w:r>
      <w:r w:rsidRPr="004C6B56">
        <w:rPr>
          <w:rFonts w:ascii="宋体" w:hAnsi="宋体" w:cs="宋体" w:hint="eastAsia"/>
          <w:color w:val="000000" w:themeColor="text1"/>
          <w:sz w:val="24"/>
          <w:u w:val="dotted"/>
        </w:rPr>
        <w:t xml:space="preserve">                                          </w:t>
      </w:r>
    </w:p>
    <w:p w14:paraId="3B175420"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u w:val="dotted"/>
        </w:rPr>
        <w:t xml:space="preserve">                                                     </w:t>
      </w:r>
    </w:p>
    <w:p w14:paraId="09032AD1"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质疑事项2</w:t>
      </w:r>
    </w:p>
    <w:p w14:paraId="598E4993" w14:textId="77777777" w:rsidR="004B3850" w:rsidRPr="004C6B56" w:rsidRDefault="00E973A4">
      <w:pPr>
        <w:snapToGrid w:val="0"/>
        <w:spacing w:line="360" w:lineRule="auto"/>
        <w:rPr>
          <w:rFonts w:ascii="宋体" w:hAnsi="宋体" w:cs="宋体"/>
          <w:color w:val="000000" w:themeColor="text1"/>
          <w:sz w:val="24"/>
        </w:rPr>
      </w:pPr>
      <w:r w:rsidRPr="004C6B56">
        <w:rPr>
          <w:rFonts w:ascii="宋体" w:hAnsi="宋体" w:cs="宋体" w:hint="eastAsia"/>
          <w:color w:val="000000" w:themeColor="text1"/>
          <w:sz w:val="24"/>
        </w:rPr>
        <w:t>……</w:t>
      </w:r>
    </w:p>
    <w:p w14:paraId="42A96857" w14:textId="77777777" w:rsidR="004B3850" w:rsidRPr="004C6B56" w:rsidRDefault="00E973A4">
      <w:pPr>
        <w:snapToGrid w:val="0"/>
        <w:spacing w:line="360" w:lineRule="auto"/>
        <w:rPr>
          <w:rFonts w:ascii="宋体" w:hAnsi="宋体" w:cs="宋体"/>
          <w:bCs/>
          <w:color w:val="000000" w:themeColor="text1"/>
          <w:sz w:val="24"/>
        </w:rPr>
      </w:pPr>
      <w:r w:rsidRPr="004C6B56">
        <w:rPr>
          <w:rFonts w:ascii="宋体" w:hAnsi="宋体" w:cs="宋体" w:hint="eastAsia"/>
          <w:bCs/>
          <w:color w:val="000000" w:themeColor="text1"/>
          <w:sz w:val="24"/>
        </w:rPr>
        <w:t>四、与质疑事项相关的质疑请求</w:t>
      </w:r>
    </w:p>
    <w:p w14:paraId="7814A692" w14:textId="77777777" w:rsidR="004B3850" w:rsidRPr="004C6B56" w:rsidRDefault="00E973A4">
      <w:pPr>
        <w:snapToGrid w:val="0"/>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请求：</w:t>
      </w:r>
      <w:r w:rsidRPr="004C6B56">
        <w:rPr>
          <w:rFonts w:ascii="宋体" w:hAnsi="宋体" w:cs="宋体" w:hint="eastAsia"/>
          <w:color w:val="000000" w:themeColor="text1"/>
          <w:sz w:val="24"/>
          <w:u w:val="dotted"/>
        </w:rPr>
        <w:t xml:space="preserve">                                               </w:t>
      </w:r>
    </w:p>
    <w:p w14:paraId="4B472E7E"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签字(签章)：                   公章：                      </w:t>
      </w:r>
    </w:p>
    <w:p w14:paraId="04CF7091"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日期：    </w:t>
      </w:r>
    </w:p>
    <w:p w14:paraId="251E2785" w14:textId="77777777" w:rsidR="004B3850" w:rsidRPr="004C6B56" w:rsidRDefault="004B3850">
      <w:pPr>
        <w:spacing w:line="360" w:lineRule="auto"/>
        <w:jc w:val="center"/>
        <w:rPr>
          <w:rFonts w:ascii="宋体" w:hAnsi="宋体" w:cs="宋体"/>
          <w:b/>
          <w:bCs/>
          <w:color w:val="000000" w:themeColor="text1"/>
          <w:sz w:val="24"/>
        </w:rPr>
      </w:pPr>
    </w:p>
    <w:p w14:paraId="10DEDFAD" w14:textId="77777777" w:rsidR="004B3850" w:rsidRPr="004C6B56" w:rsidRDefault="004B3850">
      <w:pPr>
        <w:spacing w:line="360" w:lineRule="auto"/>
        <w:rPr>
          <w:rFonts w:ascii="宋体" w:hAnsi="宋体" w:cs="宋体"/>
          <w:b/>
          <w:color w:val="000000" w:themeColor="text1"/>
          <w:sz w:val="24"/>
        </w:rPr>
      </w:pPr>
    </w:p>
    <w:p w14:paraId="5137B8D4" w14:textId="77777777" w:rsidR="004B3850" w:rsidRPr="004C6B56" w:rsidRDefault="004B3850">
      <w:pPr>
        <w:spacing w:line="360" w:lineRule="auto"/>
        <w:rPr>
          <w:rFonts w:ascii="宋体" w:hAnsi="宋体" w:cs="宋体"/>
          <w:b/>
          <w:color w:val="000000" w:themeColor="text1"/>
          <w:sz w:val="24"/>
        </w:rPr>
      </w:pPr>
    </w:p>
    <w:p w14:paraId="61BA73B5" w14:textId="77777777" w:rsidR="004B3850" w:rsidRPr="004C6B56" w:rsidRDefault="004B3850">
      <w:pPr>
        <w:spacing w:line="360" w:lineRule="auto"/>
        <w:rPr>
          <w:rFonts w:ascii="宋体" w:hAnsi="宋体" w:cs="宋体"/>
          <w:b/>
          <w:color w:val="000000" w:themeColor="text1"/>
          <w:sz w:val="24"/>
        </w:rPr>
      </w:pPr>
    </w:p>
    <w:p w14:paraId="48F5C6A9"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质疑函制作说明：</w:t>
      </w:r>
    </w:p>
    <w:p w14:paraId="17D32E6B"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1.供应商提出质疑时，应提交质疑函和必要的证明材料。</w:t>
      </w:r>
    </w:p>
    <w:p w14:paraId="1BA87D5D"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2.质疑供应商若委托代理人进行质疑的，质疑函应按要求列明“授权代表”的有关内容，并在附件中提交由质疑</w:t>
      </w:r>
      <w:r w:rsidRPr="004C6B56">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9DE1EFF"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3.质疑供应商若对项目的某一分包进行质疑，质疑函中应列明具体分包号。</w:t>
      </w:r>
    </w:p>
    <w:p w14:paraId="4957D7AE"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4.质疑函的质疑事项应具体、明确，并有必要的事实依据和法律依据。</w:t>
      </w:r>
    </w:p>
    <w:p w14:paraId="49FA0D25"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5.质疑函的质疑请求应与质疑事项相关。</w:t>
      </w:r>
    </w:p>
    <w:p w14:paraId="18D7239A"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107D98A6" w14:textId="77777777" w:rsidR="004B3850" w:rsidRPr="004C6B56" w:rsidRDefault="004B3850">
      <w:pPr>
        <w:widowControl/>
        <w:spacing w:line="360" w:lineRule="auto"/>
        <w:ind w:firstLineChars="200" w:firstLine="600"/>
        <w:jc w:val="left"/>
        <w:rPr>
          <w:rFonts w:ascii="宋体" w:hAnsi="宋体" w:cs="宋体"/>
          <w:color w:val="000000" w:themeColor="text1"/>
          <w:sz w:val="30"/>
          <w:szCs w:val="30"/>
        </w:rPr>
      </w:pPr>
    </w:p>
    <w:p w14:paraId="3D55D9A5" w14:textId="77777777" w:rsidR="004B3850" w:rsidRPr="004C6B56" w:rsidRDefault="004B3850">
      <w:pPr>
        <w:spacing w:line="360" w:lineRule="auto"/>
        <w:jc w:val="center"/>
        <w:rPr>
          <w:rFonts w:ascii="宋体" w:hAnsi="宋体" w:cs="宋体"/>
          <w:b/>
          <w:color w:val="000000" w:themeColor="text1"/>
          <w:spacing w:val="6"/>
          <w:sz w:val="32"/>
          <w:szCs w:val="32"/>
        </w:rPr>
      </w:pPr>
    </w:p>
    <w:p w14:paraId="218B5168" w14:textId="77777777" w:rsidR="004B3850" w:rsidRPr="004C6B56" w:rsidRDefault="004B3850">
      <w:pPr>
        <w:spacing w:line="360" w:lineRule="auto"/>
        <w:jc w:val="center"/>
        <w:rPr>
          <w:rFonts w:ascii="宋体" w:hAnsi="宋体" w:cs="宋体"/>
          <w:b/>
          <w:color w:val="000000" w:themeColor="text1"/>
          <w:spacing w:val="6"/>
          <w:sz w:val="32"/>
          <w:szCs w:val="32"/>
        </w:rPr>
      </w:pPr>
    </w:p>
    <w:p w14:paraId="78BEBAAD" w14:textId="77777777" w:rsidR="004B3850" w:rsidRPr="004C6B56" w:rsidRDefault="004B3850">
      <w:pPr>
        <w:spacing w:line="360" w:lineRule="auto"/>
        <w:jc w:val="center"/>
        <w:rPr>
          <w:rFonts w:ascii="宋体" w:hAnsi="宋体" w:cs="宋体"/>
          <w:b/>
          <w:color w:val="000000" w:themeColor="text1"/>
          <w:spacing w:val="6"/>
          <w:sz w:val="32"/>
          <w:szCs w:val="32"/>
        </w:rPr>
      </w:pPr>
    </w:p>
    <w:p w14:paraId="480C6C05" w14:textId="77777777" w:rsidR="004B3850" w:rsidRPr="004C6B56" w:rsidRDefault="004B3850">
      <w:pPr>
        <w:spacing w:line="360" w:lineRule="auto"/>
        <w:jc w:val="center"/>
        <w:rPr>
          <w:rFonts w:ascii="宋体" w:hAnsi="宋体" w:cs="宋体"/>
          <w:b/>
          <w:color w:val="000000" w:themeColor="text1"/>
          <w:spacing w:val="6"/>
          <w:sz w:val="32"/>
          <w:szCs w:val="32"/>
        </w:rPr>
      </w:pPr>
    </w:p>
    <w:p w14:paraId="1F98C852" w14:textId="77777777" w:rsidR="004B3850" w:rsidRPr="004C6B56" w:rsidRDefault="004B3850">
      <w:pPr>
        <w:spacing w:line="360" w:lineRule="auto"/>
        <w:jc w:val="center"/>
        <w:rPr>
          <w:rFonts w:ascii="宋体" w:hAnsi="宋体" w:cs="宋体"/>
          <w:b/>
          <w:color w:val="000000" w:themeColor="text1"/>
          <w:spacing w:val="6"/>
          <w:sz w:val="32"/>
          <w:szCs w:val="32"/>
        </w:rPr>
      </w:pPr>
    </w:p>
    <w:p w14:paraId="4349B6B9" w14:textId="77777777" w:rsidR="004B3850" w:rsidRPr="004C6B56" w:rsidRDefault="004B3850">
      <w:pPr>
        <w:spacing w:line="360" w:lineRule="auto"/>
        <w:jc w:val="center"/>
        <w:rPr>
          <w:rFonts w:ascii="宋体" w:hAnsi="宋体" w:cs="宋体"/>
          <w:b/>
          <w:color w:val="000000" w:themeColor="text1"/>
          <w:spacing w:val="6"/>
          <w:sz w:val="32"/>
          <w:szCs w:val="32"/>
        </w:rPr>
      </w:pPr>
    </w:p>
    <w:p w14:paraId="7DF3B53D" w14:textId="77777777" w:rsidR="004B3850" w:rsidRPr="004C6B56" w:rsidRDefault="004B3850">
      <w:pPr>
        <w:spacing w:line="360" w:lineRule="auto"/>
        <w:jc w:val="center"/>
        <w:rPr>
          <w:rFonts w:ascii="宋体" w:hAnsi="宋体" w:cs="宋体"/>
          <w:b/>
          <w:color w:val="000000" w:themeColor="text1"/>
          <w:spacing w:val="6"/>
          <w:sz w:val="32"/>
          <w:szCs w:val="32"/>
        </w:rPr>
      </w:pPr>
    </w:p>
    <w:p w14:paraId="097CE3CB" w14:textId="77777777" w:rsidR="004B3850" w:rsidRPr="004C6B56" w:rsidRDefault="004B3850">
      <w:pPr>
        <w:spacing w:line="360" w:lineRule="auto"/>
        <w:jc w:val="center"/>
        <w:rPr>
          <w:rFonts w:ascii="宋体" w:hAnsi="宋体" w:cs="宋体"/>
          <w:b/>
          <w:color w:val="000000" w:themeColor="text1"/>
          <w:spacing w:val="6"/>
          <w:sz w:val="32"/>
          <w:szCs w:val="32"/>
        </w:rPr>
      </w:pPr>
    </w:p>
    <w:p w14:paraId="173B9553" w14:textId="77777777" w:rsidR="004B3850" w:rsidRPr="004C6B56" w:rsidRDefault="004B3850">
      <w:pPr>
        <w:spacing w:line="360" w:lineRule="auto"/>
        <w:jc w:val="center"/>
        <w:rPr>
          <w:rFonts w:ascii="宋体" w:hAnsi="宋体" w:cs="宋体"/>
          <w:b/>
          <w:color w:val="000000" w:themeColor="text1"/>
          <w:spacing w:val="6"/>
          <w:sz w:val="32"/>
          <w:szCs w:val="32"/>
        </w:rPr>
      </w:pPr>
    </w:p>
    <w:p w14:paraId="63DC5BEE" w14:textId="77777777" w:rsidR="004B3850" w:rsidRPr="004C6B56" w:rsidRDefault="004B3850">
      <w:pPr>
        <w:spacing w:line="360" w:lineRule="auto"/>
        <w:jc w:val="center"/>
        <w:rPr>
          <w:rFonts w:ascii="宋体" w:hAnsi="宋体" w:cs="宋体"/>
          <w:b/>
          <w:color w:val="000000" w:themeColor="text1"/>
          <w:spacing w:val="6"/>
          <w:sz w:val="32"/>
          <w:szCs w:val="32"/>
        </w:rPr>
      </w:pPr>
    </w:p>
    <w:p w14:paraId="17BF9DF1" w14:textId="77777777" w:rsidR="004B3850" w:rsidRPr="004C6B56" w:rsidRDefault="004B3850">
      <w:pPr>
        <w:spacing w:line="360" w:lineRule="auto"/>
        <w:jc w:val="center"/>
        <w:rPr>
          <w:rFonts w:ascii="宋体" w:hAnsi="宋体" w:cs="宋体"/>
          <w:b/>
          <w:color w:val="000000" w:themeColor="text1"/>
          <w:spacing w:val="6"/>
          <w:sz w:val="32"/>
          <w:szCs w:val="32"/>
        </w:rPr>
      </w:pPr>
    </w:p>
    <w:p w14:paraId="2D1AF048" w14:textId="77777777" w:rsidR="004B3850" w:rsidRPr="004C6B56" w:rsidRDefault="004B3850">
      <w:pPr>
        <w:spacing w:line="360" w:lineRule="auto"/>
        <w:jc w:val="center"/>
        <w:rPr>
          <w:rFonts w:ascii="宋体" w:hAnsi="宋体" w:cs="宋体"/>
          <w:b/>
          <w:color w:val="000000" w:themeColor="text1"/>
          <w:spacing w:val="6"/>
          <w:sz w:val="32"/>
          <w:szCs w:val="32"/>
        </w:rPr>
      </w:pPr>
    </w:p>
    <w:p w14:paraId="7D80C9CD" w14:textId="77777777" w:rsidR="004B3850" w:rsidRPr="004C6B56" w:rsidRDefault="004B3850">
      <w:pPr>
        <w:spacing w:line="360" w:lineRule="auto"/>
        <w:jc w:val="left"/>
        <w:rPr>
          <w:rFonts w:ascii="宋体" w:hAnsi="宋体" w:cs="宋体"/>
          <w:b/>
          <w:color w:val="000000" w:themeColor="text1"/>
          <w:spacing w:val="6"/>
          <w:sz w:val="32"/>
          <w:szCs w:val="32"/>
        </w:rPr>
      </w:pPr>
    </w:p>
    <w:p w14:paraId="50CAC0E5" w14:textId="77777777" w:rsidR="004B3850" w:rsidRPr="004C6B56" w:rsidRDefault="004B3850">
      <w:pPr>
        <w:spacing w:line="360" w:lineRule="auto"/>
        <w:jc w:val="left"/>
        <w:rPr>
          <w:rFonts w:ascii="宋体" w:hAnsi="宋体" w:cs="宋体"/>
          <w:b/>
          <w:color w:val="000000" w:themeColor="text1"/>
          <w:spacing w:val="6"/>
          <w:sz w:val="32"/>
          <w:szCs w:val="32"/>
        </w:rPr>
      </w:pPr>
    </w:p>
    <w:p w14:paraId="0D57021D" w14:textId="77777777" w:rsidR="004B3850" w:rsidRPr="004C6B56" w:rsidRDefault="00E973A4">
      <w:pPr>
        <w:spacing w:line="360" w:lineRule="auto"/>
        <w:jc w:val="left"/>
        <w:rPr>
          <w:rFonts w:ascii="宋体" w:hAnsi="宋体" w:cs="宋体"/>
          <w:b/>
          <w:color w:val="000000" w:themeColor="text1"/>
          <w:spacing w:val="6"/>
          <w:sz w:val="32"/>
          <w:szCs w:val="32"/>
        </w:rPr>
      </w:pPr>
      <w:r w:rsidRPr="004C6B56">
        <w:rPr>
          <w:rFonts w:ascii="宋体" w:hAnsi="宋体" w:cs="宋体" w:hint="eastAsia"/>
          <w:b/>
          <w:color w:val="000000" w:themeColor="text1"/>
          <w:spacing w:val="6"/>
          <w:sz w:val="32"/>
          <w:szCs w:val="32"/>
        </w:rPr>
        <w:t>附件3：投诉书范本及制作说明</w:t>
      </w:r>
    </w:p>
    <w:p w14:paraId="5DF8BBBF" w14:textId="77777777" w:rsidR="004B3850" w:rsidRPr="004C6B56" w:rsidRDefault="004B3850">
      <w:pPr>
        <w:spacing w:line="360" w:lineRule="auto"/>
        <w:jc w:val="center"/>
        <w:rPr>
          <w:rFonts w:ascii="宋体" w:hAnsi="宋体" w:cs="宋体"/>
          <w:b/>
          <w:color w:val="000000" w:themeColor="text1"/>
          <w:sz w:val="24"/>
        </w:rPr>
      </w:pPr>
    </w:p>
    <w:p w14:paraId="2A47647B" w14:textId="77777777" w:rsidR="004B3850" w:rsidRPr="004C6B56" w:rsidRDefault="00E973A4">
      <w:pPr>
        <w:spacing w:line="360" w:lineRule="auto"/>
        <w:jc w:val="center"/>
        <w:rPr>
          <w:rFonts w:ascii="宋体" w:hAnsi="宋体" w:cs="宋体"/>
          <w:b/>
          <w:color w:val="000000" w:themeColor="text1"/>
          <w:spacing w:val="6"/>
          <w:sz w:val="32"/>
          <w:szCs w:val="32"/>
        </w:rPr>
      </w:pPr>
      <w:r w:rsidRPr="004C6B56">
        <w:rPr>
          <w:rFonts w:ascii="宋体" w:hAnsi="宋体" w:cs="宋体" w:hint="eastAsia"/>
          <w:b/>
          <w:color w:val="000000" w:themeColor="text1"/>
          <w:spacing w:val="6"/>
          <w:sz w:val="32"/>
          <w:szCs w:val="32"/>
        </w:rPr>
        <w:t>投诉书范本</w:t>
      </w:r>
    </w:p>
    <w:p w14:paraId="0FE69136"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一、投诉相关主体基本情况</w:t>
      </w:r>
    </w:p>
    <w:p w14:paraId="1B5D85E2"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投诉人：</w:t>
      </w:r>
      <w:r w:rsidRPr="004C6B56">
        <w:rPr>
          <w:rFonts w:ascii="宋体" w:hAnsi="宋体" w:cs="宋体" w:hint="eastAsia"/>
          <w:color w:val="000000" w:themeColor="text1"/>
          <w:sz w:val="24"/>
          <w:u w:val="dotted"/>
        </w:rPr>
        <w:t xml:space="preserve">                                               </w:t>
      </w:r>
    </w:p>
    <w:p w14:paraId="6DE5EA98"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地     址：</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邮编：</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2865AB9A" w14:textId="77777777" w:rsidR="004B3850" w:rsidRPr="004C6B56" w:rsidRDefault="00E973A4">
      <w:pPr>
        <w:tabs>
          <w:tab w:val="left" w:pos="6510"/>
        </w:tabs>
        <w:spacing w:line="360" w:lineRule="auto"/>
        <w:jc w:val="left"/>
        <w:rPr>
          <w:rFonts w:ascii="宋体" w:hAnsi="宋体" w:cs="宋体"/>
          <w:color w:val="000000" w:themeColor="text1"/>
          <w:sz w:val="24"/>
        </w:rPr>
      </w:pPr>
      <w:r w:rsidRPr="004C6B56">
        <w:rPr>
          <w:rFonts w:ascii="宋体" w:hAnsi="宋体" w:cs="宋体" w:hint="eastAsia"/>
          <w:color w:val="000000" w:themeColor="text1"/>
          <w:sz w:val="24"/>
        </w:rPr>
        <w:t>法定代表人/主要负责人：</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 xml:space="preserve">  </w:t>
      </w:r>
    </w:p>
    <w:p w14:paraId="5F74F974" w14:textId="77777777" w:rsidR="004B3850" w:rsidRPr="004C6B56" w:rsidRDefault="00E973A4">
      <w:pPr>
        <w:tabs>
          <w:tab w:val="left" w:pos="6510"/>
        </w:tabs>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联系电话：</w:t>
      </w:r>
      <w:r w:rsidRPr="004C6B56">
        <w:rPr>
          <w:rFonts w:ascii="宋体" w:hAnsi="宋体" w:cs="宋体" w:hint="eastAsia"/>
          <w:color w:val="000000" w:themeColor="text1"/>
          <w:sz w:val="24"/>
          <w:u w:val="dotted"/>
        </w:rPr>
        <w:t xml:space="preserve">                                             </w:t>
      </w:r>
    </w:p>
    <w:p w14:paraId="2592AE0F"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授权代表：</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联系电话</w:t>
      </w:r>
      <w:r w:rsidRPr="004C6B56">
        <w:rPr>
          <w:rFonts w:ascii="宋体" w:hAnsi="宋体" w:cs="宋体" w:hint="eastAsia"/>
          <w:color w:val="000000" w:themeColor="text1"/>
          <w:sz w:val="24"/>
          <w:u w:val="dotted"/>
        </w:rPr>
        <w:t xml:space="preserve">：                  </w:t>
      </w:r>
    </w:p>
    <w:p w14:paraId="072C43E7"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地     址：</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邮编：</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u w:val="dotted"/>
        </w:rPr>
        <w:t xml:space="preserve">                   </w:t>
      </w:r>
    </w:p>
    <w:p w14:paraId="4835AF36"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被投诉人1：</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4E8F9098"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地     址：</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邮编：</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74AAF939"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联系人：</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联系电话：</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5E27F006"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被投诉人2</w:t>
      </w:r>
    </w:p>
    <w:p w14:paraId="3D2FFACF"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w:t>
      </w:r>
    </w:p>
    <w:p w14:paraId="74B5AEDD"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相关供应商：</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7902420D"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地     址：</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邮编：</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66ACF0F8"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联系人：</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联系电话：</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13A54ADD"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二、投诉项目基本情况</w:t>
      </w:r>
    </w:p>
    <w:p w14:paraId="4735C1EC"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采购项目名称：</w:t>
      </w:r>
      <w:r w:rsidRPr="004C6B56">
        <w:rPr>
          <w:rFonts w:ascii="宋体" w:hAnsi="宋体" w:cs="宋体" w:hint="eastAsia"/>
          <w:color w:val="000000" w:themeColor="text1"/>
          <w:sz w:val="24"/>
          <w:u w:val="dotted"/>
        </w:rPr>
        <w:t xml:space="preserve">                                        </w:t>
      </w:r>
    </w:p>
    <w:p w14:paraId="745D5911"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采购项目编号：</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包号：</w:t>
      </w:r>
      <w:r w:rsidRPr="004C6B56">
        <w:rPr>
          <w:rFonts w:ascii="宋体" w:hAnsi="宋体" w:cs="宋体" w:hint="eastAsia"/>
          <w:color w:val="000000" w:themeColor="text1"/>
          <w:sz w:val="24"/>
          <w:u w:val="dotted"/>
        </w:rPr>
        <w:t xml:space="preserve">              </w:t>
      </w:r>
    </w:p>
    <w:p w14:paraId="3C2ED551"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采购人名称：</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u w:val="single"/>
        </w:rPr>
        <w:t xml:space="preserve">  </w:t>
      </w:r>
    </w:p>
    <w:p w14:paraId="6BBA4CE1"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代理机构名称：</w:t>
      </w:r>
      <w:r w:rsidRPr="004C6B56">
        <w:rPr>
          <w:rFonts w:ascii="宋体" w:hAnsi="宋体" w:cs="宋体" w:hint="eastAsia"/>
          <w:color w:val="000000" w:themeColor="text1"/>
          <w:sz w:val="24"/>
          <w:u w:val="dotted"/>
        </w:rPr>
        <w:t xml:space="preserve">                                         </w:t>
      </w:r>
    </w:p>
    <w:p w14:paraId="65244660"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采购文件公告:</w:t>
      </w:r>
      <w:r w:rsidRPr="004C6B56">
        <w:rPr>
          <w:rFonts w:ascii="宋体" w:hAnsi="宋体" w:cs="宋体" w:hint="eastAsia"/>
          <w:color w:val="000000" w:themeColor="text1"/>
          <w:sz w:val="24"/>
          <w:u w:val="dotted"/>
        </w:rPr>
        <w:t xml:space="preserve">是/否 </w:t>
      </w:r>
      <w:r w:rsidRPr="004C6B56">
        <w:rPr>
          <w:rFonts w:ascii="宋体" w:hAnsi="宋体" w:cs="宋体" w:hint="eastAsia"/>
          <w:color w:val="000000" w:themeColor="text1"/>
          <w:sz w:val="24"/>
        </w:rPr>
        <w:t>公告期限：</w:t>
      </w:r>
      <w:r w:rsidRPr="004C6B56">
        <w:rPr>
          <w:rFonts w:ascii="宋体" w:hAnsi="宋体" w:cs="宋体" w:hint="eastAsia"/>
          <w:color w:val="000000" w:themeColor="text1"/>
          <w:sz w:val="24"/>
          <w:u w:val="dotted"/>
        </w:rPr>
        <w:t xml:space="preserve">                                 </w:t>
      </w:r>
    </w:p>
    <w:p w14:paraId="3BACCDC8"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采购结果公告:</w:t>
      </w:r>
      <w:r w:rsidRPr="004C6B56">
        <w:rPr>
          <w:rFonts w:ascii="宋体" w:hAnsi="宋体" w:cs="宋体" w:hint="eastAsia"/>
          <w:color w:val="000000" w:themeColor="text1"/>
          <w:sz w:val="24"/>
          <w:u w:val="dotted"/>
        </w:rPr>
        <w:t xml:space="preserve">是/否 </w:t>
      </w:r>
      <w:r w:rsidRPr="004C6B56">
        <w:rPr>
          <w:rFonts w:ascii="宋体" w:hAnsi="宋体" w:cs="宋体" w:hint="eastAsia"/>
          <w:color w:val="000000" w:themeColor="text1"/>
          <w:sz w:val="24"/>
        </w:rPr>
        <w:t>公告期限：</w:t>
      </w:r>
      <w:r w:rsidRPr="004C6B56">
        <w:rPr>
          <w:rFonts w:ascii="宋体" w:hAnsi="宋体" w:cs="宋体" w:hint="eastAsia"/>
          <w:color w:val="000000" w:themeColor="text1"/>
          <w:sz w:val="24"/>
          <w:u w:val="dotted"/>
        </w:rPr>
        <w:t xml:space="preserve">                        </w:t>
      </w:r>
    </w:p>
    <w:p w14:paraId="6F5F43A0"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三、质疑基本情况</w:t>
      </w:r>
    </w:p>
    <w:p w14:paraId="34B24664" w14:textId="77777777" w:rsidR="004B3850" w:rsidRPr="004C6B56" w:rsidRDefault="00E973A4">
      <w:pPr>
        <w:spacing w:line="360" w:lineRule="auto"/>
        <w:ind w:firstLineChars="200" w:firstLine="480"/>
        <w:rPr>
          <w:rFonts w:ascii="宋体" w:hAnsi="宋体" w:cs="宋体"/>
          <w:color w:val="000000" w:themeColor="text1"/>
          <w:sz w:val="24"/>
          <w:u w:val="dotted"/>
        </w:rPr>
      </w:pPr>
      <w:r w:rsidRPr="004C6B56">
        <w:rPr>
          <w:rFonts w:ascii="宋体" w:hAnsi="宋体" w:cs="宋体" w:hint="eastAsia"/>
          <w:color w:val="000000" w:themeColor="text1"/>
          <w:sz w:val="24"/>
        </w:rPr>
        <w:t>投诉人于</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年</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月</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日,向</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提出质疑，质疑事项为：</w:t>
      </w:r>
      <w:r w:rsidRPr="004C6B56">
        <w:rPr>
          <w:rFonts w:ascii="宋体" w:hAnsi="宋体" w:cs="宋体" w:hint="eastAsia"/>
          <w:color w:val="000000" w:themeColor="text1"/>
          <w:sz w:val="24"/>
          <w:u w:val="dotted"/>
        </w:rPr>
        <w:t xml:space="preserve">                                </w:t>
      </w:r>
    </w:p>
    <w:p w14:paraId="36432825"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 xml:space="preserve">  </w:t>
      </w:r>
    </w:p>
    <w:p w14:paraId="4967E7A9" w14:textId="77777777" w:rsidR="004B3850" w:rsidRPr="004C6B56" w:rsidRDefault="00E973A4">
      <w:pPr>
        <w:spacing w:line="360" w:lineRule="auto"/>
        <w:ind w:firstLineChars="150" w:firstLine="360"/>
        <w:rPr>
          <w:rFonts w:ascii="宋体" w:hAnsi="宋体" w:cs="宋体"/>
          <w:color w:val="000000" w:themeColor="text1"/>
          <w:sz w:val="24"/>
        </w:rPr>
      </w:pPr>
      <w:r w:rsidRPr="004C6B56">
        <w:rPr>
          <w:rFonts w:ascii="宋体" w:hAnsi="宋体" w:cs="宋体" w:hint="eastAsia"/>
          <w:color w:val="000000" w:themeColor="text1"/>
          <w:sz w:val="24"/>
          <w:u w:val="dotted"/>
        </w:rPr>
        <w:t>采购人/代理机构</w:t>
      </w:r>
      <w:r w:rsidRPr="004C6B56">
        <w:rPr>
          <w:rFonts w:ascii="宋体" w:hAnsi="宋体" w:cs="宋体" w:hint="eastAsia"/>
          <w:color w:val="000000" w:themeColor="text1"/>
          <w:sz w:val="24"/>
        </w:rPr>
        <w:t>于</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年</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月</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日,就质疑事项作出了答复/没有在法定期限内作出答复。</w:t>
      </w:r>
    </w:p>
    <w:p w14:paraId="322F1E87"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四、投诉事项具体内容</w:t>
      </w:r>
    </w:p>
    <w:p w14:paraId="54B2FC9B"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投诉事项 1：</w:t>
      </w:r>
      <w:r w:rsidRPr="004C6B56">
        <w:rPr>
          <w:rFonts w:ascii="宋体" w:hAnsi="宋体" w:cs="宋体" w:hint="eastAsia"/>
          <w:color w:val="000000" w:themeColor="text1"/>
          <w:sz w:val="24"/>
          <w:u w:val="dotted"/>
        </w:rPr>
        <w:t xml:space="preserve">                                       </w:t>
      </w:r>
    </w:p>
    <w:p w14:paraId="71919ECC"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事实依据：</w:t>
      </w:r>
      <w:r w:rsidRPr="004C6B56">
        <w:rPr>
          <w:rFonts w:ascii="宋体" w:hAnsi="宋体" w:cs="宋体" w:hint="eastAsia"/>
          <w:color w:val="000000" w:themeColor="text1"/>
          <w:sz w:val="24"/>
          <w:u w:val="dotted"/>
        </w:rPr>
        <w:t xml:space="preserve">                                         </w:t>
      </w:r>
    </w:p>
    <w:p w14:paraId="7A85E5CD"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u w:val="dotted"/>
        </w:rPr>
        <w:t xml:space="preserve">                                                      </w:t>
      </w:r>
    </w:p>
    <w:p w14:paraId="7DCDE6AD"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法律依据：</w:t>
      </w:r>
      <w:r w:rsidRPr="004C6B56">
        <w:rPr>
          <w:rFonts w:ascii="宋体" w:hAnsi="宋体" w:cs="宋体" w:hint="eastAsia"/>
          <w:color w:val="000000" w:themeColor="text1"/>
          <w:sz w:val="24"/>
          <w:u w:val="dotted"/>
        </w:rPr>
        <w:t xml:space="preserve">                                          </w:t>
      </w:r>
    </w:p>
    <w:p w14:paraId="5F1768C4"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u w:val="dotted"/>
        </w:rPr>
        <w:t xml:space="preserve">                                                      </w:t>
      </w:r>
    </w:p>
    <w:p w14:paraId="201B1307"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投诉事项2</w:t>
      </w:r>
    </w:p>
    <w:p w14:paraId="49B5B5A1" w14:textId="77777777" w:rsidR="004B3850" w:rsidRPr="004C6B56" w:rsidRDefault="00E973A4">
      <w:pPr>
        <w:spacing w:line="360" w:lineRule="auto"/>
        <w:rPr>
          <w:rFonts w:ascii="宋体" w:hAnsi="宋体" w:cs="宋体"/>
          <w:color w:val="000000" w:themeColor="text1"/>
          <w:sz w:val="24"/>
          <w:u w:val="dotted"/>
        </w:rPr>
      </w:pPr>
      <w:r w:rsidRPr="004C6B56">
        <w:rPr>
          <w:rFonts w:ascii="宋体" w:hAnsi="宋体" w:cs="宋体" w:hint="eastAsia"/>
          <w:color w:val="000000" w:themeColor="text1"/>
          <w:sz w:val="24"/>
        </w:rPr>
        <w:t>……</w:t>
      </w:r>
    </w:p>
    <w:p w14:paraId="5B05C345"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五、与投诉事项相关的投诉请求</w:t>
      </w:r>
    </w:p>
    <w:p w14:paraId="0721097C"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请求：</w:t>
      </w:r>
      <w:r w:rsidRPr="004C6B56">
        <w:rPr>
          <w:rFonts w:ascii="宋体" w:hAnsi="宋体" w:cs="宋体" w:hint="eastAsia"/>
          <w:color w:val="000000" w:themeColor="text1"/>
          <w:sz w:val="24"/>
          <w:u w:val="dotted"/>
        </w:rPr>
        <w:t xml:space="preserve">                                              </w:t>
      </w:r>
      <w:r w:rsidRPr="004C6B56">
        <w:rPr>
          <w:rFonts w:ascii="宋体" w:hAnsi="宋体" w:cs="宋体" w:hint="eastAsia"/>
          <w:color w:val="000000" w:themeColor="text1"/>
          <w:sz w:val="24"/>
        </w:rPr>
        <w:t xml:space="preserve"> </w:t>
      </w:r>
    </w:p>
    <w:p w14:paraId="19757E3D" w14:textId="77777777" w:rsidR="004B3850" w:rsidRPr="004C6B56" w:rsidRDefault="00E973A4">
      <w:pPr>
        <w:spacing w:line="360" w:lineRule="auto"/>
        <w:rPr>
          <w:rFonts w:ascii="宋体" w:hAnsi="宋体" w:cs="宋体"/>
          <w:color w:val="000000" w:themeColor="text1"/>
          <w:sz w:val="24"/>
          <w:u w:val="single"/>
        </w:rPr>
      </w:pPr>
      <w:r w:rsidRPr="004C6B56">
        <w:rPr>
          <w:rFonts w:ascii="宋体" w:hAnsi="宋体" w:cs="宋体" w:hint="eastAsia"/>
          <w:color w:val="000000" w:themeColor="text1"/>
          <w:sz w:val="24"/>
        </w:rPr>
        <w:t xml:space="preserve">                                                                                                    </w:t>
      </w:r>
    </w:p>
    <w:p w14:paraId="4B78B9BC"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签字(签章)：                   公章：                      </w:t>
      </w:r>
    </w:p>
    <w:p w14:paraId="717A3763"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rPr>
        <w:t xml:space="preserve">日期：    </w:t>
      </w:r>
    </w:p>
    <w:p w14:paraId="78ABC5DA" w14:textId="77777777" w:rsidR="004B3850" w:rsidRPr="004C6B56" w:rsidRDefault="004B3850">
      <w:pPr>
        <w:spacing w:line="360" w:lineRule="auto"/>
        <w:rPr>
          <w:rFonts w:ascii="宋体" w:hAnsi="宋体" w:cs="宋体"/>
          <w:b/>
          <w:color w:val="000000" w:themeColor="text1"/>
          <w:sz w:val="24"/>
        </w:rPr>
      </w:pPr>
    </w:p>
    <w:p w14:paraId="70D223D2" w14:textId="77777777" w:rsidR="004B3850" w:rsidRPr="004C6B56" w:rsidRDefault="004B3850">
      <w:pPr>
        <w:spacing w:line="360" w:lineRule="auto"/>
        <w:rPr>
          <w:rFonts w:ascii="宋体" w:hAnsi="宋体" w:cs="宋体"/>
          <w:b/>
          <w:color w:val="000000" w:themeColor="text1"/>
          <w:sz w:val="24"/>
        </w:rPr>
      </w:pPr>
    </w:p>
    <w:p w14:paraId="48B51138" w14:textId="77777777" w:rsidR="004B3850" w:rsidRPr="004C6B56" w:rsidRDefault="00E973A4">
      <w:pPr>
        <w:spacing w:line="360" w:lineRule="auto"/>
        <w:rPr>
          <w:rFonts w:ascii="宋体" w:hAnsi="宋体" w:cs="宋体"/>
          <w:b/>
          <w:color w:val="000000" w:themeColor="text1"/>
          <w:sz w:val="24"/>
        </w:rPr>
      </w:pPr>
      <w:r w:rsidRPr="004C6B56">
        <w:rPr>
          <w:rFonts w:ascii="宋体" w:hAnsi="宋体" w:cs="宋体" w:hint="eastAsia"/>
          <w:b/>
          <w:color w:val="000000" w:themeColor="text1"/>
          <w:sz w:val="24"/>
        </w:rPr>
        <w:t>投诉书制作说明：</w:t>
      </w:r>
    </w:p>
    <w:p w14:paraId="65627AC4" w14:textId="77777777" w:rsidR="004B3850" w:rsidRPr="004C6B56" w:rsidRDefault="00E973A4">
      <w:pPr>
        <w:widowControl/>
        <w:spacing w:line="360" w:lineRule="auto"/>
        <w:ind w:firstLineChars="200" w:firstLine="480"/>
        <w:rPr>
          <w:rFonts w:ascii="宋体" w:hAnsi="宋体" w:cs="宋体"/>
          <w:color w:val="000000" w:themeColor="text1"/>
          <w:kern w:val="0"/>
          <w:sz w:val="24"/>
        </w:rPr>
      </w:pPr>
      <w:r w:rsidRPr="004C6B56">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0E0CA0DA" w14:textId="77777777" w:rsidR="004B3850" w:rsidRPr="004C6B56" w:rsidRDefault="00E973A4">
      <w:pPr>
        <w:widowControl/>
        <w:spacing w:line="360" w:lineRule="auto"/>
        <w:ind w:firstLineChars="200" w:firstLine="480"/>
        <w:jc w:val="left"/>
        <w:rPr>
          <w:rFonts w:ascii="宋体" w:hAnsi="宋体" w:cs="宋体"/>
          <w:color w:val="000000" w:themeColor="text1"/>
          <w:kern w:val="0"/>
          <w:sz w:val="24"/>
        </w:rPr>
      </w:pPr>
      <w:r w:rsidRPr="004C6B56">
        <w:rPr>
          <w:rFonts w:ascii="宋体" w:hAnsi="宋体" w:cs="宋体" w:hint="eastAsia"/>
          <w:color w:val="000000" w:themeColor="text1"/>
          <w:sz w:val="24"/>
        </w:rPr>
        <w:t>2.投诉人若委托代理人进行投诉的，投诉书应按照要求列明“授权代表”的有关内容，并在附件中提交由</w:t>
      </w:r>
      <w:r w:rsidRPr="004C6B56">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15837109"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3.投诉人若对项目的某一分包进行投诉，投诉书应列明具体分包号。</w:t>
      </w:r>
    </w:p>
    <w:p w14:paraId="6E9435B1"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4.投诉书应简要列明质疑事项，质疑函、质疑答复等作为附件材料提供。</w:t>
      </w:r>
    </w:p>
    <w:p w14:paraId="46DCB5D2"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5.投诉书的投诉事项应具体、明确，并有必要的事实依据和法律依据。</w:t>
      </w:r>
    </w:p>
    <w:p w14:paraId="1C381022" w14:textId="77777777" w:rsidR="004B3850" w:rsidRPr="004C6B56" w:rsidRDefault="00E973A4">
      <w:pPr>
        <w:widowControl/>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6.投诉书的投诉请求应与投诉事项相关。</w:t>
      </w:r>
    </w:p>
    <w:p w14:paraId="2DCFAFD6" w14:textId="77777777" w:rsidR="004B3850" w:rsidRPr="004C6B56" w:rsidRDefault="00E973A4">
      <w:pPr>
        <w:widowControl/>
        <w:spacing w:line="360" w:lineRule="auto"/>
        <w:ind w:firstLineChars="200" w:firstLine="480"/>
        <w:jc w:val="left"/>
        <w:rPr>
          <w:rFonts w:ascii="宋体" w:hAnsi="宋体" w:cs="宋体"/>
          <w:color w:val="000000" w:themeColor="text1"/>
          <w:kern w:val="0"/>
          <w:sz w:val="24"/>
        </w:rPr>
      </w:pPr>
      <w:r w:rsidRPr="004C6B56">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13996329" w14:textId="77777777" w:rsidR="004B3850" w:rsidRPr="004C6B56" w:rsidRDefault="004B3850">
      <w:pPr>
        <w:spacing w:line="360" w:lineRule="auto"/>
        <w:rPr>
          <w:rFonts w:ascii="宋体" w:hAnsi="宋体" w:cs="宋体"/>
          <w:b/>
          <w:color w:val="000000" w:themeColor="text1"/>
          <w:sz w:val="24"/>
        </w:rPr>
      </w:pPr>
    </w:p>
    <w:p w14:paraId="7E7DDB21"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D4C8CE1"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CC57260" w14:textId="77777777" w:rsidR="004B3850" w:rsidRPr="004C6B56" w:rsidRDefault="00E973A4">
      <w:pPr>
        <w:autoSpaceDE w:val="0"/>
        <w:autoSpaceDN w:val="0"/>
        <w:jc w:val="center"/>
        <w:rPr>
          <w:rFonts w:ascii="宋体" w:hAnsi="宋体" w:cs="宋体"/>
          <w:b/>
          <w:bCs/>
          <w:color w:val="000000" w:themeColor="text1"/>
          <w:sz w:val="32"/>
          <w:szCs w:val="32"/>
        </w:rPr>
      </w:pPr>
      <w:r w:rsidRPr="004C6B56">
        <w:rPr>
          <w:rFonts w:ascii="宋体" w:hAnsi="宋体" w:cs="宋体" w:hint="eastAsia"/>
          <w:b/>
          <w:color w:val="000000" w:themeColor="text1"/>
          <w:spacing w:val="6"/>
          <w:sz w:val="32"/>
          <w:szCs w:val="32"/>
        </w:rPr>
        <w:t>附件4：</w:t>
      </w:r>
      <w:r w:rsidRPr="004C6B56">
        <w:rPr>
          <w:rFonts w:ascii="宋体" w:hAnsi="宋体" w:cs="宋体" w:hint="eastAsia"/>
          <w:b/>
          <w:bCs/>
          <w:color w:val="000000" w:themeColor="text1"/>
          <w:sz w:val="32"/>
          <w:szCs w:val="32"/>
        </w:rPr>
        <w:t>业务专用章使用说明函</w:t>
      </w:r>
    </w:p>
    <w:p w14:paraId="7DC19028" w14:textId="77777777" w:rsidR="004B3850" w:rsidRPr="004C6B56" w:rsidRDefault="004B3850">
      <w:pPr>
        <w:spacing w:line="360" w:lineRule="auto"/>
        <w:rPr>
          <w:rFonts w:ascii="宋体" w:hAnsi="宋体" w:cs="宋体"/>
          <w:color w:val="000000" w:themeColor="text1"/>
          <w:sz w:val="24"/>
          <w:u w:val="single"/>
        </w:rPr>
      </w:pPr>
    </w:p>
    <w:p w14:paraId="05C45315" w14:textId="77777777" w:rsidR="004B3850" w:rsidRPr="004C6B56" w:rsidRDefault="00E973A4">
      <w:pPr>
        <w:spacing w:line="360" w:lineRule="auto"/>
        <w:rPr>
          <w:rFonts w:ascii="宋体" w:hAnsi="宋体" w:cs="宋体"/>
          <w:color w:val="000000" w:themeColor="text1"/>
          <w:sz w:val="24"/>
        </w:rPr>
      </w:pPr>
      <w:r w:rsidRPr="004C6B56">
        <w:rPr>
          <w:rFonts w:ascii="宋体" w:hAnsi="宋体" w:cs="宋体" w:hint="eastAsia"/>
          <w:color w:val="000000" w:themeColor="text1"/>
          <w:sz w:val="24"/>
          <w:u w:val="single"/>
        </w:rPr>
        <w:t>杭州市发展和改革委员会(杭州市对口支援和区域合作局)、浙江天辰工程咨询有限公司：</w:t>
      </w:r>
    </w:p>
    <w:p w14:paraId="57B40C8B"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kern w:val="0"/>
          <w:sz w:val="24"/>
          <w:lang w:val="zh-CN"/>
        </w:rPr>
        <w:t>我方</w:t>
      </w:r>
      <w:r w:rsidRPr="004C6B56">
        <w:rPr>
          <w:rFonts w:ascii="宋体" w:hAnsi="宋体" w:cs="宋体" w:hint="eastAsia"/>
          <w:color w:val="000000" w:themeColor="text1"/>
          <w:kern w:val="0"/>
          <w:sz w:val="24"/>
          <w:u w:val="single"/>
          <w:lang w:val="zh-CN"/>
        </w:rPr>
        <w:t xml:space="preserve">                         </w:t>
      </w:r>
      <w:r w:rsidRPr="004C6B56">
        <w:rPr>
          <w:rFonts w:ascii="宋体" w:hAnsi="宋体" w:cs="宋体" w:hint="eastAsia"/>
          <w:color w:val="000000" w:themeColor="text1"/>
          <w:sz w:val="24"/>
        </w:rPr>
        <w:t>(投标人全称)是中华人民共和国依法登记注册的合法企业，</w:t>
      </w:r>
      <w:r w:rsidRPr="004C6B56">
        <w:rPr>
          <w:rFonts w:ascii="宋体" w:hAnsi="宋体" w:cs="宋体" w:hint="eastAsia"/>
          <w:bCs/>
          <w:color w:val="000000" w:themeColor="text1"/>
          <w:sz w:val="24"/>
        </w:rPr>
        <w:t>在参加</w:t>
      </w:r>
      <w:r w:rsidRPr="004C6B56">
        <w:rPr>
          <w:rFonts w:ascii="宋体" w:hAnsi="宋体" w:cs="宋体" w:hint="eastAsia"/>
          <w:color w:val="000000" w:themeColor="text1"/>
          <w:sz w:val="24"/>
        </w:rPr>
        <w:t>你方组织的“数智发改”综合系统三期（“发改大脑”杭州平台）项目【招标编号：TCZX-ZFCG(F)-2024006】</w:t>
      </w:r>
      <w:r w:rsidRPr="004C6B56">
        <w:rPr>
          <w:rFonts w:ascii="宋体" w:hAnsi="宋体" w:cs="宋体" w:hint="eastAsia"/>
          <w:bCs/>
          <w:color w:val="000000" w:themeColor="text1"/>
          <w:sz w:val="24"/>
        </w:rPr>
        <w:t>投标活动中作如下说明：</w:t>
      </w:r>
      <w:r w:rsidRPr="004C6B56">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14:paraId="31520803" w14:textId="77777777" w:rsidR="004B3850" w:rsidRPr="004C6B56" w:rsidRDefault="00E973A4">
      <w:pPr>
        <w:spacing w:line="360" w:lineRule="auto"/>
        <w:ind w:firstLineChars="200" w:firstLine="480"/>
        <w:rPr>
          <w:rFonts w:ascii="宋体" w:hAnsi="宋体" w:cs="宋体"/>
          <w:color w:val="000000" w:themeColor="text1"/>
          <w:sz w:val="24"/>
        </w:rPr>
      </w:pPr>
      <w:r w:rsidRPr="004C6B56">
        <w:rPr>
          <w:rFonts w:ascii="宋体" w:hAnsi="宋体" w:cs="宋体" w:hint="eastAsia"/>
          <w:color w:val="000000" w:themeColor="text1"/>
          <w:sz w:val="24"/>
        </w:rPr>
        <w:t>特此说明。</w:t>
      </w:r>
    </w:p>
    <w:p w14:paraId="330A3AED" w14:textId="77777777" w:rsidR="004B3850" w:rsidRPr="004C6B56" w:rsidRDefault="004B3850">
      <w:pPr>
        <w:spacing w:line="360" w:lineRule="auto"/>
        <w:ind w:firstLine="494"/>
        <w:rPr>
          <w:rFonts w:ascii="宋体" w:hAnsi="宋体" w:cs="宋体"/>
          <w:color w:val="000000" w:themeColor="text1"/>
          <w:sz w:val="24"/>
        </w:rPr>
      </w:pPr>
    </w:p>
    <w:p w14:paraId="2A8355CA" w14:textId="77777777" w:rsidR="004B3850" w:rsidRPr="004C6B56" w:rsidRDefault="004B3850">
      <w:pPr>
        <w:spacing w:line="360" w:lineRule="auto"/>
        <w:ind w:firstLine="494"/>
        <w:rPr>
          <w:rFonts w:ascii="宋体" w:hAnsi="宋体" w:cs="宋体"/>
          <w:color w:val="000000" w:themeColor="text1"/>
          <w:sz w:val="24"/>
        </w:rPr>
      </w:pPr>
    </w:p>
    <w:p w14:paraId="0B7EE8FF" w14:textId="77777777" w:rsidR="004B3850" w:rsidRPr="004C6B56" w:rsidRDefault="004B3850">
      <w:pPr>
        <w:spacing w:line="360" w:lineRule="auto"/>
        <w:ind w:firstLine="494"/>
        <w:rPr>
          <w:rFonts w:ascii="宋体" w:hAnsi="宋体" w:cs="宋体"/>
          <w:color w:val="000000" w:themeColor="text1"/>
          <w:sz w:val="24"/>
        </w:rPr>
      </w:pPr>
    </w:p>
    <w:p w14:paraId="1EBD4479" w14:textId="77777777" w:rsidR="004B3850" w:rsidRPr="004C6B56" w:rsidRDefault="004B3850">
      <w:pPr>
        <w:spacing w:line="360" w:lineRule="auto"/>
        <w:ind w:firstLine="494"/>
        <w:rPr>
          <w:rFonts w:ascii="宋体" w:hAnsi="宋体" w:cs="宋体"/>
          <w:color w:val="000000" w:themeColor="text1"/>
          <w:sz w:val="24"/>
        </w:rPr>
      </w:pPr>
    </w:p>
    <w:p w14:paraId="5DF89485" w14:textId="77777777" w:rsidR="004B3850" w:rsidRPr="004C6B56" w:rsidRDefault="00E973A4">
      <w:pPr>
        <w:spacing w:line="360" w:lineRule="auto"/>
        <w:ind w:right="480" w:firstLineChars="1700" w:firstLine="4080"/>
        <w:rPr>
          <w:rFonts w:ascii="宋体" w:hAnsi="宋体" w:cs="宋体"/>
          <w:color w:val="000000" w:themeColor="text1"/>
          <w:sz w:val="24"/>
        </w:rPr>
      </w:pPr>
      <w:r w:rsidRPr="004C6B56">
        <w:rPr>
          <w:rFonts w:ascii="宋体" w:hAnsi="宋体" w:cs="宋体" w:hint="eastAsia"/>
          <w:color w:val="000000" w:themeColor="text1"/>
          <w:sz w:val="24"/>
        </w:rPr>
        <w:t>投标单位（法定名称章）：</w:t>
      </w:r>
    </w:p>
    <w:p w14:paraId="2466A5DC" w14:textId="77777777" w:rsidR="004B3850" w:rsidRPr="004C6B56" w:rsidRDefault="00E973A4">
      <w:pPr>
        <w:ind w:right="1440" w:firstLine="494"/>
        <w:jc w:val="center"/>
        <w:rPr>
          <w:rFonts w:ascii="宋体" w:hAnsi="宋体" w:cs="宋体"/>
          <w:color w:val="000000" w:themeColor="text1"/>
          <w:sz w:val="24"/>
        </w:rPr>
      </w:pPr>
      <w:r w:rsidRPr="004C6B56">
        <w:rPr>
          <w:rFonts w:ascii="宋体" w:hAnsi="宋体" w:cs="宋体" w:hint="eastAsia"/>
          <w:color w:val="000000" w:themeColor="text1"/>
          <w:sz w:val="24"/>
        </w:rPr>
        <w:t xml:space="preserve">                              日期：       年     月     日</w:t>
      </w:r>
    </w:p>
    <w:p w14:paraId="10F59FD9" w14:textId="77777777" w:rsidR="004B3850" w:rsidRPr="004C6B56" w:rsidRDefault="00E973A4">
      <w:pPr>
        <w:rPr>
          <w:rFonts w:ascii="宋体" w:hAnsi="宋体" w:cs="宋体"/>
          <w:color w:val="000000" w:themeColor="text1"/>
          <w:sz w:val="24"/>
        </w:rPr>
      </w:pPr>
      <w:r w:rsidRPr="004C6B56">
        <w:rPr>
          <w:rFonts w:ascii="宋体" w:hAnsi="宋体" w:cs="宋体" w:hint="eastAsia"/>
          <w:b/>
          <w:bCs/>
          <w:color w:val="000000" w:themeColor="text1"/>
          <w:sz w:val="24"/>
        </w:rPr>
        <w:t>附：</w:t>
      </w:r>
    </w:p>
    <w:p w14:paraId="3A0200C7" w14:textId="77777777" w:rsidR="004B3850" w:rsidRPr="004C6B56" w:rsidRDefault="00E973A4">
      <w:pPr>
        <w:spacing w:line="360" w:lineRule="auto"/>
        <w:rPr>
          <w:rFonts w:ascii="宋体" w:hAnsi="宋体" w:cs="宋体"/>
          <w:bCs/>
          <w:color w:val="000000" w:themeColor="text1"/>
          <w:sz w:val="24"/>
        </w:rPr>
      </w:pPr>
      <w:r w:rsidRPr="004C6B56">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3DD7B664" wp14:editId="177CF41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21D50ACA"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4C6B56">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14:anchorId="2FAD076C" wp14:editId="1C0297B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3AAEB765"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4C6B56">
        <w:rPr>
          <w:rFonts w:ascii="宋体" w:hAnsi="宋体" w:cs="宋体" w:hint="eastAsia"/>
          <w:color w:val="000000" w:themeColor="text1"/>
          <w:sz w:val="24"/>
        </w:rPr>
        <w:t>投标单位法定名称章（印模）                投标单位“XX专用章”（印模）</w:t>
      </w:r>
    </w:p>
    <w:p w14:paraId="79E4ADED"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54F162EB"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4B6CBB18"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25526CE0"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6278917"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15C32EA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BE12A02"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0815862A"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CC8C16A"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CB0D64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2719224F"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0A45F350"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89409E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224C7B1F"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B1C2170" w14:textId="77777777" w:rsidR="004B3850" w:rsidRPr="004C6B56" w:rsidRDefault="00E973A4">
      <w:pPr>
        <w:autoSpaceDE w:val="0"/>
        <w:autoSpaceDN w:val="0"/>
        <w:jc w:val="center"/>
        <w:rPr>
          <w:rFonts w:ascii="宋体" w:hAnsi="宋体" w:cs="宋体"/>
          <w:b/>
          <w:color w:val="000000" w:themeColor="text1"/>
          <w:kern w:val="0"/>
          <w:sz w:val="32"/>
          <w:szCs w:val="32"/>
          <w:lang w:val="zh-CN"/>
        </w:rPr>
      </w:pPr>
      <w:r w:rsidRPr="004C6B56">
        <w:rPr>
          <w:rFonts w:ascii="宋体" w:hAnsi="宋体" w:cs="宋体" w:hint="eastAsia"/>
          <w:b/>
          <w:color w:val="000000" w:themeColor="text1"/>
          <w:spacing w:val="6"/>
          <w:sz w:val="32"/>
          <w:szCs w:val="32"/>
        </w:rPr>
        <w:t>附件</w:t>
      </w:r>
      <w:r w:rsidRPr="004C6B56">
        <w:rPr>
          <w:rFonts w:ascii="宋体" w:hAnsi="宋体" w:cs="宋体"/>
          <w:b/>
          <w:color w:val="000000" w:themeColor="text1"/>
          <w:spacing w:val="6"/>
          <w:sz w:val="32"/>
          <w:szCs w:val="32"/>
        </w:rPr>
        <w:t>5</w:t>
      </w:r>
      <w:r w:rsidRPr="004C6B56">
        <w:rPr>
          <w:rFonts w:ascii="宋体" w:hAnsi="宋体" w:cs="宋体" w:hint="eastAsia"/>
          <w:b/>
          <w:color w:val="000000" w:themeColor="text1"/>
          <w:spacing w:val="6"/>
          <w:sz w:val="32"/>
          <w:szCs w:val="32"/>
        </w:rPr>
        <w:t>：</w:t>
      </w:r>
      <w:r w:rsidRPr="004C6B56">
        <w:rPr>
          <w:rFonts w:ascii="宋体" w:hAnsi="宋体" w:cs="宋体" w:hint="eastAsia"/>
          <w:b/>
          <w:color w:val="000000" w:themeColor="text1"/>
          <w:kern w:val="0"/>
          <w:sz w:val="32"/>
          <w:szCs w:val="32"/>
          <w:lang w:val="zh-CN"/>
        </w:rPr>
        <w:t>联合协议</w:t>
      </w:r>
    </w:p>
    <w:p w14:paraId="313BA2F9" w14:textId="77777777" w:rsidR="004B3850" w:rsidRPr="004C6B56" w:rsidRDefault="00E973A4">
      <w:pPr>
        <w:widowControl/>
        <w:spacing w:line="360" w:lineRule="auto"/>
        <w:ind w:firstLineChars="200" w:firstLine="482"/>
        <w:jc w:val="left"/>
        <w:rPr>
          <w:rFonts w:ascii="宋体" w:hAnsi="宋体" w:cs="宋体"/>
          <w:b/>
          <w:color w:val="000000" w:themeColor="text1"/>
          <w:sz w:val="24"/>
        </w:rPr>
      </w:pPr>
      <w:r w:rsidRPr="004C6B56">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57E809D7"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u w:val="single"/>
        </w:rPr>
        <w:t>（联合体所有成员名称）</w:t>
      </w:r>
      <w:r w:rsidRPr="004C6B56">
        <w:rPr>
          <w:rFonts w:ascii="宋体" w:hAnsi="宋体" w:cs="宋体" w:hint="eastAsia"/>
          <w:color w:val="000000" w:themeColor="text1"/>
          <w:kern w:val="0"/>
          <w:sz w:val="24"/>
        </w:rPr>
        <w:t>自愿</w:t>
      </w:r>
      <w:r w:rsidRPr="004C6B56">
        <w:rPr>
          <w:rFonts w:ascii="宋体" w:hAnsi="宋体" w:cs="宋体" w:hint="eastAsia"/>
          <w:color w:val="000000" w:themeColor="text1"/>
          <w:kern w:val="0"/>
          <w:sz w:val="24"/>
          <w:lang w:val="zh-CN"/>
        </w:rPr>
        <w:t>组成一个联合体，以一个投标人的身份</w:t>
      </w:r>
      <w:r w:rsidRPr="004C6B56">
        <w:rPr>
          <w:rFonts w:ascii="宋体" w:hAnsi="宋体" w:cs="宋体" w:hint="eastAsia"/>
          <w:color w:val="000000" w:themeColor="text1"/>
          <w:kern w:val="0"/>
          <w:sz w:val="24"/>
        </w:rPr>
        <w:t>参加</w:t>
      </w:r>
      <w:r w:rsidRPr="004C6B56">
        <w:rPr>
          <w:rFonts w:ascii="宋体" w:hAnsi="宋体" w:cs="宋体" w:hint="eastAsia"/>
          <w:color w:val="000000" w:themeColor="text1"/>
          <w:sz w:val="24"/>
        </w:rPr>
        <w:t>“数智发改”综合系统三期（“发改大脑”杭州平台）项目【招标编号：TCZX-ZFCG(F)-2024006】</w:t>
      </w:r>
      <w:r w:rsidRPr="004C6B56">
        <w:rPr>
          <w:rFonts w:ascii="宋体" w:hAnsi="宋体" w:cs="宋体" w:hint="eastAsia"/>
          <w:color w:val="000000" w:themeColor="text1"/>
          <w:kern w:val="0"/>
          <w:sz w:val="24"/>
          <w:lang w:val="zh-CN"/>
        </w:rPr>
        <w:t xml:space="preserve">投标。 </w:t>
      </w:r>
    </w:p>
    <w:p w14:paraId="7BCE5FB5"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一、各方一致决定，</w:t>
      </w:r>
      <w:r w:rsidRPr="004C6B56">
        <w:rPr>
          <w:rFonts w:ascii="宋体" w:hAnsi="宋体" w:cs="宋体" w:hint="eastAsia"/>
          <w:color w:val="000000" w:themeColor="text1"/>
          <w:kern w:val="0"/>
          <w:sz w:val="24"/>
          <w:u w:val="single"/>
        </w:rPr>
        <w:t>（某联合体成员名称）</w:t>
      </w:r>
      <w:r w:rsidRPr="004C6B56">
        <w:rPr>
          <w:rFonts w:ascii="宋体" w:hAnsi="宋体" w:cs="宋体" w:hint="eastAsia"/>
          <w:color w:val="000000" w:themeColor="text1"/>
          <w:kern w:val="0"/>
          <w:sz w:val="24"/>
        </w:rPr>
        <w:t>为联合体</w:t>
      </w:r>
      <w:r w:rsidRPr="004C6B56">
        <w:rPr>
          <w:rFonts w:ascii="宋体" w:hAnsi="宋体" w:cs="宋体" w:hint="eastAsia"/>
          <w:color w:val="000000" w:themeColor="text1"/>
          <w:kern w:val="0"/>
          <w:sz w:val="24"/>
          <w:lang w:val="zh-CN"/>
        </w:rPr>
        <w:t>牵头人</w:t>
      </w:r>
      <w:r w:rsidRPr="004C6B56">
        <w:rPr>
          <w:rFonts w:ascii="宋体" w:hAnsi="宋体" w:cs="宋体" w:hint="eastAsia"/>
          <w:color w:val="000000" w:themeColor="text1"/>
          <w:sz w:val="24"/>
        </w:rPr>
        <w:t>，代表所有联合体成员负责投标和合同实施阶段的主办、协调工作</w:t>
      </w:r>
      <w:r w:rsidRPr="004C6B56">
        <w:rPr>
          <w:rFonts w:ascii="宋体" w:hAnsi="宋体" w:cs="宋体" w:hint="eastAsia"/>
          <w:color w:val="000000" w:themeColor="text1"/>
          <w:kern w:val="0"/>
          <w:sz w:val="24"/>
          <w:lang w:val="zh-CN"/>
        </w:rPr>
        <w:t>。</w:t>
      </w:r>
    </w:p>
    <w:p w14:paraId="373AA475"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二、</w:t>
      </w:r>
      <w:r w:rsidRPr="004C6B56">
        <w:rPr>
          <w:rFonts w:ascii="宋体" w:hAnsi="宋体" w:cs="宋体" w:hint="eastAsia"/>
          <w:color w:val="000000" w:themeColor="text1"/>
          <w:sz w:val="24"/>
        </w:rPr>
        <w:t>所有联合体成员各方签署授权书，授权书载明的</w:t>
      </w:r>
      <w:r w:rsidRPr="004C6B56">
        <w:rPr>
          <w:rFonts w:ascii="宋体" w:hAnsi="宋体"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5FC3E02A"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三、本次联合投标中，分工如下：</w:t>
      </w:r>
    </w:p>
    <w:p w14:paraId="787B85EB"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u w:val="single"/>
        </w:rPr>
        <w:t>（联合体成员1）</w:t>
      </w:r>
      <w:r w:rsidRPr="004C6B56">
        <w:rPr>
          <w:rFonts w:ascii="宋体" w:hAnsi="宋体" w:cs="宋体" w:hint="eastAsia"/>
          <w:color w:val="000000" w:themeColor="text1"/>
          <w:kern w:val="0"/>
          <w:sz w:val="24"/>
          <w:lang w:val="zh-CN"/>
        </w:rPr>
        <w:t>承担的工作和义务为：</w:t>
      </w:r>
      <w:r w:rsidRPr="004C6B56">
        <w:rPr>
          <w:rFonts w:ascii="宋体" w:hAnsi="宋体" w:cs="宋体" w:hint="eastAsia"/>
          <w:color w:val="000000" w:themeColor="text1"/>
          <w:u w:val="single"/>
        </w:rPr>
        <w:t xml:space="preserve">             </w:t>
      </w:r>
      <w:r w:rsidRPr="004C6B56">
        <w:rPr>
          <w:rFonts w:ascii="宋体" w:hAnsi="宋体" w:cs="宋体" w:hint="eastAsia"/>
          <w:color w:val="000000" w:themeColor="text1"/>
          <w:kern w:val="0"/>
          <w:sz w:val="24"/>
          <w:lang w:val="zh-CN"/>
        </w:rPr>
        <w:t>；</w:t>
      </w:r>
    </w:p>
    <w:p w14:paraId="35CD8055"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u w:val="single"/>
        </w:rPr>
        <w:t>（联合体成员</w:t>
      </w:r>
      <w:r w:rsidRPr="004C6B56">
        <w:rPr>
          <w:rFonts w:ascii="宋体" w:hAnsi="宋体" w:cs="宋体"/>
          <w:color w:val="000000" w:themeColor="text1"/>
          <w:kern w:val="0"/>
          <w:sz w:val="24"/>
          <w:u w:val="single"/>
        </w:rPr>
        <w:t>2</w:t>
      </w:r>
      <w:r w:rsidRPr="004C6B56">
        <w:rPr>
          <w:rFonts w:ascii="宋体" w:hAnsi="宋体" w:cs="宋体" w:hint="eastAsia"/>
          <w:color w:val="000000" w:themeColor="text1"/>
          <w:kern w:val="0"/>
          <w:sz w:val="24"/>
          <w:u w:val="single"/>
        </w:rPr>
        <w:t>）</w:t>
      </w:r>
      <w:r w:rsidRPr="004C6B56">
        <w:rPr>
          <w:rFonts w:ascii="宋体" w:hAnsi="宋体" w:cs="宋体" w:hint="eastAsia"/>
          <w:color w:val="000000" w:themeColor="text1"/>
          <w:kern w:val="0"/>
          <w:sz w:val="24"/>
          <w:lang w:val="zh-CN"/>
        </w:rPr>
        <w:t>承担的工作和义务为：</w:t>
      </w:r>
      <w:r w:rsidRPr="004C6B56">
        <w:rPr>
          <w:rFonts w:ascii="宋体" w:hAnsi="宋体" w:cs="宋体" w:hint="eastAsia"/>
          <w:color w:val="000000" w:themeColor="text1"/>
          <w:u w:val="single"/>
        </w:rPr>
        <w:t xml:space="preserve">             </w:t>
      </w:r>
      <w:r w:rsidRPr="004C6B56">
        <w:rPr>
          <w:rFonts w:ascii="宋体" w:hAnsi="宋体" w:cs="宋体" w:hint="eastAsia"/>
          <w:color w:val="000000" w:themeColor="text1"/>
          <w:kern w:val="0"/>
          <w:sz w:val="24"/>
          <w:lang w:val="zh-CN"/>
        </w:rPr>
        <w:t>；</w:t>
      </w:r>
    </w:p>
    <w:p w14:paraId="27C10F60"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w:t>
      </w:r>
    </w:p>
    <w:p w14:paraId="3477AF31"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四、联合体成员中小企业合同份额。</w:t>
      </w:r>
    </w:p>
    <w:p w14:paraId="6E88B20E" w14:textId="77777777" w:rsidR="004B3850" w:rsidRPr="004C6B56" w:rsidRDefault="00E973A4">
      <w:pPr>
        <w:snapToGrid w:val="0"/>
        <w:spacing w:line="360" w:lineRule="auto"/>
        <w:ind w:firstLine="576"/>
        <w:rPr>
          <w:rFonts w:ascii="宋体" w:hAnsi="宋体" w:cs="宋体"/>
          <w:b/>
          <w:color w:val="000000" w:themeColor="text1"/>
          <w:kern w:val="0"/>
          <w:sz w:val="24"/>
          <w:lang w:val="zh-CN"/>
        </w:rPr>
      </w:pPr>
      <w:r w:rsidRPr="004C6B56">
        <w:rPr>
          <w:rFonts w:ascii="宋体" w:hAnsi="宋体" w:cs="宋体" w:hint="eastAsia"/>
          <w:color w:val="000000" w:themeColor="text1"/>
          <w:kern w:val="0"/>
          <w:sz w:val="24"/>
          <w:lang w:val="zh-CN"/>
        </w:rPr>
        <w:t>1、</w:t>
      </w:r>
      <w:r w:rsidRPr="004C6B56">
        <w:rPr>
          <w:rFonts w:ascii="宋体" w:hAnsi="宋体" w:cs="宋体" w:hint="eastAsia"/>
          <w:color w:val="000000" w:themeColor="text1"/>
          <w:kern w:val="0"/>
          <w:sz w:val="24"/>
          <w:u w:val="single"/>
        </w:rPr>
        <w:t>（</w:t>
      </w:r>
      <w:bookmarkStart w:id="398" w:name="_Hlk101131882"/>
      <w:r w:rsidRPr="004C6B56">
        <w:rPr>
          <w:rFonts w:ascii="宋体" w:hAnsi="宋体" w:cs="宋体" w:hint="eastAsia"/>
          <w:color w:val="000000" w:themeColor="text1"/>
          <w:kern w:val="0"/>
          <w:sz w:val="24"/>
          <w:u w:val="single"/>
        </w:rPr>
        <w:t>联合体成员X</w:t>
      </w:r>
      <w:r w:rsidRPr="004C6B56">
        <w:rPr>
          <w:rFonts w:ascii="宋体" w:hAnsi="宋体" w:cs="宋体"/>
          <w:color w:val="000000" w:themeColor="text1"/>
          <w:kern w:val="0"/>
          <w:sz w:val="24"/>
          <w:u w:val="single"/>
        </w:rPr>
        <w:t>,</w:t>
      </w:r>
      <w:r w:rsidRPr="004C6B56">
        <w:rPr>
          <w:rFonts w:ascii="宋体" w:hAnsi="宋体" w:cs="宋体" w:hint="eastAsia"/>
          <w:color w:val="000000" w:themeColor="text1"/>
          <w:kern w:val="0"/>
          <w:sz w:val="24"/>
          <w:u w:val="single"/>
        </w:rPr>
        <w:t>……</w:t>
      </w:r>
      <w:bookmarkEnd w:id="398"/>
      <w:r w:rsidRPr="004C6B56">
        <w:rPr>
          <w:rFonts w:ascii="宋体" w:hAnsi="宋体" w:cs="宋体" w:hint="eastAsia"/>
          <w:color w:val="000000" w:themeColor="text1"/>
          <w:kern w:val="0"/>
          <w:sz w:val="24"/>
          <w:u w:val="single"/>
        </w:rPr>
        <w:t>）</w:t>
      </w:r>
      <w:r w:rsidRPr="004C6B56">
        <w:rPr>
          <w:rFonts w:ascii="宋体" w:hAnsi="宋体" w:cs="宋体" w:hint="eastAsia"/>
          <w:color w:val="000000" w:themeColor="text1"/>
          <w:kern w:val="0"/>
          <w:sz w:val="24"/>
        </w:rPr>
        <w:t>提供的服务由小微企业承接，其合同份额占到合同总金额</w:t>
      </w:r>
      <w:r w:rsidRPr="004C6B56">
        <w:rPr>
          <w:rFonts w:ascii="宋体" w:hAnsi="宋体" w:cs="宋体" w:hint="eastAsia"/>
          <w:color w:val="000000" w:themeColor="text1"/>
          <w:kern w:val="0"/>
          <w:sz w:val="24"/>
          <w:u w:val="single"/>
        </w:rPr>
        <w:t xml:space="preserve">     </w:t>
      </w:r>
      <w:r w:rsidRPr="004C6B56">
        <w:rPr>
          <w:rFonts w:ascii="宋体" w:hAnsi="宋体" w:cs="宋体" w:hint="eastAsia"/>
          <w:color w:val="000000" w:themeColor="text1"/>
          <w:kern w:val="0"/>
          <w:sz w:val="24"/>
        </w:rPr>
        <w:t>%以上</w:t>
      </w:r>
      <w:r w:rsidRPr="004C6B56">
        <w:rPr>
          <w:rFonts w:ascii="宋体" w:hAnsi="宋体" w:cs="宋体" w:hint="eastAsia"/>
          <w:color w:val="000000" w:themeColor="text1"/>
          <w:kern w:val="0"/>
          <w:sz w:val="24"/>
          <w:lang w:val="zh-CN"/>
        </w:rPr>
        <w:t>。</w:t>
      </w:r>
      <w:r w:rsidRPr="004C6B56">
        <w:rPr>
          <w:rFonts w:ascii="宋体" w:hAnsi="宋体" w:cs="宋体" w:hint="eastAsia"/>
          <w:b/>
          <w:color w:val="000000" w:themeColor="text1"/>
          <w:kern w:val="0"/>
          <w:sz w:val="24"/>
          <w:lang w:val="zh-CN"/>
        </w:rPr>
        <w:t>（</w:t>
      </w:r>
      <w:bookmarkStart w:id="399" w:name="_Hlk101133598"/>
      <w:r w:rsidRPr="004C6B56">
        <w:rPr>
          <w:rFonts w:ascii="宋体" w:hAnsi="宋体" w:cs="宋体" w:hint="eastAsia"/>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4C6B56">
        <w:rPr>
          <w:rFonts w:ascii="宋体" w:hAnsi="宋体" w:cs="宋体" w:hint="eastAsia"/>
          <w:b/>
          <w:color w:val="000000" w:themeColor="text1"/>
          <w:sz w:val="24"/>
        </w:rPr>
        <w:t>拟享受以上价格扣除政策的，填写有关内容。</w:t>
      </w:r>
      <w:bookmarkEnd w:id="399"/>
      <w:r w:rsidRPr="004C6B56">
        <w:rPr>
          <w:rFonts w:ascii="宋体" w:hAnsi="宋体" w:cs="宋体" w:hint="eastAsia"/>
          <w:b/>
          <w:color w:val="000000" w:themeColor="text1"/>
          <w:kern w:val="0"/>
          <w:sz w:val="24"/>
          <w:lang w:val="zh-CN"/>
        </w:rPr>
        <w:t>）</w:t>
      </w:r>
    </w:p>
    <w:p w14:paraId="0D23B954" w14:textId="77777777" w:rsidR="004B3850" w:rsidRPr="004C6B56" w:rsidRDefault="00E973A4">
      <w:pPr>
        <w:spacing w:line="360" w:lineRule="auto"/>
        <w:ind w:firstLineChars="200" w:firstLine="480"/>
        <w:rPr>
          <w:rFonts w:ascii="宋体" w:hAnsi="宋体" w:cs="宋体"/>
          <w:b/>
          <w:bCs/>
          <w:color w:val="000000" w:themeColor="text1"/>
          <w:kern w:val="0"/>
          <w:sz w:val="24"/>
          <w:lang w:val="zh-CN"/>
        </w:rPr>
      </w:pPr>
      <w:r w:rsidRPr="004C6B56">
        <w:rPr>
          <w:rFonts w:ascii="宋体" w:hAnsi="宋体" w:cs="宋体" w:hint="eastAsia"/>
          <w:color w:val="000000" w:themeColor="text1"/>
          <w:sz w:val="24"/>
        </w:rPr>
        <w:t>2、</w:t>
      </w:r>
      <w:bookmarkStart w:id="400" w:name="_Hlk101133173"/>
      <w:r w:rsidRPr="004C6B56">
        <w:rPr>
          <w:rFonts w:ascii="宋体" w:hAnsi="宋体" w:cs="宋体" w:hint="eastAsia"/>
          <w:color w:val="000000" w:themeColor="text1"/>
          <w:sz w:val="24"/>
        </w:rPr>
        <w:t>中小企业合同金额达到</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%，小微企业合同金额达到</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w:t>
      </w:r>
      <w:r w:rsidRPr="004C6B56">
        <w:rPr>
          <w:rFonts w:ascii="宋体" w:hAnsi="宋体" w:cs="宋体" w:hint="eastAsia"/>
          <w:color w:val="000000" w:themeColor="text1"/>
          <w:kern w:val="0"/>
          <w:sz w:val="24"/>
          <w:lang w:val="zh-CN"/>
        </w:rPr>
        <w:t>。</w:t>
      </w:r>
      <w:r w:rsidRPr="004C6B56">
        <w:rPr>
          <w:rFonts w:ascii="宋体" w:hAnsi="宋体" w:cs="宋体" w:hint="eastAsia"/>
          <w:b/>
          <w:bCs/>
          <w:color w:val="000000" w:themeColor="text1"/>
          <w:kern w:val="0"/>
          <w:sz w:val="24"/>
          <w:lang w:val="zh-CN"/>
        </w:rPr>
        <w:t>（</w:t>
      </w:r>
      <w:r w:rsidRPr="004C6B56">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4C6B56">
        <w:rPr>
          <w:rFonts w:ascii="宋体" w:hAnsi="宋体" w:cs="宋体" w:hint="eastAsia"/>
          <w:b/>
          <w:bCs/>
          <w:color w:val="000000" w:themeColor="text1"/>
          <w:kern w:val="0"/>
          <w:sz w:val="24"/>
          <w:lang w:val="zh-CN"/>
        </w:rPr>
        <w:t>）</w:t>
      </w:r>
      <w:bookmarkEnd w:id="400"/>
    </w:p>
    <w:p w14:paraId="2E8970E8"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五、如果中标，</w:t>
      </w:r>
      <w:r w:rsidRPr="004C6B56">
        <w:rPr>
          <w:rFonts w:ascii="宋体" w:hAnsi="宋体" w:cs="宋体" w:hint="eastAsia"/>
          <w:color w:val="000000" w:themeColor="text1"/>
          <w:sz w:val="24"/>
        </w:rPr>
        <w:t>联合体各成员方共同与采购人签订合同，并就采购合同约定的事项对采购人承担连带责任。</w:t>
      </w:r>
    </w:p>
    <w:p w14:paraId="69BD4042"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六、有关本次联合投标的其他事宜：</w:t>
      </w:r>
    </w:p>
    <w:p w14:paraId="1C5704DD"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14:paraId="51624071"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14:paraId="414F04B2"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3、本协议提交采购人、采购代理机构后，联合体各方不得以任何形式对上述内容进行修改或撤销。</w:t>
      </w:r>
    </w:p>
    <w:p w14:paraId="0F73EBBF" w14:textId="77777777" w:rsidR="004B3850" w:rsidRPr="004C6B56" w:rsidRDefault="00E973A4">
      <w:pPr>
        <w:snapToGrid w:val="0"/>
        <w:spacing w:line="360" w:lineRule="auto"/>
        <w:ind w:firstLineChars="2100" w:firstLine="504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联合体成员名称(电子签名/公章)：</w:t>
      </w:r>
    </w:p>
    <w:p w14:paraId="6D27B203" w14:textId="77777777" w:rsidR="004B3850" w:rsidRPr="004C6B56" w:rsidRDefault="00E973A4">
      <w:pPr>
        <w:snapToGrid w:val="0"/>
        <w:spacing w:line="360" w:lineRule="auto"/>
        <w:ind w:firstLineChars="2100" w:firstLine="504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联合体成员名称(电子签名/公章)：</w:t>
      </w:r>
    </w:p>
    <w:p w14:paraId="26E4FCB3" w14:textId="77777777" w:rsidR="004B3850" w:rsidRPr="004C6B56" w:rsidRDefault="00E973A4">
      <w:pPr>
        <w:snapToGrid w:val="0"/>
        <w:spacing w:line="360" w:lineRule="auto"/>
        <w:ind w:right="960"/>
        <w:jc w:val="center"/>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                   ……</w:t>
      </w:r>
    </w:p>
    <w:p w14:paraId="39BF302D" w14:textId="77777777" w:rsidR="004B3850" w:rsidRPr="004C6B56" w:rsidRDefault="00E973A4">
      <w:pPr>
        <w:snapToGrid w:val="0"/>
        <w:spacing w:line="360" w:lineRule="auto"/>
        <w:jc w:val="righ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日期：  年  月   日</w:t>
      </w:r>
    </w:p>
    <w:p w14:paraId="76A7FD52"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注：按本格式和要求提供。</w:t>
      </w:r>
    </w:p>
    <w:p w14:paraId="25AE1DDD"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23BC707E"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0F345703"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5FABB4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5EEF3436"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19B2D5E9"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CC4FA6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2BC7021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0CA7B02E"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181E924E"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7DF79A6"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034AC1CE"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5F9AFE9"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6DE60B4"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0C30A8D1"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41C9221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5C2D566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52584791"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1FBE6E94"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7A4E2A1"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B97238A"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03B31F0"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9F77EA1"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56C1DA67" w14:textId="77777777" w:rsidR="004B3850" w:rsidRPr="004C6B56" w:rsidRDefault="004B3850">
      <w:pPr>
        <w:snapToGrid w:val="0"/>
        <w:spacing w:line="360" w:lineRule="auto"/>
        <w:ind w:firstLineChars="1100" w:firstLine="3666"/>
        <w:rPr>
          <w:rFonts w:ascii="宋体" w:hAnsi="宋体" w:cs="宋体"/>
          <w:b/>
          <w:color w:val="000000" w:themeColor="text1"/>
          <w:spacing w:val="6"/>
          <w:sz w:val="32"/>
          <w:szCs w:val="32"/>
        </w:rPr>
      </w:pPr>
    </w:p>
    <w:p w14:paraId="65E47B2E" w14:textId="77777777" w:rsidR="004B3850" w:rsidRPr="004C6B56" w:rsidRDefault="004B3850">
      <w:pPr>
        <w:widowControl/>
        <w:adjustRightInd/>
        <w:jc w:val="left"/>
        <w:rPr>
          <w:rFonts w:ascii="宋体" w:hAnsi="宋体" w:cs="宋体"/>
          <w:b/>
          <w:color w:val="000000" w:themeColor="text1"/>
          <w:spacing w:val="6"/>
          <w:sz w:val="32"/>
          <w:szCs w:val="32"/>
        </w:rPr>
      </w:pPr>
    </w:p>
    <w:p w14:paraId="095684C8" w14:textId="77777777" w:rsidR="004B3850" w:rsidRPr="004C6B56" w:rsidRDefault="00E973A4">
      <w:pPr>
        <w:snapToGrid w:val="0"/>
        <w:spacing w:line="360" w:lineRule="auto"/>
        <w:jc w:val="center"/>
        <w:rPr>
          <w:rFonts w:ascii="宋体" w:hAnsi="宋体" w:cs="宋体"/>
          <w:b/>
          <w:color w:val="000000" w:themeColor="text1"/>
          <w:kern w:val="0"/>
          <w:sz w:val="32"/>
          <w:szCs w:val="32"/>
        </w:rPr>
      </w:pPr>
      <w:r w:rsidRPr="004C6B56">
        <w:rPr>
          <w:rFonts w:ascii="宋体" w:hAnsi="宋体" w:cs="宋体" w:hint="eastAsia"/>
          <w:b/>
          <w:color w:val="000000" w:themeColor="text1"/>
          <w:spacing w:val="6"/>
          <w:sz w:val="32"/>
          <w:szCs w:val="32"/>
        </w:rPr>
        <w:t>附件</w:t>
      </w:r>
      <w:r w:rsidRPr="004C6B56">
        <w:rPr>
          <w:rFonts w:ascii="宋体" w:hAnsi="宋体" w:cs="宋体"/>
          <w:b/>
          <w:color w:val="000000" w:themeColor="text1"/>
          <w:spacing w:val="6"/>
          <w:sz w:val="32"/>
          <w:szCs w:val="32"/>
        </w:rPr>
        <w:t>6</w:t>
      </w:r>
      <w:r w:rsidRPr="004C6B56">
        <w:rPr>
          <w:rFonts w:ascii="宋体" w:hAnsi="宋体" w:cs="宋体" w:hint="eastAsia"/>
          <w:b/>
          <w:color w:val="000000" w:themeColor="text1"/>
          <w:spacing w:val="6"/>
          <w:sz w:val="32"/>
          <w:szCs w:val="32"/>
        </w:rPr>
        <w:t>：</w:t>
      </w:r>
      <w:r w:rsidRPr="004C6B56">
        <w:rPr>
          <w:rFonts w:ascii="宋体" w:hAnsi="宋体" w:cs="宋体" w:hint="eastAsia"/>
          <w:b/>
          <w:color w:val="000000" w:themeColor="text1"/>
          <w:kern w:val="0"/>
          <w:sz w:val="32"/>
          <w:szCs w:val="32"/>
        </w:rPr>
        <w:t>分包意向协议</w:t>
      </w:r>
    </w:p>
    <w:p w14:paraId="5730A3CD" w14:textId="77777777" w:rsidR="004B3850" w:rsidRPr="004C6B56" w:rsidRDefault="00E973A4">
      <w:pPr>
        <w:widowControl/>
        <w:spacing w:line="360" w:lineRule="auto"/>
        <w:ind w:firstLineChars="50" w:firstLine="120"/>
        <w:jc w:val="left"/>
        <w:rPr>
          <w:rFonts w:ascii="宋体" w:hAnsi="宋体" w:cs="宋体"/>
          <w:color w:val="000000" w:themeColor="text1"/>
          <w:sz w:val="24"/>
        </w:rPr>
      </w:pPr>
      <w:r w:rsidRPr="004C6B56">
        <w:rPr>
          <w:rFonts w:ascii="宋体" w:hAnsi="宋体" w:cs="宋体" w:hint="eastAsia"/>
          <w:color w:val="000000" w:themeColor="text1"/>
          <w:sz w:val="24"/>
        </w:rPr>
        <w:t>（</w:t>
      </w:r>
      <w:r w:rsidRPr="004C6B56">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4C6B56">
        <w:rPr>
          <w:rFonts w:ascii="宋体" w:hAnsi="宋体" w:cs="宋体" w:hint="eastAsia"/>
          <w:color w:val="000000" w:themeColor="text1"/>
          <w:sz w:val="24"/>
        </w:rPr>
        <w:t>）</w:t>
      </w:r>
    </w:p>
    <w:p w14:paraId="0008E3B1"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u w:val="single"/>
        </w:rPr>
        <w:t>（投标人名称）</w:t>
      </w:r>
      <w:r w:rsidRPr="004C6B56">
        <w:rPr>
          <w:rFonts w:ascii="宋体" w:hAnsi="宋体" w:cs="宋体" w:hint="eastAsia"/>
          <w:color w:val="000000" w:themeColor="text1"/>
          <w:kern w:val="0"/>
          <w:sz w:val="24"/>
          <w:lang w:val="zh-CN"/>
        </w:rPr>
        <w:t>若成为</w:t>
      </w:r>
      <w:r w:rsidRPr="004C6B56">
        <w:rPr>
          <w:rFonts w:ascii="宋体" w:hAnsi="宋体" w:cs="宋体" w:hint="eastAsia"/>
          <w:color w:val="000000" w:themeColor="text1"/>
          <w:sz w:val="24"/>
        </w:rPr>
        <w:t>“数智发改”综合系统三期（“发改大脑”杭州平台）项目【招标编号：TCZX-ZFCG(F)-2024006】</w:t>
      </w:r>
      <w:r w:rsidRPr="004C6B56">
        <w:rPr>
          <w:rFonts w:ascii="宋体" w:hAnsi="宋体" w:cs="宋体" w:hint="eastAsia"/>
          <w:color w:val="000000" w:themeColor="text1"/>
          <w:kern w:val="0"/>
          <w:sz w:val="24"/>
          <w:lang w:val="zh-CN"/>
        </w:rPr>
        <w:t>的中标供应商，将依法采取分包方式履行合同。</w:t>
      </w:r>
      <w:r w:rsidRPr="004C6B56">
        <w:rPr>
          <w:rFonts w:ascii="宋体" w:hAnsi="宋体" w:cs="宋体" w:hint="eastAsia"/>
          <w:color w:val="000000" w:themeColor="text1"/>
          <w:kern w:val="0"/>
          <w:sz w:val="24"/>
          <w:u w:val="single"/>
        </w:rPr>
        <w:t>（投标人名称）</w:t>
      </w:r>
      <w:r w:rsidRPr="004C6B56">
        <w:rPr>
          <w:rFonts w:ascii="宋体" w:hAnsi="宋体" w:cs="宋体" w:hint="eastAsia"/>
          <w:color w:val="000000" w:themeColor="text1"/>
          <w:kern w:val="0"/>
          <w:sz w:val="24"/>
        </w:rPr>
        <w:t>与</w:t>
      </w:r>
      <w:r w:rsidRPr="004C6B56">
        <w:rPr>
          <w:rFonts w:ascii="宋体" w:hAnsi="宋体" w:cs="宋体" w:hint="eastAsia"/>
          <w:color w:val="000000" w:themeColor="text1"/>
          <w:kern w:val="0"/>
          <w:sz w:val="24"/>
          <w:u w:val="single"/>
        </w:rPr>
        <w:t>（所有分包供应商名称）</w:t>
      </w:r>
      <w:r w:rsidRPr="004C6B56">
        <w:rPr>
          <w:rFonts w:ascii="宋体" w:hAnsi="宋体" w:cs="宋体" w:hint="eastAsia"/>
          <w:color w:val="000000" w:themeColor="text1"/>
          <w:kern w:val="0"/>
          <w:sz w:val="24"/>
        </w:rPr>
        <w:t>达成分包意向协议</w:t>
      </w:r>
      <w:r w:rsidRPr="004C6B56">
        <w:rPr>
          <w:rFonts w:ascii="宋体" w:hAnsi="宋体" w:cs="宋体" w:hint="eastAsia"/>
          <w:color w:val="000000" w:themeColor="text1"/>
          <w:kern w:val="0"/>
          <w:sz w:val="24"/>
          <w:lang w:val="zh-CN"/>
        </w:rPr>
        <w:t xml:space="preserve">。 </w:t>
      </w:r>
    </w:p>
    <w:p w14:paraId="7013A636"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一、分包标的及数量</w:t>
      </w:r>
    </w:p>
    <w:p w14:paraId="3CDC4634"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u w:val="single"/>
        </w:rPr>
        <w:t>（投标人名称）</w:t>
      </w:r>
      <w:r w:rsidRPr="004C6B56">
        <w:rPr>
          <w:rFonts w:ascii="宋体" w:hAnsi="宋体" w:cs="宋体" w:hint="eastAsia"/>
          <w:color w:val="000000" w:themeColor="text1"/>
          <w:kern w:val="0"/>
          <w:sz w:val="24"/>
          <w:lang w:val="zh-CN"/>
        </w:rPr>
        <w:t>将</w:t>
      </w:r>
      <w:r w:rsidRPr="004C6B56">
        <w:rPr>
          <w:rFonts w:ascii="宋体" w:hAnsi="宋体" w:cs="宋体" w:hint="eastAsia"/>
          <w:color w:val="000000" w:themeColor="text1"/>
          <w:u w:val="single"/>
        </w:rPr>
        <w:t xml:space="preserve">  </w:t>
      </w:r>
      <w:r w:rsidRPr="004C6B56">
        <w:rPr>
          <w:rFonts w:ascii="宋体" w:hAnsi="宋体" w:cs="宋体"/>
          <w:color w:val="000000" w:themeColor="text1"/>
          <w:kern w:val="0"/>
          <w:sz w:val="24"/>
          <w:u w:val="single"/>
        </w:rPr>
        <w:t xml:space="preserve"> XX工作内容   </w:t>
      </w:r>
      <w:r w:rsidRPr="004C6B56">
        <w:rPr>
          <w:rFonts w:ascii="宋体" w:hAnsi="宋体" w:cs="宋体" w:hint="eastAsia"/>
          <w:color w:val="000000" w:themeColor="text1"/>
          <w:sz w:val="24"/>
        </w:rPr>
        <w:t>分包给</w:t>
      </w:r>
      <w:r w:rsidRPr="004C6B56">
        <w:rPr>
          <w:rFonts w:ascii="宋体" w:hAnsi="宋体" w:cs="宋体" w:hint="eastAsia"/>
          <w:color w:val="000000" w:themeColor="text1"/>
          <w:kern w:val="0"/>
          <w:sz w:val="24"/>
          <w:u w:val="single"/>
        </w:rPr>
        <w:t>（分包供应商1名称）</w:t>
      </w:r>
      <w:r w:rsidRPr="004C6B56">
        <w:rPr>
          <w:rFonts w:ascii="宋体" w:hAnsi="宋体" w:cs="宋体" w:hint="eastAsia"/>
          <w:color w:val="000000" w:themeColor="text1"/>
          <w:kern w:val="0"/>
          <w:sz w:val="24"/>
          <w:lang w:val="zh-CN"/>
        </w:rPr>
        <w:t>，</w:t>
      </w:r>
      <w:r w:rsidRPr="004C6B56">
        <w:rPr>
          <w:rFonts w:ascii="宋体" w:hAnsi="宋体" w:cs="宋体" w:hint="eastAsia"/>
          <w:color w:val="000000" w:themeColor="text1"/>
          <w:kern w:val="0"/>
          <w:sz w:val="24"/>
          <w:u w:val="single"/>
        </w:rPr>
        <w:t>（分包供应商2名称），</w:t>
      </w:r>
      <w:r w:rsidRPr="004C6B56">
        <w:rPr>
          <w:rFonts w:ascii="宋体" w:hAnsi="宋体" w:cs="宋体" w:hint="eastAsia"/>
          <w:color w:val="000000" w:themeColor="text1"/>
          <w:kern w:val="0"/>
          <w:sz w:val="24"/>
          <w:lang w:val="zh-CN"/>
        </w:rPr>
        <w:t>具备承</w:t>
      </w:r>
      <w:r w:rsidRPr="004C6B56">
        <w:rPr>
          <w:rFonts w:ascii="宋体" w:hAnsi="宋体" w:cs="宋体" w:hint="eastAsia"/>
          <w:color w:val="000000" w:themeColor="text1"/>
          <w:kern w:val="0"/>
          <w:sz w:val="24"/>
        </w:rPr>
        <w:t>担</w:t>
      </w:r>
      <w:r w:rsidRPr="004C6B56">
        <w:rPr>
          <w:rFonts w:ascii="宋体" w:hAnsi="宋体" w:cs="宋体" w:hint="eastAsia"/>
          <w:color w:val="000000" w:themeColor="text1"/>
          <w:kern w:val="0"/>
          <w:sz w:val="24"/>
          <w:u w:val="single"/>
          <w:lang w:val="zh-CN"/>
        </w:rPr>
        <w:t>XX工作内容</w:t>
      </w:r>
      <w:r w:rsidRPr="004C6B56">
        <w:rPr>
          <w:rFonts w:ascii="宋体" w:hAnsi="宋体" w:cs="宋体" w:hint="eastAsia"/>
          <w:color w:val="000000" w:themeColor="text1"/>
          <w:kern w:val="0"/>
          <w:sz w:val="24"/>
          <w:lang w:val="zh-CN"/>
        </w:rPr>
        <w:t>相应资质条件且不得再次分包；</w:t>
      </w:r>
    </w:p>
    <w:p w14:paraId="697DFF3F" w14:textId="77777777" w:rsidR="004B3850" w:rsidRPr="004C6B56" w:rsidRDefault="00E973A4">
      <w:pPr>
        <w:pStyle w:val="2"/>
        <w:ind w:leftChars="316" w:left="664" w:firstLineChars="95" w:firstLine="229"/>
        <w:rPr>
          <w:rFonts w:ascii="宋体" w:eastAsia="宋体" w:hAnsi="宋体" w:cs="宋体"/>
          <w:color w:val="000000" w:themeColor="text1"/>
          <w:kern w:val="0"/>
          <w:sz w:val="24"/>
          <w:szCs w:val="24"/>
        </w:rPr>
      </w:pPr>
      <w:r w:rsidRPr="004C6B56">
        <w:rPr>
          <w:rFonts w:ascii="宋体" w:eastAsia="宋体" w:hAnsi="宋体" w:cs="宋体" w:hint="eastAsia"/>
          <w:color w:val="000000" w:themeColor="text1"/>
          <w:kern w:val="0"/>
          <w:sz w:val="24"/>
          <w:szCs w:val="24"/>
        </w:rPr>
        <w:t>……</w:t>
      </w:r>
    </w:p>
    <w:p w14:paraId="21B6033B" w14:textId="77777777" w:rsidR="004B3850" w:rsidRPr="004C6B56" w:rsidRDefault="00E973A4">
      <w:pPr>
        <w:rPr>
          <w:color w:val="000000" w:themeColor="text1"/>
        </w:rPr>
      </w:pPr>
      <w:r w:rsidRPr="004C6B56">
        <w:rPr>
          <w:rFonts w:hint="eastAsia"/>
          <w:color w:val="000000" w:themeColor="text1"/>
          <w:lang w:val="zh-CN"/>
        </w:rPr>
        <w:t xml:space="preserve"> </w:t>
      </w:r>
    </w:p>
    <w:p w14:paraId="5EA6C520"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二、分包供应商中小企业合同份额</w:t>
      </w:r>
    </w:p>
    <w:p w14:paraId="3EE53C89" w14:textId="77777777" w:rsidR="004B3850" w:rsidRPr="004C6B56" w:rsidRDefault="00E973A4">
      <w:pPr>
        <w:snapToGrid w:val="0"/>
        <w:spacing w:line="360" w:lineRule="auto"/>
        <w:ind w:firstLine="576"/>
        <w:rPr>
          <w:rFonts w:ascii="宋体" w:hAnsi="宋体" w:cs="宋体"/>
          <w:b/>
          <w:color w:val="000000" w:themeColor="text1"/>
          <w:kern w:val="0"/>
          <w:sz w:val="24"/>
          <w:lang w:val="zh-CN"/>
        </w:rPr>
      </w:pPr>
      <w:r w:rsidRPr="004C6B56">
        <w:rPr>
          <w:rFonts w:ascii="宋体" w:hAnsi="宋体" w:cs="宋体"/>
          <w:color w:val="000000" w:themeColor="text1"/>
          <w:kern w:val="0"/>
          <w:sz w:val="24"/>
        </w:rPr>
        <w:t>1、</w:t>
      </w:r>
      <w:r w:rsidRPr="004C6B56">
        <w:rPr>
          <w:rFonts w:ascii="宋体" w:hAnsi="宋体" w:cs="宋体" w:hint="eastAsia"/>
          <w:color w:val="000000" w:themeColor="text1"/>
          <w:kern w:val="0"/>
          <w:sz w:val="24"/>
          <w:u w:val="single"/>
        </w:rPr>
        <w:t>（分包供应商X</w:t>
      </w:r>
      <w:r w:rsidRPr="004C6B56">
        <w:rPr>
          <w:rFonts w:ascii="宋体" w:hAnsi="宋体" w:cs="宋体"/>
          <w:color w:val="000000" w:themeColor="text1"/>
          <w:kern w:val="0"/>
          <w:sz w:val="24"/>
          <w:u w:val="single"/>
        </w:rPr>
        <w:t>,</w:t>
      </w:r>
      <w:r w:rsidRPr="004C6B56">
        <w:rPr>
          <w:rFonts w:ascii="宋体" w:hAnsi="宋体" w:cs="宋体" w:hint="eastAsia"/>
          <w:color w:val="000000" w:themeColor="text1"/>
          <w:kern w:val="0"/>
          <w:sz w:val="24"/>
          <w:u w:val="single"/>
        </w:rPr>
        <w:t>……）提供的服务全部由小微企业承接，</w:t>
      </w:r>
      <w:r w:rsidRPr="004C6B56">
        <w:rPr>
          <w:rFonts w:ascii="宋体" w:hAnsi="宋体" w:cs="宋体" w:hint="eastAsia"/>
          <w:color w:val="000000" w:themeColor="text1"/>
          <w:kern w:val="0"/>
          <w:sz w:val="24"/>
        </w:rPr>
        <w:t>其合同份额占到合同总金额</w:t>
      </w:r>
      <w:r w:rsidRPr="004C6B56">
        <w:rPr>
          <w:rFonts w:ascii="宋体" w:hAnsi="宋体" w:cs="宋体" w:hint="eastAsia"/>
          <w:color w:val="000000" w:themeColor="text1"/>
          <w:kern w:val="0"/>
          <w:sz w:val="24"/>
          <w:u w:val="single"/>
        </w:rPr>
        <w:t xml:space="preserve">     </w:t>
      </w:r>
      <w:r w:rsidRPr="004C6B56">
        <w:rPr>
          <w:rFonts w:ascii="宋体" w:hAnsi="宋体" w:cs="宋体" w:hint="eastAsia"/>
          <w:color w:val="000000" w:themeColor="text1"/>
          <w:kern w:val="0"/>
          <w:sz w:val="24"/>
        </w:rPr>
        <w:t>%以上</w:t>
      </w:r>
      <w:r w:rsidRPr="004C6B56">
        <w:rPr>
          <w:rFonts w:ascii="宋体" w:hAnsi="宋体" w:cs="宋体" w:hint="eastAsia"/>
          <w:color w:val="000000" w:themeColor="text1"/>
        </w:rPr>
        <w:t>。</w:t>
      </w:r>
      <w:r w:rsidRPr="004C6B56">
        <w:rPr>
          <w:rFonts w:ascii="宋体" w:hAnsi="宋体"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4C6B56">
        <w:rPr>
          <w:rFonts w:ascii="宋体" w:hAnsi="宋体" w:cs="宋体" w:hint="eastAsia"/>
          <w:b/>
          <w:color w:val="000000" w:themeColor="text1"/>
          <w:sz w:val="24"/>
        </w:rPr>
        <w:t>拟享受以上价格扣除政策的，填写有关内容。</w:t>
      </w:r>
      <w:r w:rsidRPr="004C6B56">
        <w:rPr>
          <w:rFonts w:ascii="宋体" w:hAnsi="宋体" w:cs="宋体" w:hint="eastAsia"/>
          <w:b/>
          <w:color w:val="000000" w:themeColor="text1"/>
          <w:kern w:val="0"/>
          <w:sz w:val="24"/>
          <w:lang w:val="zh-CN"/>
        </w:rPr>
        <w:t>）</w:t>
      </w:r>
    </w:p>
    <w:p w14:paraId="7B501A6C" w14:textId="77777777" w:rsidR="004B3850" w:rsidRPr="004C6B56" w:rsidRDefault="00E973A4">
      <w:pPr>
        <w:spacing w:line="360" w:lineRule="auto"/>
        <w:ind w:firstLineChars="200" w:firstLine="480"/>
        <w:rPr>
          <w:rFonts w:ascii="宋体" w:hAnsi="宋体" w:cs="宋体"/>
          <w:b/>
          <w:bCs/>
          <w:color w:val="000000" w:themeColor="text1"/>
          <w:kern w:val="0"/>
          <w:sz w:val="24"/>
          <w:lang w:val="zh-CN"/>
        </w:rPr>
      </w:pPr>
      <w:r w:rsidRPr="004C6B56">
        <w:rPr>
          <w:rFonts w:ascii="宋体" w:hAnsi="宋体" w:cs="宋体" w:hint="eastAsia"/>
          <w:color w:val="000000" w:themeColor="text1"/>
          <w:sz w:val="24"/>
        </w:rPr>
        <w:t>2、中小企业合同金额达到</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%，小微企业合同金额达到</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w:t>
      </w:r>
      <w:r w:rsidRPr="004C6B56">
        <w:rPr>
          <w:rFonts w:ascii="宋体" w:hAnsi="宋体" w:cs="宋体" w:hint="eastAsia"/>
          <w:color w:val="000000" w:themeColor="text1"/>
          <w:kern w:val="0"/>
          <w:sz w:val="24"/>
          <w:lang w:val="zh-CN"/>
        </w:rPr>
        <w:t>。</w:t>
      </w:r>
      <w:r w:rsidRPr="004C6B56">
        <w:rPr>
          <w:rFonts w:ascii="宋体" w:hAnsi="宋体" w:cs="宋体" w:hint="eastAsia"/>
          <w:b/>
          <w:bCs/>
          <w:color w:val="000000" w:themeColor="text1"/>
          <w:kern w:val="0"/>
          <w:sz w:val="24"/>
          <w:lang w:val="zh-CN"/>
        </w:rPr>
        <w:t>（</w:t>
      </w:r>
      <w:r w:rsidRPr="004C6B56">
        <w:rPr>
          <w:rFonts w:ascii="宋体" w:hAnsi="宋体" w:cs="宋体" w:hint="eastAsia"/>
          <w:b/>
          <w:bCs/>
          <w:color w:val="000000" w:themeColor="text1"/>
          <w:sz w:val="24"/>
        </w:rPr>
        <w:t>要求合同分包形式参加的项目或采购包，供应商按招标文件第一部分招标公告申请人的资格要求中规定的</w:t>
      </w:r>
      <w:r w:rsidRPr="004C6B56">
        <w:rPr>
          <w:rFonts w:ascii="宋体" w:hAnsi="宋体" w:cs="宋体" w:hint="eastAsia"/>
          <w:b/>
          <w:color w:val="000000" w:themeColor="text1"/>
          <w:kern w:val="0"/>
          <w:sz w:val="24"/>
          <w:lang w:val="zh-CN"/>
        </w:rPr>
        <w:t>分包意向协议</w:t>
      </w:r>
      <w:r w:rsidRPr="004C6B56">
        <w:rPr>
          <w:rFonts w:ascii="宋体" w:hAnsi="宋体" w:cs="宋体" w:hint="eastAsia"/>
          <w:b/>
          <w:bCs/>
          <w:color w:val="000000" w:themeColor="text1"/>
          <w:sz w:val="24"/>
        </w:rPr>
        <w:t>中中小企业、小微企业合同金额应当达到的比例要求填写。</w:t>
      </w:r>
      <w:r w:rsidRPr="004C6B56">
        <w:rPr>
          <w:rFonts w:ascii="宋体" w:hAnsi="宋体" w:cs="宋体" w:hint="eastAsia"/>
          <w:b/>
          <w:bCs/>
          <w:color w:val="000000" w:themeColor="text1"/>
          <w:kern w:val="0"/>
          <w:sz w:val="24"/>
          <w:lang w:val="zh-CN"/>
        </w:rPr>
        <w:t>）</w:t>
      </w:r>
    </w:p>
    <w:p w14:paraId="4B12AC73"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三、分包工作履行期限、地点、方式</w:t>
      </w:r>
    </w:p>
    <w:p w14:paraId="266EA480" w14:textId="77777777" w:rsidR="004B3850" w:rsidRPr="004C6B56" w:rsidRDefault="00E973A4">
      <w:pPr>
        <w:snapToGrid w:val="0"/>
        <w:spacing w:line="360" w:lineRule="auto"/>
        <w:ind w:firstLine="576"/>
        <w:rPr>
          <w:rFonts w:ascii="宋体" w:hAnsi="宋体" w:cs="宋体"/>
          <w:color w:val="000000" w:themeColor="text1"/>
          <w:u w:val="single"/>
        </w:rPr>
      </w:pPr>
      <w:r w:rsidRPr="004C6B56">
        <w:rPr>
          <w:rFonts w:ascii="宋体" w:hAnsi="宋体" w:cs="宋体" w:hint="eastAsia"/>
          <w:color w:val="000000" w:themeColor="text1"/>
          <w:u w:val="single"/>
        </w:rPr>
        <w:t xml:space="preserve">                                                                                  </w:t>
      </w:r>
    </w:p>
    <w:p w14:paraId="7DA98B7A"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四、质量</w:t>
      </w:r>
    </w:p>
    <w:p w14:paraId="6C58C460"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u w:val="single"/>
        </w:rPr>
        <w:t xml:space="preserve">                                                                                       </w:t>
      </w:r>
    </w:p>
    <w:p w14:paraId="247276DC"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五、价款或者报酬</w:t>
      </w:r>
    </w:p>
    <w:p w14:paraId="5646A39F" w14:textId="77777777" w:rsidR="004B3850" w:rsidRPr="004C6B56" w:rsidRDefault="00E973A4">
      <w:pPr>
        <w:snapToGrid w:val="0"/>
        <w:spacing w:line="360" w:lineRule="auto"/>
        <w:ind w:leftChars="273" w:left="573"/>
        <w:rPr>
          <w:rFonts w:ascii="宋体" w:hAnsi="宋体" w:cs="宋体"/>
          <w:color w:val="000000" w:themeColor="text1"/>
          <w:kern w:val="0"/>
          <w:sz w:val="24"/>
          <w:lang w:val="zh-CN"/>
        </w:rPr>
      </w:pPr>
      <w:r w:rsidRPr="004C6B56">
        <w:rPr>
          <w:rFonts w:ascii="宋体" w:hAnsi="宋体" w:cs="宋体" w:hint="eastAsia"/>
          <w:color w:val="000000" w:themeColor="text1"/>
          <w:u w:val="single"/>
        </w:rPr>
        <w:t xml:space="preserve">                                                                                     </w:t>
      </w:r>
    </w:p>
    <w:p w14:paraId="6EFFF276" w14:textId="77777777" w:rsidR="004B3850" w:rsidRPr="004C6B56" w:rsidRDefault="00E973A4">
      <w:pPr>
        <w:snapToGrid w:val="0"/>
        <w:spacing w:line="360" w:lineRule="auto"/>
        <w:ind w:leftChars="273" w:left="573"/>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六、违约责任</w:t>
      </w:r>
    </w:p>
    <w:p w14:paraId="6C0581B1"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u w:val="single"/>
        </w:rPr>
        <w:t xml:space="preserve">                                                                                     </w:t>
      </w:r>
    </w:p>
    <w:p w14:paraId="2A4D41A3"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七、争议解决的办法</w:t>
      </w:r>
    </w:p>
    <w:p w14:paraId="70DBD810"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u w:val="single"/>
        </w:rPr>
        <w:t xml:space="preserve">                                                                                  </w:t>
      </w:r>
    </w:p>
    <w:p w14:paraId="3CFCD373" w14:textId="77777777" w:rsidR="004B3850" w:rsidRPr="004C6B56" w:rsidRDefault="00E973A4">
      <w:pPr>
        <w:snapToGrid w:val="0"/>
        <w:spacing w:line="360" w:lineRule="auto"/>
        <w:ind w:firstLine="576"/>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八、其他</w:t>
      </w:r>
    </w:p>
    <w:p w14:paraId="4A48C382" w14:textId="77777777" w:rsidR="004B3850" w:rsidRPr="004C6B56" w:rsidRDefault="00E973A4">
      <w:pPr>
        <w:snapToGrid w:val="0"/>
        <w:spacing w:line="360" w:lineRule="auto"/>
        <w:ind w:leftChars="342" w:left="5758" w:hangingChars="2100" w:hanging="5040"/>
        <w:rPr>
          <w:rFonts w:ascii="宋体" w:hAnsi="宋体" w:cs="宋体"/>
          <w:color w:val="000000" w:themeColor="text1"/>
          <w:kern w:val="0"/>
          <w:sz w:val="24"/>
          <w:lang w:val="zh-CN"/>
        </w:rPr>
      </w:pPr>
      <w:r w:rsidRPr="004C6B56">
        <w:rPr>
          <w:rFonts w:ascii="宋体" w:hAnsi="宋体" w:cs="宋体" w:hint="eastAsia"/>
          <w:color w:val="000000" w:themeColor="text1"/>
          <w:sz w:val="24"/>
        </w:rPr>
        <w:t>中小企业合同金额达到</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%，小微企业合同金额达到</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w:t>
      </w:r>
      <w:r w:rsidRPr="004C6B56">
        <w:rPr>
          <w:rFonts w:ascii="宋体" w:hAnsi="宋体" w:cs="宋体" w:hint="eastAsia"/>
          <w:color w:val="000000" w:themeColor="text1"/>
          <w:kern w:val="0"/>
          <w:sz w:val="24"/>
          <w:lang w:val="zh-CN"/>
        </w:rPr>
        <w:t xml:space="preserve">  。                                           投标人名称(电子签名)：</w:t>
      </w:r>
    </w:p>
    <w:p w14:paraId="64813F2C" w14:textId="77777777" w:rsidR="004B3850" w:rsidRPr="004C6B56" w:rsidRDefault="00E973A4">
      <w:pPr>
        <w:snapToGrid w:val="0"/>
        <w:spacing w:line="360" w:lineRule="auto"/>
        <w:jc w:val="right"/>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分包供应商名称(电子签名/公章)：</w:t>
      </w:r>
    </w:p>
    <w:p w14:paraId="4D6158DE" w14:textId="77777777" w:rsidR="004B3850" w:rsidRPr="004C6B56" w:rsidRDefault="00E973A4">
      <w:pPr>
        <w:snapToGrid w:val="0"/>
        <w:spacing w:line="360" w:lineRule="auto"/>
        <w:ind w:firstLineChars="2400" w:firstLine="5760"/>
        <w:rPr>
          <w:rFonts w:ascii="宋体" w:hAnsi="宋体" w:cs="宋体"/>
          <w:color w:val="000000" w:themeColor="text1"/>
        </w:rPr>
      </w:pPr>
      <w:r w:rsidRPr="004C6B56">
        <w:rPr>
          <w:rFonts w:ascii="宋体" w:hAnsi="宋体" w:cs="宋体" w:hint="eastAsia"/>
          <w:color w:val="000000" w:themeColor="text1"/>
          <w:kern w:val="0"/>
          <w:sz w:val="24"/>
          <w:lang w:val="zh-CN"/>
        </w:rPr>
        <w:t>……</w:t>
      </w:r>
    </w:p>
    <w:p w14:paraId="2A9B2D58" w14:textId="77777777" w:rsidR="004B3850" w:rsidRPr="004C6B56" w:rsidRDefault="00E973A4">
      <w:pPr>
        <w:snapToGrid w:val="0"/>
        <w:spacing w:line="360" w:lineRule="auto"/>
        <w:ind w:leftChars="342" w:left="5758" w:hangingChars="2100" w:hanging="5040"/>
        <w:rPr>
          <w:rFonts w:ascii="宋体" w:hAnsi="宋体" w:cs="宋体"/>
          <w:color w:val="000000" w:themeColor="text1"/>
          <w:kern w:val="0"/>
          <w:sz w:val="24"/>
          <w:lang w:val="zh-CN"/>
        </w:rPr>
      </w:pPr>
      <w:r w:rsidRPr="004C6B56">
        <w:rPr>
          <w:rFonts w:ascii="宋体" w:hAnsi="宋体" w:cs="宋体" w:hint="eastAsia"/>
          <w:color w:val="000000" w:themeColor="text1"/>
          <w:kern w:val="0"/>
          <w:sz w:val="24"/>
          <w:lang w:val="zh-CN"/>
        </w:rPr>
        <w:t xml:space="preserve">                                        日期：  年  月   日</w:t>
      </w:r>
    </w:p>
    <w:p w14:paraId="1E2743A4"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注：按本格式和要求提供。</w:t>
      </w:r>
    </w:p>
    <w:p w14:paraId="635AA6AB"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27B8E1E3"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ABE8D4A"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B3F4930"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45E7B9A3"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5C97E26"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DF97322"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5C2DECD"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FEA5D9F"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5D16A654"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48F7D13D"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622DA23"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2176DC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37DAFE7A"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76154FA"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1C05DFAD"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2862B60F"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DEF187E"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088B78B6"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9A296FC"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1D873C95"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82BDD58"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5D7622A"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2DDE65C"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5DB300F"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74CFAB14"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5DE31361" w14:textId="77777777" w:rsidR="004B3850" w:rsidRPr="004C6B56" w:rsidRDefault="004B3850">
      <w:pPr>
        <w:autoSpaceDE w:val="0"/>
        <w:autoSpaceDN w:val="0"/>
        <w:jc w:val="center"/>
        <w:rPr>
          <w:rFonts w:ascii="宋体" w:hAnsi="宋体" w:cs="宋体"/>
          <w:b/>
          <w:color w:val="000000" w:themeColor="text1"/>
          <w:spacing w:val="6"/>
          <w:sz w:val="32"/>
          <w:szCs w:val="32"/>
        </w:rPr>
      </w:pPr>
    </w:p>
    <w:p w14:paraId="6B6B467A" w14:textId="77777777" w:rsidR="004B3850" w:rsidRPr="004C6B56" w:rsidRDefault="00E973A4">
      <w:pPr>
        <w:spacing w:line="360" w:lineRule="auto"/>
        <w:jc w:val="left"/>
        <w:outlineLvl w:val="0"/>
        <w:rPr>
          <w:rFonts w:ascii="宋体" w:hAnsi="宋体" w:cs="宋体"/>
          <w:b/>
          <w:color w:val="000000" w:themeColor="text1"/>
          <w:sz w:val="36"/>
          <w:szCs w:val="20"/>
        </w:rPr>
      </w:pPr>
      <w:r w:rsidRPr="004C6B56">
        <w:rPr>
          <w:rFonts w:ascii="宋体" w:hAnsi="宋体" w:cs="宋体" w:hint="eastAsia"/>
          <w:b/>
          <w:color w:val="000000" w:themeColor="text1"/>
          <w:sz w:val="36"/>
          <w:szCs w:val="20"/>
        </w:rPr>
        <w:t>附件</w:t>
      </w:r>
      <w:r w:rsidRPr="004C6B56">
        <w:rPr>
          <w:rFonts w:ascii="宋体" w:hAnsi="宋体" w:cs="宋体"/>
          <w:b/>
          <w:color w:val="000000" w:themeColor="text1"/>
          <w:sz w:val="36"/>
          <w:szCs w:val="20"/>
        </w:rPr>
        <w:t>7</w:t>
      </w:r>
      <w:r w:rsidRPr="004C6B56">
        <w:rPr>
          <w:rFonts w:ascii="宋体" w:hAnsi="宋体" w:cs="宋体" w:hint="eastAsia"/>
          <w:b/>
          <w:color w:val="000000" w:themeColor="text1"/>
          <w:sz w:val="36"/>
          <w:szCs w:val="20"/>
        </w:rPr>
        <w:t>：中小企业声明函</w:t>
      </w:r>
    </w:p>
    <w:p w14:paraId="0D7BB926" w14:textId="77777777" w:rsidR="004B3850" w:rsidRPr="004C6B56" w:rsidRDefault="004B3850">
      <w:pPr>
        <w:spacing w:line="360" w:lineRule="auto"/>
        <w:jc w:val="center"/>
        <w:rPr>
          <w:rFonts w:ascii="宋体" w:hAnsi="宋体" w:cs="宋体"/>
          <w:color w:val="000000" w:themeColor="text1"/>
          <w:sz w:val="24"/>
          <w:u w:val="single"/>
        </w:rPr>
      </w:pPr>
    </w:p>
    <w:p w14:paraId="5E7A9FF9" w14:textId="77777777" w:rsidR="004B3850" w:rsidRPr="004C6B56" w:rsidRDefault="00E973A4">
      <w:pPr>
        <w:spacing w:line="360" w:lineRule="auto"/>
        <w:jc w:val="center"/>
        <w:rPr>
          <w:rFonts w:ascii="宋体" w:hAnsi="宋体" w:cs="宋体"/>
          <w:b/>
          <w:color w:val="000000" w:themeColor="text1"/>
          <w:sz w:val="32"/>
          <w:szCs w:val="32"/>
        </w:rPr>
      </w:pPr>
      <w:r w:rsidRPr="004C6B56">
        <w:rPr>
          <w:rFonts w:ascii="宋体" w:hAnsi="宋体" w:cs="宋体" w:hint="eastAsia"/>
          <w:b/>
          <w:color w:val="000000" w:themeColor="text1"/>
          <w:sz w:val="32"/>
          <w:szCs w:val="32"/>
        </w:rPr>
        <w:t>中小企业声明函（服务）</w:t>
      </w:r>
    </w:p>
    <w:p w14:paraId="21580400" w14:textId="77777777" w:rsidR="004B3850" w:rsidRPr="004C6B56" w:rsidRDefault="00E973A4">
      <w:pPr>
        <w:spacing w:line="360" w:lineRule="auto"/>
        <w:ind w:firstLineChars="150" w:firstLine="360"/>
        <w:jc w:val="left"/>
        <w:rPr>
          <w:rFonts w:ascii="宋体" w:hAnsi="宋体" w:cs="宋体"/>
          <w:color w:val="000000" w:themeColor="text1"/>
          <w:sz w:val="24"/>
        </w:rPr>
      </w:pPr>
      <w:r w:rsidRPr="004C6B56">
        <w:rPr>
          <w:rFonts w:ascii="宋体" w:hAnsi="宋体" w:cs="宋体" w:hint="eastAsia"/>
          <w:color w:val="000000" w:themeColor="text1"/>
          <w:sz w:val="24"/>
        </w:rPr>
        <w:t>本公司（联合体）郑重声明，根据《政府采购促进中小企业发展管理办法》（财库﹝2020﹞46号）的规定，本公司（联合体）参加</w:t>
      </w:r>
      <w:r w:rsidRPr="004C6B56">
        <w:rPr>
          <w:rFonts w:ascii="宋体" w:hAnsi="宋体" w:cs="宋体" w:hint="eastAsia"/>
          <w:color w:val="000000" w:themeColor="text1"/>
          <w:sz w:val="24"/>
          <w:u w:val="single"/>
        </w:rPr>
        <w:t>杭州市发展和改革委员会(杭州市对口支援和区域合作局)</w:t>
      </w:r>
      <w:r w:rsidRPr="004C6B56">
        <w:rPr>
          <w:rFonts w:ascii="宋体" w:hAnsi="宋体" w:cs="宋体" w:hint="eastAsia"/>
          <w:color w:val="000000" w:themeColor="text1"/>
          <w:sz w:val="24"/>
        </w:rPr>
        <w:t>的</w:t>
      </w:r>
      <w:r w:rsidRPr="004C6B56">
        <w:rPr>
          <w:rFonts w:ascii="宋体" w:hAnsi="宋体" w:cs="宋体" w:hint="eastAsia"/>
          <w:color w:val="000000" w:themeColor="text1"/>
          <w:sz w:val="24"/>
          <w:u w:val="single"/>
        </w:rPr>
        <w:t>“数智发改”综合系统三期（“发改大脑”杭州平台）项目</w:t>
      </w:r>
      <w:r w:rsidRPr="004C6B56">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489E4718" w14:textId="77777777" w:rsidR="004B3850" w:rsidRPr="004C6B56" w:rsidRDefault="00E973A4">
      <w:pPr>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1.</w:t>
      </w:r>
      <w:r w:rsidRPr="004C6B56">
        <w:rPr>
          <w:rFonts w:ascii="宋体" w:hAnsi="宋体" w:cs="宋体" w:hint="eastAsia"/>
          <w:color w:val="000000" w:themeColor="text1"/>
          <w:sz w:val="24"/>
          <w:u w:val="single"/>
        </w:rPr>
        <w:t>（标的名称）</w:t>
      </w:r>
      <w:r w:rsidRPr="004C6B56">
        <w:rPr>
          <w:rFonts w:ascii="宋体" w:hAnsi="宋体" w:cs="宋体" w:hint="eastAsia"/>
          <w:color w:val="000000" w:themeColor="text1"/>
          <w:sz w:val="24"/>
        </w:rPr>
        <w:t>，属于</w:t>
      </w:r>
      <w:r w:rsidRPr="004C6B56">
        <w:rPr>
          <w:rFonts w:ascii="宋体" w:hAnsi="宋体" w:cs="宋体" w:hint="eastAsia"/>
          <w:color w:val="000000" w:themeColor="text1"/>
          <w:sz w:val="24"/>
          <w:u w:val="single"/>
        </w:rPr>
        <w:t>（采购文件中明确的所属行业）</w:t>
      </w:r>
      <w:r w:rsidRPr="004C6B56">
        <w:rPr>
          <w:rFonts w:ascii="宋体" w:hAnsi="宋体" w:cs="宋体" w:hint="eastAsia"/>
          <w:color w:val="000000" w:themeColor="text1"/>
          <w:sz w:val="24"/>
        </w:rPr>
        <w:t>；承建（承接）企业为</w:t>
      </w:r>
      <w:r w:rsidRPr="004C6B56">
        <w:rPr>
          <w:rFonts w:ascii="宋体" w:hAnsi="宋体" w:cs="宋体" w:hint="eastAsia"/>
          <w:color w:val="000000" w:themeColor="text1"/>
          <w:sz w:val="24"/>
          <w:u w:val="single"/>
        </w:rPr>
        <w:t>（企业名称）</w:t>
      </w:r>
      <w:r w:rsidRPr="004C6B56">
        <w:rPr>
          <w:rFonts w:ascii="宋体" w:hAnsi="宋体" w:cs="宋体" w:hint="eastAsia"/>
          <w:color w:val="000000" w:themeColor="text1"/>
          <w:sz w:val="24"/>
        </w:rPr>
        <w:t>，从业人员</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人，营业收入为</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万元，资产总额为</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万元属于</w:t>
      </w:r>
      <w:r w:rsidRPr="004C6B56">
        <w:rPr>
          <w:rFonts w:ascii="宋体" w:hAnsi="宋体" w:cs="宋体" w:hint="eastAsia"/>
          <w:color w:val="000000" w:themeColor="text1"/>
          <w:sz w:val="24"/>
          <w:u w:val="single"/>
        </w:rPr>
        <w:t xml:space="preserve"> （中型企业、小型企业、微型企业） </w:t>
      </w:r>
      <w:r w:rsidRPr="004C6B56">
        <w:rPr>
          <w:rFonts w:ascii="宋体" w:hAnsi="宋体" w:cs="宋体" w:hint="eastAsia"/>
          <w:color w:val="000000" w:themeColor="text1"/>
          <w:sz w:val="24"/>
        </w:rPr>
        <w:t>；</w:t>
      </w:r>
    </w:p>
    <w:p w14:paraId="7B1A4E6A" w14:textId="77777777" w:rsidR="004B3850" w:rsidRPr="004C6B56" w:rsidRDefault="00E973A4">
      <w:pPr>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2.</w:t>
      </w:r>
      <w:r w:rsidRPr="004C6B56">
        <w:rPr>
          <w:rFonts w:ascii="宋体" w:hAnsi="宋体" w:cs="宋体" w:hint="eastAsia"/>
          <w:color w:val="000000" w:themeColor="text1"/>
          <w:sz w:val="24"/>
          <w:u w:val="single"/>
        </w:rPr>
        <w:t>（标的名称），</w:t>
      </w:r>
      <w:r w:rsidRPr="004C6B56">
        <w:rPr>
          <w:rFonts w:ascii="宋体" w:hAnsi="宋体" w:cs="宋体" w:hint="eastAsia"/>
          <w:color w:val="000000" w:themeColor="text1"/>
          <w:sz w:val="24"/>
        </w:rPr>
        <w:t>属于</w:t>
      </w:r>
      <w:r w:rsidRPr="004C6B56">
        <w:rPr>
          <w:rFonts w:ascii="宋体" w:hAnsi="宋体" w:cs="宋体" w:hint="eastAsia"/>
          <w:color w:val="000000" w:themeColor="text1"/>
          <w:sz w:val="24"/>
          <w:u w:val="single"/>
        </w:rPr>
        <w:t>（采购文件中明确的所属行业）</w:t>
      </w:r>
      <w:r w:rsidRPr="004C6B56">
        <w:rPr>
          <w:rFonts w:ascii="宋体" w:hAnsi="宋体" w:cs="宋体" w:hint="eastAsia"/>
          <w:color w:val="000000" w:themeColor="text1"/>
          <w:sz w:val="24"/>
        </w:rPr>
        <w:t>；承建（承接）企业为</w:t>
      </w:r>
      <w:r w:rsidRPr="004C6B56">
        <w:rPr>
          <w:rFonts w:ascii="宋体" w:hAnsi="宋体" w:cs="宋体" w:hint="eastAsia"/>
          <w:color w:val="000000" w:themeColor="text1"/>
          <w:sz w:val="24"/>
          <w:u w:val="single"/>
        </w:rPr>
        <w:t>（企业名称）</w:t>
      </w:r>
      <w:r w:rsidRPr="004C6B56">
        <w:rPr>
          <w:rFonts w:ascii="宋体" w:hAnsi="宋体" w:cs="宋体" w:hint="eastAsia"/>
          <w:color w:val="000000" w:themeColor="text1"/>
          <w:sz w:val="24"/>
        </w:rPr>
        <w:t>，从业人员</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人，营业收入为</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万元，资产总额为</w:t>
      </w:r>
      <w:r w:rsidRPr="004C6B56">
        <w:rPr>
          <w:rFonts w:ascii="宋体" w:hAnsi="宋体" w:cs="宋体" w:hint="eastAsia"/>
          <w:color w:val="000000" w:themeColor="text1"/>
          <w:sz w:val="24"/>
          <w:u w:val="single"/>
        </w:rPr>
        <w:t xml:space="preserve">   </w:t>
      </w:r>
      <w:r w:rsidRPr="004C6B56">
        <w:rPr>
          <w:rFonts w:ascii="宋体" w:hAnsi="宋体" w:cs="宋体" w:hint="eastAsia"/>
          <w:color w:val="000000" w:themeColor="text1"/>
          <w:sz w:val="24"/>
        </w:rPr>
        <w:t>万元属于</w:t>
      </w:r>
      <w:r w:rsidRPr="004C6B56">
        <w:rPr>
          <w:rFonts w:ascii="宋体" w:hAnsi="宋体" w:cs="宋体" w:hint="eastAsia"/>
          <w:color w:val="000000" w:themeColor="text1"/>
          <w:sz w:val="24"/>
          <w:u w:val="single"/>
        </w:rPr>
        <w:t xml:space="preserve"> （中型企业、小型企业、微型企业） </w:t>
      </w:r>
      <w:r w:rsidRPr="004C6B56">
        <w:rPr>
          <w:rFonts w:ascii="宋体" w:hAnsi="宋体" w:cs="宋体" w:hint="eastAsia"/>
          <w:color w:val="000000" w:themeColor="text1"/>
          <w:sz w:val="24"/>
        </w:rPr>
        <w:t>；</w:t>
      </w:r>
    </w:p>
    <w:p w14:paraId="3B3F2B86" w14:textId="77777777" w:rsidR="004B3850" w:rsidRPr="004C6B56" w:rsidRDefault="00E973A4">
      <w:pPr>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w:t>
      </w:r>
    </w:p>
    <w:p w14:paraId="017586A1" w14:textId="77777777" w:rsidR="004B3850" w:rsidRPr="004C6B56" w:rsidRDefault="00E973A4">
      <w:pPr>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14BA84E4" w14:textId="77777777" w:rsidR="004B3850" w:rsidRPr="004C6B56" w:rsidRDefault="00E973A4">
      <w:pPr>
        <w:spacing w:line="360" w:lineRule="auto"/>
        <w:ind w:firstLineChars="200" w:firstLine="480"/>
        <w:jc w:val="left"/>
        <w:rPr>
          <w:rFonts w:ascii="宋体" w:hAnsi="宋体" w:cs="宋体"/>
          <w:color w:val="000000" w:themeColor="text1"/>
          <w:sz w:val="24"/>
        </w:rPr>
      </w:pPr>
      <w:r w:rsidRPr="004C6B56">
        <w:rPr>
          <w:rFonts w:ascii="宋体" w:hAnsi="宋体" w:cs="宋体" w:hint="eastAsia"/>
          <w:color w:val="000000" w:themeColor="text1"/>
          <w:sz w:val="24"/>
        </w:rPr>
        <w:t>本企业对上述声明内容的真实性负责。如有虚假，将依法承担相应责任。</w:t>
      </w:r>
    </w:p>
    <w:p w14:paraId="5288CD5C" w14:textId="77777777" w:rsidR="004B3850" w:rsidRPr="004C6B56" w:rsidRDefault="00E973A4">
      <w:pPr>
        <w:spacing w:line="360" w:lineRule="auto"/>
        <w:ind w:right="1760"/>
        <w:jc w:val="right"/>
        <w:rPr>
          <w:rFonts w:ascii="宋体" w:hAnsi="宋体" w:cs="宋体"/>
          <w:color w:val="000000" w:themeColor="text1"/>
          <w:sz w:val="24"/>
        </w:rPr>
      </w:pPr>
      <w:r w:rsidRPr="004C6B56">
        <w:rPr>
          <w:rFonts w:ascii="宋体" w:hAnsi="宋体" w:cs="宋体" w:hint="eastAsia"/>
          <w:color w:val="000000" w:themeColor="text1"/>
          <w:sz w:val="24"/>
        </w:rPr>
        <w:t>投标人名称（电子签名）：</w:t>
      </w:r>
    </w:p>
    <w:p w14:paraId="653B200B" w14:textId="77777777" w:rsidR="004B3850" w:rsidRPr="004C6B56" w:rsidRDefault="00E973A4">
      <w:pPr>
        <w:spacing w:line="360" w:lineRule="auto"/>
        <w:ind w:right="1120" w:firstLineChars="1950" w:firstLine="4680"/>
        <w:rPr>
          <w:rFonts w:ascii="宋体" w:hAnsi="宋体" w:cs="宋体"/>
          <w:color w:val="000000" w:themeColor="text1"/>
          <w:sz w:val="24"/>
        </w:rPr>
      </w:pPr>
      <w:r w:rsidRPr="004C6B56">
        <w:rPr>
          <w:rFonts w:ascii="宋体" w:hAnsi="宋体" w:cs="宋体" w:hint="eastAsia"/>
          <w:color w:val="000000" w:themeColor="text1"/>
          <w:sz w:val="24"/>
        </w:rPr>
        <w:t>日 期：</w:t>
      </w:r>
    </w:p>
    <w:p w14:paraId="28493172" w14:textId="77777777" w:rsidR="004B3850" w:rsidRPr="004C6B56" w:rsidRDefault="00E973A4">
      <w:pPr>
        <w:spacing w:line="360" w:lineRule="auto"/>
        <w:ind w:firstLineChars="147" w:firstLine="310"/>
        <w:jc w:val="left"/>
        <w:rPr>
          <w:rFonts w:ascii="宋体" w:hAnsi="宋体" w:cs="宋体"/>
          <w:b/>
          <w:color w:val="000000" w:themeColor="text1"/>
          <w:szCs w:val="21"/>
        </w:rPr>
      </w:pPr>
      <w:r w:rsidRPr="004C6B56">
        <w:rPr>
          <w:rFonts w:ascii="宋体" w:hAnsi="宋体" w:cs="宋体" w:hint="eastAsia"/>
          <w:b/>
          <w:color w:val="000000" w:themeColor="text1"/>
          <w:szCs w:val="21"/>
        </w:rPr>
        <w:t>从业人员、营业收入、资产总额填报上一年度数据，无上一年度数据的新成立企业可不填报。</w:t>
      </w:r>
    </w:p>
    <w:p w14:paraId="1AFAA806" w14:textId="77777777" w:rsidR="004B3850" w:rsidRPr="004C6B56" w:rsidRDefault="004B3850">
      <w:pPr>
        <w:spacing w:line="360" w:lineRule="auto"/>
        <w:ind w:right="420"/>
        <w:rPr>
          <w:rFonts w:ascii="宋体" w:hAnsi="宋体" w:cs="宋体"/>
          <w:color w:val="000000" w:themeColor="text1"/>
          <w:sz w:val="24"/>
        </w:rPr>
      </w:pPr>
    </w:p>
    <w:p w14:paraId="1D0CBE35" w14:textId="77777777" w:rsidR="004B3850" w:rsidRPr="004C6B56" w:rsidRDefault="00E973A4">
      <w:pPr>
        <w:spacing w:line="360" w:lineRule="auto"/>
        <w:ind w:right="420"/>
        <w:rPr>
          <w:rFonts w:ascii="宋体" w:hAnsi="宋体" w:cs="宋体"/>
          <w:color w:val="000000" w:themeColor="text1"/>
          <w:sz w:val="24"/>
        </w:rPr>
      </w:pPr>
      <w:r w:rsidRPr="004C6B56">
        <w:rPr>
          <w:rFonts w:ascii="宋体" w:hAnsi="宋体" w:cs="宋体" w:hint="eastAsia"/>
          <w:color w:val="000000" w:themeColor="text1"/>
          <w:sz w:val="24"/>
        </w:rPr>
        <w:t xml:space="preserve">   注：</w:t>
      </w:r>
    </w:p>
    <w:p w14:paraId="0CE9AA6F" w14:textId="77777777" w:rsidR="004B3850" w:rsidRPr="004C6B56" w:rsidRDefault="00E973A4">
      <w:pPr>
        <w:spacing w:line="360" w:lineRule="auto"/>
        <w:ind w:right="420" w:firstLineChars="200" w:firstLine="480"/>
        <w:rPr>
          <w:rFonts w:ascii="宋体" w:hAnsi="宋体" w:cs="宋体"/>
          <w:color w:val="000000" w:themeColor="text1"/>
          <w:sz w:val="24"/>
        </w:rPr>
      </w:pPr>
      <w:r w:rsidRPr="004C6B56">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3C1A1F" w14:textId="77777777" w:rsidR="004B3850" w:rsidRPr="004C6B56" w:rsidRDefault="00E973A4">
      <w:pPr>
        <w:spacing w:line="360" w:lineRule="auto"/>
        <w:ind w:right="420" w:firstLineChars="300" w:firstLine="720"/>
        <w:rPr>
          <w:rFonts w:ascii="宋体" w:hAnsi="宋体" w:cs="宋体"/>
          <w:color w:val="000000" w:themeColor="text1"/>
          <w:sz w:val="24"/>
        </w:rPr>
      </w:pPr>
      <w:r w:rsidRPr="004C6B56">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C30123" w14:textId="77777777" w:rsidR="004B3850" w:rsidRPr="004C6B56" w:rsidRDefault="004B3850">
      <w:pPr>
        <w:pStyle w:val="2"/>
        <w:rPr>
          <w:rFonts w:ascii="宋体" w:eastAsia="宋体" w:hAnsi="宋体" w:cs="宋体"/>
          <w:color w:val="000000" w:themeColor="text1"/>
          <w:lang w:val="en-US"/>
        </w:rPr>
      </w:pPr>
    </w:p>
    <w:p w14:paraId="130F6885" w14:textId="77777777" w:rsidR="004B3850" w:rsidRPr="004C6B56" w:rsidRDefault="004B3850">
      <w:pPr>
        <w:spacing w:line="360" w:lineRule="auto"/>
        <w:ind w:right="420"/>
        <w:rPr>
          <w:rFonts w:ascii="宋体" w:hAnsi="宋体" w:cs="宋体"/>
          <w:color w:val="000000" w:themeColor="text1"/>
        </w:rPr>
      </w:pPr>
    </w:p>
    <w:p w14:paraId="512970C2" w14:textId="77777777" w:rsidR="004B3850" w:rsidRPr="004C6B56" w:rsidRDefault="004B3850">
      <w:pPr>
        <w:spacing w:line="360" w:lineRule="auto"/>
        <w:rPr>
          <w:rFonts w:ascii="宋体" w:hAnsi="宋体" w:cs="宋体"/>
          <w:bCs/>
          <w:color w:val="000000" w:themeColor="text1"/>
          <w:sz w:val="24"/>
        </w:rPr>
      </w:pPr>
    </w:p>
    <w:sectPr w:rsidR="004B3850" w:rsidRPr="004C6B56">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B1F0F" w14:textId="77777777" w:rsidR="0093154B" w:rsidRDefault="0093154B">
      <w:r>
        <w:separator/>
      </w:r>
    </w:p>
  </w:endnote>
  <w:endnote w:type="continuationSeparator" w:id="0">
    <w:p w14:paraId="6D7523D0" w14:textId="77777777" w:rsidR="0093154B" w:rsidRDefault="0093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auto"/>
    <w:pitch w:val="default"/>
    <w:sig w:usb0="00000000" w:usb1="00000000" w:usb2="00000010" w:usb3="00000000" w:csb0="00040000" w:csb1="00000000"/>
  </w:font>
  <w:font w:name="Futura Bk">
    <w:altName w:val="Segoe Print"/>
    <w:panose1 w:val="020B0602020204020303"/>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20B0604020202020204"/>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default"/>
    <w:sig w:usb0="00000001" w:usb1="080E0000" w:usb2="0000000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微软雅黑"/>
    <w:panose1 w:val="020B0604020202020204"/>
    <w:charset w:val="00"/>
    <w:family w:val="auto"/>
    <w:pitch w:val="default"/>
    <w:sig w:usb0="00000000" w:usb1="00000000" w:usb2="00000000" w:usb3="00000000" w:csb0="0000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20B0604020202020204"/>
    <w:charset w:val="00"/>
    <w:family w:val="auto"/>
    <w:pitch w:val="default"/>
    <w:sig w:usb0="00000000" w:usb1="00000000" w:usb2="00000000" w:usb3="00000000" w:csb0="00000001" w:csb1="00000000"/>
  </w:font>
  <w:font w:name=".PingFang SC">
    <w:altName w:val="微软雅黑"/>
    <w:panose1 w:val="020B0604020202020204"/>
    <w:charset w:val="86"/>
    <w:family w:val="auto"/>
    <w:pitch w:val="default"/>
    <w:sig w:usb0="00000000" w:usb1="00000000" w:usb2="00000010" w:usb3="00000000" w:csb0="00040000"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 w:name="小标宋">
    <w:altName w:val="微软雅黑"/>
    <w:panose1 w:val="020B0604020202020204"/>
    <w:charset w:val="86"/>
    <w:family w:val="auto"/>
    <w:pitch w:val="default"/>
    <w:sig w:usb0="00000000" w:usb1="00000000" w:usb2="00000000" w:usb3="00000000" w:csb0="00040000" w:csb1="00000000"/>
  </w:font>
  <w:font w:name="方正小标宋简体">
    <w:altName w:val="Arial Unicode MS"/>
    <w:panose1 w:val="020B0604020202020204"/>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479E" w14:textId="77777777" w:rsidR="00762947" w:rsidRDefault="00762947">
    <w:pPr>
      <w:pStyle w:val="af8"/>
      <w:framePr w:wrap="around" w:vAnchor="text" w:hAnchor="margin" w:xAlign="right" w:y="1"/>
      <w:rPr>
        <w:rStyle w:val="affd"/>
      </w:rPr>
    </w:pPr>
    <w:r>
      <w:fldChar w:fldCharType="begin"/>
    </w:r>
    <w:r>
      <w:rPr>
        <w:rStyle w:val="affd"/>
      </w:rPr>
      <w:instrText xml:space="preserve">PAGE  </w:instrText>
    </w:r>
    <w:r>
      <w:fldChar w:fldCharType="end"/>
    </w:r>
  </w:p>
  <w:p w14:paraId="660144F9" w14:textId="77777777" w:rsidR="00762947" w:rsidRDefault="0076294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2DB9" w14:textId="77777777" w:rsidR="00762947" w:rsidRDefault="00762947">
    <w:pPr>
      <w:pStyle w:val="af8"/>
      <w:framePr w:wrap="around" w:vAnchor="text" w:hAnchor="margin" w:xAlign="right" w:y="1"/>
      <w:rPr>
        <w:rStyle w:val="affd"/>
      </w:rPr>
    </w:pPr>
    <w:r>
      <w:fldChar w:fldCharType="begin"/>
    </w:r>
    <w:r>
      <w:rPr>
        <w:rStyle w:val="affd"/>
      </w:rPr>
      <w:instrText xml:space="preserve">PAGE  </w:instrText>
    </w:r>
    <w:r>
      <w:fldChar w:fldCharType="end"/>
    </w:r>
  </w:p>
  <w:p w14:paraId="26C4F231" w14:textId="77777777" w:rsidR="00762947" w:rsidRDefault="00762947">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A954" w14:textId="77777777" w:rsidR="00762947" w:rsidRDefault="00762947">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B24A" w14:textId="77777777" w:rsidR="00762947" w:rsidRDefault="00762947">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78</w:t>
    </w:r>
    <w:r>
      <w:rPr>
        <w:rFonts w:ascii="仿宋_GB2312" w:eastAsia="仿宋_GB2312" w:hint="eastAsia"/>
        <w:kern w:val="0"/>
        <w:szCs w:val="21"/>
      </w:rPr>
      <w:fldChar w:fldCharType="end"/>
    </w:r>
    <w:bookmarkStart w:id="401" w:name="_Toc164085800"/>
    <w:bookmarkStart w:id="402" w:name="_Toc36110187"/>
    <w:bookmarkStart w:id="403" w:name="_Toc131845147"/>
    <w:bookmarkStart w:id="404" w:name="_Toc91899912"/>
    <w:r>
      <w:rPr>
        <w:rFonts w:ascii="仿宋_GB2312" w:eastAsia="仿宋_GB2312" w:hint="eastAsia"/>
        <w:kern w:val="0"/>
        <w:szCs w:val="21"/>
      </w:rPr>
      <w:t xml:space="preserve"> 页</w:t>
    </w:r>
    <w:bookmarkEnd w:id="401"/>
    <w:bookmarkEnd w:id="402"/>
    <w:bookmarkEnd w:id="403"/>
    <w:bookmarkEnd w:id="40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F11F"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DC4F0"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36EB"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p w14:paraId="4DE4A5EB" w14:textId="77777777" w:rsidR="00762947" w:rsidRDefault="0076294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699A"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p w14:paraId="0684F15F" w14:textId="77777777" w:rsidR="00762947" w:rsidRDefault="0076294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64D0"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p w14:paraId="6E5B68FC" w14:textId="77777777" w:rsidR="00762947" w:rsidRDefault="0076294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8D52"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p w14:paraId="62465A4E" w14:textId="77777777" w:rsidR="00762947" w:rsidRDefault="0076294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D7F5"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77</w:t>
    </w:r>
    <w:r>
      <w:rPr>
        <w:rFonts w:ascii="仿宋_GB2312" w:eastAsia="仿宋_GB2312" w:hint="eastAsia"/>
        <w:kern w:val="0"/>
      </w:rPr>
      <w:fldChar w:fldCharType="end"/>
    </w:r>
    <w:r>
      <w:rPr>
        <w:rFonts w:ascii="仿宋_GB2312" w:eastAsia="仿宋_GB2312" w:hint="eastAsia"/>
        <w:kern w:val="0"/>
      </w:rPr>
      <w:t xml:space="preserve"> 页</w:t>
    </w:r>
  </w:p>
  <w:p w14:paraId="74169F2D" w14:textId="77777777" w:rsidR="00762947" w:rsidRDefault="0076294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BE93" w14:textId="77777777" w:rsidR="00762947" w:rsidRDefault="0076294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76</w:t>
    </w:r>
    <w:r>
      <w:rPr>
        <w:rFonts w:ascii="仿宋_GB2312" w:eastAsia="仿宋_GB2312" w:hint="eastAsia"/>
        <w:kern w:val="0"/>
      </w:rPr>
      <w:fldChar w:fldCharType="end"/>
    </w:r>
    <w:r>
      <w:rPr>
        <w:rFonts w:ascii="仿宋_GB2312" w:eastAsia="仿宋_GB2312" w:hint="eastAsia"/>
        <w:kern w:val="0"/>
      </w:rPr>
      <w:t xml:space="preserve"> 页</w:t>
    </w:r>
  </w:p>
  <w:p w14:paraId="5925D0FD" w14:textId="77777777" w:rsidR="00762947" w:rsidRDefault="00762947">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0ECBD" w14:textId="77777777" w:rsidR="0093154B" w:rsidRDefault="0093154B">
      <w:r>
        <w:separator/>
      </w:r>
    </w:p>
  </w:footnote>
  <w:footnote w:type="continuationSeparator" w:id="0">
    <w:p w14:paraId="4697DE4E" w14:textId="77777777" w:rsidR="0093154B" w:rsidRDefault="0093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18EE" w14:textId="77777777" w:rsidR="00762947" w:rsidRDefault="00762947">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613543A4" w14:textId="77777777" w:rsidR="00762947" w:rsidRDefault="00762947">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B49F" w14:textId="77777777" w:rsidR="00762947" w:rsidRDefault="00762947">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A152F" w14:textId="77777777" w:rsidR="00762947" w:rsidRDefault="00762947">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7C76" w14:textId="77777777" w:rsidR="00762947" w:rsidRDefault="00762947">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494AA484" w14:textId="77777777" w:rsidR="00762947" w:rsidRDefault="0076294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B1D5" w14:textId="77777777" w:rsidR="00762947" w:rsidRDefault="00762947">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D11FE83" w14:textId="77777777" w:rsidR="00762947" w:rsidRDefault="00762947">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3675" w14:textId="77777777" w:rsidR="00762947" w:rsidRDefault="00762947">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62AE718" w14:textId="77777777" w:rsidR="00762947" w:rsidRDefault="0076294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D327" w14:textId="77777777" w:rsidR="00762947" w:rsidRDefault="00762947">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51AC" w14:textId="77777777" w:rsidR="00762947" w:rsidRDefault="00762947">
    <w:pPr>
      <w:pStyle w:val="af9"/>
      <w:jc w:val="right"/>
      <w:rPr>
        <w:rFonts w:ascii="仿宋_GB2312" w:eastAsia="仿宋_GB2312"/>
        <w:b/>
        <w:i/>
        <w:u w:val="single"/>
      </w:rPr>
    </w:pPr>
    <w:r>
      <w:rPr>
        <w:rFonts w:hint="eastAsia"/>
      </w:rPr>
      <w:t xml:space="preserve">                                  </w:t>
    </w:r>
    <w:r>
      <w:t>杭州市政府采购公开招标文件</w:t>
    </w:r>
  </w:p>
  <w:p w14:paraId="38601C76" w14:textId="77777777" w:rsidR="00762947" w:rsidRDefault="0076294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0A05" w14:textId="77777777" w:rsidR="00762947" w:rsidRDefault="00762947">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0907" w14:textId="77777777" w:rsidR="00762947" w:rsidRDefault="00762947">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3C14C3"/>
    <w:multiLevelType w:val="singleLevel"/>
    <w:tmpl w:val="A43C14C3"/>
    <w:lvl w:ilvl="0">
      <w:start w:val="5"/>
      <w:numFmt w:val="decimal"/>
      <w:suff w:val="space"/>
      <w:lvlText w:val="%1."/>
      <w:lvlJc w:val="left"/>
    </w:lvl>
  </w:abstractNum>
  <w:abstractNum w:abstractNumId="1" w15:restartNumberingAfterBreak="0">
    <w:nsid w:val="FF2F9945"/>
    <w:multiLevelType w:val="singleLevel"/>
    <w:tmpl w:val="FF2F9945"/>
    <w:lvl w:ilvl="0">
      <w:start w:val="9"/>
      <w:numFmt w:val="decimal"/>
      <w:suff w:val="space"/>
      <w:lvlText w:val="%1."/>
      <w:lvlJc w:val="left"/>
    </w:lvl>
  </w:abstractNum>
  <w:abstractNum w:abstractNumId="2" w15:restartNumberingAfterBreak="0">
    <w:nsid w:val="0081C577"/>
    <w:multiLevelType w:val="singleLevel"/>
    <w:tmpl w:val="0081C577"/>
    <w:lvl w:ilvl="0">
      <w:start w:val="1"/>
      <w:numFmt w:val="decimal"/>
      <w:suff w:val="nothing"/>
      <w:lvlText w:val="（%1）"/>
      <w:lvlJc w:val="left"/>
    </w:lvl>
  </w:abstractNum>
  <w:abstractNum w:abstractNumId="3"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4" w15:restartNumberingAfterBreak="0">
    <w:nsid w:val="41892D21"/>
    <w:multiLevelType w:val="singleLevel"/>
    <w:tmpl w:val="41892D21"/>
    <w:lvl w:ilvl="0">
      <w:start w:val="1"/>
      <w:numFmt w:val="decimal"/>
      <w:suff w:val="nothing"/>
      <w:lvlText w:val="（%1）"/>
      <w:lvlJc w:val="left"/>
    </w:lvl>
  </w:abstractNum>
  <w:abstractNum w:abstractNumId="5"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2023D0"/>
    <w:multiLevelType w:val="multilevel"/>
    <w:tmpl w:val="782023D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BBEEEFB2"/>
    <w:rsid w:val="BD7FDB7D"/>
    <w:rsid w:val="D6FF2C82"/>
    <w:rsid w:val="D8BF41D7"/>
    <w:rsid w:val="DF2B6122"/>
    <w:rsid w:val="DF572F98"/>
    <w:rsid w:val="DF9D3530"/>
    <w:rsid w:val="F5FFD31F"/>
    <w:rsid w:val="FF6FA9E2"/>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1CD"/>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E22"/>
    <w:rsid w:val="00036E9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1B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934"/>
    <w:rsid w:val="00097CDB"/>
    <w:rsid w:val="000A0729"/>
    <w:rsid w:val="000A0E69"/>
    <w:rsid w:val="000A1A52"/>
    <w:rsid w:val="000A1F98"/>
    <w:rsid w:val="000A3D58"/>
    <w:rsid w:val="000A3FE3"/>
    <w:rsid w:val="000A47B0"/>
    <w:rsid w:val="000A4851"/>
    <w:rsid w:val="000A49BB"/>
    <w:rsid w:val="000A4F22"/>
    <w:rsid w:val="000A5674"/>
    <w:rsid w:val="000A5A46"/>
    <w:rsid w:val="000A5DD1"/>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958"/>
    <w:rsid w:val="000D4AFA"/>
    <w:rsid w:val="000D5EA6"/>
    <w:rsid w:val="000D5F00"/>
    <w:rsid w:val="000D6540"/>
    <w:rsid w:val="000D6C9F"/>
    <w:rsid w:val="000D6E3B"/>
    <w:rsid w:val="000D6F30"/>
    <w:rsid w:val="000D74E4"/>
    <w:rsid w:val="000D7C9D"/>
    <w:rsid w:val="000D7CE0"/>
    <w:rsid w:val="000E2785"/>
    <w:rsid w:val="000E27BB"/>
    <w:rsid w:val="000E3153"/>
    <w:rsid w:val="000E3484"/>
    <w:rsid w:val="000E386F"/>
    <w:rsid w:val="000E3AB6"/>
    <w:rsid w:val="000E4051"/>
    <w:rsid w:val="000E4139"/>
    <w:rsid w:val="000E4765"/>
    <w:rsid w:val="000E5B51"/>
    <w:rsid w:val="000E5B7E"/>
    <w:rsid w:val="000E5FF9"/>
    <w:rsid w:val="000E6AE1"/>
    <w:rsid w:val="000E7142"/>
    <w:rsid w:val="000E7632"/>
    <w:rsid w:val="000E7737"/>
    <w:rsid w:val="000E7739"/>
    <w:rsid w:val="000E77EE"/>
    <w:rsid w:val="000F1361"/>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0EE"/>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4D0"/>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067"/>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62F"/>
    <w:rsid w:val="002B5847"/>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BF7"/>
    <w:rsid w:val="002C5D5E"/>
    <w:rsid w:val="002C6116"/>
    <w:rsid w:val="002C643D"/>
    <w:rsid w:val="002C66B8"/>
    <w:rsid w:val="002C6FFE"/>
    <w:rsid w:val="002C70E7"/>
    <w:rsid w:val="002D030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AC"/>
    <w:rsid w:val="002F0DFB"/>
    <w:rsid w:val="002F134F"/>
    <w:rsid w:val="002F1B1A"/>
    <w:rsid w:val="002F1D0B"/>
    <w:rsid w:val="002F1E1D"/>
    <w:rsid w:val="002F1F02"/>
    <w:rsid w:val="002F27E5"/>
    <w:rsid w:val="002F2D81"/>
    <w:rsid w:val="002F2F66"/>
    <w:rsid w:val="002F39D4"/>
    <w:rsid w:val="002F4BA9"/>
    <w:rsid w:val="002F541B"/>
    <w:rsid w:val="002F5BFE"/>
    <w:rsid w:val="002F5DA5"/>
    <w:rsid w:val="002F5E17"/>
    <w:rsid w:val="002F6373"/>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6CE"/>
    <w:rsid w:val="003A373C"/>
    <w:rsid w:val="003A5378"/>
    <w:rsid w:val="003A553C"/>
    <w:rsid w:val="003A56DF"/>
    <w:rsid w:val="003A6008"/>
    <w:rsid w:val="003A703F"/>
    <w:rsid w:val="003A7E2B"/>
    <w:rsid w:val="003A7E40"/>
    <w:rsid w:val="003B0336"/>
    <w:rsid w:val="003B0A3A"/>
    <w:rsid w:val="003B0D79"/>
    <w:rsid w:val="003B2482"/>
    <w:rsid w:val="003B2930"/>
    <w:rsid w:val="003B31A7"/>
    <w:rsid w:val="003B4587"/>
    <w:rsid w:val="003B4B51"/>
    <w:rsid w:val="003B4FE1"/>
    <w:rsid w:val="003B514E"/>
    <w:rsid w:val="003B5531"/>
    <w:rsid w:val="003B636A"/>
    <w:rsid w:val="003B69CE"/>
    <w:rsid w:val="003B7403"/>
    <w:rsid w:val="003B7751"/>
    <w:rsid w:val="003C011C"/>
    <w:rsid w:val="003C0E32"/>
    <w:rsid w:val="003C110E"/>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3CF"/>
    <w:rsid w:val="003F42FF"/>
    <w:rsid w:val="003F4B48"/>
    <w:rsid w:val="003F4DDC"/>
    <w:rsid w:val="003F56B8"/>
    <w:rsid w:val="003F57CB"/>
    <w:rsid w:val="003F5F1A"/>
    <w:rsid w:val="003F622B"/>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D7C"/>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307"/>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6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2A"/>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850"/>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B56"/>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0E2"/>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173"/>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A4B"/>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3DC"/>
    <w:rsid w:val="00521908"/>
    <w:rsid w:val="005224BC"/>
    <w:rsid w:val="00522928"/>
    <w:rsid w:val="00522FF1"/>
    <w:rsid w:val="005235D8"/>
    <w:rsid w:val="00523946"/>
    <w:rsid w:val="0052397A"/>
    <w:rsid w:val="0052563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7BA"/>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A1C"/>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EA6"/>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2BA"/>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32B"/>
    <w:rsid w:val="006A2766"/>
    <w:rsid w:val="006A39D0"/>
    <w:rsid w:val="006A3E91"/>
    <w:rsid w:val="006A430B"/>
    <w:rsid w:val="006A4321"/>
    <w:rsid w:val="006A4E20"/>
    <w:rsid w:val="006A4F11"/>
    <w:rsid w:val="006A563C"/>
    <w:rsid w:val="006A5A6F"/>
    <w:rsid w:val="006A5F7E"/>
    <w:rsid w:val="006A6786"/>
    <w:rsid w:val="006A7C29"/>
    <w:rsid w:val="006B0514"/>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CBC"/>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C6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A7"/>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77"/>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EA7"/>
    <w:rsid w:val="00757029"/>
    <w:rsid w:val="007571FD"/>
    <w:rsid w:val="0075723D"/>
    <w:rsid w:val="007602D4"/>
    <w:rsid w:val="00760D96"/>
    <w:rsid w:val="0076124A"/>
    <w:rsid w:val="0076161B"/>
    <w:rsid w:val="0076182A"/>
    <w:rsid w:val="00761950"/>
    <w:rsid w:val="00761CB5"/>
    <w:rsid w:val="0076216B"/>
    <w:rsid w:val="0076254C"/>
    <w:rsid w:val="00762947"/>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342"/>
    <w:rsid w:val="0079778D"/>
    <w:rsid w:val="00797D73"/>
    <w:rsid w:val="007A006C"/>
    <w:rsid w:val="007A0789"/>
    <w:rsid w:val="007A08D0"/>
    <w:rsid w:val="007A130E"/>
    <w:rsid w:val="007A18B1"/>
    <w:rsid w:val="007A1BBD"/>
    <w:rsid w:val="007A1F08"/>
    <w:rsid w:val="007A2130"/>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DF7"/>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437"/>
    <w:rsid w:val="007D2882"/>
    <w:rsid w:val="007D296C"/>
    <w:rsid w:val="007D2C31"/>
    <w:rsid w:val="007D2E50"/>
    <w:rsid w:val="007D3D74"/>
    <w:rsid w:val="007D445F"/>
    <w:rsid w:val="007D4DED"/>
    <w:rsid w:val="007D5ADD"/>
    <w:rsid w:val="007D5B7B"/>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97"/>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99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49A"/>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5D3"/>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2B8"/>
    <w:rsid w:val="008B5AB9"/>
    <w:rsid w:val="008B67E6"/>
    <w:rsid w:val="008B69B8"/>
    <w:rsid w:val="008B7042"/>
    <w:rsid w:val="008B770C"/>
    <w:rsid w:val="008C0325"/>
    <w:rsid w:val="008C094A"/>
    <w:rsid w:val="008C1570"/>
    <w:rsid w:val="008C1792"/>
    <w:rsid w:val="008C17B2"/>
    <w:rsid w:val="008C1E3E"/>
    <w:rsid w:val="008C1F7B"/>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026"/>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B7B"/>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54B"/>
    <w:rsid w:val="00931AB8"/>
    <w:rsid w:val="00931C19"/>
    <w:rsid w:val="00931C63"/>
    <w:rsid w:val="00931D10"/>
    <w:rsid w:val="0093218A"/>
    <w:rsid w:val="0093386D"/>
    <w:rsid w:val="00934C8E"/>
    <w:rsid w:val="00935194"/>
    <w:rsid w:val="0093545F"/>
    <w:rsid w:val="0093597D"/>
    <w:rsid w:val="00936EA5"/>
    <w:rsid w:val="00937114"/>
    <w:rsid w:val="0094015D"/>
    <w:rsid w:val="00940916"/>
    <w:rsid w:val="009412B7"/>
    <w:rsid w:val="00941B13"/>
    <w:rsid w:val="0094215C"/>
    <w:rsid w:val="00942A27"/>
    <w:rsid w:val="00942F8E"/>
    <w:rsid w:val="00943543"/>
    <w:rsid w:val="009441DB"/>
    <w:rsid w:val="00944834"/>
    <w:rsid w:val="00945195"/>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4F7"/>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3E7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86C"/>
    <w:rsid w:val="009D1AAC"/>
    <w:rsid w:val="009D1BDB"/>
    <w:rsid w:val="009D1C78"/>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66A"/>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FFE"/>
    <w:rsid w:val="00A102F8"/>
    <w:rsid w:val="00A107E2"/>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902"/>
    <w:rsid w:val="00AA0A7E"/>
    <w:rsid w:val="00AA0B96"/>
    <w:rsid w:val="00AA0F23"/>
    <w:rsid w:val="00AA1067"/>
    <w:rsid w:val="00AA1163"/>
    <w:rsid w:val="00AA1DA8"/>
    <w:rsid w:val="00AA222C"/>
    <w:rsid w:val="00AA2264"/>
    <w:rsid w:val="00AA238E"/>
    <w:rsid w:val="00AA2483"/>
    <w:rsid w:val="00AA253B"/>
    <w:rsid w:val="00AA29F8"/>
    <w:rsid w:val="00AA3243"/>
    <w:rsid w:val="00AA388F"/>
    <w:rsid w:val="00AA3A98"/>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79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10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4D9"/>
    <w:rsid w:val="00B20760"/>
    <w:rsid w:val="00B2125C"/>
    <w:rsid w:val="00B21676"/>
    <w:rsid w:val="00B219E1"/>
    <w:rsid w:val="00B21ECF"/>
    <w:rsid w:val="00B22150"/>
    <w:rsid w:val="00B226DE"/>
    <w:rsid w:val="00B22FB5"/>
    <w:rsid w:val="00B22FF5"/>
    <w:rsid w:val="00B241D5"/>
    <w:rsid w:val="00B24BE9"/>
    <w:rsid w:val="00B2551D"/>
    <w:rsid w:val="00B25EA4"/>
    <w:rsid w:val="00B25F8C"/>
    <w:rsid w:val="00B260BE"/>
    <w:rsid w:val="00B26677"/>
    <w:rsid w:val="00B26A96"/>
    <w:rsid w:val="00B2713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C3"/>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64F"/>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6EC"/>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35"/>
    <w:rsid w:val="00B96EA6"/>
    <w:rsid w:val="00B9789D"/>
    <w:rsid w:val="00B97A4C"/>
    <w:rsid w:val="00BA050E"/>
    <w:rsid w:val="00BA0D16"/>
    <w:rsid w:val="00BA1289"/>
    <w:rsid w:val="00BA14B2"/>
    <w:rsid w:val="00BA15DC"/>
    <w:rsid w:val="00BA1E2F"/>
    <w:rsid w:val="00BA1EB8"/>
    <w:rsid w:val="00BA2C82"/>
    <w:rsid w:val="00BA3869"/>
    <w:rsid w:val="00BA401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802"/>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86A"/>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B44"/>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E39"/>
    <w:rsid w:val="00C81716"/>
    <w:rsid w:val="00C81C53"/>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6A6"/>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551"/>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AEF"/>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67F"/>
    <w:rsid w:val="00D1079C"/>
    <w:rsid w:val="00D10BE1"/>
    <w:rsid w:val="00D11FE3"/>
    <w:rsid w:val="00D12393"/>
    <w:rsid w:val="00D12945"/>
    <w:rsid w:val="00D12CC0"/>
    <w:rsid w:val="00D12DA1"/>
    <w:rsid w:val="00D130C0"/>
    <w:rsid w:val="00D1343A"/>
    <w:rsid w:val="00D13C57"/>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6FA"/>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26B"/>
    <w:rsid w:val="00D926F0"/>
    <w:rsid w:val="00D92A87"/>
    <w:rsid w:val="00D9384E"/>
    <w:rsid w:val="00D93AEE"/>
    <w:rsid w:val="00D9413E"/>
    <w:rsid w:val="00D94C8D"/>
    <w:rsid w:val="00D95CD9"/>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EE6"/>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03D"/>
    <w:rsid w:val="00DB540C"/>
    <w:rsid w:val="00DB6F96"/>
    <w:rsid w:val="00DB71B9"/>
    <w:rsid w:val="00DB733F"/>
    <w:rsid w:val="00DB7662"/>
    <w:rsid w:val="00DB7E46"/>
    <w:rsid w:val="00DC1395"/>
    <w:rsid w:val="00DC203C"/>
    <w:rsid w:val="00DC2923"/>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403"/>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4F41"/>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7F9"/>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770"/>
    <w:rsid w:val="00E63C60"/>
    <w:rsid w:val="00E64050"/>
    <w:rsid w:val="00E64B7B"/>
    <w:rsid w:val="00E6514D"/>
    <w:rsid w:val="00E65161"/>
    <w:rsid w:val="00E652C9"/>
    <w:rsid w:val="00E6593B"/>
    <w:rsid w:val="00E65D74"/>
    <w:rsid w:val="00E66E11"/>
    <w:rsid w:val="00E672C6"/>
    <w:rsid w:val="00E70192"/>
    <w:rsid w:val="00E70951"/>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1C0"/>
    <w:rsid w:val="00E816E8"/>
    <w:rsid w:val="00E82592"/>
    <w:rsid w:val="00E825ED"/>
    <w:rsid w:val="00E827BB"/>
    <w:rsid w:val="00E82D24"/>
    <w:rsid w:val="00E8357D"/>
    <w:rsid w:val="00E83C4F"/>
    <w:rsid w:val="00E84212"/>
    <w:rsid w:val="00E84829"/>
    <w:rsid w:val="00E84C04"/>
    <w:rsid w:val="00E84F72"/>
    <w:rsid w:val="00E856A2"/>
    <w:rsid w:val="00E8572B"/>
    <w:rsid w:val="00E8575B"/>
    <w:rsid w:val="00E85929"/>
    <w:rsid w:val="00E85AD2"/>
    <w:rsid w:val="00E861A7"/>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3A4"/>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141"/>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EB4"/>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5EA5"/>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11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626"/>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64C06"/>
    <w:rsid w:val="036634D2"/>
    <w:rsid w:val="036761A6"/>
    <w:rsid w:val="03AE3097"/>
    <w:rsid w:val="03DD35E4"/>
    <w:rsid w:val="04076900"/>
    <w:rsid w:val="041901C7"/>
    <w:rsid w:val="041A5A3B"/>
    <w:rsid w:val="042311BA"/>
    <w:rsid w:val="042B157A"/>
    <w:rsid w:val="048F763B"/>
    <w:rsid w:val="049F330E"/>
    <w:rsid w:val="04AA775C"/>
    <w:rsid w:val="04AF1889"/>
    <w:rsid w:val="04F66F48"/>
    <w:rsid w:val="05251E14"/>
    <w:rsid w:val="05A16594"/>
    <w:rsid w:val="05A7762D"/>
    <w:rsid w:val="05E71616"/>
    <w:rsid w:val="060E5941"/>
    <w:rsid w:val="06110FAF"/>
    <w:rsid w:val="06493CA7"/>
    <w:rsid w:val="065A6178"/>
    <w:rsid w:val="066F1CF3"/>
    <w:rsid w:val="06930BB8"/>
    <w:rsid w:val="06A6607A"/>
    <w:rsid w:val="07245D42"/>
    <w:rsid w:val="07264C62"/>
    <w:rsid w:val="0779354C"/>
    <w:rsid w:val="08061376"/>
    <w:rsid w:val="08352586"/>
    <w:rsid w:val="08452D77"/>
    <w:rsid w:val="086401F8"/>
    <w:rsid w:val="08751CAA"/>
    <w:rsid w:val="087E4C40"/>
    <w:rsid w:val="08A871D0"/>
    <w:rsid w:val="08D66AD6"/>
    <w:rsid w:val="08DA33A3"/>
    <w:rsid w:val="08E80F13"/>
    <w:rsid w:val="090109D5"/>
    <w:rsid w:val="09335624"/>
    <w:rsid w:val="0944690F"/>
    <w:rsid w:val="09535675"/>
    <w:rsid w:val="095F057D"/>
    <w:rsid w:val="09642282"/>
    <w:rsid w:val="09733572"/>
    <w:rsid w:val="09772C16"/>
    <w:rsid w:val="098353B5"/>
    <w:rsid w:val="09A92330"/>
    <w:rsid w:val="09B06B87"/>
    <w:rsid w:val="09C13146"/>
    <w:rsid w:val="09E04166"/>
    <w:rsid w:val="0A1C0718"/>
    <w:rsid w:val="0A3367C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E731B"/>
    <w:rsid w:val="0E5604B2"/>
    <w:rsid w:val="0E6D5D79"/>
    <w:rsid w:val="0E9D0089"/>
    <w:rsid w:val="0EAB349F"/>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639F0"/>
    <w:rsid w:val="12530213"/>
    <w:rsid w:val="127723A9"/>
    <w:rsid w:val="12862074"/>
    <w:rsid w:val="12883966"/>
    <w:rsid w:val="129E45B4"/>
    <w:rsid w:val="12D81596"/>
    <w:rsid w:val="13072A44"/>
    <w:rsid w:val="135F4BE2"/>
    <w:rsid w:val="139B1A0A"/>
    <w:rsid w:val="139D25C7"/>
    <w:rsid w:val="13BF3CE4"/>
    <w:rsid w:val="13EE2D42"/>
    <w:rsid w:val="141008D8"/>
    <w:rsid w:val="14125FE6"/>
    <w:rsid w:val="146D271E"/>
    <w:rsid w:val="14982588"/>
    <w:rsid w:val="149A5AD9"/>
    <w:rsid w:val="14A7619D"/>
    <w:rsid w:val="150536C3"/>
    <w:rsid w:val="150C1963"/>
    <w:rsid w:val="151447A0"/>
    <w:rsid w:val="151F30B3"/>
    <w:rsid w:val="154A6454"/>
    <w:rsid w:val="15722EBE"/>
    <w:rsid w:val="15762120"/>
    <w:rsid w:val="15B73A3C"/>
    <w:rsid w:val="15DE18EA"/>
    <w:rsid w:val="169B16A6"/>
    <w:rsid w:val="16A8729C"/>
    <w:rsid w:val="16B33777"/>
    <w:rsid w:val="16BC70A7"/>
    <w:rsid w:val="16C6339E"/>
    <w:rsid w:val="172F2D79"/>
    <w:rsid w:val="174E7DEA"/>
    <w:rsid w:val="17557BEF"/>
    <w:rsid w:val="17D349C1"/>
    <w:rsid w:val="1830729E"/>
    <w:rsid w:val="1870062C"/>
    <w:rsid w:val="18817102"/>
    <w:rsid w:val="18830A15"/>
    <w:rsid w:val="18852B28"/>
    <w:rsid w:val="188B43D5"/>
    <w:rsid w:val="188B5321"/>
    <w:rsid w:val="194505F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01DF0"/>
    <w:rsid w:val="1D266CE1"/>
    <w:rsid w:val="1D3963AF"/>
    <w:rsid w:val="1D6A673C"/>
    <w:rsid w:val="1D9247AE"/>
    <w:rsid w:val="1DB567EC"/>
    <w:rsid w:val="1DF51A98"/>
    <w:rsid w:val="1E0D5462"/>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7D7345"/>
    <w:rsid w:val="23836192"/>
    <w:rsid w:val="23901F29"/>
    <w:rsid w:val="239C0061"/>
    <w:rsid w:val="23B908A4"/>
    <w:rsid w:val="23E95BEF"/>
    <w:rsid w:val="23FD0064"/>
    <w:rsid w:val="245375B0"/>
    <w:rsid w:val="245F573A"/>
    <w:rsid w:val="24600539"/>
    <w:rsid w:val="24642C0A"/>
    <w:rsid w:val="24AD3DD3"/>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975DE"/>
    <w:rsid w:val="27044A29"/>
    <w:rsid w:val="271D34C8"/>
    <w:rsid w:val="276142BF"/>
    <w:rsid w:val="27783712"/>
    <w:rsid w:val="27907362"/>
    <w:rsid w:val="27E404FE"/>
    <w:rsid w:val="28333E1D"/>
    <w:rsid w:val="28454BD6"/>
    <w:rsid w:val="28455253"/>
    <w:rsid w:val="28551971"/>
    <w:rsid w:val="285B1C53"/>
    <w:rsid w:val="28753671"/>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DD678B"/>
    <w:rsid w:val="2F0A6B38"/>
    <w:rsid w:val="2F946CCB"/>
    <w:rsid w:val="2FB5D8D5"/>
    <w:rsid w:val="2FD25781"/>
    <w:rsid w:val="2FDC745C"/>
    <w:rsid w:val="2FFD7934"/>
    <w:rsid w:val="30733ACD"/>
    <w:rsid w:val="3085072A"/>
    <w:rsid w:val="308C3862"/>
    <w:rsid w:val="309379D8"/>
    <w:rsid w:val="30A270F7"/>
    <w:rsid w:val="30DA0731"/>
    <w:rsid w:val="30DF1478"/>
    <w:rsid w:val="30EC586F"/>
    <w:rsid w:val="310402C4"/>
    <w:rsid w:val="314550B7"/>
    <w:rsid w:val="319C6071"/>
    <w:rsid w:val="31AC537E"/>
    <w:rsid w:val="31E3679B"/>
    <w:rsid w:val="31E732FD"/>
    <w:rsid w:val="31F714D7"/>
    <w:rsid w:val="32517576"/>
    <w:rsid w:val="32705150"/>
    <w:rsid w:val="32BE5C2C"/>
    <w:rsid w:val="32FB6478"/>
    <w:rsid w:val="33263B3F"/>
    <w:rsid w:val="336963EB"/>
    <w:rsid w:val="33816EEB"/>
    <w:rsid w:val="33EB55CD"/>
    <w:rsid w:val="33EC4C02"/>
    <w:rsid w:val="340D2360"/>
    <w:rsid w:val="3410665D"/>
    <w:rsid w:val="3411315F"/>
    <w:rsid w:val="34211214"/>
    <w:rsid w:val="342E63AB"/>
    <w:rsid w:val="34950E68"/>
    <w:rsid w:val="34986E94"/>
    <w:rsid w:val="34AF62C9"/>
    <w:rsid w:val="34CB4388"/>
    <w:rsid w:val="34FA6E12"/>
    <w:rsid w:val="354D7158"/>
    <w:rsid w:val="356C061A"/>
    <w:rsid w:val="358D5588"/>
    <w:rsid w:val="363A3B40"/>
    <w:rsid w:val="365302AE"/>
    <w:rsid w:val="36607A0A"/>
    <w:rsid w:val="366E227C"/>
    <w:rsid w:val="366F2E0D"/>
    <w:rsid w:val="367B6A5C"/>
    <w:rsid w:val="36A74ADA"/>
    <w:rsid w:val="36AD60D5"/>
    <w:rsid w:val="36B224F9"/>
    <w:rsid w:val="36EC0CC9"/>
    <w:rsid w:val="37013B7D"/>
    <w:rsid w:val="373F410B"/>
    <w:rsid w:val="37EE7094"/>
    <w:rsid w:val="38296C89"/>
    <w:rsid w:val="383002EB"/>
    <w:rsid w:val="38586797"/>
    <w:rsid w:val="38BC0149"/>
    <w:rsid w:val="38D87D1C"/>
    <w:rsid w:val="39636459"/>
    <w:rsid w:val="396B7F6C"/>
    <w:rsid w:val="39B417A9"/>
    <w:rsid w:val="39E96B90"/>
    <w:rsid w:val="39FC5695"/>
    <w:rsid w:val="3A006D8E"/>
    <w:rsid w:val="3A3651E5"/>
    <w:rsid w:val="3A744481"/>
    <w:rsid w:val="3A8C7BEF"/>
    <w:rsid w:val="3A906246"/>
    <w:rsid w:val="3AAC2A08"/>
    <w:rsid w:val="3ACE5F0A"/>
    <w:rsid w:val="3AF34662"/>
    <w:rsid w:val="3B2349B7"/>
    <w:rsid w:val="3B616CFF"/>
    <w:rsid w:val="3B6259F6"/>
    <w:rsid w:val="3B64EB26"/>
    <w:rsid w:val="3B674E03"/>
    <w:rsid w:val="3B976654"/>
    <w:rsid w:val="3BC01EFC"/>
    <w:rsid w:val="3BCA786A"/>
    <w:rsid w:val="3BD31E2F"/>
    <w:rsid w:val="3BF15831"/>
    <w:rsid w:val="3C105946"/>
    <w:rsid w:val="3C471448"/>
    <w:rsid w:val="3C5F759A"/>
    <w:rsid w:val="3C6C525A"/>
    <w:rsid w:val="3CCE23CB"/>
    <w:rsid w:val="3CD17D17"/>
    <w:rsid w:val="3D1D04C5"/>
    <w:rsid w:val="3D3C7F39"/>
    <w:rsid w:val="3D440F09"/>
    <w:rsid w:val="3D4504A0"/>
    <w:rsid w:val="3D8734BB"/>
    <w:rsid w:val="3D9A11D4"/>
    <w:rsid w:val="3DA16D89"/>
    <w:rsid w:val="3DA364BE"/>
    <w:rsid w:val="3DE041CB"/>
    <w:rsid w:val="3E0D48F6"/>
    <w:rsid w:val="3E1868B4"/>
    <w:rsid w:val="3E377251"/>
    <w:rsid w:val="3E42664B"/>
    <w:rsid w:val="3E5A7334"/>
    <w:rsid w:val="3E756C84"/>
    <w:rsid w:val="3E7A310C"/>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A6156"/>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84B37"/>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A8633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31B40"/>
    <w:rsid w:val="4F47354A"/>
    <w:rsid w:val="4F4B5D83"/>
    <w:rsid w:val="4F6D4A83"/>
    <w:rsid w:val="4F911C54"/>
    <w:rsid w:val="4FE625E0"/>
    <w:rsid w:val="5021480F"/>
    <w:rsid w:val="50374AE3"/>
    <w:rsid w:val="50962ECB"/>
    <w:rsid w:val="50A42E38"/>
    <w:rsid w:val="50A4577F"/>
    <w:rsid w:val="50B73D1F"/>
    <w:rsid w:val="50BD5BC9"/>
    <w:rsid w:val="50C11611"/>
    <w:rsid w:val="50C11EEE"/>
    <w:rsid w:val="50E214C3"/>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A4E54"/>
    <w:rsid w:val="53544462"/>
    <w:rsid w:val="5397158E"/>
    <w:rsid w:val="54013861"/>
    <w:rsid w:val="54487265"/>
    <w:rsid w:val="544D6070"/>
    <w:rsid w:val="54605E1E"/>
    <w:rsid w:val="54B3506A"/>
    <w:rsid w:val="54C62565"/>
    <w:rsid w:val="54CA0D16"/>
    <w:rsid w:val="54DD4057"/>
    <w:rsid w:val="54E7490F"/>
    <w:rsid w:val="550764A4"/>
    <w:rsid w:val="550B2BF6"/>
    <w:rsid w:val="55214EB5"/>
    <w:rsid w:val="55364EFD"/>
    <w:rsid w:val="555D4828"/>
    <w:rsid w:val="557A4C8B"/>
    <w:rsid w:val="558931E1"/>
    <w:rsid w:val="55923347"/>
    <w:rsid w:val="55925180"/>
    <w:rsid w:val="55983B1B"/>
    <w:rsid w:val="55A07807"/>
    <w:rsid w:val="55A8376B"/>
    <w:rsid w:val="55DC29B6"/>
    <w:rsid w:val="55DD4241"/>
    <w:rsid w:val="566B6D1E"/>
    <w:rsid w:val="57032A2C"/>
    <w:rsid w:val="570F5219"/>
    <w:rsid w:val="57245405"/>
    <w:rsid w:val="575D12B5"/>
    <w:rsid w:val="57610A87"/>
    <w:rsid w:val="577B1140"/>
    <w:rsid w:val="577B7F21"/>
    <w:rsid w:val="577F181B"/>
    <w:rsid w:val="57921984"/>
    <w:rsid w:val="579737F0"/>
    <w:rsid w:val="57AB7B30"/>
    <w:rsid w:val="57AF5251"/>
    <w:rsid w:val="57B26373"/>
    <w:rsid w:val="57B63E99"/>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6E4EEC"/>
    <w:rsid w:val="5A792B1F"/>
    <w:rsid w:val="5A874767"/>
    <w:rsid w:val="5AA85BE2"/>
    <w:rsid w:val="5AAD6F28"/>
    <w:rsid w:val="5AD63A24"/>
    <w:rsid w:val="5B2E1A1D"/>
    <w:rsid w:val="5B843A1C"/>
    <w:rsid w:val="5B873E3F"/>
    <w:rsid w:val="5C02690E"/>
    <w:rsid w:val="5C196DA7"/>
    <w:rsid w:val="5C2A048C"/>
    <w:rsid w:val="5C684F80"/>
    <w:rsid w:val="5C80234E"/>
    <w:rsid w:val="5C8A680C"/>
    <w:rsid w:val="5D0C4701"/>
    <w:rsid w:val="5D0F0395"/>
    <w:rsid w:val="5D221076"/>
    <w:rsid w:val="5D397964"/>
    <w:rsid w:val="5D5A391C"/>
    <w:rsid w:val="5D5F10C0"/>
    <w:rsid w:val="5D891B7B"/>
    <w:rsid w:val="5D8A0B49"/>
    <w:rsid w:val="5DAD38EE"/>
    <w:rsid w:val="5E006862"/>
    <w:rsid w:val="5E0207B9"/>
    <w:rsid w:val="5E1834A1"/>
    <w:rsid w:val="5E261785"/>
    <w:rsid w:val="5E3A550C"/>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F5BC6"/>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36A40"/>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7E8B0"/>
    <w:rsid w:val="668B6A45"/>
    <w:rsid w:val="67011F07"/>
    <w:rsid w:val="672F3F24"/>
    <w:rsid w:val="67354FE8"/>
    <w:rsid w:val="673E055F"/>
    <w:rsid w:val="67551CE3"/>
    <w:rsid w:val="67A22552"/>
    <w:rsid w:val="67B22DCC"/>
    <w:rsid w:val="67BE71AA"/>
    <w:rsid w:val="67D90273"/>
    <w:rsid w:val="67DE5875"/>
    <w:rsid w:val="67E55852"/>
    <w:rsid w:val="67EB1AB4"/>
    <w:rsid w:val="67F359D9"/>
    <w:rsid w:val="67FA1285"/>
    <w:rsid w:val="68551F4F"/>
    <w:rsid w:val="68621ACF"/>
    <w:rsid w:val="687C10C9"/>
    <w:rsid w:val="68840C16"/>
    <w:rsid w:val="68872541"/>
    <w:rsid w:val="68876EFB"/>
    <w:rsid w:val="68884654"/>
    <w:rsid w:val="689F444F"/>
    <w:rsid w:val="68B96DBB"/>
    <w:rsid w:val="68CA2805"/>
    <w:rsid w:val="68E937A3"/>
    <w:rsid w:val="691664E5"/>
    <w:rsid w:val="691D7647"/>
    <w:rsid w:val="693E15D3"/>
    <w:rsid w:val="69627681"/>
    <w:rsid w:val="696BF56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D65D6"/>
    <w:rsid w:val="704B4683"/>
    <w:rsid w:val="707723D0"/>
    <w:rsid w:val="70F5661B"/>
    <w:rsid w:val="71360107"/>
    <w:rsid w:val="713B688E"/>
    <w:rsid w:val="71D43752"/>
    <w:rsid w:val="71F1796A"/>
    <w:rsid w:val="72154626"/>
    <w:rsid w:val="721750DD"/>
    <w:rsid w:val="72262B5D"/>
    <w:rsid w:val="72283FF7"/>
    <w:rsid w:val="722E7212"/>
    <w:rsid w:val="723A0474"/>
    <w:rsid w:val="725923E4"/>
    <w:rsid w:val="72864BF7"/>
    <w:rsid w:val="729023FC"/>
    <w:rsid w:val="739C752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73D7A"/>
    <w:rsid w:val="766E2688"/>
    <w:rsid w:val="76756BE7"/>
    <w:rsid w:val="76826699"/>
    <w:rsid w:val="76C87133"/>
    <w:rsid w:val="76CD08D5"/>
    <w:rsid w:val="76DB4B92"/>
    <w:rsid w:val="76FD013A"/>
    <w:rsid w:val="77052AA4"/>
    <w:rsid w:val="77136511"/>
    <w:rsid w:val="77340A39"/>
    <w:rsid w:val="77351FD0"/>
    <w:rsid w:val="77472422"/>
    <w:rsid w:val="777F31F2"/>
    <w:rsid w:val="77A05034"/>
    <w:rsid w:val="77D1700D"/>
    <w:rsid w:val="77D7BFF1"/>
    <w:rsid w:val="77EC04CC"/>
    <w:rsid w:val="7844495E"/>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46B65"/>
    <w:rsid w:val="7A4670D6"/>
    <w:rsid w:val="7A534B63"/>
    <w:rsid w:val="7A615382"/>
    <w:rsid w:val="7A67303B"/>
    <w:rsid w:val="7AAB1D04"/>
    <w:rsid w:val="7ABA4368"/>
    <w:rsid w:val="7AD05746"/>
    <w:rsid w:val="7AD9139A"/>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CEE0A85"/>
    <w:rsid w:val="7D0C32F1"/>
    <w:rsid w:val="7D0F408D"/>
    <w:rsid w:val="7D282EAA"/>
    <w:rsid w:val="7D491C6C"/>
    <w:rsid w:val="7D5429C0"/>
    <w:rsid w:val="7D6E6D43"/>
    <w:rsid w:val="7DB57A34"/>
    <w:rsid w:val="7DE60973"/>
    <w:rsid w:val="7DEF0916"/>
    <w:rsid w:val="7E1E5218"/>
    <w:rsid w:val="7E9A4E1F"/>
    <w:rsid w:val="7EA7723A"/>
    <w:rsid w:val="7EAD3051"/>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419AF2F"/>
  <w15:docId w15:val="{DE0DF1AA-D468-4CE3-801F-0B8437D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d"/>
    <w:link w:val="ae"/>
    <w:autoRedefin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autoRedefine/>
    <w:qFormat/>
    <w:pPr>
      <w:ind w:firstLine="420"/>
    </w:pPr>
    <w:rPr>
      <w:rFonts w:hAnsi="Calibri" w:cs="Times New Roman"/>
      <w:snapToGrid/>
      <w:szCs w:val="20"/>
    </w:rPr>
  </w:style>
  <w:style w:type="paragraph" w:styleId="af0">
    <w:name w:val="Body Text Indent"/>
    <w:basedOn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6"/>
    <w:autoRedefine/>
    <w:uiPriority w:val="99"/>
    <w:qFormat/>
    <w:pPr>
      <w:tabs>
        <w:tab w:val="center" w:pos="4153"/>
        <w:tab w:val="right" w:pos="8306"/>
      </w:tabs>
      <w:snapToGrid w:val="0"/>
      <w:jc w:val="left"/>
    </w:pPr>
    <w:rPr>
      <w:sz w:val="18"/>
      <w:szCs w:val="18"/>
    </w:rPr>
  </w:style>
  <w:style w:type="paragraph" w:styleId="af9">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c">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0"/>
    <w:link w:val="aff1"/>
    <w:autoRedefine/>
    <w:uiPriority w:val="99"/>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autoRedefine/>
    <w:qFormat/>
    <w:rPr>
      <w:b/>
      <w:bCs/>
    </w:rPr>
  </w:style>
  <w:style w:type="paragraph" w:styleId="29">
    <w:name w:val="Body Text First Indent 2"/>
    <w:basedOn w:val="af0"/>
    <w:link w:val="2a"/>
    <w:autoRedefine/>
    <w:qFormat/>
    <w:pPr>
      <w:adjustRightInd/>
      <w:spacing w:after="120" w:line="240" w:lineRule="auto"/>
      <w:ind w:leftChars="200" w:left="420" w:firstLine="210"/>
    </w:pPr>
    <w:rPr>
      <w:sz w:val="21"/>
    </w:rPr>
  </w:style>
  <w:style w:type="table" w:styleId="aff7">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16">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7">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autoRedefine/>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9"/>
    <w:autoRedefine/>
    <w:qFormat/>
    <w:rPr>
      <w:rFonts w:ascii="Calibri" w:hAnsi="Calibri"/>
      <w:sz w:val="24"/>
      <w:lang w:eastAsia="en-US"/>
    </w:rPr>
  </w:style>
  <w:style w:type="paragraph" w:customStyle="1" w:styleId="19">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f0"/>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uiPriority w:val="99"/>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adjustRightInd/>
    </w:pPr>
    <w:rPr>
      <w:rFonts w:ascii="宋体" w:hAnsi="Courier New"/>
      <w:kern w:val="0"/>
      <w:sz w:val="20"/>
      <w:szCs w:val="20"/>
    </w:rPr>
  </w:style>
  <w:style w:type="character" w:customStyle="1" w:styleId="af">
    <w:name w:val="正文文本首行缩进 字符"/>
    <w:link w:val="ad"/>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1"/>
    <w:autoRedefine/>
    <w:qFormat/>
    <w:pPr>
      <w:spacing w:beforeLines="100" w:before="312"/>
      <w:jc w:val="left"/>
    </w:pPr>
  </w:style>
  <w:style w:type="paragraph" w:customStyle="1" w:styleId="2f1">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1">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a">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autoRedefine/>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before="0" w:afterLines="0" w:after="0"/>
      <w:ind w:left="1680"/>
      <w:outlineLvl w:val="2"/>
    </w:pPr>
  </w:style>
  <w:style w:type="paragraph" w:customStyle="1" w:styleId="affffffff">
    <w:name w:val="章标题"/>
    <w:next w:val="afffffffa"/>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2">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7">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autoRedefine/>
    <w:qFormat/>
    <w:pPr>
      <w:spacing w:line="360" w:lineRule="atLeast"/>
      <w:jc w:val="right"/>
      <w:textAlignment w:val="baseline"/>
    </w:pPr>
    <w:rPr>
      <w:rFonts w:ascii="Symbol" w:hAnsi="Symbol"/>
      <w:kern w:val="0"/>
      <w:szCs w:val="20"/>
    </w:rPr>
  </w:style>
  <w:style w:type="paragraph" w:customStyle="1" w:styleId="affffffffb">
    <w:name w:val="__正文"/>
    <w:autoRedefine/>
    <w:qFormat/>
    <w:pPr>
      <w:spacing w:line="360" w:lineRule="auto"/>
      <w:ind w:firstLineChars="200" w:firstLine="200"/>
    </w:pPr>
    <w:rPr>
      <w:rFonts w:eastAsia="DengXian"/>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d">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e">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f0">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
    <w:name w:val="_标题2"/>
    <w:basedOn w:val="affffffffb"/>
    <w:next w:val="affffffffb"/>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5">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8">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6">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7">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autoRedefine/>
    <w:qFormat/>
    <w:rPr>
      <w:kern w:val="2"/>
      <w:sz w:val="21"/>
    </w:rPr>
  </w:style>
  <w:style w:type="paragraph" w:customStyle="1" w:styleId="CSS1Char">
    <w:name w:val="CSS1级正文 Char"/>
    <w:basedOn w:val="ac"/>
    <w:autoRedefine/>
    <w:qFormat/>
    <w:pPr>
      <w:autoSpaceDE/>
      <w:autoSpaceDN/>
      <w:snapToGrid w:val="0"/>
      <w:ind w:firstLineChars="200" w:firstLine="480"/>
    </w:pPr>
    <w:rPr>
      <w:rFonts w:ascii="Times New Roman"/>
      <w:szCs w:val="24"/>
      <w:lang w:val="en-US"/>
    </w:rPr>
  </w:style>
  <w:style w:type="paragraph" w:customStyle="1" w:styleId="2ff0">
    <w:name w:val="无间隔2"/>
    <w:autoRedefine/>
    <w:qFormat/>
    <w:pPr>
      <w:widowControl w:val="0"/>
      <w:jc w:val="both"/>
    </w:pPr>
    <w:rPr>
      <w:kern w:val="2"/>
      <w:sz w:val="21"/>
      <w:szCs w:val="22"/>
    </w:rPr>
  </w:style>
  <w:style w:type="paragraph" w:customStyle="1" w:styleId="afffffffffb">
    <w:name w:val="表文字"/>
    <w:autoRedefine/>
    <w:qFormat/>
    <w:rPr>
      <w:rFonts w:ascii="宋体"/>
      <w:kern w:val="2"/>
    </w:rPr>
  </w:style>
  <w:style w:type="paragraph" w:customStyle="1" w:styleId="MMTitle">
    <w:name w:val="MM Title"/>
    <w:basedOn w:val="aff3"/>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d">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autoRedefine/>
    <w:qFormat/>
    <w:pPr>
      <w:tabs>
        <w:tab w:val="center" w:pos="4154"/>
        <w:tab w:val="right" w:pos="8306"/>
      </w:tabs>
      <w:spacing w:after="120"/>
      <w:jc w:val="right"/>
    </w:pPr>
    <w:rPr>
      <w:sz w:val="21"/>
    </w:rPr>
  </w:style>
  <w:style w:type="paragraph" w:customStyle="1" w:styleId="affffffffff">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d">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9">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0">
    <w:name w:val="五级条标题"/>
    <w:basedOn w:val="affffffffff1"/>
    <w:next w:val="afffffffa"/>
    <w:autoRedefine/>
    <w:qFormat/>
    <w:pPr>
      <w:tabs>
        <w:tab w:val="left" w:pos="3360"/>
      </w:tabs>
      <w:ind w:left="3360"/>
      <w:outlineLvl w:val="6"/>
    </w:pPr>
  </w:style>
  <w:style w:type="paragraph" w:customStyle="1" w:styleId="affffffffff1">
    <w:name w:val="四级条标题"/>
    <w:basedOn w:val="afffffffc"/>
    <w:next w:val="afffffffa"/>
    <w:autoRedefine/>
    <w:qFormat/>
    <w:pPr>
      <w:tabs>
        <w:tab w:val="clear" w:pos="2520"/>
        <w:tab w:val="left" w:pos="2940"/>
      </w:tabs>
      <w:ind w:left="2940"/>
      <w:outlineLvl w:val="5"/>
    </w:pPr>
  </w:style>
  <w:style w:type="paragraph" w:customStyle="1" w:styleId="3e">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3">
    <w:name w:val="单元格左对齐"/>
    <w:basedOn w:val="a"/>
    <w:autoRedefine/>
    <w:qFormat/>
    <w:pPr>
      <w:adjustRightInd/>
      <w:spacing w:line="360" w:lineRule="auto"/>
    </w:pPr>
    <w:rPr>
      <w:sz w:val="24"/>
    </w:rPr>
  </w:style>
  <w:style w:type="paragraph" w:customStyle="1" w:styleId="affffffffff4">
    <w:name w:val="正文主体"/>
    <w:basedOn w:val="2f9"/>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5">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4">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a">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b">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a">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autoRedefine/>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e">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f">
    <w:name w:val="表格 内容"/>
    <w:basedOn w:val="afffffffff"/>
    <w:autoRedefine/>
    <w:qFormat/>
    <w:rPr>
      <w:b w:val="0"/>
      <w:sz w:val="20"/>
    </w:rPr>
  </w:style>
  <w:style w:type="paragraph" w:customStyle="1" w:styleId="1fc">
    <w:name w:val="正文首行缩进1"/>
    <w:basedOn w:val="ac"/>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d">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2">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4">
    <w:name w:val="注释"/>
    <w:basedOn w:val="a"/>
    <w:autoRedefine/>
    <w:qFormat/>
    <w:pPr>
      <w:adjustRightInd/>
      <w:spacing w:line="360" w:lineRule="auto"/>
      <w:ind w:firstLine="480"/>
    </w:pPr>
    <w:rPr>
      <w:sz w:val="24"/>
    </w:rPr>
  </w:style>
  <w:style w:type="table" w:customStyle="1" w:styleId="2ff5">
    <w:name w:val="网格型2"/>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6">
    <w:name w:val="尾注文本 字符"/>
    <w:link w:val="af5"/>
    <w:autoRedefine/>
    <w:qFormat/>
    <w:rPr>
      <w:kern w:val="2"/>
      <w:sz w:val="21"/>
      <w:szCs w:val="24"/>
      <w:lang w:val="zh-CN"/>
    </w:rPr>
  </w:style>
  <w:style w:type="character" w:customStyle="1" w:styleId="afffff7">
    <w:name w:val="无间隔 字符"/>
    <w:link w:val="afffff6"/>
    <w:autoRedefine/>
    <w:uiPriority w:val="99"/>
    <w:qFormat/>
    <w:rPr>
      <w:kern w:val="2"/>
      <w:sz w:val="21"/>
      <w:szCs w:val="22"/>
    </w:rPr>
  </w:style>
  <w:style w:type="character" w:customStyle="1" w:styleId="CharChare">
    <w:name w:val="标准文本 Char Char"/>
    <w:link w:val="afffffffffff6"/>
    <w:autoRedefine/>
    <w:qFormat/>
    <w:rPr>
      <w:rFonts w:cs="宋体"/>
      <w:kern w:val="2"/>
      <w:sz w:val="24"/>
    </w:rPr>
  </w:style>
  <w:style w:type="paragraph" w:customStyle="1" w:styleId="afffffffffff6">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7">
    <w:name w:val="正文文本缩进 字符"/>
    <w:autoRedefine/>
    <w:qFormat/>
    <w:rPr>
      <w:rFonts w:ascii="Century Gothic" w:eastAsia="Century Gothic" w:hAnsi="Century Gothic"/>
      <w:kern w:val="2"/>
      <w:sz w:val="24"/>
      <w:lang w:val="en-US" w:eastAsia="zh-CN" w:bidi="ar-SA"/>
    </w:rPr>
  </w:style>
  <w:style w:type="character" w:customStyle="1" w:styleId="2ff6">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d"/>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7">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paragraph" w:customStyle="1" w:styleId="p15">
    <w:name w:val="p15"/>
    <w:basedOn w:val="a"/>
    <w:autoRedefine/>
    <w:qFormat/>
    <w:pPr>
      <w:widowControl/>
      <w:spacing w:line="360" w:lineRule="auto"/>
      <w:ind w:firstLine="403"/>
    </w:pPr>
    <w:rPr>
      <w:rFonts w:ascii="仿宋_GB2312" w:eastAsia="仿宋_GB2312" w:hAnsi="宋体" w:cs="宋体"/>
      <w:kern w:val="0"/>
      <w:szCs w:val="28"/>
    </w:rPr>
  </w:style>
  <w:style w:type="paragraph" w:customStyle="1" w:styleId="Afffffffffff9">
    <w:name w:val="A_正文_两端"/>
    <w:basedOn w:val="a"/>
    <w:autoRedefine/>
    <w:qFormat/>
    <w:pPr>
      <w:ind w:firstLineChars="200" w:firstLine="560"/>
    </w:pPr>
    <w:rPr>
      <w:rFonts w:eastAsia="仿宋" w:cs="Calibri"/>
      <w:szCs w:val="2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3f3">
    <w:name w:val="无间隔3"/>
    <w:basedOn w:val="a"/>
    <w:autoRedefine/>
    <w:uiPriority w:val="99"/>
    <w:qFormat/>
    <w:rPr>
      <w:szCs w:val="22"/>
    </w:rPr>
  </w:style>
  <w:style w:type="paragraph" w:customStyle="1" w:styleId="afffffffffffa">
    <w:name w:val="可研正文"/>
    <w:basedOn w:val="a"/>
    <w:qFormat/>
    <w:pPr>
      <w:ind w:firstLineChars="200" w:firstLine="200"/>
    </w:pPr>
    <w:rPr>
      <w:rFonts w:eastAsia="仿宋_GB2312"/>
      <w:bCs/>
    </w:rPr>
  </w:style>
  <w:style w:type="character" w:styleId="afffffffffffb">
    <w:name w:val="Unresolved Mention"/>
    <w:basedOn w:val="a1"/>
    <w:uiPriority w:val="99"/>
    <w:semiHidden/>
    <w:unhideWhenUsed/>
    <w:rsid w:val="007D5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07&#26376;19&#26085;14&#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50211</Words>
  <Characters>52606</Characters>
  <Application>Microsoft Office Word</Application>
  <DocSecurity>0</DocSecurity>
  <Lines>2814</Lines>
  <Paragraphs>1203</Paragraphs>
  <ScaleCrop>false</ScaleCrop>
  <Manager/>
  <Company/>
  <LinksUpToDate>false</LinksUpToDate>
  <CharactersWithSpaces>57507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15</cp:revision>
  <cp:lastPrinted>2024-04-28T02:56:00Z</cp:lastPrinted>
  <dcterms:created xsi:type="dcterms:W3CDTF">2024-06-28T08:14:00Z</dcterms:created>
  <dcterms:modified xsi:type="dcterms:W3CDTF">2024-06-28T11:01:00Z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AD4238467E7144309C9E101140F352D6</vt:lpwstr>
  </property>
</Properties>
</file>