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4E7A94">
      <w:pPr>
        <w:spacing w:line="360" w:lineRule="auto"/>
        <w:jc w:val="center"/>
        <w:rPr>
          <w:rFonts w:hint="eastAsia" w:ascii="仿宋" w:hAnsi="仿宋" w:eastAsia="仿宋" w:cs="仿宋"/>
          <w:b/>
          <w:color w:val="auto"/>
          <w:sz w:val="24"/>
          <w:highlight w:val="none"/>
        </w:rPr>
      </w:pPr>
    </w:p>
    <w:p w14:paraId="5424B170">
      <w:pPr>
        <w:jc w:val="center"/>
        <w:outlineLvl w:val="0"/>
        <w:rPr>
          <w:rFonts w:hint="eastAsia" w:ascii="仿宋" w:hAnsi="仿宋" w:eastAsia="仿宋" w:cs="仿宋"/>
          <w:b/>
          <w:color w:val="auto"/>
          <w:sz w:val="44"/>
          <w:szCs w:val="44"/>
          <w:highlight w:val="none"/>
          <w:lang w:eastAsia="zh-CN"/>
        </w:rPr>
      </w:pPr>
      <w:bookmarkStart w:id="0" w:name="_Hlt67893495"/>
      <w:bookmarkEnd w:id="0"/>
      <w:r>
        <w:rPr>
          <w:rFonts w:hint="eastAsia" w:ascii="仿宋" w:hAnsi="仿宋" w:eastAsia="仿宋" w:cs="仿宋"/>
          <w:b/>
          <w:bCs/>
          <w:color w:val="auto"/>
          <w:sz w:val="44"/>
          <w:szCs w:val="44"/>
          <w:highlight w:val="none"/>
          <w:lang w:eastAsia="zh-CN"/>
        </w:rPr>
        <w:t>绍兴市中医院医疗收费电子票据改造项目</w:t>
      </w:r>
    </w:p>
    <w:p w14:paraId="64ABDE55">
      <w:pPr>
        <w:jc w:val="center"/>
        <w:outlineLvl w:val="0"/>
        <w:rPr>
          <w:rFonts w:hint="eastAsia" w:ascii="仿宋" w:hAnsi="仿宋" w:eastAsia="仿宋" w:cs="仿宋"/>
          <w:b/>
          <w:color w:val="auto"/>
          <w:sz w:val="72"/>
          <w:szCs w:val="72"/>
          <w:highlight w:val="none"/>
        </w:rPr>
      </w:pPr>
    </w:p>
    <w:p w14:paraId="265D81D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B49676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7050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03B323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33CB2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72C3B2F">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51A95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02A3049">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98D8C1C">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TYJZ2024069</w:t>
      </w:r>
    </w:p>
    <w:tbl>
      <w:tblPr>
        <w:tblStyle w:val="63"/>
        <w:tblW w:w="7801" w:type="dxa"/>
        <w:jc w:val="center"/>
        <w:tblLayout w:type="fixed"/>
        <w:tblCellMar>
          <w:top w:w="0" w:type="dxa"/>
          <w:left w:w="108" w:type="dxa"/>
          <w:bottom w:w="0" w:type="dxa"/>
          <w:right w:w="108" w:type="dxa"/>
        </w:tblCellMar>
      </w:tblPr>
      <w:tblGrid>
        <w:gridCol w:w="2356"/>
        <w:gridCol w:w="5445"/>
      </w:tblGrid>
      <w:tr w14:paraId="60B8C3CB">
        <w:tblPrEx>
          <w:tblCellMar>
            <w:top w:w="0" w:type="dxa"/>
            <w:left w:w="108" w:type="dxa"/>
            <w:bottom w:w="0" w:type="dxa"/>
            <w:right w:w="108" w:type="dxa"/>
          </w:tblCellMar>
        </w:tblPrEx>
        <w:trPr>
          <w:trHeight w:val="443" w:hRule="atLeast"/>
          <w:jc w:val="center"/>
        </w:trPr>
        <w:tc>
          <w:tcPr>
            <w:tcW w:w="2356" w:type="dxa"/>
          </w:tcPr>
          <w:p w14:paraId="73FED44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7415A8">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3775BD9E">
        <w:tblPrEx>
          <w:tblCellMar>
            <w:top w:w="0" w:type="dxa"/>
            <w:left w:w="108" w:type="dxa"/>
            <w:bottom w:w="0" w:type="dxa"/>
            <w:right w:w="108" w:type="dxa"/>
          </w:tblCellMar>
        </w:tblPrEx>
        <w:trPr>
          <w:trHeight w:val="494" w:hRule="atLeast"/>
          <w:jc w:val="center"/>
        </w:trPr>
        <w:tc>
          <w:tcPr>
            <w:tcW w:w="2356" w:type="dxa"/>
          </w:tcPr>
          <w:p w14:paraId="2C1F461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14:paraId="07A6F2A1">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451CF279">
        <w:tblPrEx>
          <w:tblCellMar>
            <w:top w:w="0" w:type="dxa"/>
            <w:left w:w="108" w:type="dxa"/>
            <w:bottom w:w="0" w:type="dxa"/>
            <w:right w:w="108" w:type="dxa"/>
          </w:tblCellMar>
        </w:tblPrEx>
        <w:trPr>
          <w:trHeight w:val="507" w:hRule="atLeast"/>
          <w:jc w:val="center"/>
        </w:trPr>
        <w:tc>
          <w:tcPr>
            <w:tcW w:w="2356" w:type="dxa"/>
            <w:vAlign w:val="center"/>
          </w:tcPr>
          <w:p w14:paraId="07A7618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697685BA">
            <w:pPr>
              <w:spacing w:line="320" w:lineRule="exact"/>
              <w:jc w:val="both"/>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AA57549">
        <w:tblPrEx>
          <w:tblCellMar>
            <w:top w:w="0" w:type="dxa"/>
            <w:left w:w="108" w:type="dxa"/>
            <w:bottom w:w="0" w:type="dxa"/>
            <w:right w:w="108" w:type="dxa"/>
          </w:tblCellMar>
        </w:tblPrEx>
        <w:trPr>
          <w:trHeight w:val="333" w:hRule="atLeast"/>
          <w:jc w:val="center"/>
        </w:trPr>
        <w:tc>
          <w:tcPr>
            <w:tcW w:w="7801" w:type="dxa"/>
            <w:gridSpan w:val="2"/>
          </w:tcPr>
          <w:p w14:paraId="5F61C48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27D347EA">
      <w:pPr>
        <w:pStyle w:val="638"/>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bookmarkStart w:id="203" w:name="_GoBack"/>
      <w:bookmarkEnd w:id="203"/>
    </w:p>
    <w:p w14:paraId="27037D1A">
      <w:pPr>
        <w:spacing w:line="360" w:lineRule="auto"/>
        <w:jc w:val="center"/>
        <w:rPr>
          <w:rFonts w:hint="eastAsia" w:ascii="仿宋" w:hAnsi="仿宋" w:eastAsia="仿宋" w:cs="仿宋"/>
          <w:color w:val="auto"/>
          <w:sz w:val="24"/>
          <w:highlight w:val="none"/>
        </w:rPr>
      </w:pPr>
    </w:p>
    <w:p w14:paraId="277F67D0">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954808">
      <w:pPr>
        <w:spacing w:line="360" w:lineRule="auto"/>
        <w:jc w:val="center"/>
        <w:rPr>
          <w:rFonts w:hint="eastAsia" w:ascii="仿宋" w:hAnsi="仿宋" w:eastAsia="仿宋" w:cs="仿宋"/>
          <w:b/>
          <w:color w:val="auto"/>
          <w:sz w:val="44"/>
          <w:szCs w:val="44"/>
          <w:highlight w:val="none"/>
        </w:rPr>
      </w:pPr>
    </w:p>
    <w:p w14:paraId="49946C2F">
      <w:pPr>
        <w:spacing w:line="360" w:lineRule="auto"/>
        <w:jc w:val="center"/>
        <w:rPr>
          <w:rFonts w:hint="eastAsia" w:ascii="仿宋" w:hAnsi="仿宋" w:eastAsia="仿宋" w:cs="仿宋"/>
          <w:color w:val="auto"/>
          <w:highlight w:val="none"/>
        </w:rPr>
      </w:pPr>
    </w:p>
    <w:p w14:paraId="1FB46C7F">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22AA805">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064CF41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4F5310B">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18A22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82B9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732B649">
      <w:pPr>
        <w:spacing w:line="360" w:lineRule="auto"/>
        <w:ind w:firstLine="549" w:firstLineChars="229"/>
        <w:rPr>
          <w:rFonts w:hint="eastAsia" w:ascii="仿宋" w:hAnsi="仿宋" w:eastAsia="仿宋" w:cs="仿宋"/>
          <w:color w:val="auto"/>
          <w:sz w:val="24"/>
          <w:highlight w:val="none"/>
        </w:rPr>
      </w:pPr>
    </w:p>
    <w:p w14:paraId="4F0D7775">
      <w:pPr>
        <w:spacing w:line="360" w:lineRule="auto"/>
        <w:ind w:firstLine="549" w:firstLineChars="229"/>
        <w:rPr>
          <w:rFonts w:hint="eastAsia" w:ascii="仿宋" w:hAnsi="仿宋" w:eastAsia="仿宋" w:cs="仿宋"/>
          <w:color w:val="auto"/>
          <w:sz w:val="24"/>
          <w:highlight w:val="none"/>
        </w:rPr>
      </w:pPr>
    </w:p>
    <w:p w14:paraId="3A571FC1">
      <w:pPr>
        <w:spacing w:line="360" w:lineRule="auto"/>
        <w:ind w:firstLine="549" w:firstLineChars="229"/>
        <w:rPr>
          <w:rFonts w:hint="eastAsia" w:ascii="仿宋" w:hAnsi="仿宋" w:eastAsia="仿宋" w:cs="仿宋"/>
          <w:color w:val="auto"/>
          <w:sz w:val="24"/>
          <w:highlight w:val="none"/>
        </w:rPr>
      </w:pPr>
    </w:p>
    <w:p w14:paraId="2DE5668A">
      <w:pPr>
        <w:spacing w:line="360" w:lineRule="auto"/>
        <w:ind w:firstLine="549" w:firstLineChars="229"/>
        <w:rPr>
          <w:rFonts w:hint="eastAsia" w:ascii="仿宋" w:hAnsi="仿宋" w:eastAsia="仿宋" w:cs="仿宋"/>
          <w:color w:val="auto"/>
          <w:sz w:val="24"/>
          <w:highlight w:val="none"/>
        </w:rPr>
      </w:pPr>
    </w:p>
    <w:p w14:paraId="21A5CC98">
      <w:pPr>
        <w:spacing w:line="360" w:lineRule="auto"/>
        <w:ind w:firstLine="549" w:firstLineChars="229"/>
        <w:rPr>
          <w:rFonts w:hint="eastAsia" w:ascii="仿宋" w:hAnsi="仿宋" w:eastAsia="仿宋" w:cs="仿宋"/>
          <w:color w:val="auto"/>
          <w:sz w:val="24"/>
          <w:highlight w:val="none"/>
        </w:rPr>
      </w:pPr>
    </w:p>
    <w:p w14:paraId="452BC2BF">
      <w:pPr>
        <w:spacing w:line="360" w:lineRule="auto"/>
        <w:ind w:firstLine="549" w:firstLineChars="229"/>
        <w:rPr>
          <w:rFonts w:hint="eastAsia" w:ascii="仿宋" w:hAnsi="仿宋" w:eastAsia="仿宋" w:cs="仿宋"/>
          <w:color w:val="auto"/>
          <w:sz w:val="24"/>
          <w:highlight w:val="none"/>
        </w:rPr>
      </w:pPr>
    </w:p>
    <w:p w14:paraId="30AC5E89">
      <w:pPr>
        <w:spacing w:line="360" w:lineRule="auto"/>
        <w:ind w:firstLine="549" w:firstLineChars="229"/>
        <w:rPr>
          <w:rFonts w:hint="eastAsia" w:ascii="仿宋" w:hAnsi="仿宋" w:eastAsia="仿宋" w:cs="仿宋"/>
          <w:color w:val="auto"/>
          <w:sz w:val="24"/>
          <w:highlight w:val="none"/>
        </w:rPr>
      </w:pPr>
    </w:p>
    <w:p w14:paraId="5F4AF3B7">
      <w:pPr>
        <w:spacing w:line="360" w:lineRule="auto"/>
        <w:ind w:firstLine="549" w:firstLineChars="229"/>
        <w:rPr>
          <w:rFonts w:hint="eastAsia" w:ascii="仿宋" w:hAnsi="仿宋" w:eastAsia="仿宋" w:cs="仿宋"/>
          <w:color w:val="auto"/>
          <w:sz w:val="24"/>
          <w:highlight w:val="none"/>
        </w:rPr>
      </w:pPr>
    </w:p>
    <w:p w14:paraId="1FA5F66E">
      <w:pPr>
        <w:spacing w:line="360" w:lineRule="auto"/>
        <w:ind w:firstLine="549" w:firstLineChars="229"/>
        <w:rPr>
          <w:rFonts w:hint="eastAsia" w:ascii="仿宋" w:hAnsi="仿宋" w:eastAsia="仿宋" w:cs="仿宋"/>
          <w:color w:val="auto"/>
          <w:sz w:val="24"/>
          <w:highlight w:val="none"/>
        </w:rPr>
      </w:pPr>
    </w:p>
    <w:p w14:paraId="157C7B19">
      <w:pPr>
        <w:spacing w:line="360" w:lineRule="auto"/>
        <w:ind w:firstLine="549" w:firstLineChars="229"/>
        <w:rPr>
          <w:rFonts w:hint="eastAsia" w:ascii="仿宋" w:hAnsi="仿宋" w:eastAsia="仿宋" w:cs="仿宋"/>
          <w:color w:val="auto"/>
          <w:sz w:val="24"/>
          <w:highlight w:val="none"/>
        </w:rPr>
      </w:pPr>
    </w:p>
    <w:p w14:paraId="5C959F87">
      <w:pPr>
        <w:spacing w:line="360" w:lineRule="auto"/>
        <w:ind w:firstLine="549" w:firstLineChars="229"/>
        <w:rPr>
          <w:rFonts w:hint="eastAsia" w:ascii="仿宋" w:hAnsi="仿宋" w:eastAsia="仿宋" w:cs="仿宋"/>
          <w:color w:val="auto"/>
          <w:sz w:val="24"/>
          <w:highlight w:val="none"/>
        </w:rPr>
      </w:pPr>
    </w:p>
    <w:p w14:paraId="494EE95C">
      <w:pPr>
        <w:spacing w:line="360" w:lineRule="auto"/>
        <w:ind w:firstLine="549" w:firstLineChars="229"/>
        <w:rPr>
          <w:rFonts w:hint="eastAsia" w:ascii="仿宋" w:hAnsi="仿宋" w:eastAsia="仿宋" w:cs="仿宋"/>
          <w:color w:val="auto"/>
          <w:sz w:val="24"/>
          <w:highlight w:val="none"/>
        </w:rPr>
      </w:pPr>
    </w:p>
    <w:p w14:paraId="7D0A5DEC">
      <w:pPr>
        <w:spacing w:line="360" w:lineRule="auto"/>
        <w:ind w:firstLine="549" w:firstLineChars="229"/>
        <w:rPr>
          <w:rFonts w:hint="eastAsia" w:ascii="仿宋" w:hAnsi="仿宋" w:eastAsia="仿宋" w:cs="仿宋"/>
          <w:color w:val="auto"/>
          <w:sz w:val="24"/>
          <w:highlight w:val="none"/>
        </w:rPr>
      </w:pPr>
    </w:p>
    <w:p w14:paraId="6F93DBD8">
      <w:pPr>
        <w:spacing w:line="360" w:lineRule="auto"/>
        <w:rPr>
          <w:rFonts w:hint="eastAsia" w:ascii="仿宋" w:hAnsi="仿宋" w:eastAsia="仿宋" w:cs="仿宋"/>
          <w:color w:val="auto"/>
          <w:sz w:val="24"/>
          <w:highlight w:val="none"/>
        </w:rPr>
      </w:pPr>
    </w:p>
    <w:bookmarkEnd w:id="2"/>
    <w:p w14:paraId="4354E33E">
      <w:pPr>
        <w:adjustRightInd/>
        <w:spacing w:line="360" w:lineRule="auto"/>
        <w:jc w:val="center"/>
        <w:outlineLvl w:val="0"/>
        <w:rPr>
          <w:rFonts w:hint="eastAsia"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bookmarkStart w:id="3" w:name="_Hlt74649545"/>
      <w:bookmarkEnd w:id="3"/>
      <w:bookmarkStart w:id="4" w:name="_Hlt74707423"/>
      <w:bookmarkEnd w:id="4"/>
      <w:bookmarkStart w:id="5" w:name="_Hlt74728647"/>
      <w:bookmarkEnd w:id="5"/>
      <w:bookmarkStart w:id="6" w:name="_Hlt74729822"/>
      <w:bookmarkEnd w:id="6"/>
      <w:bookmarkStart w:id="7" w:name="_Toc91899870"/>
      <w:bookmarkStart w:id="8" w:name="第二部分"/>
      <w:bookmarkStart w:id="9" w:name="_Toc91899871"/>
    </w:p>
    <w:p w14:paraId="7BF78869">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E061338">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6A2924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绍兴市中医院医疗收费电子票据改造项目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12</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23</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7D823C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63CC701">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TYJZ2024069</w:t>
      </w:r>
    </w:p>
    <w:p w14:paraId="4B07443E">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绍兴市中医院医疗收费电子票据改造项目</w:t>
      </w:r>
      <w:r>
        <w:rPr>
          <w:rFonts w:hint="eastAsia" w:ascii="仿宋" w:hAnsi="仿宋" w:eastAsia="仿宋" w:cs="仿宋"/>
          <w:color w:val="auto"/>
          <w:sz w:val="24"/>
          <w:highlight w:val="none"/>
        </w:rPr>
        <w:t xml:space="preserve"> </w:t>
      </w:r>
    </w:p>
    <w:p w14:paraId="7D7B6C4C">
      <w:pPr>
        <w:spacing w:line="44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130000</w:t>
      </w:r>
    </w:p>
    <w:p w14:paraId="09DDE82B">
      <w:pPr>
        <w:spacing w:line="440"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130000</w:t>
      </w:r>
    </w:p>
    <w:p w14:paraId="532B4C63">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45903D2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1D3EA891">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医疗收费电子票据改造项目</w:t>
      </w:r>
    </w:p>
    <w:p w14:paraId="7BE6229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14100D4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130000</w:t>
      </w:r>
    </w:p>
    <w:p w14:paraId="7740B29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5F5E92A0">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6B9F80C3">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是，☐否。</w:t>
      </w:r>
    </w:p>
    <w:p w14:paraId="64F538F7">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65C02DE">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74EC2AB">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8E7EA29">
      <w:pPr>
        <w:spacing w:line="440" w:lineRule="exact"/>
        <w:ind w:firstLine="480" w:firstLineChars="200"/>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p>
    <w:p w14:paraId="0D565EBC">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无；</w:t>
      </w:r>
    </w:p>
    <w:p w14:paraId="39660D30">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1DFF0C4">
      <w:pPr>
        <w:spacing w:line="440" w:lineRule="exact"/>
        <w:ind w:firstLine="785" w:firstLineChars="374"/>
        <w:rPr>
          <w:rFonts w:hint="eastAsia" w:ascii="仿宋" w:hAnsi="仿宋" w:eastAsia="仿宋" w:cs="仿宋"/>
          <w:color w:val="auto"/>
          <w:sz w:val="24"/>
          <w:highlight w:val="none"/>
          <w:u w:val="singl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6490F7D9">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609E4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274789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B13387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75CFC1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5D06F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5FB02E48">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2DF942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36F9079">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57ACF71">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0682C74">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32B3CC2">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E963D7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20ADE39">
      <w:pPr>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p>
    <w:p w14:paraId="178B5721">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C1D4582">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4FBC9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A9920A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49943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39601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A047A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CDE29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9C4ADA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DC42E5F">
      <w:pPr>
        <w:pStyle w:val="5"/>
        <w:spacing w:line="440" w:lineRule="exact"/>
        <w:ind w:left="0" w:firstLine="482" w:firstLineChars="200"/>
        <w:rPr>
          <w:rFonts w:hint="eastAsia" w:ascii="仿宋" w:hAnsi="仿宋" w:eastAsia="仿宋" w:cs="仿宋"/>
          <w:color w:val="auto"/>
          <w:sz w:val="24"/>
          <w:szCs w:val="24"/>
          <w:highlight w:val="none"/>
        </w:rPr>
      </w:pPr>
      <w:bookmarkStart w:id="11" w:name="_Toc28359096"/>
      <w:bookmarkStart w:id="12" w:name="_Toc35393637"/>
      <w:bookmarkStart w:id="13" w:name="_Toc35393806"/>
      <w:bookmarkStart w:id="14" w:name="_Toc28359019"/>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E602D1A">
      <w:pPr>
        <w:spacing w:line="440" w:lineRule="exact"/>
        <w:ind w:firstLine="480" w:firstLineChars="200"/>
        <w:rPr>
          <w:rFonts w:hint="eastAsia" w:ascii="仿宋" w:hAnsi="仿宋" w:eastAsia="仿宋" w:cs="仿宋"/>
          <w:color w:val="auto"/>
          <w:sz w:val="24"/>
          <w:highlight w:val="none"/>
          <w:lang w:eastAsia="zh-CN"/>
        </w:rPr>
      </w:pPr>
      <w:bookmarkStart w:id="15" w:name="_Toc35393807"/>
      <w:bookmarkStart w:id="16" w:name="_Toc28359020"/>
      <w:bookmarkStart w:id="17" w:name="_Toc35393638"/>
      <w:bookmarkStart w:id="18" w:name="_Toc2835909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p>
    <w:p w14:paraId="774C89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1号</w:t>
      </w:r>
    </w:p>
    <w:p w14:paraId="387165A4">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7DB922B5">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4DCBC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0D3447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24A49C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4D456C16">
      <w:pPr>
        <w:pStyle w:val="5"/>
        <w:spacing w:line="440" w:lineRule="exact"/>
        <w:ind w:left="0" w:firstLine="482"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11837727">
      <w:pPr>
        <w:spacing w:line="440" w:lineRule="exact"/>
        <w:ind w:firstLine="480" w:firstLineChars="200"/>
        <w:rPr>
          <w:rFonts w:hint="eastAsia" w:ascii="仿宋" w:hAnsi="仿宋" w:eastAsia="仿宋" w:cs="仿宋"/>
          <w:color w:val="auto"/>
          <w:sz w:val="24"/>
          <w:highlight w:val="none"/>
        </w:rPr>
      </w:pPr>
      <w:bookmarkStart w:id="19" w:name="_Toc28359021"/>
      <w:bookmarkStart w:id="20" w:name="_Toc28359098"/>
      <w:bookmarkStart w:id="21" w:name="_Toc35393639"/>
      <w:bookmarkStart w:id="22" w:name="_Toc35393808"/>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      </w:t>
      </w:r>
    </w:p>
    <w:p w14:paraId="285CED02">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4F6316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415276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2EFBCB9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5C8F55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0492472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质疑联系方式：0575-85080066　</w:t>
      </w:r>
      <w:r>
        <w:rPr>
          <w:rFonts w:hint="eastAsia" w:ascii="仿宋" w:hAnsi="仿宋" w:eastAsia="仿宋" w:cs="仿宋"/>
          <w:color w:val="auto"/>
          <w:highlight w:val="none"/>
        </w:rPr>
        <w:t>　　</w:t>
      </w:r>
    </w:p>
    <w:p w14:paraId="29260EE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234F649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6EBEB2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1F2970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7FC579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62FEBE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14:paraId="4039CB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3A72B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D5BC73E">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7A5022BC">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9CEA032">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26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A1A9F5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D63E07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2A9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9A2B5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017F571">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3889DEE">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A7E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7F85CF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77C5F8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2A1BC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56394C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003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C5C20A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628B109">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079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CDF08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A1FA6D">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BC0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CD694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3D183E3">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A9634BF">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4D4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228E4E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FD6D1EC">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4E7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380761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22AC62D">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FAD6F6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ABF6437">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76A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E9601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093F7A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B95762D">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70E9B00">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B要求提供，</w:t>
            </w:r>
          </w:p>
          <w:p w14:paraId="1332EE4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详见招标文件第三部分中的样品</w:t>
            </w:r>
            <w:r>
              <w:rPr>
                <w:rFonts w:hint="eastAsia" w:ascii="仿宋" w:hAnsi="仿宋" w:eastAsia="仿宋" w:cs="仿宋"/>
                <w:color w:val="auto"/>
                <w:kern w:val="0"/>
                <w:sz w:val="24"/>
                <w:highlight w:val="none"/>
              </w:rPr>
              <w:t>；</w:t>
            </w:r>
          </w:p>
          <w:p w14:paraId="6A5D64F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14:paraId="4E638F64">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84FF597">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w:t>
            </w:r>
          </w:p>
          <w:p w14:paraId="2BBB1B77">
            <w:pPr>
              <w:autoSpaceDE w:val="0"/>
              <w:autoSpaceDN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提交样品</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2872F2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开标结束后自行取回，逾期未取回的，采购人、采购机构不负保管义务；对于中标人提供的样品，采购人将进行保管、封存，并作为履约验收的参考。</w:t>
            </w:r>
          </w:p>
          <w:p w14:paraId="092C642D">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48A7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51551A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BDBD21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432D95A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A无方案讲解演示。</w:t>
            </w:r>
          </w:p>
          <w:p w14:paraId="4B59A0DE">
            <w:p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01标</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B有方案讲解演示：</w:t>
            </w:r>
          </w:p>
          <w:p w14:paraId="4F41875C">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222F331">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E949C22">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6964014">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绍兴市越城区迎凤路</w:t>
            </w:r>
            <w:r>
              <w:rPr>
                <w:rFonts w:hint="eastAsia" w:ascii="仿宋" w:hAnsi="仿宋" w:eastAsia="仿宋" w:cs="仿宋"/>
                <w:color w:val="auto"/>
                <w:sz w:val="24"/>
                <w:highlight w:val="none"/>
                <w:u w:val="single"/>
                <w:lang w:val="en-US" w:eastAsia="zh-CN"/>
              </w:rPr>
              <w:t>87号鑫海大厦1601会议室</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27D35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B9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20A94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01A85A2">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15941F5">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14:paraId="633427B1">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179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10251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05E8DE7">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C14755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医疗收费电子票据项目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E23DE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50B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368EF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C0ECF3D">
            <w:pPr>
              <w:snapToGrid w:val="0"/>
              <w:spacing w:line="440" w:lineRule="exact"/>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63937F75">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5F5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DEECB3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009206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0A695F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0C2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04A94C">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7FDDC8CA">
            <w:pPr>
              <w:snapToGrid w:val="0"/>
              <w:spacing w:line="440" w:lineRule="exact"/>
              <w:rPr>
                <w:rFonts w:hint="eastAsia" w:ascii="仿宋" w:hAnsi="仿宋" w:eastAsia="仿宋" w:cs="仿宋"/>
                <w:b/>
                <w:color w:val="auto"/>
                <w:sz w:val="24"/>
                <w:highlight w:val="none"/>
              </w:rPr>
            </w:pPr>
          </w:p>
        </w:tc>
        <w:tc>
          <w:tcPr>
            <w:tcW w:w="7515" w:type="dxa"/>
            <w:vAlign w:val="center"/>
          </w:tcPr>
          <w:p w14:paraId="4AAC4FF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352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A2C0AE">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47A161D8">
            <w:pPr>
              <w:snapToGrid w:val="0"/>
              <w:spacing w:line="440" w:lineRule="exact"/>
              <w:rPr>
                <w:rFonts w:hint="eastAsia" w:ascii="仿宋" w:hAnsi="仿宋" w:eastAsia="仿宋" w:cs="仿宋"/>
                <w:b/>
                <w:color w:val="auto"/>
                <w:sz w:val="24"/>
                <w:highlight w:val="none"/>
              </w:rPr>
            </w:pPr>
          </w:p>
        </w:tc>
        <w:tc>
          <w:tcPr>
            <w:tcW w:w="7515" w:type="dxa"/>
            <w:vAlign w:val="center"/>
          </w:tcPr>
          <w:p w14:paraId="56EBD780">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5A1610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8D3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2CAEB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5CC742E">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71741F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67B2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300660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1F743C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B88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5129C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1DDE76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024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53673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5321B73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ED9AD4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9E69B7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4C94B1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8AB7F4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F47D2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57BB11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9316DF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4D8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6A6C7D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1ADC132">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1A0991E">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E00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010C2C8">
            <w:pPr>
              <w:spacing w:line="440" w:lineRule="exact"/>
              <w:rPr>
                <w:rFonts w:hint="eastAsia" w:ascii="仿宋" w:hAnsi="仿宋" w:eastAsia="仿宋" w:cs="仿宋"/>
                <w:color w:val="auto"/>
                <w:sz w:val="24"/>
                <w:highlight w:val="none"/>
              </w:rPr>
            </w:pPr>
          </w:p>
        </w:tc>
        <w:tc>
          <w:tcPr>
            <w:tcW w:w="8370" w:type="dxa"/>
            <w:gridSpan w:val="2"/>
            <w:vAlign w:val="center"/>
          </w:tcPr>
          <w:p w14:paraId="09707CF9">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BEE6D28">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E1D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B6133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6CA2FBF6">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4905965">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2C6B45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（1）以中标通知书中确定的中标金额作为服务费的计算基数，具体比例参照根据项目的中标金额，采用差额定率累进法进行计算，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05BE57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ADB1B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4E413B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781866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4C24C0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3A31458F">
            <w:pPr>
              <w:spacing w:line="440" w:lineRule="exact"/>
              <w:rPr>
                <w:rFonts w:hint="eastAsia" w:ascii="仿宋" w:hAnsi="仿宋" w:eastAsia="仿宋" w:cs="仿宋"/>
                <w:color w:val="auto"/>
                <w:kern w:val="0"/>
                <w:sz w:val="24"/>
                <w:szCs w:val="21"/>
                <w:highlight w:val="none"/>
              </w:rPr>
            </w:pPr>
            <w:r>
              <w:rPr>
                <w:rFonts w:hint="eastAsia" w:ascii="仿宋" w:hAnsi="仿宋" w:eastAsia="仿宋" w:cs="仿宋"/>
                <w:snapToGrid w:val="0"/>
                <w:color w:val="auto"/>
                <w:kern w:val="28"/>
                <w:sz w:val="24"/>
                <w:highlight w:val="none"/>
              </w:rPr>
              <w:t>（3）领取中标通知书前交纳。</w:t>
            </w:r>
          </w:p>
        </w:tc>
      </w:tr>
      <w:tr w14:paraId="5CF5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25C85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9E4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4499F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AE444D1">
      <w:pPr>
        <w:snapToGrid w:val="0"/>
        <w:spacing w:line="360" w:lineRule="auto"/>
        <w:jc w:val="center"/>
        <w:rPr>
          <w:rFonts w:hint="eastAsia" w:ascii="仿宋" w:hAnsi="仿宋" w:eastAsia="仿宋" w:cs="仿宋"/>
          <w:b/>
          <w:color w:val="auto"/>
          <w:sz w:val="32"/>
          <w:szCs w:val="20"/>
          <w:highlight w:val="none"/>
        </w:rPr>
      </w:pPr>
    </w:p>
    <w:bookmarkEnd w:id="9"/>
    <w:p w14:paraId="6C1157E9">
      <w:pPr>
        <w:adjustRightInd/>
        <w:spacing w:line="360" w:lineRule="auto"/>
        <w:jc w:val="center"/>
        <w:outlineLvl w:val="0"/>
        <w:rPr>
          <w:rFonts w:hint="eastAsia" w:ascii="仿宋" w:hAnsi="仿宋" w:eastAsia="仿宋" w:cs="仿宋"/>
          <w:b/>
          <w:color w:val="auto"/>
          <w:sz w:val="32"/>
          <w:szCs w:val="32"/>
          <w:highlight w:val="none"/>
        </w:rPr>
      </w:pPr>
      <w:bookmarkStart w:id="23" w:name="_Hlt75236101"/>
      <w:bookmarkEnd w:id="23"/>
      <w:bookmarkStart w:id="24" w:name="_Hlt68057669"/>
      <w:bookmarkEnd w:id="24"/>
      <w:bookmarkStart w:id="25" w:name="_Hlt68073093"/>
      <w:bookmarkEnd w:id="25"/>
      <w:bookmarkStart w:id="26" w:name="_Hlt74714665"/>
      <w:bookmarkEnd w:id="26"/>
      <w:bookmarkStart w:id="27" w:name="_Hlt68072998"/>
      <w:bookmarkEnd w:id="27"/>
      <w:bookmarkStart w:id="28" w:name="_Hlt68072990"/>
      <w:bookmarkEnd w:id="28"/>
      <w:bookmarkStart w:id="29" w:name="_Hlt75236290"/>
      <w:bookmarkEnd w:id="29"/>
      <w:bookmarkStart w:id="30" w:name="_Hlt74730295"/>
      <w:bookmarkEnd w:id="30"/>
      <w:bookmarkStart w:id="31" w:name="_Hlt74707468"/>
      <w:bookmarkEnd w:id="31"/>
      <w:bookmarkStart w:id="32" w:name="_Hlt68403820"/>
      <w:bookmarkEnd w:id="32"/>
      <w:bookmarkStart w:id="33" w:name="_Hlt75236011"/>
      <w:bookmarkEnd w:id="33"/>
      <w:bookmarkStart w:id="34" w:name="_Hlt74729768"/>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08B5648B">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20949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D459943">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528F4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F9C7D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3235E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2B4E0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9369C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05C81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AB575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D54E3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5FD2A8C0">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367208F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F9EDA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25EC77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4732FDC">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1FE69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7688C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DB2CB9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7F8945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DA4A27C">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171FF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117EA8F">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92E884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F21825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1810CC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7887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F908AA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1A2C8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BFFD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3877AC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14:paraId="72D94A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7D5B5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3B457BA">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B3DEB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2A58F5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62E34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5E9F95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C7E0D8">
      <w:pPr>
        <w:pStyle w:val="82"/>
        <w:rPr>
          <w:rFonts w:hint="eastAsia" w:ascii="仿宋" w:hAnsi="仿宋" w:eastAsia="仿宋" w:cs="仿宋"/>
          <w:color w:val="auto"/>
          <w:highlight w:val="none"/>
        </w:rPr>
      </w:pPr>
    </w:p>
    <w:p w14:paraId="6CC4A008">
      <w:pPr>
        <w:pStyle w:val="133"/>
        <w:snapToGrid w:val="0"/>
        <w:spacing w:before="0" w:line="440" w:lineRule="exact"/>
        <w:ind w:firstLine="640"/>
        <w:rPr>
          <w:rFonts w:hint="eastAsia" w:ascii="仿宋" w:hAnsi="仿宋" w:eastAsia="仿宋" w:cs="仿宋"/>
          <w:color w:val="auto"/>
          <w:sz w:val="32"/>
          <w:szCs w:val="32"/>
          <w:highlight w:val="none"/>
        </w:rPr>
      </w:pPr>
    </w:p>
    <w:p w14:paraId="63C237C3">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B4CBC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D3F93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DF8103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0FB8FD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C28E765">
      <w:pPr>
        <w:pStyle w:val="25"/>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681318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54CB1F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DB04B2C">
      <w:pPr>
        <w:pStyle w:val="17"/>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3AE223C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CA954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1829B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D783F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B73F1E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9E2AA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186E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C70AB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8CC73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8545A63">
      <w:pPr>
        <w:pStyle w:val="3"/>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214C44A">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A2D933A">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2BAC2F7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B44EFB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2E327F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3BBB52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0A3FA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A940131">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1C8FE01">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AE61176">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AEFF444">
      <w:pPr>
        <w:pStyle w:val="33"/>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02CA136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0DBB8EF">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9F21DA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5417FA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A60D2E6">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1FA8D66">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279652F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1EA533C">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2F346D2">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ED98D4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C54D8B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03B670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DF89B4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012B2C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14:paraId="7726A48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2A312F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14:paraId="19C1ECC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8AE41C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221A3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9ED233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14:paraId="1394C48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64F41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4D07DDE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B58C2F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2A7F59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30231FC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14:paraId="5F9C706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2.2.16验收方案；</w:t>
      </w:r>
    </w:p>
    <w:p w14:paraId="6742B8F2">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14:paraId="230771BA">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14:paraId="6DF989C7">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9811B0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0D7CFF7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0D4BDCF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461C4EE2">
      <w:pPr>
        <w:snapToGrid w:val="0"/>
        <w:spacing w:line="440" w:lineRule="exact"/>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59342A50">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1967F716">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7E9C289E">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344BD8EB">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537CF264">
      <w:pPr>
        <w:pStyle w:val="133"/>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9CEE22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DA42A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84D6E7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761636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FAF98F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C9A041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F94643C">
      <w:pPr>
        <w:pStyle w:val="133"/>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1809D1B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DEBB0A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489DF2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76E3DF2B">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2B75ABCE">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5FD3839">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10056F1D">
      <w:pPr>
        <w:pStyle w:val="133"/>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6367D767">
      <w:pPr>
        <w:spacing w:line="360" w:lineRule="auto"/>
        <w:jc w:val="center"/>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3BD5F59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154965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66E7E2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D1EEBE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B5E8F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BFADD6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B69BDD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4B8235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716532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25776E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5FECA6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85EEB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CCC0D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7B602C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FF6E48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23AC25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43AEA5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F0ED19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4F270CE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88672C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56CD7E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7D9929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6F1CC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DFF8DE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4C3A3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80B15E7">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6BBA62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C45DDB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C43F8D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D44A8F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EFC004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2346D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FAC798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7970D9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69516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A41619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1CE5B2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EC0711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5FA32A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74A679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1F7D7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85817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132001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A0E904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72E481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0E04207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C87B3E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15DD1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6EC260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100919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98F7D90">
      <w:pPr>
        <w:pStyle w:val="17"/>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0E3CB96">
      <w:pPr>
        <w:pStyle w:val="17"/>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A11DB1F">
      <w:pPr>
        <w:pStyle w:val="3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575A911">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5014C6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E3E0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69A0F5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EC99E1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8EF0BE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E5E32B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772E7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C47C67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054B31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63DFFA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42F941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07CD71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12B553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126936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498A72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4A9E39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20795B8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1E7E4B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CEFF70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3B52B7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135442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A055BD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D2ECB8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94474F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BEAB9D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F30FC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DEE46A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098C7B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7D9CF6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D3AD19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9040B7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9E5266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762C70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75424B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3F650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6AF43E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EF188F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2DD472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E4DACF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A5DE94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209A2D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304561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D7C5549">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5E5334C3">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83B041E">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AE52D6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55225D3">
      <w:pPr>
        <w:snapToGrid w:val="0"/>
        <w:spacing w:line="360" w:lineRule="auto"/>
        <w:ind w:firstLine="482" w:firstLineChars="150"/>
        <w:jc w:val="center"/>
        <w:rPr>
          <w:rFonts w:hint="eastAsia" w:ascii="仿宋" w:hAnsi="仿宋" w:eastAsia="仿宋" w:cs="仿宋"/>
          <w:b/>
          <w:color w:val="auto"/>
          <w:sz w:val="32"/>
          <w:highlight w:val="none"/>
        </w:rPr>
      </w:pPr>
    </w:p>
    <w:bookmarkEnd w:id="37"/>
    <w:p w14:paraId="63CD587D">
      <w:pPr>
        <w:pStyle w:val="33"/>
        <w:spacing w:line="360" w:lineRule="auto"/>
        <w:ind w:firstLine="726"/>
        <w:jc w:val="center"/>
        <w:rPr>
          <w:rFonts w:hint="eastAsia" w:ascii="仿宋" w:hAnsi="仿宋" w:eastAsia="仿宋" w:cs="仿宋"/>
          <w:b/>
          <w:color w:val="auto"/>
          <w:sz w:val="32"/>
          <w:szCs w:val="32"/>
          <w:highlight w:val="none"/>
        </w:rPr>
      </w:pPr>
      <w:bookmarkStart w:id="38" w:name="_Toc81372776"/>
      <w:bookmarkStart w:id="39" w:name="_Toc84325929"/>
      <w:bookmarkStart w:id="40" w:name="_Toc81372953"/>
      <w:r>
        <w:rPr>
          <w:rFonts w:hint="eastAsia" w:ascii="仿宋" w:hAnsi="仿宋" w:eastAsia="仿宋" w:cs="仿宋"/>
          <w:b/>
          <w:color w:val="auto"/>
          <w:sz w:val="32"/>
          <w:szCs w:val="32"/>
          <w:highlight w:val="none"/>
        </w:rPr>
        <w:t>五、授予合同</w:t>
      </w:r>
    </w:p>
    <w:bookmarkEnd w:id="38"/>
    <w:bookmarkEnd w:id="39"/>
    <w:bookmarkEnd w:id="40"/>
    <w:p w14:paraId="6FFF95C5">
      <w:pPr>
        <w:pStyle w:val="17"/>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B7BB40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D1F2FA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A18EE7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3B11AF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533275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0DB4B4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4DCDF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38B1AE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3715B6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D18DF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587927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33DF09D">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E4138E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E38EF6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2F4D4D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225A7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16A309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AE0471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3B8D7D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01E872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6A53D16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12C3BF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012D17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0BD58A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31CFB8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90BB9F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F64F64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DE9AF28">
      <w:pPr>
        <w:tabs>
          <w:tab w:val="left" w:pos="0"/>
        </w:tabs>
        <w:spacing w:line="360" w:lineRule="auto"/>
        <w:ind w:firstLine="480"/>
        <w:rPr>
          <w:rFonts w:hint="eastAsia" w:ascii="仿宋" w:hAnsi="仿宋" w:eastAsia="仿宋" w:cs="仿宋"/>
          <w:color w:val="auto"/>
          <w:kern w:val="0"/>
          <w:sz w:val="24"/>
          <w:highlight w:val="none"/>
        </w:rPr>
      </w:pPr>
    </w:p>
    <w:p w14:paraId="1859326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17B76172">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612073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7FD526">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74767ABB">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385E923">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547B503C">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02BA06D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1474ADD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C5FCEFC">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9FAE24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57060A2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51C8D8E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41C41F33">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5749705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6B8DD29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FCAC79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682CE8C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61407AA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57FEEF6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35BDD3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299D59F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A94BF80">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06315F6F">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00B18B8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35D079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5D5617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6AD5556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4D7B4C88">
      <w:pPr>
        <w:snapToGrid w:val="0"/>
        <w:spacing w:line="360" w:lineRule="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Borders>
            <w:top w:val="none" w:sz="0" w:space="0"/>
            <w:left w:val="none" w:sz="0" w:space="0"/>
            <w:bottom w:val="none" w:sz="0" w:space="0"/>
            <w:right w:val="none" w:sz="0" w:space="0"/>
          </w:pgBorders>
          <w:pgNumType w:start="3"/>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5"/>
    <w:bookmarkEnd w:id="36"/>
    <w:p w14:paraId="51E31409">
      <w:pPr>
        <w:spacing w:line="360" w:lineRule="auto"/>
        <w:jc w:val="center"/>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4D5FF9BD">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70071AEC">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457E9DE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1930F00A">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734B0327">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534FCB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2834C891">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3BB744E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45846DD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29A73CB5">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64810E49">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064DE53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33D16122">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49C7ADB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339EFCB5">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270ED31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7422812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1273F1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6448EF63">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4B7A2C0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0CE323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4086B2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4C063AA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5C826132">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14:paraId="701598B9">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14:paraId="607541BE">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14:paraId="503D321B">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14:paraId="43846964">
      <w:pPr>
        <w:pStyle w:val="26"/>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4CAFB159">
      <w:pPr>
        <w:pStyle w:val="7"/>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14:paraId="6288A4E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1C0F89E3">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008716A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53F49227">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47A0D6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57AB0F6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费用。</w:t>
      </w:r>
    </w:p>
    <w:p w14:paraId="5A92DBD6">
      <w:pPr>
        <w:snapToGrid w:val="0"/>
        <w:spacing w:line="440" w:lineRule="exact"/>
        <w:jc w:val="lef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8.招标项目设备名称及数量：</w:t>
      </w:r>
    </w:p>
    <w:bookmarkEnd w:id="43"/>
    <w:p w14:paraId="66A02F1F">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医疗收费电子票据改造项目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13</w:t>
      </w:r>
      <w:r>
        <w:rPr>
          <w:rFonts w:hint="eastAsia" w:ascii="仿宋" w:hAnsi="仿宋" w:eastAsia="仿宋" w:cs="仿宋"/>
          <w:b/>
          <w:bCs/>
          <w:color w:val="auto"/>
          <w:sz w:val="24"/>
          <w:highlight w:val="none"/>
        </w:rPr>
        <w:t>万元）</w:t>
      </w:r>
    </w:p>
    <w:p w14:paraId="6F52FD1B">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p>
    <w:p w14:paraId="38442877">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建设内容：</w:t>
      </w:r>
      <w:r>
        <w:rPr>
          <w:rFonts w:hint="eastAsia" w:ascii="仿宋" w:hAnsi="仿宋" w:eastAsia="仿宋" w:cs="仿宋"/>
          <w:color w:val="auto"/>
          <w:kern w:val="0"/>
          <w:sz w:val="21"/>
          <w:szCs w:val="21"/>
          <w:highlight w:val="none"/>
        </w:rPr>
        <w:t>医疗收费电子票据改造项目</w:t>
      </w:r>
    </w:p>
    <w:p w14:paraId="6F1BAACF">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建设目标：</w:t>
      </w:r>
      <w:r>
        <w:rPr>
          <w:rFonts w:hint="eastAsia" w:ascii="仿宋" w:hAnsi="仿宋" w:eastAsia="仿宋" w:cs="仿宋"/>
          <w:color w:val="auto"/>
          <w:kern w:val="0"/>
          <w:sz w:val="21"/>
          <w:szCs w:val="21"/>
          <w:highlight w:val="none"/>
          <w:lang w:val="en-US" w:eastAsia="zh-CN"/>
        </w:rPr>
        <w:t>根据文件《浙财综［2023］19号关于修订医疗收费电子票据面信息要素规范和版本式文件 格式规范的通知》及附件内容要求、《绍兴市财政局 绍兴市卫生健康委 绍兴市医保局关于做好医疗收费电子票据票面信息要素规范和版式文件格式规范修订工作的通知》完成改造工作。</w:t>
      </w:r>
    </w:p>
    <w:p w14:paraId="1E5F4B3C">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技术参数及要求：</w:t>
      </w:r>
    </w:p>
    <w:p w14:paraId="0BA8DAEB">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1.规范医保费用结算内容和格式:</w:t>
      </w:r>
    </w:p>
    <w:p w14:paraId="7A5C42DD">
      <w:pPr>
        <w:keepNext w:val="0"/>
        <w:keepLines w:val="0"/>
        <w:pageBreakBefore w:val="0"/>
        <w:kinsoku/>
        <w:wordWrap/>
        <w:overflowPunct/>
        <w:topLinePunct w:val="0"/>
        <w:autoSpaceDE/>
        <w:autoSpaceDN/>
        <w:bidi w:val="0"/>
        <w:adjustRightInd/>
        <w:snapToGrid/>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合医疗收费电子票据和医保费用结算单，将医保费用结算单纳入医疗收费电子票据中。门诊票据直接在“其他信息”栏目中列出医保费用结算单信息。通过省内医保结算的住院票据新增“浙江省医疗保险住院费用结算单”页（附于住院票据后）；通过省外医保结算的住院票据新增“浙江省异地就医住院费用结算单”页（附于住院票据后）；通过自费结算的住院票据不含结算单页。结算单加盖医疗机构票据专用章，原住院票据“其他信息”栏目中移除医保费用结算相关信息。医保费用结算单的含义和内容由医保部门负责解释。</w:t>
      </w:r>
    </w:p>
    <w:p w14:paraId="50F7F2D0">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2.新增用血直免信息:</w:t>
      </w:r>
    </w:p>
    <w:p w14:paraId="1ADD031B">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为支撑全省“用血直免”特色场景推广应用，在医疗收费电子票据中明确用血减免金额和输血费金额信息，具体为：在“其他信息”栏目增加用血减免金额和输血费金额，其中用血减免金额作为“其他支付”的组成部分，在“其他支付”内容中列出，输血费金额在“备注”内容中列出。</w:t>
      </w:r>
    </w:p>
    <w:p w14:paraId="11C85DF2">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lang w:eastAsia="zh-CN"/>
        </w:rPr>
      </w:pPr>
      <w:r>
        <w:rPr>
          <w:rFonts w:hint="eastAsia" w:ascii="仿宋" w:hAnsi="仿宋" w:eastAsia="仿宋" w:cs="仿宋"/>
          <w:b/>
          <w:bCs/>
          <w:color w:val="auto"/>
          <w:kern w:val="0"/>
          <w:sz w:val="21"/>
          <w:szCs w:val="21"/>
          <w:highlight w:val="none"/>
        </w:rPr>
        <w:t>3.规范医保编号内容,规范医保类型内容</w:t>
      </w:r>
      <w:r>
        <w:rPr>
          <w:rFonts w:hint="eastAsia" w:ascii="仿宋" w:hAnsi="仿宋" w:eastAsia="仿宋" w:cs="仿宋"/>
          <w:b/>
          <w:bCs/>
          <w:color w:val="auto"/>
          <w:kern w:val="0"/>
          <w:sz w:val="21"/>
          <w:szCs w:val="21"/>
          <w:highlight w:val="none"/>
          <w:lang w:eastAsia="zh-CN"/>
        </w:rPr>
        <w:t>：</w:t>
      </w:r>
    </w:p>
    <w:p w14:paraId="748A10C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规范医保编号填列内容，医保编号统一使用就诊人在医保系统的医保个人编号。发生医保费用结算的医疗收费电子票据，医保编号为必填项，自费结算的医疗收费电子票据，医保编号为空。</w:t>
      </w:r>
    </w:p>
    <w:p w14:paraId="60B4CEFC">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规范医保类型填列内容，医保类型包括浙江医保结算、省外医保结算、自费结算三类。</w:t>
      </w:r>
    </w:p>
    <w:p w14:paraId="58E0E618">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4.规范收费明细项目编码和收费明细项目备注内容：</w:t>
      </w:r>
    </w:p>
    <w:p w14:paraId="7834066F">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收费明细项目编码均需使用医疗保障信息业务编码标准执行（药品、诊疗服务项目、医用耗材）。自费结算收费明细项目编码应与医保实时结算使用编码保持一致。其中，诊疗服务项目需使用“国码-省价格码”格式（除新增项目统一使用国码外）；医保目录外项目（空调费、躺椅费等）均需使用国家医疗目录标准编码；中药配方颗粒剂应使用已取得的国家医保药品编码，不可使用中药饮片编码代替；医用耗材除在收费明细项目编码字段中使用27位国家标准医疗目录编码外，还需在收费明细项目备注字段中上传耗材省码。</w:t>
      </w:r>
    </w:p>
    <w:p w14:paraId="4B2111E8">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5、其他信息规范和调整：</w:t>
      </w:r>
    </w:p>
    <w:p w14:paraId="4F1EADD0">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1）增加人员类别和参保地信息，其中人员类别包括职工、城乡、离休，人员类别映射关系按医保险种区分，自费结算不显示人员类别。参保地为医保系统6位代码对应的名称。</w:t>
      </w:r>
    </w:p>
    <w:p w14:paraId="336BAA26">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2）个人自理更名为乙类先行自付。规范个人现金支付明细内容，包括现金、银行卡、微信、支付宝、账户（账户指医疗机构的预付款账户）、其他六类。</w:t>
      </w:r>
    </w:p>
    <w:p w14:paraId="6CAA1175">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3）规范医保统筹基金支付信息，细分为此前起付线累计、本次起付线两项内容；单列大病保险基金信息，包括大病段的此前起付线累计、本次起付线两项内容。</w:t>
      </w:r>
    </w:p>
    <w:p w14:paraId="2A5584FF">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调整商业补充保险信息，移除商业补充保险明细要素（不再列出责任一、责任二等明细内容），将商业补充保险的合计金额纳入其他支付明细中的商保支付。规范道交救助垫付信息，细分为垫付机构、垫付金额、垫付时间三项内容。</w:t>
      </w:r>
    </w:p>
    <w:p w14:paraId="00CD652A">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规范门诊票据的门诊类型，省内门诊类型包括普通门诊、生育门诊、门诊特病、门诊慢病、门诊罕见病五类，省外门诊类型包括普通门诊、门诊挂号、门诊慢特病三类。门诊票据“其他信息”栏目增加大病费用、罕见病用药、超限先行自付信息，“个人账户支付明细”栏目增加近亲属历账信息。</w:t>
      </w:r>
    </w:p>
    <w:p w14:paraId="7590E52A">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规范其他支付内容，其他支付的类别细化为用血减免、公务员补助、生育基金、长护险基金、离休（保健）基金、商保支付、工会互助、救助支付、优抚支付、专项基金、二乙基金、劳模、伤残军人、残联支付、罕见病基金、其他。票据中仅列出金额不为零的其他支付类别内容，不属于以上类别的其他支付内容，统一并入其他类别。</w:t>
      </w:r>
    </w:p>
    <w:p w14:paraId="586330E9">
      <w:pPr>
        <w:pStyle w:val="62"/>
        <w:keepNext w:val="0"/>
        <w:keepLines w:val="0"/>
        <w:pageBreakBefore w:val="0"/>
        <w:kinsoku/>
        <w:wordWrap/>
        <w:overflowPunct/>
        <w:topLinePunct w:val="0"/>
        <w:autoSpaceDE/>
        <w:autoSpaceDN/>
        <w:bidi w:val="0"/>
        <w:adjustRightInd/>
        <w:snapToGrid/>
        <w:spacing w:line="360" w:lineRule="auto"/>
        <w:ind w:left="638"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7）规范疾病诊断信息，增加诊断类型，包括门诊诊断、住院诊断、出院诊断。</w:t>
      </w:r>
    </w:p>
    <w:p w14:paraId="3064880F">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6、技术对接改造内容说明：</w:t>
      </w:r>
    </w:p>
    <w:tbl>
      <w:tblPr>
        <w:tblStyle w:val="63"/>
        <w:tblW w:w="8734" w:type="dxa"/>
        <w:tblInd w:w="96" w:type="dxa"/>
        <w:shd w:val="clear" w:color="auto" w:fill="FFFFFF" w:themeFill="background1"/>
        <w:tblLayout w:type="autofit"/>
        <w:tblCellMar>
          <w:top w:w="0" w:type="dxa"/>
          <w:left w:w="108" w:type="dxa"/>
          <w:bottom w:w="0" w:type="dxa"/>
          <w:right w:w="108" w:type="dxa"/>
        </w:tblCellMar>
      </w:tblPr>
      <w:tblGrid>
        <w:gridCol w:w="850"/>
        <w:gridCol w:w="1409"/>
        <w:gridCol w:w="2266"/>
        <w:gridCol w:w="4209"/>
      </w:tblGrid>
      <w:tr w14:paraId="1D8CA0F3">
        <w:tblPrEx>
          <w:tblCellMar>
            <w:top w:w="0" w:type="dxa"/>
            <w:left w:w="108" w:type="dxa"/>
            <w:bottom w:w="0" w:type="dxa"/>
            <w:right w:w="108" w:type="dxa"/>
          </w:tblCellMar>
        </w:tblPrEx>
        <w:trPr>
          <w:trHeight w:val="60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04BBE11">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序号</w:t>
            </w:r>
          </w:p>
        </w:tc>
        <w:tc>
          <w:tcPr>
            <w:tcW w:w="14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AEA7A95">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工作类型</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0CA27CF">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内容</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381196E">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说明</w:t>
            </w:r>
          </w:p>
        </w:tc>
      </w:tr>
      <w:tr w14:paraId="1435428E">
        <w:tblPrEx>
          <w:shd w:val="clear" w:color="auto" w:fill="FFFFFF" w:themeFill="background1"/>
          <w:tblCellMar>
            <w:top w:w="0" w:type="dxa"/>
            <w:left w:w="108" w:type="dxa"/>
            <w:bottom w:w="0" w:type="dxa"/>
            <w:right w:w="108" w:type="dxa"/>
          </w:tblCellMar>
        </w:tblPrEx>
        <w:trPr>
          <w:trHeight w:val="9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C0BF336">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4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2D0768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数据准备</w:t>
            </w: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DD6A239">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门诊住院主表（T_MZZY_ZB）</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1CE687D">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挂号及门急诊患者基本信息，结算信息，支付信息，医保结算信息等。</w:t>
            </w:r>
          </w:p>
        </w:tc>
      </w:tr>
      <w:tr w14:paraId="4B6E2F5B">
        <w:tblPrEx>
          <w:shd w:val="clear" w:color="auto" w:fill="FFFFFF" w:themeFill="background1"/>
          <w:tblCellMar>
            <w:top w:w="0" w:type="dxa"/>
            <w:left w:w="108" w:type="dxa"/>
            <w:bottom w:w="0" w:type="dxa"/>
            <w:right w:w="108" w:type="dxa"/>
          </w:tblCellMar>
        </w:tblPrEx>
        <w:trPr>
          <w:trHeight w:val="92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DB0533D">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4720AB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A119AC8">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13C2B6A">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住院患者基本信息，结算信息，支付信息，医保结算信息等。</w:t>
            </w:r>
          </w:p>
        </w:tc>
      </w:tr>
      <w:tr w14:paraId="19F2C626">
        <w:tblPrEx>
          <w:shd w:val="clear" w:color="auto" w:fill="FFFFFF" w:themeFill="background1"/>
          <w:tblCellMar>
            <w:top w:w="0" w:type="dxa"/>
            <w:left w:w="108" w:type="dxa"/>
            <w:bottom w:w="0" w:type="dxa"/>
            <w:right w:w="108" w:type="dxa"/>
          </w:tblCellMar>
        </w:tblPrEx>
        <w:trPr>
          <w:trHeight w:val="45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B1453F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001F525">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4B9E2D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3F07F0B">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具体数据接口内容详见文档</w:t>
            </w:r>
          </w:p>
        </w:tc>
      </w:tr>
      <w:tr w14:paraId="421B56B2">
        <w:tblPrEx>
          <w:shd w:val="clear" w:color="auto" w:fill="FFFFFF" w:themeFill="background1"/>
          <w:tblCellMar>
            <w:top w:w="0" w:type="dxa"/>
            <w:left w:w="108" w:type="dxa"/>
            <w:bottom w:w="0" w:type="dxa"/>
            <w:right w:w="108" w:type="dxa"/>
          </w:tblCellMar>
        </w:tblPrEx>
        <w:trPr>
          <w:trHeight w:val="43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F4EE34E">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728E2D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4B8A502">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门诊住院明细表（T_MZZY_MXB）</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BE284E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挂号及门急诊结算处方、诊疗明细。</w:t>
            </w:r>
          </w:p>
        </w:tc>
      </w:tr>
      <w:tr w14:paraId="0D7A8BAE">
        <w:tblPrEx>
          <w:shd w:val="clear" w:color="auto" w:fill="FFFFFF" w:themeFill="background1"/>
          <w:tblCellMar>
            <w:top w:w="0" w:type="dxa"/>
            <w:left w:w="108" w:type="dxa"/>
            <w:bottom w:w="0" w:type="dxa"/>
            <w:right w:w="108" w:type="dxa"/>
          </w:tblCellMar>
        </w:tblPrEx>
        <w:trPr>
          <w:trHeight w:val="45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1DD5AF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9871A9B">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F24CBFE">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5C252C">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住院结算处方、诊疗明细。</w:t>
            </w:r>
          </w:p>
        </w:tc>
      </w:tr>
      <w:tr w14:paraId="43AA0BA6">
        <w:tblPrEx>
          <w:shd w:val="clear" w:color="auto" w:fill="FFFFFF" w:themeFill="background1"/>
          <w:tblCellMar>
            <w:top w:w="0" w:type="dxa"/>
            <w:left w:w="108" w:type="dxa"/>
            <w:bottom w:w="0" w:type="dxa"/>
            <w:right w:w="108" w:type="dxa"/>
          </w:tblCellMar>
        </w:tblPrEx>
        <w:trPr>
          <w:trHeight w:val="51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2980E2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BDF35A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9B9B37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C688034">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具体数据接口内容详见文档</w:t>
            </w:r>
          </w:p>
        </w:tc>
      </w:tr>
      <w:tr w14:paraId="3A7A4613">
        <w:tblPrEx>
          <w:shd w:val="clear" w:color="auto" w:fill="FFFFFF" w:themeFill="background1"/>
          <w:tblCellMar>
            <w:top w:w="0" w:type="dxa"/>
            <w:left w:w="108" w:type="dxa"/>
            <w:bottom w:w="0" w:type="dxa"/>
            <w:right w:w="108" w:type="dxa"/>
          </w:tblCellMar>
        </w:tblPrEx>
        <w:trPr>
          <w:trHeight w:val="836"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69885A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66DA3C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F9F54A8">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诊断信息表（T_ZDXXB）</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B6305B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门急诊及住院患者结算对应就诊的诊断信息。</w:t>
            </w:r>
          </w:p>
        </w:tc>
      </w:tr>
      <w:tr w14:paraId="7078DBAB">
        <w:tblPrEx>
          <w:shd w:val="clear" w:color="auto" w:fill="FFFFFF" w:themeFill="background1"/>
          <w:tblCellMar>
            <w:top w:w="0" w:type="dxa"/>
            <w:left w:w="108" w:type="dxa"/>
            <w:bottom w:w="0" w:type="dxa"/>
            <w:right w:w="108" w:type="dxa"/>
          </w:tblCellMar>
        </w:tblPrEx>
        <w:trPr>
          <w:trHeight w:val="46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86B87A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4914D8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FF8200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8B54C4A">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具体数据接口内容详见文档</w:t>
            </w:r>
          </w:p>
        </w:tc>
      </w:tr>
      <w:tr w14:paraId="785AEC74">
        <w:tblPrEx>
          <w:shd w:val="clear" w:color="auto" w:fill="FFFFFF" w:themeFill="background1"/>
          <w:tblCellMar>
            <w:top w:w="0" w:type="dxa"/>
            <w:left w:w="108" w:type="dxa"/>
            <w:bottom w:w="0" w:type="dxa"/>
            <w:right w:w="108" w:type="dxa"/>
          </w:tblCellMar>
        </w:tblPrEx>
        <w:trPr>
          <w:trHeight w:val="48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379079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14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D4B59C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系统改造</w:t>
            </w: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27AD01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窗口挂号业务改造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EF4CAC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挂号发票信息上传，电子票据打印</w:t>
            </w:r>
          </w:p>
        </w:tc>
      </w:tr>
      <w:tr w14:paraId="6E76DEAD">
        <w:tblPrEx>
          <w:shd w:val="clear" w:color="auto" w:fill="FFFFFF" w:themeFill="background1"/>
          <w:tblCellMar>
            <w:top w:w="0" w:type="dxa"/>
            <w:left w:w="108" w:type="dxa"/>
            <w:bottom w:w="0" w:type="dxa"/>
            <w:right w:w="108" w:type="dxa"/>
          </w:tblCellMar>
        </w:tblPrEx>
        <w:trPr>
          <w:trHeight w:val="43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79E9D0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C111DF6">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4208E9">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7666EBB">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退号后挂号发票冲销</w:t>
            </w:r>
          </w:p>
        </w:tc>
      </w:tr>
      <w:tr w14:paraId="401F91B4">
        <w:tblPrEx>
          <w:shd w:val="clear" w:color="auto" w:fill="FFFFFF" w:themeFill="background1"/>
          <w:tblCellMar>
            <w:top w:w="0" w:type="dxa"/>
            <w:left w:w="108" w:type="dxa"/>
            <w:bottom w:w="0" w:type="dxa"/>
            <w:right w:w="108" w:type="dxa"/>
          </w:tblCellMar>
        </w:tblPrEx>
        <w:trPr>
          <w:trHeight w:val="4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29BAB3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769D3C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17C4A2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窗口门诊结算业务改造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E05379F">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门急诊发票信息上传，电子票据打印</w:t>
            </w:r>
          </w:p>
        </w:tc>
      </w:tr>
      <w:tr w14:paraId="315AAF01">
        <w:tblPrEx>
          <w:tblCellMar>
            <w:top w:w="0" w:type="dxa"/>
            <w:left w:w="108" w:type="dxa"/>
            <w:bottom w:w="0" w:type="dxa"/>
            <w:right w:w="108" w:type="dxa"/>
          </w:tblCellMar>
        </w:tblPrEx>
        <w:trPr>
          <w:trHeight w:val="686"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A87698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C7848F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2E3758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5CE7C70">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门急诊退费后发票冲销，重传，电子票据打印</w:t>
            </w:r>
          </w:p>
        </w:tc>
      </w:tr>
      <w:tr w14:paraId="1EBA9820">
        <w:tblPrEx>
          <w:tblCellMar>
            <w:top w:w="0" w:type="dxa"/>
            <w:left w:w="108" w:type="dxa"/>
            <w:bottom w:w="0" w:type="dxa"/>
            <w:right w:w="108" w:type="dxa"/>
          </w:tblCellMar>
        </w:tblPrEx>
        <w:trPr>
          <w:trHeight w:val="44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22D7D1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558F1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6FCAA49">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B134F5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门急诊发票作废后发票冲销</w:t>
            </w:r>
          </w:p>
        </w:tc>
      </w:tr>
      <w:tr w14:paraId="25AFACF9">
        <w:tblPrEx>
          <w:shd w:val="clear" w:color="auto" w:fill="FFFFFF" w:themeFill="background1"/>
          <w:tblCellMar>
            <w:top w:w="0" w:type="dxa"/>
            <w:left w:w="108" w:type="dxa"/>
            <w:bottom w:w="0" w:type="dxa"/>
            <w:right w:w="108" w:type="dxa"/>
          </w:tblCellMar>
        </w:tblPrEx>
        <w:trPr>
          <w:trHeight w:val="585"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6E722C4">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29469EA">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F5A525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诊间结算接口改造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99BC762">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门诊诊间结算后发票信息上传</w:t>
            </w:r>
          </w:p>
        </w:tc>
      </w:tr>
      <w:tr w14:paraId="42184272">
        <w:tblPrEx>
          <w:shd w:val="clear" w:color="auto" w:fill="FFFFFF" w:themeFill="background1"/>
          <w:tblCellMar>
            <w:top w:w="0" w:type="dxa"/>
            <w:left w:w="108" w:type="dxa"/>
            <w:bottom w:w="0" w:type="dxa"/>
            <w:right w:w="108" w:type="dxa"/>
          </w:tblCellMar>
        </w:tblPrEx>
        <w:trPr>
          <w:trHeight w:val="506"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5F0D8A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CF768A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7411542">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门诊自助机结算接口改造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2C01B7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门诊自助机结算后发票信息上传</w:t>
            </w:r>
          </w:p>
        </w:tc>
      </w:tr>
      <w:tr w14:paraId="3CC87C74">
        <w:tblPrEx>
          <w:shd w:val="clear" w:color="auto" w:fill="FFFFFF" w:themeFill="background1"/>
          <w:tblCellMar>
            <w:top w:w="0" w:type="dxa"/>
            <w:left w:w="108" w:type="dxa"/>
            <w:bottom w:w="0" w:type="dxa"/>
            <w:right w:w="108" w:type="dxa"/>
          </w:tblCellMar>
        </w:tblPrEx>
        <w:trPr>
          <w:trHeight w:val="9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924FF87">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F15774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35C3C7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窗口住院业务改造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501D7A9">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住院结算后发票信息上传，电子票据打印</w:t>
            </w:r>
          </w:p>
        </w:tc>
      </w:tr>
      <w:tr w14:paraId="39C261A0">
        <w:tblPrEx>
          <w:shd w:val="clear" w:color="auto" w:fill="FFFFFF" w:themeFill="background1"/>
          <w:tblCellMar>
            <w:top w:w="0" w:type="dxa"/>
            <w:left w:w="108" w:type="dxa"/>
            <w:bottom w:w="0" w:type="dxa"/>
            <w:right w:w="108" w:type="dxa"/>
          </w:tblCellMar>
        </w:tblPrEx>
        <w:trPr>
          <w:trHeight w:val="53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7D70EC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8AC9858">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B36235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5F5BC55">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住院取消结算后发票冲销</w:t>
            </w:r>
          </w:p>
        </w:tc>
      </w:tr>
      <w:tr w14:paraId="798B0E9C">
        <w:tblPrEx>
          <w:tblCellMar>
            <w:top w:w="0" w:type="dxa"/>
            <w:left w:w="108" w:type="dxa"/>
            <w:bottom w:w="0" w:type="dxa"/>
            <w:right w:w="108" w:type="dxa"/>
          </w:tblCellMar>
        </w:tblPrEx>
        <w:trPr>
          <w:trHeight w:val="9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9830A4F">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0C7AB8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CF4084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住院自助机结算接口改造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EB3666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住院自助机结算后发票信息上传</w:t>
            </w:r>
          </w:p>
        </w:tc>
      </w:tr>
      <w:tr w14:paraId="4388B6A7">
        <w:tblPrEx>
          <w:tblCellMar>
            <w:top w:w="0" w:type="dxa"/>
            <w:left w:w="108" w:type="dxa"/>
            <w:bottom w:w="0" w:type="dxa"/>
            <w:right w:w="108" w:type="dxa"/>
          </w:tblCellMar>
        </w:tblPrEx>
        <w:trPr>
          <w:trHeight w:val="9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F4EE398">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C2446B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10DF22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服务台及移动推车住院业务改造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3FEEDB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住院结算后发票信息上传，电子票据打印</w:t>
            </w:r>
          </w:p>
        </w:tc>
      </w:tr>
      <w:tr w14:paraId="7DF3EF8B">
        <w:tblPrEx>
          <w:shd w:val="clear" w:color="auto" w:fill="FFFFFF" w:themeFill="background1"/>
          <w:tblCellMar>
            <w:top w:w="0" w:type="dxa"/>
            <w:left w:w="108" w:type="dxa"/>
            <w:bottom w:w="0" w:type="dxa"/>
            <w:right w:w="108" w:type="dxa"/>
          </w:tblCellMar>
        </w:tblPrEx>
        <w:trPr>
          <w:trHeight w:val="9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4D90D7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70760FD">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E28D39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自助机器电子票据接口改造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CEB22BD">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自助机电子票据上传接口改造</w:t>
            </w:r>
          </w:p>
        </w:tc>
      </w:tr>
      <w:tr w14:paraId="7EE1C623">
        <w:tblPrEx>
          <w:shd w:val="clear" w:color="auto" w:fill="FFFFFF" w:themeFill="background1"/>
          <w:tblCellMar>
            <w:top w:w="0" w:type="dxa"/>
            <w:left w:w="108" w:type="dxa"/>
            <w:bottom w:w="0" w:type="dxa"/>
            <w:right w:w="108" w:type="dxa"/>
          </w:tblCellMar>
        </w:tblPrEx>
        <w:trPr>
          <w:trHeight w:val="45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1511BA7">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07FD4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2D11C6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院内票据管理功能</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CDB619E">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时间段内全院票据补传，重传</w:t>
            </w:r>
          </w:p>
        </w:tc>
      </w:tr>
      <w:tr w14:paraId="14546910">
        <w:tblPrEx>
          <w:shd w:val="clear" w:color="auto" w:fill="FFFFFF" w:themeFill="background1"/>
          <w:tblCellMar>
            <w:top w:w="0" w:type="dxa"/>
            <w:left w:w="108" w:type="dxa"/>
            <w:bottom w:w="0" w:type="dxa"/>
            <w:right w:w="108" w:type="dxa"/>
          </w:tblCellMar>
        </w:tblPrEx>
        <w:trPr>
          <w:trHeight w:val="40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CC01B9A">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4EC49E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776EFC">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B7D65B2">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电子票据查询、对账等接口改造</w:t>
            </w:r>
          </w:p>
        </w:tc>
      </w:tr>
      <w:tr w14:paraId="21524C4A">
        <w:tblPrEx>
          <w:shd w:val="clear" w:color="auto" w:fill="FFFFFF" w:themeFill="background1"/>
          <w:tblCellMar>
            <w:top w:w="0" w:type="dxa"/>
            <w:left w:w="108" w:type="dxa"/>
            <w:bottom w:w="0" w:type="dxa"/>
            <w:right w:w="108" w:type="dxa"/>
          </w:tblCellMar>
        </w:tblPrEx>
        <w:trPr>
          <w:trHeight w:val="46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10CFC5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899D68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E54AFD">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4D50971">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院内票据统计功能</w:t>
            </w:r>
          </w:p>
        </w:tc>
      </w:tr>
      <w:tr w14:paraId="3ACBD5EC">
        <w:tblPrEx>
          <w:tblCellMar>
            <w:top w:w="0" w:type="dxa"/>
            <w:left w:w="108" w:type="dxa"/>
            <w:bottom w:w="0" w:type="dxa"/>
            <w:right w:w="108" w:type="dxa"/>
          </w:tblCellMar>
        </w:tblPrEx>
        <w:trPr>
          <w:trHeight w:val="59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8EE7C1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367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ED4417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中穗信息</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959088F">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票据对接平台数据传输及改造</w:t>
            </w:r>
          </w:p>
        </w:tc>
      </w:tr>
    </w:tbl>
    <w:p w14:paraId="44E184CF">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付款方式</w:t>
      </w:r>
    </w:p>
    <w:p w14:paraId="0F0F7F5E">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1"/>
          <w:szCs w:val="21"/>
          <w:highlight w:val="none"/>
        </w:rPr>
        <w:t>按《浙江省财政厅关于进一步发挥政府采购政策功能全力推动经济稳进提质的通知》（浙财采监[2022]3号）文件要求执行，具体付款方式由双方协商后在合同中明确。</w:t>
      </w:r>
    </w:p>
    <w:p w14:paraId="56345B5B">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D5A7E9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4EFC928">
      <w:pPr>
        <w:spacing w:line="480" w:lineRule="auto"/>
        <w:jc w:val="center"/>
        <w:rPr>
          <w:rFonts w:hint="eastAsia" w:ascii="仿宋" w:hAnsi="仿宋" w:eastAsia="仿宋" w:cs="仿宋"/>
          <w:b/>
          <w:color w:val="auto"/>
          <w:sz w:val="28"/>
          <w:szCs w:val="28"/>
          <w:highlight w:val="none"/>
        </w:rPr>
      </w:pPr>
    </w:p>
    <w:p w14:paraId="71805AC8">
      <w:pPr>
        <w:spacing w:line="480" w:lineRule="auto"/>
        <w:jc w:val="center"/>
        <w:rPr>
          <w:rFonts w:hint="eastAsia" w:ascii="仿宋" w:hAnsi="仿宋" w:eastAsia="仿宋" w:cs="仿宋"/>
          <w:b/>
          <w:color w:val="auto"/>
          <w:sz w:val="24"/>
          <w:highlight w:val="none"/>
        </w:rPr>
      </w:pPr>
    </w:p>
    <w:p w14:paraId="35B033C7">
      <w:pPr>
        <w:spacing w:line="480" w:lineRule="auto"/>
        <w:jc w:val="center"/>
        <w:rPr>
          <w:rFonts w:hint="eastAsia" w:ascii="仿宋" w:hAnsi="仿宋" w:eastAsia="仿宋" w:cs="仿宋"/>
          <w:b/>
          <w:color w:val="auto"/>
          <w:sz w:val="24"/>
          <w:highlight w:val="none"/>
        </w:rPr>
      </w:pPr>
    </w:p>
    <w:p w14:paraId="0C81DEF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E0BC38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0E81AB7">
      <w:pPr>
        <w:pStyle w:val="703"/>
        <w:ind w:left="0" w:leftChars="0" w:firstLine="0" w:firstLineChars="0"/>
        <w:rPr>
          <w:rFonts w:hint="eastAsia" w:ascii="仿宋" w:hAnsi="仿宋" w:eastAsia="仿宋" w:cs="仿宋"/>
          <w:color w:val="auto"/>
          <w:szCs w:val="24"/>
          <w:highlight w:val="none"/>
        </w:rPr>
      </w:pPr>
    </w:p>
    <w:p w14:paraId="7E26E55D">
      <w:pPr>
        <w:pStyle w:val="703"/>
        <w:jc w:val="center"/>
        <w:rPr>
          <w:rFonts w:hint="eastAsia" w:ascii="仿宋" w:hAnsi="仿宋" w:eastAsia="仿宋" w:cs="仿宋"/>
          <w:color w:val="auto"/>
          <w:szCs w:val="24"/>
          <w:highlight w:val="none"/>
        </w:rPr>
      </w:pPr>
    </w:p>
    <w:p w14:paraId="28193E26">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714A9DD">
      <w:pPr>
        <w:pStyle w:val="703"/>
        <w:rPr>
          <w:rFonts w:hint="eastAsia" w:ascii="仿宋" w:hAnsi="仿宋" w:eastAsia="仿宋" w:cs="仿宋"/>
          <w:color w:val="auto"/>
          <w:szCs w:val="24"/>
          <w:highlight w:val="none"/>
        </w:rPr>
      </w:pPr>
    </w:p>
    <w:p w14:paraId="2131520B">
      <w:pPr>
        <w:pStyle w:val="703"/>
        <w:rPr>
          <w:rFonts w:hint="eastAsia" w:ascii="仿宋" w:hAnsi="仿宋" w:eastAsia="仿宋" w:cs="仿宋"/>
          <w:color w:val="auto"/>
          <w:szCs w:val="24"/>
          <w:highlight w:val="none"/>
        </w:rPr>
      </w:pPr>
    </w:p>
    <w:p w14:paraId="705CDDA0">
      <w:pPr>
        <w:spacing w:before="120" w:line="22" w:lineRule="atLeast"/>
        <w:rPr>
          <w:rFonts w:hint="eastAsia" w:ascii="仿宋" w:hAnsi="仿宋" w:eastAsia="仿宋" w:cs="仿宋"/>
          <w:color w:val="auto"/>
          <w:sz w:val="24"/>
          <w:highlight w:val="none"/>
        </w:rPr>
      </w:pPr>
    </w:p>
    <w:p w14:paraId="480CB1C7">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2EF8784">
      <w:pPr>
        <w:pStyle w:val="600"/>
        <w:spacing w:before="120" w:line="22" w:lineRule="atLeast"/>
        <w:rPr>
          <w:rFonts w:hint="eastAsia" w:ascii="仿宋" w:hAnsi="仿宋" w:eastAsia="仿宋" w:cs="仿宋"/>
          <w:color w:val="auto"/>
          <w:szCs w:val="24"/>
          <w:highlight w:val="none"/>
        </w:rPr>
      </w:pPr>
    </w:p>
    <w:p w14:paraId="471F3860">
      <w:pPr>
        <w:pStyle w:val="600"/>
        <w:spacing w:before="120" w:line="22" w:lineRule="atLeast"/>
        <w:rPr>
          <w:rFonts w:hint="eastAsia" w:ascii="仿宋" w:hAnsi="仿宋" w:eastAsia="仿宋" w:cs="仿宋"/>
          <w:color w:val="auto"/>
          <w:szCs w:val="24"/>
          <w:highlight w:val="none"/>
        </w:rPr>
      </w:pPr>
    </w:p>
    <w:p w14:paraId="1956C621">
      <w:pPr>
        <w:rPr>
          <w:rFonts w:hint="eastAsia" w:ascii="仿宋" w:hAnsi="仿宋" w:eastAsia="仿宋" w:cs="仿宋"/>
          <w:color w:val="auto"/>
          <w:sz w:val="24"/>
          <w:highlight w:val="none"/>
        </w:rPr>
      </w:pPr>
    </w:p>
    <w:p w14:paraId="100F541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5EC1F6">
      <w:pPr>
        <w:spacing w:before="120" w:line="22" w:lineRule="atLeast"/>
        <w:rPr>
          <w:rFonts w:hint="eastAsia" w:ascii="仿宋" w:hAnsi="仿宋" w:eastAsia="仿宋" w:cs="仿宋"/>
          <w:color w:val="auto"/>
          <w:sz w:val="24"/>
          <w:highlight w:val="none"/>
        </w:rPr>
      </w:pPr>
    </w:p>
    <w:p w14:paraId="35FF4A2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604C6BB">
      <w:pPr>
        <w:spacing w:before="120" w:line="22" w:lineRule="atLeast"/>
        <w:rPr>
          <w:rFonts w:hint="eastAsia" w:ascii="仿宋" w:hAnsi="仿宋" w:eastAsia="仿宋" w:cs="仿宋"/>
          <w:color w:val="auto"/>
          <w:sz w:val="24"/>
          <w:highlight w:val="none"/>
        </w:rPr>
      </w:pPr>
    </w:p>
    <w:p w14:paraId="2E3CA29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772988C">
      <w:pPr>
        <w:spacing w:before="120" w:line="22" w:lineRule="atLeast"/>
        <w:rPr>
          <w:rFonts w:hint="eastAsia" w:ascii="仿宋" w:hAnsi="仿宋" w:eastAsia="仿宋" w:cs="仿宋"/>
          <w:color w:val="auto"/>
          <w:sz w:val="24"/>
          <w:highlight w:val="none"/>
        </w:rPr>
      </w:pPr>
    </w:p>
    <w:p w14:paraId="46143A2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E361175">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pgBorders>
            <w:top w:val="none" w:sz="0" w:space="0"/>
            <w:left w:val="none" w:sz="0" w:space="0"/>
            <w:bottom w:val="none" w:sz="0" w:space="0"/>
            <w:right w:val="none" w:sz="0" w:space="0"/>
          </w:pgBorders>
          <w:cols w:space="720" w:num="1"/>
        </w:sectPr>
      </w:pPr>
    </w:p>
    <w:p w14:paraId="4F26AB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7BC9AE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2D3EFA5">
      <w:pPr>
        <w:spacing w:line="560" w:lineRule="exact"/>
        <w:ind w:firstLine="482" w:firstLineChars="200"/>
        <w:outlineLvl w:val="0"/>
        <w:rPr>
          <w:rFonts w:hint="eastAsia" w:ascii="仿宋" w:hAnsi="仿宋" w:eastAsia="仿宋" w:cs="仿宋"/>
          <w:b/>
          <w:color w:val="auto"/>
          <w:sz w:val="24"/>
          <w:highlight w:val="none"/>
        </w:rPr>
      </w:pPr>
      <w:bookmarkStart w:id="44" w:name="_Toc24059"/>
      <w:bookmarkStart w:id="45" w:name="_Toc2232"/>
      <w:bookmarkStart w:id="46" w:name="_Toc3029"/>
      <w:r>
        <w:rPr>
          <w:rFonts w:hint="eastAsia" w:ascii="仿宋" w:hAnsi="仿宋" w:eastAsia="仿宋" w:cs="仿宋"/>
          <w:b/>
          <w:color w:val="auto"/>
          <w:sz w:val="24"/>
          <w:highlight w:val="none"/>
        </w:rPr>
        <w:t>1.1 合同组成部分</w:t>
      </w:r>
      <w:bookmarkEnd w:id="44"/>
      <w:bookmarkEnd w:id="45"/>
      <w:bookmarkEnd w:id="46"/>
    </w:p>
    <w:p w14:paraId="6BDC73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4929A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C4F81B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9F8ED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BE167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C1CC0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8F3C90F">
      <w:pPr>
        <w:spacing w:line="560" w:lineRule="exact"/>
        <w:ind w:firstLine="482" w:firstLineChars="200"/>
        <w:outlineLvl w:val="0"/>
        <w:rPr>
          <w:rFonts w:hint="eastAsia" w:ascii="仿宋" w:hAnsi="仿宋" w:eastAsia="仿宋" w:cs="仿宋"/>
          <w:b/>
          <w:color w:val="auto"/>
          <w:sz w:val="24"/>
          <w:highlight w:val="none"/>
        </w:rPr>
      </w:pPr>
      <w:bookmarkStart w:id="47" w:name="_Toc21295"/>
      <w:bookmarkStart w:id="48" w:name="_Toc24300"/>
      <w:bookmarkStart w:id="49" w:name="_Toc27126"/>
      <w:r>
        <w:rPr>
          <w:rFonts w:hint="eastAsia" w:ascii="仿宋" w:hAnsi="仿宋" w:eastAsia="仿宋" w:cs="仿宋"/>
          <w:b/>
          <w:color w:val="auto"/>
          <w:sz w:val="24"/>
          <w:highlight w:val="none"/>
        </w:rPr>
        <w:t>1.2 货物</w:t>
      </w:r>
      <w:bookmarkEnd w:id="47"/>
      <w:bookmarkEnd w:id="48"/>
      <w:bookmarkEnd w:id="49"/>
    </w:p>
    <w:p w14:paraId="3197ADC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DA68C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4FF131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1D075194">
      <w:pPr>
        <w:spacing w:line="560" w:lineRule="exact"/>
        <w:ind w:firstLine="482" w:firstLineChars="200"/>
        <w:outlineLvl w:val="0"/>
        <w:rPr>
          <w:rFonts w:hint="eastAsia" w:ascii="仿宋" w:hAnsi="仿宋" w:eastAsia="仿宋" w:cs="仿宋"/>
          <w:b/>
          <w:color w:val="auto"/>
          <w:sz w:val="24"/>
          <w:highlight w:val="none"/>
        </w:rPr>
      </w:pPr>
      <w:bookmarkStart w:id="50" w:name="_Toc23292"/>
      <w:bookmarkStart w:id="51" w:name="_Toc21551"/>
      <w:bookmarkStart w:id="52" w:name="_Toc21631"/>
      <w:r>
        <w:rPr>
          <w:rFonts w:hint="eastAsia" w:ascii="仿宋" w:hAnsi="仿宋" w:eastAsia="仿宋" w:cs="仿宋"/>
          <w:b/>
          <w:color w:val="auto"/>
          <w:sz w:val="24"/>
          <w:highlight w:val="none"/>
        </w:rPr>
        <w:t>1.3 价款</w:t>
      </w:r>
      <w:bookmarkEnd w:id="50"/>
      <w:bookmarkEnd w:id="51"/>
      <w:bookmarkEnd w:id="52"/>
    </w:p>
    <w:p w14:paraId="1C685C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3DA079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806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1A42BA9">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BA5FD43">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FDABCE6">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1A6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A35AA3">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DEB4A5E">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ABC2376">
            <w:pPr>
              <w:pStyle w:val="321"/>
              <w:spacing w:line="560" w:lineRule="exact"/>
              <w:ind w:firstLine="200"/>
              <w:jc w:val="center"/>
              <w:rPr>
                <w:rFonts w:hint="eastAsia" w:ascii="仿宋" w:hAnsi="仿宋" w:eastAsia="仿宋" w:cs="仿宋"/>
                <w:color w:val="auto"/>
                <w:sz w:val="24"/>
                <w:szCs w:val="24"/>
                <w:highlight w:val="none"/>
              </w:rPr>
            </w:pPr>
          </w:p>
        </w:tc>
      </w:tr>
      <w:tr w14:paraId="7849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E0DC40">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84A116">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E7CB59C">
            <w:pPr>
              <w:pStyle w:val="321"/>
              <w:spacing w:line="560" w:lineRule="exact"/>
              <w:ind w:firstLine="200"/>
              <w:jc w:val="center"/>
              <w:rPr>
                <w:rFonts w:hint="eastAsia" w:ascii="仿宋" w:hAnsi="仿宋" w:eastAsia="仿宋" w:cs="仿宋"/>
                <w:color w:val="auto"/>
                <w:sz w:val="24"/>
                <w:szCs w:val="24"/>
                <w:highlight w:val="none"/>
              </w:rPr>
            </w:pPr>
          </w:p>
        </w:tc>
      </w:tr>
      <w:tr w14:paraId="2F4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C09486D">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B5EE666">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21E90F2">
            <w:pPr>
              <w:pStyle w:val="321"/>
              <w:spacing w:line="560" w:lineRule="exact"/>
              <w:ind w:firstLine="200"/>
              <w:jc w:val="center"/>
              <w:rPr>
                <w:rFonts w:hint="eastAsia" w:ascii="仿宋" w:hAnsi="仿宋" w:eastAsia="仿宋" w:cs="仿宋"/>
                <w:color w:val="auto"/>
                <w:sz w:val="24"/>
                <w:szCs w:val="24"/>
                <w:highlight w:val="none"/>
              </w:rPr>
            </w:pPr>
          </w:p>
        </w:tc>
      </w:tr>
      <w:tr w14:paraId="0508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1806B60">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D037ABB">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964ED12">
            <w:pPr>
              <w:pStyle w:val="321"/>
              <w:spacing w:line="560" w:lineRule="exact"/>
              <w:ind w:firstLine="200"/>
              <w:jc w:val="center"/>
              <w:rPr>
                <w:rFonts w:hint="eastAsia" w:ascii="仿宋" w:hAnsi="仿宋" w:eastAsia="仿宋" w:cs="仿宋"/>
                <w:color w:val="auto"/>
                <w:sz w:val="24"/>
                <w:szCs w:val="24"/>
                <w:highlight w:val="none"/>
              </w:rPr>
            </w:pPr>
          </w:p>
        </w:tc>
      </w:tr>
      <w:tr w14:paraId="34A8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5F2B2AE">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9199A2E">
            <w:pPr>
              <w:pStyle w:val="321"/>
              <w:spacing w:line="560" w:lineRule="exact"/>
              <w:ind w:firstLine="200"/>
              <w:jc w:val="center"/>
              <w:rPr>
                <w:rFonts w:hint="eastAsia" w:ascii="仿宋" w:hAnsi="仿宋" w:eastAsia="仿宋" w:cs="仿宋"/>
                <w:color w:val="auto"/>
                <w:sz w:val="24"/>
                <w:szCs w:val="24"/>
                <w:highlight w:val="none"/>
              </w:rPr>
            </w:pPr>
          </w:p>
        </w:tc>
      </w:tr>
    </w:tbl>
    <w:p w14:paraId="32CBBB12">
      <w:pPr>
        <w:pStyle w:val="960"/>
        <w:spacing w:before="0" w:beforeAutospacing="0" w:after="0" w:afterAutospacing="0" w:line="360" w:lineRule="auto"/>
        <w:ind w:firstLine="480"/>
        <w:rPr>
          <w:rFonts w:hint="eastAsia" w:ascii="仿宋" w:hAnsi="仿宋" w:eastAsia="仿宋" w:cs="仿宋"/>
          <w:b/>
          <w:color w:val="auto"/>
          <w:highlight w:val="none"/>
        </w:rPr>
      </w:pPr>
      <w:bookmarkStart w:id="53" w:name="_Toc10340"/>
      <w:bookmarkStart w:id="54" w:name="_Toc22618"/>
      <w:bookmarkStart w:id="55" w:name="_Toc1814"/>
      <w:r>
        <w:rPr>
          <w:rFonts w:hint="eastAsia" w:ascii="仿宋" w:hAnsi="仿宋" w:eastAsia="仿宋" w:cs="仿宋"/>
          <w:b/>
          <w:color w:val="auto"/>
          <w:highlight w:val="none"/>
        </w:rPr>
        <w:t>1.4履约保证金</w:t>
      </w:r>
    </w:p>
    <w:p w14:paraId="696C90F3">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65F9821">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2D76B8A">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86ECB2">
      <w:pPr>
        <w:pStyle w:val="5"/>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7826880">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C41B19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6AF3E6AE">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B00713D">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2513B35">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243A691">
      <w:pPr>
        <w:pStyle w:val="960"/>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668975B">
      <w:pPr>
        <w:pStyle w:val="960"/>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EAFA7CC">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C2E0986">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52ED68">
      <w:pPr>
        <w:spacing w:line="560" w:lineRule="exact"/>
        <w:ind w:firstLine="482" w:firstLineChars="200"/>
        <w:outlineLvl w:val="0"/>
        <w:rPr>
          <w:rFonts w:hint="eastAsia" w:ascii="仿宋" w:hAnsi="仿宋" w:eastAsia="仿宋" w:cs="仿宋"/>
          <w:b/>
          <w:color w:val="auto"/>
          <w:sz w:val="24"/>
          <w:highlight w:val="none"/>
        </w:rPr>
      </w:pPr>
      <w:bookmarkStart w:id="56" w:name="_Toc19304"/>
      <w:bookmarkStart w:id="57" w:name="_Toc32071"/>
      <w:bookmarkStart w:id="58" w:name="_Toc2846"/>
      <w:r>
        <w:rPr>
          <w:rFonts w:hint="eastAsia" w:ascii="仿宋" w:hAnsi="仿宋" w:eastAsia="仿宋" w:cs="仿宋"/>
          <w:b/>
          <w:color w:val="auto"/>
          <w:sz w:val="24"/>
          <w:highlight w:val="none"/>
        </w:rPr>
        <w:t>1.7货物交付期限、地点和方式</w:t>
      </w:r>
      <w:bookmarkEnd w:id="56"/>
      <w:bookmarkEnd w:id="57"/>
      <w:bookmarkEnd w:id="58"/>
    </w:p>
    <w:p w14:paraId="56AE044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38C2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1F57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0B2C1B">
      <w:pPr>
        <w:spacing w:line="560" w:lineRule="exact"/>
        <w:ind w:firstLine="482" w:firstLineChars="200"/>
        <w:outlineLvl w:val="0"/>
        <w:rPr>
          <w:rFonts w:hint="eastAsia" w:ascii="仿宋" w:hAnsi="仿宋" w:eastAsia="仿宋" w:cs="仿宋"/>
          <w:b/>
          <w:color w:val="auto"/>
          <w:sz w:val="24"/>
          <w:highlight w:val="none"/>
        </w:rPr>
      </w:pPr>
      <w:bookmarkStart w:id="59" w:name="_Toc19554"/>
      <w:bookmarkStart w:id="60" w:name="_Toc21423"/>
      <w:bookmarkStart w:id="61" w:name="_Toc27250"/>
      <w:r>
        <w:rPr>
          <w:rFonts w:hint="eastAsia" w:ascii="仿宋" w:hAnsi="仿宋" w:eastAsia="仿宋" w:cs="仿宋"/>
          <w:b/>
          <w:color w:val="auto"/>
          <w:sz w:val="24"/>
          <w:highlight w:val="none"/>
        </w:rPr>
        <w:t>1.8违约责任</w:t>
      </w:r>
      <w:bookmarkEnd w:id="59"/>
      <w:bookmarkEnd w:id="60"/>
      <w:bookmarkEnd w:id="61"/>
    </w:p>
    <w:p w14:paraId="0CACF0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17381A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05711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6154CE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D8181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3F36A39E">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52A22AF8">
      <w:pPr>
        <w:spacing w:line="560" w:lineRule="exact"/>
        <w:ind w:firstLine="482" w:firstLineChars="200"/>
        <w:outlineLvl w:val="0"/>
        <w:rPr>
          <w:rFonts w:hint="eastAsia" w:ascii="仿宋" w:hAnsi="仿宋" w:eastAsia="仿宋" w:cs="仿宋"/>
          <w:b/>
          <w:color w:val="auto"/>
          <w:sz w:val="24"/>
          <w:highlight w:val="none"/>
        </w:rPr>
      </w:pPr>
      <w:bookmarkStart w:id="62" w:name="_Toc16021"/>
      <w:bookmarkStart w:id="63" w:name="_Toc28375"/>
      <w:bookmarkStart w:id="64" w:name="_Toc15583"/>
      <w:r>
        <w:rPr>
          <w:rFonts w:hint="eastAsia" w:ascii="仿宋" w:hAnsi="仿宋" w:eastAsia="仿宋" w:cs="仿宋"/>
          <w:b/>
          <w:color w:val="auto"/>
          <w:sz w:val="24"/>
          <w:highlight w:val="none"/>
        </w:rPr>
        <w:t>1.9合同争议的解决</w:t>
      </w:r>
      <w:bookmarkEnd w:id="62"/>
      <w:bookmarkEnd w:id="63"/>
      <w:bookmarkEnd w:id="64"/>
    </w:p>
    <w:p w14:paraId="40D04DE1">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219FFB0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0B6DD42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D61E601">
      <w:pPr>
        <w:spacing w:line="560" w:lineRule="exact"/>
        <w:ind w:firstLine="482" w:firstLineChars="200"/>
        <w:outlineLvl w:val="0"/>
        <w:rPr>
          <w:rFonts w:hint="eastAsia" w:ascii="仿宋" w:hAnsi="仿宋" w:eastAsia="仿宋" w:cs="仿宋"/>
          <w:b/>
          <w:color w:val="auto"/>
          <w:sz w:val="24"/>
          <w:highlight w:val="none"/>
        </w:rPr>
      </w:pPr>
      <w:bookmarkStart w:id="65" w:name="_Toc7245"/>
      <w:bookmarkStart w:id="66" w:name="_Toc15322"/>
      <w:bookmarkStart w:id="67" w:name="_Toc11173"/>
      <w:r>
        <w:rPr>
          <w:rFonts w:hint="eastAsia" w:ascii="仿宋" w:hAnsi="仿宋" w:eastAsia="仿宋" w:cs="仿宋"/>
          <w:b/>
          <w:color w:val="auto"/>
          <w:sz w:val="24"/>
          <w:highlight w:val="none"/>
        </w:rPr>
        <w:t>2.0 合同生效</w:t>
      </w:r>
      <w:bookmarkEnd w:id="65"/>
      <w:bookmarkEnd w:id="66"/>
      <w:bookmarkEnd w:id="67"/>
    </w:p>
    <w:p w14:paraId="66B8FB62">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3CA6B843">
      <w:pPr>
        <w:autoSpaceDE w:val="0"/>
        <w:autoSpaceDN w:val="0"/>
        <w:spacing w:line="560" w:lineRule="exact"/>
        <w:rPr>
          <w:rFonts w:hint="eastAsia" w:ascii="仿宋" w:hAnsi="仿宋" w:eastAsia="仿宋" w:cs="仿宋"/>
          <w:color w:val="auto"/>
          <w:sz w:val="24"/>
          <w:highlight w:val="none"/>
          <w:lang w:val="zh-CN"/>
        </w:rPr>
      </w:pPr>
    </w:p>
    <w:p w14:paraId="1C5A767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9FFCCF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E3D51C3">
      <w:pPr>
        <w:autoSpaceDE w:val="0"/>
        <w:autoSpaceDN w:val="0"/>
        <w:spacing w:line="560" w:lineRule="exact"/>
        <w:rPr>
          <w:rFonts w:hint="eastAsia" w:ascii="仿宋" w:hAnsi="仿宋" w:eastAsia="仿宋" w:cs="仿宋"/>
          <w:color w:val="auto"/>
          <w:sz w:val="24"/>
          <w:highlight w:val="none"/>
          <w:lang w:val="zh-CN"/>
        </w:rPr>
      </w:pPr>
    </w:p>
    <w:p w14:paraId="45DC7BA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FDA140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2F8E869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1AE63FD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A95CB4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9703D1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BAFEAD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22EBEE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E0B35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18E6A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008F8D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FD2CAC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D7430D1">
      <w:pPr>
        <w:pStyle w:val="5"/>
        <w:rPr>
          <w:rFonts w:hint="eastAsia" w:ascii="仿宋" w:hAnsi="仿宋" w:eastAsia="仿宋" w:cs="仿宋"/>
          <w:color w:val="auto"/>
          <w:sz w:val="24"/>
          <w:highlight w:val="none"/>
        </w:rPr>
      </w:pPr>
    </w:p>
    <w:p w14:paraId="75C5C630">
      <w:pPr>
        <w:rPr>
          <w:rFonts w:hint="eastAsia" w:ascii="仿宋" w:hAnsi="仿宋" w:eastAsia="仿宋" w:cs="仿宋"/>
          <w:color w:val="auto"/>
          <w:sz w:val="24"/>
          <w:highlight w:val="none"/>
        </w:rPr>
      </w:pPr>
    </w:p>
    <w:p w14:paraId="6B653AEF">
      <w:pPr>
        <w:pStyle w:val="5"/>
        <w:rPr>
          <w:rFonts w:hint="eastAsia" w:ascii="仿宋" w:hAnsi="仿宋" w:eastAsia="仿宋" w:cs="仿宋"/>
          <w:color w:val="auto"/>
          <w:sz w:val="24"/>
          <w:highlight w:val="none"/>
        </w:rPr>
      </w:pPr>
    </w:p>
    <w:p w14:paraId="2AA48320">
      <w:pPr>
        <w:rPr>
          <w:rFonts w:hint="eastAsia" w:ascii="仿宋" w:hAnsi="仿宋" w:eastAsia="仿宋" w:cs="仿宋"/>
          <w:color w:val="auto"/>
          <w:sz w:val="24"/>
          <w:highlight w:val="none"/>
        </w:rPr>
      </w:pPr>
    </w:p>
    <w:p w14:paraId="29080C6B">
      <w:pPr>
        <w:pStyle w:val="5"/>
        <w:rPr>
          <w:rFonts w:hint="eastAsia" w:ascii="仿宋" w:hAnsi="仿宋" w:eastAsia="仿宋" w:cs="仿宋"/>
          <w:color w:val="auto"/>
          <w:sz w:val="24"/>
          <w:highlight w:val="none"/>
        </w:rPr>
      </w:pPr>
    </w:p>
    <w:p w14:paraId="2EEBE055">
      <w:pPr>
        <w:rPr>
          <w:rFonts w:hint="eastAsia" w:ascii="仿宋" w:hAnsi="仿宋" w:eastAsia="仿宋" w:cs="仿宋"/>
          <w:color w:val="auto"/>
          <w:sz w:val="24"/>
          <w:highlight w:val="none"/>
        </w:rPr>
      </w:pPr>
    </w:p>
    <w:p w14:paraId="50E44EDB">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F7E40FC">
      <w:pPr>
        <w:spacing w:line="560" w:lineRule="exact"/>
        <w:ind w:firstLine="482" w:firstLineChars="200"/>
        <w:outlineLvl w:val="0"/>
        <w:rPr>
          <w:rFonts w:hint="eastAsia" w:ascii="仿宋" w:hAnsi="仿宋" w:eastAsia="仿宋" w:cs="仿宋"/>
          <w:b/>
          <w:color w:val="auto"/>
          <w:sz w:val="24"/>
          <w:highlight w:val="none"/>
        </w:rPr>
      </w:pPr>
      <w:bookmarkStart w:id="68" w:name="_Ref467378499"/>
      <w:bookmarkStart w:id="69" w:name="_Ref467379094"/>
      <w:bookmarkStart w:id="70" w:name="_Ref467379214"/>
      <w:bookmarkStart w:id="71" w:name="_Toc487900349"/>
      <w:bookmarkStart w:id="72" w:name="_Toc279701240"/>
      <w:bookmarkStart w:id="73" w:name="_Ref467379195"/>
      <w:bookmarkStart w:id="74" w:name="_Ref467379205"/>
      <w:bookmarkStart w:id="75" w:name="_Ref467379101"/>
      <w:bookmarkStart w:id="76" w:name="_Toc28763"/>
      <w:bookmarkStart w:id="77" w:name="_Ref467379109"/>
      <w:bookmarkStart w:id="78" w:name="_Ref467378463"/>
      <w:bookmarkStart w:id="79" w:name="_Toc259093669"/>
      <w:bookmarkStart w:id="80" w:name="_Ref467378404"/>
      <w:bookmarkStart w:id="81" w:name="_Toc19614"/>
      <w:bookmarkStart w:id="82" w:name="_Toc16917"/>
      <w:bookmarkStart w:id="83" w:name="_Ref467379225"/>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2ED95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8C11F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154E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C5AE4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A52C802">
      <w:pPr>
        <w:spacing w:line="560" w:lineRule="exact"/>
        <w:ind w:firstLine="480" w:firstLineChars="200"/>
        <w:rPr>
          <w:rFonts w:hint="eastAsia"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7BAFD876">
      <w:pPr>
        <w:spacing w:line="560" w:lineRule="exact"/>
        <w:ind w:firstLine="480" w:firstLineChars="200"/>
        <w:rPr>
          <w:rFonts w:hint="eastAsia"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BAB54D5">
      <w:pPr>
        <w:spacing w:line="560" w:lineRule="exact"/>
        <w:ind w:firstLine="480" w:firstLineChars="200"/>
        <w:rPr>
          <w:rFonts w:hint="eastAsia"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2B4D68B5">
      <w:pPr>
        <w:spacing w:line="560" w:lineRule="exact"/>
        <w:ind w:firstLine="482" w:firstLineChars="200"/>
        <w:outlineLvl w:val="0"/>
        <w:rPr>
          <w:rFonts w:hint="eastAsia" w:ascii="仿宋" w:hAnsi="仿宋" w:eastAsia="仿宋" w:cs="仿宋"/>
          <w:b/>
          <w:color w:val="auto"/>
          <w:sz w:val="24"/>
          <w:highlight w:val="none"/>
        </w:rPr>
      </w:pPr>
      <w:bookmarkStart w:id="87" w:name="_Toc487900350"/>
      <w:bookmarkStart w:id="88" w:name="_Toc259093670"/>
      <w:bookmarkStart w:id="89" w:name="_Toc13336"/>
      <w:bookmarkStart w:id="90" w:name="_Toc27635"/>
      <w:bookmarkStart w:id="91" w:name="_Toc32504"/>
      <w:bookmarkStart w:id="92" w:name="_Toc279701241"/>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72505A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462F66">
      <w:pPr>
        <w:spacing w:line="560" w:lineRule="exact"/>
        <w:ind w:firstLine="482" w:firstLineChars="200"/>
        <w:outlineLvl w:val="0"/>
        <w:rPr>
          <w:rFonts w:hint="eastAsia" w:ascii="仿宋" w:hAnsi="仿宋" w:eastAsia="仿宋" w:cs="仿宋"/>
          <w:b/>
          <w:color w:val="auto"/>
          <w:sz w:val="24"/>
          <w:highlight w:val="none"/>
        </w:rPr>
      </w:pPr>
      <w:bookmarkStart w:id="93" w:name="_Toc31634"/>
      <w:bookmarkStart w:id="94" w:name="_Toc487900351"/>
      <w:bookmarkStart w:id="95" w:name="_Toc279701242"/>
      <w:bookmarkStart w:id="96" w:name="_Toc9829"/>
      <w:bookmarkStart w:id="97" w:name="_Toc259093671"/>
      <w:bookmarkStart w:id="98" w:name="_Toc27853"/>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26E118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DDAF1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A17FF6">
      <w:pPr>
        <w:spacing w:line="560" w:lineRule="exact"/>
        <w:ind w:firstLine="482" w:firstLineChars="200"/>
        <w:outlineLvl w:val="0"/>
        <w:rPr>
          <w:rFonts w:hint="eastAsia" w:ascii="仿宋" w:hAnsi="仿宋" w:eastAsia="仿宋" w:cs="仿宋"/>
          <w:b/>
          <w:color w:val="auto"/>
          <w:sz w:val="24"/>
          <w:highlight w:val="none"/>
        </w:rPr>
      </w:pPr>
      <w:bookmarkStart w:id="99" w:name="_Toc11932"/>
      <w:bookmarkStart w:id="100" w:name="_Toc4194"/>
      <w:bookmarkStart w:id="101" w:name="_Toc29149"/>
      <w:r>
        <w:rPr>
          <w:rFonts w:hint="eastAsia" w:ascii="仿宋" w:hAnsi="仿宋" w:eastAsia="仿宋" w:cs="仿宋"/>
          <w:b/>
          <w:color w:val="auto"/>
          <w:sz w:val="24"/>
          <w:highlight w:val="none"/>
        </w:rPr>
        <w:t>2.4 包装和装运</w:t>
      </w:r>
      <w:bookmarkEnd w:id="99"/>
      <w:bookmarkEnd w:id="100"/>
      <w:bookmarkEnd w:id="101"/>
    </w:p>
    <w:p w14:paraId="12FEF5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9C036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14C29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408B9">
      <w:pPr>
        <w:spacing w:line="560" w:lineRule="exact"/>
        <w:ind w:firstLine="482" w:firstLineChars="200"/>
        <w:outlineLvl w:val="0"/>
        <w:rPr>
          <w:rFonts w:hint="eastAsia" w:ascii="仿宋" w:hAnsi="仿宋" w:eastAsia="仿宋" w:cs="仿宋"/>
          <w:b/>
          <w:color w:val="auto"/>
          <w:sz w:val="24"/>
          <w:highlight w:val="none"/>
        </w:rPr>
      </w:pPr>
      <w:bookmarkStart w:id="102" w:name="_Ref467378591"/>
      <w:bookmarkStart w:id="103" w:name="_Ref467379527"/>
      <w:bookmarkStart w:id="104" w:name="_Ref467379542"/>
      <w:bookmarkStart w:id="105" w:name="_Ref467378541"/>
      <w:bookmarkStart w:id="106" w:name="_Toc279701245"/>
      <w:bookmarkStart w:id="107" w:name="_Toc259093674"/>
      <w:bookmarkStart w:id="108" w:name="_Toc487900354"/>
      <w:bookmarkStart w:id="109" w:name="_Ref467379536"/>
      <w:bookmarkStart w:id="110" w:name="_Toc30272"/>
      <w:bookmarkStart w:id="111" w:name="_Toc19074"/>
      <w:bookmarkStart w:id="112" w:name="_Toc26182"/>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3BFBD85F">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Ref467379807"/>
      <w:bookmarkStart w:id="116" w:name="_Ref467379793"/>
      <w:bookmarkStart w:id="117" w:name="_Toc259093676"/>
      <w:bookmarkStart w:id="118" w:name="_Toc279701247"/>
      <w:bookmarkStart w:id="119"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4B0D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29124476">
      <w:pPr>
        <w:spacing w:line="560" w:lineRule="exact"/>
        <w:ind w:firstLine="482" w:firstLineChars="200"/>
        <w:outlineLvl w:val="0"/>
        <w:rPr>
          <w:rFonts w:hint="eastAsia" w:ascii="仿宋" w:hAnsi="仿宋" w:eastAsia="仿宋" w:cs="仿宋"/>
          <w:b/>
          <w:color w:val="auto"/>
          <w:sz w:val="24"/>
          <w:highlight w:val="none"/>
        </w:rPr>
      </w:pPr>
      <w:bookmarkStart w:id="121" w:name="_Toc279701248"/>
      <w:bookmarkStart w:id="122" w:name="_Ref467379923"/>
      <w:bookmarkStart w:id="123" w:name="_Toc487900358"/>
      <w:bookmarkStart w:id="124" w:name="_Ref467379852"/>
      <w:bookmarkStart w:id="125" w:name="_Ref467379863"/>
      <w:bookmarkStart w:id="126" w:name="_Toc259093677"/>
      <w:bookmarkStart w:id="127" w:name="_Toc3225"/>
      <w:bookmarkStart w:id="128" w:name="_Toc774"/>
      <w:bookmarkStart w:id="129" w:name="_Toc16110"/>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7681DC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6BEBE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54420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46BD349">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502F89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AA94BC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D59C029">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259093681"/>
      <w:bookmarkStart w:id="133" w:name="_Toc487900362"/>
      <w:bookmarkStart w:id="134" w:name="_Toc279701252"/>
      <w:r>
        <w:rPr>
          <w:rFonts w:hint="eastAsia" w:ascii="仿宋" w:hAnsi="仿宋" w:eastAsia="仿宋" w:cs="仿宋"/>
          <w:b/>
          <w:color w:val="auto"/>
          <w:sz w:val="24"/>
          <w:highlight w:val="none"/>
        </w:rPr>
        <w:t>2.8 货物的风险负担</w:t>
      </w:r>
      <w:bookmarkEnd w:id="131"/>
    </w:p>
    <w:p w14:paraId="1C9AFD5A">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89CDE5">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4E1AAC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B3DE00F">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Toc259093683"/>
      <w:bookmarkStart w:id="138" w:name="_Ref467378121"/>
      <w:bookmarkStart w:id="139" w:name="_Toc487900364"/>
      <w:bookmarkStart w:id="140" w:name="_Toc279701254"/>
      <w:r>
        <w:rPr>
          <w:rFonts w:hint="eastAsia" w:ascii="仿宋" w:hAnsi="仿宋" w:eastAsia="仿宋" w:cs="仿宋"/>
          <w:b/>
          <w:color w:val="auto"/>
          <w:sz w:val="24"/>
          <w:highlight w:val="none"/>
        </w:rPr>
        <w:t>2.10 合同变更</w:t>
      </w:r>
      <w:bookmarkEnd w:id="136"/>
    </w:p>
    <w:p w14:paraId="63BDC8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279701259"/>
      <w:bookmarkStart w:id="142" w:name="_Toc259093688"/>
      <w:bookmarkStart w:id="143" w:name="_Toc487900369"/>
    </w:p>
    <w:p w14:paraId="5A2D437C">
      <w:pPr>
        <w:spacing w:line="560" w:lineRule="exact"/>
        <w:ind w:firstLine="482" w:firstLineChars="200"/>
        <w:outlineLvl w:val="0"/>
        <w:rPr>
          <w:rFonts w:hint="eastAsia" w:ascii="仿宋" w:hAnsi="仿宋" w:eastAsia="仿宋" w:cs="仿宋"/>
          <w:b/>
          <w:color w:val="auto"/>
          <w:sz w:val="24"/>
          <w:highlight w:val="none"/>
        </w:rPr>
      </w:pPr>
      <w:bookmarkStart w:id="144" w:name="_Toc15237"/>
      <w:bookmarkStart w:id="145" w:name="_Toc10366"/>
      <w:bookmarkStart w:id="146" w:name="_Toc22955"/>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1945AC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0530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2DBBFDF2">
      <w:pPr>
        <w:spacing w:line="560" w:lineRule="exact"/>
        <w:ind w:firstLine="482" w:firstLineChars="200"/>
        <w:outlineLvl w:val="0"/>
        <w:rPr>
          <w:rFonts w:hint="eastAsia" w:ascii="仿宋" w:hAnsi="仿宋" w:eastAsia="仿宋" w:cs="仿宋"/>
          <w:b/>
          <w:color w:val="auto"/>
          <w:sz w:val="24"/>
          <w:highlight w:val="none"/>
        </w:rPr>
      </w:pPr>
      <w:bookmarkStart w:id="147" w:name="_Toc13566"/>
      <w:bookmarkStart w:id="148" w:name="_Toc14066"/>
      <w:bookmarkStart w:id="149" w:name="_Toc16508"/>
      <w:r>
        <w:rPr>
          <w:rFonts w:hint="eastAsia" w:ascii="仿宋" w:hAnsi="仿宋" w:eastAsia="仿宋" w:cs="仿宋"/>
          <w:b/>
          <w:color w:val="auto"/>
          <w:sz w:val="24"/>
          <w:highlight w:val="none"/>
        </w:rPr>
        <w:t>2.12 不可抗力</w:t>
      </w:r>
      <w:bookmarkEnd w:id="147"/>
      <w:bookmarkEnd w:id="148"/>
      <w:bookmarkEnd w:id="149"/>
    </w:p>
    <w:p w14:paraId="77BE82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46D85E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433690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7290E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3F17008">
      <w:pPr>
        <w:spacing w:line="560" w:lineRule="exact"/>
        <w:ind w:firstLine="482" w:firstLineChars="200"/>
        <w:outlineLvl w:val="0"/>
        <w:rPr>
          <w:rFonts w:hint="eastAsia" w:ascii="仿宋" w:hAnsi="仿宋" w:eastAsia="仿宋" w:cs="仿宋"/>
          <w:b/>
          <w:color w:val="auto"/>
          <w:sz w:val="24"/>
          <w:highlight w:val="none"/>
        </w:rPr>
      </w:pPr>
      <w:bookmarkStart w:id="150" w:name="_Toc279701255"/>
      <w:bookmarkStart w:id="151" w:name="_Toc30676"/>
      <w:bookmarkStart w:id="152" w:name="_Toc487900365"/>
      <w:bookmarkStart w:id="153" w:name="_Toc259093684"/>
      <w:bookmarkStart w:id="154" w:name="_Toc6969"/>
      <w:bookmarkStart w:id="155" w:name="_Toc689"/>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442BF0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461E615">
      <w:pPr>
        <w:spacing w:line="560" w:lineRule="exact"/>
        <w:ind w:firstLine="482" w:firstLineChars="200"/>
        <w:outlineLvl w:val="0"/>
        <w:rPr>
          <w:rFonts w:hint="eastAsia" w:ascii="仿宋" w:hAnsi="仿宋" w:eastAsia="仿宋" w:cs="仿宋"/>
          <w:b/>
          <w:color w:val="auto"/>
          <w:sz w:val="24"/>
          <w:highlight w:val="none"/>
        </w:rPr>
      </w:pPr>
      <w:bookmarkStart w:id="156" w:name="_Toc7102"/>
      <w:bookmarkStart w:id="157" w:name="_Toc279701258"/>
      <w:bookmarkStart w:id="158" w:name="_Toc8298"/>
      <w:bookmarkStart w:id="159" w:name="_Toc16959"/>
      <w:bookmarkStart w:id="160" w:name="_Toc259093687"/>
      <w:bookmarkStart w:id="161" w:name="_Toc48790036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6FFCAF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F30C7F">
      <w:pPr>
        <w:spacing w:line="560" w:lineRule="exact"/>
        <w:ind w:firstLine="482" w:firstLineChars="200"/>
        <w:outlineLvl w:val="0"/>
        <w:rPr>
          <w:rFonts w:hint="eastAsia" w:ascii="仿宋" w:hAnsi="仿宋" w:eastAsia="仿宋" w:cs="仿宋"/>
          <w:b/>
          <w:color w:val="auto"/>
          <w:sz w:val="24"/>
          <w:highlight w:val="none"/>
        </w:rPr>
      </w:pPr>
      <w:bookmarkStart w:id="162" w:name="_Toc15387"/>
      <w:bookmarkStart w:id="163" w:name="_Toc6134"/>
      <w:bookmarkStart w:id="164" w:name="_Toc29333"/>
      <w:r>
        <w:rPr>
          <w:rFonts w:hint="eastAsia" w:ascii="仿宋" w:hAnsi="仿宋" w:eastAsia="仿宋" w:cs="仿宋"/>
          <w:b/>
          <w:color w:val="auto"/>
          <w:sz w:val="24"/>
          <w:highlight w:val="none"/>
        </w:rPr>
        <w:t>2.15 合同中止、终止</w:t>
      </w:r>
      <w:bookmarkEnd w:id="162"/>
      <w:bookmarkEnd w:id="163"/>
      <w:bookmarkEnd w:id="164"/>
    </w:p>
    <w:p w14:paraId="784CF2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6F3896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554BB21">
      <w:pPr>
        <w:spacing w:line="560" w:lineRule="exact"/>
        <w:ind w:firstLine="482" w:firstLineChars="200"/>
        <w:outlineLvl w:val="0"/>
        <w:rPr>
          <w:rFonts w:hint="eastAsia" w:ascii="仿宋" w:hAnsi="仿宋" w:eastAsia="仿宋" w:cs="仿宋"/>
          <w:b/>
          <w:color w:val="auto"/>
          <w:sz w:val="24"/>
          <w:highlight w:val="none"/>
        </w:rPr>
      </w:pPr>
      <w:bookmarkStart w:id="165" w:name="_Toc14563"/>
      <w:bookmarkStart w:id="166" w:name="_Toc1125"/>
      <w:bookmarkStart w:id="167" w:name="_Toc6596"/>
      <w:r>
        <w:rPr>
          <w:rFonts w:hint="eastAsia" w:ascii="仿宋" w:hAnsi="仿宋" w:eastAsia="仿宋" w:cs="仿宋"/>
          <w:b/>
          <w:color w:val="auto"/>
          <w:sz w:val="24"/>
          <w:highlight w:val="none"/>
        </w:rPr>
        <w:t>2.16检验和验收</w:t>
      </w:r>
      <w:bookmarkEnd w:id="165"/>
      <w:bookmarkEnd w:id="166"/>
      <w:bookmarkEnd w:id="167"/>
    </w:p>
    <w:p w14:paraId="5AD356A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724AC4C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3DDA6B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72BA66BA">
      <w:pPr>
        <w:spacing w:line="560" w:lineRule="exact"/>
        <w:ind w:firstLine="482" w:firstLineChars="200"/>
        <w:outlineLvl w:val="0"/>
        <w:rPr>
          <w:rFonts w:hint="eastAsia" w:ascii="仿宋" w:hAnsi="仿宋" w:eastAsia="仿宋" w:cs="仿宋"/>
          <w:b/>
          <w:color w:val="auto"/>
          <w:sz w:val="24"/>
          <w:highlight w:val="none"/>
        </w:rPr>
      </w:pPr>
      <w:bookmarkStart w:id="168" w:name="_Toc279701261"/>
      <w:bookmarkStart w:id="169" w:name="_Toc487900371"/>
      <w:bookmarkStart w:id="170" w:name="_Toc259093690"/>
      <w:bookmarkStart w:id="171" w:name="_Toc25182"/>
      <w:bookmarkStart w:id="172" w:name="_Toc19604"/>
      <w:bookmarkStart w:id="173" w:name="_Toc1128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17FFD536">
      <w:pPr>
        <w:spacing w:line="560" w:lineRule="exact"/>
        <w:ind w:firstLine="480" w:firstLineChars="200"/>
        <w:rPr>
          <w:rFonts w:hint="eastAsia" w:ascii="仿宋" w:hAnsi="仿宋" w:eastAsia="仿宋" w:cs="仿宋"/>
          <w:color w:val="auto"/>
          <w:sz w:val="24"/>
          <w:highlight w:val="none"/>
        </w:rPr>
      </w:pPr>
      <w:bookmarkStart w:id="174" w:name="_Toc3135"/>
      <w:bookmarkStart w:id="175" w:name="_Toc6698"/>
      <w:bookmarkStart w:id="176" w:name="_Toc487900372"/>
      <w:bookmarkStart w:id="177" w:name="_Toc259093691"/>
      <w:bookmarkStart w:id="178"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7CC4AFC3">
      <w:pPr>
        <w:spacing w:line="560" w:lineRule="exact"/>
        <w:ind w:firstLine="480" w:firstLineChars="200"/>
        <w:rPr>
          <w:rFonts w:hint="eastAsia" w:ascii="仿宋" w:hAnsi="仿宋" w:eastAsia="仿宋" w:cs="仿宋"/>
          <w:color w:val="auto"/>
          <w:sz w:val="24"/>
          <w:highlight w:val="none"/>
        </w:rPr>
      </w:pPr>
      <w:bookmarkStart w:id="179" w:name="_Toc23294"/>
      <w:bookmarkStart w:id="18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664986D2">
      <w:pPr>
        <w:spacing w:line="560" w:lineRule="exact"/>
        <w:ind w:firstLine="482" w:firstLineChars="200"/>
        <w:outlineLvl w:val="0"/>
        <w:rPr>
          <w:rFonts w:hint="eastAsia" w:ascii="仿宋" w:hAnsi="仿宋" w:eastAsia="仿宋" w:cs="仿宋"/>
          <w:b/>
          <w:color w:val="auto"/>
          <w:sz w:val="24"/>
          <w:highlight w:val="none"/>
        </w:rPr>
      </w:pPr>
      <w:bookmarkStart w:id="181" w:name="_Toc18540"/>
      <w:bookmarkStart w:id="182" w:name="_Toc4355"/>
      <w:bookmarkStart w:id="183" w:name="_Toc30599"/>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600A64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F7E255F">
      <w:pPr>
        <w:spacing w:line="560" w:lineRule="exact"/>
        <w:ind w:firstLine="482" w:firstLineChars="200"/>
        <w:outlineLvl w:val="0"/>
        <w:rPr>
          <w:rFonts w:hint="eastAsia" w:ascii="仿宋" w:hAnsi="仿宋" w:eastAsia="仿宋" w:cs="仿宋"/>
          <w:b/>
          <w:color w:val="auto"/>
          <w:sz w:val="24"/>
          <w:highlight w:val="none"/>
        </w:rPr>
      </w:pPr>
      <w:bookmarkStart w:id="184" w:name="_Toc259093692"/>
      <w:bookmarkStart w:id="185" w:name="_Toc12773"/>
      <w:bookmarkStart w:id="186" w:name="_Toc279701263"/>
      <w:bookmarkStart w:id="187" w:name="_Toc10330"/>
      <w:bookmarkStart w:id="188" w:name="_Toc487900373"/>
      <w:bookmarkStart w:id="189" w:name="_Toc18567"/>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2AE8C2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C4DC6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7DDA08C">
      <w:pPr>
        <w:spacing w:line="560" w:lineRule="exact"/>
        <w:ind w:firstLine="482" w:firstLineChars="200"/>
        <w:outlineLvl w:val="0"/>
        <w:rPr>
          <w:rFonts w:hint="eastAsia" w:ascii="仿宋" w:hAnsi="仿宋" w:eastAsia="仿宋" w:cs="仿宋"/>
          <w:b/>
          <w:color w:val="auto"/>
          <w:sz w:val="24"/>
          <w:highlight w:val="none"/>
        </w:rPr>
      </w:pPr>
      <w:bookmarkStart w:id="190" w:name="_Toc6885"/>
      <w:bookmarkStart w:id="191" w:name="_Toc19890"/>
      <w:bookmarkStart w:id="192" w:name="_Toc14001"/>
      <w:r>
        <w:rPr>
          <w:rFonts w:hint="eastAsia" w:ascii="仿宋" w:hAnsi="仿宋" w:eastAsia="仿宋" w:cs="仿宋"/>
          <w:b/>
          <w:color w:val="auto"/>
          <w:sz w:val="24"/>
          <w:highlight w:val="none"/>
        </w:rPr>
        <w:t>2.20 合同份数</w:t>
      </w:r>
      <w:bookmarkEnd w:id="190"/>
      <w:bookmarkEnd w:id="191"/>
      <w:bookmarkEnd w:id="192"/>
    </w:p>
    <w:p w14:paraId="51DFC2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E21CD1E">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14:paraId="23A1CE7A">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1D191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166184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6AB3B8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ABB9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2DF93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136DA69F">
            <w:pPr>
              <w:spacing w:line="360" w:lineRule="auto"/>
              <w:rPr>
                <w:rFonts w:hint="eastAsia" w:ascii="仿宋" w:hAnsi="仿宋" w:eastAsia="仿宋" w:cs="仿宋"/>
                <w:color w:val="auto"/>
                <w:sz w:val="24"/>
                <w:highlight w:val="none"/>
              </w:rPr>
            </w:pPr>
          </w:p>
        </w:tc>
      </w:tr>
      <w:tr w14:paraId="3F5FF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A51C0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2EED746F">
            <w:pPr>
              <w:spacing w:line="360" w:lineRule="auto"/>
              <w:rPr>
                <w:rFonts w:hint="eastAsia" w:ascii="仿宋" w:hAnsi="仿宋" w:eastAsia="仿宋" w:cs="仿宋"/>
                <w:color w:val="auto"/>
                <w:sz w:val="24"/>
                <w:highlight w:val="none"/>
              </w:rPr>
            </w:pPr>
          </w:p>
        </w:tc>
      </w:tr>
      <w:tr w14:paraId="5A47E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D6075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19D7FDF4">
            <w:pPr>
              <w:spacing w:line="360" w:lineRule="auto"/>
              <w:rPr>
                <w:rFonts w:hint="eastAsia" w:ascii="仿宋" w:hAnsi="仿宋" w:eastAsia="仿宋" w:cs="仿宋"/>
                <w:color w:val="auto"/>
                <w:sz w:val="24"/>
                <w:highlight w:val="none"/>
              </w:rPr>
            </w:pPr>
          </w:p>
        </w:tc>
      </w:tr>
      <w:tr w14:paraId="7549E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030B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78FEEA29">
            <w:pPr>
              <w:spacing w:line="360" w:lineRule="auto"/>
              <w:rPr>
                <w:rFonts w:hint="eastAsia" w:ascii="仿宋" w:hAnsi="仿宋" w:eastAsia="仿宋" w:cs="仿宋"/>
                <w:color w:val="auto"/>
                <w:sz w:val="24"/>
                <w:highlight w:val="none"/>
              </w:rPr>
            </w:pPr>
          </w:p>
        </w:tc>
      </w:tr>
      <w:tr w14:paraId="1EF27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D2A0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2AE21D68">
            <w:pPr>
              <w:spacing w:line="360" w:lineRule="auto"/>
              <w:rPr>
                <w:rFonts w:hint="eastAsia" w:ascii="仿宋" w:hAnsi="仿宋" w:eastAsia="仿宋" w:cs="仿宋"/>
                <w:color w:val="auto"/>
                <w:sz w:val="24"/>
                <w:highlight w:val="none"/>
              </w:rPr>
            </w:pPr>
          </w:p>
        </w:tc>
      </w:tr>
      <w:tr w14:paraId="1CE99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00CC0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43A9E88C">
            <w:pPr>
              <w:spacing w:line="360" w:lineRule="auto"/>
              <w:rPr>
                <w:rFonts w:hint="eastAsia" w:ascii="仿宋" w:hAnsi="仿宋" w:eastAsia="仿宋" w:cs="仿宋"/>
                <w:color w:val="auto"/>
                <w:sz w:val="24"/>
                <w:highlight w:val="none"/>
              </w:rPr>
            </w:pPr>
          </w:p>
        </w:tc>
      </w:tr>
      <w:tr w14:paraId="249BE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5694A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23090F2">
            <w:pPr>
              <w:spacing w:line="360" w:lineRule="auto"/>
              <w:rPr>
                <w:rFonts w:hint="eastAsia" w:ascii="仿宋" w:hAnsi="仿宋" w:eastAsia="仿宋" w:cs="仿宋"/>
                <w:color w:val="auto"/>
                <w:sz w:val="24"/>
                <w:highlight w:val="none"/>
              </w:rPr>
            </w:pPr>
          </w:p>
        </w:tc>
      </w:tr>
      <w:tr w14:paraId="30AB0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C6EC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7A826438">
            <w:pPr>
              <w:spacing w:line="360" w:lineRule="auto"/>
              <w:rPr>
                <w:rFonts w:hint="eastAsia" w:ascii="仿宋" w:hAnsi="仿宋" w:eastAsia="仿宋" w:cs="仿宋"/>
                <w:color w:val="auto"/>
                <w:sz w:val="24"/>
                <w:highlight w:val="none"/>
              </w:rPr>
            </w:pPr>
          </w:p>
        </w:tc>
      </w:tr>
      <w:tr w14:paraId="3D4FC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ACE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03CC7631">
            <w:pPr>
              <w:spacing w:line="360" w:lineRule="auto"/>
              <w:rPr>
                <w:rFonts w:hint="eastAsia" w:ascii="仿宋" w:hAnsi="仿宋" w:eastAsia="仿宋" w:cs="仿宋"/>
                <w:color w:val="auto"/>
                <w:sz w:val="24"/>
                <w:highlight w:val="none"/>
              </w:rPr>
            </w:pPr>
          </w:p>
        </w:tc>
      </w:tr>
      <w:tr w14:paraId="0A604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77E1F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3AE78AB5">
            <w:pPr>
              <w:spacing w:line="360" w:lineRule="auto"/>
              <w:rPr>
                <w:rFonts w:hint="eastAsia" w:ascii="仿宋" w:hAnsi="仿宋" w:eastAsia="仿宋" w:cs="仿宋"/>
                <w:color w:val="auto"/>
                <w:sz w:val="24"/>
                <w:highlight w:val="none"/>
              </w:rPr>
            </w:pPr>
          </w:p>
        </w:tc>
      </w:tr>
      <w:tr w14:paraId="77482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921F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377DCD9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FD55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53E2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63CAEE6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DD27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F853C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61F7509E">
            <w:pPr>
              <w:spacing w:line="360" w:lineRule="auto"/>
              <w:rPr>
                <w:rFonts w:hint="eastAsia" w:ascii="仿宋" w:hAnsi="仿宋" w:eastAsia="仿宋" w:cs="仿宋"/>
                <w:color w:val="auto"/>
                <w:sz w:val="24"/>
                <w:highlight w:val="none"/>
              </w:rPr>
            </w:pPr>
          </w:p>
        </w:tc>
      </w:tr>
      <w:tr w14:paraId="0C1A7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2DB247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71B1F4F2">
            <w:pPr>
              <w:spacing w:line="360" w:lineRule="auto"/>
              <w:rPr>
                <w:rFonts w:hint="eastAsia" w:ascii="仿宋" w:hAnsi="仿宋" w:eastAsia="仿宋" w:cs="仿宋"/>
                <w:color w:val="auto"/>
                <w:sz w:val="24"/>
                <w:highlight w:val="none"/>
              </w:rPr>
            </w:pPr>
          </w:p>
        </w:tc>
      </w:tr>
      <w:tr w14:paraId="0CE6C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352E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66F75CF4">
            <w:pPr>
              <w:spacing w:line="360" w:lineRule="auto"/>
              <w:rPr>
                <w:rFonts w:hint="eastAsia" w:ascii="仿宋" w:hAnsi="仿宋" w:eastAsia="仿宋" w:cs="仿宋"/>
                <w:color w:val="auto"/>
                <w:sz w:val="24"/>
                <w:highlight w:val="none"/>
              </w:rPr>
            </w:pPr>
          </w:p>
        </w:tc>
      </w:tr>
      <w:tr w14:paraId="1CABF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C5E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66628E5">
            <w:pPr>
              <w:spacing w:line="360" w:lineRule="auto"/>
              <w:rPr>
                <w:rFonts w:hint="eastAsia" w:ascii="仿宋" w:hAnsi="仿宋" w:eastAsia="仿宋" w:cs="仿宋"/>
                <w:color w:val="auto"/>
                <w:sz w:val="24"/>
                <w:highlight w:val="none"/>
              </w:rPr>
            </w:pPr>
          </w:p>
        </w:tc>
      </w:tr>
      <w:tr w14:paraId="7651E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8123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53375DE">
            <w:pPr>
              <w:spacing w:line="360" w:lineRule="auto"/>
              <w:rPr>
                <w:rFonts w:hint="eastAsia" w:ascii="仿宋" w:hAnsi="仿宋" w:eastAsia="仿宋" w:cs="仿宋"/>
                <w:color w:val="auto"/>
                <w:sz w:val="24"/>
                <w:highlight w:val="none"/>
              </w:rPr>
            </w:pPr>
          </w:p>
        </w:tc>
      </w:tr>
      <w:tr w14:paraId="5E4C4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9D2D0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072FCECF">
            <w:pPr>
              <w:spacing w:line="360" w:lineRule="auto"/>
              <w:rPr>
                <w:rFonts w:hint="eastAsia" w:ascii="仿宋" w:hAnsi="仿宋" w:eastAsia="仿宋" w:cs="仿宋"/>
                <w:color w:val="auto"/>
                <w:sz w:val="24"/>
                <w:highlight w:val="none"/>
              </w:rPr>
            </w:pPr>
          </w:p>
        </w:tc>
      </w:tr>
      <w:tr w14:paraId="09A3D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1C39A1B">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4B377175">
            <w:pPr>
              <w:spacing w:line="360" w:lineRule="auto"/>
              <w:rPr>
                <w:rFonts w:hint="eastAsia" w:ascii="仿宋" w:hAnsi="仿宋" w:eastAsia="仿宋" w:cs="仿宋"/>
                <w:color w:val="auto"/>
                <w:sz w:val="24"/>
                <w:highlight w:val="none"/>
              </w:rPr>
            </w:pPr>
          </w:p>
        </w:tc>
      </w:tr>
    </w:tbl>
    <w:p w14:paraId="365FB66E">
      <w:pPr>
        <w:rPr>
          <w:rFonts w:hint="eastAsia" w:ascii="仿宋" w:hAnsi="仿宋" w:eastAsia="仿宋" w:cs="仿宋"/>
          <w:color w:val="auto"/>
          <w:highlight w:val="none"/>
        </w:rPr>
      </w:pPr>
    </w:p>
    <w:p w14:paraId="4E345110">
      <w:pPr>
        <w:spacing w:line="360" w:lineRule="auto"/>
        <w:jc w:val="center"/>
        <w:rPr>
          <w:rFonts w:hint="eastAsia" w:ascii="仿宋" w:hAnsi="仿宋" w:eastAsia="仿宋" w:cs="仿宋"/>
          <w:b/>
          <w:color w:val="auto"/>
          <w:sz w:val="36"/>
          <w:szCs w:val="36"/>
          <w:highlight w:val="none"/>
        </w:rPr>
      </w:pPr>
    </w:p>
    <w:p w14:paraId="3C1F5199">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59ADE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C6218C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E90C3F3">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B10E67F">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167D13">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23AEC33">
      <w:pPr>
        <w:spacing w:line="440" w:lineRule="exact"/>
        <w:rPr>
          <w:rFonts w:hint="eastAsia" w:ascii="仿宋" w:hAnsi="仿宋" w:eastAsia="仿宋" w:cs="仿宋"/>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647"/>
        <w:gridCol w:w="6266"/>
        <w:gridCol w:w="820"/>
      </w:tblGrid>
      <w:tr w14:paraId="22C8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 w:type="pct"/>
            <w:noWrap/>
            <w:vAlign w:val="center"/>
          </w:tcPr>
          <w:p w14:paraId="6E376B63">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序号</w:t>
            </w:r>
          </w:p>
        </w:tc>
        <w:tc>
          <w:tcPr>
            <w:tcW w:w="897" w:type="pct"/>
            <w:noWrap/>
            <w:vAlign w:val="center"/>
          </w:tcPr>
          <w:p w14:paraId="44EF132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评分内容</w:t>
            </w:r>
          </w:p>
        </w:tc>
        <w:tc>
          <w:tcPr>
            <w:tcW w:w="3414" w:type="pct"/>
            <w:noWrap/>
            <w:vAlign w:val="center"/>
          </w:tcPr>
          <w:p w14:paraId="38EA550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评议要点</w:t>
            </w:r>
          </w:p>
        </w:tc>
        <w:tc>
          <w:tcPr>
            <w:tcW w:w="447" w:type="pct"/>
            <w:noWrap/>
            <w:vAlign w:val="center"/>
          </w:tcPr>
          <w:p w14:paraId="71710E2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评分分值</w:t>
            </w:r>
          </w:p>
        </w:tc>
      </w:tr>
      <w:tr w14:paraId="6646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40" w:type="pct"/>
            <w:vMerge w:val="restart"/>
            <w:noWrap/>
            <w:vAlign w:val="center"/>
          </w:tcPr>
          <w:p w14:paraId="069460B5">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w:t>
            </w:r>
          </w:p>
        </w:tc>
        <w:tc>
          <w:tcPr>
            <w:tcW w:w="897" w:type="pct"/>
            <w:vMerge w:val="restart"/>
            <w:noWrap/>
            <w:vAlign w:val="center"/>
          </w:tcPr>
          <w:p w14:paraId="3F834A1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总体设计和技术服务（20分）</w:t>
            </w:r>
          </w:p>
        </w:tc>
        <w:tc>
          <w:tcPr>
            <w:tcW w:w="3414" w:type="pct"/>
            <w:noWrap/>
            <w:vAlign w:val="center"/>
          </w:tcPr>
          <w:p w14:paraId="0FAF991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投标方案与项目需求的吻合程度，根据方案的完整性、可行性和扩展性进行评审（0-10分）。</w:t>
            </w:r>
          </w:p>
        </w:tc>
        <w:tc>
          <w:tcPr>
            <w:tcW w:w="447" w:type="pct"/>
            <w:noWrap/>
            <w:vAlign w:val="center"/>
          </w:tcPr>
          <w:p w14:paraId="5F71A2D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6BE6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40" w:type="pct"/>
            <w:vMerge w:val="continue"/>
            <w:noWrap/>
            <w:vAlign w:val="center"/>
          </w:tcPr>
          <w:p w14:paraId="658B6162">
            <w:pPr>
              <w:jc w:val="center"/>
              <w:rPr>
                <w:rFonts w:hint="eastAsia" w:ascii="仿宋" w:hAnsi="仿宋" w:eastAsia="仿宋" w:cs="仿宋"/>
                <w:color w:val="auto"/>
                <w:sz w:val="21"/>
                <w:szCs w:val="21"/>
                <w:highlight w:val="none"/>
              </w:rPr>
            </w:pPr>
          </w:p>
        </w:tc>
        <w:tc>
          <w:tcPr>
            <w:tcW w:w="897" w:type="pct"/>
            <w:vMerge w:val="continue"/>
            <w:noWrap/>
            <w:vAlign w:val="center"/>
          </w:tcPr>
          <w:p w14:paraId="58F42409">
            <w:pPr>
              <w:jc w:val="center"/>
              <w:rPr>
                <w:rFonts w:hint="eastAsia" w:ascii="仿宋" w:hAnsi="仿宋" w:eastAsia="仿宋" w:cs="仿宋"/>
                <w:color w:val="auto"/>
                <w:sz w:val="21"/>
                <w:szCs w:val="21"/>
                <w:highlight w:val="none"/>
              </w:rPr>
            </w:pPr>
          </w:p>
        </w:tc>
        <w:tc>
          <w:tcPr>
            <w:tcW w:w="3414" w:type="pct"/>
            <w:noWrap/>
            <w:vAlign w:val="center"/>
          </w:tcPr>
          <w:p w14:paraId="47FC2E6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根据投标人项目总体设计，设计思路、设计目标、设计原则、二次开发、技术难点分析和风险规避措施合理、完整、可行等进行评审（0-10分）。</w:t>
            </w:r>
          </w:p>
        </w:tc>
        <w:tc>
          <w:tcPr>
            <w:tcW w:w="447" w:type="pct"/>
            <w:noWrap/>
            <w:vAlign w:val="center"/>
          </w:tcPr>
          <w:p w14:paraId="0DCF7C6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1C5B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 w:type="pct"/>
            <w:noWrap/>
            <w:vAlign w:val="center"/>
          </w:tcPr>
          <w:p w14:paraId="076C04B7">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w:t>
            </w:r>
          </w:p>
        </w:tc>
        <w:tc>
          <w:tcPr>
            <w:tcW w:w="897" w:type="pct"/>
            <w:noWrap/>
            <w:vAlign w:val="center"/>
          </w:tcPr>
          <w:p w14:paraId="4A346CC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系统整合方案（10分）</w:t>
            </w:r>
          </w:p>
        </w:tc>
        <w:tc>
          <w:tcPr>
            <w:tcW w:w="3414" w:type="pct"/>
            <w:noWrap/>
            <w:vAlign w:val="center"/>
          </w:tcPr>
          <w:p w14:paraId="4517614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投标人提供系统整合方案，保留原有系统操作方式,实现数据无缝对接进行评审（0-10分）。</w:t>
            </w:r>
          </w:p>
        </w:tc>
        <w:tc>
          <w:tcPr>
            <w:tcW w:w="447" w:type="pct"/>
            <w:noWrap/>
            <w:vAlign w:val="center"/>
          </w:tcPr>
          <w:p w14:paraId="4002DB9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272D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0" w:type="pct"/>
            <w:vMerge w:val="restart"/>
            <w:noWrap/>
            <w:vAlign w:val="center"/>
          </w:tcPr>
          <w:p w14:paraId="146C034E">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w:t>
            </w:r>
          </w:p>
        </w:tc>
        <w:tc>
          <w:tcPr>
            <w:tcW w:w="897" w:type="pct"/>
            <w:vMerge w:val="restart"/>
            <w:noWrap/>
            <w:vAlign w:val="center"/>
          </w:tcPr>
          <w:p w14:paraId="7D35111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组织实施方案(10分)</w:t>
            </w:r>
          </w:p>
        </w:tc>
        <w:tc>
          <w:tcPr>
            <w:tcW w:w="3414" w:type="pct"/>
            <w:noWrap/>
            <w:vAlign w:val="center"/>
          </w:tcPr>
          <w:p w14:paraId="1116219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根据投标人提供的项目组织实施方案合理性、可行性进行评审（0-5分）。</w:t>
            </w:r>
          </w:p>
        </w:tc>
        <w:tc>
          <w:tcPr>
            <w:tcW w:w="447" w:type="pct"/>
            <w:noWrap/>
            <w:vAlign w:val="center"/>
          </w:tcPr>
          <w:p w14:paraId="719235E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77D0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0" w:type="pct"/>
            <w:vMerge w:val="continue"/>
            <w:noWrap/>
            <w:vAlign w:val="center"/>
          </w:tcPr>
          <w:p w14:paraId="30F7A15E">
            <w:pPr>
              <w:jc w:val="center"/>
              <w:rPr>
                <w:rFonts w:hint="eastAsia" w:ascii="仿宋" w:hAnsi="仿宋" w:eastAsia="仿宋" w:cs="仿宋"/>
                <w:color w:val="auto"/>
                <w:sz w:val="21"/>
                <w:szCs w:val="21"/>
                <w:highlight w:val="none"/>
              </w:rPr>
            </w:pPr>
          </w:p>
        </w:tc>
        <w:tc>
          <w:tcPr>
            <w:tcW w:w="897" w:type="pct"/>
            <w:vMerge w:val="continue"/>
            <w:noWrap/>
            <w:vAlign w:val="center"/>
          </w:tcPr>
          <w:p w14:paraId="065A82E7">
            <w:pPr>
              <w:jc w:val="center"/>
              <w:rPr>
                <w:rFonts w:hint="eastAsia" w:ascii="仿宋" w:hAnsi="仿宋" w:eastAsia="仿宋" w:cs="仿宋"/>
                <w:color w:val="auto"/>
                <w:sz w:val="21"/>
                <w:szCs w:val="21"/>
                <w:highlight w:val="none"/>
              </w:rPr>
            </w:pPr>
          </w:p>
        </w:tc>
        <w:tc>
          <w:tcPr>
            <w:tcW w:w="3414" w:type="pct"/>
            <w:noWrap/>
            <w:vAlign w:val="center"/>
          </w:tcPr>
          <w:p w14:paraId="172ADE4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根据投标人提供的培训方案合理性、可行性进行评审（0-5分）。</w:t>
            </w:r>
          </w:p>
        </w:tc>
        <w:tc>
          <w:tcPr>
            <w:tcW w:w="447" w:type="pct"/>
            <w:noWrap/>
            <w:vAlign w:val="center"/>
          </w:tcPr>
          <w:p w14:paraId="4BC625D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5DC8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40" w:type="pct"/>
            <w:noWrap/>
            <w:vAlign w:val="center"/>
          </w:tcPr>
          <w:p w14:paraId="0AD349C5">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w:t>
            </w:r>
          </w:p>
        </w:tc>
        <w:tc>
          <w:tcPr>
            <w:tcW w:w="897" w:type="pct"/>
            <w:noWrap/>
            <w:vAlign w:val="center"/>
          </w:tcPr>
          <w:p w14:paraId="2DA8F21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质量保障措施(5分)</w:t>
            </w:r>
          </w:p>
        </w:tc>
        <w:tc>
          <w:tcPr>
            <w:tcW w:w="3414" w:type="pct"/>
            <w:noWrap/>
            <w:vAlign w:val="center"/>
          </w:tcPr>
          <w:p w14:paraId="566F641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根据投标人提供的质量保障措施合理性、可行性进行评审（0-5分）。</w:t>
            </w:r>
          </w:p>
        </w:tc>
        <w:tc>
          <w:tcPr>
            <w:tcW w:w="447" w:type="pct"/>
            <w:noWrap/>
            <w:vAlign w:val="center"/>
          </w:tcPr>
          <w:p w14:paraId="30ABE01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623C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40" w:type="pct"/>
            <w:noWrap/>
            <w:vAlign w:val="center"/>
          </w:tcPr>
          <w:p w14:paraId="6B43806C">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w:t>
            </w:r>
          </w:p>
        </w:tc>
        <w:tc>
          <w:tcPr>
            <w:tcW w:w="897" w:type="pct"/>
            <w:noWrap/>
            <w:vAlign w:val="center"/>
          </w:tcPr>
          <w:p w14:paraId="4D711DF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系统应急方案（5分）</w:t>
            </w:r>
          </w:p>
        </w:tc>
        <w:tc>
          <w:tcPr>
            <w:tcW w:w="3414" w:type="pct"/>
            <w:noWrap/>
            <w:vAlign w:val="center"/>
          </w:tcPr>
          <w:p w14:paraId="5182D41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投标人根据可能发生的故障问题，提供有效可行的系统应急方案，以保障系统正常稳定运行进行评审（0-5分）。</w:t>
            </w:r>
          </w:p>
        </w:tc>
        <w:tc>
          <w:tcPr>
            <w:tcW w:w="447" w:type="pct"/>
            <w:noWrap/>
            <w:vAlign w:val="center"/>
          </w:tcPr>
          <w:p w14:paraId="43D80A6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492A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40" w:type="pct"/>
            <w:noWrap/>
            <w:vAlign w:val="center"/>
          </w:tcPr>
          <w:p w14:paraId="2D05C8D4">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w:t>
            </w:r>
          </w:p>
        </w:tc>
        <w:tc>
          <w:tcPr>
            <w:tcW w:w="897" w:type="pct"/>
            <w:noWrap/>
            <w:vAlign w:val="center"/>
          </w:tcPr>
          <w:p w14:paraId="0740DAA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售后服务方案（</w:t>
            </w: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分）</w:t>
            </w:r>
          </w:p>
        </w:tc>
        <w:tc>
          <w:tcPr>
            <w:tcW w:w="3414" w:type="pct"/>
            <w:noWrap/>
            <w:vAlign w:val="center"/>
          </w:tcPr>
          <w:p w14:paraId="6DEF4C5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根据投标人所提供的售后服务方案,包含但不限于服务体系、服务保障机制、故障响应时间、服务保障措施、维护人员和服务机构的设立情况等，根据方案的可行性、可靠性、完整性等进行评审（0-</w:t>
            </w: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分）。</w:t>
            </w:r>
          </w:p>
        </w:tc>
        <w:tc>
          <w:tcPr>
            <w:tcW w:w="447" w:type="pct"/>
            <w:noWrap/>
            <w:vAlign w:val="center"/>
          </w:tcPr>
          <w:p w14:paraId="75661D9F">
            <w:pPr>
              <w:widowControl/>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9</w:t>
            </w:r>
          </w:p>
        </w:tc>
      </w:tr>
      <w:tr w14:paraId="7FA1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noWrap/>
            <w:vAlign w:val="center"/>
          </w:tcPr>
          <w:p w14:paraId="4589284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897" w:type="pct"/>
            <w:noWrap/>
            <w:vAlign w:val="center"/>
          </w:tcPr>
          <w:p w14:paraId="0D40CE4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资质证书（8分）</w:t>
            </w:r>
          </w:p>
        </w:tc>
        <w:tc>
          <w:tcPr>
            <w:tcW w:w="3414" w:type="pct"/>
            <w:noWrap/>
            <w:vAlign w:val="center"/>
          </w:tcPr>
          <w:p w14:paraId="22B3464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ISO9001质量管理体系认证证书、ISO45001职业健康安全管理体系认证证书、ISO20000信息技术服务管理体系认证证书、ISO27001信息安全管理体系认证证书，每提供一个证书得2分，最高得8分。（须提供证书复印件加盖投标人公章）</w:t>
            </w:r>
          </w:p>
        </w:tc>
        <w:tc>
          <w:tcPr>
            <w:tcW w:w="447" w:type="pct"/>
            <w:noWrap/>
            <w:vAlign w:val="center"/>
          </w:tcPr>
          <w:p w14:paraId="4775B1D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8</w:t>
            </w:r>
          </w:p>
        </w:tc>
      </w:tr>
      <w:tr w14:paraId="0412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240" w:type="pct"/>
            <w:noWrap/>
            <w:vAlign w:val="center"/>
          </w:tcPr>
          <w:p w14:paraId="40A6A43C">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w:t>
            </w:r>
          </w:p>
        </w:tc>
        <w:tc>
          <w:tcPr>
            <w:tcW w:w="897" w:type="pct"/>
            <w:noWrap/>
            <w:vAlign w:val="center"/>
          </w:tcPr>
          <w:p w14:paraId="5D32609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类似项目经验（</w:t>
            </w: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分）</w:t>
            </w:r>
          </w:p>
        </w:tc>
        <w:tc>
          <w:tcPr>
            <w:tcW w:w="3414" w:type="pct"/>
            <w:noWrap/>
            <w:vAlign w:val="center"/>
          </w:tcPr>
          <w:p w14:paraId="128C7C5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投标人提供</w:t>
            </w:r>
            <w:r>
              <w:rPr>
                <w:rFonts w:hint="eastAsia" w:ascii="仿宋" w:hAnsi="仿宋" w:eastAsia="仿宋" w:cs="仿宋"/>
                <w:color w:val="auto"/>
                <w:sz w:val="21"/>
                <w:szCs w:val="21"/>
                <w:highlight w:val="none"/>
                <w:lang w:eastAsia="zh-CN"/>
              </w:rPr>
              <w:t>自</w:t>
            </w:r>
            <w:r>
              <w:rPr>
                <w:rFonts w:hint="eastAsia" w:ascii="仿宋" w:hAnsi="仿宋" w:eastAsia="仿宋" w:cs="仿宋"/>
                <w:color w:val="auto"/>
                <w:sz w:val="21"/>
                <w:szCs w:val="21"/>
                <w:highlight w:val="none"/>
                <w:lang w:val="en-US" w:eastAsia="zh-CN"/>
              </w:rPr>
              <w:t>2021年7月1日以来</w:t>
            </w:r>
            <w:r>
              <w:rPr>
                <w:rFonts w:hint="eastAsia" w:ascii="仿宋" w:hAnsi="仿宋" w:eastAsia="仿宋" w:cs="仿宋"/>
                <w:color w:val="auto"/>
                <w:sz w:val="21"/>
                <w:szCs w:val="21"/>
                <w:highlight w:val="none"/>
              </w:rPr>
              <w:t>类似相关医院信息建设</w:t>
            </w:r>
            <w:r>
              <w:rPr>
                <w:rFonts w:hint="eastAsia" w:ascii="仿宋" w:hAnsi="仿宋" w:eastAsia="仿宋" w:cs="仿宋"/>
                <w:color w:val="auto"/>
                <w:kern w:val="0"/>
                <w:sz w:val="21"/>
                <w:szCs w:val="21"/>
                <w:highlight w:val="none"/>
                <w:lang w:bidi="ar"/>
              </w:rPr>
              <w:t>项目案例，每提供一个得1分，最多得</w:t>
            </w: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分。注：投标文件中提供相关合同复印件并加盖投标人公章。</w:t>
            </w:r>
          </w:p>
        </w:tc>
        <w:tc>
          <w:tcPr>
            <w:tcW w:w="447" w:type="pct"/>
            <w:noWrap/>
            <w:vAlign w:val="center"/>
          </w:tcPr>
          <w:p w14:paraId="6E982234">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3</w:t>
            </w:r>
          </w:p>
        </w:tc>
      </w:tr>
    </w:tbl>
    <w:p w14:paraId="374D1C1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1660AE1">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2EC732B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B56AE6F">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B5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B72C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u w:val="none"/>
        </w:rPr>
        <w:t xml:space="preserve">0 </w:t>
      </w:r>
    </w:p>
    <w:p w14:paraId="29C96CF9">
      <w:pPr>
        <w:spacing w:line="360" w:lineRule="auto"/>
        <w:ind w:left="720" w:firstLine="723" w:firstLineChars="200"/>
        <w:outlineLvl w:val="0"/>
        <w:rPr>
          <w:rFonts w:hint="eastAsia" w:ascii="仿宋" w:hAnsi="仿宋" w:eastAsia="仿宋" w:cs="仿宋"/>
          <w:b/>
          <w:color w:val="auto"/>
          <w:sz w:val="36"/>
          <w:szCs w:val="20"/>
          <w:highlight w:val="none"/>
        </w:rPr>
      </w:pPr>
    </w:p>
    <w:p w14:paraId="6CA214FA">
      <w:pPr>
        <w:spacing w:line="360" w:lineRule="auto"/>
        <w:ind w:left="720" w:firstLine="723" w:firstLineChars="200"/>
        <w:outlineLvl w:val="0"/>
        <w:rPr>
          <w:rFonts w:hint="eastAsia" w:ascii="仿宋" w:hAnsi="仿宋" w:eastAsia="仿宋" w:cs="仿宋"/>
          <w:b/>
          <w:color w:val="auto"/>
          <w:sz w:val="36"/>
          <w:szCs w:val="20"/>
          <w:highlight w:val="none"/>
        </w:rPr>
      </w:pPr>
    </w:p>
    <w:p w14:paraId="60A99E71">
      <w:pPr>
        <w:spacing w:line="360" w:lineRule="auto"/>
        <w:outlineLvl w:val="0"/>
        <w:rPr>
          <w:rFonts w:hint="eastAsia" w:ascii="仿宋" w:hAnsi="仿宋" w:eastAsia="仿宋" w:cs="仿宋"/>
          <w:b/>
          <w:color w:val="auto"/>
          <w:sz w:val="36"/>
          <w:szCs w:val="20"/>
          <w:highlight w:val="none"/>
        </w:rPr>
      </w:pPr>
    </w:p>
    <w:bookmarkEnd w:id="41"/>
    <w:bookmarkEnd w:id="42"/>
    <w:p w14:paraId="03C346EC">
      <w:pPr>
        <w:widowControl/>
        <w:adjustRightInd/>
        <w:jc w:val="both"/>
        <w:rPr>
          <w:rFonts w:hint="eastAsia" w:ascii="仿宋" w:hAnsi="仿宋" w:eastAsia="仿宋" w:cs="仿宋"/>
          <w:b/>
          <w:color w:val="auto"/>
          <w:sz w:val="36"/>
          <w:szCs w:val="20"/>
          <w:highlight w:val="none"/>
        </w:rPr>
      </w:pPr>
    </w:p>
    <w:p w14:paraId="120E3ED7">
      <w:pPr>
        <w:pStyle w:val="40"/>
        <w:rPr>
          <w:rFonts w:hint="eastAsia" w:ascii="仿宋" w:hAnsi="仿宋" w:eastAsia="仿宋" w:cs="仿宋"/>
          <w:b/>
          <w:color w:val="auto"/>
          <w:sz w:val="36"/>
          <w:szCs w:val="20"/>
          <w:highlight w:val="none"/>
        </w:rPr>
      </w:pPr>
    </w:p>
    <w:p w14:paraId="3618B830">
      <w:pPr>
        <w:pStyle w:val="40"/>
        <w:rPr>
          <w:rFonts w:hint="eastAsia" w:ascii="仿宋" w:hAnsi="仿宋" w:eastAsia="仿宋" w:cs="仿宋"/>
          <w:b/>
          <w:color w:val="auto"/>
          <w:sz w:val="36"/>
          <w:szCs w:val="20"/>
          <w:highlight w:val="none"/>
        </w:rPr>
      </w:pPr>
    </w:p>
    <w:p w14:paraId="630B0069">
      <w:pPr>
        <w:pStyle w:val="40"/>
        <w:rPr>
          <w:rFonts w:hint="eastAsia" w:ascii="仿宋" w:hAnsi="仿宋" w:eastAsia="仿宋" w:cs="仿宋"/>
          <w:b/>
          <w:color w:val="auto"/>
          <w:sz w:val="36"/>
          <w:szCs w:val="20"/>
          <w:highlight w:val="none"/>
        </w:rPr>
      </w:pPr>
    </w:p>
    <w:p w14:paraId="5CB3AA23">
      <w:pPr>
        <w:pStyle w:val="40"/>
        <w:rPr>
          <w:rFonts w:hint="eastAsia" w:ascii="仿宋" w:hAnsi="仿宋" w:eastAsia="仿宋" w:cs="仿宋"/>
          <w:b/>
          <w:color w:val="auto"/>
          <w:sz w:val="36"/>
          <w:szCs w:val="20"/>
          <w:highlight w:val="none"/>
        </w:rPr>
      </w:pPr>
    </w:p>
    <w:p w14:paraId="593BFACE">
      <w:pPr>
        <w:pStyle w:val="40"/>
        <w:rPr>
          <w:rFonts w:hint="eastAsia" w:ascii="仿宋" w:hAnsi="仿宋" w:eastAsia="仿宋" w:cs="仿宋"/>
          <w:b/>
          <w:color w:val="auto"/>
          <w:sz w:val="36"/>
          <w:szCs w:val="20"/>
          <w:highlight w:val="none"/>
        </w:rPr>
      </w:pPr>
    </w:p>
    <w:p w14:paraId="46C41D88">
      <w:pPr>
        <w:pStyle w:val="40"/>
        <w:rPr>
          <w:rFonts w:hint="eastAsia" w:ascii="仿宋" w:hAnsi="仿宋" w:eastAsia="仿宋" w:cs="仿宋"/>
          <w:b/>
          <w:color w:val="auto"/>
          <w:sz w:val="36"/>
          <w:szCs w:val="20"/>
          <w:highlight w:val="none"/>
        </w:rPr>
      </w:pPr>
    </w:p>
    <w:p w14:paraId="63396567">
      <w:pPr>
        <w:pStyle w:val="40"/>
        <w:rPr>
          <w:rFonts w:hint="eastAsia" w:ascii="仿宋" w:hAnsi="仿宋" w:eastAsia="仿宋" w:cs="仿宋"/>
          <w:b/>
          <w:color w:val="auto"/>
          <w:sz w:val="36"/>
          <w:szCs w:val="20"/>
          <w:highlight w:val="none"/>
        </w:rPr>
      </w:pPr>
    </w:p>
    <w:p w14:paraId="596D0F4B">
      <w:pPr>
        <w:widowControl/>
        <w:adjustRightInd/>
        <w:jc w:val="both"/>
        <w:rPr>
          <w:rFonts w:hint="eastAsia" w:ascii="仿宋" w:hAnsi="仿宋" w:eastAsia="仿宋" w:cs="仿宋"/>
          <w:b/>
          <w:color w:val="auto"/>
          <w:sz w:val="36"/>
          <w:szCs w:val="20"/>
          <w:highlight w:val="none"/>
        </w:rPr>
      </w:pPr>
    </w:p>
    <w:p w14:paraId="6C595834">
      <w:pPr>
        <w:widowControl/>
        <w:adjustRightInd/>
        <w:jc w:val="both"/>
        <w:rPr>
          <w:rFonts w:hint="eastAsia" w:ascii="仿宋" w:hAnsi="仿宋" w:eastAsia="仿宋" w:cs="仿宋"/>
          <w:b/>
          <w:color w:val="auto"/>
          <w:sz w:val="36"/>
          <w:szCs w:val="20"/>
          <w:highlight w:val="none"/>
        </w:rPr>
      </w:pPr>
    </w:p>
    <w:p w14:paraId="359885AA">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EFC2D74">
      <w:pPr>
        <w:spacing w:line="360" w:lineRule="auto"/>
        <w:jc w:val="center"/>
        <w:outlineLvl w:val="0"/>
        <w:rPr>
          <w:rFonts w:hint="eastAsia" w:ascii="仿宋" w:hAnsi="仿宋" w:eastAsia="仿宋" w:cs="仿宋"/>
          <w:b/>
          <w:color w:val="auto"/>
          <w:kern w:val="0"/>
          <w:sz w:val="36"/>
          <w:szCs w:val="36"/>
          <w:highlight w:val="none"/>
        </w:rPr>
      </w:pPr>
    </w:p>
    <w:p w14:paraId="1873620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963FD8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F75E00C">
      <w:pPr>
        <w:spacing w:line="360" w:lineRule="auto"/>
        <w:jc w:val="center"/>
        <w:outlineLvl w:val="0"/>
        <w:rPr>
          <w:rFonts w:hint="eastAsia" w:ascii="仿宋" w:hAnsi="仿宋" w:eastAsia="仿宋" w:cs="仿宋"/>
          <w:b/>
          <w:color w:val="auto"/>
          <w:kern w:val="0"/>
          <w:sz w:val="36"/>
          <w:szCs w:val="36"/>
          <w:highlight w:val="none"/>
        </w:rPr>
      </w:pPr>
    </w:p>
    <w:p w14:paraId="5C3356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DDA728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30733C1">
      <w:pPr>
        <w:pStyle w:val="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014DE0D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778A7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E97CD79">
      <w:pPr>
        <w:snapToGrid w:val="0"/>
        <w:spacing w:line="360" w:lineRule="auto"/>
        <w:rPr>
          <w:rFonts w:hint="eastAsia" w:ascii="仿宋" w:hAnsi="仿宋" w:eastAsia="仿宋" w:cs="仿宋"/>
          <w:color w:val="auto"/>
          <w:sz w:val="24"/>
          <w:highlight w:val="none"/>
        </w:rPr>
      </w:pPr>
    </w:p>
    <w:p w14:paraId="5BB149E2">
      <w:pPr>
        <w:snapToGrid w:val="0"/>
        <w:spacing w:line="360" w:lineRule="auto"/>
        <w:ind w:firstLine="480" w:firstLineChars="200"/>
        <w:rPr>
          <w:rFonts w:hint="eastAsia" w:ascii="仿宋" w:hAnsi="仿宋" w:eastAsia="仿宋" w:cs="仿宋"/>
          <w:color w:val="auto"/>
          <w:sz w:val="24"/>
          <w:highlight w:val="none"/>
        </w:rPr>
      </w:pPr>
    </w:p>
    <w:p w14:paraId="1D8BA2D9">
      <w:pPr>
        <w:snapToGrid w:val="0"/>
        <w:spacing w:line="360" w:lineRule="auto"/>
        <w:ind w:right="480"/>
        <w:jc w:val="both"/>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66C3A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02D3C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197D7C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F21206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52D0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191CC2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8EB002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E45074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473269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0474CB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53D78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0A3D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32C9E3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653C60">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9F712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13CA8E8">
      <w:pPr>
        <w:snapToGrid w:val="0"/>
        <w:spacing w:line="360" w:lineRule="auto"/>
        <w:ind w:right="480"/>
        <w:jc w:val="center"/>
        <w:rPr>
          <w:rFonts w:hint="eastAsia" w:ascii="仿宋" w:hAnsi="仿宋" w:eastAsia="仿宋" w:cs="仿宋"/>
          <w:b/>
          <w:color w:val="auto"/>
          <w:kern w:val="0"/>
          <w:sz w:val="32"/>
          <w:szCs w:val="32"/>
          <w:highlight w:val="none"/>
        </w:rPr>
      </w:pPr>
    </w:p>
    <w:p w14:paraId="01B2598F">
      <w:pPr>
        <w:widowControl/>
        <w:spacing w:line="360" w:lineRule="auto"/>
        <w:jc w:val="center"/>
        <w:rPr>
          <w:rFonts w:hint="eastAsia" w:ascii="仿宋" w:hAnsi="仿宋" w:eastAsia="仿宋" w:cs="仿宋"/>
          <w:b/>
          <w:color w:val="auto"/>
          <w:kern w:val="0"/>
          <w:sz w:val="32"/>
          <w:szCs w:val="32"/>
          <w:highlight w:val="none"/>
        </w:rPr>
      </w:pPr>
    </w:p>
    <w:p w14:paraId="092B2FEC">
      <w:pPr>
        <w:widowControl/>
        <w:spacing w:line="360" w:lineRule="auto"/>
        <w:jc w:val="center"/>
        <w:rPr>
          <w:rFonts w:hint="eastAsia" w:ascii="仿宋" w:hAnsi="仿宋" w:eastAsia="仿宋" w:cs="仿宋"/>
          <w:b/>
          <w:color w:val="auto"/>
          <w:kern w:val="0"/>
          <w:sz w:val="32"/>
          <w:szCs w:val="32"/>
          <w:highlight w:val="none"/>
        </w:rPr>
      </w:pPr>
    </w:p>
    <w:p w14:paraId="15B9A7C8">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C76B59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98489CF">
      <w:pPr>
        <w:pStyle w:val="82"/>
        <w:rPr>
          <w:rFonts w:hint="eastAsia" w:ascii="仿宋" w:hAnsi="仿宋" w:eastAsia="仿宋" w:cs="仿宋"/>
          <w:color w:val="auto"/>
          <w:highlight w:val="none"/>
        </w:rPr>
      </w:pPr>
    </w:p>
    <w:p w14:paraId="4305F5F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A67AD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2E99147">
      <w:pPr>
        <w:snapToGrid w:val="0"/>
        <w:spacing w:line="360" w:lineRule="auto"/>
        <w:ind w:right="480"/>
        <w:jc w:val="center"/>
        <w:rPr>
          <w:rFonts w:hint="eastAsia" w:ascii="仿宋" w:hAnsi="仿宋" w:eastAsia="仿宋" w:cs="仿宋"/>
          <w:b/>
          <w:color w:val="auto"/>
          <w:kern w:val="0"/>
          <w:sz w:val="32"/>
          <w:szCs w:val="32"/>
          <w:highlight w:val="none"/>
        </w:rPr>
      </w:pPr>
    </w:p>
    <w:p w14:paraId="18305B6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950AB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28B979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ADA2EE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A437A8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5D4A2F9">
      <w:pPr>
        <w:widowControl/>
        <w:spacing w:line="360" w:lineRule="auto"/>
        <w:ind w:left="150"/>
        <w:jc w:val="center"/>
        <w:rPr>
          <w:rFonts w:hint="eastAsia" w:ascii="仿宋" w:hAnsi="仿宋" w:eastAsia="仿宋" w:cs="仿宋"/>
          <w:b/>
          <w:color w:val="auto"/>
          <w:kern w:val="0"/>
          <w:sz w:val="32"/>
          <w:szCs w:val="32"/>
          <w:highlight w:val="none"/>
        </w:rPr>
      </w:pPr>
    </w:p>
    <w:p w14:paraId="22887E0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B913B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2908802">
      <w:pPr>
        <w:spacing w:line="336" w:lineRule="auto"/>
        <w:jc w:val="center"/>
        <w:rPr>
          <w:rFonts w:hint="eastAsia" w:ascii="仿宋" w:hAnsi="仿宋" w:eastAsia="仿宋" w:cs="仿宋"/>
          <w:b/>
          <w:color w:val="auto"/>
          <w:kern w:val="0"/>
          <w:sz w:val="36"/>
          <w:szCs w:val="36"/>
          <w:highlight w:val="none"/>
        </w:rPr>
      </w:pPr>
    </w:p>
    <w:p w14:paraId="73AE3E51">
      <w:pPr>
        <w:spacing w:line="336" w:lineRule="auto"/>
        <w:jc w:val="center"/>
        <w:rPr>
          <w:rFonts w:hint="eastAsia" w:ascii="仿宋" w:hAnsi="仿宋" w:eastAsia="仿宋" w:cs="仿宋"/>
          <w:b/>
          <w:color w:val="auto"/>
          <w:kern w:val="0"/>
          <w:sz w:val="36"/>
          <w:szCs w:val="36"/>
          <w:highlight w:val="none"/>
        </w:rPr>
      </w:pPr>
    </w:p>
    <w:p w14:paraId="0BA846F5">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082A9D4">
      <w:pPr>
        <w:spacing w:line="336" w:lineRule="auto"/>
        <w:jc w:val="center"/>
        <w:outlineLvl w:val="0"/>
        <w:rPr>
          <w:rFonts w:hint="eastAsia" w:ascii="仿宋" w:hAnsi="仿宋" w:eastAsia="仿宋" w:cs="仿宋"/>
          <w:b/>
          <w:color w:val="auto"/>
          <w:kern w:val="0"/>
          <w:sz w:val="24"/>
          <w:highlight w:val="none"/>
        </w:rPr>
      </w:pPr>
    </w:p>
    <w:p w14:paraId="2EF5C40A">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C635A9E">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14:paraId="67D34B66">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 （页码）</w:t>
      </w:r>
    </w:p>
    <w:p w14:paraId="44614BCF">
      <w:pPr>
        <w:pStyle w:val="90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（3）授权代表社保证明……………………………………………………………（页码）</w:t>
      </w:r>
    </w:p>
    <w:p w14:paraId="398A399B">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14:paraId="00FBD36D">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39834168">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45BF37D5">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1ECE565E">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52B2487">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CA4189">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2CFC48">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AC33E5">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6DB50F7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76B05D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EE6043B">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C89002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1A2DD1E">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40C273">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A850C53">
      <w:pPr>
        <w:snapToGrid w:val="0"/>
        <w:spacing w:line="360" w:lineRule="auto"/>
        <w:jc w:val="center"/>
        <w:rPr>
          <w:rFonts w:hint="eastAsia" w:ascii="仿宋" w:hAnsi="仿宋" w:eastAsia="仿宋" w:cs="仿宋"/>
          <w:b/>
          <w:color w:val="auto"/>
          <w:kern w:val="0"/>
          <w:sz w:val="32"/>
          <w:szCs w:val="32"/>
          <w:highlight w:val="none"/>
          <w:lang w:val="zh-CN"/>
        </w:rPr>
      </w:pPr>
    </w:p>
    <w:p w14:paraId="640E14EE">
      <w:pPr>
        <w:snapToGrid w:val="0"/>
        <w:spacing w:line="360" w:lineRule="auto"/>
        <w:jc w:val="center"/>
        <w:rPr>
          <w:rFonts w:hint="eastAsia" w:ascii="仿宋" w:hAnsi="仿宋" w:eastAsia="仿宋" w:cs="仿宋"/>
          <w:b/>
          <w:color w:val="auto"/>
          <w:kern w:val="0"/>
          <w:sz w:val="32"/>
          <w:szCs w:val="32"/>
          <w:highlight w:val="none"/>
          <w:lang w:val="zh-CN"/>
        </w:rPr>
      </w:pPr>
    </w:p>
    <w:p w14:paraId="286F9C56">
      <w:pPr>
        <w:snapToGrid w:val="0"/>
        <w:spacing w:line="360" w:lineRule="auto"/>
        <w:jc w:val="center"/>
        <w:rPr>
          <w:rFonts w:hint="eastAsia" w:ascii="仿宋" w:hAnsi="仿宋" w:eastAsia="仿宋" w:cs="仿宋"/>
          <w:b/>
          <w:color w:val="auto"/>
          <w:kern w:val="0"/>
          <w:sz w:val="32"/>
          <w:szCs w:val="32"/>
          <w:highlight w:val="none"/>
          <w:lang w:val="zh-CN"/>
        </w:rPr>
      </w:pPr>
    </w:p>
    <w:p w14:paraId="075D0CDB">
      <w:pPr>
        <w:snapToGrid w:val="0"/>
        <w:spacing w:line="360" w:lineRule="auto"/>
        <w:jc w:val="center"/>
        <w:rPr>
          <w:rFonts w:hint="eastAsia" w:ascii="仿宋" w:hAnsi="仿宋" w:eastAsia="仿宋" w:cs="仿宋"/>
          <w:b/>
          <w:color w:val="auto"/>
          <w:kern w:val="0"/>
          <w:sz w:val="32"/>
          <w:szCs w:val="32"/>
          <w:highlight w:val="none"/>
          <w:lang w:val="zh-CN"/>
        </w:rPr>
      </w:pPr>
    </w:p>
    <w:p w14:paraId="4278DA32">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BBF452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8E8A9A3">
      <w:pPr>
        <w:pStyle w:val="398"/>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58289E0F">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7AED1C1D">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9BBC13C">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81E774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7CE4A9F">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12E327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7C0DDD0">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6306215">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1C1C7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B71391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C2F472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AEA062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6DE2F4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CD199B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7271AE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73A9B91">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132C0014">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4421616">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596B8985">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D167BFA">
      <w:pPr>
        <w:snapToGrid w:val="0"/>
        <w:spacing w:line="336" w:lineRule="auto"/>
        <w:ind w:firstLine="480" w:firstLineChars="200"/>
        <w:jc w:val="left"/>
        <w:rPr>
          <w:rFonts w:hint="eastAsia" w:ascii="仿宋" w:hAnsi="仿宋" w:eastAsia="仿宋" w:cs="仿宋"/>
          <w:color w:val="auto"/>
          <w:sz w:val="24"/>
          <w:highlight w:val="none"/>
        </w:rPr>
      </w:pPr>
    </w:p>
    <w:p w14:paraId="2A87BA53">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3FC0EB4">
      <w:pPr>
        <w:snapToGrid w:val="0"/>
        <w:spacing w:line="360" w:lineRule="auto"/>
        <w:jc w:val="center"/>
        <w:rPr>
          <w:rFonts w:hint="eastAsia" w:ascii="仿宋" w:hAnsi="仿宋" w:eastAsia="仿宋" w:cs="仿宋"/>
          <w:b/>
          <w:color w:val="auto"/>
          <w:kern w:val="0"/>
          <w:sz w:val="32"/>
          <w:szCs w:val="32"/>
          <w:highlight w:val="none"/>
        </w:rPr>
      </w:pPr>
    </w:p>
    <w:p w14:paraId="126F9845">
      <w:pPr>
        <w:snapToGrid w:val="0"/>
        <w:spacing w:line="360" w:lineRule="auto"/>
        <w:rPr>
          <w:rFonts w:hint="eastAsia" w:ascii="仿宋" w:hAnsi="仿宋" w:eastAsia="仿宋" w:cs="仿宋"/>
          <w:color w:val="auto"/>
          <w:sz w:val="24"/>
          <w:highlight w:val="none"/>
        </w:rPr>
      </w:pPr>
    </w:p>
    <w:p w14:paraId="56B53013">
      <w:pPr>
        <w:jc w:val="center"/>
        <w:rPr>
          <w:rFonts w:hint="eastAsia" w:ascii="仿宋" w:hAnsi="仿宋" w:eastAsia="仿宋" w:cs="仿宋"/>
          <w:b/>
          <w:color w:val="auto"/>
          <w:kern w:val="0"/>
          <w:sz w:val="32"/>
          <w:szCs w:val="32"/>
          <w:highlight w:val="none"/>
        </w:rPr>
      </w:pPr>
    </w:p>
    <w:p w14:paraId="3D4FD83D">
      <w:pPr>
        <w:jc w:val="center"/>
        <w:rPr>
          <w:rFonts w:hint="eastAsia" w:ascii="仿宋" w:hAnsi="仿宋" w:eastAsia="仿宋" w:cs="仿宋"/>
          <w:b/>
          <w:color w:val="auto"/>
          <w:kern w:val="0"/>
          <w:sz w:val="32"/>
          <w:szCs w:val="32"/>
          <w:highlight w:val="none"/>
        </w:rPr>
      </w:pPr>
    </w:p>
    <w:p w14:paraId="4A8F8B4F">
      <w:pPr>
        <w:jc w:val="center"/>
        <w:rPr>
          <w:rFonts w:hint="eastAsia" w:ascii="仿宋" w:hAnsi="仿宋" w:eastAsia="仿宋" w:cs="仿宋"/>
          <w:b/>
          <w:color w:val="auto"/>
          <w:kern w:val="0"/>
          <w:sz w:val="32"/>
          <w:szCs w:val="32"/>
          <w:highlight w:val="none"/>
        </w:rPr>
      </w:pPr>
    </w:p>
    <w:p w14:paraId="1CFA9696">
      <w:pPr>
        <w:jc w:val="center"/>
        <w:rPr>
          <w:rFonts w:hint="eastAsia" w:ascii="仿宋" w:hAnsi="仿宋" w:eastAsia="仿宋" w:cs="仿宋"/>
          <w:b/>
          <w:color w:val="auto"/>
          <w:kern w:val="0"/>
          <w:sz w:val="32"/>
          <w:szCs w:val="32"/>
          <w:highlight w:val="none"/>
        </w:rPr>
      </w:pPr>
    </w:p>
    <w:p w14:paraId="7AE2E778">
      <w:pPr>
        <w:jc w:val="center"/>
        <w:rPr>
          <w:rFonts w:hint="eastAsia" w:ascii="仿宋" w:hAnsi="仿宋" w:eastAsia="仿宋" w:cs="仿宋"/>
          <w:b/>
          <w:color w:val="auto"/>
          <w:kern w:val="0"/>
          <w:sz w:val="32"/>
          <w:szCs w:val="32"/>
          <w:highlight w:val="none"/>
        </w:rPr>
      </w:pPr>
    </w:p>
    <w:p w14:paraId="6D68A078">
      <w:pPr>
        <w:jc w:val="center"/>
        <w:rPr>
          <w:rFonts w:hint="eastAsia" w:ascii="仿宋" w:hAnsi="仿宋" w:eastAsia="仿宋" w:cs="仿宋"/>
          <w:b/>
          <w:color w:val="auto"/>
          <w:kern w:val="0"/>
          <w:sz w:val="32"/>
          <w:szCs w:val="32"/>
          <w:highlight w:val="none"/>
        </w:rPr>
      </w:pPr>
    </w:p>
    <w:p w14:paraId="2A468EED">
      <w:pPr>
        <w:jc w:val="center"/>
        <w:rPr>
          <w:rFonts w:hint="eastAsia" w:ascii="仿宋" w:hAnsi="仿宋" w:eastAsia="仿宋" w:cs="仿宋"/>
          <w:b/>
          <w:color w:val="auto"/>
          <w:kern w:val="0"/>
          <w:sz w:val="32"/>
          <w:szCs w:val="32"/>
          <w:highlight w:val="none"/>
        </w:rPr>
      </w:pPr>
    </w:p>
    <w:p w14:paraId="0D84681C">
      <w:pPr>
        <w:jc w:val="center"/>
        <w:rPr>
          <w:rFonts w:hint="eastAsia" w:ascii="仿宋" w:hAnsi="仿宋" w:eastAsia="仿宋" w:cs="仿宋"/>
          <w:b/>
          <w:color w:val="auto"/>
          <w:kern w:val="0"/>
          <w:sz w:val="32"/>
          <w:szCs w:val="32"/>
          <w:highlight w:val="none"/>
        </w:rPr>
      </w:pPr>
    </w:p>
    <w:p w14:paraId="15A3FE0D">
      <w:pPr>
        <w:jc w:val="center"/>
        <w:rPr>
          <w:rFonts w:hint="eastAsia" w:ascii="仿宋" w:hAnsi="仿宋" w:eastAsia="仿宋" w:cs="仿宋"/>
          <w:b/>
          <w:color w:val="auto"/>
          <w:kern w:val="0"/>
          <w:sz w:val="32"/>
          <w:szCs w:val="32"/>
          <w:highlight w:val="none"/>
        </w:rPr>
      </w:pPr>
    </w:p>
    <w:p w14:paraId="0F7FCA6D">
      <w:pPr>
        <w:jc w:val="center"/>
        <w:rPr>
          <w:rFonts w:hint="eastAsia" w:ascii="仿宋" w:hAnsi="仿宋" w:eastAsia="仿宋" w:cs="仿宋"/>
          <w:b/>
          <w:color w:val="auto"/>
          <w:kern w:val="0"/>
          <w:sz w:val="32"/>
          <w:szCs w:val="32"/>
          <w:highlight w:val="none"/>
        </w:rPr>
      </w:pPr>
    </w:p>
    <w:p w14:paraId="3CF8BEFD">
      <w:pPr>
        <w:jc w:val="center"/>
        <w:rPr>
          <w:rFonts w:hint="eastAsia" w:ascii="仿宋" w:hAnsi="仿宋" w:eastAsia="仿宋" w:cs="仿宋"/>
          <w:b/>
          <w:color w:val="auto"/>
          <w:kern w:val="0"/>
          <w:sz w:val="32"/>
          <w:szCs w:val="32"/>
          <w:highlight w:val="none"/>
        </w:rPr>
      </w:pPr>
    </w:p>
    <w:p w14:paraId="19BAAB61">
      <w:pPr>
        <w:jc w:val="center"/>
        <w:rPr>
          <w:rFonts w:hint="eastAsia" w:ascii="仿宋" w:hAnsi="仿宋" w:eastAsia="仿宋" w:cs="仿宋"/>
          <w:b/>
          <w:color w:val="auto"/>
          <w:kern w:val="0"/>
          <w:sz w:val="32"/>
          <w:szCs w:val="32"/>
          <w:highlight w:val="none"/>
        </w:rPr>
      </w:pPr>
    </w:p>
    <w:p w14:paraId="4AD209F0">
      <w:pPr>
        <w:jc w:val="center"/>
        <w:rPr>
          <w:rFonts w:hint="eastAsia" w:ascii="仿宋" w:hAnsi="仿宋" w:eastAsia="仿宋" w:cs="仿宋"/>
          <w:b/>
          <w:color w:val="auto"/>
          <w:kern w:val="0"/>
          <w:sz w:val="32"/>
          <w:szCs w:val="32"/>
          <w:highlight w:val="none"/>
        </w:rPr>
      </w:pPr>
    </w:p>
    <w:p w14:paraId="7A807281">
      <w:pPr>
        <w:jc w:val="center"/>
        <w:rPr>
          <w:rFonts w:hint="eastAsia" w:ascii="仿宋" w:hAnsi="仿宋" w:eastAsia="仿宋" w:cs="仿宋"/>
          <w:b/>
          <w:color w:val="auto"/>
          <w:kern w:val="0"/>
          <w:sz w:val="32"/>
          <w:szCs w:val="32"/>
          <w:highlight w:val="none"/>
        </w:rPr>
      </w:pPr>
    </w:p>
    <w:p w14:paraId="26F8541B">
      <w:pPr>
        <w:jc w:val="center"/>
        <w:rPr>
          <w:rFonts w:hint="eastAsia" w:ascii="仿宋" w:hAnsi="仿宋" w:eastAsia="仿宋" w:cs="仿宋"/>
          <w:b/>
          <w:color w:val="auto"/>
          <w:kern w:val="0"/>
          <w:sz w:val="32"/>
          <w:szCs w:val="32"/>
          <w:highlight w:val="none"/>
        </w:rPr>
      </w:pPr>
    </w:p>
    <w:p w14:paraId="1C20FA4F">
      <w:pPr>
        <w:jc w:val="center"/>
        <w:rPr>
          <w:rFonts w:hint="eastAsia" w:ascii="仿宋" w:hAnsi="仿宋" w:eastAsia="仿宋" w:cs="仿宋"/>
          <w:b/>
          <w:color w:val="auto"/>
          <w:kern w:val="0"/>
          <w:sz w:val="32"/>
          <w:szCs w:val="32"/>
          <w:highlight w:val="none"/>
        </w:rPr>
      </w:pPr>
    </w:p>
    <w:p w14:paraId="33EE87DD">
      <w:pPr>
        <w:jc w:val="center"/>
        <w:rPr>
          <w:rFonts w:hint="eastAsia" w:ascii="仿宋" w:hAnsi="仿宋" w:eastAsia="仿宋" w:cs="仿宋"/>
          <w:b/>
          <w:color w:val="auto"/>
          <w:kern w:val="0"/>
          <w:sz w:val="32"/>
          <w:szCs w:val="32"/>
          <w:highlight w:val="none"/>
        </w:rPr>
      </w:pPr>
    </w:p>
    <w:p w14:paraId="03528ED1">
      <w:pPr>
        <w:jc w:val="center"/>
        <w:rPr>
          <w:rFonts w:hint="eastAsia" w:ascii="仿宋" w:hAnsi="仿宋" w:eastAsia="仿宋" w:cs="仿宋"/>
          <w:b/>
          <w:color w:val="auto"/>
          <w:kern w:val="0"/>
          <w:sz w:val="32"/>
          <w:szCs w:val="32"/>
          <w:highlight w:val="none"/>
        </w:rPr>
      </w:pPr>
    </w:p>
    <w:p w14:paraId="60B92DC7">
      <w:pPr>
        <w:jc w:val="center"/>
        <w:rPr>
          <w:rFonts w:hint="eastAsia" w:ascii="仿宋" w:hAnsi="仿宋" w:eastAsia="仿宋" w:cs="仿宋"/>
          <w:b/>
          <w:color w:val="auto"/>
          <w:kern w:val="0"/>
          <w:sz w:val="32"/>
          <w:szCs w:val="32"/>
          <w:highlight w:val="none"/>
        </w:rPr>
      </w:pPr>
    </w:p>
    <w:p w14:paraId="1D2EA00B">
      <w:pPr>
        <w:widowControl/>
        <w:adjustRightInd/>
        <w:jc w:val="center"/>
        <w:rPr>
          <w:rFonts w:hint="eastAsia" w:ascii="仿宋" w:hAnsi="仿宋" w:eastAsia="仿宋" w:cs="仿宋"/>
          <w:b/>
          <w:color w:val="auto"/>
          <w:sz w:val="30"/>
          <w:szCs w:val="30"/>
          <w:highlight w:val="none"/>
        </w:rPr>
      </w:pPr>
    </w:p>
    <w:p w14:paraId="33058E51">
      <w:pPr>
        <w:widowControl/>
        <w:adjustRightInd/>
        <w:jc w:val="center"/>
        <w:rPr>
          <w:rFonts w:hint="eastAsia" w:ascii="仿宋" w:hAnsi="仿宋" w:eastAsia="仿宋" w:cs="仿宋"/>
          <w:b/>
          <w:color w:val="auto"/>
          <w:sz w:val="30"/>
          <w:szCs w:val="30"/>
          <w:highlight w:val="none"/>
        </w:rPr>
      </w:pPr>
    </w:p>
    <w:p w14:paraId="6D24C661">
      <w:pPr>
        <w:widowControl/>
        <w:adjustRightInd/>
        <w:jc w:val="center"/>
        <w:rPr>
          <w:rFonts w:hint="eastAsia" w:ascii="仿宋" w:hAnsi="仿宋" w:eastAsia="仿宋" w:cs="仿宋"/>
          <w:b/>
          <w:color w:val="auto"/>
          <w:sz w:val="30"/>
          <w:szCs w:val="30"/>
          <w:highlight w:val="none"/>
        </w:rPr>
      </w:pPr>
    </w:p>
    <w:p w14:paraId="3312C4C6">
      <w:pPr>
        <w:widowControl/>
        <w:adjustRightInd/>
        <w:jc w:val="center"/>
        <w:rPr>
          <w:rFonts w:hint="eastAsia" w:ascii="仿宋" w:hAnsi="仿宋" w:eastAsia="仿宋" w:cs="仿宋"/>
          <w:b/>
          <w:color w:val="auto"/>
          <w:sz w:val="30"/>
          <w:szCs w:val="30"/>
          <w:highlight w:val="none"/>
        </w:rPr>
      </w:pPr>
    </w:p>
    <w:p w14:paraId="25C7F697">
      <w:pPr>
        <w:widowControl/>
        <w:adjustRightInd/>
        <w:jc w:val="center"/>
        <w:rPr>
          <w:rFonts w:hint="eastAsia" w:ascii="仿宋" w:hAnsi="仿宋" w:eastAsia="仿宋" w:cs="仿宋"/>
          <w:b/>
          <w:color w:val="auto"/>
          <w:sz w:val="30"/>
          <w:szCs w:val="30"/>
          <w:highlight w:val="none"/>
        </w:rPr>
      </w:pPr>
    </w:p>
    <w:p w14:paraId="11892A98">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9167B9D">
      <w:pPr>
        <w:jc w:val="center"/>
        <w:rPr>
          <w:rFonts w:hint="eastAsia" w:ascii="仿宋" w:hAnsi="仿宋" w:eastAsia="仿宋" w:cs="仿宋"/>
          <w:b/>
          <w:color w:val="auto"/>
          <w:sz w:val="24"/>
          <w:highlight w:val="none"/>
        </w:rPr>
      </w:pPr>
    </w:p>
    <w:p w14:paraId="562D2EE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FA6BB5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26977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7A7FF0C">
      <w:pPr>
        <w:snapToGrid w:val="0"/>
        <w:spacing w:line="600" w:lineRule="exact"/>
        <w:jc w:val="left"/>
        <w:rPr>
          <w:rFonts w:hint="eastAsia" w:ascii="仿宋" w:hAnsi="仿宋" w:eastAsia="仿宋" w:cs="仿宋"/>
          <w:color w:val="auto"/>
          <w:sz w:val="24"/>
          <w:highlight w:val="none"/>
        </w:rPr>
      </w:pPr>
    </w:p>
    <w:p w14:paraId="51319B9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47512E">
      <w:pPr>
        <w:spacing w:line="360" w:lineRule="exact"/>
        <w:rPr>
          <w:rFonts w:hint="eastAsia" w:ascii="仿宋" w:hAnsi="仿宋" w:eastAsia="仿宋" w:cs="仿宋"/>
          <w:color w:val="auto"/>
          <w:sz w:val="24"/>
          <w:highlight w:val="none"/>
        </w:rPr>
      </w:pPr>
    </w:p>
    <w:p w14:paraId="43C4AF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864BEF">
      <w:pPr>
        <w:spacing w:line="360" w:lineRule="exact"/>
        <w:rPr>
          <w:rFonts w:hint="eastAsia" w:ascii="仿宋" w:hAnsi="仿宋" w:eastAsia="仿宋" w:cs="仿宋"/>
          <w:color w:val="auto"/>
          <w:sz w:val="24"/>
          <w:highlight w:val="none"/>
        </w:rPr>
      </w:pPr>
    </w:p>
    <w:p w14:paraId="659E322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116E334">
      <w:pPr>
        <w:spacing w:line="360" w:lineRule="exact"/>
        <w:rPr>
          <w:rFonts w:hint="eastAsia" w:ascii="仿宋" w:hAnsi="仿宋" w:eastAsia="仿宋" w:cs="仿宋"/>
          <w:color w:val="auto"/>
          <w:sz w:val="24"/>
          <w:highlight w:val="none"/>
        </w:rPr>
      </w:pPr>
    </w:p>
    <w:p w14:paraId="21BE2425">
      <w:pPr>
        <w:spacing w:line="360" w:lineRule="exact"/>
        <w:rPr>
          <w:rFonts w:hint="eastAsia" w:ascii="仿宋" w:hAnsi="仿宋" w:eastAsia="仿宋" w:cs="仿宋"/>
          <w:color w:val="auto"/>
          <w:sz w:val="24"/>
          <w:highlight w:val="none"/>
        </w:rPr>
      </w:pPr>
    </w:p>
    <w:p w14:paraId="11B4067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B6D31CD">
      <w:pPr>
        <w:spacing w:line="360" w:lineRule="exact"/>
        <w:rPr>
          <w:rFonts w:hint="eastAsia" w:ascii="仿宋" w:hAnsi="仿宋" w:eastAsia="仿宋" w:cs="仿宋"/>
          <w:color w:val="auto"/>
          <w:sz w:val="24"/>
          <w:highlight w:val="none"/>
        </w:rPr>
      </w:pPr>
    </w:p>
    <w:p w14:paraId="7FF7AE8A">
      <w:pPr>
        <w:spacing w:line="360" w:lineRule="exact"/>
        <w:rPr>
          <w:rFonts w:hint="eastAsia" w:ascii="仿宋" w:hAnsi="仿宋" w:eastAsia="仿宋" w:cs="仿宋"/>
          <w:color w:val="auto"/>
          <w:sz w:val="24"/>
          <w:highlight w:val="none"/>
        </w:rPr>
      </w:pPr>
    </w:p>
    <w:p w14:paraId="782447A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0AA37F8">
      <w:pPr>
        <w:spacing w:line="360" w:lineRule="exact"/>
        <w:rPr>
          <w:rFonts w:hint="eastAsia" w:ascii="仿宋" w:hAnsi="仿宋" w:eastAsia="仿宋" w:cs="仿宋"/>
          <w:color w:val="auto"/>
          <w:sz w:val="24"/>
          <w:highlight w:val="none"/>
        </w:rPr>
      </w:pPr>
    </w:p>
    <w:p w14:paraId="3D6FC479">
      <w:pPr>
        <w:spacing w:line="360" w:lineRule="exact"/>
        <w:rPr>
          <w:rFonts w:hint="eastAsia" w:ascii="仿宋" w:hAnsi="仿宋" w:eastAsia="仿宋" w:cs="仿宋"/>
          <w:color w:val="auto"/>
          <w:sz w:val="24"/>
          <w:highlight w:val="none"/>
        </w:rPr>
      </w:pPr>
    </w:p>
    <w:p w14:paraId="2177964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26CE77C">
      <w:pPr>
        <w:ind w:firstLine="4920" w:firstLineChars="2050"/>
        <w:jc w:val="left"/>
        <w:rPr>
          <w:rFonts w:hint="eastAsia" w:ascii="仿宋" w:hAnsi="仿宋" w:eastAsia="仿宋" w:cs="仿宋"/>
          <w:color w:val="auto"/>
          <w:sz w:val="24"/>
          <w:highlight w:val="none"/>
        </w:rPr>
      </w:pPr>
    </w:p>
    <w:p w14:paraId="7E668810">
      <w:pPr>
        <w:spacing w:line="800" w:lineRule="exact"/>
        <w:rPr>
          <w:rFonts w:hint="eastAsia" w:ascii="仿宋" w:hAnsi="仿宋" w:eastAsia="仿宋" w:cs="仿宋"/>
          <w:b/>
          <w:color w:val="auto"/>
          <w:sz w:val="24"/>
          <w:highlight w:val="none"/>
        </w:rPr>
      </w:pPr>
    </w:p>
    <w:p w14:paraId="350C3A9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6E16F81">
      <w:pPr>
        <w:jc w:val="center"/>
        <w:rPr>
          <w:rFonts w:hint="eastAsia" w:ascii="仿宋" w:hAnsi="仿宋" w:eastAsia="仿宋" w:cs="仿宋"/>
          <w:b/>
          <w:color w:val="auto"/>
          <w:sz w:val="24"/>
          <w:highlight w:val="none"/>
        </w:rPr>
      </w:pPr>
    </w:p>
    <w:p w14:paraId="2266F55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15709E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C1BF55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A5112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64F1ECF">
      <w:pPr>
        <w:snapToGrid w:val="0"/>
        <w:spacing w:line="600" w:lineRule="exact"/>
        <w:jc w:val="left"/>
        <w:rPr>
          <w:rFonts w:hint="eastAsia" w:ascii="仿宋" w:hAnsi="仿宋" w:eastAsia="仿宋" w:cs="仿宋"/>
          <w:color w:val="auto"/>
          <w:sz w:val="24"/>
          <w:highlight w:val="none"/>
        </w:rPr>
      </w:pPr>
    </w:p>
    <w:p w14:paraId="3DAE308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988ED55">
      <w:pPr>
        <w:spacing w:line="360" w:lineRule="exact"/>
        <w:rPr>
          <w:rFonts w:hint="eastAsia" w:ascii="仿宋" w:hAnsi="仿宋" w:eastAsia="仿宋" w:cs="仿宋"/>
          <w:color w:val="auto"/>
          <w:sz w:val="24"/>
          <w:highlight w:val="none"/>
        </w:rPr>
      </w:pPr>
    </w:p>
    <w:p w14:paraId="155AA31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10872B">
      <w:pPr>
        <w:spacing w:line="360" w:lineRule="exact"/>
        <w:rPr>
          <w:rFonts w:hint="eastAsia" w:ascii="仿宋" w:hAnsi="仿宋" w:eastAsia="仿宋" w:cs="仿宋"/>
          <w:color w:val="auto"/>
          <w:sz w:val="24"/>
          <w:highlight w:val="none"/>
        </w:rPr>
      </w:pPr>
    </w:p>
    <w:p w14:paraId="02491EE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2839D3F">
      <w:pPr>
        <w:spacing w:line="360" w:lineRule="exact"/>
        <w:rPr>
          <w:rFonts w:hint="eastAsia" w:ascii="仿宋" w:hAnsi="仿宋" w:eastAsia="仿宋" w:cs="仿宋"/>
          <w:color w:val="auto"/>
          <w:sz w:val="24"/>
          <w:highlight w:val="none"/>
        </w:rPr>
      </w:pPr>
    </w:p>
    <w:p w14:paraId="7C4B1463">
      <w:pPr>
        <w:spacing w:line="360" w:lineRule="exact"/>
        <w:rPr>
          <w:rFonts w:hint="eastAsia" w:ascii="仿宋" w:hAnsi="仿宋" w:eastAsia="仿宋" w:cs="仿宋"/>
          <w:color w:val="auto"/>
          <w:sz w:val="24"/>
          <w:highlight w:val="none"/>
        </w:rPr>
      </w:pPr>
    </w:p>
    <w:p w14:paraId="0A73996E">
      <w:pPr>
        <w:jc w:val="center"/>
        <w:rPr>
          <w:rFonts w:hint="eastAsia" w:ascii="仿宋" w:hAnsi="仿宋" w:eastAsia="仿宋" w:cs="仿宋"/>
          <w:b/>
          <w:color w:val="auto"/>
          <w:kern w:val="0"/>
          <w:sz w:val="32"/>
          <w:szCs w:val="32"/>
          <w:highlight w:val="none"/>
        </w:rPr>
      </w:pPr>
    </w:p>
    <w:p w14:paraId="37852A6C">
      <w:pPr>
        <w:rPr>
          <w:rFonts w:hint="eastAsia" w:ascii="仿宋" w:hAnsi="仿宋" w:eastAsia="仿宋" w:cs="仿宋"/>
          <w:color w:val="auto"/>
          <w:highlight w:val="none"/>
        </w:rPr>
      </w:pPr>
    </w:p>
    <w:p w14:paraId="505D34D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3FA17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95E62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2CC8E2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7458A0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EBBBE61">
      <w:pPr>
        <w:spacing w:line="800" w:lineRule="exact"/>
        <w:rPr>
          <w:rFonts w:hint="eastAsia" w:ascii="仿宋" w:hAnsi="仿宋" w:eastAsia="仿宋" w:cs="仿宋"/>
          <w:b/>
          <w:color w:val="auto"/>
          <w:sz w:val="24"/>
          <w:highlight w:val="none"/>
        </w:rPr>
      </w:pPr>
    </w:p>
    <w:p w14:paraId="753412C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30F54ED1">
      <w:pPr>
        <w:snapToGrid w:val="0"/>
        <w:spacing w:line="5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lang w:eastAsia="zh-CN"/>
        </w:rPr>
        <w:t>，格式自拟。</w:t>
      </w:r>
    </w:p>
    <w:p w14:paraId="33AD86AF">
      <w:pPr>
        <w:pStyle w:val="81"/>
        <w:rPr>
          <w:rFonts w:hint="eastAsia" w:ascii="仿宋" w:hAnsi="仿宋" w:eastAsia="仿宋" w:cs="仿宋"/>
          <w:b/>
          <w:color w:val="auto"/>
          <w:highlight w:val="none"/>
        </w:rPr>
      </w:pPr>
    </w:p>
    <w:p w14:paraId="13D5F0E6">
      <w:pPr>
        <w:pStyle w:val="81"/>
        <w:rPr>
          <w:rFonts w:hint="eastAsia" w:ascii="仿宋" w:hAnsi="仿宋" w:eastAsia="仿宋" w:cs="仿宋"/>
          <w:b/>
          <w:color w:val="auto"/>
          <w:highlight w:val="none"/>
        </w:rPr>
      </w:pPr>
    </w:p>
    <w:p w14:paraId="78FC89B2">
      <w:pPr>
        <w:pStyle w:val="81"/>
        <w:rPr>
          <w:rFonts w:hint="eastAsia" w:ascii="仿宋" w:hAnsi="仿宋" w:eastAsia="仿宋" w:cs="仿宋"/>
          <w:b/>
          <w:color w:val="auto"/>
          <w:highlight w:val="none"/>
        </w:rPr>
      </w:pPr>
    </w:p>
    <w:p w14:paraId="59835138">
      <w:pPr>
        <w:pStyle w:val="81"/>
        <w:rPr>
          <w:rFonts w:hint="eastAsia" w:ascii="仿宋" w:hAnsi="仿宋" w:eastAsia="仿宋" w:cs="仿宋"/>
          <w:b/>
          <w:color w:val="auto"/>
          <w:highlight w:val="none"/>
        </w:rPr>
      </w:pPr>
    </w:p>
    <w:p w14:paraId="2F90C5C0">
      <w:pPr>
        <w:pStyle w:val="81"/>
        <w:rPr>
          <w:rFonts w:hint="eastAsia" w:ascii="仿宋" w:hAnsi="仿宋" w:eastAsia="仿宋" w:cs="仿宋"/>
          <w:b/>
          <w:color w:val="auto"/>
          <w:highlight w:val="none"/>
        </w:rPr>
      </w:pPr>
    </w:p>
    <w:p w14:paraId="082EB4CF">
      <w:pPr>
        <w:pStyle w:val="81"/>
        <w:rPr>
          <w:rFonts w:hint="eastAsia" w:ascii="仿宋" w:hAnsi="仿宋" w:eastAsia="仿宋" w:cs="仿宋"/>
          <w:b/>
          <w:color w:val="auto"/>
          <w:highlight w:val="none"/>
        </w:rPr>
      </w:pPr>
    </w:p>
    <w:p w14:paraId="56EDB18C">
      <w:pPr>
        <w:spacing w:line="800" w:lineRule="exact"/>
        <w:ind w:firstLine="904" w:firstLineChars="3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7873DE0">
      <w:pPr>
        <w:spacing w:line="800" w:lineRule="exact"/>
        <w:rPr>
          <w:rFonts w:hint="eastAsia" w:ascii="仿宋" w:hAnsi="仿宋" w:eastAsia="仿宋" w:cs="仿宋"/>
          <w:b/>
          <w:color w:val="auto"/>
          <w:sz w:val="24"/>
          <w:highlight w:val="none"/>
        </w:rPr>
      </w:pPr>
    </w:p>
    <w:p w14:paraId="5E2D1B0C">
      <w:pPr>
        <w:spacing w:line="800" w:lineRule="exact"/>
        <w:rPr>
          <w:rFonts w:hint="eastAsia" w:ascii="仿宋" w:hAnsi="仿宋" w:eastAsia="仿宋" w:cs="仿宋"/>
          <w:b/>
          <w:color w:val="auto"/>
          <w:sz w:val="24"/>
          <w:highlight w:val="none"/>
        </w:rPr>
      </w:pPr>
    </w:p>
    <w:p w14:paraId="5CFA598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98859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28AFD3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D695A8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7CCC1F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1C4A40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4AE761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58ADA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7824769">
      <w:pPr>
        <w:spacing w:line="440" w:lineRule="exact"/>
        <w:rPr>
          <w:rFonts w:hint="eastAsia" w:ascii="仿宋" w:hAnsi="仿宋" w:eastAsia="仿宋" w:cs="仿宋"/>
          <w:color w:val="auto"/>
          <w:sz w:val="24"/>
          <w:highlight w:val="none"/>
        </w:rPr>
      </w:pPr>
    </w:p>
    <w:p w14:paraId="007ADD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4F9159D">
      <w:pPr>
        <w:spacing w:line="440" w:lineRule="exact"/>
        <w:ind w:right="480"/>
        <w:rPr>
          <w:rFonts w:hint="eastAsia" w:ascii="仿宋" w:hAnsi="仿宋" w:eastAsia="仿宋" w:cs="仿宋"/>
          <w:color w:val="auto"/>
          <w:sz w:val="24"/>
          <w:highlight w:val="none"/>
        </w:rPr>
      </w:pPr>
    </w:p>
    <w:p w14:paraId="47C24029">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5B8DE">
      <w:pPr>
        <w:jc w:val="center"/>
        <w:rPr>
          <w:rFonts w:hint="eastAsia" w:ascii="仿宋" w:hAnsi="仿宋" w:eastAsia="仿宋" w:cs="仿宋"/>
          <w:b/>
          <w:color w:val="auto"/>
          <w:kern w:val="0"/>
          <w:sz w:val="32"/>
          <w:szCs w:val="32"/>
          <w:highlight w:val="none"/>
        </w:rPr>
      </w:pPr>
    </w:p>
    <w:p w14:paraId="0B3FF7F1">
      <w:pPr>
        <w:jc w:val="center"/>
        <w:rPr>
          <w:rFonts w:hint="eastAsia" w:ascii="仿宋" w:hAnsi="仿宋" w:eastAsia="仿宋" w:cs="仿宋"/>
          <w:b/>
          <w:color w:val="auto"/>
          <w:kern w:val="0"/>
          <w:sz w:val="32"/>
          <w:szCs w:val="32"/>
          <w:highlight w:val="none"/>
        </w:rPr>
      </w:pPr>
    </w:p>
    <w:p w14:paraId="608CF029">
      <w:pPr>
        <w:rPr>
          <w:rFonts w:hint="eastAsia" w:ascii="仿宋" w:hAnsi="仿宋" w:eastAsia="仿宋" w:cs="仿宋"/>
          <w:color w:val="auto"/>
          <w:highlight w:val="none"/>
        </w:rPr>
      </w:pPr>
    </w:p>
    <w:p w14:paraId="57B3828C">
      <w:pPr>
        <w:jc w:val="center"/>
        <w:rPr>
          <w:rFonts w:hint="eastAsia" w:ascii="仿宋" w:hAnsi="仿宋" w:eastAsia="仿宋" w:cs="仿宋"/>
          <w:b/>
          <w:color w:val="auto"/>
          <w:kern w:val="0"/>
          <w:sz w:val="32"/>
          <w:szCs w:val="32"/>
          <w:highlight w:val="none"/>
        </w:rPr>
      </w:pPr>
    </w:p>
    <w:p w14:paraId="493F005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ECC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1FFC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E5CD43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79F557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70260B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CD9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29AE0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9BD0E1C">
            <w:pPr>
              <w:jc w:val="center"/>
              <w:rPr>
                <w:rFonts w:hint="eastAsia" w:ascii="仿宋" w:hAnsi="仿宋" w:eastAsia="仿宋" w:cs="仿宋"/>
                <w:b/>
                <w:color w:val="auto"/>
                <w:kern w:val="0"/>
                <w:sz w:val="32"/>
                <w:szCs w:val="32"/>
                <w:highlight w:val="none"/>
              </w:rPr>
            </w:pPr>
          </w:p>
        </w:tc>
        <w:tc>
          <w:tcPr>
            <w:tcW w:w="3546" w:type="dxa"/>
          </w:tcPr>
          <w:p w14:paraId="61212724">
            <w:pPr>
              <w:jc w:val="center"/>
              <w:rPr>
                <w:rFonts w:hint="eastAsia" w:ascii="仿宋" w:hAnsi="仿宋" w:eastAsia="仿宋" w:cs="仿宋"/>
                <w:b/>
                <w:color w:val="auto"/>
                <w:kern w:val="0"/>
                <w:sz w:val="32"/>
                <w:szCs w:val="32"/>
                <w:highlight w:val="none"/>
              </w:rPr>
            </w:pPr>
          </w:p>
        </w:tc>
        <w:tc>
          <w:tcPr>
            <w:tcW w:w="1276" w:type="dxa"/>
          </w:tcPr>
          <w:p w14:paraId="074BED6F">
            <w:pPr>
              <w:jc w:val="center"/>
              <w:rPr>
                <w:rFonts w:hint="eastAsia" w:ascii="仿宋" w:hAnsi="仿宋" w:eastAsia="仿宋" w:cs="仿宋"/>
                <w:b/>
                <w:color w:val="auto"/>
                <w:kern w:val="0"/>
                <w:sz w:val="32"/>
                <w:szCs w:val="32"/>
                <w:highlight w:val="none"/>
              </w:rPr>
            </w:pPr>
          </w:p>
        </w:tc>
      </w:tr>
      <w:tr w14:paraId="7814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0C93D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B928997">
            <w:pPr>
              <w:jc w:val="center"/>
              <w:rPr>
                <w:rFonts w:hint="eastAsia" w:ascii="仿宋" w:hAnsi="仿宋" w:eastAsia="仿宋" w:cs="仿宋"/>
                <w:b/>
                <w:color w:val="auto"/>
                <w:kern w:val="0"/>
                <w:sz w:val="32"/>
                <w:szCs w:val="32"/>
                <w:highlight w:val="none"/>
              </w:rPr>
            </w:pPr>
          </w:p>
        </w:tc>
        <w:tc>
          <w:tcPr>
            <w:tcW w:w="3546" w:type="dxa"/>
          </w:tcPr>
          <w:p w14:paraId="40662711">
            <w:pPr>
              <w:jc w:val="center"/>
              <w:rPr>
                <w:rFonts w:hint="eastAsia" w:ascii="仿宋" w:hAnsi="仿宋" w:eastAsia="仿宋" w:cs="仿宋"/>
                <w:b/>
                <w:color w:val="auto"/>
                <w:kern w:val="0"/>
                <w:sz w:val="32"/>
                <w:szCs w:val="32"/>
                <w:highlight w:val="none"/>
              </w:rPr>
            </w:pPr>
          </w:p>
        </w:tc>
        <w:tc>
          <w:tcPr>
            <w:tcW w:w="1276" w:type="dxa"/>
          </w:tcPr>
          <w:p w14:paraId="46983765">
            <w:pPr>
              <w:jc w:val="center"/>
              <w:rPr>
                <w:rFonts w:hint="eastAsia" w:ascii="仿宋" w:hAnsi="仿宋" w:eastAsia="仿宋" w:cs="仿宋"/>
                <w:b/>
                <w:color w:val="auto"/>
                <w:kern w:val="0"/>
                <w:sz w:val="32"/>
                <w:szCs w:val="32"/>
                <w:highlight w:val="none"/>
              </w:rPr>
            </w:pPr>
          </w:p>
        </w:tc>
      </w:tr>
      <w:tr w14:paraId="59B8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F4E2A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22DFC25">
            <w:pPr>
              <w:jc w:val="center"/>
              <w:rPr>
                <w:rFonts w:hint="eastAsia" w:ascii="仿宋" w:hAnsi="仿宋" w:eastAsia="仿宋" w:cs="仿宋"/>
                <w:b/>
                <w:color w:val="auto"/>
                <w:kern w:val="0"/>
                <w:sz w:val="32"/>
                <w:szCs w:val="32"/>
                <w:highlight w:val="none"/>
              </w:rPr>
            </w:pPr>
          </w:p>
        </w:tc>
        <w:tc>
          <w:tcPr>
            <w:tcW w:w="3546" w:type="dxa"/>
          </w:tcPr>
          <w:p w14:paraId="42D8BC67">
            <w:pPr>
              <w:jc w:val="center"/>
              <w:rPr>
                <w:rFonts w:hint="eastAsia" w:ascii="仿宋" w:hAnsi="仿宋" w:eastAsia="仿宋" w:cs="仿宋"/>
                <w:b/>
                <w:color w:val="auto"/>
                <w:kern w:val="0"/>
                <w:sz w:val="32"/>
                <w:szCs w:val="32"/>
                <w:highlight w:val="none"/>
              </w:rPr>
            </w:pPr>
          </w:p>
        </w:tc>
        <w:tc>
          <w:tcPr>
            <w:tcW w:w="1276" w:type="dxa"/>
          </w:tcPr>
          <w:p w14:paraId="28C7859B">
            <w:pPr>
              <w:jc w:val="center"/>
              <w:rPr>
                <w:rFonts w:hint="eastAsia" w:ascii="仿宋" w:hAnsi="仿宋" w:eastAsia="仿宋" w:cs="仿宋"/>
                <w:b/>
                <w:color w:val="auto"/>
                <w:kern w:val="0"/>
                <w:sz w:val="32"/>
                <w:szCs w:val="32"/>
                <w:highlight w:val="none"/>
              </w:rPr>
            </w:pPr>
          </w:p>
        </w:tc>
      </w:tr>
    </w:tbl>
    <w:p w14:paraId="51AC674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57F380E">
      <w:pPr>
        <w:jc w:val="center"/>
        <w:rPr>
          <w:rFonts w:hint="eastAsia" w:ascii="仿宋" w:hAnsi="仿宋" w:eastAsia="仿宋" w:cs="仿宋"/>
          <w:b/>
          <w:color w:val="auto"/>
          <w:kern w:val="0"/>
          <w:sz w:val="32"/>
          <w:szCs w:val="32"/>
          <w:highlight w:val="none"/>
        </w:rPr>
      </w:pPr>
    </w:p>
    <w:p w14:paraId="0068E30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DE97A36">
      <w:pPr>
        <w:ind w:firstLine="1911" w:firstLineChars="595"/>
        <w:rPr>
          <w:rFonts w:hint="eastAsia" w:ascii="仿宋" w:hAnsi="仿宋" w:eastAsia="仿宋" w:cs="仿宋"/>
          <w:b/>
          <w:bCs/>
          <w:color w:val="auto"/>
          <w:sz w:val="32"/>
          <w:szCs w:val="32"/>
          <w:highlight w:val="none"/>
        </w:rPr>
      </w:pPr>
    </w:p>
    <w:p w14:paraId="7C8C7D36">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575DDCC">
      <w:pPr>
        <w:snapToGrid w:val="0"/>
        <w:spacing w:line="360" w:lineRule="auto"/>
        <w:rPr>
          <w:rFonts w:hint="eastAsia" w:ascii="仿宋" w:hAnsi="仿宋" w:eastAsia="仿宋" w:cs="仿宋"/>
          <w:color w:val="auto"/>
          <w:sz w:val="24"/>
          <w:highlight w:val="none"/>
        </w:rPr>
      </w:pPr>
    </w:p>
    <w:p w14:paraId="7F0BE09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6157C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5746ED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2CCE72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92ECC9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59C609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2C5F58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BCF39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91977E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C59653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E19805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618BEE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86AED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70701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574A4AB">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B5D446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6806F4F">
      <w:pPr>
        <w:spacing w:line="360" w:lineRule="auto"/>
        <w:jc w:val="center"/>
        <w:rPr>
          <w:rFonts w:hint="eastAsia" w:ascii="仿宋" w:hAnsi="仿宋" w:eastAsia="仿宋" w:cs="仿宋"/>
          <w:b/>
          <w:bCs/>
          <w:color w:val="auto"/>
          <w:sz w:val="24"/>
          <w:highlight w:val="none"/>
        </w:rPr>
      </w:pPr>
    </w:p>
    <w:p w14:paraId="46645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C1E7D2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424C4F7D">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9F848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F59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A9E39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166FB2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BBC1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5FA33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1A7950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2BBCE9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9619B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218C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14E75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DC8F0C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FB79E6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41007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DC4DD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9AC16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55177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78D67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A14FB0">
            <w:pPr>
              <w:autoSpaceDE w:val="0"/>
              <w:autoSpaceDN w:val="0"/>
              <w:spacing w:line="360" w:lineRule="auto"/>
              <w:rPr>
                <w:rFonts w:hint="eastAsia" w:ascii="仿宋" w:hAnsi="仿宋" w:eastAsia="仿宋" w:cs="仿宋"/>
                <w:color w:val="auto"/>
                <w:sz w:val="24"/>
                <w:highlight w:val="none"/>
              </w:rPr>
            </w:pPr>
          </w:p>
        </w:tc>
      </w:tr>
      <w:tr w14:paraId="02CEDD7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6AC4D4">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B0CE2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11F34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20B1F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19AED0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3F954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48CFC7">
            <w:pPr>
              <w:autoSpaceDE w:val="0"/>
              <w:autoSpaceDN w:val="0"/>
              <w:spacing w:line="360" w:lineRule="auto"/>
              <w:rPr>
                <w:rFonts w:hint="eastAsia" w:ascii="仿宋" w:hAnsi="仿宋" w:eastAsia="仿宋" w:cs="仿宋"/>
                <w:color w:val="auto"/>
                <w:sz w:val="24"/>
                <w:highlight w:val="none"/>
              </w:rPr>
            </w:pPr>
          </w:p>
        </w:tc>
      </w:tr>
      <w:tr w14:paraId="631F8F0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B938C5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A871485">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31F0C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5D754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D27FA1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AE15B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A63AA9A">
            <w:pPr>
              <w:autoSpaceDE w:val="0"/>
              <w:autoSpaceDN w:val="0"/>
              <w:spacing w:line="360" w:lineRule="auto"/>
              <w:rPr>
                <w:rFonts w:hint="eastAsia" w:ascii="仿宋" w:hAnsi="仿宋" w:eastAsia="仿宋" w:cs="仿宋"/>
                <w:color w:val="auto"/>
                <w:sz w:val="24"/>
                <w:highlight w:val="none"/>
              </w:rPr>
            </w:pPr>
          </w:p>
        </w:tc>
      </w:tr>
    </w:tbl>
    <w:p w14:paraId="24393B4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FCA358B">
      <w:pPr>
        <w:autoSpaceDE w:val="0"/>
        <w:autoSpaceDN w:val="0"/>
        <w:spacing w:line="360" w:lineRule="auto"/>
        <w:rPr>
          <w:rFonts w:hint="eastAsia" w:ascii="仿宋" w:hAnsi="仿宋" w:eastAsia="仿宋" w:cs="仿宋"/>
          <w:b/>
          <w:color w:val="auto"/>
          <w:sz w:val="24"/>
          <w:highlight w:val="none"/>
        </w:rPr>
      </w:pPr>
    </w:p>
    <w:p w14:paraId="52A94889">
      <w:pPr>
        <w:autoSpaceDE w:val="0"/>
        <w:autoSpaceDN w:val="0"/>
        <w:spacing w:line="360" w:lineRule="auto"/>
        <w:rPr>
          <w:rFonts w:hint="eastAsia" w:ascii="仿宋" w:hAnsi="仿宋" w:eastAsia="仿宋" w:cs="仿宋"/>
          <w:color w:val="auto"/>
          <w:sz w:val="24"/>
          <w:highlight w:val="none"/>
        </w:rPr>
      </w:pPr>
    </w:p>
    <w:p w14:paraId="2572CA9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5F55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0EF513">
      <w:pPr>
        <w:pStyle w:val="650"/>
        <w:ind w:firstLine="0"/>
        <w:jc w:val="both"/>
        <w:rPr>
          <w:rFonts w:hint="eastAsia" w:ascii="仿宋" w:hAnsi="仿宋" w:eastAsia="仿宋" w:cs="仿宋"/>
          <w:color w:val="auto"/>
          <w:highlight w:val="none"/>
        </w:rPr>
      </w:pPr>
    </w:p>
    <w:p w14:paraId="41E912C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1C9A7A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67CDC38">
      <w:pPr>
        <w:spacing w:line="360" w:lineRule="auto"/>
        <w:jc w:val="center"/>
        <w:rPr>
          <w:rFonts w:hint="eastAsia" w:ascii="仿宋" w:hAnsi="仿宋" w:eastAsia="仿宋" w:cs="仿宋"/>
          <w:color w:val="auto"/>
          <w:sz w:val="24"/>
          <w:highlight w:val="none"/>
        </w:rPr>
      </w:pPr>
    </w:p>
    <w:p w14:paraId="0CF4A481">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0B6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F15FC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7C1518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CC3A36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2186CE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0061B2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1609EA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27C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338E9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F7CBCD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41A016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4B82250">
            <w:pPr>
              <w:spacing w:line="360" w:lineRule="auto"/>
              <w:jc w:val="center"/>
              <w:rPr>
                <w:rFonts w:hint="eastAsia" w:ascii="仿宋" w:hAnsi="仿宋" w:eastAsia="仿宋" w:cs="仿宋"/>
                <w:color w:val="auto"/>
                <w:sz w:val="24"/>
                <w:highlight w:val="none"/>
              </w:rPr>
            </w:pPr>
          </w:p>
        </w:tc>
        <w:tc>
          <w:tcPr>
            <w:tcW w:w="1080" w:type="dxa"/>
            <w:vAlign w:val="center"/>
          </w:tcPr>
          <w:p w14:paraId="56CC1476">
            <w:pPr>
              <w:spacing w:line="360" w:lineRule="auto"/>
              <w:jc w:val="center"/>
              <w:rPr>
                <w:rFonts w:hint="eastAsia" w:ascii="仿宋" w:hAnsi="仿宋" w:eastAsia="仿宋" w:cs="仿宋"/>
                <w:color w:val="auto"/>
                <w:sz w:val="24"/>
                <w:highlight w:val="none"/>
              </w:rPr>
            </w:pPr>
          </w:p>
        </w:tc>
        <w:tc>
          <w:tcPr>
            <w:tcW w:w="1332" w:type="dxa"/>
            <w:vAlign w:val="center"/>
          </w:tcPr>
          <w:p w14:paraId="7A60CD91">
            <w:pPr>
              <w:spacing w:line="360" w:lineRule="auto"/>
              <w:jc w:val="center"/>
              <w:rPr>
                <w:rFonts w:hint="eastAsia" w:ascii="仿宋" w:hAnsi="仿宋" w:eastAsia="仿宋" w:cs="仿宋"/>
                <w:color w:val="auto"/>
                <w:sz w:val="24"/>
                <w:highlight w:val="none"/>
              </w:rPr>
            </w:pPr>
          </w:p>
        </w:tc>
      </w:tr>
      <w:tr w14:paraId="5A12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E6AA9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A83353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D9EC7D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30E5249">
            <w:pPr>
              <w:spacing w:line="360" w:lineRule="auto"/>
              <w:jc w:val="center"/>
              <w:rPr>
                <w:rFonts w:hint="eastAsia" w:ascii="仿宋" w:hAnsi="仿宋" w:eastAsia="仿宋" w:cs="仿宋"/>
                <w:color w:val="auto"/>
                <w:sz w:val="24"/>
                <w:highlight w:val="none"/>
              </w:rPr>
            </w:pPr>
          </w:p>
        </w:tc>
        <w:tc>
          <w:tcPr>
            <w:tcW w:w="1080" w:type="dxa"/>
            <w:vAlign w:val="center"/>
          </w:tcPr>
          <w:p w14:paraId="48409AA3">
            <w:pPr>
              <w:spacing w:line="360" w:lineRule="auto"/>
              <w:jc w:val="center"/>
              <w:rPr>
                <w:rFonts w:hint="eastAsia" w:ascii="仿宋" w:hAnsi="仿宋" w:eastAsia="仿宋" w:cs="仿宋"/>
                <w:color w:val="auto"/>
                <w:sz w:val="24"/>
                <w:highlight w:val="none"/>
              </w:rPr>
            </w:pPr>
          </w:p>
        </w:tc>
        <w:tc>
          <w:tcPr>
            <w:tcW w:w="1332" w:type="dxa"/>
            <w:vAlign w:val="center"/>
          </w:tcPr>
          <w:p w14:paraId="0B856ABB">
            <w:pPr>
              <w:spacing w:line="360" w:lineRule="auto"/>
              <w:jc w:val="center"/>
              <w:rPr>
                <w:rFonts w:hint="eastAsia" w:ascii="仿宋" w:hAnsi="仿宋" w:eastAsia="仿宋" w:cs="仿宋"/>
                <w:color w:val="auto"/>
                <w:sz w:val="24"/>
                <w:highlight w:val="none"/>
              </w:rPr>
            </w:pPr>
          </w:p>
        </w:tc>
      </w:tr>
      <w:tr w14:paraId="458F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B775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0E66EB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26159B4">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078F87F">
            <w:pPr>
              <w:spacing w:line="360" w:lineRule="auto"/>
              <w:jc w:val="center"/>
              <w:rPr>
                <w:rFonts w:hint="eastAsia" w:ascii="仿宋" w:hAnsi="仿宋" w:eastAsia="仿宋" w:cs="仿宋"/>
                <w:color w:val="auto"/>
                <w:sz w:val="24"/>
                <w:highlight w:val="none"/>
              </w:rPr>
            </w:pPr>
          </w:p>
        </w:tc>
        <w:tc>
          <w:tcPr>
            <w:tcW w:w="1080" w:type="dxa"/>
            <w:vAlign w:val="center"/>
          </w:tcPr>
          <w:p w14:paraId="53DF5402">
            <w:pPr>
              <w:spacing w:line="360" w:lineRule="auto"/>
              <w:jc w:val="center"/>
              <w:rPr>
                <w:rFonts w:hint="eastAsia" w:ascii="仿宋" w:hAnsi="仿宋" w:eastAsia="仿宋" w:cs="仿宋"/>
                <w:color w:val="auto"/>
                <w:sz w:val="24"/>
                <w:highlight w:val="none"/>
              </w:rPr>
            </w:pPr>
          </w:p>
        </w:tc>
        <w:tc>
          <w:tcPr>
            <w:tcW w:w="1332" w:type="dxa"/>
            <w:vAlign w:val="center"/>
          </w:tcPr>
          <w:p w14:paraId="20D8282D">
            <w:pPr>
              <w:spacing w:line="360" w:lineRule="auto"/>
              <w:jc w:val="center"/>
              <w:rPr>
                <w:rFonts w:hint="eastAsia" w:ascii="仿宋" w:hAnsi="仿宋" w:eastAsia="仿宋" w:cs="仿宋"/>
                <w:color w:val="auto"/>
                <w:sz w:val="24"/>
                <w:highlight w:val="none"/>
              </w:rPr>
            </w:pPr>
          </w:p>
        </w:tc>
      </w:tr>
      <w:tr w14:paraId="368B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76E7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D5D746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B677F8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87758C">
            <w:pPr>
              <w:spacing w:line="360" w:lineRule="auto"/>
              <w:jc w:val="center"/>
              <w:rPr>
                <w:rFonts w:hint="eastAsia" w:ascii="仿宋" w:hAnsi="仿宋" w:eastAsia="仿宋" w:cs="仿宋"/>
                <w:color w:val="auto"/>
                <w:sz w:val="24"/>
                <w:highlight w:val="none"/>
              </w:rPr>
            </w:pPr>
          </w:p>
        </w:tc>
        <w:tc>
          <w:tcPr>
            <w:tcW w:w="1080" w:type="dxa"/>
            <w:vAlign w:val="center"/>
          </w:tcPr>
          <w:p w14:paraId="39E93A32">
            <w:pPr>
              <w:spacing w:line="360" w:lineRule="auto"/>
              <w:jc w:val="center"/>
              <w:rPr>
                <w:rFonts w:hint="eastAsia" w:ascii="仿宋" w:hAnsi="仿宋" w:eastAsia="仿宋" w:cs="仿宋"/>
                <w:color w:val="auto"/>
                <w:sz w:val="24"/>
                <w:highlight w:val="none"/>
              </w:rPr>
            </w:pPr>
          </w:p>
        </w:tc>
        <w:tc>
          <w:tcPr>
            <w:tcW w:w="1332" w:type="dxa"/>
            <w:vAlign w:val="center"/>
          </w:tcPr>
          <w:p w14:paraId="1E9CD880">
            <w:pPr>
              <w:spacing w:line="360" w:lineRule="auto"/>
              <w:jc w:val="center"/>
              <w:rPr>
                <w:rFonts w:hint="eastAsia" w:ascii="仿宋" w:hAnsi="仿宋" w:eastAsia="仿宋" w:cs="仿宋"/>
                <w:color w:val="auto"/>
                <w:sz w:val="24"/>
                <w:highlight w:val="none"/>
              </w:rPr>
            </w:pPr>
          </w:p>
        </w:tc>
      </w:tr>
      <w:tr w14:paraId="4DD4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34B48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5A6913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FD2CAD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323DC51">
            <w:pPr>
              <w:spacing w:line="360" w:lineRule="auto"/>
              <w:jc w:val="center"/>
              <w:rPr>
                <w:rFonts w:hint="eastAsia" w:ascii="仿宋" w:hAnsi="仿宋" w:eastAsia="仿宋" w:cs="仿宋"/>
                <w:color w:val="auto"/>
                <w:sz w:val="24"/>
                <w:highlight w:val="none"/>
              </w:rPr>
            </w:pPr>
          </w:p>
        </w:tc>
        <w:tc>
          <w:tcPr>
            <w:tcW w:w="1080" w:type="dxa"/>
            <w:vAlign w:val="center"/>
          </w:tcPr>
          <w:p w14:paraId="1E40F5BA">
            <w:pPr>
              <w:spacing w:line="360" w:lineRule="auto"/>
              <w:jc w:val="center"/>
              <w:rPr>
                <w:rFonts w:hint="eastAsia" w:ascii="仿宋" w:hAnsi="仿宋" w:eastAsia="仿宋" w:cs="仿宋"/>
                <w:color w:val="auto"/>
                <w:sz w:val="24"/>
                <w:highlight w:val="none"/>
              </w:rPr>
            </w:pPr>
          </w:p>
        </w:tc>
        <w:tc>
          <w:tcPr>
            <w:tcW w:w="1332" w:type="dxa"/>
            <w:vAlign w:val="center"/>
          </w:tcPr>
          <w:p w14:paraId="77F85257">
            <w:pPr>
              <w:spacing w:line="360" w:lineRule="auto"/>
              <w:jc w:val="center"/>
              <w:rPr>
                <w:rFonts w:hint="eastAsia" w:ascii="仿宋" w:hAnsi="仿宋" w:eastAsia="仿宋" w:cs="仿宋"/>
                <w:color w:val="auto"/>
                <w:sz w:val="24"/>
                <w:highlight w:val="none"/>
              </w:rPr>
            </w:pPr>
          </w:p>
        </w:tc>
      </w:tr>
    </w:tbl>
    <w:p w14:paraId="39595C7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7360866">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B17FFE4">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7B6915AD">
      <w:pPr>
        <w:autoSpaceDE w:val="0"/>
        <w:autoSpaceDN w:val="0"/>
        <w:spacing w:line="360" w:lineRule="auto"/>
        <w:ind w:firstLine="4560" w:firstLineChars="1900"/>
        <w:rPr>
          <w:rFonts w:hint="eastAsia" w:ascii="仿宋" w:hAnsi="仿宋" w:eastAsia="仿宋" w:cs="仿宋"/>
          <w:color w:val="auto"/>
          <w:kern w:val="0"/>
          <w:sz w:val="24"/>
          <w:highlight w:val="none"/>
        </w:rPr>
      </w:pPr>
    </w:p>
    <w:p w14:paraId="1EF565A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72D28D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509C0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53FFF1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C057A95">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3DF1A2A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78B42B">
      <w:pPr>
        <w:pStyle w:val="82"/>
        <w:rPr>
          <w:rFonts w:hint="eastAsia" w:ascii="仿宋" w:hAnsi="仿宋" w:eastAsia="仿宋" w:cs="仿宋"/>
          <w:color w:val="auto"/>
          <w:highlight w:val="none"/>
        </w:rPr>
      </w:pPr>
    </w:p>
    <w:p w14:paraId="6A28ED7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5A2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A0DA54">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2C26BFC4">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190FF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098657C">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CA373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7E5A423">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A27E6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5741D4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750CB5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F69BA6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ED5BB86">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CF12F9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9B180F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BA87B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D4AD43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A0BF38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6F555E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45F98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A15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FF065D">
            <w:pPr>
              <w:spacing w:line="360" w:lineRule="auto"/>
              <w:rPr>
                <w:rFonts w:hint="eastAsia" w:ascii="仿宋" w:hAnsi="仿宋" w:eastAsia="仿宋" w:cs="仿宋"/>
                <w:color w:val="auto"/>
                <w:sz w:val="24"/>
                <w:highlight w:val="none"/>
              </w:rPr>
            </w:pPr>
          </w:p>
        </w:tc>
        <w:tc>
          <w:tcPr>
            <w:tcW w:w="552" w:type="dxa"/>
          </w:tcPr>
          <w:p w14:paraId="34F2757E">
            <w:pPr>
              <w:spacing w:line="360" w:lineRule="auto"/>
              <w:rPr>
                <w:rFonts w:hint="eastAsia" w:ascii="仿宋" w:hAnsi="仿宋" w:eastAsia="仿宋" w:cs="仿宋"/>
                <w:color w:val="auto"/>
                <w:sz w:val="24"/>
                <w:highlight w:val="none"/>
              </w:rPr>
            </w:pPr>
          </w:p>
        </w:tc>
        <w:tc>
          <w:tcPr>
            <w:tcW w:w="552" w:type="dxa"/>
          </w:tcPr>
          <w:p w14:paraId="269A3688">
            <w:pPr>
              <w:spacing w:line="360" w:lineRule="auto"/>
              <w:rPr>
                <w:rFonts w:hint="eastAsia" w:ascii="仿宋" w:hAnsi="仿宋" w:eastAsia="仿宋" w:cs="仿宋"/>
                <w:color w:val="auto"/>
                <w:sz w:val="24"/>
                <w:highlight w:val="none"/>
              </w:rPr>
            </w:pPr>
          </w:p>
        </w:tc>
        <w:tc>
          <w:tcPr>
            <w:tcW w:w="552" w:type="dxa"/>
          </w:tcPr>
          <w:p w14:paraId="4B69A3F2">
            <w:pPr>
              <w:spacing w:line="360" w:lineRule="auto"/>
              <w:rPr>
                <w:rFonts w:hint="eastAsia" w:ascii="仿宋" w:hAnsi="仿宋" w:eastAsia="仿宋" w:cs="仿宋"/>
                <w:color w:val="auto"/>
                <w:sz w:val="24"/>
                <w:highlight w:val="none"/>
              </w:rPr>
            </w:pPr>
          </w:p>
        </w:tc>
        <w:tc>
          <w:tcPr>
            <w:tcW w:w="552" w:type="dxa"/>
          </w:tcPr>
          <w:p w14:paraId="709F468F">
            <w:pPr>
              <w:spacing w:line="360" w:lineRule="auto"/>
              <w:rPr>
                <w:rFonts w:hint="eastAsia" w:ascii="仿宋" w:hAnsi="仿宋" w:eastAsia="仿宋" w:cs="仿宋"/>
                <w:color w:val="auto"/>
                <w:sz w:val="24"/>
                <w:highlight w:val="none"/>
              </w:rPr>
            </w:pPr>
          </w:p>
        </w:tc>
        <w:tc>
          <w:tcPr>
            <w:tcW w:w="552" w:type="dxa"/>
          </w:tcPr>
          <w:p w14:paraId="42694507">
            <w:pPr>
              <w:spacing w:line="360" w:lineRule="auto"/>
              <w:rPr>
                <w:rFonts w:hint="eastAsia" w:ascii="仿宋" w:hAnsi="仿宋" w:eastAsia="仿宋" w:cs="仿宋"/>
                <w:color w:val="auto"/>
                <w:sz w:val="24"/>
                <w:highlight w:val="none"/>
              </w:rPr>
            </w:pPr>
          </w:p>
        </w:tc>
        <w:tc>
          <w:tcPr>
            <w:tcW w:w="552" w:type="dxa"/>
          </w:tcPr>
          <w:p w14:paraId="3D4448BF">
            <w:pPr>
              <w:spacing w:line="360" w:lineRule="auto"/>
              <w:rPr>
                <w:rFonts w:hint="eastAsia" w:ascii="仿宋" w:hAnsi="仿宋" w:eastAsia="仿宋" w:cs="仿宋"/>
                <w:color w:val="auto"/>
                <w:sz w:val="24"/>
                <w:highlight w:val="none"/>
              </w:rPr>
            </w:pPr>
          </w:p>
        </w:tc>
        <w:tc>
          <w:tcPr>
            <w:tcW w:w="553" w:type="dxa"/>
          </w:tcPr>
          <w:p w14:paraId="2CBDE33C">
            <w:pPr>
              <w:spacing w:line="360" w:lineRule="auto"/>
              <w:rPr>
                <w:rFonts w:hint="eastAsia" w:ascii="仿宋" w:hAnsi="仿宋" w:eastAsia="仿宋" w:cs="仿宋"/>
                <w:color w:val="auto"/>
                <w:sz w:val="24"/>
                <w:highlight w:val="none"/>
              </w:rPr>
            </w:pPr>
          </w:p>
        </w:tc>
        <w:tc>
          <w:tcPr>
            <w:tcW w:w="553" w:type="dxa"/>
          </w:tcPr>
          <w:p w14:paraId="50F8C8C0">
            <w:pPr>
              <w:spacing w:line="360" w:lineRule="auto"/>
              <w:rPr>
                <w:rFonts w:hint="eastAsia" w:ascii="仿宋" w:hAnsi="仿宋" w:eastAsia="仿宋" w:cs="仿宋"/>
                <w:color w:val="auto"/>
                <w:sz w:val="24"/>
                <w:highlight w:val="none"/>
              </w:rPr>
            </w:pPr>
          </w:p>
        </w:tc>
        <w:tc>
          <w:tcPr>
            <w:tcW w:w="553" w:type="dxa"/>
          </w:tcPr>
          <w:p w14:paraId="26E5BFE3">
            <w:pPr>
              <w:spacing w:line="360" w:lineRule="auto"/>
              <w:rPr>
                <w:rFonts w:hint="eastAsia" w:ascii="仿宋" w:hAnsi="仿宋" w:eastAsia="仿宋" w:cs="仿宋"/>
                <w:color w:val="auto"/>
                <w:sz w:val="24"/>
                <w:highlight w:val="none"/>
              </w:rPr>
            </w:pPr>
          </w:p>
        </w:tc>
        <w:tc>
          <w:tcPr>
            <w:tcW w:w="553" w:type="dxa"/>
          </w:tcPr>
          <w:p w14:paraId="0E694126">
            <w:pPr>
              <w:spacing w:line="360" w:lineRule="auto"/>
              <w:rPr>
                <w:rFonts w:hint="eastAsia" w:ascii="仿宋" w:hAnsi="仿宋" w:eastAsia="仿宋" w:cs="仿宋"/>
                <w:color w:val="auto"/>
                <w:sz w:val="24"/>
                <w:highlight w:val="none"/>
              </w:rPr>
            </w:pPr>
          </w:p>
        </w:tc>
        <w:tc>
          <w:tcPr>
            <w:tcW w:w="553" w:type="dxa"/>
          </w:tcPr>
          <w:p w14:paraId="40E05F30">
            <w:pPr>
              <w:spacing w:line="360" w:lineRule="auto"/>
              <w:rPr>
                <w:rFonts w:hint="eastAsia" w:ascii="仿宋" w:hAnsi="仿宋" w:eastAsia="仿宋" w:cs="仿宋"/>
                <w:color w:val="auto"/>
                <w:sz w:val="24"/>
                <w:highlight w:val="none"/>
              </w:rPr>
            </w:pPr>
          </w:p>
        </w:tc>
        <w:tc>
          <w:tcPr>
            <w:tcW w:w="553" w:type="dxa"/>
          </w:tcPr>
          <w:p w14:paraId="445A36B8">
            <w:pPr>
              <w:spacing w:line="360" w:lineRule="auto"/>
              <w:rPr>
                <w:rFonts w:hint="eastAsia" w:ascii="仿宋" w:hAnsi="仿宋" w:eastAsia="仿宋" w:cs="仿宋"/>
                <w:color w:val="auto"/>
                <w:sz w:val="24"/>
                <w:highlight w:val="none"/>
              </w:rPr>
            </w:pPr>
          </w:p>
        </w:tc>
        <w:tc>
          <w:tcPr>
            <w:tcW w:w="553" w:type="dxa"/>
          </w:tcPr>
          <w:p w14:paraId="0B9CFD60">
            <w:pPr>
              <w:spacing w:line="360" w:lineRule="auto"/>
              <w:rPr>
                <w:rFonts w:hint="eastAsia" w:ascii="仿宋" w:hAnsi="仿宋" w:eastAsia="仿宋" w:cs="仿宋"/>
                <w:color w:val="auto"/>
                <w:sz w:val="24"/>
                <w:highlight w:val="none"/>
              </w:rPr>
            </w:pPr>
          </w:p>
        </w:tc>
        <w:tc>
          <w:tcPr>
            <w:tcW w:w="553" w:type="dxa"/>
          </w:tcPr>
          <w:p w14:paraId="6E80707D">
            <w:pPr>
              <w:spacing w:line="360" w:lineRule="auto"/>
              <w:rPr>
                <w:rFonts w:hint="eastAsia" w:ascii="仿宋" w:hAnsi="仿宋" w:eastAsia="仿宋" w:cs="仿宋"/>
                <w:color w:val="auto"/>
                <w:sz w:val="24"/>
                <w:highlight w:val="none"/>
              </w:rPr>
            </w:pPr>
          </w:p>
        </w:tc>
        <w:tc>
          <w:tcPr>
            <w:tcW w:w="553" w:type="dxa"/>
          </w:tcPr>
          <w:p w14:paraId="6EB6B10D">
            <w:pPr>
              <w:spacing w:line="360" w:lineRule="auto"/>
              <w:rPr>
                <w:rFonts w:hint="eastAsia" w:ascii="仿宋" w:hAnsi="仿宋" w:eastAsia="仿宋" w:cs="仿宋"/>
                <w:color w:val="auto"/>
                <w:sz w:val="24"/>
                <w:highlight w:val="none"/>
              </w:rPr>
            </w:pPr>
          </w:p>
        </w:tc>
        <w:tc>
          <w:tcPr>
            <w:tcW w:w="553" w:type="dxa"/>
          </w:tcPr>
          <w:p w14:paraId="25B03C98">
            <w:pPr>
              <w:spacing w:line="360" w:lineRule="auto"/>
              <w:rPr>
                <w:rFonts w:hint="eastAsia" w:ascii="仿宋" w:hAnsi="仿宋" w:eastAsia="仿宋" w:cs="仿宋"/>
                <w:color w:val="auto"/>
                <w:sz w:val="24"/>
                <w:highlight w:val="none"/>
              </w:rPr>
            </w:pPr>
          </w:p>
        </w:tc>
      </w:tr>
      <w:tr w14:paraId="43E6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85F6F3">
            <w:pPr>
              <w:spacing w:line="360" w:lineRule="auto"/>
              <w:rPr>
                <w:rFonts w:hint="eastAsia" w:ascii="仿宋" w:hAnsi="仿宋" w:eastAsia="仿宋" w:cs="仿宋"/>
                <w:color w:val="auto"/>
                <w:sz w:val="24"/>
                <w:highlight w:val="none"/>
              </w:rPr>
            </w:pPr>
          </w:p>
        </w:tc>
        <w:tc>
          <w:tcPr>
            <w:tcW w:w="552" w:type="dxa"/>
          </w:tcPr>
          <w:p w14:paraId="36659D05">
            <w:pPr>
              <w:spacing w:line="360" w:lineRule="auto"/>
              <w:rPr>
                <w:rFonts w:hint="eastAsia" w:ascii="仿宋" w:hAnsi="仿宋" w:eastAsia="仿宋" w:cs="仿宋"/>
                <w:color w:val="auto"/>
                <w:sz w:val="24"/>
                <w:highlight w:val="none"/>
              </w:rPr>
            </w:pPr>
          </w:p>
        </w:tc>
        <w:tc>
          <w:tcPr>
            <w:tcW w:w="552" w:type="dxa"/>
          </w:tcPr>
          <w:p w14:paraId="41B2076F">
            <w:pPr>
              <w:spacing w:line="360" w:lineRule="auto"/>
              <w:rPr>
                <w:rFonts w:hint="eastAsia" w:ascii="仿宋" w:hAnsi="仿宋" w:eastAsia="仿宋" w:cs="仿宋"/>
                <w:color w:val="auto"/>
                <w:sz w:val="24"/>
                <w:highlight w:val="none"/>
              </w:rPr>
            </w:pPr>
          </w:p>
        </w:tc>
        <w:tc>
          <w:tcPr>
            <w:tcW w:w="552" w:type="dxa"/>
          </w:tcPr>
          <w:p w14:paraId="1C25C982">
            <w:pPr>
              <w:spacing w:line="360" w:lineRule="auto"/>
              <w:rPr>
                <w:rFonts w:hint="eastAsia" w:ascii="仿宋" w:hAnsi="仿宋" w:eastAsia="仿宋" w:cs="仿宋"/>
                <w:color w:val="auto"/>
                <w:sz w:val="24"/>
                <w:highlight w:val="none"/>
              </w:rPr>
            </w:pPr>
          </w:p>
        </w:tc>
        <w:tc>
          <w:tcPr>
            <w:tcW w:w="552" w:type="dxa"/>
          </w:tcPr>
          <w:p w14:paraId="0171D768">
            <w:pPr>
              <w:spacing w:line="360" w:lineRule="auto"/>
              <w:rPr>
                <w:rFonts w:hint="eastAsia" w:ascii="仿宋" w:hAnsi="仿宋" w:eastAsia="仿宋" w:cs="仿宋"/>
                <w:color w:val="auto"/>
                <w:sz w:val="24"/>
                <w:highlight w:val="none"/>
              </w:rPr>
            </w:pPr>
          </w:p>
        </w:tc>
        <w:tc>
          <w:tcPr>
            <w:tcW w:w="552" w:type="dxa"/>
          </w:tcPr>
          <w:p w14:paraId="210EA601">
            <w:pPr>
              <w:spacing w:line="360" w:lineRule="auto"/>
              <w:rPr>
                <w:rFonts w:hint="eastAsia" w:ascii="仿宋" w:hAnsi="仿宋" w:eastAsia="仿宋" w:cs="仿宋"/>
                <w:color w:val="auto"/>
                <w:sz w:val="24"/>
                <w:highlight w:val="none"/>
              </w:rPr>
            </w:pPr>
          </w:p>
        </w:tc>
        <w:tc>
          <w:tcPr>
            <w:tcW w:w="552" w:type="dxa"/>
          </w:tcPr>
          <w:p w14:paraId="38B3BA45">
            <w:pPr>
              <w:spacing w:line="360" w:lineRule="auto"/>
              <w:rPr>
                <w:rFonts w:hint="eastAsia" w:ascii="仿宋" w:hAnsi="仿宋" w:eastAsia="仿宋" w:cs="仿宋"/>
                <w:color w:val="auto"/>
                <w:sz w:val="24"/>
                <w:highlight w:val="none"/>
              </w:rPr>
            </w:pPr>
          </w:p>
        </w:tc>
        <w:tc>
          <w:tcPr>
            <w:tcW w:w="553" w:type="dxa"/>
          </w:tcPr>
          <w:p w14:paraId="6CB4C804">
            <w:pPr>
              <w:spacing w:line="360" w:lineRule="auto"/>
              <w:rPr>
                <w:rFonts w:hint="eastAsia" w:ascii="仿宋" w:hAnsi="仿宋" w:eastAsia="仿宋" w:cs="仿宋"/>
                <w:color w:val="auto"/>
                <w:sz w:val="24"/>
                <w:highlight w:val="none"/>
              </w:rPr>
            </w:pPr>
          </w:p>
        </w:tc>
        <w:tc>
          <w:tcPr>
            <w:tcW w:w="553" w:type="dxa"/>
          </w:tcPr>
          <w:p w14:paraId="05CAE842">
            <w:pPr>
              <w:spacing w:line="360" w:lineRule="auto"/>
              <w:rPr>
                <w:rFonts w:hint="eastAsia" w:ascii="仿宋" w:hAnsi="仿宋" w:eastAsia="仿宋" w:cs="仿宋"/>
                <w:color w:val="auto"/>
                <w:sz w:val="24"/>
                <w:highlight w:val="none"/>
              </w:rPr>
            </w:pPr>
          </w:p>
        </w:tc>
        <w:tc>
          <w:tcPr>
            <w:tcW w:w="553" w:type="dxa"/>
          </w:tcPr>
          <w:p w14:paraId="03A9F999">
            <w:pPr>
              <w:spacing w:line="360" w:lineRule="auto"/>
              <w:rPr>
                <w:rFonts w:hint="eastAsia" w:ascii="仿宋" w:hAnsi="仿宋" w:eastAsia="仿宋" w:cs="仿宋"/>
                <w:color w:val="auto"/>
                <w:sz w:val="24"/>
                <w:highlight w:val="none"/>
              </w:rPr>
            </w:pPr>
          </w:p>
        </w:tc>
        <w:tc>
          <w:tcPr>
            <w:tcW w:w="553" w:type="dxa"/>
          </w:tcPr>
          <w:p w14:paraId="0591C87D">
            <w:pPr>
              <w:spacing w:line="360" w:lineRule="auto"/>
              <w:rPr>
                <w:rFonts w:hint="eastAsia" w:ascii="仿宋" w:hAnsi="仿宋" w:eastAsia="仿宋" w:cs="仿宋"/>
                <w:color w:val="auto"/>
                <w:sz w:val="24"/>
                <w:highlight w:val="none"/>
              </w:rPr>
            </w:pPr>
          </w:p>
        </w:tc>
        <w:tc>
          <w:tcPr>
            <w:tcW w:w="553" w:type="dxa"/>
          </w:tcPr>
          <w:p w14:paraId="74794E6B">
            <w:pPr>
              <w:spacing w:line="360" w:lineRule="auto"/>
              <w:rPr>
                <w:rFonts w:hint="eastAsia" w:ascii="仿宋" w:hAnsi="仿宋" w:eastAsia="仿宋" w:cs="仿宋"/>
                <w:color w:val="auto"/>
                <w:sz w:val="24"/>
                <w:highlight w:val="none"/>
              </w:rPr>
            </w:pPr>
          </w:p>
        </w:tc>
        <w:tc>
          <w:tcPr>
            <w:tcW w:w="553" w:type="dxa"/>
          </w:tcPr>
          <w:p w14:paraId="712F61D2">
            <w:pPr>
              <w:spacing w:line="360" w:lineRule="auto"/>
              <w:rPr>
                <w:rFonts w:hint="eastAsia" w:ascii="仿宋" w:hAnsi="仿宋" w:eastAsia="仿宋" w:cs="仿宋"/>
                <w:color w:val="auto"/>
                <w:sz w:val="24"/>
                <w:highlight w:val="none"/>
              </w:rPr>
            </w:pPr>
          </w:p>
        </w:tc>
        <w:tc>
          <w:tcPr>
            <w:tcW w:w="553" w:type="dxa"/>
          </w:tcPr>
          <w:p w14:paraId="1B1A1171">
            <w:pPr>
              <w:spacing w:line="360" w:lineRule="auto"/>
              <w:rPr>
                <w:rFonts w:hint="eastAsia" w:ascii="仿宋" w:hAnsi="仿宋" w:eastAsia="仿宋" w:cs="仿宋"/>
                <w:color w:val="auto"/>
                <w:sz w:val="24"/>
                <w:highlight w:val="none"/>
              </w:rPr>
            </w:pPr>
          </w:p>
        </w:tc>
        <w:tc>
          <w:tcPr>
            <w:tcW w:w="553" w:type="dxa"/>
          </w:tcPr>
          <w:p w14:paraId="31A278B9">
            <w:pPr>
              <w:spacing w:line="360" w:lineRule="auto"/>
              <w:rPr>
                <w:rFonts w:hint="eastAsia" w:ascii="仿宋" w:hAnsi="仿宋" w:eastAsia="仿宋" w:cs="仿宋"/>
                <w:color w:val="auto"/>
                <w:sz w:val="24"/>
                <w:highlight w:val="none"/>
              </w:rPr>
            </w:pPr>
          </w:p>
        </w:tc>
        <w:tc>
          <w:tcPr>
            <w:tcW w:w="553" w:type="dxa"/>
          </w:tcPr>
          <w:p w14:paraId="7BA1C03A">
            <w:pPr>
              <w:spacing w:line="360" w:lineRule="auto"/>
              <w:rPr>
                <w:rFonts w:hint="eastAsia" w:ascii="仿宋" w:hAnsi="仿宋" w:eastAsia="仿宋" w:cs="仿宋"/>
                <w:color w:val="auto"/>
                <w:sz w:val="24"/>
                <w:highlight w:val="none"/>
              </w:rPr>
            </w:pPr>
          </w:p>
        </w:tc>
        <w:tc>
          <w:tcPr>
            <w:tcW w:w="553" w:type="dxa"/>
          </w:tcPr>
          <w:p w14:paraId="71B371F3">
            <w:pPr>
              <w:spacing w:line="360" w:lineRule="auto"/>
              <w:rPr>
                <w:rFonts w:hint="eastAsia" w:ascii="仿宋" w:hAnsi="仿宋" w:eastAsia="仿宋" w:cs="仿宋"/>
                <w:color w:val="auto"/>
                <w:sz w:val="24"/>
                <w:highlight w:val="none"/>
              </w:rPr>
            </w:pPr>
          </w:p>
        </w:tc>
      </w:tr>
      <w:tr w14:paraId="0185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CDB941">
            <w:pPr>
              <w:spacing w:line="360" w:lineRule="auto"/>
              <w:rPr>
                <w:rFonts w:hint="eastAsia" w:ascii="仿宋" w:hAnsi="仿宋" w:eastAsia="仿宋" w:cs="仿宋"/>
                <w:color w:val="auto"/>
                <w:sz w:val="24"/>
                <w:highlight w:val="none"/>
              </w:rPr>
            </w:pPr>
          </w:p>
        </w:tc>
        <w:tc>
          <w:tcPr>
            <w:tcW w:w="552" w:type="dxa"/>
          </w:tcPr>
          <w:p w14:paraId="2663ECF6">
            <w:pPr>
              <w:spacing w:line="360" w:lineRule="auto"/>
              <w:rPr>
                <w:rFonts w:hint="eastAsia" w:ascii="仿宋" w:hAnsi="仿宋" w:eastAsia="仿宋" w:cs="仿宋"/>
                <w:color w:val="auto"/>
                <w:sz w:val="24"/>
                <w:highlight w:val="none"/>
              </w:rPr>
            </w:pPr>
          </w:p>
        </w:tc>
        <w:tc>
          <w:tcPr>
            <w:tcW w:w="552" w:type="dxa"/>
          </w:tcPr>
          <w:p w14:paraId="42CFA9F8">
            <w:pPr>
              <w:spacing w:line="360" w:lineRule="auto"/>
              <w:rPr>
                <w:rFonts w:hint="eastAsia" w:ascii="仿宋" w:hAnsi="仿宋" w:eastAsia="仿宋" w:cs="仿宋"/>
                <w:color w:val="auto"/>
                <w:sz w:val="24"/>
                <w:highlight w:val="none"/>
              </w:rPr>
            </w:pPr>
          </w:p>
        </w:tc>
        <w:tc>
          <w:tcPr>
            <w:tcW w:w="552" w:type="dxa"/>
          </w:tcPr>
          <w:p w14:paraId="7D90F712">
            <w:pPr>
              <w:spacing w:line="360" w:lineRule="auto"/>
              <w:rPr>
                <w:rFonts w:hint="eastAsia" w:ascii="仿宋" w:hAnsi="仿宋" w:eastAsia="仿宋" w:cs="仿宋"/>
                <w:color w:val="auto"/>
                <w:sz w:val="24"/>
                <w:highlight w:val="none"/>
              </w:rPr>
            </w:pPr>
          </w:p>
        </w:tc>
        <w:tc>
          <w:tcPr>
            <w:tcW w:w="552" w:type="dxa"/>
          </w:tcPr>
          <w:p w14:paraId="4DD914BA">
            <w:pPr>
              <w:spacing w:line="360" w:lineRule="auto"/>
              <w:rPr>
                <w:rFonts w:hint="eastAsia" w:ascii="仿宋" w:hAnsi="仿宋" w:eastAsia="仿宋" w:cs="仿宋"/>
                <w:color w:val="auto"/>
                <w:sz w:val="24"/>
                <w:highlight w:val="none"/>
              </w:rPr>
            </w:pPr>
          </w:p>
        </w:tc>
        <w:tc>
          <w:tcPr>
            <w:tcW w:w="552" w:type="dxa"/>
          </w:tcPr>
          <w:p w14:paraId="30838D7D">
            <w:pPr>
              <w:spacing w:line="360" w:lineRule="auto"/>
              <w:rPr>
                <w:rFonts w:hint="eastAsia" w:ascii="仿宋" w:hAnsi="仿宋" w:eastAsia="仿宋" w:cs="仿宋"/>
                <w:color w:val="auto"/>
                <w:sz w:val="24"/>
                <w:highlight w:val="none"/>
              </w:rPr>
            </w:pPr>
          </w:p>
        </w:tc>
        <w:tc>
          <w:tcPr>
            <w:tcW w:w="552" w:type="dxa"/>
          </w:tcPr>
          <w:p w14:paraId="2F6B862A">
            <w:pPr>
              <w:spacing w:line="360" w:lineRule="auto"/>
              <w:rPr>
                <w:rFonts w:hint="eastAsia" w:ascii="仿宋" w:hAnsi="仿宋" w:eastAsia="仿宋" w:cs="仿宋"/>
                <w:color w:val="auto"/>
                <w:sz w:val="24"/>
                <w:highlight w:val="none"/>
              </w:rPr>
            </w:pPr>
          </w:p>
        </w:tc>
        <w:tc>
          <w:tcPr>
            <w:tcW w:w="553" w:type="dxa"/>
          </w:tcPr>
          <w:p w14:paraId="5EF91B2E">
            <w:pPr>
              <w:spacing w:line="360" w:lineRule="auto"/>
              <w:rPr>
                <w:rFonts w:hint="eastAsia" w:ascii="仿宋" w:hAnsi="仿宋" w:eastAsia="仿宋" w:cs="仿宋"/>
                <w:color w:val="auto"/>
                <w:sz w:val="24"/>
                <w:highlight w:val="none"/>
              </w:rPr>
            </w:pPr>
          </w:p>
        </w:tc>
        <w:tc>
          <w:tcPr>
            <w:tcW w:w="553" w:type="dxa"/>
          </w:tcPr>
          <w:p w14:paraId="6D3595EF">
            <w:pPr>
              <w:spacing w:line="360" w:lineRule="auto"/>
              <w:rPr>
                <w:rFonts w:hint="eastAsia" w:ascii="仿宋" w:hAnsi="仿宋" w:eastAsia="仿宋" w:cs="仿宋"/>
                <w:color w:val="auto"/>
                <w:sz w:val="24"/>
                <w:highlight w:val="none"/>
              </w:rPr>
            </w:pPr>
          </w:p>
        </w:tc>
        <w:tc>
          <w:tcPr>
            <w:tcW w:w="553" w:type="dxa"/>
          </w:tcPr>
          <w:p w14:paraId="5A3912BA">
            <w:pPr>
              <w:spacing w:line="360" w:lineRule="auto"/>
              <w:rPr>
                <w:rFonts w:hint="eastAsia" w:ascii="仿宋" w:hAnsi="仿宋" w:eastAsia="仿宋" w:cs="仿宋"/>
                <w:color w:val="auto"/>
                <w:sz w:val="24"/>
                <w:highlight w:val="none"/>
              </w:rPr>
            </w:pPr>
          </w:p>
        </w:tc>
        <w:tc>
          <w:tcPr>
            <w:tcW w:w="553" w:type="dxa"/>
          </w:tcPr>
          <w:p w14:paraId="71A2C634">
            <w:pPr>
              <w:spacing w:line="360" w:lineRule="auto"/>
              <w:rPr>
                <w:rFonts w:hint="eastAsia" w:ascii="仿宋" w:hAnsi="仿宋" w:eastAsia="仿宋" w:cs="仿宋"/>
                <w:color w:val="auto"/>
                <w:sz w:val="24"/>
                <w:highlight w:val="none"/>
              </w:rPr>
            </w:pPr>
          </w:p>
        </w:tc>
        <w:tc>
          <w:tcPr>
            <w:tcW w:w="553" w:type="dxa"/>
          </w:tcPr>
          <w:p w14:paraId="1960CA11">
            <w:pPr>
              <w:spacing w:line="360" w:lineRule="auto"/>
              <w:rPr>
                <w:rFonts w:hint="eastAsia" w:ascii="仿宋" w:hAnsi="仿宋" w:eastAsia="仿宋" w:cs="仿宋"/>
                <w:color w:val="auto"/>
                <w:sz w:val="24"/>
                <w:highlight w:val="none"/>
              </w:rPr>
            </w:pPr>
          </w:p>
        </w:tc>
        <w:tc>
          <w:tcPr>
            <w:tcW w:w="553" w:type="dxa"/>
          </w:tcPr>
          <w:p w14:paraId="165C1904">
            <w:pPr>
              <w:spacing w:line="360" w:lineRule="auto"/>
              <w:rPr>
                <w:rFonts w:hint="eastAsia" w:ascii="仿宋" w:hAnsi="仿宋" w:eastAsia="仿宋" w:cs="仿宋"/>
                <w:color w:val="auto"/>
                <w:sz w:val="24"/>
                <w:highlight w:val="none"/>
              </w:rPr>
            </w:pPr>
          </w:p>
        </w:tc>
        <w:tc>
          <w:tcPr>
            <w:tcW w:w="553" w:type="dxa"/>
          </w:tcPr>
          <w:p w14:paraId="1931D501">
            <w:pPr>
              <w:spacing w:line="360" w:lineRule="auto"/>
              <w:rPr>
                <w:rFonts w:hint="eastAsia" w:ascii="仿宋" w:hAnsi="仿宋" w:eastAsia="仿宋" w:cs="仿宋"/>
                <w:color w:val="auto"/>
                <w:sz w:val="24"/>
                <w:highlight w:val="none"/>
              </w:rPr>
            </w:pPr>
          </w:p>
        </w:tc>
        <w:tc>
          <w:tcPr>
            <w:tcW w:w="553" w:type="dxa"/>
          </w:tcPr>
          <w:p w14:paraId="5FA4ABD6">
            <w:pPr>
              <w:spacing w:line="360" w:lineRule="auto"/>
              <w:rPr>
                <w:rFonts w:hint="eastAsia" w:ascii="仿宋" w:hAnsi="仿宋" w:eastAsia="仿宋" w:cs="仿宋"/>
                <w:color w:val="auto"/>
                <w:sz w:val="24"/>
                <w:highlight w:val="none"/>
              </w:rPr>
            </w:pPr>
          </w:p>
        </w:tc>
        <w:tc>
          <w:tcPr>
            <w:tcW w:w="553" w:type="dxa"/>
          </w:tcPr>
          <w:p w14:paraId="3F97A2A5">
            <w:pPr>
              <w:spacing w:line="360" w:lineRule="auto"/>
              <w:rPr>
                <w:rFonts w:hint="eastAsia" w:ascii="仿宋" w:hAnsi="仿宋" w:eastAsia="仿宋" w:cs="仿宋"/>
                <w:color w:val="auto"/>
                <w:sz w:val="24"/>
                <w:highlight w:val="none"/>
              </w:rPr>
            </w:pPr>
          </w:p>
        </w:tc>
        <w:tc>
          <w:tcPr>
            <w:tcW w:w="553" w:type="dxa"/>
          </w:tcPr>
          <w:p w14:paraId="232CB61E">
            <w:pPr>
              <w:spacing w:line="360" w:lineRule="auto"/>
              <w:rPr>
                <w:rFonts w:hint="eastAsia" w:ascii="仿宋" w:hAnsi="仿宋" w:eastAsia="仿宋" w:cs="仿宋"/>
                <w:color w:val="auto"/>
                <w:sz w:val="24"/>
                <w:highlight w:val="none"/>
              </w:rPr>
            </w:pPr>
          </w:p>
        </w:tc>
      </w:tr>
    </w:tbl>
    <w:p w14:paraId="6CE20C9C">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2DAA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89F8DD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E7DC8A">
      <w:pPr>
        <w:spacing w:line="360" w:lineRule="auto"/>
        <w:rPr>
          <w:rFonts w:hint="eastAsia" w:ascii="仿宋" w:hAnsi="仿宋" w:eastAsia="仿宋" w:cs="仿宋"/>
          <w:color w:val="auto"/>
          <w:kern w:val="0"/>
          <w:sz w:val="24"/>
          <w:highlight w:val="none"/>
        </w:rPr>
      </w:pPr>
    </w:p>
    <w:p w14:paraId="2A23E1E4">
      <w:pPr>
        <w:spacing w:line="360" w:lineRule="auto"/>
        <w:jc w:val="center"/>
        <w:rPr>
          <w:rFonts w:hint="eastAsia" w:ascii="仿宋" w:hAnsi="仿宋" w:eastAsia="仿宋" w:cs="仿宋"/>
          <w:b/>
          <w:bCs/>
          <w:color w:val="auto"/>
          <w:sz w:val="32"/>
          <w:szCs w:val="32"/>
          <w:highlight w:val="none"/>
        </w:rPr>
      </w:pPr>
    </w:p>
    <w:p w14:paraId="06F7E413">
      <w:pPr>
        <w:spacing w:line="360" w:lineRule="auto"/>
        <w:rPr>
          <w:rFonts w:hint="eastAsia" w:ascii="仿宋" w:hAnsi="仿宋" w:eastAsia="仿宋" w:cs="仿宋"/>
          <w:b/>
          <w:bCs/>
          <w:color w:val="auto"/>
          <w:sz w:val="32"/>
          <w:szCs w:val="32"/>
          <w:highlight w:val="none"/>
        </w:rPr>
      </w:pPr>
    </w:p>
    <w:p w14:paraId="455D5504">
      <w:pPr>
        <w:spacing w:line="360" w:lineRule="auto"/>
        <w:rPr>
          <w:rFonts w:hint="eastAsia" w:ascii="仿宋" w:hAnsi="仿宋" w:eastAsia="仿宋" w:cs="仿宋"/>
          <w:b/>
          <w:bCs/>
          <w:color w:val="auto"/>
          <w:sz w:val="32"/>
          <w:szCs w:val="32"/>
          <w:highlight w:val="none"/>
        </w:rPr>
      </w:pPr>
    </w:p>
    <w:p w14:paraId="13C1416B">
      <w:pPr>
        <w:spacing w:line="360" w:lineRule="auto"/>
        <w:rPr>
          <w:rFonts w:hint="eastAsia" w:ascii="仿宋" w:hAnsi="仿宋" w:eastAsia="仿宋" w:cs="仿宋"/>
          <w:b/>
          <w:bCs/>
          <w:color w:val="auto"/>
          <w:sz w:val="32"/>
          <w:szCs w:val="32"/>
          <w:highlight w:val="none"/>
        </w:rPr>
      </w:pPr>
    </w:p>
    <w:p w14:paraId="5629EBE6">
      <w:pPr>
        <w:spacing w:line="360" w:lineRule="auto"/>
        <w:rPr>
          <w:rFonts w:hint="eastAsia" w:ascii="仿宋" w:hAnsi="仿宋" w:eastAsia="仿宋" w:cs="仿宋"/>
          <w:b/>
          <w:bCs/>
          <w:color w:val="auto"/>
          <w:sz w:val="32"/>
          <w:szCs w:val="32"/>
          <w:highlight w:val="none"/>
        </w:rPr>
      </w:pPr>
    </w:p>
    <w:p w14:paraId="562FFE50">
      <w:pPr>
        <w:spacing w:line="360" w:lineRule="auto"/>
        <w:rPr>
          <w:rFonts w:hint="eastAsia" w:ascii="仿宋" w:hAnsi="仿宋" w:eastAsia="仿宋" w:cs="仿宋"/>
          <w:b/>
          <w:bCs/>
          <w:color w:val="auto"/>
          <w:sz w:val="32"/>
          <w:szCs w:val="32"/>
          <w:highlight w:val="none"/>
        </w:rPr>
      </w:pPr>
    </w:p>
    <w:p w14:paraId="42AED5B0">
      <w:pPr>
        <w:spacing w:line="360" w:lineRule="auto"/>
        <w:rPr>
          <w:rFonts w:hint="eastAsia" w:ascii="仿宋" w:hAnsi="仿宋" w:eastAsia="仿宋" w:cs="仿宋"/>
          <w:b/>
          <w:bCs/>
          <w:color w:val="auto"/>
          <w:sz w:val="32"/>
          <w:szCs w:val="32"/>
          <w:highlight w:val="none"/>
        </w:rPr>
      </w:pPr>
    </w:p>
    <w:p w14:paraId="6FECB788">
      <w:pPr>
        <w:spacing w:line="360" w:lineRule="auto"/>
        <w:rPr>
          <w:rFonts w:hint="eastAsia" w:ascii="仿宋" w:hAnsi="仿宋" w:eastAsia="仿宋" w:cs="仿宋"/>
          <w:b/>
          <w:bCs/>
          <w:color w:val="auto"/>
          <w:sz w:val="32"/>
          <w:szCs w:val="32"/>
          <w:highlight w:val="none"/>
        </w:rPr>
      </w:pPr>
    </w:p>
    <w:p w14:paraId="66CA2129">
      <w:pPr>
        <w:spacing w:line="360" w:lineRule="auto"/>
        <w:rPr>
          <w:rFonts w:hint="eastAsia" w:ascii="仿宋" w:hAnsi="仿宋" w:eastAsia="仿宋" w:cs="仿宋"/>
          <w:b/>
          <w:bCs/>
          <w:color w:val="auto"/>
          <w:sz w:val="32"/>
          <w:szCs w:val="32"/>
          <w:highlight w:val="none"/>
        </w:rPr>
      </w:pPr>
    </w:p>
    <w:p w14:paraId="11734D44">
      <w:pPr>
        <w:spacing w:line="360" w:lineRule="auto"/>
        <w:rPr>
          <w:rFonts w:hint="eastAsia" w:ascii="仿宋" w:hAnsi="仿宋" w:eastAsia="仿宋" w:cs="仿宋"/>
          <w:b/>
          <w:bCs/>
          <w:color w:val="auto"/>
          <w:sz w:val="32"/>
          <w:szCs w:val="32"/>
          <w:highlight w:val="none"/>
        </w:rPr>
      </w:pPr>
    </w:p>
    <w:p w14:paraId="78C367F0">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1BE90DB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72B0B08">
      <w:pPr>
        <w:pStyle w:val="82"/>
        <w:rPr>
          <w:rFonts w:hint="eastAsia" w:ascii="仿宋" w:hAnsi="仿宋" w:eastAsia="仿宋" w:cs="仿宋"/>
          <w:color w:val="auto"/>
          <w:highlight w:val="none"/>
        </w:rPr>
      </w:pPr>
    </w:p>
    <w:p w14:paraId="667FDFB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A8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CCA0F1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AEA1DA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A3A40B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AAD24C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45F48E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5C3A65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6F1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0495A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31C575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3DCF84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4BE07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C86397D">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12EF408">
            <w:pPr>
              <w:autoSpaceDE w:val="0"/>
              <w:autoSpaceDN w:val="0"/>
              <w:spacing w:line="360" w:lineRule="auto"/>
              <w:jc w:val="center"/>
              <w:rPr>
                <w:rFonts w:hint="eastAsia" w:ascii="仿宋" w:hAnsi="仿宋" w:eastAsia="仿宋" w:cs="仿宋"/>
                <w:color w:val="auto"/>
                <w:sz w:val="24"/>
                <w:highlight w:val="none"/>
              </w:rPr>
            </w:pPr>
          </w:p>
        </w:tc>
      </w:tr>
      <w:tr w14:paraId="6660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262EFF">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D0981D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668023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286DB2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B834E7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DE74E3E">
            <w:pPr>
              <w:autoSpaceDE w:val="0"/>
              <w:autoSpaceDN w:val="0"/>
              <w:spacing w:line="360" w:lineRule="auto"/>
              <w:jc w:val="center"/>
              <w:rPr>
                <w:rFonts w:hint="eastAsia" w:ascii="仿宋" w:hAnsi="仿宋" w:eastAsia="仿宋" w:cs="仿宋"/>
                <w:color w:val="auto"/>
                <w:sz w:val="24"/>
                <w:highlight w:val="none"/>
              </w:rPr>
            </w:pPr>
          </w:p>
        </w:tc>
      </w:tr>
      <w:tr w14:paraId="4382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D8A61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C5C770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780B19A">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7BA287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8E34843">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8FE0D8A">
            <w:pPr>
              <w:autoSpaceDE w:val="0"/>
              <w:autoSpaceDN w:val="0"/>
              <w:spacing w:line="360" w:lineRule="auto"/>
              <w:jc w:val="center"/>
              <w:rPr>
                <w:rFonts w:hint="eastAsia" w:ascii="仿宋" w:hAnsi="仿宋" w:eastAsia="仿宋" w:cs="仿宋"/>
                <w:color w:val="auto"/>
                <w:sz w:val="24"/>
                <w:highlight w:val="none"/>
              </w:rPr>
            </w:pPr>
          </w:p>
        </w:tc>
      </w:tr>
    </w:tbl>
    <w:p w14:paraId="59709DD9">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AABBDE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88FBF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32010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07398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8E5B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282E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3B060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4652C2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3F1E9F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6C63A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F7AA9E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71B14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EC36A0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2E49E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7D4A9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4F674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13ED33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B330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E8B4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F2339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D92D8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FD07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A2F36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1E6A2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2C9F8A">
            <w:pPr>
              <w:autoSpaceDE w:val="0"/>
              <w:autoSpaceDN w:val="0"/>
              <w:spacing w:line="240" w:lineRule="exact"/>
              <w:rPr>
                <w:rFonts w:hint="eastAsia" w:ascii="仿宋" w:hAnsi="仿宋" w:eastAsia="仿宋" w:cs="仿宋"/>
                <w:color w:val="auto"/>
                <w:sz w:val="24"/>
                <w:highlight w:val="none"/>
              </w:rPr>
            </w:pPr>
          </w:p>
        </w:tc>
      </w:tr>
      <w:tr w14:paraId="5411F7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2EF46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539E7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64EDA0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6CCD25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8F127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43CD6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2C8D3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CE435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93D9A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77D67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BF1D34">
            <w:pPr>
              <w:autoSpaceDE w:val="0"/>
              <w:autoSpaceDN w:val="0"/>
              <w:spacing w:line="240" w:lineRule="exact"/>
              <w:rPr>
                <w:rFonts w:hint="eastAsia" w:ascii="仿宋" w:hAnsi="仿宋" w:eastAsia="仿宋" w:cs="仿宋"/>
                <w:color w:val="auto"/>
                <w:sz w:val="24"/>
                <w:highlight w:val="none"/>
              </w:rPr>
            </w:pPr>
          </w:p>
        </w:tc>
      </w:tr>
      <w:tr w14:paraId="2C3C53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A414B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4BA0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6E1E9DB">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9AEB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B8654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F9A1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C80D5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38224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5DBD7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91E81B">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F9CC46">
            <w:pPr>
              <w:autoSpaceDE w:val="0"/>
              <w:autoSpaceDN w:val="0"/>
              <w:spacing w:line="240" w:lineRule="exact"/>
              <w:rPr>
                <w:rFonts w:hint="eastAsia" w:ascii="仿宋" w:hAnsi="仿宋" w:eastAsia="仿宋" w:cs="仿宋"/>
                <w:color w:val="auto"/>
                <w:sz w:val="24"/>
                <w:highlight w:val="none"/>
              </w:rPr>
            </w:pPr>
          </w:p>
        </w:tc>
      </w:tr>
    </w:tbl>
    <w:p w14:paraId="32B155EF">
      <w:pPr>
        <w:spacing w:line="360" w:lineRule="auto"/>
        <w:ind w:firstLine="480" w:firstLineChars="200"/>
        <w:rPr>
          <w:rFonts w:hint="eastAsia" w:ascii="仿宋" w:hAnsi="仿宋" w:eastAsia="仿宋" w:cs="仿宋"/>
          <w:color w:val="auto"/>
          <w:sz w:val="24"/>
          <w:szCs w:val="20"/>
          <w:highlight w:val="none"/>
        </w:rPr>
      </w:pPr>
    </w:p>
    <w:p w14:paraId="381CDA3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609B0E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F8BAA0">
      <w:pPr>
        <w:spacing w:line="360" w:lineRule="auto"/>
        <w:rPr>
          <w:rFonts w:hint="eastAsia" w:ascii="仿宋" w:hAnsi="仿宋" w:eastAsia="仿宋" w:cs="仿宋"/>
          <w:b/>
          <w:color w:val="auto"/>
          <w:sz w:val="30"/>
          <w:szCs w:val="30"/>
          <w:highlight w:val="none"/>
        </w:rPr>
      </w:pPr>
    </w:p>
    <w:p w14:paraId="56FCB11D">
      <w:pPr>
        <w:spacing w:line="360" w:lineRule="auto"/>
        <w:rPr>
          <w:rFonts w:hint="eastAsia" w:ascii="仿宋" w:hAnsi="仿宋" w:eastAsia="仿宋" w:cs="仿宋"/>
          <w:b/>
          <w:color w:val="auto"/>
          <w:sz w:val="30"/>
          <w:szCs w:val="30"/>
          <w:highlight w:val="none"/>
        </w:rPr>
      </w:pPr>
    </w:p>
    <w:p w14:paraId="1ED65044">
      <w:pPr>
        <w:spacing w:line="360" w:lineRule="auto"/>
        <w:rPr>
          <w:rFonts w:hint="eastAsia" w:ascii="仿宋" w:hAnsi="仿宋" w:eastAsia="仿宋" w:cs="仿宋"/>
          <w:b/>
          <w:color w:val="auto"/>
          <w:sz w:val="30"/>
          <w:szCs w:val="30"/>
          <w:highlight w:val="none"/>
        </w:rPr>
      </w:pPr>
    </w:p>
    <w:p w14:paraId="6C8C02DC">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07E64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5A9031CB">
      <w:pPr>
        <w:spacing w:line="336" w:lineRule="auto"/>
        <w:ind w:firstLine="3600" w:firstLineChars="1500"/>
        <w:rPr>
          <w:rFonts w:hint="eastAsia" w:ascii="仿宋" w:hAnsi="仿宋" w:eastAsia="仿宋" w:cs="仿宋"/>
          <w:color w:val="auto"/>
          <w:sz w:val="24"/>
          <w:highlight w:val="none"/>
        </w:rPr>
      </w:pPr>
    </w:p>
    <w:p w14:paraId="6FA3CEF9">
      <w:pPr>
        <w:pStyle w:val="82"/>
        <w:rPr>
          <w:rFonts w:hint="eastAsia" w:ascii="仿宋" w:hAnsi="仿宋" w:eastAsia="仿宋" w:cs="仿宋"/>
          <w:color w:val="auto"/>
          <w:highlight w:val="none"/>
        </w:rPr>
      </w:pPr>
    </w:p>
    <w:p w14:paraId="723FAF7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00DE9E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6D872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1B8A8E72">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E0CA38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E77A9D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837B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396BF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BF348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DAC9A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45AF4C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368F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B600C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EDE667">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167DD0">
            <w:pPr>
              <w:autoSpaceDE w:val="0"/>
              <w:autoSpaceDN w:val="0"/>
              <w:spacing w:line="360" w:lineRule="auto"/>
              <w:jc w:val="center"/>
              <w:rPr>
                <w:rFonts w:hint="eastAsia" w:ascii="仿宋" w:hAnsi="仿宋" w:eastAsia="仿宋" w:cs="仿宋"/>
                <w:color w:val="auto"/>
                <w:sz w:val="24"/>
                <w:highlight w:val="none"/>
              </w:rPr>
            </w:pPr>
          </w:p>
        </w:tc>
      </w:tr>
      <w:tr w14:paraId="4E5B63B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516C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4A345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E93B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52B96">
            <w:pPr>
              <w:autoSpaceDE w:val="0"/>
              <w:autoSpaceDN w:val="0"/>
              <w:spacing w:line="360" w:lineRule="auto"/>
              <w:jc w:val="center"/>
              <w:rPr>
                <w:rFonts w:hint="eastAsia" w:ascii="仿宋" w:hAnsi="仿宋" w:eastAsia="仿宋" w:cs="仿宋"/>
                <w:color w:val="auto"/>
                <w:sz w:val="24"/>
                <w:highlight w:val="none"/>
              </w:rPr>
            </w:pPr>
          </w:p>
        </w:tc>
      </w:tr>
      <w:tr w14:paraId="734C818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E06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329F15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09D19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9B9882">
            <w:pPr>
              <w:autoSpaceDE w:val="0"/>
              <w:autoSpaceDN w:val="0"/>
              <w:spacing w:line="360" w:lineRule="auto"/>
              <w:jc w:val="center"/>
              <w:rPr>
                <w:rFonts w:hint="eastAsia" w:ascii="仿宋" w:hAnsi="仿宋" w:eastAsia="仿宋" w:cs="仿宋"/>
                <w:color w:val="auto"/>
                <w:sz w:val="24"/>
                <w:highlight w:val="none"/>
              </w:rPr>
            </w:pPr>
          </w:p>
        </w:tc>
      </w:tr>
      <w:tr w14:paraId="37C745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973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050AD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AAAB8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E84432">
            <w:pPr>
              <w:autoSpaceDE w:val="0"/>
              <w:autoSpaceDN w:val="0"/>
              <w:spacing w:line="360" w:lineRule="auto"/>
              <w:jc w:val="center"/>
              <w:rPr>
                <w:rFonts w:hint="eastAsia" w:ascii="仿宋" w:hAnsi="仿宋" w:eastAsia="仿宋" w:cs="仿宋"/>
                <w:color w:val="auto"/>
                <w:sz w:val="24"/>
                <w:highlight w:val="none"/>
              </w:rPr>
            </w:pPr>
          </w:p>
        </w:tc>
      </w:tr>
      <w:tr w14:paraId="0FAF3D2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BA2B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9EAB8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34E9F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8101DC">
            <w:pPr>
              <w:autoSpaceDE w:val="0"/>
              <w:autoSpaceDN w:val="0"/>
              <w:spacing w:line="360" w:lineRule="auto"/>
              <w:jc w:val="center"/>
              <w:rPr>
                <w:rFonts w:hint="eastAsia" w:ascii="仿宋" w:hAnsi="仿宋" w:eastAsia="仿宋" w:cs="仿宋"/>
                <w:color w:val="auto"/>
                <w:sz w:val="24"/>
                <w:highlight w:val="none"/>
              </w:rPr>
            </w:pPr>
          </w:p>
        </w:tc>
      </w:tr>
      <w:tr w14:paraId="25F8737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A7C72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4D7D46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DFDDA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6CE0C7">
            <w:pPr>
              <w:autoSpaceDE w:val="0"/>
              <w:autoSpaceDN w:val="0"/>
              <w:spacing w:line="360" w:lineRule="auto"/>
              <w:jc w:val="center"/>
              <w:rPr>
                <w:rFonts w:hint="eastAsia" w:ascii="仿宋" w:hAnsi="仿宋" w:eastAsia="仿宋" w:cs="仿宋"/>
                <w:color w:val="auto"/>
                <w:sz w:val="24"/>
                <w:highlight w:val="none"/>
              </w:rPr>
            </w:pPr>
          </w:p>
        </w:tc>
      </w:tr>
      <w:tr w14:paraId="56F8DD5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D299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46FC0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E445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EF002D">
            <w:pPr>
              <w:autoSpaceDE w:val="0"/>
              <w:autoSpaceDN w:val="0"/>
              <w:spacing w:line="360" w:lineRule="auto"/>
              <w:jc w:val="center"/>
              <w:rPr>
                <w:rFonts w:hint="eastAsia" w:ascii="仿宋" w:hAnsi="仿宋" w:eastAsia="仿宋" w:cs="仿宋"/>
                <w:color w:val="auto"/>
                <w:sz w:val="24"/>
                <w:highlight w:val="none"/>
              </w:rPr>
            </w:pPr>
          </w:p>
        </w:tc>
      </w:tr>
      <w:tr w14:paraId="0FCDB50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C8717F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5F24C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1A94F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4E789E">
            <w:pPr>
              <w:autoSpaceDE w:val="0"/>
              <w:autoSpaceDN w:val="0"/>
              <w:spacing w:line="360" w:lineRule="auto"/>
              <w:jc w:val="center"/>
              <w:rPr>
                <w:rFonts w:hint="eastAsia" w:ascii="仿宋" w:hAnsi="仿宋" w:eastAsia="仿宋" w:cs="仿宋"/>
                <w:color w:val="auto"/>
                <w:sz w:val="24"/>
                <w:highlight w:val="none"/>
              </w:rPr>
            </w:pPr>
          </w:p>
        </w:tc>
      </w:tr>
      <w:tr w14:paraId="2574AFA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62076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45353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2C817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21C2DA">
            <w:pPr>
              <w:autoSpaceDE w:val="0"/>
              <w:autoSpaceDN w:val="0"/>
              <w:spacing w:line="360" w:lineRule="auto"/>
              <w:jc w:val="center"/>
              <w:rPr>
                <w:rFonts w:hint="eastAsia" w:ascii="仿宋" w:hAnsi="仿宋" w:eastAsia="仿宋" w:cs="仿宋"/>
                <w:color w:val="auto"/>
                <w:sz w:val="24"/>
                <w:highlight w:val="none"/>
              </w:rPr>
            </w:pPr>
          </w:p>
        </w:tc>
      </w:tr>
    </w:tbl>
    <w:p w14:paraId="1CADC67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144AF85">
      <w:pPr>
        <w:pStyle w:val="82"/>
        <w:rPr>
          <w:rFonts w:hint="eastAsia" w:ascii="仿宋" w:hAnsi="仿宋" w:eastAsia="仿宋" w:cs="仿宋"/>
          <w:color w:val="auto"/>
          <w:highlight w:val="none"/>
        </w:rPr>
      </w:pPr>
    </w:p>
    <w:p w14:paraId="33F2C38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451F1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C5783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7C78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3F7D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9E63F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E908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813810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A707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722A6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5E3D2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7B35D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01FB95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BC8D2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F6BDD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541B60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CD027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18414E">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128A5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D4C8A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9B00FE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6C3F1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CAF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1466F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33703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34B02AA">
            <w:pPr>
              <w:autoSpaceDE w:val="0"/>
              <w:autoSpaceDN w:val="0"/>
              <w:spacing w:line="360" w:lineRule="auto"/>
              <w:rPr>
                <w:rFonts w:hint="eastAsia" w:ascii="仿宋" w:hAnsi="仿宋" w:eastAsia="仿宋" w:cs="仿宋"/>
                <w:color w:val="auto"/>
                <w:sz w:val="24"/>
                <w:highlight w:val="none"/>
              </w:rPr>
            </w:pPr>
          </w:p>
        </w:tc>
      </w:tr>
      <w:tr w14:paraId="1A9DEEB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1F83B1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29576B6">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2065FB">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20C7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8CC557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BB53A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E4354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7AB8311">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C9473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C90851">
            <w:pPr>
              <w:autoSpaceDE w:val="0"/>
              <w:autoSpaceDN w:val="0"/>
              <w:spacing w:line="360" w:lineRule="auto"/>
              <w:rPr>
                <w:rFonts w:hint="eastAsia" w:ascii="仿宋" w:hAnsi="仿宋" w:eastAsia="仿宋" w:cs="仿宋"/>
                <w:color w:val="auto"/>
                <w:sz w:val="24"/>
                <w:highlight w:val="none"/>
              </w:rPr>
            </w:pPr>
          </w:p>
        </w:tc>
      </w:tr>
    </w:tbl>
    <w:p w14:paraId="2EB8712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1175321B">
      <w:pPr>
        <w:pStyle w:val="82"/>
        <w:rPr>
          <w:rFonts w:hint="eastAsia" w:ascii="仿宋" w:hAnsi="仿宋" w:eastAsia="仿宋" w:cs="仿宋"/>
          <w:color w:val="auto"/>
          <w:highlight w:val="none"/>
        </w:rPr>
      </w:pPr>
    </w:p>
    <w:p w14:paraId="77AC6D89">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8D18513">
      <w:pPr>
        <w:spacing w:line="360" w:lineRule="auto"/>
        <w:ind w:firstLine="480" w:firstLineChars="200"/>
        <w:rPr>
          <w:rFonts w:hint="eastAsia" w:ascii="仿宋" w:hAnsi="仿宋" w:eastAsia="仿宋" w:cs="仿宋"/>
          <w:color w:val="auto"/>
          <w:sz w:val="24"/>
          <w:szCs w:val="20"/>
          <w:highlight w:val="none"/>
        </w:rPr>
      </w:pPr>
    </w:p>
    <w:p w14:paraId="762E30C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2AF01AB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5E79FB">
      <w:pPr>
        <w:snapToGrid w:val="0"/>
        <w:spacing w:line="360" w:lineRule="auto"/>
        <w:ind w:firstLine="6907" w:firstLineChars="2150"/>
        <w:rPr>
          <w:rFonts w:hint="eastAsia" w:ascii="仿宋" w:hAnsi="仿宋" w:eastAsia="仿宋" w:cs="仿宋"/>
          <w:b/>
          <w:bCs/>
          <w:color w:val="auto"/>
          <w:sz w:val="32"/>
          <w:szCs w:val="32"/>
          <w:highlight w:val="none"/>
        </w:rPr>
      </w:pPr>
    </w:p>
    <w:p w14:paraId="35B9BBC0">
      <w:pPr>
        <w:snapToGrid w:val="0"/>
        <w:spacing w:line="360" w:lineRule="auto"/>
        <w:ind w:right="960"/>
        <w:rPr>
          <w:rFonts w:hint="eastAsia" w:ascii="仿宋" w:hAnsi="仿宋" w:eastAsia="仿宋" w:cs="仿宋"/>
          <w:color w:val="auto"/>
          <w:kern w:val="0"/>
          <w:sz w:val="24"/>
          <w:highlight w:val="none"/>
          <w:lang w:val="zh-CN"/>
        </w:rPr>
      </w:pPr>
    </w:p>
    <w:p w14:paraId="052D08FC">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10C94C2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3350291">
      <w:pPr>
        <w:spacing w:line="360" w:lineRule="auto"/>
        <w:rPr>
          <w:rFonts w:hint="eastAsia" w:ascii="仿宋" w:hAnsi="仿宋" w:eastAsia="仿宋" w:cs="仿宋"/>
          <w:color w:val="auto"/>
          <w:sz w:val="18"/>
          <w:szCs w:val="18"/>
          <w:highlight w:val="none"/>
        </w:rPr>
      </w:pPr>
    </w:p>
    <w:p w14:paraId="76D48ED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889093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7269A7">
      <w:pPr>
        <w:spacing w:line="360" w:lineRule="auto"/>
        <w:rPr>
          <w:rFonts w:hint="eastAsia" w:ascii="仿宋" w:hAnsi="仿宋" w:eastAsia="仿宋" w:cs="仿宋"/>
          <w:b/>
          <w:bCs/>
          <w:color w:val="auto"/>
          <w:sz w:val="18"/>
          <w:szCs w:val="18"/>
          <w:highlight w:val="none"/>
        </w:rPr>
      </w:pPr>
    </w:p>
    <w:p w14:paraId="37FFD3B7">
      <w:pPr>
        <w:spacing w:line="360" w:lineRule="auto"/>
        <w:rPr>
          <w:rFonts w:hint="eastAsia" w:ascii="仿宋" w:hAnsi="仿宋" w:eastAsia="仿宋" w:cs="仿宋"/>
          <w:b/>
          <w:bCs/>
          <w:color w:val="auto"/>
          <w:sz w:val="32"/>
          <w:szCs w:val="32"/>
          <w:highlight w:val="none"/>
        </w:rPr>
      </w:pPr>
    </w:p>
    <w:p w14:paraId="478F6DAB">
      <w:pPr>
        <w:spacing w:line="360" w:lineRule="auto"/>
        <w:rPr>
          <w:rFonts w:hint="eastAsia" w:ascii="仿宋" w:hAnsi="仿宋" w:eastAsia="仿宋" w:cs="仿宋"/>
          <w:b/>
          <w:bCs/>
          <w:color w:val="auto"/>
          <w:sz w:val="32"/>
          <w:szCs w:val="32"/>
          <w:highlight w:val="none"/>
        </w:rPr>
      </w:pPr>
    </w:p>
    <w:p w14:paraId="05DE49C5">
      <w:pPr>
        <w:spacing w:line="360" w:lineRule="auto"/>
        <w:jc w:val="center"/>
        <w:rPr>
          <w:rFonts w:hint="eastAsia" w:ascii="仿宋" w:hAnsi="仿宋" w:eastAsia="仿宋" w:cs="仿宋"/>
          <w:b/>
          <w:bCs/>
          <w:color w:val="auto"/>
          <w:sz w:val="32"/>
          <w:szCs w:val="32"/>
          <w:highlight w:val="none"/>
        </w:rPr>
      </w:pPr>
    </w:p>
    <w:p w14:paraId="07A1707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7BCD89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28AB8E3">
      <w:pPr>
        <w:snapToGrid w:val="0"/>
        <w:spacing w:line="360" w:lineRule="auto"/>
        <w:ind w:right="960"/>
        <w:jc w:val="right"/>
        <w:rPr>
          <w:rFonts w:hint="eastAsia" w:ascii="仿宋" w:hAnsi="仿宋" w:eastAsia="仿宋" w:cs="仿宋"/>
          <w:color w:val="auto"/>
          <w:kern w:val="0"/>
          <w:sz w:val="24"/>
          <w:highlight w:val="none"/>
          <w:lang w:val="zh-CN"/>
        </w:rPr>
      </w:pPr>
    </w:p>
    <w:p w14:paraId="00F98634">
      <w:pPr>
        <w:snapToGrid w:val="0"/>
        <w:spacing w:line="360" w:lineRule="auto"/>
        <w:ind w:right="960"/>
        <w:jc w:val="right"/>
        <w:rPr>
          <w:rFonts w:hint="eastAsia" w:ascii="仿宋" w:hAnsi="仿宋" w:eastAsia="仿宋" w:cs="仿宋"/>
          <w:color w:val="auto"/>
          <w:kern w:val="0"/>
          <w:sz w:val="24"/>
          <w:highlight w:val="none"/>
          <w:lang w:val="zh-CN"/>
        </w:rPr>
      </w:pPr>
    </w:p>
    <w:p w14:paraId="24D0A209">
      <w:pPr>
        <w:snapToGrid w:val="0"/>
        <w:spacing w:line="360" w:lineRule="auto"/>
        <w:ind w:right="960"/>
        <w:jc w:val="right"/>
        <w:rPr>
          <w:rFonts w:hint="eastAsia" w:ascii="仿宋" w:hAnsi="仿宋" w:eastAsia="仿宋" w:cs="仿宋"/>
          <w:color w:val="auto"/>
          <w:kern w:val="0"/>
          <w:sz w:val="24"/>
          <w:highlight w:val="none"/>
          <w:lang w:val="zh-CN"/>
        </w:rPr>
      </w:pPr>
    </w:p>
    <w:p w14:paraId="33ED4421">
      <w:pPr>
        <w:snapToGrid w:val="0"/>
        <w:spacing w:line="360" w:lineRule="auto"/>
        <w:ind w:right="960"/>
        <w:jc w:val="right"/>
        <w:rPr>
          <w:rFonts w:hint="eastAsia" w:ascii="仿宋" w:hAnsi="仿宋" w:eastAsia="仿宋" w:cs="仿宋"/>
          <w:color w:val="auto"/>
          <w:kern w:val="0"/>
          <w:sz w:val="24"/>
          <w:highlight w:val="none"/>
          <w:lang w:val="zh-CN"/>
        </w:rPr>
      </w:pPr>
    </w:p>
    <w:p w14:paraId="145641D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3F46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19B0E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FB780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C3AD552">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FBDD4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9193026">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A8DF2F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E91E4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127E23F">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5A5608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3693039">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B54813F">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85BBAF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84637D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869C5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7B5E8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835BA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4EAA345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78B395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67C5EA9">
            <w:pPr>
              <w:suppressAutoHyphens/>
              <w:autoSpaceDE w:val="0"/>
              <w:autoSpaceDN w:val="0"/>
              <w:spacing w:line="360" w:lineRule="auto"/>
              <w:rPr>
                <w:rFonts w:hint="eastAsia" w:ascii="仿宋" w:hAnsi="仿宋" w:eastAsia="仿宋" w:cs="仿宋"/>
                <w:color w:val="auto"/>
                <w:sz w:val="24"/>
                <w:highlight w:val="none"/>
              </w:rPr>
            </w:pPr>
          </w:p>
        </w:tc>
      </w:tr>
      <w:tr w14:paraId="5BD39F5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FEC90C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B980F3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3F5A7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2A8B7A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299F68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B49917C">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39DDD9D">
            <w:pPr>
              <w:suppressAutoHyphens/>
              <w:autoSpaceDE w:val="0"/>
              <w:autoSpaceDN w:val="0"/>
              <w:spacing w:line="360" w:lineRule="auto"/>
              <w:rPr>
                <w:rFonts w:hint="eastAsia" w:ascii="仿宋" w:hAnsi="仿宋" w:eastAsia="仿宋" w:cs="仿宋"/>
                <w:color w:val="auto"/>
                <w:sz w:val="24"/>
                <w:highlight w:val="none"/>
              </w:rPr>
            </w:pPr>
          </w:p>
        </w:tc>
      </w:tr>
    </w:tbl>
    <w:p w14:paraId="5C7FD92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E66C42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385EA5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D857A4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C1C9BE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5C28AB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CC296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7AE9EA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A039AEF">
      <w:pPr>
        <w:spacing w:line="360" w:lineRule="auto"/>
        <w:ind w:firstLine="480" w:firstLineChars="200"/>
        <w:rPr>
          <w:rFonts w:hint="eastAsia" w:ascii="仿宋" w:hAnsi="仿宋" w:eastAsia="仿宋" w:cs="仿宋"/>
          <w:color w:val="auto"/>
          <w:sz w:val="24"/>
          <w:szCs w:val="20"/>
          <w:highlight w:val="none"/>
        </w:rPr>
      </w:pPr>
    </w:p>
    <w:p w14:paraId="2198E87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D1C1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C38AB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8F7D4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AF38FB">
      <w:pPr>
        <w:spacing w:line="360" w:lineRule="auto"/>
        <w:jc w:val="center"/>
        <w:rPr>
          <w:rFonts w:hint="eastAsia" w:ascii="仿宋" w:hAnsi="仿宋" w:eastAsia="仿宋" w:cs="仿宋"/>
          <w:color w:val="auto"/>
          <w:sz w:val="24"/>
          <w:highlight w:val="none"/>
        </w:rPr>
      </w:pPr>
    </w:p>
    <w:p w14:paraId="70F700D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E179B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474017">
      <w:pPr>
        <w:spacing w:line="360" w:lineRule="auto"/>
        <w:jc w:val="center"/>
        <w:rPr>
          <w:rFonts w:hint="eastAsia" w:ascii="仿宋" w:hAnsi="仿宋" w:eastAsia="仿宋" w:cs="仿宋"/>
          <w:b/>
          <w:bCs/>
          <w:color w:val="auto"/>
          <w:sz w:val="30"/>
          <w:szCs w:val="30"/>
          <w:highlight w:val="none"/>
        </w:rPr>
      </w:pPr>
    </w:p>
    <w:p w14:paraId="7263B11C">
      <w:pPr>
        <w:spacing w:line="360" w:lineRule="auto"/>
        <w:jc w:val="center"/>
        <w:rPr>
          <w:rFonts w:hint="eastAsia" w:ascii="仿宋" w:hAnsi="仿宋" w:eastAsia="仿宋" w:cs="仿宋"/>
          <w:b/>
          <w:bCs/>
          <w:color w:val="auto"/>
          <w:sz w:val="30"/>
          <w:szCs w:val="30"/>
          <w:highlight w:val="none"/>
        </w:rPr>
      </w:pPr>
    </w:p>
    <w:p w14:paraId="77D9AF13">
      <w:pPr>
        <w:spacing w:line="360" w:lineRule="auto"/>
        <w:jc w:val="center"/>
        <w:rPr>
          <w:rFonts w:hint="eastAsia" w:ascii="仿宋" w:hAnsi="仿宋" w:eastAsia="仿宋" w:cs="仿宋"/>
          <w:b/>
          <w:bCs/>
          <w:color w:val="auto"/>
          <w:sz w:val="24"/>
          <w:highlight w:val="none"/>
        </w:rPr>
      </w:pPr>
    </w:p>
    <w:p w14:paraId="2FDB792E">
      <w:pPr>
        <w:spacing w:line="360" w:lineRule="auto"/>
        <w:jc w:val="center"/>
        <w:rPr>
          <w:rFonts w:hint="eastAsia" w:ascii="仿宋" w:hAnsi="仿宋" w:eastAsia="仿宋" w:cs="仿宋"/>
          <w:b/>
          <w:bCs/>
          <w:color w:val="auto"/>
          <w:sz w:val="24"/>
          <w:highlight w:val="none"/>
        </w:rPr>
      </w:pPr>
    </w:p>
    <w:p w14:paraId="4842716B">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7E7C83F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4EDAD99">
      <w:pPr>
        <w:spacing w:line="360" w:lineRule="auto"/>
        <w:rPr>
          <w:rFonts w:hint="eastAsia" w:ascii="仿宋" w:hAnsi="仿宋" w:eastAsia="仿宋" w:cs="仿宋"/>
          <w:color w:val="auto"/>
          <w:sz w:val="24"/>
          <w:highlight w:val="none"/>
        </w:rPr>
      </w:pPr>
    </w:p>
    <w:p w14:paraId="288797E3">
      <w:pPr>
        <w:pStyle w:val="82"/>
        <w:rPr>
          <w:rFonts w:hint="eastAsia" w:ascii="仿宋" w:hAnsi="仿宋" w:eastAsia="仿宋" w:cs="仿宋"/>
          <w:color w:val="auto"/>
          <w:highlight w:val="none"/>
        </w:rPr>
      </w:pPr>
    </w:p>
    <w:p w14:paraId="73B10BE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A7C278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A692BA">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33442EC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C8E3B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FFBA43A">
      <w:pPr>
        <w:spacing w:line="360" w:lineRule="auto"/>
        <w:jc w:val="center"/>
        <w:outlineLvl w:val="0"/>
        <w:rPr>
          <w:rFonts w:hint="eastAsia" w:ascii="仿宋" w:hAnsi="仿宋" w:eastAsia="仿宋" w:cs="仿宋"/>
          <w:b/>
          <w:color w:val="auto"/>
          <w:kern w:val="0"/>
          <w:sz w:val="36"/>
          <w:szCs w:val="36"/>
          <w:highlight w:val="none"/>
        </w:rPr>
      </w:pPr>
    </w:p>
    <w:p w14:paraId="12DDC6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6A1742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4DF425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EDC9B57">
      <w:pPr>
        <w:snapToGrid w:val="0"/>
        <w:spacing w:line="360" w:lineRule="auto"/>
        <w:ind w:right="480"/>
        <w:jc w:val="center"/>
        <w:rPr>
          <w:rFonts w:hint="eastAsia" w:ascii="仿宋" w:hAnsi="仿宋" w:eastAsia="仿宋" w:cs="仿宋"/>
          <w:b/>
          <w:color w:val="auto"/>
          <w:kern w:val="0"/>
          <w:sz w:val="32"/>
          <w:szCs w:val="32"/>
          <w:highlight w:val="none"/>
        </w:rPr>
      </w:pPr>
    </w:p>
    <w:p w14:paraId="593885D0">
      <w:pPr>
        <w:snapToGrid w:val="0"/>
        <w:spacing w:line="360" w:lineRule="auto"/>
        <w:ind w:right="480"/>
        <w:jc w:val="center"/>
        <w:rPr>
          <w:rFonts w:hint="eastAsia" w:ascii="仿宋" w:hAnsi="仿宋" w:eastAsia="仿宋" w:cs="仿宋"/>
          <w:b/>
          <w:color w:val="auto"/>
          <w:kern w:val="0"/>
          <w:sz w:val="32"/>
          <w:szCs w:val="32"/>
          <w:highlight w:val="none"/>
        </w:rPr>
      </w:pPr>
    </w:p>
    <w:p w14:paraId="236CDBED">
      <w:pPr>
        <w:snapToGrid w:val="0"/>
        <w:spacing w:line="360" w:lineRule="auto"/>
        <w:ind w:right="480"/>
        <w:jc w:val="center"/>
        <w:rPr>
          <w:rFonts w:hint="eastAsia" w:ascii="仿宋" w:hAnsi="仿宋" w:eastAsia="仿宋" w:cs="仿宋"/>
          <w:b/>
          <w:color w:val="auto"/>
          <w:kern w:val="0"/>
          <w:sz w:val="32"/>
          <w:szCs w:val="32"/>
          <w:highlight w:val="none"/>
        </w:rPr>
      </w:pPr>
    </w:p>
    <w:p w14:paraId="4AD3E31A">
      <w:pPr>
        <w:snapToGrid w:val="0"/>
        <w:spacing w:line="360" w:lineRule="auto"/>
        <w:ind w:right="480"/>
        <w:jc w:val="center"/>
        <w:rPr>
          <w:rFonts w:hint="eastAsia" w:ascii="仿宋" w:hAnsi="仿宋" w:eastAsia="仿宋" w:cs="仿宋"/>
          <w:b/>
          <w:color w:val="auto"/>
          <w:kern w:val="0"/>
          <w:sz w:val="32"/>
          <w:szCs w:val="32"/>
          <w:highlight w:val="none"/>
        </w:rPr>
      </w:pPr>
    </w:p>
    <w:p w14:paraId="67727302">
      <w:pPr>
        <w:snapToGrid w:val="0"/>
        <w:spacing w:line="360" w:lineRule="auto"/>
        <w:ind w:right="480"/>
        <w:jc w:val="center"/>
        <w:rPr>
          <w:rFonts w:hint="eastAsia" w:ascii="仿宋" w:hAnsi="仿宋" w:eastAsia="仿宋" w:cs="仿宋"/>
          <w:b/>
          <w:color w:val="auto"/>
          <w:kern w:val="0"/>
          <w:sz w:val="32"/>
          <w:szCs w:val="32"/>
          <w:highlight w:val="none"/>
        </w:rPr>
      </w:pPr>
    </w:p>
    <w:p w14:paraId="56FF925E">
      <w:pPr>
        <w:snapToGrid w:val="0"/>
        <w:spacing w:line="360" w:lineRule="auto"/>
        <w:ind w:right="480"/>
        <w:jc w:val="center"/>
        <w:rPr>
          <w:rFonts w:hint="eastAsia" w:ascii="仿宋" w:hAnsi="仿宋" w:eastAsia="仿宋" w:cs="仿宋"/>
          <w:b/>
          <w:color w:val="auto"/>
          <w:kern w:val="0"/>
          <w:sz w:val="32"/>
          <w:szCs w:val="32"/>
          <w:highlight w:val="none"/>
        </w:rPr>
      </w:pPr>
    </w:p>
    <w:p w14:paraId="14C55FE3">
      <w:pPr>
        <w:snapToGrid w:val="0"/>
        <w:spacing w:line="360" w:lineRule="auto"/>
        <w:ind w:right="480"/>
        <w:jc w:val="center"/>
        <w:rPr>
          <w:rFonts w:hint="eastAsia" w:ascii="仿宋" w:hAnsi="仿宋" w:eastAsia="仿宋" w:cs="仿宋"/>
          <w:b/>
          <w:color w:val="auto"/>
          <w:kern w:val="0"/>
          <w:sz w:val="32"/>
          <w:szCs w:val="32"/>
          <w:highlight w:val="none"/>
        </w:rPr>
      </w:pPr>
    </w:p>
    <w:p w14:paraId="728891A5">
      <w:pPr>
        <w:snapToGrid w:val="0"/>
        <w:spacing w:line="360" w:lineRule="auto"/>
        <w:ind w:right="480"/>
        <w:jc w:val="center"/>
        <w:rPr>
          <w:rFonts w:hint="eastAsia" w:ascii="仿宋" w:hAnsi="仿宋" w:eastAsia="仿宋" w:cs="仿宋"/>
          <w:b/>
          <w:color w:val="auto"/>
          <w:kern w:val="0"/>
          <w:sz w:val="32"/>
          <w:szCs w:val="32"/>
          <w:highlight w:val="none"/>
        </w:rPr>
      </w:pPr>
    </w:p>
    <w:p w14:paraId="7E72B699">
      <w:pPr>
        <w:snapToGrid w:val="0"/>
        <w:spacing w:line="360" w:lineRule="auto"/>
        <w:ind w:right="480"/>
        <w:jc w:val="center"/>
        <w:rPr>
          <w:rFonts w:hint="eastAsia" w:ascii="仿宋" w:hAnsi="仿宋" w:eastAsia="仿宋" w:cs="仿宋"/>
          <w:b/>
          <w:color w:val="auto"/>
          <w:kern w:val="0"/>
          <w:sz w:val="32"/>
          <w:szCs w:val="32"/>
          <w:highlight w:val="none"/>
        </w:rPr>
      </w:pPr>
    </w:p>
    <w:p w14:paraId="3A0EFB6D">
      <w:pPr>
        <w:snapToGrid w:val="0"/>
        <w:spacing w:line="360" w:lineRule="auto"/>
        <w:ind w:right="480"/>
        <w:jc w:val="center"/>
        <w:rPr>
          <w:rFonts w:hint="eastAsia" w:ascii="仿宋" w:hAnsi="仿宋" w:eastAsia="仿宋" w:cs="仿宋"/>
          <w:b/>
          <w:color w:val="auto"/>
          <w:kern w:val="0"/>
          <w:sz w:val="32"/>
          <w:szCs w:val="32"/>
          <w:highlight w:val="none"/>
        </w:rPr>
      </w:pPr>
    </w:p>
    <w:p w14:paraId="79D7E7F6">
      <w:pPr>
        <w:snapToGrid w:val="0"/>
        <w:spacing w:line="360" w:lineRule="auto"/>
        <w:ind w:right="480"/>
        <w:jc w:val="center"/>
        <w:rPr>
          <w:rFonts w:hint="eastAsia" w:ascii="仿宋" w:hAnsi="仿宋" w:eastAsia="仿宋" w:cs="仿宋"/>
          <w:b/>
          <w:color w:val="auto"/>
          <w:kern w:val="0"/>
          <w:sz w:val="32"/>
          <w:szCs w:val="32"/>
          <w:highlight w:val="none"/>
        </w:rPr>
      </w:pPr>
    </w:p>
    <w:p w14:paraId="6450615B">
      <w:pPr>
        <w:snapToGrid w:val="0"/>
        <w:spacing w:line="360" w:lineRule="auto"/>
        <w:ind w:right="480"/>
        <w:jc w:val="center"/>
        <w:rPr>
          <w:rFonts w:hint="eastAsia" w:ascii="仿宋" w:hAnsi="仿宋" w:eastAsia="仿宋" w:cs="仿宋"/>
          <w:b/>
          <w:color w:val="auto"/>
          <w:kern w:val="0"/>
          <w:sz w:val="32"/>
          <w:szCs w:val="32"/>
          <w:highlight w:val="none"/>
        </w:rPr>
      </w:pPr>
    </w:p>
    <w:p w14:paraId="0678F39E">
      <w:pPr>
        <w:snapToGrid w:val="0"/>
        <w:spacing w:line="360" w:lineRule="auto"/>
        <w:ind w:right="480"/>
        <w:rPr>
          <w:rFonts w:hint="eastAsia" w:ascii="仿宋" w:hAnsi="仿宋" w:eastAsia="仿宋" w:cs="仿宋"/>
          <w:b/>
          <w:color w:val="auto"/>
          <w:kern w:val="0"/>
          <w:sz w:val="32"/>
          <w:szCs w:val="32"/>
          <w:highlight w:val="none"/>
        </w:rPr>
      </w:pPr>
    </w:p>
    <w:p w14:paraId="0C10F358">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52810E18">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686C7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E1E4CF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9C7F4B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2B9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88E5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EF85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396EC5FE">
            <w:pPr>
              <w:spacing w:line="360" w:lineRule="auto"/>
              <w:jc w:val="center"/>
              <w:rPr>
                <w:rFonts w:hint="eastAsia" w:ascii="仿宋" w:hAnsi="仿宋" w:eastAsia="仿宋" w:cs="仿宋"/>
                <w:b/>
                <w:color w:val="auto"/>
                <w:sz w:val="24"/>
                <w:highlight w:val="none"/>
              </w:rPr>
            </w:pPr>
          </w:p>
          <w:p w14:paraId="7EE416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57236C6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4E72EA7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1ABDC2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B24FE3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05D2C2B2">
            <w:pPr>
              <w:spacing w:line="360" w:lineRule="auto"/>
              <w:jc w:val="center"/>
              <w:rPr>
                <w:rFonts w:hint="eastAsia" w:ascii="仿宋" w:hAnsi="仿宋" w:eastAsia="仿宋" w:cs="仿宋"/>
                <w:b/>
                <w:color w:val="auto"/>
                <w:sz w:val="24"/>
                <w:highlight w:val="none"/>
              </w:rPr>
            </w:pPr>
          </w:p>
          <w:p w14:paraId="64D8A2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988196C">
            <w:pPr>
              <w:spacing w:line="360" w:lineRule="auto"/>
              <w:jc w:val="center"/>
              <w:rPr>
                <w:rFonts w:hint="eastAsia" w:ascii="仿宋" w:hAnsi="仿宋" w:eastAsia="仿宋" w:cs="仿宋"/>
                <w:b/>
                <w:color w:val="auto"/>
                <w:sz w:val="24"/>
                <w:highlight w:val="none"/>
              </w:rPr>
            </w:pPr>
          </w:p>
        </w:tc>
      </w:tr>
      <w:tr w14:paraId="0B2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45B14C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78CC1B9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AC22DC7">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9DB6DB9">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BDE9294">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386AA6FC">
            <w:pPr>
              <w:spacing w:line="360" w:lineRule="auto"/>
              <w:jc w:val="center"/>
              <w:rPr>
                <w:rFonts w:hint="eastAsia" w:ascii="仿宋" w:hAnsi="仿宋" w:eastAsia="仿宋" w:cs="仿宋"/>
                <w:color w:val="auto"/>
                <w:sz w:val="24"/>
                <w:highlight w:val="none"/>
              </w:rPr>
            </w:pPr>
          </w:p>
        </w:tc>
        <w:tc>
          <w:tcPr>
            <w:tcW w:w="1984" w:type="dxa"/>
            <w:vAlign w:val="center"/>
          </w:tcPr>
          <w:p w14:paraId="01280F38">
            <w:pPr>
              <w:spacing w:line="360" w:lineRule="auto"/>
              <w:jc w:val="center"/>
              <w:rPr>
                <w:rFonts w:hint="eastAsia" w:ascii="仿宋" w:hAnsi="仿宋" w:eastAsia="仿宋" w:cs="仿宋"/>
                <w:color w:val="auto"/>
                <w:sz w:val="24"/>
                <w:highlight w:val="none"/>
              </w:rPr>
            </w:pPr>
          </w:p>
        </w:tc>
        <w:tc>
          <w:tcPr>
            <w:tcW w:w="3119" w:type="dxa"/>
            <w:vAlign w:val="center"/>
          </w:tcPr>
          <w:p w14:paraId="5A83F75D">
            <w:pPr>
              <w:spacing w:line="360" w:lineRule="auto"/>
              <w:jc w:val="center"/>
              <w:rPr>
                <w:rFonts w:hint="eastAsia" w:ascii="仿宋" w:hAnsi="仿宋" w:eastAsia="仿宋" w:cs="仿宋"/>
                <w:color w:val="auto"/>
                <w:sz w:val="24"/>
                <w:highlight w:val="none"/>
              </w:rPr>
            </w:pPr>
          </w:p>
        </w:tc>
      </w:tr>
      <w:tr w14:paraId="1A6F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5473A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084F772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F9B7F2">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466D0DD">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F0181E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2AA143A5">
            <w:pPr>
              <w:spacing w:line="360" w:lineRule="auto"/>
              <w:jc w:val="center"/>
              <w:rPr>
                <w:rFonts w:hint="eastAsia" w:ascii="仿宋" w:hAnsi="仿宋" w:eastAsia="仿宋" w:cs="仿宋"/>
                <w:color w:val="auto"/>
                <w:sz w:val="24"/>
                <w:highlight w:val="none"/>
              </w:rPr>
            </w:pPr>
          </w:p>
        </w:tc>
        <w:tc>
          <w:tcPr>
            <w:tcW w:w="1984" w:type="dxa"/>
            <w:vAlign w:val="center"/>
          </w:tcPr>
          <w:p w14:paraId="3607A01A">
            <w:pPr>
              <w:spacing w:line="360" w:lineRule="auto"/>
              <w:jc w:val="center"/>
              <w:rPr>
                <w:rFonts w:hint="eastAsia" w:ascii="仿宋" w:hAnsi="仿宋" w:eastAsia="仿宋" w:cs="仿宋"/>
                <w:color w:val="auto"/>
                <w:sz w:val="24"/>
                <w:highlight w:val="none"/>
              </w:rPr>
            </w:pPr>
          </w:p>
        </w:tc>
        <w:tc>
          <w:tcPr>
            <w:tcW w:w="3119" w:type="dxa"/>
            <w:vAlign w:val="center"/>
          </w:tcPr>
          <w:p w14:paraId="44343555">
            <w:pPr>
              <w:spacing w:line="360" w:lineRule="auto"/>
              <w:jc w:val="center"/>
              <w:rPr>
                <w:rFonts w:hint="eastAsia" w:ascii="仿宋" w:hAnsi="仿宋" w:eastAsia="仿宋" w:cs="仿宋"/>
                <w:color w:val="auto"/>
                <w:sz w:val="24"/>
                <w:highlight w:val="none"/>
              </w:rPr>
            </w:pPr>
          </w:p>
        </w:tc>
      </w:tr>
      <w:tr w14:paraId="46A4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621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3CEF815F">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21E79EE8">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4F70DC7C">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CB5E28D">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83F6818">
            <w:pPr>
              <w:spacing w:line="360" w:lineRule="auto"/>
              <w:jc w:val="center"/>
              <w:rPr>
                <w:rFonts w:hint="eastAsia" w:ascii="仿宋" w:hAnsi="仿宋" w:eastAsia="仿宋" w:cs="仿宋"/>
                <w:color w:val="auto"/>
                <w:sz w:val="24"/>
                <w:highlight w:val="none"/>
              </w:rPr>
            </w:pPr>
          </w:p>
        </w:tc>
        <w:tc>
          <w:tcPr>
            <w:tcW w:w="1984" w:type="dxa"/>
            <w:vAlign w:val="center"/>
          </w:tcPr>
          <w:p w14:paraId="7F9D9571">
            <w:pPr>
              <w:spacing w:line="360" w:lineRule="auto"/>
              <w:jc w:val="center"/>
              <w:rPr>
                <w:rFonts w:hint="eastAsia" w:ascii="仿宋" w:hAnsi="仿宋" w:eastAsia="仿宋" w:cs="仿宋"/>
                <w:color w:val="auto"/>
                <w:sz w:val="24"/>
                <w:highlight w:val="none"/>
              </w:rPr>
            </w:pPr>
          </w:p>
        </w:tc>
        <w:tc>
          <w:tcPr>
            <w:tcW w:w="3119" w:type="dxa"/>
            <w:vAlign w:val="center"/>
          </w:tcPr>
          <w:p w14:paraId="01A3C077">
            <w:pPr>
              <w:spacing w:line="360" w:lineRule="auto"/>
              <w:jc w:val="center"/>
              <w:rPr>
                <w:rFonts w:hint="eastAsia" w:ascii="仿宋" w:hAnsi="仿宋" w:eastAsia="仿宋" w:cs="仿宋"/>
                <w:color w:val="auto"/>
                <w:sz w:val="24"/>
                <w:highlight w:val="none"/>
              </w:rPr>
            </w:pPr>
          </w:p>
        </w:tc>
      </w:tr>
      <w:tr w14:paraId="0D06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C22D841">
            <w:pPr>
              <w:spacing w:line="360" w:lineRule="auto"/>
              <w:jc w:val="center"/>
              <w:rPr>
                <w:rFonts w:hint="eastAsia" w:ascii="仿宋" w:hAnsi="仿宋" w:eastAsia="仿宋" w:cs="仿宋"/>
                <w:color w:val="auto"/>
                <w:sz w:val="24"/>
                <w:highlight w:val="none"/>
              </w:rPr>
            </w:pPr>
          </w:p>
        </w:tc>
        <w:tc>
          <w:tcPr>
            <w:tcW w:w="1417" w:type="dxa"/>
            <w:vAlign w:val="center"/>
          </w:tcPr>
          <w:p w14:paraId="3529E038">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846EE6F">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5D13F66">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1F1B3D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4D0C77B8">
            <w:pPr>
              <w:spacing w:line="360" w:lineRule="auto"/>
              <w:jc w:val="center"/>
              <w:rPr>
                <w:rFonts w:hint="eastAsia" w:ascii="仿宋" w:hAnsi="仿宋" w:eastAsia="仿宋" w:cs="仿宋"/>
                <w:color w:val="auto"/>
                <w:sz w:val="24"/>
                <w:highlight w:val="none"/>
              </w:rPr>
            </w:pPr>
          </w:p>
        </w:tc>
        <w:tc>
          <w:tcPr>
            <w:tcW w:w="1984" w:type="dxa"/>
            <w:vAlign w:val="center"/>
          </w:tcPr>
          <w:p w14:paraId="19BC2BEB">
            <w:pPr>
              <w:spacing w:line="360" w:lineRule="auto"/>
              <w:jc w:val="center"/>
              <w:rPr>
                <w:rFonts w:hint="eastAsia" w:ascii="仿宋" w:hAnsi="仿宋" w:eastAsia="仿宋" w:cs="仿宋"/>
                <w:color w:val="auto"/>
                <w:sz w:val="24"/>
                <w:highlight w:val="none"/>
              </w:rPr>
            </w:pPr>
          </w:p>
        </w:tc>
        <w:tc>
          <w:tcPr>
            <w:tcW w:w="3119" w:type="dxa"/>
            <w:vAlign w:val="center"/>
          </w:tcPr>
          <w:p w14:paraId="7981631E">
            <w:pPr>
              <w:spacing w:line="360" w:lineRule="auto"/>
              <w:jc w:val="center"/>
              <w:rPr>
                <w:rFonts w:hint="eastAsia" w:ascii="仿宋" w:hAnsi="仿宋" w:eastAsia="仿宋" w:cs="仿宋"/>
                <w:color w:val="auto"/>
                <w:sz w:val="24"/>
                <w:highlight w:val="none"/>
              </w:rPr>
            </w:pPr>
          </w:p>
        </w:tc>
      </w:tr>
      <w:tr w14:paraId="4FD8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9353D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049A1C08">
            <w:pPr>
              <w:spacing w:line="360" w:lineRule="auto"/>
              <w:jc w:val="center"/>
              <w:rPr>
                <w:rFonts w:hint="eastAsia" w:ascii="仿宋" w:hAnsi="仿宋" w:eastAsia="仿宋" w:cs="仿宋"/>
                <w:color w:val="auto"/>
                <w:sz w:val="24"/>
                <w:highlight w:val="none"/>
              </w:rPr>
            </w:pPr>
          </w:p>
        </w:tc>
      </w:tr>
      <w:tr w14:paraId="7CCE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FD2A78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0DED3645">
            <w:pPr>
              <w:spacing w:line="360" w:lineRule="auto"/>
              <w:jc w:val="center"/>
              <w:rPr>
                <w:rFonts w:hint="eastAsia" w:ascii="仿宋" w:hAnsi="仿宋" w:eastAsia="仿宋" w:cs="仿宋"/>
                <w:color w:val="auto"/>
                <w:sz w:val="24"/>
                <w:highlight w:val="none"/>
              </w:rPr>
            </w:pPr>
          </w:p>
        </w:tc>
      </w:tr>
    </w:tbl>
    <w:p w14:paraId="2961FBED">
      <w:pPr>
        <w:snapToGrid w:val="0"/>
        <w:spacing w:line="360" w:lineRule="auto"/>
        <w:ind w:left="480"/>
        <w:rPr>
          <w:rFonts w:hint="eastAsia" w:ascii="仿宋" w:hAnsi="仿宋" w:eastAsia="仿宋" w:cs="仿宋"/>
          <w:b/>
          <w:color w:val="auto"/>
          <w:kern w:val="0"/>
          <w:sz w:val="24"/>
          <w:highlight w:val="none"/>
          <w:lang w:val="zh-CN"/>
        </w:rPr>
      </w:pPr>
    </w:p>
    <w:p w14:paraId="10E253A6">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AE63E0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4C19CAD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7DAE78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2919DB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2473237">
      <w:pPr>
        <w:spacing w:line="360" w:lineRule="auto"/>
        <w:ind w:firstLine="482" w:firstLineChars="200"/>
        <w:rPr>
          <w:rFonts w:hint="eastAsia" w:ascii="仿宋" w:hAnsi="仿宋" w:eastAsia="仿宋" w:cs="仿宋"/>
          <w:b/>
          <w:color w:val="auto"/>
          <w:kern w:val="0"/>
          <w:sz w:val="24"/>
          <w:highlight w:val="none"/>
        </w:rPr>
      </w:pPr>
    </w:p>
    <w:p w14:paraId="0E832310">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C43B82E">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67D73E3C">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28B6F62">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393FFB6A">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5E5031">
      <w:pPr>
        <w:pStyle w:val="82"/>
        <w:rPr>
          <w:rFonts w:hint="eastAsia" w:ascii="仿宋" w:hAnsi="仿宋" w:eastAsia="仿宋" w:cs="仿宋"/>
          <w:b/>
          <w:color w:val="auto"/>
          <w:highlight w:val="none"/>
        </w:rPr>
      </w:pPr>
    </w:p>
    <w:p w14:paraId="2C8D4D01">
      <w:pPr>
        <w:pStyle w:val="83"/>
        <w:rPr>
          <w:rFonts w:hint="eastAsia" w:ascii="仿宋" w:hAnsi="仿宋" w:eastAsia="仿宋" w:cs="仿宋"/>
          <w:b/>
          <w:color w:val="auto"/>
          <w:sz w:val="24"/>
          <w:highlight w:val="none"/>
        </w:rPr>
      </w:pPr>
    </w:p>
    <w:p w14:paraId="7B98D144">
      <w:pPr>
        <w:rPr>
          <w:rFonts w:hint="eastAsia" w:ascii="仿宋" w:hAnsi="仿宋" w:eastAsia="仿宋" w:cs="仿宋"/>
          <w:b/>
          <w:color w:val="auto"/>
          <w:sz w:val="24"/>
          <w:highlight w:val="none"/>
        </w:rPr>
      </w:pPr>
    </w:p>
    <w:p w14:paraId="7D1ACD6A">
      <w:pPr>
        <w:pStyle w:val="82"/>
        <w:rPr>
          <w:rFonts w:hint="eastAsia" w:ascii="仿宋" w:hAnsi="仿宋" w:eastAsia="仿宋" w:cs="仿宋"/>
          <w:b/>
          <w:color w:val="auto"/>
          <w:highlight w:val="none"/>
        </w:rPr>
      </w:pPr>
    </w:p>
    <w:p w14:paraId="0C00C14C">
      <w:pPr>
        <w:pStyle w:val="83"/>
        <w:rPr>
          <w:rFonts w:hint="eastAsia" w:ascii="仿宋" w:hAnsi="仿宋" w:eastAsia="仿宋" w:cs="仿宋"/>
          <w:color w:val="auto"/>
          <w:highlight w:val="none"/>
        </w:rPr>
      </w:pPr>
    </w:p>
    <w:p w14:paraId="186A0BBE">
      <w:pPr>
        <w:pStyle w:val="83"/>
        <w:rPr>
          <w:rFonts w:hint="eastAsia" w:ascii="仿宋" w:hAnsi="仿宋" w:eastAsia="仿宋" w:cs="仿宋"/>
          <w:color w:val="auto"/>
          <w:highlight w:val="none"/>
        </w:rPr>
      </w:pPr>
    </w:p>
    <w:p w14:paraId="1DE6E96A">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29D94D97">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20C189F1">
      <w:pPr>
        <w:pStyle w:val="82"/>
        <w:widowControl/>
        <w:spacing w:line="360" w:lineRule="auto"/>
        <w:ind w:firstLine="120" w:firstLineChars="50"/>
        <w:rPr>
          <w:rFonts w:hint="eastAsia" w:ascii="仿宋" w:hAnsi="仿宋" w:eastAsia="仿宋" w:cs="仿宋"/>
          <w:b/>
          <w:color w:val="auto"/>
          <w:highlight w:val="none"/>
        </w:rPr>
      </w:pPr>
    </w:p>
    <w:p w14:paraId="5C937839">
      <w:pPr>
        <w:pStyle w:val="83"/>
        <w:spacing w:line="360" w:lineRule="auto"/>
        <w:ind w:left="0" w:firstLine="120" w:firstLineChars="50"/>
        <w:jc w:val="left"/>
        <w:rPr>
          <w:rFonts w:hint="eastAsia" w:ascii="仿宋" w:hAnsi="仿宋" w:eastAsia="仿宋" w:cs="仿宋"/>
          <w:b/>
          <w:color w:val="auto"/>
          <w:sz w:val="24"/>
          <w:highlight w:val="none"/>
        </w:rPr>
      </w:pPr>
    </w:p>
    <w:p w14:paraId="1BD3BE47">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327AA4B">
      <w:pPr>
        <w:spacing w:line="360" w:lineRule="auto"/>
        <w:ind w:right="420" w:firstLine="3614" w:firstLineChars="1000"/>
        <w:rPr>
          <w:rFonts w:hint="eastAsia" w:ascii="仿宋" w:hAnsi="仿宋" w:eastAsia="仿宋" w:cs="仿宋"/>
          <w:b/>
          <w:color w:val="auto"/>
          <w:kern w:val="0"/>
          <w:sz w:val="36"/>
          <w:szCs w:val="36"/>
          <w:highlight w:val="none"/>
        </w:rPr>
      </w:pPr>
    </w:p>
    <w:p w14:paraId="765E1F6A">
      <w:pPr>
        <w:spacing w:line="360" w:lineRule="auto"/>
        <w:ind w:right="420" w:firstLine="3614" w:firstLineChars="1000"/>
        <w:rPr>
          <w:rFonts w:hint="eastAsia" w:ascii="仿宋" w:hAnsi="仿宋" w:eastAsia="仿宋" w:cs="仿宋"/>
          <w:b/>
          <w:color w:val="auto"/>
          <w:kern w:val="0"/>
          <w:sz w:val="36"/>
          <w:szCs w:val="36"/>
          <w:highlight w:val="none"/>
        </w:rPr>
      </w:pPr>
    </w:p>
    <w:p w14:paraId="1193B961">
      <w:pPr>
        <w:spacing w:line="360" w:lineRule="auto"/>
        <w:ind w:right="420" w:firstLine="3614" w:firstLineChars="1000"/>
        <w:rPr>
          <w:rFonts w:hint="eastAsia" w:ascii="仿宋" w:hAnsi="仿宋" w:eastAsia="仿宋" w:cs="仿宋"/>
          <w:b/>
          <w:color w:val="auto"/>
          <w:kern w:val="0"/>
          <w:sz w:val="36"/>
          <w:szCs w:val="36"/>
          <w:highlight w:val="none"/>
        </w:rPr>
      </w:pPr>
    </w:p>
    <w:p w14:paraId="17765047">
      <w:pPr>
        <w:spacing w:line="360" w:lineRule="auto"/>
        <w:ind w:right="420" w:firstLine="3614" w:firstLineChars="1000"/>
        <w:rPr>
          <w:rFonts w:hint="eastAsia" w:ascii="仿宋" w:hAnsi="仿宋" w:eastAsia="仿宋" w:cs="仿宋"/>
          <w:b/>
          <w:color w:val="auto"/>
          <w:kern w:val="0"/>
          <w:sz w:val="36"/>
          <w:szCs w:val="36"/>
          <w:highlight w:val="none"/>
        </w:rPr>
      </w:pPr>
    </w:p>
    <w:p w14:paraId="4D9208DD">
      <w:pPr>
        <w:spacing w:line="360" w:lineRule="auto"/>
        <w:ind w:right="420" w:firstLine="3614" w:firstLineChars="1000"/>
        <w:rPr>
          <w:rFonts w:hint="eastAsia" w:ascii="仿宋" w:hAnsi="仿宋" w:eastAsia="仿宋" w:cs="仿宋"/>
          <w:b/>
          <w:color w:val="auto"/>
          <w:kern w:val="0"/>
          <w:sz w:val="36"/>
          <w:szCs w:val="36"/>
          <w:highlight w:val="none"/>
        </w:rPr>
      </w:pPr>
    </w:p>
    <w:p w14:paraId="469B781A">
      <w:pPr>
        <w:spacing w:line="360" w:lineRule="auto"/>
        <w:ind w:right="420" w:firstLine="3614" w:firstLineChars="1000"/>
        <w:rPr>
          <w:rFonts w:hint="eastAsia" w:ascii="仿宋" w:hAnsi="仿宋" w:eastAsia="仿宋" w:cs="仿宋"/>
          <w:b/>
          <w:color w:val="auto"/>
          <w:kern w:val="0"/>
          <w:sz w:val="36"/>
          <w:szCs w:val="36"/>
          <w:highlight w:val="none"/>
        </w:rPr>
      </w:pPr>
    </w:p>
    <w:p w14:paraId="73C05915">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34D15538">
      <w:pPr>
        <w:spacing w:line="360" w:lineRule="auto"/>
        <w:rPr>
          <w:rFonts w:hint="eastAsia" w:ascii="仿宋" w:hAnsi="仿宋" w:eastAsia="仿宋" w:cs="仿宋"/>
          <w:b/>
          <w:color w:val="auto"/>
          <w:sz w:val="24"/>
          <w:highlight w:val="none"/>
        </w:rPr>
      </w:pPr>
    </w:p>
    <w:p w14:paraId="6876CAB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0268E0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4F0D34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EAB46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85072D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B004E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60FB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16669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CF311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D3E6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9380F9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BE0543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D8CA4D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0E290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0840A9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052595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9A6FA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4A3A7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DA3C2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4513FC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92B66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AEDA0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9F121F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F0045F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B948A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037D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6608F25">
      <w:pPr>
        <w:spacing w:line="360" w:lineRule="auto"/>
        <w:jc w:val="center"/>
        <w:rPr>
          <w:rFonts w:hint="eastAsia" w:ascii="仿宋" w:hAnsi="仿宋" w:eastAsia="仿宋" w:cs="仿宋"/>
          <w:b/>
          <w:bCs/>
          <w:color w:val="auto"/>
          <w:sz w:val="24"/>
          <w:highlight w:val="none"/>
        </w:rPr>
      </w:pPr>
    </w:p>
    <w:p w14:paraId="44A606C7">
      <w:pPr>
        <w:spacing w:line="360" w:lineRule="auto"/>
        <w:rPr>
          <w:rFonts w:hint="eastAsia" w:ascii="仿宋" w:hAnsi="仿宋" w:eastAsia="仿宋" w:cs="仿宋"/>
          <w:b/>
          <w:color w:val="auto"/>
          <w:sz w:val="24"/>
          <w:highlight w:val="none"/>
        </w:rPr>
      </w:pPr>
    </w:p>
    <w:p w14:paraId="4DDE5F1A">
      <w:pPr>
        <w:spacing w:line="360" w:lineRule="auto"/>
        <w:rPr>
          <w:rFonts w:hint="eastAsia" w:ascii="仿宋" w:hAnsi="仿宋" w:eastAsia="仿宋" w:cs="仿宋"/>
          <w:b/>
          <w:color w:val="auto"/>
          <w:sz w:val="24"/>
          <w:highlight w:val="none"/>
        </w:rPr>
      </w:pPr>
    </w:p>
    <w:p w14:paraId="3328E553">
      <w:pPr>
        <w:spacing w:line="360" w:lineRule="auto"/>
        <w:rPr>
          <w:rFonts w:hint="eastAsia" w:ascii="仿宋" w:hAnsi="仿宋" w:eastAsia="仿宋" w:cs="仿宋"/>
          <w:b/>
          <w:color w:val="auto"/>
          <w:sz w:val="24"/>
          <w:highlight w:val="none"/>
        </w:rPr>
      </w:pPr>
    </w:p>
    <w:p w14:paraId="31C572F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79278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62A1F3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C4DB4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261AE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BFD15A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B6504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864B4FE">
      <w:pPr>
        <w:widowControl/>
        <w:spacing w:line="360" w:lineRule="auto"/>
        <w:ind w:firstLine="600" w:firstLineChars="200"/>
        <w:jc w:val="left"/>
        <w:rPr>
          <w:rFonts w:hint="eastAsia" w:ascii="仿宋" w:hAnsi="仿宋" w:eastAsia="仿宋" w:cs="仿宋"/>
          <w:color w:val="auto"/>
          <w:sz w:val="30"/>
          <w:szCs w:val="30"/>
          <w:highlight w:val="none"/>
        </w:rPr>
      </w:pPr>
    </w:p>
    <w:p w14:paraId="03E2BC77">
      <w:pPr>
        <w:spacing w:line="360" w:lineRule="auto"/>
        <w:jc w:val="center"/>
        <w:rPr>
          <w:rFonts w:hint="eastAsia" w:ascii="仿宋" w:hAnsi="仿宋" w:eastAsia="仿宋" w:cs="仿宋"/>
          <w:b/>
          <w:color w:val="auto"/>
          <w:spacing w:val="6"/>
          <w:sz w:val="32"/>
          <w:szCs w:val="32"/>
          <w:highlight w:val="none"/>
        </w:rPr>
      </w:pPr>
    </w:p>
    <w:p w14:paraId="73AE981D">
      <w:pPr>
        <w:spacing w:line="360" w:lineRule="auto"/>
        <w:jc w:val="center"/>
        <w:rPr>
          <w:rFonts w:hint="eastAsia" w:ascii="仿宋" w:hAnsi="仿宋" w:eastAsia="仿宋" w:cs="仿宋"/>
          <w:b/>
          <w:color w:val="auto"/>
          <w:spacing w:val="6"/>
          <w:sz w:val="32"/>
          <w:szCs w:val="32"/>
          <w:highlight w:val="none"/>
        </w:rPr>
      </w:pPr>
    </w:p>
    <w:p w14:paraId="76E2A2D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DB9762E">
      <w:pPr>
        <w:spacing w:line="360" w:lineRule="auto"/>
        <w:jc w:val="center"/>
        <w:rPr>
          <w:rFonts w:hint="eastAsia" w:ascii="仿宋" w:hAnsi="仿宋" w:eastAsia="仿宋" w:cs="仿宋"/>
          <w:b/>
          <w:color w:val="auto"/>
          <w:sz w:val="24"/>
          <w:highlight w:val="none"/>
        </w:rPr>
      </w:pPr>
    </w:p>
    <w:p w14:paraId="6D5C5F5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FE119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56EDC4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D15B8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3DC22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F4AC99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6A1F3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2F333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287261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14EA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ECAD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09DD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36BB2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FB12E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1B1AE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75CC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DB096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0F79A7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0AD4CC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2D42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2E129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7CE27E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B3D4DC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D053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44796A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E650C4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71B9AB0">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8BF31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B64D2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87607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4793B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5A345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0BB939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2BDD4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743189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B20C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400B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A26DA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6706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902BA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6E7A543">
      <w:pPr>
        <w:spacing w:line="360" w:lineRule="auto"/>
        <w:rPr>
          <w:rFonts w:hint="eastAsia" w:ascii="仿宋" w:hAnsi="仿宋" w:eastAsia="仿宋" w:cs="仿宋"/>
          <w:b/>
          <w:color w:val="auto"/>
          <w:sz w:val="24"/>
          <w:highlight w:val="none"/>
        </w:rPr>
      </w:pPr>
    </w:p>
    <w:p w14:paraId="5C9093F6">
      <w:pPr>
        <w:spacing w:line="360" w:lineRule="auto"/>
        <w:rPr>
          <w:rFonts w:hint="eastAsia" w:ascii="仿宋" w:hAnsi="仿宋" w:eastAsia="仿宋" w:cs="仿宋"/>
          <w:b/>
          <w:color w:val="auto"/>
          <w:sz w:val="24"/>
          <w:highlight w:val="none"/>
        </w:rPr>
      </w:pPr>
    </w:p>
    <w:p w14:paraId="603FE20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446A35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F62F5D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228DF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0F0B9F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8495B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68F1B8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66C9F8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B275395">
      <w:pPr>
        <w:spacing w:line="360" w:lineRule="auto"/>
        <w:rPr>
          <w:rFonts w:hint="eastAsia" w:ascii="仿宋" w:hAnsi="仿宋" w:eastAsia="仿宋" w:cs="仿宋"/>
          <w:b/>
          <w:color w:val="auto"/>
          <w:sz w:val="24"/>
          <w:highlight w:val="none"/>
        </w:rPr>
      </w:pPr>
    </w:p>
    <w:p w14:paraId="07DD5AD4">
      <w:pPr>
        <w:autoSpaceDE w:val="0"/>
        <w:autoSpaceDN w:val="0"/>
        <w:jc w:val="center"/>
        <w:rPr>
          <w:rFonts w:hint="eastAsia" w:ascii="仿宋" w:hAnsi="仿宋" w:eastAsia="仿宋" w:cs="仿宋"/>
          <w:b/>
          <w:color w:val="auto"/>
          <w:spacing w:val="6"/>
          <w:sz w:val="32"/>
          <w:szCs w:val="32"/>
          <w:highlight w:val="none"/>
        </w:rPr>
      </w:pPr>
    </w:p>
    <w:p w14:paraId="6EDC9950">
      <w:pPr>
        <w:autoSpaceDE w:val="0"/>
        <w:autoSpaceDN w:val="0"/>
        <w:jc w:val="center"/>
        <w:rPr>
          <w:rFonts w:hint="eastAsia" w:ascii="仿宋" w:hAnsi="仿宋" w:eastAsia="仿宋" w:cs="仿宋"/>
          <w:b/>
          <w:color w:val="auto"/>
          <w:spacing w:val="6"/>
          <w:sz w:val="32"/>
          <w:szCs w:val="32"/>
          <w:highlight w:val="none"/>
        </w:rPr>
      </w:pPr>
    </w:p>
    <w:p w14:paraId="141E017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730AF9F">
      <w:pPr>
        <w:spacing w:line="360" w:lineRule="auto"/>
        <w:rPr>
          <w:rFonts w:hint="eastAsia" w:ascii="仿宋" w:hAnsi="仿宋" w:eastAsia="仿宋" w:cs="仿宋"/>
          <w:color w:val="auto"/>
          <w:sz w:val="24"/>
          <w:highlight w:val="none"/>
          <w:u w:val="single"/>
        </w:rPr>
      </w:pPr>
    </w:p>
    <w:p w14:paraId="57DA62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92BBA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C51A3B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1DBD3C6">
      <w:pPr>
        <w:spacing w:line="360" w:lineRule="auto"/>
        <w:ind w:firstLine="494"/>
        <w:rPr>
          <w:rFonts w:hint="eastAsia" w:ascii="仿宋" w:hAnsi="仿宋" w:eastAsia="仿宋" w:cs="仿宋"/>
          <w:color w:val="auto"/>
          <w:sz w:val="24"/>
          <w:highlight w:val="none"/>
        </w:rPr>
      </w:pPr>
    </w:p>
    <w:p w14:paraId="1E593660">
      <w:pPr>
        <w:spacing w:line="360" w:lineRule="auto"/>
        <w:ind w:firstLine="494"/>
        <w:rPr>
          <w:rFonts w:hint="eastAsia" w:ascii="仿宋" w:hAnsi="仿宋" w:eastAsia="仿宋" w:cs="仿宋"/>
          <w:color w:val="auto"/>
          <w:sz w:val="24"/>
          <w:highlight w:val="none"/>
        </w:rPr>
      </w:pPr>
    </w:p>
    <w:p w14:paraId="540DF67F">
      <w:pPr>
        <w:spacing w:line="360" w:lineRule="auto"/>
        <w:ind w:firstLine="494"/>
        <w:rPr>
          <w:rFonts w:hint="eastAsia" w:ascii="仿宋" w:hAnsi="仿宋" w:eastAsia="仿宋" w:cs="仿宋"/>
          <w:color w:val="auto"/>
          <w:sz w:val="24"/>
          <w:highlight w:val="none"/>
        </w:rPr>
      </w:pPr>
    </w:p>
    <w:p w14:paraId="78B4B00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B9AF42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505303">
      <w:pPr>
        <w:pStyle w:val="82"/>
        <w:rPr>
          <w:rFonts w:hint="eastAsia" w:ascii="仿宋" w:hAnsi="仿宋" w:eastAsia="仿宋" w:cs="仿宋"/>
          <w:color w:val="auto"/>
          <w:highlight w:val="none"/>
        </w:rPr>
      </w:pPr>
    </w:p>
    <w:p w14:paraId="6CA8CEB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1F0ED13">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70B4185">
      <w:pPr>
        <w:autoSpaceDE w:val="0"/>
        <w:autoSpaceDN w:val="0"/>
        <w:jc w:val="center"/>
        <w:rPr>
          <w:rFonts w:hint="eastAsia" w:ascii="仿宋" w:hAnsi="仿宋" w:eastAsia="仿宋" w:cs="仿宋"/>
          <w:b/>
          <w:color w:val="auto"/>
          <w:spacing w:val="6"/>
          <w:sz w:val="32"/>
          <w:szCs w:val="32"/>
          <w:highlight w:val="none"/>
        </w:rPr>
      </w:pPr>
    </w:p>
    <w:p w14:paraId="12DBFF02">
      <w:pPr>
        <w:autoSpaceDE w:val="0"/>
        <w:autoSpaceDN w:val="0"/>
        <w:jc w:val="center"/>
        <w:rPr>
          <w:rFonts w:hint="eastAsia" w:ascii="仿宋" w:hAnsi="仿宋" w:eastAsia="仿宋" w:cs="仿宋"/>
          <w:b/>
          <w:color w:val="auto"/>
          <w:spacing w:val="6"/>
          <w:sz w:val="32"/>
          <w:szCs w:val="32"/>
          <w:highlight w:val="none"/>
        </w:rPr>
      </w:pPr>
    </w:p>
    <w:p w14:paraId="740B869C">
      <w:pPr>
        <w:autoSpaceDE w:val="0"/>
        <w:autoSpaceDN w:val="0"/>
        <w:jc w:val="center"/>
        <w:rPr>
          <w:rFonts w:hint="eastAsia" w:ascii="仿宋" w:hAnsi="仿宋" w:eastAsia="仿宋" w:cs="仿宋"/>
          <w:b/>
          <w:color w:val="auto"/>
          <w:spacing w:val="6"/>
          <w:sz w:val="32"/>
          <w:szCs w:val="32"/>
          <w:highlight w:val="none"/>
        </w:rPr>
      </w:pPr>
    </w:p>
    <w:p w14:paraId="3D47751B">
      <w:pPr>
        <w:autoSpaceDE w:val="0"/>
        <w:autoSpaceDN w:val="0"/>
        <w:jc w:val="center"/>
        <w:rPr>
          <w:rFonts w:hint="eastAsia" w:ascii="仿宋" w:hAnsi="仿宋" w:eastAsia="仿宋" w:cs="仿宋"/>
          <w:b/>
          <w:color w:val="auto"/>
          <w:spacing w:val="6"/>
          <w:sz w:val="32"/>
          <w:szCs w:val="32"/>
          <w:highlight w:val="none"/>
        </w:rPr>
      </w:pPr>
    </w:p>
    <w:p w14:paraId="1B33CC39">
      <w:pPr>
        <w:autoSpaceDE w:val="0"/>
        <w:autoSpaceDN w:val="0"/>
        <w:jc w:val="center"/>
        <w:rPr>
          <w:rFonts w:hint="eastAsia" w:ascii="仿宋" w:hAnsi="仿宋" w:eastAsia="仿宋" w:cs="仿宋"/>
          <w:b/>
          <w:color w:val="auto"/>
          <w:spacing w:val="6"/>
          <w:sz w:val="32"/>
          <w:szCs w:val="32"/>
          <w:highlight w:val="none"/>
        </w:rPr>
      </w:pPr>
    </w:p>
    <w:p w14:paraId="7B296F7E">
      <w:pPr>
        <w:autoSpaceDE w:val="0"/>
        <w:autoSpaceDN w:val="0"/>
        <w:jc w:val="center"/>
        <w:rPr>
          <w:rFonts w:hint="eastAsia" w:ascii="仿宋" w:hAnsi="仿宋" w:eastAsia="仿宋" w:cs="仿宋"/>
          <w:b/>
          <w:color w:val="auto"/>
          <w:spacing w:val="6"/>
          <w:sz w:val="32"/>
          <w:szCs w:val="32"/>
          <w:highlight w:val="none"/>
        </w:rPr>
      </w:pPr>
    </w:p>
    <w:p w14:paraId="5317E576">
      <w:pPr>
        <w:autoSpaceDE w:val="0"/>
        <w:autoSpaceDN w:val="0"/>
        <w:jc w:val="center"/>
        <w:rPr>
          <w:rFonts w:hint="eastAsia" w:ascii="仿宋" w:hAnsi="仿宋" w:eastAsia="仿宋" w:cs="仿宋"/>
          <w:b/>
          <w:color w:val="auto"/>
          <w:spacing w:val="6"/>
          <w:sz w:val="32"/>
          <w:szCs w:val="32"/>
          <w:highlight w:val="none"/>
        </w:rPr>
      </w:pPr>
    </w:p>
    <w:p w14:paraId="66D29879">
      <w:pPr>
        <w:autoSpaceDE w:val="0"/>
        <w:autoSpaceDN w:val="0"/>
        <w:jc w:val="center"/>
        <w:rPr>
          <w:rFonts w:hint="eastAsia" w:ascii="仿宋" w:hAnsi="仿宋" w:eastAsia="仿宋" w:cs="仿宋"/>
          <w:b/>
          <w:color w:val="auto"/>
          <w:spacing w:val="6"/>
          <w:sz w:val="32"/>
          <w:szCs w:val="32"/>
          <w:highlight w:val="none"/>
        </w:rPr>
      </w:pPr>
    </w:p>
    <w:p w14:paraId="64629064">
      <w:pPr>
        <w:autoSpaceDE w:val="0"/>
        <w:autoSpaceDN w:val="0"/>
        <w:jc w:val="center"/>
        <w:rPr>
          <w:rFonts w:hint="eastAsia" w:ascii="仿宋" w:hAnsi="仿宋" w:eastAsia="仿宋" w:cs="仿宋"/>
          <w:b/>
          <w:color w:val="auto"/>
          <w:spacing w:val="6"/>
          <w:sz w:val="32"/>
          <w:szCs w:val="32"/>
          <w:highlight w:val="none"/>
        </w:rPr>
      </w:pPr>
    </w:p>
    <w:p w14:paraId="62B0412F">
      <w:pPr>
        <w:autoSpaceDE w:val="0"/>
        <w:autoSpaceDN w:val="0"/>
        <w:jc w:val="center"/>
        <w:rPr>
          <w:rFonts w:hint="eastAsia" w:ascii="仿宋" w:hAnsi="仿宋" w:eastAsia="仿宋" w:cs="仿宋"/>
          <w:b/>
          <w:color w:val="auto"/>
          <w:spacing w:val="6"/>
          <w:sz w:val="32"/>
          <w:szCs w:val="32"/>
          <w:highlight w:val="none"/>
        </w:rPr>
      </w:pPr>
    </w:p>
    <w:p w14:paraId="466E19A6">
      <w:pPr>
        <w:autoSpaceDE w:val="0"/>
        <w:autoSpaceDN w:val="0"/>
        <w:jc w:val="center"/>
        <w:rPr>
          <w:rFonts w:hint="eastAsia" w:ascii="仿宋" w:hAnsi="仿宋" w:eastAsia="仿宋" w:cs="仿宋"/>
          <w:b/>
          <w:color w:val="auto"/>
          <w:spacing w:val="6"/>
          <w:sz w:val="32"/>
          <w:szCs w:val="32"/>
          <w:highlight w:val="none"/>
        </w:rPr>
      </w:pPr>
    </w:p>
    <w:p w14:paraId="54C9D5C6">
      <w:pPr>
        <w:autoSpaceDE w:val="0"/>
        <w:autoSpaceDN w:val="0"/>
        <w:jc w:val="center"/>
        <w:rPr>
          <w:rFonts w:hint="eastAsia" w:ascii="仿宋" w:hAnsi="仿宋" w:eastAsia="仿宋" w:cs="仿宋"/>
          <w:b/>
          <w:color w:val="auto"/>
          <w:spacing w:val="6"/>
          <w:sz w:val="32"/>
          <w:szCs w:val="32"/>
          <w:highlight w:val="none"/>
        </w:rPr>
      </w:pPr>
    </w:p>
    <w:p w14:paraId="55C745C6">
      <w:pPr>
        <w:autoSpaceDE w:val="0"/>
        <w:autoSpaceDN w:val="0"/>
        <w:jc w:val="center"/>
        <w:rPr>
          <w:rFonts w:hint="eastAsia" w:ascii="仿宋" w:hAnsi="仿宋" w:eastAsia="仿宋" w:cs="仿宋"/>
          <w:b/>
          <w:color w:val="auto"/>
          <w:spacing w:val="6"/>
          <w:sz w:val="32"/>
          <w:szCs w:val="32"/>
          <w:highlight w:val="none"/>
        </w:rPr>
      </w:pPr>
    </w:p>
    <w:p w14:paraId="63E4628D">
      <w:pPr>
        <w:autoSpaceDE w:val="0"/>
        <w:autoSpaceDN w:val="0"/>
        <w:jc w:val="center"/>
        <w:rPr>
          <w:rFonts w:hint="eastAsia" w:ascii="仿宋" w:hAnsi="仿宋" w:eastAsia="仿宋" w:cs="仿宋"/>
          <w:b/>
          <w:color w:val="auto"/>
          <w:spacing w:val="6"/>
          <w:sz w:val="32"/>
          <w:szCs w:val="32"/>
          <w:highlight w:val="none"/>
        </w:rPr>
      </w:pPr>
    </w:p>
    <w:p w14:paraId="0D9C61C8">
      <w:pPr>
        <w:autoSpaceDE w:val="0"/>
        <w:autoSpaceDN w:val="0"/>
        <w:jc w:val="center"/>
        <w:rPr>
          <w:rFonts w:hint="eastAsia" w:ascii="仿宋" w:hAnsi="仿宋" w:eastAsia="仿宋" w:cs="仿宋"/>
          <w:b/>
          <w:color w:val="auto"/>
          <w:spacing w:val="6"/>
          <w:sz w:val="32"/>
          <w:szCs w:val="32"/>
          <w:highlight w:val="none"/>
        </w:rPr>
      </w:pPr>
    </w:p>
    <w:p w14:paraId="6FC800A6">
      <w:pPr>
        <w:autoSpaceDE w:val="0"/>
        <w:autoSpaceDN w:val="0"/>
        <w:jc w:val="center"/>
        <w:rPr>
          <w:rFonts w:hint="eastAsia" w:ascii="仿宋" w:hAnsi="仿宋" w:eastAsia="仿宋" w:cs="仿宋"/>
          <w:b/>
          <w:color w:val="auto"/>
          <w:spacing w:val="6"/>
          <w:sz w:val="32"/>
          <w:szCs w:val="32"/>
          <w:highlight w:val="none"/>
        </w:rPr>
      </w:pPr>
    </w:p>
    <w:p w14:paraId="786E4A40">
      <w:pPr>
        <w:autoSpaceDE w:val="0"/>
        <w:autoSpaceDN w:val="0"/>
        <w:jc w:val="center"/>
        <w:rPr>
          <w:rFonts w:hint="eastAsia" w:ascii="仿宋" w:hAnsi="仿宋" w:eastAsia="仿宋" w:cs="仿宋"/>
          <w:b/>
          <w:color w:val="auto"/>
          <w:spacing w:val="6"/>
          <w:sz w:val="32"/>
          <w:szCs w:val="32"/>
          <w:highlight w:val="none"/>
        </w:rPr>
      </w:pPr>
    </w:p>
    <w:p w14:paraId="40A98EE0">
      <w:pPr>
        <w:autoSpaceDE w:val="0"/>
        <w:autoSpaceDN w:val="0"/>
        <w:jc w:val="center"/>
        <w:rPr>
          <w:rFonts w:hint="eastAsia" w:ascii="仿宋" w:hAnsi="仿宋" w:eastAsia="仿宋" w:cs="仿宋"/>
          <w:b/>
          <w:color w:val="auto"/>
          <w:spacing w:val="6"/>
          <w:sz w:val="32"/>
          <w:szCs w:val="32"/>
          <w:highlight w:val="none"/>
        </w:rPr>
      </w:pPr>
    </w:p>
    <w:p w14:paraId="7F1637D4">
      <w:pPr>
        <w:pStyle w:val="82"/>
        <w:rPr>
          <w:rFonts w:hint="eastAsia" w:ascii="仿宋" w:hAnsi="仿宋" w:eastAsia="仿宋" w:cs="仿宋"/>
          <w:b/>
          <w:color w:val="auto"/>
          <w:spacing w:val="6"/>
          <w:sz w:val="32"/>
          <w:szCs w:val="32"/>
          <w:highlight w:val="none"/>
        </w:rPr>
      </w:pPr>
    </w:p>
    <w:p w14:paraId="5FCE2475">
      <w:pPr>
        <w:pStyle w:val="83"/>
        <w:rPr>
          <w:rFonts w:hint="eastAsia" w:ascii="仿宋" w:hAnsi="仿宋" w:eastAsia="仿宋" w:cs="仿宋"/>
          <w:b/>
          <w:color w:val="auto"/>
          <w:spacing w:val="6"/>
          <w:sz w:val="32"/>
          <w:szCs w:val="32"/>
          <w:highlight w:val="none"/>
        </w:rPr>
      </w:pPr>
    </w:p>
    <w:p w14:paraId="5AEDECE5">
      <w:pPr>
        <w:rPr>
          <w:rFonts w:hint="eastAsia" w:ascii="仿宋" w:hAnsi="仿宋" w:eastAsia="仿宋" w:cs="仿宋"/>
          <w:b/>
          <w:color w:val="auto"/>
          <w:spacing w:val="6"/>
          <w:sz w:val="32"/>
          <w:szCs w:val="32"/>
          <w:highlight w:val="none"/>
        </w:rPr>
      </w:pPr>
    </w:p>
    <w:p w14:paraId="4028F256">
      <w:pPr>
        <w:pStyle w:val="82"/>
        <w:rPr>
          <w:rFonts w:hint="eastAsia" w:ascii="仿宋" w:hAnsi="仿宋" w:eastAsia="仿宋" w:cs="仿宋"/>
          <w:b/>
          <w:color w:val="auto"/>
          <w:spacing w:val="6"/>
          <w:sz w:val="32"/>
          <w:szCs w:val="32"/>
          <w:highlight w:val="none"/>
        </w:rPr>
      </w:pPr>
    </w:p>
    <w:p w14:paraId="2A2DBC26">
      <w:pPr>
        <w:pStyle w:val="83"/>
        <w:rPr>
          <w:rFonts w:hint="eastAsia" w:ascii="仿宋" w:hAnsi="仿宋" w:eastAsia="仿宋" w:cs="仿宋"/>
          <w:b/>
          <w:color w:val="auto"/>
          <w:spacing w:val="6"/>
          <w:sz w:val="32"/>
          <w:szCs w:val="32"/>
          <w:highlight w:val="none"/>
        </w:rPr>
      </w:pPr>
    </w:p>
    <w:p w14:paraId="05A3977C">
      <w:pPr>
        <w:rPr>
          <w:rFonts w:hint="eastAsia" w:ascii="仿宋" w:hAnsi="仿宋" w:eastAsia="仿宋" w:cs="仿宋"/>
          <w:b/>
          <w:color w:val="auto"/>
          <w:spacing w:val="6"/>
          <w:sz w:val="32"/>
          <w:szCs w:val="32"/>
          <w:highlight w:val="none"/>
        </w:rPr>
      </w:pPr>
    </w:p>
    <w:p w14:paraId="3F08079C">
      <w:pPr>
        <w:pStyle w:val="82"/>
        <w:rPr>
          <w:rFonts w:hint="eastAsia" w:ascii="仿宋" w:hAnsi="仿宋" w:eastAsia="仿宋" w:cs="仿宋"/>
          <w:b/>
          <w:color w:val="auto"/>
          <w:spacing w:val="6"/>
          <w:sz w:val="32"/>
          <w:szCs w:val="32"/>
          <w:highlight w:val="none"/>
        </w:rPr>
      </w:pPr>
    </w:p>
    <w:p w14:paraId="6197472F">
      <w:pPr>
        <w:pStyle w:val="83"/>
        <w:rPr>
          <w:rFonts w:hint="eastAsia" w:ascii="仿宋" w:hAnsi="仿宋" w:eastAsia="仿宋" w:cs="仿宋"/>
          <w:b/>
          <w:color w:val="auto"/>
          <w:spacing w:val="6"/>
          <w:sz w:val="32"/>
          <w:szCs w:val="32"/>
          <w:highlight w:val="none"/>
        </w:rPr>
      </w:pPr>
    </w:p>
    <w:p w14:paraId="0BFF74B4">
      <w:pPr>
        <w:rPr>
          <w:rFonts w:hint="eastAsia" w:ascii="仿宋" w:hAnsi="仿宋" w:eastAsia="仿宋" w:cs="仿宋"/>
          <w:color w:val="auto"/>
          <w:highlight w:val="none"/>
        </w:rPr>
      </w:pPr>
    </w:p>
    <w:p w14:paraId="4080D95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DE0B19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4D2E9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26C8B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1E77B6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5E646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CDC3900">
      <w:pPr>
        <w:snapToGrid w:val="0"/>
        <w:spacing w:line="360" w:lineRule="auto"/>
        <w:ind w:firstLine="576"/>
        <w:rPr>
          <w:rFonts w:hint="eastAsia"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1A5D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CC90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769D753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B78E936">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42AF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2DD45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61B83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0E01EF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4DF343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CCFA6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B0556B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3B321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556D26">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223751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077CC4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B5BE2E6">
      <w:pPr>
        <w:autoSpaceDE w:val="0"/>
        <w:autoSpaceDN w:val="0"/>
        <w:jc w:val="center"/>
        <w:rPr>
          <w:rFonts w:hint="eastAsia" w:ascii="仿宋" w:hAnsi="仿宋" w:eastAsia="仿宋" w:cs="仿宋"/>
          <w:b/>
          <w:color w:val="auto"/>
          <w:spacing w:val="6"/>
          <w:sz w:val="32"/>
          <w:szCs w:val="32"/>
          <w:highlight w:val="none"/>
        </w:rPr>
      </w:pPr>
    </w:p>
    <w:p w14:paraId="3D9EEDD6">
      <w:pPr>
        <w:autoSpaceDE w:val="0"/>
        <w:autoSpaceDN w:val="0"/>
        <w:jc w:val="center"/>
        <w:rPr>
          <w:rFonts w:hint="eastAsia" w:ascii="仿宋" w:hAnsi="仿宋" w:eastAsia="仿宋" w:cs="仿宋"/>
          <w:b/>
          <w:color w:val="auto"/>
          <w:spacing w:val="6"/>
          <w:sz w:val="32"/>
          <w:szCs w:val="32"/>
          <w:highlight w:val="none"/>
        </w:rPr>
      </w:pPr>
    </w:p>
    <w:p w14:paraId="37CB70D9">
      <w:pPr>
        <w:autoSpaceDE w:val="0"/>
        <w:autoSpaceDN w:val="0"/>
        <w:jc w:val="center"/>
        <w:rPr>
          <w:rFonts w:hint="eastAsia" w:ascii="仿宋" w:hAnsi="仿宋" w:eastAsia="仿宋" w:cs="仿宋"/>
          <w:b/>
          <w:color w:val="auto"/>
          <w:spacing w:val="6"/>
          <w:sz w:val="32"/>
          <w:szCs w:val="32"/>
          <w:highlight w:val="none"/>
        </w:rPr>
      </w:pPr>
    </w:p>
    <w:p w14:paraId="4BEA09D8">
      <w:pPr>
        <w:autoSpaceDE w:val="0"/>
        <w:autoSpaceDN w:val="0"/>
        <w:jc w:val="center"/>
        <w:rPr>
          <w:rFonts w:hint="eastAsia" w:ascii="仿宋" w:hAnsi="仿宋" w:eastAsia="仿宋" w:cs="仿宋"/>
          <w:b/>
          <w:color w:val="auto"/>
          <w:spacing w:val="6"/>
          <w:sz w:val="32"/>
          <w:szCs w:val="32"/>
          <w:highlight w:val="none"/>
        </w:rPr>
      </w:pPr>
    </w:p>
    <w:p w14:paraId="0F95C02D">
      <w:pPr>
        <w:autoSpaceDE w:val="0"/>
        <w:autoSpaceDN w:val="0"/>
        <w:jc w:val="center"/>
        <w:rPr>
          <w:rFonts w:hint="eastAsia" w:ascii="仿宋" w:hAnsi="仿宋" w:eastAsia="仿宋" w:cs="仿宋"/>
          <w:b/>
          <w:color w:val="auto"/>
          <w:spacing w:val="6"/>
          <w:sz w:val="32"/>
          <w:szCs w:val="32"/>
          <w:highlight w:val="none"/>
        </w:rPr>
      </w:pPr>
    </w:p>
    <w:p w14:paraId="184065F6">
      <w:pPr>
        <w:autoSpaceDE w:val="0"/>
        <w:autoSpaceDN w:val="0"/>
        <w:jc w:val="center"/>
        <w:rPr>
          <w:rFonts w:hint="eastAsia" w:ascii="仿宋" w:hAnsi="仿宋" w:eastAsia="仿宋" w:cs="仿宋"/>
          <w:b/>
          <w:color w:val="auto"/>
          <w:spacing w:val="6"/>
          <w:sz w:val="32"/>
          <w:szCs w:val="32"/>
          <w:highlight w:val="none"/>
        </w:rPr>
      </w:pPr>
    </w:p>
    <w:p w14:paraId="2D4520CA">
      <w:pPr>
        <w:autoSpaceDE w:val="0"/>
        <w:autoSpaceDN w:val="0"/>
        <w:jc w:val="center"/>
        <w:rPr>
          <w:rFonts w:hint="eastAsia" w:ascii="仿宋" w:hAnsi="仿宋" w:eastAsia="仿宋" w:cs="仿宋"/>
          <w:b/>
          <w:color w:val="auto"/>
          <w:spacing w:val="6"/>
          <w:sz w:val="32"/>
          <w:szCs w:val="32"/>
          <w:highlight w:val="none"/>
        </w:rPr>
      </w:pPr>
    </w:p>
    <w:p w14:paraId="645B5165">
      <w:pPr>
        <w:autoSpaceDE w:val="0"/>
        <w:autoSpaceDN w:val="0"/>
        <w:jc w:val="center"/>
        <w:rPr>
          <w:rFonts w:hint="eastAsia" w:ascii="仿宋" w:hAnsi="仿宋" w:eastAsia="仿宋" w:cs="仿宋"/>
          <w:b/>
          <w:color w:val="auto"/>
          <w:spacing w:val="6"/>
          <w:sz w:val="32"/>
          <w:szCs w:val="32"/>
          <w:highlight w:val="none"/>
        </w:rPr>
      </w:pPr>
    </w:p>
    <w:p w14:paraId="7BD4E3F1">
      <w:pPr>
        <w:autoSpaceDE w:val="0"/>
        <w:autoSpaceDN w:val="0"/>
        <w:jc w:val="center"/>
        <w:rPr>
          <w:rFonts w:hint="eastAsia" w:ascii="仿宋" w:hAnsi="仿宋" w:eastAsia="仿宋" w:cs="仿宋"/>
          <w:b/>
          <w:color w:val="auto"/>
          <w:spacing w:val="6"/>
          <w:sz w:val="32"/>
          <w:szCs w:val="32"/>
          <w:highlight w:val="none"/>
        </w:rPr>
      </w:pPr>
    </w:p>
    <w:p w14:paraId="62666F01">
      <w:pPr>
        <w:autoSpaceDE w:val="0"/>
        <w:autoSpaceDN w:val="0"/>
        <w:jc w:val="center"/>
        <w:rPr>
          <w:rFonts w:hint="eastAsia" w:ascii="仿宋" w:hAnsi="仿宋" w:eastAsia="仿宋" w:cs="仿宋"/>
          <w:b/>
          <w:color w:val="auto"/>
          <w:spacing w:val="6"/>
          <w:sz w:val="32"/>
          <w:szCs w:val="32"/>
          <w:highlight w:val="none"/>
        </w:rPr>
      </w:pPr>
    </w:p>
    <w:p w14:paraId="4628B4C7">
      <w:pPr>
        <w:autoSpaceDE w:val="0"/>
        <w:autoSpaceDN w:val="0"/>
        <w:jc w:val="center"/>
        <w:rPr>
          <w:rFonts w:hint="eastAsia" w:ascii="仿宋" w:hAnsi="仿宋" w:eastAsia="仿宋" w:cs="仿宋"/>
          <w:b/>
          <w:color w:val="auto"/>
          <w:spacing w:val="6"/>
          <w:sz w:val="32"/>
          <w:szCs w:val="32"/>
          <w:highlight w:val="none"/>
        </w:rPr>
      </w:pPr>
    </w:p>
    <w:p w14:paraId="18862CEB">
      <w:pPr>
        <w:autoSpaceDE w:val="0"/>
        <w:autoSpaceDN w:val="0"/>
        <w:jc w:val="center"/>
        <w:rPr>
          <w:rFonts w:hint="eastAsia" w:ascii="仿宋" w:hAnsi="仿宋" w:eastAsia="仿宋" w:cs="仿宋"/>
          <w:b/>
          <w:color w:val="auto"/>
          <w:spacing w:val="6"/>
          <w:sz w:val="32"/>
          <w:szCs w:val="32"/>
          <w:highlight w:val="none"/>
        </w:rPr>
      </w:pPr>
    </w:p>
    <w:p w14:paraId="5716D86E">
      <w:pPr>
        <w:autoSpaceDE w:val="0"/>
        <w:autoSpaceDN w:val="0"/>
        <w:jc w:val="center"/>
        <w:rPr>
          <w:rFonts w:hint="eastAsia" w:ascii="仿宋" w:hAnsi="仿宋" w:eastAsia="仿宋" w:cs="仿宋"/>
          <w:b/>
          <w:color w:val="auto"/>
          <w:spacing w:val="6"/>
          <w:sz w:val="32"/>
          <w:szCs w:val="32"/>
          <w:highlight w:val="none"/>
        </w:rPr>
      </w:pPr>
    </w:p>
    <w:p w14:paraId="23E5FDFF">
      <w:pPr>
        <w:autoSpaceDE w:val="0"/>
        <w:autoSpaceDN w:val="0"/>
        <w:jc w:val="center"/>
        <w:rPr>
          <w:rFonts w:hint="eastAsia" w:ascii="仿宋" w:hAnsi="仿宋" w:eastAsia="仿宋" w:cs="仿宋"/>
          <w:b/>
          <w:color w:val="auto"/>
          <w:spacing w:val="6"/>
          <w:sz w:val="32"/>
          <w:szCs w:val="32"/>
          <w:highlight w:val="none"/>
        </w:rPr>
      </w:pPr>
    </w:p>
    <w:p w14:paraId="30F8890F">
      <w:pPr>
        <w:autoSpaceDE w:val="0"/>
        <w:autoSpaceDN w:val="0"/>
        <w:jc w:val="center"/>
        <w:rPr>
          <w:rFonts w:hint="eastAsia" w:ascii="仿宋" w:hAnsi="仿宋" w:eastAsia="仿宋" w:cs="仿宋"/>
          <w:b/>
          <w:color w:val="auto"/>
          <w:spacing w:val="6"/>
          <w:sz w:val="32"/>
          <w:szCs w:val="32"/>
          <w:highlight w:val="none"/>
        </w:rPr>
      </w:pPr>
    </w:p>
    <w:p w14:paraId="4FCEDBE7">
      <w:pPr>
        <w:autoSpaceDE w:val="0"/>
        <w:autoSpaceDN w:val="0"/>
        <w:jc w:val="center"/>
        <w:rPr>
          <w:rFonts w:hint="eastAsia" w:ascii="仿宋" w:hAnsi="仿宋" w:eastAsia="仿宋" w:cs="仿宋"/>
          <w:b/>
          <w:color w:val="auto"/>
          <w:spacing w:val="6"/>
          <w:sz w:val="32"/>
          <w:szCs w:val="32"/>
          <w:highlight w:val="none"/>
        </w:rPr>
      </w:pPr>
    </w:p>
    <w:p w14:paraId="15D4B25F">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62C35F3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42C0C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92394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4FEFC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67D5207">
      <w:pPr>
        <w:pStyle w:val="5"/>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D3790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47AA9B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0CBB13E">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7CD056D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AC7730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52CF21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E67DB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CCED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A4E914A">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F64C8E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BD083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1F2BDA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F9DEE0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B6374">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E10221D">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46C9EAD">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1648B1">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56BF8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A32CB76">
      <w:pPr>
        <w:autoSpaceDE w:val="0"/>
        <w:autoSpaceDN w:val="0"/>
        <w:jc w:val="center"/>
        <w:rPr>
          <w:rFonts w:hint="eastAsia" w:ascii="仿宋" w:hAnsi="仿宋" w:eastAsia="仿宋" w:cs="仿宋"/>
          <w:b/>
          <w:color w:val="auto"/>
          <w:spacing w:val="6"/>
          <w:sz w:val="32"/>
          <w:szCs w:val="32"/>
          <w:highlight w:val="none"/>
        </w:rPr>
      </w:pPr>
    </w:p>
    <w:p w14:paraId="27F8C7FC">
      <w:pPr>
        <w:autoSpaceDE w:val="0"/>
        <w:autoSpaceDN w:val="0"/>
        <w:jc w:val="center"/>
        <w:rPr>
          <w:rFonts w:hint="eastAsia" w:ascii="仿宋" w:hAnsi="仿宋" w:eastAsia="仿宋" w:cs="仿宋"/>
          <w:b/>
          <w:color w:val="auto"/>
          <w:spacing w:val="6"/>
          <w:sz w:val="32"/>
          <w:szCs w:val="32"/>
          <w:highlight w:val="none"/>
        </w:rPr>
      </w:pPr>
    </w:p>
    <w:p w14:paraId="64C3BA50">
      <w:pPr>
        <w:autoSpaceDE w:val="0"/>
        <w:autoSpaceDN w:val="0"/>
        <w:jc w:val="center"/>
        <w:rPr>
          <w:rFonts w:hint="eastAsia" w:ascii="仿宋" w:hAnsi="仿宋" w:eastAsia="仿宋" w:cs="仿宋"/>
          <w:b/>
          <w:color w:val="auto"/>
          <w:spacing w:val="6"/>
          <w:sz w:val="32"/>
          <w:szCs w:val="32"/>
          <w:highlight w:val="none"/>
        </w:rPr>
      </w:pPr>
    </w:p>
    <w:p w14:paraId="67B6C7CB">
      <w:pPr>
        <w:autoSpaceDE w:val="0"/>
        <w:autoSpaceDN w:val="0"/>
        <w:jc w:val="center"/>
        <w:rPr>
          <w:rFonts w:hint="eastAsia" w:ascii="仿宋" w:hAnsi="仿宋" w:eastAsia="仿宋" w:cs="仿宋"/>
          <w:b/>
          <w:color w:val="auto"/>
          <w:spacing w:val="6"/>
          <w:sz w:val="32"/>
          <w:szCs w:val="32"/>
          <w:highlight w:val="none"/>
        </w:rPr>
      </w:pPr>
    </w:p>
    <w:p w14:paraId="5D005AA4">
      <w:pPr>
        <w:autoSpaceDE w:val="0"/>
        <w:autoSpaceDN w:val="0"/>
        <w:jc w:val="center"/>
        <w:rPr>
          <w:rFonts w:hint="eastAsia" w:ascii="仿宋" w:hAnsi="仿宋" w:eastAsia="仿宋" w:cs="仿宋"/>
          <w:b/>
          <w:color w:val="auto"/>
          <w:spacing w:val="6"/>
          <w:sz w:val="32"/>
          <w:szCs w:val="32"/>
          <w:highlight w:val="none"/>
        </w:rPr>
      </w:pPr>
    </w:p>
    <w:p w14:paraId="33D0F8E2">
      <w:pPr>
        <w:autoSpaceDE w:val="0"/>
        <w:autoSpaceDN w:val="0"/>
        <w:jc w:val="center"/>
        <w:rPr>
          <w:rFonts w:hint="eastAsia" w:ascii="仿宋" w:hAnsi="仿宋" w:eastAsia="仿宋" w:cs="仿宋"/>
          <w:b/>
          <w:color w:val="auto"/>
          <w:spacing w:val="6"/>
          <w:sz w:val="32"/>
          <w:szCs w:val="32"/>
          <w:highlight w:val="none"/>
        </w:rPr>
      </w:pPr>
    </w:p>
    <w:p w14:paraId="5407F31A">
      <w:pPr>
        <w:autoSpaceDE w:val="0"/>
        <w:autoSpaceDN w:val="0"/>
        <w:jc w:val="center"/>
        <w:rPr>
          <w:rFonts w:hint="eastAsia" w:ascii="仿宋" w:hAnsi="仿宋" w:eastAsia="仿宋" w:cs="仿宋"/>
          <w:b/>
          <w:color w:val="auto"/>
          <w:spacing w:val="6"/>
          <w:sz w:val="32"/>
          <w:szCs w:val="32"/>
          <w:highlight w:val="none"/>
        </w:rPr>
      </w:pPr>
    </w:p>
    <w:p w14:paraId="16A2AC44">
      <w:pPr>
        <w:autoSpaceDE w:val="0"/>
        <w:autoSpaceDN w:val="0"/>
        <w:jc w:val="center"/>
        <w:rPr>
          <w:rFonts w:hint="eastAsia" w:ascii="仿宋" w:hAnsi="仿宋" w:eastAsia="仿宋" w:cs="仿宋"/>
          <w:b/>
          <w:color w:val="auto"/>
          <w:spacing w:val="6"/>
          <w:sz w:val="32"/>
          <w:szCs w:val="32"/>
          <w:highlight w:val="none"/>
        </w:rPr>
      </w:pPr>
    </w:p>
    <w:p w14:paraId="0B0A6566">
      <w:pPr>
        <w:autoSpaceDE w:val="0"/>
        <w:autoSpaceDN w:val="0"/>
        <w:jc w:val="center"/>
        <w:rPr>
          <w:rFonts w:hint="eastAsia" w:ascii="仿宋" w:hAnsi="仿宋" w:eastAsia="仿宋" w:cs="仿宋"/>
          <w:b/>
          <w:color w:val="auto"/>
          <w:spacing w:val="6"/>
          <w:sz w:val="32"/>
          <w:szCs w:val="32"/>
          <w:highlight w:val="none"/>
        </w:rPr>
      </w:pPr>
    </w:p>
    <w:p w14:paraId="777656C2">
      <w:pPr>
        <w:autoSpaceDE w:val="0"/>
        <w:autoSpaceDN w:val="0"/>
        <w:jc w:val="center"/>
        <w:rPr>
          <w:rFonts w:hint="eastAsia" w:ascii="仿宋" w:hAnsi="仿宋" w:eastAsia="仿宋" w:cs="仿宋"/>
          <w:b/>
          <w:color w:val="auto"/>
          <w:spacing w:val="6"/>
          <w:sz w:val="32"/>
          <w:szCs w:val="32"/>
          <w:highlight w:val="none"/>
        </w:rPr>
      </w:pPr>
    </w:p>
    <w:p w14:paraId="7D740288">
      <w:pPr>
        <w:autoSpaceDE w:val="0"/>
        <w:autoSpaceDN w:val="0"/>
        <w:jc w:val="center"/>
        <w:rPr>
          <w:rFonts w:hint="eastAsia" w:ascii="仿宋" w:hAnsi="仿宋" w:eastAsia="仿宋" w:cs="仿宋"/>
          <w:b/>
          <w:color w:val="auto"/>
          <w:spacing w:val="6"/>
          <w:sz w:val="32"/>
          <w:szCs w:val="32"/>
          <w:highlight w:val="none"/>
        </w:rPr>
      </w:pPr>
    </w:p>
    <w:p w14:paraId="738137DA">
      <w:pPr>
        <w:pStyle w:val="82"/>
        <w:rPr>
          <w:rFonts w:hint="eastAsia" w:ascii="仿宋" w:hAnsi="仿宋" w:eastAsia="仿宋" w:cs="仿宋"/>
          <w:b/>
          <w:color w:val="auto"/>
          <w:spacing w:val="6"/>
          <w:sz w:val="32"/>
          <w:szCs w:val="32"/>
          <w:highlight w:val="none"/>
        </w:rPr>
      </w:pPr>
    </w:p>
    <w:p w14:paraId="14B7804E">
      <w:pPr>
        <w:pStyle w:val="83"/>
        <w:rPr>
          <w:rFonts w:hint="eastAsia" w:ascii="仿宋" w:hAnsi="仿宋" w:eastAsia="仿宋" w:cs="仿宋"/>
          <w:b/>
          <w:color w:val="auto"/>
          <w:spacing w:val="6"/>
          <w:sz w:val="32"/>
          <w:szCs w:val="32"/>
          <w:highlight w:val="none"/>
        </w:rPr>
      </w:pPr>
    </w:p>
    <w:p w14:paraId="3F54B722">
      <w:pPr>
        <w:rPr>
          <w:rFonts w:hint="eastAsia" w:ascii="仿宋" w:hAnsi="仿宋" w:eastAsia="仿宋" w:cs="仿宋"/>
          <w:b/>
          <w:color w:val="auto"/>
          <w:spacing w:val="6"/>
          <w:sz w:val="32"/>
          <w:szCs w:val="32"/>
          <w:highlight w:val="none"/>
        </w:rPr>
      </w:pPr>
    </w:p>
    <w:p w14:paraId="4D170E8A">
      <w:pPr>
        <w:pStyle w:val="82"/>
        <w:rPr>
          <w:rFonts w:hint="eastAsia" w:ascii="仿宋" w:hAnsi="仿宋" w:eastAsia="仿宋" w:cs="仿宋"/>
          <w:b/>
          <w:color w:val="auto"/>
          <w:spacing w:val="6"/>
          <w:sz w:val="32"/>
          <w:szCs w:val="32"/>
          <w:highlight w:val="none"/>
        </w:rPr>
      </w:pPr>
    </w:p>
    <w:p w14:paraId="4EA748F1">
      <w:pPr>
        <w:pStyle w:val="83"/>
        <w:rPr>
          <w:rFonts w:hint="eastAsia" w:ascii="仿宋" w:hAnsi="仿宋" w:eastAsia="仿宋" w:cs="仿宋"/>
          <w:color w:val="auto"/>
          <w:highlight w:val="none"/>
        </w:rPr>
      </w:pPr>
    </w:p>
    <w:p w14:paraId="43004B37">
      <w:pPr>
        <w:spacing w:line="360" w:lineRule="auto"/>
        <w:rPr>
          <w:rFonts w:hint="eastAsia" w:ascii="仿宋" w:hAnsi="仿宋" w:eastAsia="仿宋" w:cs="仿宋"/>
          <w:b/>
          <w:color w:val="auto"/>
          <w:spacing w:val="6"/>
          <w:sz w:val="32"/>
          <w:szCs w:val="32"/>
          <w:highlight w:val="none"/>
        </w:rPr>
      </w:pPr>
      <w:bookmarkStart w:id="197" w:name="OLE_LINK13"/>
      <w:bookmarkStart w:id="198" w:name="OLE_LINK14"/>
    </w:p>
    <w:p w14:paraId="20A4AF2F">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5C29116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7FC584AF">
      <w:pPr>
        <w:spacing w:line="360" w:lineRule="auto"/>
        <w:rPr>
          <w:rFonts w:hint="eastAsia" w:ascii="仿宋" w:hAnsi="仿宋" w:eastAsia="仿宋" w:cs="仿宋"/>
          <w:b/>
          <w:color w:val="auto"/>
          <w:spacing w:val="6"/>
          <w:sz w:val="30"/>
          <w:szCs w:val="30"/>
          <w:highlight w:val="none"/>
        </w:rPr>
      </w:pPr>
    </w:p>
    <w:p w14:paraId="7F7BD3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32D60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C4165BC">
      <w:pPr>
        <w:spacing w:line="360" w:lineRule="auto"/>
        <w:ind w:firstLine="480" w:firstLineChars="200"/>
        <w:rPr>
          <w:rFonts w:hint="eastAsia" w:ascii="仿宋" w:hAnsi="仿宋" w:eastAsia="仿宋" w:cs="仿宋"/>
          <w:color w:val="auto"/>
          <w:sz w:val="24"/>
          <w:highlight w:val="none"/>
        </w:rPr>
      </w:pPr>
    </w:p>
    <w:p w14:paraId="21E4F5B2">
      <w:pPr>
        <w:spacing w:line="360" w:lineRule="auto"/>
        <w:ind w:firstLine="480" w:firstLineChars="200"/>
        <w:rPr>
          <w:rFonts w:hint="eastAsia" w:ascii="仿宋" w:hAnsi="仿宋" w:eastAsia="仿宋" w:cs="仿宋"/>
          <w:color w:val="auto"/>
          <w:sz w:val="24"/>
          <w:highlight w:val="none"/>
        </w:rPr>
      </w:pPr>
    </w:p>
    <w:p w14:paraId="24E1721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B3F9A4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2DAD990">
      <w:pPr>
        <w:autoSpaceDE w:val="0"/>
        <w:autoSpaceDN w:val="0"/>
        <w:jc w:val="center"/>
        <w:rPr>
          <w:rFonts w:hint="eastAsia" w:ascii="仿宋" w:hAnsi="仿宋" w:eastAsia="仿宋" w:cs="仿宋"/>
          <w:b/>
          <w:color w:val="auto"/>
          <w:spacing w:val="6"/>
          <w:sz w:val="32"/>
          <w:szCs w:val="32"/>
          <w:highlight w:val="none"/>
        </w:rPr>
      </w:pPr>
    </w:p>
    <w:p w14:paraId="558A1134">
      <w:pPr>
        <w:autoSpaceDE w:val="0"/>
        <w:autoSpaceDN w:val="0"/>
        <w:jc w:val="center"/>
        <w:rPr>
          <w:rFonts w:hint="eastAsia" w:ascii="仿宋" w:hAnsi="仿宋" w:eastAsia="仿宋" w:cs="仿宋"/>
          <w:b/>
          <w:color w:val="auto"/>
          <w:spacing w:val="6"/>
          <w:sz w:val="32"/>
          <w:szCs w:val="32"/>
          <w:highlight w:val="none"/>
        </w:rPr>
      </w:pPr>
    </w:p>
    <w:p w14:paraId="001BF872">
      <w:pPr>
        <w:autoSpaceDE w:val="0"/>
        <w:autoSpaceDN w:val="0"/>
        <w:jc w:val="center"/>
        <w:rPr>
          <w:rFonts w:hint="eastAsia" w:ascii="仿宋" w:hAnsi="仿宋" w:eastAsia="仿宋" w:cs="仿宋"/>
          <w:b/>
          <w:color w:val="auto"/>
          <w:spacing w:val="6"/>
          <w:sz w:val="32"/>
          <w:szCs w:val="32"/>
          <w:highlight w:val="none"/>
        </w:rPr>
      </w:pPr>
    </w:p>
    <w:p w14:paraId="597C76B6">
      <w:pPr>
        <w:autoSpaceDE w:val="0"/>
        <w:autoSpaceDN w:val="0"/>
        <w:jc w:val="center"/>
        <w:rPr>
          <w:rFonts w:hint="eastAsia" w:ascii="仿宋" w:hAnsi="仿宋" w:eastAsia="仿宋" w:cs="仿宋"/>
          <w:b/>
          <w:color w:val="auto"/>
          <w:spacing w:val="6"/>
          <w:sz w:val="32"/>
          <w:szCs w:val="32"/>
          <w:highlight w:val="none"/>
        </w:rPr>
      </w:pPr>
    </w:p>
    <w:p w14:paraId="2C1AAEFF">
      <w:pPr>
        <w:autoSpaceDE w:val="0"/>
        <w:autoSpaceDN w:val="0"/>
        <w:jc w:val="center"/>
        <w:rPr>
          <w:rFonts w:hint="eastAsia" w:ascii="仿宋" w:hAnsi="仿宋" w:eastAsia="仿宋" w:cs="仿宋"/>
          <w:b/>
          <w:color w:val="auto"/>
          <w:spacing w:val="6"/>
          <w:sz w:val="32"/>
          <w:szCs w:val="32"/>
          <w:highlight w:val="none"/>
        </w:rPr>
      </w:pPr>
    </w:p>
    <w:p w14:paraId="5EAAE607">
      <w:pPr>
        <w:autoSpaceDE w:val="0"/>
        <w:autoSpaceDN w:val="0"/>
        <w:jc w:val="center"/>
        <w:rPr>
          <w:rFonts w:hint="eastAsia" w:ascii="仿宋" w:hAnsi="仿宋" w:eastAsia="仿宋" w:cs="仿宋"/>
          <w:b/>
          <w:color w:val="auto"/>
          <w:spacing w:val="6"/>
          <w:sz w:val="32"/>
          <w:szCs w:val="32"/>
          <w:highlight w:val="none"/>
        </w:rPr>
      </w:pPr>
    </w:p>
    <w:p w14:paraId="30C5AE15">
      <w:pPr>
        <w:autoSpaceDE w:val="0"/>
        <w:autoSpaceDN w:val="0"/>
        <w:jc w:val="center"/>
        <w:rPr>
          <w:rFonts w:hint="eastAsia" w:ascii="仿宋" w:hAnsi="仿宋" w:eastAsia="仿宋" w:cs="仿宋"/>
          <w:b/>
          <w:color w:val="auto"/>
          <w:spacing w:val="6"/>
          <w:sz w:val="32"/>
          <w:szCs w:val="32"/>
          <w:highlight w:val="none"/>
        </w:rPr>
      </w:pPr>
    </w:p>
    <w:p w14:paraId="6429ACBA">
      <w:pPr>
        <w:autoSpaceDE w:val="0"/>
        <w:autoSpaceDN w:val="0"/>
        <w:jc w:val="center"/>
        <w:rPr>
          <w:rFonts w:hint="eastAsia" w:ascii="仿宋" w:hAnsi="仿宋" w:eastAsia="仿宋" w:cs="仿宋"/>
          <w:b/>
          <w:color w:val="auto"/>
          <w:spacing w:val="6"/>
          <w:sz w:val="32"/>
          <w:szCs w:val="32"/>
          <w:highlight w:val="none"/>
        </w:rPr>
      </w:pPr>
    </w:p>
    <w:p w14:paraId="199F907C">
      <w:pPr>
        <w:autoSpaceDE w:val="0"/>
        <w:autoSpaceDN w:val="0"/>
        <w:jc w:val="center"/>
        <w:rPr>
          <w:rFonts w:hint="eastAsia" w:ascii="仿宋" w:hAnsi="仿宋" w:eastAsia="仿宋" w:cs="仿宋"/>
          <w:b/>
          <w:color w:val="auto"/>
          <w:spacing w:val="6"/>
          <w:sz w:val="32"/>
          <w:szCs w:val="32"/>
          <w:highlight w:val="none"/>
        </w:rPr>
      </w:pPr>
    </w:p>
    <w:p w14:paraId="2500D39C">
      <w:pPr>
        <w:autoSpaceDE w:val="0"/>
        <w:autoSpaceDN w:val="0"/>
        <w:jc w:val="center"/>
        <w:rPr>
          <w:rFonts w:hint="eastAsia" w:ascii="仿宋" w:hAnsi="仿宋" w:eastAsia="仿宋" w:cs="仿宋"/>
          <w:b/>
          <w:color w:val="auto"/>
          <w:spacing w:val="6"/>
          <w:sz w:val="32"/>
          <w:szCs w:val="32"/>
          <w:highlight w:val="none"/>
        </w:rPr>
      </w:pPr>
    </w:p>
    <w:p w14:paraId="2D502496">
      <w:pPr>
        <w:autoSpaceDE w:val="0"/>
        <w:autoSpaceDN w:val="0"/>
        <w:jc w:val="center"/>
        <w:rPr>
          <w:rFonts w:hint="eastAsia" w:ascii="仿宋" w:hAnsi="仿宋" w:eastAsia="仿宋" w:cs="仿宋"/>
          <w:b/>
          <w:color w:val="auto"/>
          <w:spacing w:val="6"/>
          <w:sz w:val="32"/>
          <w:szCs w:val="32"/>
          <w:highlight w:val="none"/>
        </w:rPr>
      </w:pPr>
    </w:p>
    <w:p w14:paraId="5EBAA544">
      <w:pPr>
        <w:autoSpaceDE w:val="0"/>
        <w:autoSpaceDN w:val="0"/>
        <w:jc w:val="center"/>
        <w:rPr>
          <w:rFonts w:hint="eastAsia" w:ascii="仿宋" w:hAnsi="仿宋" w:eastAsia="仿宋" w:cs="仿宋"/>
          <w:b/>
          <w:color w:val="auto"/>
          <w:spacing w:val="6"/>
          <w:sz w:val="32"/>
          <w:szCs w:val="32"/>
          <w:highlight w:val="none"/>
        </w:rPr>
      </w:pPr>
    </w:p>
    <w:p w14:paraId="2932E220">
      <w:pPr>
        <w:autoSpaceDE w:val="0"/>
        <w:autoSpaceDN w:val="0"/>
        <w:jc w:val="center"/>
        <w:rPr>
          <w:rFonts w:hint="eastAsia" w:ascii="仿宋" w:hAnsi="仿宋" w:eastAsia="仿宋" w:cs="仿宋"/>
          <w:b/>
          <w:color w:val="auto"/>
          <w:spacing w:val="6"/>
          <w:sz w:val="32"/>
          <w:szCs w:val="32"/>
          <w:highlight w:val="none"/>
        </w:rPr>
      </w:pPr>
    </w:p>
    <w:p w14:paraId="4E68FD8B">
      <w:pPr>
        <w:autoSpaceDE w:val="0"/>
        <w:autoSpaceDN w:val="0"/>
        <w:jc w:val="center"/>
        <w:rPr>
          <w:rFonts w:hint="eastAsia" w:ascii="仿宋" w:hAnsi="仿宋" w:eastAsia="仿宋" w:cs="仿宋"/>
          <w:b/>
          <w:color w:val="auto"/>
          <w:spacing w:val="6"/>
          <w:sz w:val="32"/>
          <w:szCs w:val="32"/>
          <w:highlight w:val="none"/>
        </w:rPr>
      </w:pPr>
    </w:p>
    <w:p w14:paraId="0C0CB2D4">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1B5BA89A">
      <w:pPr>
        <w:spacing w:line="360" w:lineRule="auto"/>
        <w:jc w:val="center"/>
        <w:rPr>
          <w:rFonts w:hint="eastAsia" w:ascii="仿宋" w:hAnsi="仿宋" w:eastAsia="仿宋" w:cs="仿宋"/>
          <w:color w:val="auto"/>
          <w:sz w:val="24"/>
          <w:highlight w:val="none"/>
          <w:u w:val="single"/>
        </w:rPr>
      </w:pPr>
    </w:p>
    <w:p w14:paraId="4F8AACC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6AD888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8D38D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F0D8AC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3E10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E110A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51E9C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0EEBF5C">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E82D19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3846CE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B03529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B39B11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940F9B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33E90C2">
      <w:pPr>
        <w:spacing w:line="360" w:lineRule="auto"/>
        <w:jc w:val="center"/>
        <w:rPr>
          <w:rFonts w:hint="eastAsia" w:ascii="仿宋" w:hAnsi="仿宋" w:eastAsia="仿宋" w:cs="仿宋"/>
          <w:b/>
          <w:color w:val="auto"/>
          <w:sz w:val="32"/>
          <w:szCs w:val="32"/>
          <w:highlight w:val="none"/>
        </w:rPr>
      </w:pPr>
    </w:p>
    <w:p w14:paraId="0DDCD046">
      <w:pPr>
        <w:spacing w:line="360" w:lineRule="auto"/>
        <w:jc w:val="center"/>
        <w:rPr>
          <w:rFonts w:hint="eastAsia" w:ascii="仿宋" w:hAnsi="仿宋" w:eastAsia="仿宋" w:cs="仿宋"/>
          <w:b/>
          <w:color w:val="auto"/>
          <w:sz w:val="32"/>
          <w:szCs w:val="32"/>
          <w:highlight w:val="none"/>
        </w:rPr>
      </w:pPr>
    </w:p>
    <w:p w14:paraId="61542DD4">
      <w:pPr>
        <w:spacing w:line="360" w:lineRule="auto"/>
        <w:jc w:val="center"/>
        <w:rPr>
          <w:rFonts w:hint="eastAsia" w:ascii="仿宋" w:hAnsi="仿宋" w:eastAsia="仿宋" w:cs="仿宋"/>
          <w:b/>
          <w:color w:val="auto"/>
          <w:sz w:val="32"/>
          <w:szCs w:val="32"/>
          <w:highlight w:val="none"/>
        </w:rPr>
      </w:pPr>
    </w:p>
    <w:p w14:paraId="5EFF119C">
      <w:pPr>
        <w:spacing w:line="360" w:lineRule="auto"/>
        <w:jc w:val="center"/>
        <w:rPr>
          <w:rFonts w:hint="eastAsia" w:ascii="仿宋" w:hAnsi="仿宋" w:eastAsia="仿宋" w:cs="仿宋"/>
          <w:b/>
          <w:color w:val="auto"/>
          <w:sz w:val="32"/>
          <w:szCs w:val="32"/>
          <w:highlight w:val="none"/>
        </w:rPr>
      </w:pPr>
    </w:p>
    <w:p w14:paraId="19BB7F67">
      <w:pPr>
        <w:spacing w:line="360" w:lineRule="auto"/>
        <w:jc w:val="center"/>
        <w:rPr>
          <w:rFonts w:hint="eastAsia" w:ascii="仿宋" w:hAnsi="仿宋" w:eastAsia="仿宋" w:cs="仿宋"/>
          <w:b/>
          <w:color w:val="auto"/>
          <w:sz w:val="32"/>
          <w:szCs w:val="32"/>
          <w:highlight w:val="none"/>
        </w:rPr>
      </w:pPr>
    </w:p>
    <w:p w14:paraId="0745FE40">
      <w:pPr>
        <w:spacing w:line="360" w:lineRule="auto"/>
        <w:jc w:val="center"/>
        <w:rPr>
          <w:rFonts w:hint="eastAsia" w:ascii="仿宋" w:hAnsi="仿宋" w:eastAsia="仿宋" w:cs="仿宋"/>
          <w:b/>
          <w:color w:val="auto"/>
          <w:sz w:val="32"/>
          <w:szCs w:val="32"/>
          <w:highlight w:val="none"/>
        </w:rPr>
      </w:pPr>
    </w:p>
    <w:p w14:paraId="5824324C">
      <w:pPr>
        <w:spacing w:line="360" w:lineRule="auto"/>
        <w:jc w:val="center"/>
        <w:rPr>
          <w:rFonts w:hint="eastAsia" w:ascii="仿宋" w:hAnsi="仿宋" w:eastAsia="仿宋" w:cs="仿宋"/>
          <w:b/>
          <w:color w:val="auto"/>
          <w:sz w:val="32"/>
          <w:szCs w:val="32"/>
          <w:highlight w:val="none"/>
        </w:rPr>
      </w:pPr>
    </w:p>
    <w:p w14:paraId="0EE4818E">
      <w:pPr>
        <w:spacing w:line="360" w:lineRule="auto"/>
        <w:jc w:val="center"/>
        <w:rPr>
          <w:rFonts w:hint="eastAsia" w:ascii="仿宋" w:hAnsi="仿宋" w:eastAsia="仿宋" w:cs="仿宋"/>
          <w:b/>
          <w:color w:val="auto"/>
          <w:sz w:val="32"/>
          <w:szCs w:val="32"/>
          <w:highlight w:val="none"/>
        </w:rPr>
      </w:pPr>
    </w:p>
    <w:p w14:paraId="1B7824D6">
      <w:pPr>
        <w:spacing w:line="360" w:lineRule="auto"/>
        <w:jc w:val="center"/>
        <w:rPr>
          <w:rFonts w:hint="eastAsia" w:ascii="仿宋" w:hAnsi="仿宋" w:eastAsia="仿宋" w:cs="仿宋"/>
          <w:b/>
          <w:color w:val="auto"/>
          <w:sz w:val="32"/>
          <w:szCs w:val="32"/>
          <w:highlight w:val="none"/>
        </w:rPr>
      </w:pPr>
    </w:p>
    <w:p w14:paraId="0B88860A">
      <w:pPr>
        <w:spacing w:line="360" w:lineRule="auto"/>
        <w:jc w:val="center"/>
        <w:rPr>
          <w:rFonts w:hint="eastAsia" w:ascii="仿宋" w:hAnsi="仿宋" w:eastAsia="仿宋" w:cs="仿宋"/>
          <w:b/>
          <w:color w:val="auto"/>
          <w:sz w:val="32"/>
          <w:szCs w:val="32"/>
          <w:highlight w:val="none"/>
        </w:rPr>
      </w:pPr>
    </w:p>
    <w:p w14:paraId="5FADEDA2">
      <w:pPr>
        <w:spacing w:line="360" w:lineRule="auto"/>
        <w:jc w:val="center"/>
        <w:rPr>
          <w:rFonts w:hint="eastAsia" w:ascii="仿宋" w:hAnsi="仿宋" w:eastAsia="仿宋" w:cs="仿宋"/>
          <w:b/>
          <w:color w:val="auto"/>
          <w:sz w:val="32"/>
          <w:szCs w:val="32"/>
          <w:highlight w:val="none"/>
        </w:rPr>
      </w:pPr>
    </w:p>
    <w:p w14:paraId="0B2994B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AFB08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CFF409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764A6F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E7502A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285C9B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65FBC8F">
      <w:pPr>
        <w:pStyle w:val="3"/>
        <w:rPr>
          <w:rFonts w:hint="eastAsia" w:ascii="仿宋" w:hAnsi="仿宋" w:eastAsia="仿宋" w:cs="仿宋"/>
          <w:color w:val="auto"/>
          <w:highlight w:val="none"/>
          <w:lang w:val="en-US"/>
        </w:rPr>
      </w:pPr>
    </w:p>
    <w:p w14:paraId="4785FF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14552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08E25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DF286D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9238C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7A06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592332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65F1A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CB269E1">
      <w:pPr>
        <w:widowControl/>
        <w:jc w:val="left"/>
        <w:rPr>
          <w:rFonts w:hint="eastAsia" w:ascii="仿宋" w:hAnsi="仿宋" w:eastAsia="仿宋" w:cs="仿宋"/>
          <w:color w:val="auto"/>
          <w:kern w:val="0"/>
          <w:sz w:val="24"/>
          <w:highlight w:val="none"/>
        </w:rPr>
      </w:pPr>
    </w:p>
    <w:p w14:paraId="030ECA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CA1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3FB1A0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9348B2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480DC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3FC58C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101721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1320CC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8021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6607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891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E516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12D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FA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01AE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060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9F747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FED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AB0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5595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715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2A1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015C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79B7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0665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7F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D2ED7">
            <w:pPr>
              <w:widowControl/>
              <w:jc w:val="left"/>
              <w:rPr>
                <w:rFonts w:hint="eastAsia" w:ascii="仿宋" w:hAnsi="仿宋" w:eastAsia="仿宋" w:cs="仿宋"/>
                <w:color w:val="auto"/>
                <w:kern w:val="0"/>
                <w:sz w:val="24"/>
                <w:highlight w:val="none"/>
              </w:rPr>
            </w:pPr>
          </w:p>
        </w:tc>
        <w:tc>
          <w:tcPr>
            <w:tcW w:w="1560" w:type="dxa"/>
            <w:vAlign w:val="center"/>
          </w:tcPr>
          <w:p w14:paraId="74B13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3A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B6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6B70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8BE79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54E1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E392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37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0F9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62A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6C2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A21D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79DC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A2AE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B81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F3619D">
            <w:pPr>
              <w:widowControl/>
              <w:jc w:val="left"/>
              <w:rPr>
                <w:rFonts w:hint="eastAsia" w:ascii="仿宋" w:hAnsi="仿宋" w:eastAsia="仿宋" w:cs="仿宋"/>
                <w:color w:val="auto"/>
                <w:kern w:val="0"/>
                <w:sz w:val="24"/>
                <w:highlight w:val="none"/>
              </w:rPr>
            </w:pPr>
          </w:p>
        </w:tc>
        <w:tc>
          <w:tcPr>
            <w:tcW w:w="1560" w:type="dxa"/>
            <w:vAlign w:val="center"/>
          </w:tcPr>
          <w:p w14:paraId="1B3644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9D5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E8A5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29A8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121C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226B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1EED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D09B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F2DB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B0A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F2D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D32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F3E30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1A32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5D93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D24B4">
            <w:pPr>
              <w:widowControl/>
              <w:jc w:val="left"/>
              <w:rPr>
                <w:rFonts w:hint="eastAsia" w:ascii="仿宋" w:hAnsi="仿宋" w:eastAsia="仿宋" w:cs="仿宋"/>
                <w:color w:val="auto"/>
                <w:kern w:val="0"/>
                <w:sz w:val="24"/>
                <w:highlight w:val="none"/>
              </w:rPr>
            </w:pPr>
          </w:p>
        </w:tc>
        <w:tc>
          <w:tcPr>
            <w:tcW w:w="1560" w:type="dxa"/>
            <w:vAlign w:val="center"/>
          </w:tcPr>
          <w:p w14:paraId="23F27C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C30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DD49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02752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F32B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960C9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0AA4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A4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FB46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86C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3B02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F0D0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7E21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3E5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D48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92A986">
            <w:pPr>
              <w:widowControl/>
              <w:jc w:val="left"/>
              <w:rPr>
                <w:rFonts w:hint="eastAsia" w:ascii="仿宋" w:hAnsi="仿宋" w:eastAsia="仿宋" w:cs="仿宋"/>
                <w:color w:val="auto"/>
                <w:kern w:val="0"/>
                <w:sz w:val="24"/>
                <w:highlight w:val="none"/>
              </w:rPr>
            </w:pPr>
          </w:p>
        </w:tc>
        <w:tc>
          <w:tcPr>
            <w:tcW w:w="1560" w:type="dxa"/>
            <w:vAlign w:val="center"/>
          </w:tcPr>
          <w:p w14:paraId="67FBD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5DB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A71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DD7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C3CDF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48DE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245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FCC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D48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1382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905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C1D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F58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F55FD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272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361131">
            <w:pPr>
              <w:widowControl/>
              <w:jc w:val="left"/>
              <w:rPr>
                <w:rFonts w:hint="eastAsia" w:ascii="仿宋" w:hAnsi="仿宋" w:eastAsia="仿宋" w:cs="仿宋"/>
                <w:color w:val="auto"/>
                <w:kern w:val="0"/>
                <w:sz w:val="24"/>
                <w:highlight w:val="none"/>
              </w:rPr>
            </w:pPr>
          </w:p>
        </w:tc>
        <w:tc>
          <w:tcPr>
            <w:tcW w:w="1560" w:type="dxa"/>
            <w:vAlign w:val="center"/>
          </w:tcPr>
          <w:p w14:paraId="6065A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091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B5C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799F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42808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56675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37AE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2BF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0910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D44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104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9B2CA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AC7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BC35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18D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ADE316">
            <w:pPr>
              <w:widowControl/>
              <w:jc w:val="left"/>
              <w:rPr>
                <w:rFonts w:hint="eastAsia" w:ascii="仿宋" w:hAnsi="仿宋" w:eastAsia="仿宋" w:cs="仿宋"/>
                <w:color w:val="auto"/>
                <w:kern w:val="0"/>
                <w:sz w:val="24"/>
                <w:highlight w:val="none"/>
              </w:rPr>
            </w:pPr>
          </w:p>
        </w:tc>
        <w:tc>
          <w:tcPr>
            <w:tcW w:w="1560" w:type="dxa"/>
            <w:vAlign w:val="center"/>
          </w:tcPr>
          <w:p w14:paraId="0E0F5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D8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40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A9D0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5D5B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4B0A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06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88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2DD5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9348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57F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EAF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A35E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9ECA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47B1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DA28F">
            <w:pPr>
              <w:widowControl/>
              <w:jc w:val="left"/>
              <w:rPr>
                <w:rFonts w:hint="eastAsia" w:ascii="仿宋" w:hAnsi="仿宋" w:eastAsia="仿宋" w:cs="仿宋"/>
                <w:color w:val="auto"/>
                <w:kern w:val="0"/>
                <w:sz w:val="24"/>
                <w:highlight w:val="none"/>
              </w:rPr>
            </w:pPr>
          </w:p>
        </w:tc>
        <w:tc>
          <w:tcPr>
            <w:tcW w:w="1560" w:type="dxa"/>
            <w:vAlign w:val="center"/>
          </w:tcPr>
          <w:p w14:paraId="73962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FA0A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DB1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BC81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1B4A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AB4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9D5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CA9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BA8F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817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42ED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4C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F32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AA3D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E7F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7AC33C">
            <w:pPr>
              <w:widowControl/>
              <w:jc w:val="left"/>
              <w:rPr>
                <w:rFonts w:hint="eastAsia" w:ascii="仿宋" w:hAnsi="仿宋" w:eastAsia="仿宋" w:cs="仿宋"/>
                <w:color w:val="auto"/>
                <w:kern w:val="0"/>
                <w:sz w:val="24"/>
                <w:highlight w:val="none"/>
              </w:rPr>
            </w:pPr>
          </w:p>
        </w:tc>
        <w:tc>
          <w:tcPr>
            <w:tcW w:w="1560" w:type="dxa"/>
            <w:vAlign w:val="center"/>
          </w:tcPr>
          <w:p w14:paraId="339D8C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066A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E94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FFA37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8B32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7463F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916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A8A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3997E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428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8DE4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7E26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86FA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6354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87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422F4B">
            <w:pPr>
              <w:widowControl/>
              <w:jc w:val="left"/>
              <w:rPr>
                <w:rFonts w:hint="eastAsia" w:ascii="仿宋" w:hAnsi="仿宋" w:eastAsia="仿宋" w:cs="仿宋"/>
                <w:color w:val="auto"/>
                <w:kern w:val="0"/>
                <w:sz w:val="24"/>
                <w:highlight w:val="none"/>
              </w:rPr>
            </w:pPr>
          </w:p>
        </w:tc>
        <w:tc>
          <w:tcPr>
            <w:tcW w:w="1560" w:type="dxa"/>
            <w:vAlign w:val="center"/>
          </w:tcPr>
          <w:p w14:paraId="78C2EE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75A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265D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E8513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D5A2F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E3A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EBA5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4A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1F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934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96F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55B9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5D8F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785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2A7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00BC4">
            <w:pPr>
              <w:widowControl/>
              <w:jc w:val="left"/>
              <w:rPr>
                <w:rFonts w:hint="eastAsia" w:ascii="仿宋" w:hAnsi="仿宋" w:eastAsia="仿宋" w:cs="仿宋"/>
                <w:color w:val="auto"/>
                <w:kern w:val="0"/>
                <w:sz w:val="24"/>
                <w:highlight w:val="none"/>
              </w:rPr>
            </w:pPr>
          </w:p>
        </w:tc>
        <w:tc>
          <w:tcPr>
            <w:tcW w:w="1560" w:type="dxa"/>
            <w:vAlign w:val="center"/>
          </w:tcPr>
          <w:p w14:paraId="49999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24C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DC2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330C9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F4C6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06AF8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C40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384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A933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6E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7E1E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6E6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F92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95E2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6D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7B684">
            <w:pPr>
              <w:widowControl/>
              <w:jc w:val="left"/>
              <w:rPr>
                <w:rFonts w:hint="eastAsia" w:ascii="仿宋" w:hAnsi="仿宋" w:eastAsia="仿宋" w:cs="仿宋"/>
                <w:color w:val="auto"/>
                <w:kern w:val="0"/>
                <w:sz w:val="24"/>
                <w:highlight w:val="none"/>
              </w:rPr>
            </w:pPr>
          </w:p>
        </w:tc>
        <w:tc>
          <w:tcPr>
            <w:tcW w:w="1560" w:type="dxa"/>
            <w:vAlign w:val="center"/>
          </w:tcPr>
          <w:p w14:paraId="6DDE0A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EFC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CCB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0E47A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97E2C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7BD21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C048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40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17A7E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C04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B0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88C4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79BB1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E67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714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F79BE9">
            <w:pPr>
              <w:widowControl/>
              <w:jc w:val="left"/>
              <w:rPr>
                <w:rFonts w:hint="eastAsia" w:ascii="仿宋" w:hAnsi="仿宋" w:eastAsia="仿宋" w:cs="仿宋"/>
                <w:color w:val="auto"/>
                <w:kern w:val="0"/>
                <w:sz w:val="24"/>
                <w:highlight w:val="none"/>
              </w:rPr>
            </w:pPr>
          </w:p>
        </w:tc>
        <w:tc>
          <w:tcPr>
            <w:tcW w:w="1560" w:type="dxa"/>
            <w:vAlign w:val="center"/>
          </w:tcPr>
          <w:p w14:paraId="05207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793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E3F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C6438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928E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14DE4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768C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138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F7B0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823E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E64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5D3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F1D8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7AEC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C13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C46AD4">
            <w:pPr>
              <w:widowControl/>
              <w:jc w:val="left"/>
              <w:rPr>
                <w:rFonts w:hint="eastAsia" w:ascii="仿宋" w:hAnsi="仿宋" w:eastAsia="仿宋" w:cs="仿宋"/>
                <w:color w:val="auto"/>
                <w:kern w:val="0"/>
                <w:sz w:val="24"/>
                <w:highlight w:val="none"/>
              </w:rPr>
            </w:pPr>
          </w:p>
        </w:tc>
        <w:tc>
          <w:tcPr>
            <w:tcW w:w="1560" w:type="dxa"/>
            <w:vAlign w:val="center"/>
          </w:tcPr>
          <w:p w14:paraId="6A8A5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51B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F921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BA9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2B59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4C8C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551F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D60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E23BD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515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34D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7D33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5552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C995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260E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20D807">
            <w:pPr>
              <w:widowControl/>
              <w:jc w:val="left"/>
              <w:rPr>
                <w:rFonts w:hint="eastAsia" w:ascii="仿宋" w:hAnsi="仿宋" w:eastAsia="仿宋" w:cs="仿宋"/>
                <w:color w:val="auto"/>
                <w:kern w:val="0"/>
                <w:sz w:val="24"/>
                <w:highlight w:val="none"/>
              </w:rPr>
            </w:pPr>
          </w:p>
        </w:tc>
        <w:tc>
          <w:tcPr>
            <w:tcW w:w="1560" w:type="dxa"/>
            <w:vAlign w:val="center"/>
          </w:tcPr>
          <w:p w14:paraId="6C2D9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458EB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643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C812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B547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F2CD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A52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FA05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9C9D2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C90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F66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682B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056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960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674F9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99B17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0FF7E6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F622A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213C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3D4E8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84F2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67A4BBC">
      <w:pPr>
        <w:widowControl/>
        <w:jc w:val="left"/>
        <w:rPr>
          <w:rFonts w:hint="eastAsia" w:ascii="仿宋" w:hAnsi="仿宋" w:eastAsia="仿宋" w:cs="仿宋"/>
          <w:color w:val="auto"/>
          <w:kern w:val="0"/>
          <w:sz w:val="24"/>
          <w:highlight w:val="none"/>
        </w:rPr>
      </w:pPr>
    </w:p>
    <w:p w14:paraId="699E8FD0">
      <w:pPr>
        <w:widowControl/>
        <w:jc w:val="left"/>
        <w:rPr>
          <w:rFonts w:hint="eastAsia" w:ascii="仿宋" w:hAnsi="仿宋" w:eastAsia="仿宋" w:cs="仿宋"/>
          <w:color w:val="auto"/>
          <w:kern w:val="0"/>
          <w:sz w:val="24"/>
          <w:highlight w:val="none"/>
        </w:rPr>
      </w:pPr>
    </w:p>
    <w:p w14:paraId="46F007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1ED31D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4F1822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AC50B3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EA3270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F1A168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DA77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E23D4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D7AD57F">
      <w:pPr>
        <w:widowControl/>
        <w:jc w:val="left"/>
        <w:rPr>
          <w:rFonts w:hint="eastAsia" w:ascii="仿宋" w:hAnsi="仿宋" w:eastAsia="仿宋" w:cs="仿宋"/>
          <w:color w:val="auto"/>
          <w:kern w:val="0"/>
          <w:sz w:val="18"/>
          <w:szCs w:val="18"/>
          <w:highlight w:val="none"/>
        </w:rPr>
      </w:pPr>
    </w:p>
    <w:p w14:paraId="2CA26E4C">
      <w:pPr>
        <w:widowControl/>
        <w:jc w:val="left"/>
        <w:rPr>
          <w:rFonts w:hint="eastAsia" w:ascii="仿宋" w:hAnsi="仿宋" w:eastAsia="仿宋" w:cs="仿宋"/>
          <w:color w:val="auto"/>
          <w:kern w:val="0"/>
          <w:sz w:val="18"/>
          <w:szCs w:val="18"/>
          <w:highlight w:val="none"/>
        </w:rPr>
      </w:pPr>
    </w:p>
    <w:p w14:paraId="7D0DC400">
      <w:pPr>
        <w:widowControl/>
        <w:jc w:val="left"/>
        <w:rPr>
          <w:rFonts w:hint="eastAsia" w:ascii="仿宋" w:hAnsi="仿宋" w:eastAsia="仿宋" w:cs="仿宋"/>
          <w:color w:val="auto"/>
          <w:kern w:val="0"/>
          <w:sz w:val="18"/>
          <w:szCs w:val="18"/>
          <w:highlight w:val="none"/>
        </w:rPr>
      </w:pPr>
    </w:p>
    <w:p w14:paraId="0AE3FAC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37886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C581B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7C944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F865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DF4B1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4BFB2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2136ED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EBE37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E3610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B774D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4D63A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BE7A6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12DB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D11FF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4B8B0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6267D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6CC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D2104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BCFE0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964E68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DEF62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7BDC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B6F02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DD664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C1417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20BEC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4D0FB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070EB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AC5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BEA85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C6DBA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11D6A0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F0E52A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019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DCF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1FEEE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A119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B914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A8F2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5641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DC0FBB">
            <w:pPr>
              <w:widowControl/>
              <w:jc w:val="left"/>
              <w:rPr>
                <w:rFonts w:hint="eastAsia" w:ascii="仿宋" w:hAnsi="仿宋" w:eastAsia="仿宋" w:cs="仿宋"/>
                <w:color w:val="auto"/>
                <w:kern w:val="0"/>
                <w:sz w:val="24"/>
                <w:highlight w:val="none"/>
              </w:rPr>
            </w:pPr>
          </w:p>
        </w:tc>
        <w:tc>
          <w:tcPr>
            <w:tcW w:w="1025" w:type="dxa"/>
            <w:vMerge w:val="continue"/>
            <w:vAlign w:val="center"/>
          </w:tcPr>
          <w:p w14:paraId="2875D69E">
            <w:pPr>
              <w:widowControl/>
              <w:jc w:val="left"/>
              <w:rPr>
                <w:rFonts w:hint="eastAsia" w:ascii="仿宋" w:hAnsi="仿宋" w:eastAsia="仿宋" w:cs="仿宋"/>
                <w:color w:val="auto"/>
                <w:kern w:val="0"/>
                <w:sz w:val="24"/>
                <w:highlight w:val="none"/>
              </w:rPr>
            </w:pPr>
          </w:p>
        </w:tc>
        <w:tc>
          <w:tcPr>
            <w:tcW w:w="2836" w:type="dxa"/>
            <w:vMerge w:val="continue"/>
            <w:vAlign w:val="center"/>
          </w:tcPr>
          <w:p w14:paraId="01043E9B">
            <w:pPr>
              <w:widowControl/>
              <w:jc w:val="left"/>
              <w:rPr>
                <w:rFonts w:hint="eastAsia" w:ascii="仿宋" w:hAnsi="仿宋" w:eastAsia="仿宋" w:cs="仿宋"/>
                <w:color w:val="auto"/>
                <w:kern w:val="0"/>
                <w:sz w:val="24"/>
                <w:highlight w:val="none"/>
              </w:rPr>
            </w:pPr>
          </w:p>
        </w:tc>
        <w:tc>
          <w:tcPr>
            <w:tcW w:w="606" w:type="dxa"/>
            <w:vAlign w:val="center"/>
          </w:tcPr>
          <w:p w14:paraId="3129A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BE9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494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27B2B4">
            <w:pPr>
              <w:widowControl/>
              <w:jc w:val="left"/>
              <w:rPr>
                <w:rFonts w:hint="eastAsia" w:ascii="仿宋" w:hAnsi="仿宋" w:eastAsia="仿宋" w:cs="仿宋"/>
                <w:color w:val="auto"/>
                <w:kern w:val="0"/>
                <w:sz w:val="24"/>
                <w:highlight w:val="none"/>
              </w:rPr>
            </w:pPr>
          </w:p>
        </w:tc>
        <w:tc>
          <w:tcPr>
            <w:tcW w:w="1025" w:type="dxa"/>
            <w:vMerge w:val="continue"/>
            <w:vAlign w:val="center"/>
          </w:tcPr>
          <w:p w14:paraId="21F5DF1E">
            <w:pPr>
              <w:widowControl/>
              <w:jc w:val="left"/>
              <w:rPr>
                <w:rFonts w:hint="eastAsia" w:ascii="仿宋" w:hAnsi="仿宋" w:eastAsia="仿宋" w:cs="仿宋"/>
                <w:color w:val="auto"/>
                <w:kern w:val="0"/>
                <w:sz w:val="24"/>
                <w:highlight w:val="none"/>
              </w:rPr>
            </w:pPr>
          </w:p>
        </w:tc>
        <w:tc>
          <w:tcPr>
            <w:tcW w:w="2836" w:type="dxa"/>
            <w:vMerge w:val="continue"/>
            <w:vAlign w:val="center"/>
          </w:tcPr>
          <w:p w14:paraId="7EADFD73">
            <w:pPr>
              <w:widowControl/>
              <w:jc w:val="left"/>
              <w:rPr>
                <w:rFonts w:hint="eastAsia" w:ascii="仿宋" w:hAnsi="仿宋" w:eastAsia="仿宋" w:cs="仿宋"/>
                <w:color w:val="auto"/>
                <w:kern w:val="0"/>
                <w:sz w:val="24"/>
                <w:highlight w:val="none"/>
              </w:rPr>
            </w:pPr>
          </w:p>
        </w:tc>
        <w:tc>
          <w:tcPr>
            <w:tcW w:w="606" w:type="dxa"/>
            <w:vAlign w:val="center"/>
          </w:tcPr>
          <w:p w14:paraId="104E5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F04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69F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8DD56">
            <w:pPr>
              <w:widowControl/>
              <w:jc w:val="left"/>
              <w:rPr>
                <w:rFonts w:hint="eastAsia" w:ascii="仿宋" w:hAnsi="仿宋" w:eastAsia="仿宋" w:cs="仿宋"/>
                <w:color w:val="auto"/>
                <w:kern w:val="0"/>
                <w:sz w:val="24"/>
                <w:highlight w:val="none"/>
              </w:rPr>
            </w:pPr>
          </w:p>
        </w:tc>
        <w:tc>
          <w:tcPr>
            <w:tcW w:w="1025" w:type="dxa"/>
            <w:vMerge w:val="restart"/>
            <w:vAlign w:val="center"/>
          </w:tcPr>
          <w:p w14:paraId="0C33F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3826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C5A76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5C0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BC66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5282EA">
            <w:pPr>
              <w:widowControl/>
              <w:jc w:val="left"/>
              <w:rPr>
                <w:rFonts w:hint="eastAsia" w:ascii="仿宋" w:hAnsi="仿宋" w:eastAsia="仿宋" w:cs="仿宋"/>
                <w:color w:val="auto"/>
                <w:kern w:val="0"/>
                <w:sz w:val="24"/>
                <w:highlight w:val="none"/>
              </w:rPr>
            </w:pPr>
          </w:p>
        </w:tc>
        <w:tc>
          <w:tcPr>
            <w:tcW w:w="1025" w:type="dxa"/>
            <w:vMerge w:val="continue"/>
            <w:vAlign w:val="center"/>
          </w:tcPr>
          <w:p w14:paraId="28F8D50F">
            <w:pPr>
              <w:widowControl/>
              <w:jc w:val="left"/>
              <w:rPr>
                <w:rFonts w:hint="eastAsia" w:ascii="仿宋" w:hAnsi="仿宋" w:eastAsia="仿宋" w:cs="仿宋"/>
                <w:color w:val="auto"/>
                <w:kern w:val="0"/>
                <w:sz w:val="24"/>
                <w:highlight w:val="none"/>
              </w:rPr>
            </w:pPr>
          </w:p>
        </w:tc>
        <w:tc>
          <w:tcPr>
            <w:tcW w:w="2836" w:type="dxa"/>
            <w:vMerge w:val="continue"/>
            <w:vAlign w:val="center"/>
          </w:tcPr>
          <w:p w14:paraId="614C4EB5">
            <w:pPr>
              <w:widowControl/>
              <w:jc w:val="left"/>
              <w:rPr>
                <w:rFonts w:hint="eastAsia" w:ascii="仿宋" w:hAnsi="仿宋" w:eastAsia="仿宋" w:cs="仿宋"/>
                <w:color w:val="auto"/>
                <w:kern w:val="0"/>
                <w:sz w:val="24"/>
                <w:highlight w:val="none"/>
              </w:rPr>
            </w:pPr>
          </w:p>
        </w:tc>
        <w:tc>
          <w:tcPr>
            <w:tcW w:w="606" w:type="dxa"/>
            <w:vAlign w:val="center"/>
          </w:tcPr>
          <w:p w14:paraId="599AE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FB9F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5445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4D9C13">
            <w:pPr>
              <w:widowControl/>
              <w:jc w:val="left"/>
              <w:rPr>
                <w:rFonts w:hint="eastAsia" w:ascii="仿宋" w:hAnsi="仿宋" w:eastAsia="仿宋" w:cs="仿宋"/>
                <w:color w:val="auto"/>
                <w:kern w:val="0"/>
                <w:sz w:val="24"/>
                <w:highlight w:val="none"/>
              </w:rPr>
            </w:pPr>
          </w:p>
        </w:tc>
        <w:tc>
          <w:tcPr>
            <w:tcW w:w="1025" w:type="dxa"/>
            <w:vMerge w:val="continue"/>
            <w:vAlign w:val="center"/>
          </w:tcPr>
          <w:p w14:paraId="4968CBD5">
            <w:pPr>
              <w:widowControl/>
              <w:jc w:val="left"/>
              <w:rPr>
                <w:rFonts w:hint="eastAsia" w:ascii="仿宋" w:hAnsi="仿宋" w:eastAsia="仿宋" w:cs="仿宋"/>
                <w:color w:val="auto"/>
                <w:kern w:val="0"/>
                <w:sz w:val="24"/>
                <w:highlight w:val="none"/>
              </w:rPr>
            </w:pPr>
          </w:p>
        </w:tc>
        <w:tc>
          <w:tcPr>
            <w:tcW w:w="2836" w:type="dxa"/>
            <w:vMerge w:val="continue"/>
            <w:vAlign w:val="center"/>
          </w:tcPr>
          <w:p w14:paraId="1ADCDE3B">
            <w:pPr>
              <w:widowControl/>
              <w:jc w:val="left"/>
              <w:rPr>
                <w:rFonts w:hint="eastAsia" w:ascii="仿宋" w:hAnsi="仿宋" w:eastAsia="仿宋" w:cs="仿宋"/>
                <w:color w:val="auto"/>
                <w:kern w:val="0"/>
                <w:sz w:val="24"/>
                <w:highlight w:val="none"/>
              </w:rPr>
            </w:pPr>
          </w:p>
        </w:tc>
        <w:tc>
          <w:tcPr>
            <w:tcW w:w="606" w:type="dxa"/>
            <w:vAlign w:val="center"/>
          </w:tcPr>
          <w:p w14:paraId="2D5C9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24C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808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07EE7">
            <w:pPr>
              <w:widowControl/>
              <w:jc w:val="left"/>
              <w:rPr>
                <w:rFonts w:hint="eastAsia" w:ascii="仿宋" w:hAnsi="仿宋" w:eastAsia="仿宋" w:cs="仿宋"/>
                <w:color w:val="auto"/>
                <w:kern w:val="0"/>
                <w:sz w:val="24"/>
                <w:highlight w:val="none"/>
              </w:rPr>
            </w:pPr>
          </w:p>
        </w:tc>
        <w:tc>
          <w:tcPr>
            <w:tcW w:w="1025" w:type="dxa"/>
            <w:vMerge w:val="continue"/>
            <w:vAlign w:val="center"/>
          </w:tcPr>
          <w:p w14:paraId="070CA39E">
            <w:pPr>
              <w:widowControl/>
              <w:jc w:val="left"/>
              <w:rPr>
                <w:rFonts w:hint="eastAsia" w:ascii="仿宋" w:hAnsi="仿宋" w:eastAsia="仿宋" w:cs="仿宋"/>
                <w:color w:val="auto"/>
                <w:kern w:val="0"/>
                <w:sz w:val="24"/>
                <w:highlight w:val="none"/>
              </w:rPr>
            </w:pPr>
          </w:p>
        </w:tc>
        <w:tc>
          <w:tcPr>
            <w:tcW w:w="2836" w:type="dxa"/>
            <w:vMerge w:val="restart"/>
            <w:vAlign w:val="center"/>
          </w:tcPr>
          <w:p w14:paraId="72A9EE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188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E3DA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FBA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0EB2FF">
            <w:pPr>
              <w:widowControl/>
              <w:jc w:val="left"/>
              <w:rPr>
                <w:rFonts w:hint="eastAsia" w:ascii="仿宋" w:hAnsi="仿宋" w:eastAsia="仿宋" w:cs="仿宋"/>
                <w:color w:val="auto"/>
                <w:kern w:val="0"/>
                <w:sz w:val="24"/>
                <w:highlight w:val="none"/>
              </w:rPr>
            </w:pPr>
          </w:p>
        </w:tc>
        <w:tc>
          <w:tcPr>
            <w:tcW w:w="1025" w:type="dxa"/>
            <w:vMerge w:val="continue"/>
            <w:vAlign w:val="center"/>
          </w:tcPr>
          <w:p w14:paraId="108678B3">
            <w:pPr>
              <w:widowControl/>
              <w:jc w:val="left"/>
              <w:rPr>
                <w:rFonts w:hint="eastAsia" w:ascii="仿宋" w:hAnsi="仿宋" w:eastAsia="仿宋" w:cs="仿宋"/>
                <w:color w:val="auto"/>
                <w:kern w:val="0"/>
                <w:sz w:val="24"/>
                <w:highlight w:val="none"/>
              </w:rPr>
            </w:pPr>
          </w:p>
        </w:tc>
        <w:tc>
          <w:tcPr>
            <w:tcW w:w="2836" w:type="dxa"/>
            <w:vMerge w:val="continue"/>
            <w:vAlign w:val="center"/>
          </w:tcPr>
          <w:p w14:paraId="13E02D4C">
            <w:pPr>
              <w:widowControl/>
              <w:jc w:val="left"/>
              <w:rPr>
                <w:rFonts w:hint="eastAsia" w:ascii="仿宋" w:hAnsi="仿宋" w:eastAsia="仿宋" w:cs="仿宋"/>
                <w:color w:val="auto"/>
                <w:kern w:val="0"/>
                <w:sz w:val="24"/>
                <w:highlight w:val="none"/>
              </w:rPr>
            </w:pPr>
          </w:p>
        </w:tc>
        <w:tc>
          <w:tcPr>
            <w:tcW w:w="606" w:type="dxa"/>
            <w:vAlign w:val="center"/>
          </w:tcPr>
          <w:p w14:paraId="7603D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98C6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325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A804B">
            <w:pPr>
              <w:widowControl/>
              <w:jc w:val="left"/>
              <w:rPr>
                <w:rFonts w:hint="eastAsia" w:ascii="仿宋" w:hAnsi="仿宋" w:eastAsia="仿宋" w:cs="仿宋"/>
                <w:color w:val="auto"/>
                <w:kern w:val="0"/>
                <w:sz w:val="24"/>
                <w:highlight w:val="none"/>
              </w:rPr>
            </w:pPr>
          </w:p>
        </w:tc>
        <w:tc>
          <w:tcPr>
            <w:tcW w:w="1025" w:type="dxa"/>
            <w:vMerge w:val="continue"/>
            <w:vAlign w:val="center"/>
          </w:tcPr>
          <w:p w14:paraId="7D618085">
            <w:pPr>
              <w:widowControl/>
              <w:jc w:val="left"/>
              <w:rPr>
                <w:rFonts w:hint="eastAsia" w:ascii="仿宋" w:hAnsi="仿宋" w:eastAsia="仿宋" w:cs="仿宋"/>
                <w:color w:val="auto"/>
                <w:kern w:val="0"/>
                <w:sz w:val="24"/>
                <w:highlight w:val="none"/>
              </w:rPr>
            </w:pPr>
          </w:p>
        </w:tc>
        <w:tc>
          <w:tcPr>
            <w:tcW w:w="2836" w:type="dxa"/>
            <w:vMerge w:val="continue"/>
            <w:vAlign w:val="center"/>
          </w:tcPr>
          <w:p w14:paraId="265361F7">
            <w:pPr>
              <w:widowControl/>
              <w:jc w:val="left"/>
              <w:rPr>
                <w:rFonts w:hint="eastAsia" w:ascii="仿宋" w:hAnsi="仿宋" w:eastAsia="仿宋" w:cs="仿宋"/>
                <w:color w:val="auto"/>
                <w:kern w:val="0"/>
                <w:sz w:val="24"/>
                <w:highlight w:val="none"/>
              </w:rPr>
            </w:pPr>
          </w:p>
        </w:tc>
        <w:tc>
          <w:tcPr>
            <w:tcW w:w="606" w:type="dxa"/>
            <w:vAlign w:val="center"/>
          </w:tcPr>
          <w:p w14:paraId="2988F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9E8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8C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47F6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B3A7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B5D9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332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18AE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1170FC">
            <w:pPr>
              <w:widowControl/>
              <w:jc w:val="left"/>
              <w:rPr>
                <w:rFonts w:hint="eastAsia" w:ascii="仿宋" w:hAnsi="仿宋" w:eastAsia="仿宋" w:cs="仿宋"/>
                <w:color w:val="auto"/>
                <w:kern w:val="0"/>
                <w:sz w:val="24"/>
                <w:highlight w:val="none"/>
              </w:rPr>
            </w:pPr>
          </w:p>
        </w:tc>
        <w:tc>
          <w:tcPr>
            <w:tcW w:w="2836" w:type="dxa"/>
            <w:vMerge w:val="continue"/>
            <w:vAlign w:val="center"/>
          </w:tcPr>
          <w:p w14:paraId="3E457544">
            <w:pPr>
              <w:widowControl/>
              <w:jc w:val="left"/>
              <w:rPr>
                <w:rFonts w:hint="eastAsia" w:ascii="仿宋" w:hAnsi="仿宋" w:eastAsia="仿宋" w:cs="仿宋"/>
                <w:color w:val="auto"/>
                <w:kern w:val="0"/>
                <w:sz w:val="24"/>
                <w:highlight w:val="none"/>
              </w:rPr>
            </w:pPr>
          </w:p>
        </w:tc>
        <w:tc>
          <w:tcPr>
            <w:tcW w:w="606" w:type="dxa"/>
            <w:vAlign w:val="center"/>
          </w:tcPr>
          <w:p w14:paraId="09E25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9AB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D754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859086">
            <w:pPr>
              <w:widowControl/>
              <w:jc w:val="left"/>
              <w:rPr>
                <w:rFonts w:hint="eastAsia" w:ascii="仿宋" w:hAnsi="仿宋" w:eastAsia="仿宋" w:cs="仿宋"/>
                <w:color w:val="auto"/>
                <w:kern w:val="0"/>
                <w:sz w:val="24"/>
                <w:highlight w:val="none"/>
              </w:rPr>
            </w:pPr>
          </w:p>
        </w:tc>
        <w:tc>
          <w:tcPr>
            <w:tcW w:w="2836" w:type="dxa"/>
            <w:vMerge w:val="continue"/>
            <w:vAlign w:val="center"/>
          </w:tcPr>
          <w:p w14:paraId="03EAC97A">
            <w:pPr>
              <w:widowControl/>
              <w:jc w:val="left"/>
              <w:rPr>
                <w:rFonts w:hint="eastAsia" w:ascii="仿宋" w:hAnsi="仿宋" w:eastAsia="仿宋" w:cs="仿宋"/>
                <w:color w:val="auto"/>
                <w:kern w:val="0"/>
                <w:sz w:val="24"/>
                <w:highlight w:val="none"/>
              </w:rPr>
            </w:pPr>
          </w:p>
        </w:tc>
        <w:tc>
          <w:tcPr>
            <w:tcW w:w="606" w:type="dxa"/>
            <w:vAlign w:val="center"/>
          </w:tcPr>
          <w:p w14:paraId="2291A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53B2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1D16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858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6957E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E905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26E6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7EB6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F2F7DF">
            <w:pPr>
              <w:widowControl/>
              <w:jc w:val="left"/>
              <w:rPr>
                <w:rFonts w:hint="eastAsia" w:ascii="仿宋" w:hAnsi="仿宋" w:eastAsia="仿宋" w:cs="仿宋"/>
                <w:color w:val="auto"/>
                <w:kern w:val="0"/>
                <w:sz w:val="24"/>
                <w:highlight w:val="none"/>
              </w:rPr>
            </w:pPr>
          </w:p>
        </w:tc>
        <w:tc>
          <w:tcPr>
            <w:tcW w:w="2836" w:type="dxa"/>
            <w:vMerge w:val="continue"/>
            <w:vAlign w:val="center"/>
          </w:tcPr>
          <w:p w14:paraId="18298982">
            <w:pPr>
              <w:widowControl/>
              <w:jc w:val="left"/>
              <w:rPr>
                <w:rFonts w:hint="eastAsia" w:ascii="仿宋" w:hAnsi="仿宋" w:eastAsia="仿宋" w:cs="仿宋"/>
                <w:color w:val="auto"/>
                <w:kern w:val="0"/>
                <w:sz w:val="24"/>
                <w:highlight w:val="none"/>
              </w:rPr>
            </w:pPr>
          </w:p>
        </w:tc>
        <w:tc>
          <w:tcPr>
            <w:tcW w:w="606" w:type="dxa"/>
            <w:vAlign w:val="center"/>
          </w:tcPr>
          <w:p w14:paraId="4AFDB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A32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0B56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819EAF">
            <w:pPr>
              <w:widowControl/>
              <w:jc w:val="left"/>
              <w:rPr>
                <w:rFonts w:hint="eastAsia" w:ascii="仿宋" w:hAnsi="仿宋" w:eastAsia="仿宋" w:cs="仿宋"/>
                <w:color w:val="auto"/>
                <w:kern w:val="0"/>
                <w:sz w:val="24"/>
                <w:highlight w:val="none"/>
              </w:rPr>
            </w:pPr>
          </w:p>
        </w:tc>
        <w:tc>
          <w:tcPr>
            <w:tcW w:w="2836" w:type="dxa"/>
            <w:vMerge w:val="continue"/>
            <w:vAlign w:val="center"/>
          </w:tcPr>
          <w:p w14:paraId="477ABDC3">
            <w:pPr>
              <w:widowControl/>
              <w:jc w:val="left"/>
              <w:rPr>
                <w:rFonts w:hint="eastAsia" w:ascii="仿宋" w:hAnsi="仿宋" w:eastAsia="仿宋" w:cs="仿宋"/>
                <w:color w:val="auto"/>
                <w:kern w:val="0"/>
                <w:sz w:val="24"/>
                <w:highlight w:val="none"/>
              </w:rPr>
            </w:pPr>
          </w:p>
        </w:tc>
        <w:tc>
          <w:tcPr>
            <w:tcW w:w="606" w:type="dxa"/>
            <w:vAlign w:val="center"/>
          </w:tcPr>
          <w:p w14:paraId="7EF2C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10C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913C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320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1AD9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4472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555FF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BB9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FBE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A9C655">
            <w:pPr>
              <w:widowControl/>
              <w:jc w:val="left"/>
              <w:rPr>
                <w:rFonts w:hint="eastAsia" w:ascii="仿宋" w:hAnsi="仿宋" w:eastAsia="仿宋" w:cs="仿宋"/>
                <w:color w:val="auto"/>
                <w:kern w:val="0"/>
                <w:sz w:val="24"/>
                <w:highlight w:val="none"/>
              </w:rPr>
            </w:pPr>
          </w:p>
        </w:tc>
        <w:tc>
          <w:tcPr>
            <w:tcW w:w="1025" w:type="dxa"/>
            <w:vMerge w:val="continue"/>
            <w:vAlign w:val="center"/>
          </w:tcPr>
          <w:p w14:paraId="7A09069E">
            <w:pPr>
              <w:widowControl/>
              <w:jc w:val="left"/>
              <w:rPr>
                <w:rFonts w:hint="eastAsia" w:ascii="仿宋" w:hAnsi="仿宋" w:eastAsia="仿宋" w:cs="仿宋"/>
                <w:color w:val="auto"/>
                <w:kern w:val="0"/>
                <w:sz w:val="24"/>
                <w:highlight w:val="none"/>
              </w:rPr>
            </w:pPr>
          </w:p>
        </w:tc>
        <w:tc>
          <w:tcPr>
            <w:tcW w:w="2836" w:type="dxa"/>
            <w:vMerge w:val="continue"/>
            <w:vAlign w:val="center"/>
          </w:tcPr>
          <w:p w14:paraId="5A953B4D">
            <w:pPr>
              <w:widowControl/>
              <w:jc w:val="left"/>
              <w:rPr>
                <w:rFonts w:hint="eastAsia" w:ascii="仿宋" w:hAnsi="仿宋" w:eastAsia="仿宋" w:cs="仿宋"/>
                <w:color w:val="auto"/>
                <w:kern w:val="0"/>
                <w:sz w:val="24"/>
                <w:highlight w:val="none"/>
              </w:rPr>
            </w:pPr>
          </w:p>
        </w:tc>
        <w:tc>
          <w:tcPr>
            <w:tcW w:w="606" w:type="dxa"/>
            <w:vAlign w:val="center"/>
          </w:tcPr>
          <w:p w14:paraId="3B3A49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F9B2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868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15D7F">
            <w:pPr>
              <w:widowControl/>
              <w:jc w:val="left"/>
              <w:rPr>
                <w:rFonts w:hint="eastAsia" w:ascii="仿宋" w:hAnsi="仿宋" w:eastAsia="仿宋" w:cs="仿宋"/>
                <w:color w:val="auto"/>
                <w:kern w:val="0"/>
                <w:sz w:val="24"/>
                <w:highlight w:val="none"/>
              </w:rPr>
            </w:pPr>
          </w:p>
        </w:tc>
        <w:tc>
          <w:tcPr>
            <w:tcW w:w="1025" w:type="dxa"/>
            <w:vMerge w:val="continue"/>
            <w:vAlign w:val="center"/>
          </w:tcPr>
          <w:p w14:paraId="038241A5">
            <w:pPr>
              <w:widowControl/>
              <w:jc w:val="left"/>
              <w:rPr>
                <w:rFonts w:hint="eastAsia" w:ascii="仿宋" w:hAnsi="仿宋" w:eastAsia="仿宋" w:cs="仿宋"/>
                <w:color w:val="auto"/>
                <w:kern w:val="0"/>
                <w:sz w:val="24"/>
                <w:highlight w:val="none"/>
              </w:rPr>
            </w:pPr>
          </w:p>
        </w:tc>
        <w:tc>
          <w:tcPr>
            <w:tcW w:w="2836" w:type="dxa"/>
            <w:vMerge w:val="continue"/>
            <w:vAlign w:val="center"/>
          </w:tcPr>
          <w:p w14:paraId="40361D47">
            <w:pPr>
              <w:widowControl/>
              <w:jc w:val="left"/>
              <w:rPr>
                <w:rFonts w:hint="eastAsia" w:ascii="仿宋" w:hAnsi="仿宋" w:eastAsia="仿宋" w:cs="仿宋"/>
                <w:color w:val="auto"/>
                <w:kern w:val="0"/>
                <w:sz w:val="24"/>
                <w:highlight w:val="none"/>
              </w:rPr>
            </w:pPr>
          </w:p>
        </w:tc>
        <w:tc>
          <w:tcPr>
            <w:tcW w:w="606" w:type="dxa"/>
            <w:vAlign w:val="center"/>
          </w:tcPr>
          <w:p w14:paraId="093D5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6B3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B32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EC6C5F">
            <w:pPr>
              <w:widowControl/>
              <w:jc w:val="left"/>
              <w:rPr>
                <w:rFonts w:hint="eastAsia" w:ascii="仿宋" w:hAnsi="仿宋" w:eastAsia="仿宋" w:cs="仿宋"/>
                <w:color w:val="auto"/>
                <w:kern w:val="0"/>
                <w:sz w:val="24"/>
                <w:highlight w:val="none"/>
              </w:rPr>
            </w:pPr>
          </w:p>
        </w:tc>
        <w:tc>
          <w:tcPr>
            <w:tcW w:w="1025" w:type="dxa"/>
            <w:vMerge w:val="restart"/>
            <w:vAlign w:val="center"/>
          </w:tcPr>
          <w:p w14:paraId="6B573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95CDE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0EF5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54D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D13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886E7">
            <w:pPr>
              <w:widowControl/>
              <w:jc w:val="left"/>
              <w:rPr>
                <w:rFonts w:hint="eastAsia" w:ascii="仿宋" w:hAnsi="仿宋" w:eastAsia="仿宋" w:cs="仿宋"/>
                <w:color w:val="auto"/>
                <w:kern w:val="0"/>
                <w:sz w:val="24"/>
                <w:highlight w:val="none"/>
              </w:rPr>
            </w:pPr>
          </w:p>
        </w:tc>
        <w:tc>
          <w:tcPr>
            <w:tcW w:w="1025" w:type="dxa"/>
            <w:vMerge w:val="continue"/>
            <w:vAlign w:val="center"/>
          </w:tcPr>
          <w:p w14:paraId="21339D1E">
            <w:pPr>
              <w:widowControl/>
              <w:jc w:val="left"/>
              <w:rPr>
                <w:rFonts w:hint="eastAsia" w:ascii="仿宋" w:hAnsi="仿宋" w:eastAsia="仿宋" w:cs="仿宋"/>
                <w:color w:val="auto"/>
                <w:kern w:val="0"/>
                <w:sz w:val="24"/>
                <w:highlight w:val="none"/>
              </w:rPr>
            </w:pPr>
          </w:p>
        </w:tc>
        <w:tc>
          <w:tcPr>
            <w:tcW w:w="2836" w:type="dxa"/>
            <w:vMerge w:val="continue"/>
            <w:vAlign w:val="center"/>
          </w:tcPr>
          <w:p w14:paraId="1930E315">
            <w:pPr>
              <w:widowControl/>
              <w:jc w:val="left"/>
              <w:rPr>
                <w:rFonts w:hint="eastAsia" w:ascii="仿宋" w:hAnsi="仿宋" w:eastAsia="仿宋" w:cs="仿宋"/>
                <w:color w:val="auto"/>
                <w:kern w:val="0"/>
                <w:sz w:val="24"/>
                <w:highlight w:val="none"/>
              </w:rPr>
            </w:pPr>
          </w:p>
        </w:tc>
        <w:tc>
          <w:tcPr>
            <w:tcW w:w="606" w:type="dxa"/>
            <w:vAlign w:val="center"/>
          </w:tcPr>
          <w:p w14:paraId="6C3469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B8F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A5F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E723B">
            <w:pPr>
              <w:widowControl/>
              <w:jc w:val="left"/>
              <w:rPr>
                <w:rFonts w:hint="eastAsia" w:ascii="仿宋" w:hAnsi="仿宋" w:eastAsia="仿宋" w:cs="仿宋"/>
                <w:color w:val="auto"/>
                <w:kern w:val="0"/>
                <w:sz w:val="24"/>
                <w:highlight w:val="none"/>
              </w:rPr>
            </w:pPr>
          </w:p>
        </w:tc>
        <w:tc>
          <w:tcPr>
            <w:tcW w:w="1025" w:type="dxa"/>
            <w:vMerge w:val="continue"/>
            <w:vAlign w:val="center"/>
          </w:tcPr>
          <w:p w14:paraId="2BB9F50A">
            <w:pPr>
              <w:widowControl/>
              <w:jc w:val="left"/>
              <w:rPr>
                <w:rFonts w:hint="eastAsia" w:ascii="仿宋" w:hAnsi="仿宋" w:eastAsia="仿宋" w:cs="仿宋"/>
                <w:color w:val="auto"/>
                <w:kern w:val="0"/>
                <w:sz w:val="24"/>
                <w:highlight w:val="none"/>
              </w:rPr>
            </w:pPr>
          </w:p>
        </w:tc>
        <w:tc>
          <w:tcPr>
            <w:tcW w:w="2836" w:type="dxa"/>
            <w:vMerge w:val="continue"/>
            <w:vAlign w:val="center"/>
          </w:tcPr>
          <w:p w14:paraId="2A4AED01">
            <w:pPr>
              <w:widowControl/>
              <w:jc w:val="left"/>
              <w:rPr>
                <w:rFonts w:hint="eastAsia" w:ascii="仿宋" w:hAnsi="仿宋" w:eastAsia="仿宋" w:cs="仿宋"/>
                <w:color w:val="auto"/>
                <w:kern w:val="0"/>
                <w:sz w:val="24"/>
                <w:highlight w:val="none"/>
              </w:rPr>
            </w:pPr>
          </w:p>
        </w:tc>
        <w:tc>
          <w:tcPr>
            <w:tcW w:w="606" w:type="dxa"/>
            <w:vAlign w:val="center"/>
          </w:tcPr>
          <w:p w14:paraId="50111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50E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B8E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046539">
            <w:pPr>
              <w:widowControl/>
              <w:jc w:val="left"/>
              <w:rPr>
                <w:rFonts w:hint="eastAsia" w:ascii="仿宋" w:hAnsi="仿宋" w:eastAsia="仿宋" w:cs="仿宋"/>
                <w:color w:val="auto"/>
                <w:kern w:val="0"/>
                <w:sz w:val="24"/>
                <w:highlight w:val="none"/>
              </w:rPr>
            </w:pPr>
          </w:p>
        </w:tc>
        <w:tc>
          <w:tcPr>
            <w:tcW w:w="1025" w:type="dxa"/>
            <w:vMerge w:val="restart"/>
            <w:vAlign w:val="center"/>
          </w:tcPr>
          <w:p w14:paraId="6B65F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478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95AA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1D0E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326F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D4DE86">
            <w:pPr>
              <w:widowControl/>
              <w:jc w:val="left"/>
              <w:rPr>
                <w:rFonts w:hint="eastAsia" w:ascii="仿宋" w:hAnsi="仿宋" w:eastAsia="仿宋" w:cs="仿宋"/>
                <w:color w:val="auto"/>
                <w:kern w:val="0"/>
                <w:sz w:val="24"/>
                <w:highlight w:val="none"/>
              </w:rPr>
            </w:pPr>
          </w:p>
        </w:tc>
        <w:tc>
          <w:tcPr>
            <w:tcW w:w="1025" w:type="dxa"/>
            <w:vMerge w:val="continue"/>
            <w:vAlign w:val="center"/>
          </w:tcPr>
          <w:p w14:paraId="597A7FC2">
            <w:pPr>
              <w:widowControl/>
              <w:jc w:val="left"/>
              <w:rPr>
                <w:rFonts w:hint="eastAsia" w:ascii="仿宋" w:hAnsi="仿宋" w:eastAsia="仿宋" w:cs="仿宋"/>
                <w:color w:val="auto"/>
                <w:kern w:val="0"/>
                <w:sz w:val="24"/>
                <w:highlight w:val="none"/>
              </w:rPr>
            </w:pPr>
          </w:p>
        </w:tc>
        <w:tc>
          <w:tcPr>
            <w:tcW w:w="2836" w:type="dxa"/>
            <w:vMerge w:val="continue"/>
            <w:vAlign w:val="center"/>
          </w:tcPr>
          <w:p w14:paraId="6AEF0626">
            <w:pPr>
              <w:widowControl/>
              <w:jc w:val="left"/>
              <w:rPr>
                <w:rFonts w:hint="eastAsia" w:ascii="仿宋" w:hAnsi="仿宋" w:eastAsia="仿宋" w:cs="仿宋"/>
                <w:color w:val="auto"/>
                <w:kern w:val="0"/>
                <w:sz w:val="24"/>
                <w:highlight w:val="none"/>
              </w:rPr>
            </w:pPr>
          </w:p>
        </w:tc>
        <w:tc>
          <w:tcPr>
            <w:tcW w:w="606" w:type="dxa"/>
            <w:vAlign w:val="center"/>
          </w:tcPr>
          <w:p w14:paraId="16C757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8E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CBB7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651BD6">
            <w:pPr>
              <w:widowControl/>
              <w:jc w:val="left"/>
              <w:rPr>
                <w:rFonts w:hint="eastAsia" w:ascii="仿宋" w:hAnsi="仿宋" w:eastAsia="仿宋" w:cs="仿宋"/>
                <w:color w:val="auto"/>
                <w:kern w:val="0"/>
                <w:sz w:val="24"/>
                <w:highlight w:val="none"/>
              </w:rPr>
            </w:pPr>
          </w:p>
        </w:tc>
        <w:tc>
          <w:tcPr>
            <w:tcW w:w="1025" w:type="dxa"/>
            <w:vMerge w:val="continue"/>
            <w:vAlign w:val="center"/>
          </w:tcPr>
          <w:p w14:paraId="3B24D7EC">
            <w:pPr>
              <w:widowControl/>
              <w:jc w:val="left"/>
              <w:rPr>
                <w:rFonts w:hint="eastAsia" w:ascii="仿宋" w:hAnsi="仿宋" w:eastAsia="仿宋" w:cs="仿宋"/>
                <w:color w:val="auto"/>
                <w:kern w:val="0"/>
                <w:sz w:val="24"/>
                <w:highlight w:val="none"/>
              </w:rPr>
            </w:pPr>
          </w:p>
        </w:tc>
        <w:tc>
          <w:tcPr>
            <w:tcW w:w="2836" w:type="dxa"/>
            <w:vMerge w:val="continue"/>
            <w:vAlign w:val="center"/>
          </w:tcPr>
          <w:p w14:paraId="4EF27FD1">
            <w:pPr>
              <w:widowControl/>
              <w:jc w:val="left"/>
              <w:rPr>
                <w:rFonts w:hint="eastAsia" w:ascii="仿宋" w:hAnsi="仿宋" w:eastAsia="仿宋" w:cs="仿宋"/>
                <w:color w:val="auto"/>
                <w:kern w:val="0"/>
                <w:sz w:val="24"/>
                <w:highlight w:val="none"/>
              </w:rPr>
            </w:pPr>
          </w:p>
        </w:tc>
        <w:tc>
          <w:tcPr>
            <w:tcW w:w="606" w:type="dxa"/>
            <w:vAlign w:val="center"/>
          </w:tcPr>
          <w:p w14:paraId="55FDC7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CEF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A8D534F">
      <w:pPr>
        <w:rPr>
          <w:rFonts w:hint="eastAsia" w:ascii="仿宋" w:hAnsi="仿宋" w:eastAsia="仿宋" w:cs="仿宋"/>
          <w:color w:val="auto"/>
          <w:sz w:val="24"/>
          <w:highlight w:val="none"/>
        </w:rPr>
      </w:pPr>
    </w:p>
    <w:p w14:paraId="7FE3E006">
      <w:pPr>
        <w:ind w:firstLine="420" w:firstLineChars="200"/>
        <w:rPr>
          <w:rFonts w:hint="eastAsia" w:ascii="仿宋" w:hAnsi="仿宋" w:eastAsia="仿宋" w:cs="仿宋"/>
          <w:color w:val="auto"/>
          <w:highlight w:val="none"/>
        </w:rPr>
      </w:pPr>
    </w:p>
    <w:p w14:paraId="6D8CF07D">
      <w:pPr>
        <w:spacing w:line="360" w:lineRule="auto"/>
        <w:ind w:right="420"/>
        <w:rPr>
          <w:rFonts w:hint="eastAsia" w:ascii="仿宋" w:hAnsi="仿宋" w:eastAsia="仿宋" w:cs="仿宋"/>
          <w:color w:val="auto"/>
          <w:highlight w:val="none"/>
        </w:rPr>
      </w:pPr>
    </w:p>
    <w:p w14:paraId="43567BDE">
      <w:pPr>
        <w:spacing w:line="360" w:lineRule="auto"/>
        <w:rPr>
          <w:rFonts w:hint="eastAsia" w:ascii="仿宋" w:hAnsi="仿宋" w:eastAsia="仿宋" w:cs="仿宋"/>
          <w:bCs/>
          <w:color w:val="auto"/>
          <w:sz w:val="24"/>
          <w:highlight w:val="none"/>
        </w:rPr>
      </w:pPr>
    </w:p>
    <w:p w14:paraId="3A4F4780">
      <w:pPr>
        <w:spacing w:line="360" w:lineRule="auto"/>
        <w:jc w:val="center"/>
        <w:rPr>
          <w:rFonts w:hint="eastAsia" w:ascii="仿宋" w:hAnsi="仿宋" w:eastAsia="仿宋" w:cs="仿宋"/>
          <w:b/>
          <w:color w:val="auto"/>
          <w:sz w:val="32"/>
          <w:szCs w:val="32"/>
          <w:highlight w:val="none"/>
        </w:rPr>
      </w:pPr>
    </w:p>
    <w:p w14:paraId="1D4DD3DE">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27812">
    <w:pPr>
      <w:pStyle w:val="40"/>
      <w:framePr w:wrap="around" w:vAnchor="text" w:hAnchor="margin" w:xAlign="right" w:y="1"/>
      <w:rPr>
        <w:rStyle w:val="73"/>
      </w:rPr>
    </w:pPr>
    <w:r>
      <w:fldChar w:fldCharType="begin"/>
    </w:r>
    <w:r>
      <w:rPr>
        <w:rStyle w:val="73"/>
      </w:rPr>
      <w:instrText xml:space="preserve">PAGE  </w:instrText>
    </w:r>
    <w:r>
      <w:fldChar w:fldCharType="end"/>
    </w:r>
  </w:p>
  <w:p w14:paraId="2ABCF9C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D1B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0B0B08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F7DA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AB3E69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6EA6D">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B9AC">
    <w:pPr>
      <w:pStyle w:val="40"/>
      <w:framePr w:wrap="around" w:vAnchor="text" w:hAnchor="margin" w:xAlign="right" w:y="1"/>
      <w:rPr>
        <w:rStyle w:val="73"/>
      </w:rPr>
    </w:pPr>
    <w:r>
      <w:fldChar w:fldCharType="begin"/>
    </w:r>
    <w:r>
      <w:rPr>
        <w:rStyle w:val="73"/>
      </w:rPr>
      <w:instrText xml:space="preserve">PAGE  </w:instrText>
    </w:r>
    <w:r>
      <w:fldChar w:fldCharType="end"/>
    </w:r>
  </w:p>
  <w:p w14:paraId="4F6E947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CB0F">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131845147"/>
    <w:bookmarkStart w:id="200" w:name="_Toc91899912"/>
    <w:bookmarkStart w:id="201" w:name="_Toc36110187"/>
    <w:bookmarkStart w:id="202" w:name="_Toc164085800"/>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9775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4FBBBD7F">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DAC76">
    <w:pPr>
      <w:pStyle w:val="40"/>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B1A55">
    <w:pPr>
      <w:pStyle w:val="40"/>
      <w:framePr w:wrap="around" w:vAnchor="text" w:hAnchor="margin" w:xAlign="right" w:y="1"/>
      <w:rPr>
        <w:rStyle w:val="73"/>
      </w:rPr>
    </w:pPr>
    <w:r>
      <w:fldChar w:fldCharType="begin"/>
    </w:r>
    <w:r>
      <w:rPr>
        <w:rStyle w:val="73"/>
      </w:rPr>
      <w:instrText xml:space="preserve">PAGE  </w:instrText>
    </w:r>
    <w:r>
      <w:fldChar w:fldCharType="end"/>
    </w:r>
  </w:p>
  <w:p w14:paraId="16BF7F67">
    <w:pPr>
      <w:pStyle w:val="4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E5E7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8733C44">
    <w:pPr>
      <w:pStyle w:val="4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E77F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A51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1E54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94B8CC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B580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168D23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E0432">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E35C1">
    <w:pPr>
      <w:pStyle w:val="42"/>
      <w:jc w:val="left"/>
      <w:rPr>
        <w:rFonts w:ascii="仿宋_GB2312" w:eastAsia="仿宋_GB2312"/>
        <w:i/>
        <w:u w:val="single"/>
      </w:rPr>
    </w:pPr>
    <w:r>
      <w:rPr>
        <w:rFonts w:hint="eastAsia" w:ascii="仿宋" w:hAnsi="仿宋" w:eastAsia="仿宋" w:cs="仿宋"/>
      </w:rPr>
      <w:t xml:space="preserve"> </w:t>
    </w:r>
  </w:p>
  <w:p w14:paraId="5E0BFAD2">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4226">
    <w:pPr>
      <w:pStyle w:val="42"/>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D4AF">
    <w:pPr>
      <w:pStyle w:val="42"/>
      <w:jc w:val="left"/>
      <w:rPr>
        <w:rFonts w:ascii="仿宋_GB2312" w:eastAsia="仿宋_GB2312"/>
        <w:i/>
        <w:u w:val="single"/>
      </w:rPr>
    </w:pPr>
    <w:r>
      <w:t></w:t>
    </w:r>
  </w:p>
  <w:p w14:paraId="70BAD21C">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9FDEC">
    <w:pPr>
      <w:pStyle w:val="42"/>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E3A44">
    <w:pPr>
      <w:pStyle w:val="42"/>
      <w:jc w:val="left"/>
      <w:rPr>
        <w:rFonts w:ascii="仿宋_GB2312" w:eastAsia="仿宋_GB2312"/>
        <w:i/>
        <w:u w:val="single"/>
      </w:rPr>
    </w:pPr>
    <w:r>
      <w:rPr>
        <w:rFonts w:hint="eastAsia"/>
      </w:rPr>
      <w:t xml:space="preserve">        </w:t>
    </w:r>
    <w:r>
      <w:t></w:t>
    </w:r>
    <w:r>
      <w:rPr>
        <w:rFonts w:hint="eastAsia"/>
        <w:lang w:eastAsia="zh-CN"/>
      </w:rPr>
      <w:t>泰宇建筑工程技术咨询有限公司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TYJZ2024069</w:t>
    </w:r>
    <w:r>
      <w:rPr>
        <w:rFonts w:hint="eastAsia" w:ascii="仿宋" w:hAnsi="仿宋" w:eastAsia="仿宋" w:cs="仿宋"/>
      </w:rPr>
      <w:t xml:space="preserve"> </w:t>
    </w:r>
  </w:p>
  <w:p w14:paraId="2ABF247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6557E">
    <w:pPr>
      <w:pStyle w:val="42"/>
      <w:jc w:val="left"/>
      <w:rPr>
        <w:rFonts w:ascii="仿宋_GB2312" w:eastAsia="仿宋_GB2312"/>
        <w:i/>
        <w:u w:val="single"/>
      </w:rPr>
    </w:pPr>
    <w:r>
      <w:t></w:t>
    </w:r>
  </w:p>
  <w:p w14:paraId="52914772">
    <w:pPr>
      <w:pStyle w:val="42"/>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475C">
    <w:pPr>
      <w:pStyle w:val="42"/>
      <w:jc w:val="left"/>
      <w:rPr>
        <w:rFonts w:ascii="仿宋_GB2312" w:eastAsia="仿宋_GB2312"/>
        <w:i/>
        <w:u w:val="single"/>
      </w:rPr>
    </w:pPr>
    <w:r>
      <w:t></w:t>
    </w:r>
  </w:p>
  <w:p w14:paraId="47C99B4D">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7DD73">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4B379"/>
    <w:multiLevelType w:val="singleLevel"/>
    <w:tmpl w:val="BD04B379"/>
    <w:lvl w:ilvl="0" w:tentative="0">
      <w:start w:val="1"/>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2Mjg2YTZkZTMyMTYwY2M1OTQ5YzJlN2MyYmRjOGEifQ=="/>
  </w:docVars>
  <w:rsids>
    <w:rsidRoot w:val="00700E12"/>
    <w:rsid w:val="000101F7"/>
    <w:rsid w:val="000476CE"/>
    <w:rsid w:val="003D5C3E"/>
    <w:rsid w:val="00700E12"/>
    <w:rsid w:val="009E46AA"/>
    <w:rsid w:val="00D91FAB"/>
    <w:rsid w:val="00FD24D9"/>
    <w:rsid w:val="01537FD5"/>
    <w:rsid w:val="033E089E"/>
    <w:rsid w:val="06222D9C"/>
    <w:rsid w:val="06D74677"/>
    <w:rsid w:val="079270C9"/>
    <w:rsid w:val="09780009"/>
    <w:rsid w:val="0983157E"/>
    <w:rsid w:val="0BA60776"/>
    <w:rsid w:val="0FA0239A"/>
    <w:rsid w:val="123F000C"/>
    <w:rsid w:val="14127BE9"/>
    <w:rsid w:val="169E17AF"/>
    <w:rsid w:val="1F4629DA"/>
    <w:rsid w:val="20AE159D"/>
    <w:rsid w:val="23F5007E"/>
    <w:rsid w:val="24EB4EFB"/>
    <w:rsid w:val="28E16F29"/>
    <w:rsid w:val="2A021EEC"/>
    <w:rsid w:val="2CDA6E57"/>
    <w:rsid w:val="2D28253C"/>
    <w:rsid w:val="325C2C4F"/>
    <w:rsid w:val="330A2045"/>
    <w:rsid w:val="356330E4"/>
    <w:rsid w:val="35DF6E22"/>
    <w:rsid w:val="36874843"/>
    <w:rsid w:val="37B62B62"/>
    <w:rsid w:val="3C8C7593"/>
    <w:rsid w:val="3E245F08"/>
    <w:rsid w:val="3F326AC0"/>
    <w:rsid w:val="3F73091E"/>
    <w:rsid w:val="40AA76F6"/>
    <w:rsid w:val="44D530D8"/>
    <w:rsid w:val="465F1E0B"/>
    <w:rsid w:val="472F7A9E"/>
    <w:rsid w:val="4A0F4DB5"/>
    <w:rsid w:val="4AD67E29"/>
    <w:rsid w:val="4C291900"/>
    <w:rsid w:val="4DE4148C"/>
    <w:rsid w:val="4E4C18A4"/>
    <w:rsid w:val="4FAE554B"/>
    <w:rsid w:val="50C301CB"/>
    <w:rsid w:val="513242BC"/>
    <w:rsid w:val="52246A93"/>
    <w:rsid w:val="557B61B5"/>
    <w:rsid w:val="55810352"/>
    <w:rsid w:val="57DAE6E1"/>
    <w:rsid w:val="58526366"/>
    <w:rsid w:val="58AF2282"/>
    <w:rsid w:val="59FA62BF"/>
    <w:rsid w:val="5A434C93"/>
    <w:rsid w:val="5CC93D27"/>
    <w:rsid w:val="5DDC02E0"/>
    <w:rsid w:val="5E2872AF"/>
    <w:rsid w:val="5EFD2C2A"/>
    <w:rsid w:val="5F665FB3"/>
    <w:rsid w:val="61CA7A1C"/>
    <w:rsid w:val="623E3C20"/>
    <w:rsid w:val="642152E2"/>
    <w:rsid w:val="642E32C4"/>
    <w:rsid w:val="64E036F3"/>
    <w:rsid w:val="65077AE2"/>
    <w:rsid w:val="6549634D"/>
    <w:rsid w:val="659E484A"/>
    <w:rsid w:val="65E939EF"/>
    <w:rsid w:val="66456B14"/>
    <w:rsid w:val="6AEF1016"/>
    <w:rsid w:val="6DAF5981"/>
    <w:rsid w:val="6E547B08"/>
    <w:rsid w:val="706708CD"/>
    <w:rsid w:val="708E730A"/>
    <w:rsid w:val="71931851"/>
    <w:rsid w:val="729E74BD"/>
    <w:rsid w:val="72A7541B"/>
    <w:rsid w:val="745A0E57"/>
    <w:rsid w:val="746F7F7E"/>
    <w:rsid w:val="74911B68"/>
    <w:rsid w:val="75BD689B"/>
    <w:rsid w:val="79837159"/>
    <w:rsid w:val="7A862E00"/>
    <w:rsid w:val="7DB12915"/>
    <w:rsid w:val="7EB7B118"/>
    <w:rsid w:val="7EE22EDD"/>
    <w:rsid w:val="7F4DBC21"/>
    <w:rsid w:val="7F730CAF"/>
    <w:rsid w:val="7F98785D"/>
    <w:rsid w:val="7FCB79CD"/>
    <w:rsid w:val="7FE1445D"/>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322"/>
    <w:autoRedefine/>
    <w:qFormat/>
    <w:uiPriority w:val="0"/>
    <w:pPr>
      <w:ind w:firstLine="420"/>
    </w:pPr>
    <w:rPr>
      <w:rFonts w:hAnsi="Calibri" w:cs="Times New Roman"/>
      <w:snapToGrid/>
      <w:szCs w:val="20"/>
    </w:rPr>
  </w:style>
  <w:style w:type="paragraph" w:styleId="3">
    <w:name w:val="Body Text"/>
    <w:basedOn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1"/>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4"/>
    <w:autoRedefine/>
    <w:qFormat/>
    <w:uiPriority w:val="0"/>
    <w:pPr>
      <w:shd w:val="clear" w:color="auto" w:fill="000080"/>
    </w:pPr>
  </w:style>
  <w:style w:type="paragraph" w:styleId="21">
    <w:name w:val="annotation text"/>
    <w:basedOn w:val="1"/>
    <w:link w:val="345"/>
    <w:autoRedefine/>
    <w:qFormat/>
    <w:uiPriority w:val="99"/>
    <w:pPr>
      <w:jc w:val="left"/>
    </w:pPr>
  </w:style>
  <w:style w:type="paragraph" w:styleId="22">
    <w:name w:val="Salutation"/>
    <w:basedOn w:val="1"/>
    <w:next w:val="1"/>
    <w:link w:val="299"/>
    <w:autoRedefine/>
    <w:qFormat/>
    <w:uiPriority w:val="0"/>
    <w:rPr>
      <w:rFonts w:ascii="仿宋_GB2312" w:eastAsia="仿宋_GB2312"/>
      <w:sz w:val="28"/>
      <w:szCs w:val="20"/>
    </w:rPr>
  </w:style>
  <w:style w:type="paragraph" w:styleId="23">
    <w:name w:val="Body Text 3"/>
    <w:basedOn w:val="1"/>
    <w:link w:val="331"/>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Indent"/>
    <w:basedOn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7"/>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8"/>
    <w:autoRedefine/>
    <w:qFormat/>
    <w:uiPriority w:val="0"/>
    <w:rPr>
      <w:b/>
      <w:bCs/>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autoRedefine/>
    <w:qFormat/>
    <w:uiPriority w:val="0"/>
    <w:pPr>
      <w:spacing w:line="360" w:lineRule="auto"/>
      <w:ind w:firstLine="480" w:firstLineChars="200"/>
    </w:pPr>
    <w:rPr>
      <w:rFonts w:ascii="宋体"/>
      <w:sz w:val="24"/>
      <w:szCs w:val="20"/>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autoRedefine/>
    <w:qFormat/>
    <w:uiPriority w:val="0"/>
    <w:rPr>
      <w:rFonts w:ascii="宋体" w:hAnsi="宋体"/>
      <w:kern w:val="2"/>
      <w:sz w:val="21"/>
      <w:szCs w:val="24"/>
    </w:rPr>
  </w:style>
  <w:style w:type="character" w:customStyle="1" w:styleId="124">
    <w:name w:val="font11"/>
    <w:basedOn w:val="70"/>
    <w:autoRedefine/>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10"/>
    <w:autoRedefine/>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5"/>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6"/>
    <w:autoRedefine/>
    <w:qFormat/>
    <w:uiPriority w:val="0"/>
    <w:rPr>
      <w:rFonts w:ascii="宋体"/>
      <w:kern w:val="2"/>
      <w:sz w:val="24"/>
      <w:szCs w:val="21"/>
      <w:lang w:val="zh-CN"/>
    </w:rPr>
  </w:style>
  <w:style w:type="character" w:customStyle="1" w:styleId="184">
    <w:name w:val="标题 9 字符"/>
    <w:link w:val="13"/>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7"/>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20"/>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8"/>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8"/>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4"/>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9"/>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2"/>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8"/>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1"/>
    <w:autoRedefine/>
    <w:qFormat/>
    <w:uiPriority w:val="0"/>
    <w:rPr>
      <w:b/>
      <w:bCs/>
      <w:kern w:val="2"/>
      <w:sz w:val="24"/>
      <w:szCs w:val="24"/>
    </w:rPr>
  </w:style>
  <w:style w:type="character" w:customStyle="1" w:styleId="309">
    <w:name w:val="正文文本缩进 2 字符"/>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autoRedefine/>
    <w:qFormat/>
    <w:uiPriority w:val="0"/>
  </w:style>
  <w:style w:type="character" w:customStyle="1" w:styleId="328">
    <w:name w:val="标题 4 字符1"/>
    <w:link w:val="8"/>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3"/>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1"/>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2"/>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7"/>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5"/>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6"/>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9"/>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6"/>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8"/>
    <w:autoRedefine/>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4"/>
    <w:autoRedefine/>
    <w:qFormat/>
    <w:uiPriority w:val="0"/>
    <w:pPr>
      <w:tabs>
        <w:tab w:val="left" w:pos="840"/>
      </w:tabs>
      <w:adjustRightInd/>
      <w:ind w:left="840" w:hanging="420"/>
    </w:pPr>
  </w:style>
  <w:style w:type="paragraph" w:customStyle="1" w:styleId="627">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8"/>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6"/>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autoRedefine/>
    <w:qFormat/>
    <w:uiPriority w:val="0"/>
    <w:pPr>
      <w:tabs>
        <w:tab w:val="left" w:pos="1080"/>
      </w:tabs>
      <w:ind w:left="1080" w:hanging="1080"/>
    </w:pPr>
  </w:style>
  <w:style w:type="paragraph" w:customStyle="1" w:styleId="897">
    <w:name w:val="数字标题1"/>
    <w:basedOn w:val="4"/>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8"/>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 w:type="paragraph" w:styleId="966">
    <w:name w:val="No Spacing"/>
    <w:basedOn w:val="1"/>
    <w:autoRedefine/>
    <w:qFormat/>
    <w:uiPriority w:val="0"/>
    <w:pPr>
      <w:spacing w:line="240" w:lineRule="auto"/>
      <w:ind w:firstLine="0" w:firstLineChars="0"/>
      <w:jc w:val="center"/>
    </w:pPr>
    <w:rPr>
      <w:rFonts w:ascii="Times New Roman" w:hAnsi="Times New Roman" w:eastAsia="宋体" w:cs="Times New Roman"/>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30172</Words>
  <Characters>32123</Characters>
  <Lines>434</Lines>
  <Paragraphs>122</Paragraphs>
  <TotalTime>39</TotalTime>
  <ScaleCrop>false</ScaleCrop>
  <LinksUpToDate>false</LinksUpToDate>
  <CharactersWithSpaces>34809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2023-08-04T01:41:00Z</dcterms:created>
  <dc:creator>玥</dc:creator>
  <cp:lastModifiedBy>kk</cp:lastModifiedBy>
  <cp:lastPrinted>2023-08-10T08:13:00Z</cp:lastPrinted>
  <dcterms:modified xsi:type="dcterms:W3CDTF">2024-12-03T08:17:52Z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D4410F9913C943188B0731F3C533AD9C_13</vt:lpwstr>
  </property>
</Properties>
</file>