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0552E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38100</wp:posOffset>
            </wp:positionV>
            <wp:extent cx="5902960" cy="6812280"/>
            <wp:effectExtent l="0" t="0" r="254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81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A153D"/>
    <w:rsid w:val="478319E4"/>
    <w:rsid w:val="5EBA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4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2024-12-27T07:02:00Z</dcterms:created>
  <dc:creator>潇洒兄弟</dc:creator>
  <cp:lastModifiedBy>潇洒兄弟</cp:lastModifiedBy>
  <dcterms:modified xsi:type="dcterms:W3CDTF">2024-12-27T07:04:08Z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563724B6EF3A4B4F828F44280DE3DF24_11</vt:lpwstr>
  </property>
</Properties>
</file>