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6DA1F7">
      <w:pPr>
        <w:spacing w:line="360" w:lineRule="auto"/>
        <w:jc w:val="center"/>
        <w:rPr>
          <w:rFonts w:ascii="宋体" w:hAnsi="宋体" w:cs="宋体"/>
          <w:b/>
          <w:color w:val="auto"/>
          <w:sz w:val="24"/>
          <w:highlight w:val="none"/>
        </w:rPr>
      </w:pPr>
    </w:p>
    <w:p w14:paraId="24422EDD">
      <w:pPr>
        <w:spacing w:line="360" w:lineRule="auto"/>
        <w:jc w:val="center"/>
        <w:rPr>
          <w:rFonts w:hint="eastAsia" w:ascii="宋体" w:hAnsi="宋体"/>
          <w:b/>
          <w:color w:val="auto"/>
          <w:sz w:val="40"/>
          <w:szCs w:val="40"/>
          <w:highlight w:val="none"/>
          <w:lang w:eastAsia="zh-CN"/>
        </w:rPr>
      </w:pPr>
      <w:r>
        <w:rPr>
          <w:rFonts w:hint="eastAsia" w:ascii="宋体" w:hAnsi="宋体"/>
          <w:b/>
          <w:color w:val="auto"/>
          <w:sz w:val="40"/>
          <w:szCs w:val="40"/>
          <w:highlight w:val="none"/>
          <w:lang w:eastAsia="zh-CN"/>
        </w:rPr>
        <w:t>2025年千岛湖湖面11艘垃圾打捞船只年检维修项目</w:t>
      </w:r>
    </w:p>
    <w:p w14:paraId="188CC16D">
      <w:pPr>
        <w:spacing w:line="360" w:lineRule="auto"/>
        <w:jc w:val="center"/>
        <w:rPr>
          <w:rFonts w:ascii="仿宋" w:eastAsia="仿宋" w:cs="仿宋"/>
          <w:b/>
          <w:color w:val="auto"/>
          <w:sz w:val="32"/>
          <w:szCs w:val="32"/>
          <w:highlight w:val="none"/>
        </w:rPr>
      </w:pPr>
      <w:r>
        <w:rPr>
          <w:rFonts w:hint="eastAsia" w:ascii="宋体" w:hAnsi="宋体"/>
          <w:b/>
          <w:color w:val="auto"/>
          <w:sz w:val="36"/>
          <w:szCs w:val="36"/>
          <w:highlight w:val="none"/>
        </w:rPr>
        <w:t>公开招标</w:t>
      </w:r>
      <w:r>
        <w:rPr>
          <w:rFonts w:hint="eastAsia" w:ascii="宋体" w:hAnsi="宋体"/>
          <w:b/>
          <w:color w:val="auto"/>
          <w:sz w:val="32"/>
          <w:szCs w:val="32"/>
          <w:highlight w:val="none"/>
        </w:rPr>
        <w:t>（电子招投标）</w:t>
      </w:r>
    </w:p>
    <w:p w14:paraId="20FD8252">
      <w:pPr>
        <w:spacing w:line="360" w:lineRule="auto"/>
        <w:rPr>
          <w:rFonts w:ascii="宋体" w:hAnsi="宋体" w:cs="宋体"/>
          <w:b/>
          <w:color w:val="auto"/>
          <w:sz w:val="44"/>
          <w:szCs w:val="44"/>
          <w:highlight w:val="none"/>
        </w:rPr>
      </w:pPr>
    </w:p>
    <w:p w14:paraId="6EE1BF3C">
      <w:pPr>
        <w:spacing w:line="360" w:lineRule="auto"/>
        <w:rPr>
          <w:rFonts w:ascii="宋体" w:hAnsi="宋体" w:cs="宋体"/>
          <w:b/>
          <w:color w:val="auto"/>
          <w:sz w:val="44"/>
          <w:szCs w:val="44"/>
          <w:highlight w:val="none"/>
        </w:rPr>
      </w:pPr>
    </w:p>
    <w:p w14:paraId="4D3CEC00">
      <w:pPr>
        <w:spacing w:line="1100" w:lineRule="exact"/>
        <w:jc w:val="center"/>
        <w:rPr>
          <w:rFonts w:ascii="宋体" w:cs="宋体"/>
          <w:b/>
          <w:bCs/>
          <w:color w:val="auto"/>
          <w:sz w:val="80"/>
          <w:szCs w:val="80"/>
          <w:highlight w:val="none"/>
        </w:rPr>
      </w:pPr>
      <w:r>
        <w:rPr>
          <w:rFonts w:hint="eastAsia" w:ascii="宋体" w:cs="宋体"/>
          <w:b/>
          <w:bCs/>
          <w:color w:val="auto"/>
          <w:sz w:val="80"/>
          <w:szCs w:val="80"/>
          <w:highlight w:val="none"/>
        </w:rPr>
        <w:t>招</w:t>
      </w:r>
    </w:p>
    <w:p w14:paraId="23CA7F86">
      <w:pPr>
        <w:spacing w:line="1100" w:lineRule="exact"/>
        <w:jc w:val="center"/>
        <w:rPr>
          <w:rFonts w:ascii="宋体" w:cs="宋体"/>
          <w:b/>
          <w:bCs/>
          <w:color w:val="auto"/>
          <w:sz w:val="80"/>
          <w:szCs w:val="80"/>
          <w:highlight w:val="none"/>
        </w:rPr>
      </w:pPr>
      <w:r>
        <w:rPr>
          <w:rFonts w:hint="eastAsia" w:ascii="宋体" w:cs="宋体"/>
          <w:b/>
          <w:bCs/>
          <w:color w:val="auto"/>
          <w:sz w:val="80"/>
          <w:szCs w:val="80"/>
          <w:highlight w:val="none"/>
        </w:rPr>
        <w:t>标</w:t>
      </w:r>
    </w:p>
    <w:p w14:paraId="5190E728">
      <w:pPr>
        <w:spacing w:line="1100" w:lineRule="exact"/>
        <w:jc w:val="center"/>
        <w:rPr>
          <w:rFonts w:ascii="宋体" w:cs="宋体"/>
          <w:b/>
          <w:bCs/>
          <w:color w:val="auto"/>
          <w:sz w:val="80"/>
          <w:szCs w:val="80"/>
          <w:highlight w:val="none"/>
        </w:rPr>
      </w:pPr>
      <w:r>
        <w:rPr>
          <w:rFonts w:hint="eastAsia" w:ascii="宋体" w:cs="宋体"/>
          <w:b/>
          <w:bCs/>
          <w:color w:val="auto"/>
          <w:sz w:val="80"/>
          <w:szCs w:val="80"/>
          <w:highlight w:val="none"/>
        </w:rPr>
        <w:t>文</w:t>
      </w:r>
    </w:p>
    <w:p w14:paraId="4481C6B2">
      <w:pPr>
        <w:widowControl/>
        <w:spacing w:line="360" w:lineRule="auto"/>
        <w:ind w:left="527" w:right="527"/>
        <w:jc w:val="center"/>
        <w:rPr>
          <w:rFonts w:ascii="仿宋" w:eastAsia="仿宋" w:cs="仿宋"/>
          <w:b/>
          <w:color w:val="auto"/>
          <w:sz w:val="24"/>
          <w:highlight w:val="none"/>
        </w:rPr>
      </w:pPr>
      <w:r>
        <w:rPr>
          <w:rFonts w:hint="eastAsia" w:ascii="宋体" w:cs="宋体"/>
          <w:b/>
          <w:bCs/>
          <w:color w:val="auto"/>
          <w:sz w:val="80"/>
          <w:szCs w:val="80"/>
          <w:highlight w:val="none"/>
        </w:rPr>
        <w:t>件</w:t>
      </w:r>
    </w:p>
    <w:p w14:paraId="134DFB7E">
      <w:pPr>
        <w:widowControl/>
        <w:spacing w:line="520" w:lineRule="exact"/>
        <w:ind w:left="527" w:right="527"/>
        <w:jc w:val="center"/>
        <w:rPr>
          <w:rFonts w:ascii="仿宋" w:eastAsia="仿宋" w:cs="仿宋"/>
          <w:b/>
          <w:color w:val="auto"/>
          <w:sz w:val="24"/>
          <w:highlight w:val="none"/>
        </w:rPr>
      </w:pPr>
    </w:p>
    <w:p w14:paraId="4D2AF1EC">
      <w:pPr>
        <w:widowControl/>
        <w:spacing w:line="520" w:lineRule="exact"/>
        <w:ind w:left="527" w:right="527"/>
        <w:jc w:val="center"/>
        <w:rPr>
          <w:rFonts w:ascii="仿宋" w:eastAsia="仿宋" w:cs="仿宋"/>
          <w:b/>
          <w:color w:val="auto"/>
          <w:sz w:val="32"/>
          <w:szCs w:val="32"/>
          <w:highlight w:val="none"/>
        </w:rPr>
      </w:pPr>
      <w:r>
        <w:rPr>
          <w:rFonts w:hint="eastAsia" w:ascii="仿宋" w:eastAsia="仿宋" w:cs="仿宋"/>
          <w:b/>
          <w:color w:val="auto"/>
          <w:sz w:val="32"/>
          <w:szCs w:val="32"/>
          <w:highlight w:val="none"/>
        </w:rPr>
        <w:t>（项目编号：</w:t>
      </w:r>
      <w:r>
        <w:rPr>
          <w:rFonts w:hint="eastAsia" w:ascii="仿宋" w:eastAsia="仿宋" w:cs="仿宋"/>
          <w:b/>
          <w:color w:val="auto"/>
          <w:sz w:val="32"/>
          <w:szCs w:val="32"/>
          <w:highlight w:val="none"/>
          <w:lang w:eastAsia="zh-CN"/>
        </w:rPr>
        <w:t>ZF2025036</w:t>
      </w:r>
      <w:r>
        <w:rPr>
          <w:rFonts w:hint="eastAsia" w:ascii="仿宋" w:eastAsia="仿宋" w:cs="仿宋"/>
          <w:b/>
          <w:color w:val="auto"/>
          <w:sz w:val="32"/>
          <w:szCs w:val="32"/>
          <w:highlight w:val="none"/>
        </w:rPr>
        <w:t>）</w:t>
      </w:r>
    </w:p>
    <w:p w14:paraId="10E81303">
      <w:pPr>
        <w:pStyle w:val="5"/>
        <w:pageBreakBefore w:val="0"/>
        <w:widowControl w:val="0"/>
        <w:kinsoku/>
        <w:wordWrap/>
        <w:overflowPunct/>
        <w:topLinePunct w:val="0"/>
        <w:autoSpaceDE/>
        <w:autoSpaceDN/>
        <w:bidi w:val="0"/>
        <w:snapToGrid w:val="0"/>
        <w:spacing w:line="240" w:lineRule="auto"/>
        <w:ind w:left="0" w:firstLine="0"/>
        <w:jc w:val="center"/>
        <w:textAlignment w:val="auto"/>
        <w:rPr>
          <w:rFonts w:hint="eastAsia" w:ascii="宋体" w:hAnsi="Times New Roman" w:eastAsia="宋体" w:cs="宋体"/>
          <w:b w:val="0"/>
          <w:bCs w:val="0"/>
          <w:color w:val="auto"/>
          <w:highlight w:val="none"/>
          <w:lang w:val="en-US" w:eastAsia="zh-CN"/>
        </w:rPr>
      </w:pPr>
      <w:r>
        <w:rPr>
          <w:rFonts w:hint="eastAsia" w:ascii="宋体" w:hAnsi="Times New Roman" w:eastAsia="宋体" w:cs="宋体"/>
          <w:b w:val="0"/>
          <w:bCs w:val="0"/>
          <w:color w:val="auto"/>
          <w:highlight w:val="none"/>
          <w:lang w:val="en-US" w:eastAsia="zh-CN"/>
        </w:rPr>
        <w:t>淳安县凤林水电发展有限公司</w:t>
      </w:r>
    </w:p>
    <w:p w14:paraId="23B10C7A">
      <w:pPr>
        <w:pageBreakBefore w:val="0"/>
        <w:widowControl w:val="0"/>
        <w:kinsoku/>
        <w:wordWrap/>
        <w:overflowPunct/>
        <w:topLinePunct w:val="0"/>
        <w:autoSpaceDE/>
        <w:autoSpaceDN/>
        <w:bidi w:val="0"/>
        <w:snapToGrid w:val="0"/>
        <w:spacing w:line="240" w:lineRule="auto"/>
        <w:jc w:val="center"/>
        <w:textAlignment w:val="auto"/>
        <w:rPr>
          <w:rFonts w:hint="eastAsia" w:ascii="宋体" w:eastAsia="宋体" w:cs="宋体"/>
          <w:color w:val="auto"/>
          <w:sz w:val="32"/>
          <w:szCs w:val="32"/>
          <w:highlight w:val="none"/>
          <w:lang w:eastAsia="zh-CN"/>
        </w:rPr>
      </w:pPr>
      <w:r>
        <w:rPr>
          <w:rFonts w:hint="eastAsia" w:ascii="宋体" w:cs="宋体"/>
          <w:color w:val="auto"/>
          <w:sz w:val="32"/>
          <w:szCs w:val="32"/>
          <w:highlight w:val="none"/>
          <w:lang w:eastAsia="zh-CN"/>
        </w:rPr>
        <w:t>浙江之信工程项目管理有限公司</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37"/>
        <w:gridCol w:w="5047"/>
      </w:tblGrid>
      <w:tr w14:paraId="14608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6" w:hRule="atLeast"/>
          <w:jc w:val="center"/>
        </w:trPr>
        <w:tc>
          <w:tcPr>
            <w:tcW w:w="5137" w:type="dxa"/>
          </w:tcPr>
          <w:p w14:paraId="2010383D">
            <w:pPr>
              <w:autoSpaceDE w:val="0"/>
              <w:spacing w:after="100" w:afterAutospacing="1"/>
              <w:jc w:val="left"/>
              <w:rPr>
                <w:rFonts w:ascii="宋体" w:hAnsi="宋体"/>
                <w:b/>
                <w:bCs/>
                <w:color w:val="auto"/>
                <w:kern w:val="0"/>
                <w:sz w:val="36"/>
                <w:szCs w:val="36"/>
                <w:highlight w:val="none"/>
              </w:rPr>
            </w:pPr>
            <w:r>
              <w:rPr>
                <w:rFonts w:hint="eastAsia" w:ascii="宋体" w:hAnsi="宋体"/>
                <w:b/>
                <w:bCs/>
                <w:color w:val="auto"/>
                <w:kern w:val="0"/>
                <w:sz w:val="36"/>
                <w:szCs w:val="36"/>
                <w:highlight w:val="none"/>
              </w:rPr>
              <w:t>采购单位确认（公章）：该采购文件已经我单位审核确认。</w:t>
            </w:r>
          </w:p>
          <w:p w14:paraId="606E5F2F">
            <w:pPr>
              <w:autoSpaceDE w:val="0"/>
              <w:spacing w:after="100" w:afterAutospacing="1"/>
              <w:jc w:val="left"/>
              <w:rPr>
                <w:color w:val="auto"/>
                <w:highlight w:val="none"/>
              </w:rPr>
            </w:pPr>
            <w:r>
              <w:rPr>
                <w:rFonts w:hint="eastAsia" w:ascii="宋体" w:hAnsi="宋体"/>
                <w:b/>
                <w:bCs/>
                <w:color w:val="auto"/>
                <w:kern w:val="0"/>
                <w:sz w:val="36"/>
                <w:szCs w:val="36"/>
                <w:highlight w:val="none"/>
              </w:rPr>
              <w:t>经办人（签名）：</w:t>
            </w:r>
          </w:p>
          <w:p w14:paraId="4A4676E6">
            <w:pPr>
              <w:autoSpaceDE w:val="0"/>
              <w:spacing w:after="100" w:afterAutospacing="1"/>
              <w:jc w:val="left"/>
              <w:rPr>
                <w:rFonts w:ascii="宋体" w:hAnsi="宋体"/>
                <w:b/>
                <w:bCs/>
                <w:color w:val="auto"/>
                <w:kern w:val="0"/>
                <w:sz w:val="36"/>
                <w:szCs w:val="36"/>
                <w:highlight w:val="none"/>
              </w:rPr>
            </w:pPr>
            <w:r>
              <w:rPr>
                <w:rFonts w:hint="eastAsia" w:ascii="宋体" w:hAnsi="宋体"/>
                <w:b/>
                <w:bCs/>
                <w:color w:val="auto"/>
                <w:kern w:val="0"/>
                <w:sz w:val="36"/>
                <w:szCs w:val="36"/>
                <w:highlight w:val="none"/>
              </w:rPr>
              <w:t>日期：202</w:t>
            </w:r>
            <w:r>
              <w:rPr>
                <w:rFonts w:hint="eastAsia" w:ascii="宋体" w:hAnsi="宋体"/>
                <w:b/>
                <w:bCs/>
                <w:color w:val="auto"/>
                <w:kern w:val="0"/>
                <w:sz w:val="36"/>
                <w:szCs w:val="36"/>
                <w:highlight w:val="none"/>
                <w:lang w:val="en-US" w:eastAsia="zh-CN"/>
              </w:rPr>
              <w:t>5</w:t>
            </w:r>
            <w:r>
              <w:rPr>
                <w:rFonts w:hint="eastAsia" w:ascii="宋体" w:hAnsi="宋体"/>
                <w:b/>
                <w:bCs/>
                <w:color w:val="auto"/>
                <w:kern w:val="0"/>
                <w:sz w:val="36"/>
                <w:szCs w:val="36"/>
                <w:highlight w:val="none"/>
              </w:rPr>
              <w:t>年</w:t>
            </w:r>
            <w:r>
              <w:rPr>
                <w:rFonts w:hint="eastAsia" w:ascii="宋体" w:hAnsi="宋体"/>
                <w:b/>
                <w:bCs/>
                <w:color w:val="auto"/>
                <w:kern w:val="0"/>
                <w:sz w:val="36"/>
                <w:szCs w:val="36"/>
                <w:highlight w:val="none"/>
                <w:lang w:val="en-US" w:eastAsia="zh-CN"/>
              </w:rPr>
              <w:t>4</w:t>
            </w:r>
            <w:r>
              <w:rPr>
                <w:rFonts w:hint="eastAsia" w:ascii="宋体" w:hAnsi="宋体"/>
                <w:b/>
                <w:bCs/>
                <w:color w:val="auto"/>
                <w:kern w:val="0"/>
                <w:sz w:val="36"/>
                <w:szCs w:val="36"/>
                <w:highlight w:val="none"/>
              </w:rPr>
              <w:t>月</w:t>
            </w:r>
            <w:r>
              <w:rPr>
                <w:rFonts w:hint="eastAsia" w:ascii="宋体" w:hAnsi="宋体"/>
                <w:b/>
                <w:bCs/>
                <w:color w:val="auto"/>
                <w:kern w:val="0"/>
                <w:sz w:val="36"/>
                <w:szCs w:val="36"/>
                <w:highlight w:val="none"/>
                <w:lang w:val="en-US" w:eastAsia="zh-CN"/>
              </w:rPr>
              <w:t>1</w:t>
            </w:r>
            <w:r>
              <w:rPr>
                <w:rFonts w:hint="eastAsia" w:ascii="宋体" w:hAnsi="宋体"/>
                <w:b/>
                <w:bCs/>
                <w:color w:val="auto"/>
                <w:kern w:val="0"/>
                <w:sz w:val="36"/>
                <w:szCs w:val="36"/>
                <w:highlight w:val="none"/>
              </w:rPr>
              <w:t>日</w:t>
            </w:r>
          </w:p>
        </w:tc>
        <w:tc>
          <w:tcPr>
            <w:tcW w:w="5047" w:type="dxa"/>
          </w:tcPr>
          <w:p w14:paraId="0093E85F">
            <w:pPr>
              <w:autoSpaceDE w:val="0"/>
              <w:spacing w:after="100" w:afterAutospacing="1" w:line="240" w:lineRule="atLeast"/>
              <w:jc w:val="left"/>
              <w:rPr>
                <w:rFonts w:ascii="宋体" w:hAnsi="宋体"/>
                <w:b/>
                <w:bCs/>
                <w:color w:val="auto"/>
                <w:kern w:val="0"/>
                <w:sz w:val="36"/>
                <w:szCs w:val="36"/>
                <w:highlight w:val="none"/>
              </w:rPr>
            </w:pPr>
            <w:r>
              <w:rPr>
                <w:rFonts w:hint="eastAsia" w:ascii="宋体" w:hAnsi="宋体"/>
                <w:b/>
                <w:bCs/>
                <w:color w:val="auto"/>
                <w:kern w:val="0"/>
                <w:sz w:val="36"/>
                <w:szCs w:val="36"/>
                <w:highlight w:val="none"/>
              </w:rPr>
              <w:t>代理机构审批（公章）：同意发布</w:t>
            </w:r>
          </w:p>
          <w:p w14:paraId="3831214E">
            <w:pPr>
              <w:autoSpaceDE w:val="0"/>
              <w:spacing w:after="100" w:afterAutospacing="1" w:line="240" w:lineRule="atLeast"/>
              <w:jc w:val="left"/>
              <w:rPr>
                <w:color w:val="auto"/>
                <w:highlight w:val="none"/>
              </w:rPr>
            </w:pPr>
            <w:r>
              <w:rPr>
                <w:rFonts w:hint="eastAsia" w:ascii="宋体" w:hAnsi="宋体"/>
                <w:b/>
                <w:bCs/>
                <w:color w:val="auto"/>
                <w:kern w:val="0"/>
                <w:sz w:val="36"/>
                <w:szCs w:val="36"/>
                <w:highlight w:val="none"/>
              </w:rPr>
              <w:t>经办人（签名）：</w:t>
            </w:r>
          </w:p>
          <w:p w14:paraId="7503B246">
            <w:pPr>
              <w:autoSpaceDE w:val="0"/>
              <w:spacing w:after="100" w:afterAutospacing="1" w:line="240" w:lineRule="atLeast"/>
              <w:jc w:val="left"/>
              <w:rPr>
                <w:rFonts w:ascii="宋体" w:hAnsi="宋体"/>
                <w:b/>
                <w:bCs/>
                <w:color w:val="auto"/>
                <w:kern w:val="0"/>
                <w:sz w:val="36"/>
                <w:szCs w:val="36"/>
                <w:highlight w:val="none"/>
              </w:rPr>
            </w:pPr>
            <w:r>
              <w:rPr>
                <w:rFonts w:hint="eastAsia" w:ascii="宋体" w:hAnsi="宋体"/>
                <w:b/>
                <w:bCs/>
                <w:color w:val="auto"/>
                <w:kern w:val="0"/>
                <w:sz w:val="36"/>
                <w:szCs w:val="36"/>
                <w:highlight w:val="none"/>
              </w:rPr>
              <w:t>日期：202</w:t>
            </w:r>
            <w:r>
              <w:rPr>
                <w:rFonts w:hint="eastAsia" w:ascii="宋体" w:hAnsi="宋体"/>
                <w:b/>
                <w:bCs/>
                <w:color w:val="auto"/>
                <w:kern w:val="0"/>
                <w:sz w:val="36"/>
                <w:szCs w:val="36"/>
                <w:highlight w:val="none"/>
                <w:lang w:val="en-US" w:eastAsia="zh-CN"/>
              </w:rPr>
              <w:t>5</w:t>
            </w:r>
            <w:r>
              <w:rPr>
                <w:rFonts w:hint="eastAsia" w:ascii="宋体" w:hAnsi="宋体"/>
                <w:b/>
                <w:bCs/>
                <w:color w:val="auto"/>
                <w:kern w:val="0"/>
                <w:sz w:val="36"/>
                <w:szCs w:val="36"/>
                <w:highlight w:val="none"/>
              </w:rPr>
              <w:t>年</w:t>
            </w:r>
            <w:r>
              <w:rPr>
                <w:rFonts w:hint="eastAsia" w:ascii="宋体" w:hAnsi="宋体"/>
                <w:b/>
                <w:bCs/>
                <w:color w:val="auto"/>
                <w:kern w:val="0"/>
                <w:sz w:val="36"/>
                <w:szCs w:val="36"/>
                <w:highlight w:val="none"/>
                <w:lang w:val="en-US" w:eastAsia="zh-CN"/>
              </w:rPr>
              <w:t>4</w:t>
            </w:r>
            <w:r>
              <w:rPr>
                <w:rFonts w:hint="eastAsia" w:ascii="宋体" w:hAnsi="宋体"/>
                <w:b/>
                <w:bCs/>
                <w:color w:val="auto"/>
                <w:kern w:val="0"/>
                <w:sz w:val="36"/>
                <w:szCs w:val="36"/>
                <w:highlight w:val="none"/>
              </w:rPr>
              <w:t>月</w:t>
            </w:r>
            <w:r>
              <w:rPr>
                <w:rFonts w:hint="eastAsia" w:ascii="宋体" w:hAnsi="宋体"/>
                <w:b/>
                <w:bCs/>
                <w:color w:val="auto"/>
                <w:kern w:val="0"/>
                <w:sz w:val="36"/>
                <w:szCs w:val="36"/>
                <w:highlight w:val="none"/>
                <w:lang w:val="en-US" w:eastAsia="zh-CN"/>
              </w:rPr>
              <w:t>1</w:t>
            </w:r>
            <w:r>
              <w:rPr>
                <w:rFonts w:hint="eastAsia" w:ascii="宋体" w:hAnsi="宋体"/>
                <w:b/>
                <w:bCs/>
                <w:color w:val="auto"/>
                <w:kern w:val="0"/>
                <w:sz w:val="36"/>
                <w:szCs w:val="36"/>
                <w:highlight w:val="none"/>
              </w:rPr>
              <w:t>日</w:t>
            </w:r>
          </w:p>
        </w:tc>
      </w:tr>
    </w:tbl>
    <w:p w14:paraId="576B0254">
      <w:pPr>
        <w:jc w:val="center"/>
        <w:rPr>
          <w:rFonts w:ascii="仿宋" w:eastAsia="仿宋" w:cs="仿宋"/>
          <w:color w:val="auto"/>
          <w:sz w:val="24"/>
          <w:highlight w:val="none"/>
        </w:rPr>
        <w:sectPr>
          <w:headerReference r:id="rId3" w:type="default"/>
          <w:footerReference r:id="rId4" w:type="default"/>
          <w:pgSz w:w="11906" w:h="16838"/>
          <w:pgMar w:top="1440" w:right="1134" w:bottom="1440" w:left="1134" w:header="680" w:footer="680" w:gutter="0"/>
          <w:pgNumType w:start="1"/>
          <w:cols w:space="720" w:num="1"/>
          <w:docGrid w:type="lines" w:linePitch="312" w:charSpace="0"/>
        </w:sectPr>
      </w:pPr>
    </w:p>
    <w:p w14:paraId="7DCD784F">
      <w:pPr>
        <w:spacing w:line="360" w:lineRule="auto"/>
        <w:jc w:val="center"/>
        <w:rPr>
          <w:rFonts w:hint="eastAsia" w:ascii="宋体" w:hAnsi="宋体" w:cs="宋体"/>
          <w:b/>
          <w:color w:val="auto"/>
          <w:sz w:val="48"/>
          <w:szCs w:val="48"/>
          <w:highlight w:val="none"/>
        </w:rPr>
      </w:pPr>
    </w:p>
    <w:p w14:paraId="4E924CD5">
      <w:pPr>
        <w:spacing w:line="360" w:lineRule="auto"/>
        <w:jc w:val="center"/>
        <w:rPr>
          <w:rFonts w:hint="eastAsia" w:ascii="宋体" w:hAnsi="宋体" w:cs="宋体"/>
          <w:b/>
          <w:color w:val="auto"/>
          <w:sz w:val="48"/>
          <w:szCs w:val="48"/>
          <w:highlight w:val="none"/>
        </w:rPr>
      </w:pPr>
    </w:p>
    <w:p w14:paraId="11CC706E">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1989C60">
      <w:pPr>
        <w:spacing w:line="360" w:lineRule="auto"/>
        <w:rPr>
          <w:rFonts w:ascii="宋体" w:hAnsi="宋体" w:cs="宋体"/>
          <w:color w:val="auto"/>
          <w:sz w:val="32"/>
          <w:szCs w:val="32"/>
          <w:highlight w:val="none"/>
        </w:rPr>
      </w:pPr>
    </w:p>
    <w:p w14:paraId="44B9A1DB">
      <w:pPr>
        <w:spacing w:line="360" w:lineRule="auto"/>
        <w:rPr>
          <w:rFonts w:ascii="宋体" w:hAnsi="宋体" w:cs="宋体"/>
          <w:color w:val="auto"/>
          <w:sz w:val="32"/>
          <w:szCs w:val="32"/>
          <w:highlight w:val="none"/>
        </w:rPr>
      </w:pPr>
    </w:p>
    <w:p w14:paraId="0454C6E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3AEF710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052A21D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7F87003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690ADF2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0B06D4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2602331">
      <w:pPr>
        <w:spacing w:line="360" w:lineRule="auto"/>
        <w:ind w:firstLine="549" w:firstLineChars="229"/>
        <w:rPr>
          <w:rFonts w:ascii="宋体" w:hAnsi="宋体" w:cs="宋体"/>
          <w:color w:val="auto"/>
          <w:sz w:val="24"/>
          <w:highlight w:val="none"/>
        </w:rPr>
      </w:pPr>
      <w:bookmarkStart w:id="0" w:name="_Hlt91233176"/>
      <w:bookmarkEnd w:id="0"/>
      <w:bookmarkStart w:id="1" w:name="_Toc91899869"/>
    </w:p>
    <w:p w14:paraId="4D52868F">
      <w:pPr>
        <w:spacing w:line="360" w:lineRule="auto"/>
        <w:ind w:firstLine="549" w:firstLineChars="229"/>
        <w:rPr>
          <w:rFonts w:ascii="宋体" w:hAnsi="宋体" w:cs="宋体"/>
          <w:color w:val="auto"/>
          <w:sz w:val="24"/>
          <w:highlight w:val="none"/>
        </w:rPr>
      </w:pPr>
    </w:p>
    <w:p w14:paraId="377F7E4A">
      <w:pPr>
        <w:spacing w:line="360" w:lineRule="auto"/>
        <w:ind w:firstLine="549" w:firstLineChars="229"/>
        <w:rPr>
          <w:rFonts w:ascii="宋体" w:hAnsi="宋体" w:cs="宋体"/>
          <w:color w:val="auto"/>
          <w:sz w:val="24"/>
          <w:highlight w:val="none"/>
        </w:rPr>
      </w:pPr>
    </w:p>
    <w:p w14:paraId="4161D41C">
      <w:pPr>
        <w:spacing w:line="360" w:lineRule="auto"/>
        <w:ind w:firstLine="549" w:firstLineChars="229"/>
        <w:rPr>
          <w:rFonts w:ascii="宋体" w:hAnsi="宋体" w:cs="宋体"/>
          <w:color w:val="auto"/>
          <w:sz w:val="24"/>
          <w:highlight w:val="none"/>
        </w:rPr>
      </w:pPr>
    </w:p>
    <w:p w14:paraId="25D3E107">
      <w:pPr>
        <w:spacing w:line="360" w:lineRule="auto"/>
        <w:ind w:firstLine="549" w:firstLineChars="229"/>
        <w:rPr>
          <w:rFonts w:ascii="宋体" w:hAnsi="宋体" w:cs="宋体"/>
          <w:color w:val="auto"/>
          <w:sz w:val="24"/>
          <w:highlight w:val="none"/>
        </w:rPr>
      </w:pPr>
    </w:p>
    <w:p w14:paraId="40BBF9C1">
      <w:pPr>
        <w:spacing w:line="360" w:lineRule="auto"/>
        <w:ind w:firstLine="549" w:firstLineChars="229"/>
        <w:rPr>
          <w:rFonts w:ascii="宋体" w:hAnsi="宋体" w:cs="宋体"/>
          <w:color w:val="auto"/>
          <w:sz w:val="24"/>
          <w:highlight w:val="none"/>
        </w:rPr>
      </w:pPr>
    </w:p>
    <w:p w14:paraId="2DA84E98">
      <w:pPr>
        <w:spacing w:line="360" w:lineRule="auto"/>
        <w:ind w:firstLine="549" w:firstLineChars="229"/>
        <w:rPr>
          <w:rFonts w:ascii="宋体" w:hAnsi="宋体" w:cs="宋体"/>
          <w:color w:val="auto"/>
          <w:sz w:val="24"/>
          <w:highlight w:val="none"/>
        </w:rPr>
      </w:pPr>
    </w:p>
    <w:p w14:paraId="1DCCBCA1">
      <w:pPr>
        <w:spacing w:line="360" w:lineRule="auto"/>
        <w:ind w:firstLine="549" w:firstLineChars="229"/>
        <w:rPr>
          <w:rFonts w:ascii="宋体" w:hAnsi="宋体" w:cs="宋体"/>
          <w:color w:val="auto"/>
          <w:sz w:val="24"/>
          <w:highlight w:val="none"/>
        </w:rPr>
      </w:pPr>
    </w:p>
    <w:p w14:paraId="4A574664">
      <w:pPr>
        <w:spacing w:line="360" w:lineRule="auto"/>
        <w:ind w:firstLine="549" w:firstLineChars="229"/>
        <w:rPr>
          <w:rFonts w:ascii="宋体" w:hAnsi="宋体" w:cs="宋体"/>
          <w:color w:val="auto"/>
          <w:sz w:val="24"/>
          <w:highlight w:val="none"/>
        </w:rPr>
      </w:pPr>
    </w:p>
    <w:p w14:paraId="7A96DC00">
      <w:pPr>
        <w:spacing w:line="360" w:lineRule="auto"/>
        <w:ind w:firstLine="549" w:firstLineChars="229"/>
        <w:rPr>
          <w:rFonts w:ascii="宋体" w:hAnsi="宋体" w:cs="宋体"/>
          <w:color w:val="auto"/>
          <w:sz w:val="24"/>
          <w:highlight w:val="none"/>
        </w:rPr>
      </w:pPr>
    </w:p>
    <w:p w14:paraId="400427FF">
      <w:pPr>
        <w:adjustRightInd/>
        <w:spacing w:line="360" w:lineRule="auto"/>
        <w:jc w:val="both"/>
        <w:outlineLvl w:val="0"/>
        <w:rPr>
          <w:rFonts w:hint="eastAsia" w:ascii="宋体" w:hAnsi="宋体" w:cs="宋体"/>
          <w:b/>
          <w:color w:val="auto"/>
          <w:sz w:val="36"/>
          <w:szCs w:val="36"/>
          <w:highlight w:val="none"/>
        </w:rPr>
      </w:pPr>
      <w:bookmarkStart w:id="2" w:name="第一部分"/>
      <w:r>
        <w:rPr>
          <w:rFonts w:hint="eastAsia" w:ascii="宋体" w:hAnsi="宋体" w:cs="宋体"/>
          <w:b/>
          <w:color w:val="auto"/>
          <w:sz w:val="36"/>
          <w:szCs w:val="36"/>
          <w:highlight w:val="none"/>
        </w:rPr>
        <w:br w:type="page"/>
      </w:r>
      <w:bookmarkEnd w:id="1"/>
      <w:bookmarkEnd w:id="2"/>
      <w:bookmarkStart w:id="3" w:name="_Hlt74729822"/>
      <w:bookmarkEnd w:id="3"/>
      <w:bookmarkStart w:id="4" w:name="_Hlt74728647"/>
      <w:bookmarkEnd w:id="4"/>
      <w:bookmarkStart w:id="5" w:name="_Hlt74707423"/>
      <w:bookmarkEnd w:id="5"/>
      <w:bookmarkStart w:id="6" w:name="_Hlt74649545"/>
      <w:bookmarkEnd w:id="6"/>
      <w:bookmarkStart w:id="7" w:name="第二部分"/>
      <w:bookmarkStart w:id="8" w:name="_Toc91899870"/>
      <w:bookmarkStart w:id="9" w:name="_Toc91899871"/>
    </w:p>
    <w:p w14:paraId="4B84ECCC">
      <w:pPr>
        <w:adjustRightInd/>
        <w:spacing w:line="360" w:lineRule="auto"/>
        <w:jc w:val="center"/>
        <w:outlineLvl w:val="0"/>
        <w:rPr>
          <w:rFonts w:hint="eastAsia" w:ascii="宋体" w:hAnsi="宋体" w:cs="宋体"/>
          <w:b/>
          <w:color w:val="auto"/>
          <w:sz w:val="36"/>
          <w:szCs w:val="20"/>
          <w:highlight w:val="none"/>
        </w:rPr>
        <w:sectPr>
          <w:headerReference r:id="rId6" w:type="first"/>
          <w:footerReference r:id="rId8" w:type="first"/>
          <w:headerReference r:id="rId5" w:type="default"/>
          <w:footerReference r:id="rId7" w:type="default"/>
          <w:pgSz w:w="11906" w:h="16838"/>
          <w:pgMar w:top="1440" w:right="1418" w:bottom="1440" w:left="1418" w:header="851" w:footer="992" w:gutter="0"/>
          <w:cols w:space="720" w:num="1"/>
          <w:titlePg/>
          <w:docGrid w:linePitch="312" w:charSpace="0"/>
        </w:sectPr>
      </w:pPr>
    </w:p>
    <w:p w14:paraId="002DCC4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第一部分 招标公告</w:t>
      </w:r>
    </w:p>
    <w:p w14:paraId="1381FDF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08AF4808">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lang w:eastAsia="zh-CN"/>
        </w:rPr>
        <w:t>2025年千岛湖湖面11艘垃圾打捞船只年检维修项目</w:t>
      </w:r>
      <w:r>
        <w:rPr>
          <w:rFonts w:hint="eastAsia" w:asciiTheme="minorEastAsia" w:hAnsiTheme="minorEastAsia" w:eastAsiaTheme="minorEastAsia"/>
          <w:color w:val="auto"/>
          <w:sz w:val="24"/>
          <w:highlight w:val="none"/>
        </w:rPr>
        <w:t>招标项目的潜在投标人应在乐采云平台（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cs="Times New Roman" w:asciiTheme="minorEastAsia" w:hAnsiTheme="minorEastAsia" w:eastAsiaTheme="minorEastAsia"/>
          <w:snapToGrid/>
          <w:color w:val="auto"/>
          <w:kern w:val="2"/>
          <w:sz w:val="24"/>
          <w:szCs w:val="24"/>
          <w:highlight w:val="none"/>
        </w:rPr>
        <w:t>https://</w:t>
      </w:r>
      <w:r>
        <w:rPr>
          <w:rStyle w:val="77"/>
          <w:rFonts w:hint="eastAsia" w:cs="Times New Roman" w:asciiTheme="minorEastAsia" w:hAnsiTheme="minorEastAsia" w:eastAsiaTheme="minorEastAsia"/>
          <w:snapToGrid/>
          <w:color w:val="auto"/>
          <w:kern w:val="2"/>
          <w:sz w:val="24"/>
          <w:szCs w:val="24"/>
          <w:highlight w:val="none"/>
        </w:rPr>
        <w:t>www.lecaiyun.com</w:t>
      </w:r>
      <w:r>
        <w:rPr>
          <w:rStyle w:val="77"/>
          <w:rFonts w:cs="Times New Roman" w:asciiTheme="minorEastAsia" w:hAnsiTheme="minorEastAsia" w:eastAsiaTheme="minorEastAsia"/>
          <w:snapToGrid/>
          <w:color w:val="auto"/>
          <w:kern w:val="2"/>
          <w:sz w:val="24"/>
          <w:szCs w:val="24"/>
          <w:highlight w:val="none"/>
        </w:rPr>
        <w:t>）获取（下载）招标文件，并于</w:t>
      </w:r>
      <w:r>
        <w:rPr>
          <w:rStyle w:val="77"/>
          <w:rFonts w:hint="eastAsia" w:cs="Times New Roman" w:asciiTheme="minorEastAsia" w:hAnsiTheme="minorEastAsia" w:eastAsiaTheme="minorEastAsia"/>
          <w:snapToGrid/>
          <w:color w:val="FF0000"/>
          <w:kern w:val="2"/>
          <w:sz w:val="24"/>
          <w:szCs w:val="24"/>
          <w:highlight w:val="none"/>
        </w:rPr>
        <w:t>202</w:t>
      </w:r>
      <w:r>
        <w:rPr>
          <w:rStyle w:val="77"/>
          <w:rFonts w:hint="eastAsia" w:cs="Times New Roman" w:asciiTheme="minorEastAsia" w:hAnsiTheme="minorEastAsia" w:eastAsiaTheme="minorEastAsia"/>
          <w:snapToGrid/>
          <w:color w:val="FF0000"/>
          <w:kern w:val="2"/>
          <w:sz w:val="24"/>
          <w:szCs w:val="24"/>
          <w:highlight w:val="none"/>
          <w:lang w:val="en-US" w:eastAsia="zh-CN"/>
        </w:rPr>
        <w:t>5</w:t>
      </w:r>
      <w:r>
        <w:rPr>
          <w:rStyle w:val="77"/>
          <w:rFonts w:cs="Times New Roman" w:asciiTheme="minorEastAsia" w:hAnsiTheme="minorEastAsia" w:eastAsiaTheme="minorEastAsia"/>
          <w:snapToGrid/>
          <w:color w:val="FF0000"/>
          <w:kern w:val="2"/>
          <w:sz w:val="24"/>
          <w:szCs w:val="24"/>
          <w:highlight w:val="none"/>
        </w:rPr>
        <w:t>年</w:t>
      </w:r>
      <w:r>
        <w:rPr>
          <w:rStyle w:val="77"/>
          <w:rFonts w:hint="eastAsia" w:cs="Times New Roman" w:asciiTheme="minorEastAsia" w:hAnsiTheme="minorEastAsia" w:eastAsiaTheme="minorEastAsia"/>
          <w:snapToGrid/>
          <w:color w:val="FF0000"/>
          <w:kern w:val="2"/>
          <w:sz w:val="24"/>
          <w:szCs w:val="24"/>
          <w:highlight w:val="none"/>
          <w:lang w:val="en-US" w:eastAsia="zh-CN"/>
        </w:rPr>
        <w:t>4</w:t>
      </w:r>
      <w:r>
        <w:rPr>
          <w:rStyle w:val="77"/>
          <w:rFonts w:hint="eastAsia" w:cs="Times New Roman" w:asciiTheme="minorEastAsia" w:hAnsiTheme="minorEastAsia" w:eastAsiaTheme="minorEastAsia"/>
          <w:snapToGrid/>
          <w:color w:val="FF0000"/>
          <w:kern w:val="2"/>
          <w:sz w:val="24"/>
          <w:szCs w:val="24"/>
          <w:highlight w:val="none"/>
        </w:rPr>
        <w:t>月</w:t>
      </w:r>
      <w:r>
        <w:rPr>
          <w:rStyle w:val="77"/>
          <w:rFonts w:hint="eastAsia" w:cs="Times New Roman" w:asciiTheme="minorEastAsia" w:hAnsiTheme="minorEastAsia" w:eastAsiaTheme="minorEastAsia"/>
          <w:snapToGrid/>
          <w:color w:val="FF0000"/>
          <w:kern w:val="2"/>
          <w:sz w:val="24"/>
          <w:szCs w:val="24"/>
          <w:highlight w:val="none"/>
          <w:lang w:val="en-US" w:eastAsia="zh-CN"/>
        </w:rPr>
        <w:t>22</w:t>
      </w:r>
      <w:r>
        <w:rPr>
          <w:rStyle w:val="77"/>
          <w:rFonts w:hint="eastAsia" w:cs="Times New Roman" w:asciiTheme="minorEastAsia" w:hAnsiTheme="minorEastAsia" w:eastAsiaTheme="minorEastAsia"/>
          <w:snapToGrid/>
          <w:color w:val="FF0000"/>
          <w:kern w:val="2"/>
          <w:sz w:val="24"/>
          <w:szCs w:val="24"/>
          <w:highlight w:val="none"/>
        </w:rPr>
        <w:t>日</w:t>
      </w:r>
      <w:r>
        <w:rPr>
          <w:rStyle w:val="77"/>
          <w:rFonts w:hint="eastAsia" w:cs="Times New Roman" w:asciiTheme="minorEastAsia" w:hAnsiTheme="minorEastAsia" w:eastAsiaTheme="minorEastAsia"/>
          <w:snapToGrid/>
          <w:color w:val="FF0000"/>
          <w:kern w:val="2"/>
          <w:sz w:val="24"/>
          <w:szCs w:val="24"/>
          <w:highlight w:val="none"/>
          <w:lang w:val="en-US" w:eastAsia="zh-CN"/>
        </w:rPr>
        <w:t>9</w:t>
      </w:r>
      <w:r>
        <w:rPr>
          <w:rStyle w:val="77"/>
          <w:rFonts w:hint="eastAsia" w:cs="Times New Roman" w:asciiTheme="minorEastAsia" w:hAnsiTheme="minorEastAsia" w:eastAsiaTheme="minorEastAsia"/>
          <w:snapToGrid/>
          <w:color w:val="FF0000"/>
          <w:kern w:val="2"/>
          <w:sz w:val="24"/>
          <w:szCs w:val="24"/>
          <w:highlight w:val="none"/>
        </w:rPr>
        <w:t>点 30分</w:t>
      </w:r>
      <w:r>
        <w:rPr>
          <w:rStyle w:val="77"/>
          <w:rFonts w:hint="eastAsia" w:cs="Times New Roman" w:asciiTheme="minorEastAsia" w:hAnsiTheme="minorEastAsia" w:eastAsiaTheme="minorEastAsia"/>
          <w:bCs/>
          <w:snapToGrid/>
          <w:color w:val="FF0000"/>
          <w:kern w:val="2"/>
          <w:sz w:val="24"/>
          <w:szCs w:val="24"/>
          <w:highlight w:val="none"/>
        </w:rPr>
        <w:t>00秒</w:t>
      </w:r>
      <w:r>
        <w:rPr>
          <w:rStyle w:val="77"/>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48827CE6">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FD1128B">
      <w:pPr>
        <w:spacing w:line="360" w:lineRule="auto"/>
        <w:rPr>
          <w:rFonts w:hint="eastAsia" w:ascii="宋体" w:hAnsi="宋体" w:eastAsia="宋体" w:cs="宋体"/>
          <w:b w:val="0"/>
          <w:bCs/>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b w:val="0"/>
          <w:bCs/>
          <w:color w:val="auto"/>
          <w:sz w:val="24"/>
          <w:highlight w:val="none"/>
          <w:lang w:eastAsia="zh-CN"/>
        </w:rPr>
        <w:t>ZF2025036</w:t>
      </w:r>
    </w:p>
    <w:p w14:paraId="204C24BE">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项目名称：</w:t>
      </w:r>
      <w:r>
        <w:rPr>
          <w:rFonts w:hint="eastAsia" w:asciiTheme="minorEastAsia" w:hAnsiTheme="minorEastAsia" w:eastAsiaTheme="minorEastAsia"/>
          <w:color w:val="FF0000"/>
          <w:sz w:val="24"/>
          <w:highlight w:val="none"/>
          <w:lang w:eastAsia="zh-CN"/>
        </w:rPr>
        <w:t>2025年千岛湖湖面11艘垃圾打捞船只年检维修项目</w:t>
      </w:r>
      <w:r>
        <w:rPr>
          <w:rFonts w:hint="eastAsia" w:ascii="宋体" w:hAnsi="宋体" w:cs="宋体"/>
          <w:color w:val="auto"/>
          <w:sz w:val="24"/>
          <w:highlight w:val="none"/>
        </w:rPr>
        <w:t xml:space="preserve">   </w:t>
      </w:r>
    </w:p>
    <w:p w14:paraId="29B1C01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    预算金额（元）</w:t>
      </w:r>
      <w:r>
        <w:rPr>
          <w:rFonts w:hint="eastAsia" w:ascii="宋体" w:hAnsi="宋体" w:cs="宋体"/>
          <w:b/>
          <w:bCs/>
          <w:color w:val="auto"/>
          <w:sz w:val="24"/>
          <w:highlight w:val="none"/>
          <w:u w:val="none"/>
        </w:rPr>
        <w:t>：</w:t>
      </w:r>
      <w:r>
        <w:rPr>
          <w:rFonts w:hint="eastAsia" w:ascii="宋体" w:hAnsi="宋体" w:cs="宋体"/>
          <w:b/>
          <w:bCs/>
          <w:color w:val="FF0000"/>
          <w:sz w:val="24"/>
          <w:highlight w:val="none"/>
          <w:u w:val="none"/>
          <w:lang w:val="en-US" w:eastAsia="zh-CN"/>
        </w:rPr>
        <w:t>576691.43</w:t>
      </w:r>
    </w:p>
    <w:p w14:paraId="4795D2DB">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最高限价（元）</w:t>
      </w:r>
      <w:r>
        <w:rPr>
          <w:rFonts w:hint="eastAsia" w:asciiTheme="minorEastAsia" w:hAnsiTheme="minorEastAsia" w:eastAsiaTheme="minorEastAsia"/>
          <w:color w:val="auto"/>
          <w:sz w:val="24"/>
          <w:highlight w:val="none"/>
        </w:rPr>
        <w:t>：</w:t>
      </w:r>
      <w:r>
        <w:rPr>
          <w:rFonts w:hint="eastAsia" w:ascii="宋体" w:hAnsi="宋体" w:cs="宋体" w:eastAsiaTheme="minorEastAsia"/>
          <w:b/>
          <w:bCs/>
          <w:color w:val="FF0000"/>
          <w:sz w:val="24"/>
          <w:highlight w:val="none"/>
          <w:u w:val="none"/>
          <w:lang w:val="en-US" w:eastAsia="zh-CN"/>
        </w:rPr>
        <w:t>576691.43</w:t>
      </w:r>
    </w:p>
    <w:p w14:paraId="1CB0D34F">
      <w:pPr>
        <w:pStyle w:val="17"/>
        <w:spacing w:line="360" w:lineRule="auto"/>
        <w:ind w:firstLine="480"/>
        <w:rPr>
          <w:rFonts w:asciiTheme="minorEastAsia" w:hAnsiTheme="minorEastAsia" w:eastAsiaTheme="minorEastAsia"/>
          <w:snapToGrid/>
          <w:color w:val="auto"/>
          <w:kern w:val="2"/>
          <w:sz w:val="24"/>
          <w:szCs w:val="24"/>
          <w:highlight w:val="none"/>
        </w:rPr>
      </w:pPr>
      <w:r>
        <w:rPr>
          <w:rFonts w:hint="eastAsia" w:asciiTheme="minorEastAsia" w:hAnsiTheme="minorEastAsia" w:eastAsiaTheme="minorEastAsia"/>
          <w:b/>
          <w:bCs/>
          <w:snapToGrid/>
          <w:color w:val="auto"/>
          <w:kern w:val="2"/>
          <w:sz w:val="24"/>
          <w:szCs w:val="24"/>
          <w:highlight w:val="none"/>
        </w:rPr>
        <w:t>采购需求：</w:t>
      </w:r>
      <w:r>
        <w:rPr>
          <w:rFonts w:hint="eastAsia" w:asciiTheme="minorEastAsia" w:hAnsiTheme="minorEastAsia" w:eastAsiaTheme="minorEastAsia"/>
          <w:snapToGrid/>
          <w:color w:val="auto"/>
          <w:kern w:val="2"/>
          <w:sz w:val="24"/>
          <w:szCs w:val="24"/>
          <w:highlight w:val="none"/>
        </w:rPr>
        <w:t xml:space="preserve"> </w:t>
      </w:r>
      <w:r>
        <w:rPr>
          <w:rFonts w:hint="eastAsia" w:asciiTheme="minorEastAsia" w:hAnsiTheme="minorEastAsia" w:eastAsiaTheme="minorEastAsia"/>
          <w:color w:val="auto"/>
          <w:sz w:val="24"/>
          <w:highlight w:val="none"/>
          <w:lang w:eastAsia="zh-CN"/>
        </w:rPr>
        <w:t>2025年千岛湖湖面11艘垃圾打捞船只年检维修项目</w:t>
      </w:r>
      <w:r>
        <w:rPr>
          <w:rFonts w:hint="eastAsia" w:asciiTheme="minorEastAsia" w:hAnsiTheme="minorEastAsia" w:eastAsiaTheme="minorEastAsia"/>
          <w:snapToGrid/>
          <w:color w:val="auto"/>
          <w:kern w:val="2"/>
          <w:sz w:val="24"/>
          <w:szCs w:val="24"/>
          <w:highlight w:val="none"/>
        </w:rPr>
        <w:t>，主要内容：具体以招标文件第三部分采购需求为准，供应商可点击本公告下方“浏览采购文件”查看采购需求。</w:t>
      </w:r>
    </w:p>
    <w:p w14:paraId="6B8DEEA9">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合同履约期限：</w:t>
      </w:r>
      <w:r>
        <w:rPr>
          <w:rFonts w:hint="eastAsia" w:ascii="宋体" w:hAnsi="宋体" w:cs="宋体"/>
          <w:color w:val="FF0000"/>
          <w:kern w:val="0"/>
          <w:sz w:val="24"/>
          <w:highlight w:val="none"/>
        </w:rPr>
        <w:t>合同期限为壹年，单艘船体的维修时间为20天</w:t>
      </w:r>
      <w:r>
        <w:rPr>
          <w:rFonts w:hint="eastAsia" w:ascii="宋体" w:hAnsi="宋体" w:cs="宋体"/>
          <w:color w:val="FF0000"/>
          <w:sz w:val="24"/>
          <w:highlight w:val="none"/>
        </w:rPr>
        <w:t>。</w:t>
      </w:r>
    </w:p>
    <w:p w14:paraId="2F3D17A0">
      <w:pPr>
        <w:pStyle w:val="17"/>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00A8"/>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251167394"/>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00FE"/>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FDE6D3B">
      <w:pPr>
        <w:numPr>
          <w:ilvl w:val="0"/>
          <w:numId w:val="1"/>
        </w:numPr>
        <w:spacing w:line="360" w:lineRule="auto"/>
        <w:rPr>
          <w:rFonts w:ascii="宋体" w:hAnsi="宋体" w:cs="宋体"/>
          <w:b/>
          <w:color w:val="auto"/>
          <w:sz w:val="24"/>
          <w:highlight w:val="none"/>
        </w:rPr>
      </w:pPr>
      <w:bookmarkStart w:id="10" w:name="_Hlk101132948"/>
      <w:r>
        <w:rPr>
          <w:rFonts w:hint="eastAsia" w:ascii="宋体" w:hAnsi="宋体" w:cs="宋体"/>
          <w:b/>
          <w:color w:val="auto"/>
          <w:sz w:val="24"/>
          <w:highlight w:val="none"/>
        </w:rPr>
        <w:t>申请人的资格要求</w:t>
      </w:r>
      <w:bookmarkEnd w:id="10"/>
      <w:r>
        <w:rPr>
          <w:rFonts w:hint="eastAsia" w:ascii="宋体" w:hAnsi="宋体" w:cs="宋体"/>
          <w:b/>
          <w:color w:val="auto"/>
          <w:sz w:val="24"/>
          <w:highlight w:val="none"/>
        </w:rPr>
        <w:t>：</w:t>
      </w:r>
    </w:p>
    <w:p w14:paraId="08593C4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308C466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2、具有良好的商业信誉和健全的财务会计制度；</w:t>
      </w:r>
    </w:p>
    <w:p w14:paraId="524A3CE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4933E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D13D0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lang w:val="zh-CN"/>
        </w:rPr>
        <w:t>参加采购活动前三年内，在经营活动中没有重大违法记录</w:t>
      </w:r>
      <w:r>
        <w:rPr>
          <w:rFonts w:hint="eastAsia" w:ascii="宋体" w:hAnsi="宋体" w:cs="宋体"/>
          <w:color w:val="auto"/>
          <w:sz w:val="24"/>
          <w:highlight w:val="none"/>
          <w:lang w:val="zh-CN"/>
        </w:rPr>
        <w:t>（包括在本平台交易中无串标、提供虚假资料等记录）</w:t>
      </w:r>
      <w:r>
        <w:rPr>
          <w:rFonts w:hint="eastAsia" w:ascii="宋体" w:hAnsi="宋体" w:cs="宋体"/>
          <w:color w:val="auto"/>
          <w:sz w:val="24"/>
          <w:highlight w:val="none"/>
        </w:rPr>
        <w:t>；</w:t>
      </w:r>
    </w:p>
    <w:p w14:paraId="7E5E589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6、未被“信用中国”（www.creditchina.gov.cn)、中国政府采购网（www.ccgp.gov.cn）列入失信被执行人、重大税收违法失信主体名单、政府采购严重违法失信行为记录名单；</w:t>
      </w:r>
    </w:p>
    <w:p w14:paraId="58C7503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7、法律、行政法规规定的其他条件；</w:t>
      </w:r>
    </w:p>
    <w:p w14:paraId="486A1165">
      <w:pPr>
        <w:snapToGrid w:val="0"/>
        <w:spacing w:line="360" w:lineRule="auto"/>
        <w:ind w:firstLine="482" w:firstLineChars="200"/>
        <w:rPr>
          <w:rFonts w:ascii="宋体" w:hAnsi="宋体" w:cs="宋体"/>
          <w:color w:val="auto"/>
          <w:sz w:val="24"/>
          <w:highlight w:val="none"/>
          <w:u w:val="single"/>
        </w:rPr>
      </w:pPr>
      <w:r>
        <w:rPr>
          <w:rFonts w:hint="eastAsia" w:ascii="宋体" w:hAnsi="宋体" w:cs="宋体"/>
          <w:b/>
          <w:bCs/>
          <w:color w:val="auto"/>
          <w:sz w:val="24"/>
          <w:highlight w:val="none"/>
        </w:rPr>
        <w:t>8、本项目的特定资格要求：</w:t>
      </w:r>
      <w:r>
        <w:rPr>
          <w:rFonts w:hint="eastAsia" w:ascii="宋体" w:hAnsi="宋体" w:cs="宋体"/>
          <w:b/>
          <w:bCs/>
          <w:color w:val="auto"/>
          <w:sz w:val="24"/>
          <w:highlight w:val="none"/>
        </w:rPr>
        <w:sym w:font="Wingdings" w:char="00FE"/>
      </w:r>
      <w:r>
        <w:rPr>
          <w:rFonts w:hint="eastAsia" w:ascii="宋体" w:hAnsi="宋体" w:cs="宋体"/>
          <w:b/>
          <w:bCs/>
          <w:color w:val="auto"/>
          <w:sz w:val="24"/>
          <w:highlight w:val="none"/>
        </w:rPr>
        <w:t>无；</w:t>
      </w:r>
      <w:sdt>
        <w:sdtPr>
          <w:rPr>
            <w:rFonts w:hint="eastAsia" w:ascii="宋体" w:hAnsi="宋体" w:cs="宋体"/>
            <w:b/>
            <w:bCs/>
            <w:color w:val="auto"/>
            <w:sz w:val="24"/>
            <w:highlight w:val="none"/>
          </w:rPr>
          <w:id w:val="147464954"/>
        </w:sdtPr>
        <w:sdtEndPr>
          <w:rPr>
            <w:rFonts w:hint="eastAsia" w:ascii="宋体" w:hAnsi="宋体" w:cs="宋体"/>
            <w:b/>
            <w:bCs/>
            <w:color w:val="auto"/>
            <w:sz w:val="24"/>
            <w:highlight w:val="none"/>
          </w:rPr>
        </w:sdtEndPr>
        <w:sdtContent>
          <w:r>
            <w:rPr>
              <w:rFonts w:hint="eastAsia" w:ascii="宋体" w:hAnsi="宋体" w:cs="宋体"/>
              <w:b/>
              <w:bCs/>
              <w:color w:val="auto"/>
              <w:sz w:val="24"/>
              <w:highlight w:val="none"/>
            </w:rPr>
            <w:sym w:font="Wingdings" w:char="00A8"/>
          </w:r>
        </w:sdtContent>
      </w:sdt>
      <w:r>
        <w:rPr>
          <w:rFonts w:hint="eastAsia" w:ascii="宋体" w:hAnsi="宋体" w:cs="宋体"/>
          <w:b/>
          <w:bCs/>
          <w:color w:val="auto"/>
          <w:sz w:val="24"/>
          <w:highlight w:val="none"/>
        </w:rPr>
        <w:t>有：</w:t>
      </w:r>
      <w:r>
        <w:rPr>
          <w:rFonts w:hint="eastAsia" w:ascii="宋体" w:hAnsi="宋体" w:cs="宋体"/>
          <w:b/>
          <w:bCs/>
          <w:color w:val="auto"/>
          <w:sz w:val="24"/>
          <w:highlight w:val="none"/>
          <w:u w:val="single"/>
          <w:lang w:val="en-US" w:eastAsia="zh-CN"/>
        </w:rPr>
        <w:t xml:space="preserve">      </w:t>
      </w:r>
      <w:r>
        <w:rPr>
          <w:rFonts w:hint="eastAsia" w:ascii="宋体" w:hAnsi="宋体" w:cs="宋体"/>
          <w:snapToGrid w:val="0"/>
          <w:color w:val="auto"/>
          <w:kern w:val="0"/>
          <w:sz w:val="24"/>
          <w:szCs w:val="20"/>
          <w:highlight w:val="none"/>
        </w:rPr>
        <w:t>。</w:t>
      </w:r>
    </w:p>
    <w:p w14:paraId="4DF80FFF">
      <w:pPr>
        <w:snapToGrid w:val="0"/>
        <w:spacing w:line="360" w:lineRule="auto"/>
        <w:ind w:firstLine="480" w:firstLineChars="200"/>
        <w:rPr>
          <w:rFonts w:ascii="宋体" w:hAnsi="宋体" w:cs="宋体"/>
          <w:snapToGrid w:val="0"/>
          <w:color w:val="auto"/>
          <w:kern w:val="28"/>
          <w:sz w:val="24"/>
          <w:szCs w:val="20"/>
          <w:highlight w:val="none"/>
        </w:rPr>
      </w:pPr>
      <w:r>
        <w:rPr>
          <w:rFonts w:hint="eastAsia" w:ascii="宋体" w:hAnsi="宋体" w:cs="宋体"/>
          <w:color w:val="auto"/>
          <w:sz w:val="24"/>
          <w:highlight w:val="none"/>
        </w:rPr>
        <w:t>9、以联合体形式投标的，提供联合协议(本项目不接受联合体投标或者投标人不以</w:t>
      </w:r>
      <w:r>
        <w:rPr>
          <w:rFonts w:hint="eastAsia" w:ascii="宋体" w:hAnsi="宋体" w:cs="宋体"/>
          <w:snapToGrid w:val="0"/>
          <w:color w:val="auto"/>
          <w:kern w:val="28"/>
          <w:sz w:val="24"/>
          <w:szCs w:val="20"/>
          <w:highlight w:val="none"/>
        </w:rPr>
        <w:t>联合体形式投标的，则不需要提供) ；</w:t>
      </w:r>
    </w:p>
    <w:p w14:paraId="3479727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640BADD3">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45D8C4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FF0000"/>
          <w:sz w:val="24"/>
          <w:highlight w:val="none"/>
        </w:rPr>
        <w:t>202</w:t>
      </w:r>
      <w:r>
        <w:rPr>
          <w:rFonts w:hint="eastAsia" w:ascii="宋体" w:hAnsi="宋体" w:cs="宋体"/>
          <w:color w:val="FF0000"/>
          <w:sz w:val="24"/>
          <w:highlight w:val="none"/>
          <w:lang w:val="en-US" w:eastAsia="zh-CN"/>
        </w:rPr>
        <w:t>5</w:t>
      </w:r>
      <w:r>
        <w:rPr>
          <w:rFonts w:hint="eastAsia" w:ascii="宋体" w:hAnsi="宋体" w:cs="宋体"/>
          <w:color w:val="FF0000"/>
          <w:sz w:val="24"/>
          <w:highlight w:val="none"/>
        </w:rPr>
        <w:t>年</w:t>
      </w:r>
      <w:r>
        <w:rPr>
          <w:rFonts w:hint="eastAsia" w:ascii="宋体" w:hAnsi="宋体" w:cs="宋体"/>
          <w:color w:val="FF0000"/>
          <w:sz w:val="24"/>
          <w:highlight w:val="none"/>
          <w:lang w:val="en-US" w:eastAsia="zh-CN"/>
        </w:rPr>
        <w:t>4</w:t>
      </w:r>
      <w:r>
        <w:rPr>
          <w:rFonts w:hint="eastAsia" w:ascii="宋体" w:hAnsi="宋体" w:cs="宋体"/>
          <w:color w:val="FF0000"/>
          <w:sz w:val="24"/>
          <w:highlight w:val="none"/>
        </w:rPr>
        <w:t>月</w:t>
      </w:r>
      <w:r>
        <w:rPr>
          <w:rFonts w:hint="eastAsia" w:ascii="宋体" w:hAnsi="宋体" w:cs="宋体"/>
          <w:color w:val="FF0000"/>
          <w:sz w:val="24"/>
          <w:highlight w:val="none"/>
          <w:lang w:val="en-US" w:eastAsia="zh-CN"/>
        </w:rPr>
        <w:t>22</w:t>
      </w:r>
      <w:r>
        <w:rPr>
          <w:rFonts w:hint="eastAsia" w:ascii="宋体" w:hAnsi="宋体" w:cs="宋体"/>
          <w:color w:val="FF0000"/>
          <w:sz w:val="24"/>
          <w:highlight w:val="non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5BC618C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b w:val="0"/>
          <w:bCs/>
          <w:color w:val="auto"/>
          <w:sz w:val="24"/>
          <w:highlight w:val="none"/>
        </w:rPr>
        <w:t>乐</w:t>
      </w:r>
      <w:r>
        <w:rPr>
          <w:rFonts w:hint="eastAsia" w:ascii="宋体" w:hAnsi="宋体" w:cs="宋体"/>
          <w:color w:val="auto"/>
          <w:sz w:val="24"/>
          <w:highlight w:val="none"/>
        </w:rPr>
        <w:t>采云平台（</w:t>
      </w:r>
      <w:r>
        <w:rPr>
          <w:rStyle w:val="77"/>
          <w:rFonts w:hint="eastAsia" w:cs="Times New Roman" w:asciiTheme="minorEastAsia" w:hAnsiTheme="minorEastAsia" w:eastAsiaTheme="minorEastAsia"/>
          <w:snapToGrid/>
          <w:color w:val="auto"/>
          <w:kern w:val="2"/>
          <w:sz w:val="24"/>
          <w:szCs w:val="24"/>
          <w:highlight w:val="none"/>
        </w:rPr>
        <w:t>www.lecaiyun.com/</w:t>
      </w:r>
      <w:r>
        <w:rPr>
          <w:rFonts w:hint="eastAsia" w:ascii="宋体" w:hAnsi="宋体" w:cs="宋体"/>
          <w:color w:val="auto"/>
          <w:sz w:val="24"/>
          <w:highlight w:val="none"/>
        </w:rPr>
        <w:t xml:space="preserve">） </w:t>
      </w:r>
    </w:p>
    <w:p w14:paraId="4F576A2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供应商登录乐采云平台</w:t>
      </w:r>
      <w:r>
        <w:rPr>
          <w:rStyle w:val="77"/>
          <w:rFonts w:hint="eastAsia" w:cs="Times New Roman" w:asciiTheme="minorEastAsia" w:hAnsiTheme="minorEastAsia" w:eastAsiaTheme="minorEastAsia"/>
          <w:snapToGrid/>
          <w:color w:val="auto"/>
          <w:kern w:val="2"/>
          <w:sz w:val="24"/>
          <w:szCs w:val="24"/>
          <w:highlight w:val="none"/>
        </w:rPr>
        <w:t>www.lecaiyun.com</w:t>
      </w:r>
      <w:r>
        <w:rPr>
          <w:color w:val="auto"/>
          <w:highlight w:val="none"/>
        </w:rPr>
        <w:fldChar w:fldCharType="begin"/>
      </w:r>
      <w:r>
        <w:rPr>
          <w:color w:val="auto"/>
          <w:highlight w:val="none"/>
        </w:rPr>
        <w:instrText xml:space="preserve"> HYPERLINK "http://www.qdh.gov.cn/ggzyjyw/index.html_x0005_在线申请获取采购文件（进入“项目采购”应用，在获取采购文件菜单中选择项目，申请获取采购文件）。" </w:instrText>
      </w:r>
      <w:r>
        <w:rPr>
          <w:color w:val="auto"/>
          <w:highlight w:val="none"/>
        </w:rPr>
        <w:fldChar w:fldCharType="separate"/>
      </w:r>
      <w:r>
        <w:rPr>
          <w:rFonts w:hint="eastAsia" w:ascii="宋体" w:hAnsi="宋体" w:cs="宋体"/>
          <w:b/>
          <w:bCs/>
          <w:color w:val="auto"/>
          <w:sz w:val="24"/>
          <w:highlight w:val="none"/>
        </w:rPr>
        <w:t>在线申请获取采购文件（进入“项目采购”应用，在获取采购文件菜单中选择项目，申请获取采购文件）</w:t>
      </w:r>
      <w:r>
        <w:rPr>
          <w:rStyle w:val="77"/>
          <w:rFonts w:hint="eastAsia" w:ascii="宋体" w:hAnsi="宋体" w:cs="宋体"/>
          <w:color w:val="auto"/>
          <w:sz w:val="24"/>
          <w:highlight w:val="none"/>
        </w:rPr>
        <w:t>。</w:t>
      </w:r>
      <w:r>
        <w:rPr>
          <w:rStyle w:val="77"/>
          <w:rFonts w:hint="eastAsia" w:ascii="宋体" w:hAnsi="宋体" w:cs="宋体"/>
          <w:color w:val="auto"/>
          <w:sz w:val="24"/>
          <w:highlight w:val="none"/>
        </w:rPr>
        <w:fldChar w:fldCharType="end"/>
      </w:r>
    </w:p>
    <w:p w14:paraId="16497E5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00B0DB04">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023442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FF0000"/>
          <w:sz w:val="24"/>
          <w:highlight w:val="none"/>
          <w:u w:val="single"/>
        </w:rPr>
        <w:t>202</w:t>
      </w:r>
      <w:r>
        <w:rPr>
          <w:rFonts w:hint="eastAsia" w:ascii="宋体" w:hAnsi="宋体" w:cs="宋体"/>
          <w:color w:val="FF0000"/>
          <w:sz w:val="24"/>
          <w:highlight w:val="none"/>
          <w:u w:val="single"/>
          <w:lang w:val="en-US" w:eastAsia="zh-CN"/>
        </w:rPr>
        <w:t>5</w:t>
      </w:r>
      <w:r>
        <w:rPr>
          <w:rFonts w:hint="eastAsia" w:ascii="宋体" w:hAnsi="宋体" w:cs="宋体"/>
          <w:color w:val="FF0000"/>
          <w:sz w:val="24"/>
          <w:highlight w:val="none"/>
          <w:u w:val="single"/>
        </w:rPr>
        <w:t>年</w:t>
      </w:r>
      <w:r>
        <w:rPr>
          <w:rFonts w:hint="eastAsia" w:ascii="宋体" w:hAnsi="宋体" w:cs="宋体"/>
          <w:color w:val="FF0000"/>
          <w:sz w:val="24"/>
          <w:highlight w:val="none"/>
          <w:u w:val="single"/>
          <w:lang w:val="en-US" w:eastAsia="zh-CN"/>
        </w:rPr>
        <w:t>4</w:t>
      </w:r>
      <w:r>
        <w:rPr>
          <w:rFonts w:hint="eastAsia" w:ascii="宋体" w:hAnsi="宋体" w:cs="宋体"/>
          <w:color w:val="FF0000"/>
          <w:sz w:val="24"/>
          <w:highlight w:val="none"/>
          <w:u w:val="single"/>
        </w:rPr>
        <w:t>月</w:t>
      </w:r>
      <w:r>
        <w:rPr>
          <w:rFonts w:hint="eastAsia" w:ascii="宋体" w:hAnsi="宋体" w:cs="宋体"/>
          <w:color w:val="FF0000"/>
          <w:sz w:val="24"/>
          <w:highlight w:val="none"/>
          <w:u w:val="single"/>
          <w:lang w:val="en-US" w:eastAsia="zh-CN"/>
        </w:rPr>
        <w:t>22</w:t>
      </w:r>
      <w:r>
        <w:rPr>
          <w:rFonts w:hint="eastAsia" w:ascii="宋体" w:hAnsi="宋体" w:cs="宋体"/>
          <w:color w:val="FF0000"/>
          <w:sz w:val="24"/>
          <w:highlight w:val="none"/>
          <w:u w:val="single"/>
        </w:rPr>
        <w:t>日</w:t>
      </w:r>
      <w:r>
        <w:rPr>
          <w:rFonts w:hint="eastAsia" w:ascii="宋体" w:hAnsi="宋体" w:cs="宋体"/>
          <w:color w:val="FF0000"/>
          <w:sz w:val="24"/>
          <w:highlight w:val="none"/>
          <w:u w:val="single"/>
          <w:lang w:val="en-US" w:eastAsia="zh-CN"/>
        </w:rPr>
        <w:t>9</w:t>
      </w:r>
      <w:r>
        <w:rPr>
          <w:rFonts w:hint="eastAsia" w:ascii="宋体" w:hAnsi="宋体" w:cs="宋体"/>
          <w:color w:val="FF0000"/>
          <w:sz w:val="24"/>
          <w:highlight w:val="none"/>
          <w:u w:val="single"/>
        </w:rPr>
        <w:t>点30分00秒</w:t>
      </w:r>
      <w:r>
        <w:rPr>
          <w:rFonts w:hint="eastAsia" w:ascii="宋体" w:hAnsi="宋体" w:cs="宋体"/>
          <w:color w:val="auto"/>
          <w:sz w:val="24"/>
          <w:highlight w:val="none"/>
        </w:rPr>
        <w:t>（北京时间）</w:t>
      </w:r>
    </w:p>
    <w:p w14:paraId="1A9CB79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乐采云平台（</w:t>
      </w:r>
      <w:r>
        <w:rPr>
          <w:rStyle w:val="77"/>
          <w:rFonts w:hint="eastAsia" w:cs="Times New Roman" w:asciiTheme="minorEastAsia" w:hAnsiTheme="minorEastAsia" w:eastAsiaTheme="minorEastAsia"/>
          <w:snapToGrid/>
          <w:color w:val="auto"/>
          <w:kern w:val="2"/>
          <w:sz w:val="24"/>
          <w:szCs w:val="24"/>
          <w:highlight w:val="none"/>
        </w:rPr>
        <w:t>www.lecaiyun.com</w:t>
      </w:r>
      <w:r>
        <w:rPr>
          <w:rFonts w:hint="eastAsia" w:ascii="宋体" w:hAnsi="宋体" w:cs="宋体"/>
          <w:color w:val="auto"/>
          <w:sz w:val="24"/>
          <w:highlight w:val="none"/>
        </w:rPr>
        <w:t xml:space="preserve">） </w:t>
      </w:r>
    </w:p>
    <w:p w14:paraId="37F40049">
      <w:pPr>
        <w:spacing w:line="360" w:lineRule="auto"/>
        <w:ind w:firstLine="482" w:firstLineChars="200"/>
        <w:rPr>
          <w:rFonts w:hint="eastAsia" w:ascii="宋体" w:hAnsi="宋体" w:cs="宋体"/>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FF0000"/>
          <w:sz w:val="24"/>
          <w:highlight w:val="none"/>
          <w:u w:val="single"/>
        </w:rPr>
        <w:t>202</w:t>
      </w:r>
      <w:r>
        <w:rPr>
          <w:rFonts w:hint="eastAsia" w:ascii="宋体" w:hAnsi="宋体" w:cs="宋体"/>
          <w:color w:val="FF0000"/>
          <w:sz w:val="24"/>
          <w:highlight w:val="none"/>
          <w:u w:val="single"/>
          <w:lang w:val="en-US" w:eastAsia="zh-CN"/>
        </w:rPr>
        <w:t>5</w:t>
      </w:r>
      <w:r>
        <w:rPr>
          <w:rFonts w:hint="eastAsia" w:ascii="宋体" w:hAnsi="宋体" w:cs="宋体"/>
          <w:color w:val="FF0000"/>
          <w:sz w:val="24"/>
          <w:highlight w:val="none"/>
          <w:u w:val="single"/>
        </w:rPr>
        <w:t>年</w:t>
      </w:r>
      <w:r>
        <w:rPr>
          <w:rFonts w:hint="eastAsia" w:ascii="宋体" w:hAnsi="宋体" w:cs="宋体"/>
          <w:color w:val="FF0000"/>
          <w:sz w:val="24"/>
          <w:highlight w:val="none"/>
          <w:u w:val="single"/>
          <w:lang w:val="en-US" w:eastAsia="zh-CN"/>
        </w:rPr>
        <w:t>4</w:t>
      </w:r>
      <w:r>
        <w:rPr>
          <w:rFonts w:hint="eastAsia" w:ascii="宋体" w:hAnsi="宋体" w:cs="宋体"/>
          <w:color w:val="FF0000"/>
          <w:sz w:val="24"/>
          <w:highlight w:val="none"/>
          <w:u w:val="single"/>
        </w:rPr>
        <w:t>月</w:t>
      </w:r>
      <w:r>
        <w:rPr>
          <w:rFonts w:hint="eastAsia" w:ascii="宋体" w:hAnsi="宋体" w:cs="宋体"/>
          <w:color w:val="FF0000"/>
          <w:sz w:val="24"/>
          <w:highlight w:val="none"/>
          <w:u w:val="single"/>
          <w:lang w:val="en-US" w:eastAsia="zh-CN"/>
        </w:rPr>
        <w:t>22</w:t>
      </w:r>
      <w:r>
        <w:rPr>
          <w:rFonts w:hint="eastAsia" w:ascii="宋体" w:hAnsi="宋体" w:cs="宋体"/>
          <w:color w:val="FF0000"/>
          <w:sz w:val="24"/>
          <w:highlight w:val="none"/>
          <w:u w:val="single"/>
        </w:rPr>
        <w:t>日</w:t>
      </w:r>
      <w:r>
        <w:rPr>
          <w:rFonts w:hint="eastAsia" w:ascii="宋体" w:hAnsi="宋体" w:cs="宋体"/>
          <w:color w:val="FF0000"/>
          <w:sz w:val="24"/>
          <w:highlight w:val="none"/>
          <w:u w:val="single"/>
          <w:lang w:val="en-US" w:eastAsia="zh-CN"/>
        </w:rPr>
        <w:t>9</w:t>
      </w:r>
      <w:r>
        <w:rPr>
          <w:rFonts w:hint="eastAsia" w:ascii="宋体" w:hAnsi="宋体" w:cs="宋体"/>
          <w:color w:val="FF0000"/>
          <w:sz w:val="24"/>
          <w:highlight w:val="none"/>
          <w:u w:val="single"/>
        </w:rPr>
        <w:t>点30分00秒</w:t>
      </w:r>
    </w:p>
    <w:p w14:paraId="126F994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w:t>
      </w:r>
      <w:r>
        <w:rPr>
          <w:rFonts w:hint="eastAsia" w:ascii="宋体" w:hAnsi="宋体" w:cs="宋体"/>
          <w:color w:val="auto"/>
          <w:sz w:val="24"/>
          <w:highlight w:val="none"/>
          <w:lang w:val="zh-CN"/>
        </w:rPr>
        <w:t>乐采云平台</w:t>
      </w:r>
      <w:r>
        <w:rPr>
          <w:rFonts w:hint="eastAsia" w:ascii="宋体" w:hAnsi="宋体" w:cs="宋体"/>
          <w:color w:val="auto"/>
          <w:sz w:val="24"/>
          <w:highlight w:val="none"/>
        </w:rPr>
        <w:t>（</w:t>
      </w:r>
      <w:r>
        <w:rPr>
          <w:rStyle w:val="77"/>
          <w:rFonts w:hint="eastAsia" w:cs="Times New Roman" w:asciiTheme="minorEastAsia" w:hAnsiTheme="minorEastAsia" w:eastAsiaTheme="minorEastAsia"/>
          <w:snapToGrid/>
          <w:color w:val="auto"/>
          <w:kern w:val="2"/>
          <w:sz w:val="24"/>
          <w:szCs w:val="24"/>
          <w:highlight w:val="none"/>
        </w:rPr>
        <w:t>www.lecaiyun.com</w:t>
      </w:r>
      <w:r>
        <w:rPr>
          <w:rFonts w:hint="eastAsia" w:ascii="宋体" w:hAnsi="宋体" w:cs="宋体"/>
          <w:color w:val="auto"/>
          <w:sz w:val="24"/>
          <w:highlight w:val="none"/>
        </w:rPr>
        <w:t>）”</w:t>
      </w:r>
      <w:r>
        <w:rPr>
          <w:rFonts w:hint="eastAsia" w:ascii="宋体" w:hAnsi="宋体" w:cs="宋体"/>
          <w:color w:val="auto"/>
          <w:sz w:val="24"/>
          <w:highlight w:val="none"/>
          <w:lang w:val="zh-CN"/>
        </w:rPr>
        <w:t>实行在线开标响应。</w:t>
      </w:r>
    </w:p>
    <w:p w14:paraId="450C728E">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77B3BD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bookmarkStart w:id="442" w:name="_GoBack"/>
      <w:bookmarkEnd w:id="442"/>
    </w:p>
    <w:p w14:paraId="16187BEF">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8B7162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业主单位的纪检监察部门投诉。质疑函范本、投诉书范本请到浙江政府采购网下载专区下载。</w:t>
      </w:r>
    </w:p>
    <w:p w14:paraId="37C327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其他事项：（1）电子招投标的说明：①电子招投标：本项目以数据电文形式，依托“乐采云平台（www.lecaiyun.com）”进行招投标活动，不接受纸质投标文件；②投标准备：注册账号--点击“商家注册（https://middle.lecaiyun.com/v-settle-front/enter/accountNew?settleCategory=1&amp;entranceType=150&amp;utm=luban.luban-PC-3677.ct001.10.cfc25940300e11eea83497f4ab63b17d），进行供应商资料填写；申领CA数字证书---申领流程详见“浙江政府采购网-下载专区-电子交易客户端-CA驱动和申领流程”（https://zfcg.czt.zj.gov.cn/luban/detail?parentId=600030&amp;articleId=8usMobfHBXp2GJnjOIZ0EA%3D%3D&amp;utm=luban.luban-PC-37000.979-pc-websitegroup-zhejiang-secondPage-front.3.01412d50301111eea4a9272df37c6142）；安装“乐采云电子交易客户端”----前往“浙江企业采购信息服务网-在线下载-电子交易客户端”进行下载安装（https://b.zhengcaiyun.cn/luban/category?parentId=550045&amp;childrenCode=qicaiCategory17&amp;utm=luban.luban-PC-39026.959-pc-websitegroup-navBar-front.8.233654f0300f11ee9e63571a3f42cf10，若已安装政采云电子交易客户端，无需重新安装乐采云电子交易客户端，乐采云和政采云电子交易客户端可通用）；③招标文件的获取：使用账号登录或者使用CA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乐采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乐采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⑩具体操作指南：详见:乐采云平台“服务中心-帮助文档-项目采购-电子招投标操作指南-供应商”。（2）招标文件公告期限与招标公告的公告期限一致。</w:t>
      </w:r>
    </w:p>
    <w:p w14:paraId="3D60268C">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0E0C8D9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29C1E80D">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kern w:val="0"/>
          <w:sz w:val="24"/>
          <w:highlight w:val="none"/>
          <w:lang w:eastAsia="zh-CN"/>
        </w:rPr>
        <w:t>淳安县凤林水电发展有限公司</w:t>
      </w:r>
    </w:p>
    <w:p w14:paraId="677E6E67">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w:t>
      </w:r>
      <w:r>
        <w:rPr>
          <w:rFonts w:hint="eastAsia" w:ascii="宋体" w:hAnsi="宋体" w:cs="宋体"/>
          <w:b w:val="0"/>
          <w:bCs w:val="0"/>
          <w:color w:val="000000" w:themeColor="text1"/>
          <w:spacing w:val="-6"/>
          <w:kern w:val="0"/>
          <w:sz w:val="24"/>
          <w:szCs w:val="24"/>
          <w:highlight w:val="none"/>
          <w:lang w:val="zh-CN" w:eastAsia="zh-CN"/>
          <w14:textFill>
            <w14:solidFill>
              <w14:schemeClr w14:val="tx1"/>
            </w14:solidFill>
          </w14:textFill>
        </w:rPr>
        <w:t>浙江省杭州市淳安县千岛湖镇新安东路</w:t>
      </w:r>
      <w:r>
        <w:rPr>
          <w:rFonts w:hint="eastAsia" w:ascii="宋体" w:hAnsi="宋体" w:cs="宋体"/>
          <w:b w:val="0"/>
          <w:bCs w:val="0"/>
          <w:color w:val="000000" w:themeColor="text1"/>
          <w:spacing w:val="-6"/>
          <w:kern w:val="0"/>
          <w:sz w:val="24"/>
          <w:szCs w:val="24"/>
          <w:highlight w:val="none"/>
          <w:lang w:val="en-US" w:eastAsia="zh-CN"/>
          <w14:textFill>
            <w14:solidFill>
              <w14:schemeClr w14:val="tx1"/>
            </w14:solidFill>
          </w14:textFill>
        </w:rPr>
        <w:t>467号</w:t>
      </w:r>
    </w:p>
    <w:p w14:paraId="05939782">
      <w:pPr>
        <w:spacing w:line="360" w:lineRule="auto"/>
        <w:ind w:firstLine="480"/>
        <w:rPr>
          <w:rFonts w:hint="default" w:ascii="宋体" w:hAnsi="宋体" w:eastAsia="宋体" w:cs="宋体"/>
          <w:b w:val="0"/>
          <w:bCs w:val="0"/>
          <w:color w:val="000000" w:themeColor="text1"/>
          <w:spacing w:val="-6"/>
          <w:kern w:val="0"/>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pacing w:val="-6"/>
          <w:kern w:val="0"/>
          <w:sz w:val="24"/>
          <w:szCs w:val="24"/>
          <w:highlight w:val="none"/>
          <w:lang w:val="zh-CN"/>
          <w14:textFill>
            <w14:solidFill>
              <w14:schemeClr w14:val="tx1"/>
            </w14:solidFill>
          </w14:textFill>
        </w:rPr>
        <w:t xml:space="preserve">项目经办人：夏贞亮  </w:t>
      </w:r>
      <w:r>
        <w:rPr>
          <w:rFonts w:hint="eastAsia" w:ascii="宋体" w:hAnsi="宋体" w:cs="宋体"/>
          <w:b w:val="0"/>
          <w:bCs w:val="0"/>
          <w:color w:val="000000" w:themeColor="text1"/>
          <w:spacing w:val="-6"/>
          <w:kern w:val="0"/>
          <w:sz w:val="24"/>
          <w:szCs w:val="24"/>
          <w:highlight w:val="none"/>
          <w:lang w:val="en-US" w:eastAsia="zh-CN"/>
          <w14:textFill>
            <w14:solidFill>
              <w14:schemeClr w14:val="tx1"/>
            </w14:solidFill>
          </w14:textFill>
        </w:rPr>
        <w:t xml:space="preserve">     </w:t>
      </w:r>
      <w:r>
        <w:rPr>
          <w:rFonts w:hint="eastAsia" w:ascii="宋体" w:hAnsi="宋体" w:cs="宋体"/>
          <w:b w:val="0"/>
          <w:bCs w:val="0"/>
          <w:color w:val="000000" w:themeColor="text1"/>
          <w:spacing w:val="-6"/>
          <w:kern w:val="0"/>
          <w:sz w:val="24"/>
          <w:szCs w:val="24"/>
          <w:highlight w:val="none"/>
          <w:lang w:val="zh-CN"/>
          <w14:textFill>
            <w14:solidFill>
              <w14:schemeClr w14:val="tx1"/>
            </w14:solidFill>
          </w14:textFill>
        </w:rPr>
        <w:t>联系电话：</w:t>
      </w:r>
      <w:r>
        <w:rPr>
          <w:rFonts w:hint="eastAsia" w:ascii="宋体" w:hAnsi="宋体" w:cs="宋体"/>
          <w:b w:val="0"/>
          <w:bCs w:val="0"/>
          <w:color w:val="000000" w:themeColor="text1"/>
          <w:spacing w:val="-6"/>
          <w:kern w:val="0"/>
          <w:sz w:val="24"/>
          <w:szCs w:val="24"/>
          <w:highlight w:val="none"/>
          <w:lang w:val="en-US" w:eastAsia="zh-CN"/>
          <w14:textFill>
            <w14:solidFill>
              <w14:schemeClr w14:val="tx1"/>
            </w14:solidFill>
          </w14:textFill>
        </w:rPr>
        <w:t>13968105884</w:t>
      </w:r>
    </w:p>
    <w:p w14:paraId="3F8FD6B0">
      <w:pPr>
        <w:spacing w:line="360" w:lineRule="auto"/>
        <w:ind w:firstLine="480"/>
        <w:rPr>
          <w:rFonts w:ascii="宋体" w:hAnsi="宋体" w:cs="宋体"/>
          <w:color w:val="FF0000"/>
          <w:sz w:val="24"/>
          <w:highlight w:val="none"/>
        </w:rPr>
      </w:pPr>
      <w:r>
        <w:rPr>
          <w:rFonts w:hint="eastAsia" w:ascii="宋体" w:hAnsi="宋体" w:cs="宋体"/>
          <w:b w:val="0"/>
          <w:bCs w:val="0"/>
          <w:color w:val="FF0000"/>
          <w:spacing w:val="-6"/>
          <w:kern w:val="0"/>
          <w:sz w:val="24"/>
          <w:szCs w:val="24"/>
          <w:highlight w:val="none"/>
          <w:lang w:val="zh-CN"/>
        </w:rPr>
        <w:t>质疑联系人：</w:t>
      </w:r>
      <w:r>
        <w:rPr>
          <w:rFonts w:hint="eastAsia" w:ascii="宋体" w:hAnsi="宋体" w:cs="宋体"/>
          <w:b w:val="0"/>
          <w:bCs w:val="0"/>
          <w:color w:val="FF0000"/>
          <w:spacing w:val="-6"/>
          <w:kern w:val="0"/>
          <w:sz w:val="24"/>
          <w:szCs w:val="24"/>
          <w:highlight w:val="none"/>
          <w:lang w:val="zh-CN" w:eastAsia="zh-CN"/>
        </w:rPr>
        <w:t>尚鹏</w:t>
      </w:r>
      <w:r>
        <w:rPr>
          <w:rFonts w:hint="eastAsia" w:ascii="宋体" w:hAnsi="宋体" w:cs="宋体"/>
          <w:b w:val="0"/>
          <w:bCs w:val="0"/>
          <w:color w:val="FF0000"/>
          <w:spacing w:val="-6"/>
          <w:kern w:val="0"/>
          <w:sz w:val="24"/>
          <w:szCs w:val="24"/>
          <w:highlight w:val="none"/>
          <w:lang w:val="zh-CN"/>
        </w:rPr>
        <w:t xml:space="preserve">    联系电话：</w:t>
      </w:r>
      <w:r>
        <w:rPr>
          <w:rFonts w:hint="eastAsia" w:ascii="宋体" w:hAnsi="宋体" w:cs="宋体"/>
          <w:b w:val="0"/>
          <w:bCs w:val="0"/>
          <w:color w:val="FF0000"/>
          <w:spacing w:val="-6"/>
          <w:kern w:val="0"/>
          <w:sz w:val="24"/>
          <w:szCs w:val="24"/>
          <w:highlight w:val="none"/>
          <w:lang w:val="en-US" w:eastAsia="zh-CN"/>
        </w:rPr>
        <w:t>13567158604</w:t>
      </w:r>
      <w:r>
        <w:rPr>
          <w:rFonts w:hint="eastAsia" w:ascii="宋体" w:hAnsi="宋体" w:cs="宋体"/>
          <w:color w:val="FF0000"/>
          <w:sz w:val="24"/>
          <w:highlight w:val="none"/>
        </w:rPr>
        <w:t xml:space="preserve"> </w:t>
      </w:r>
    </w:p>
    <w:p w14:paraId="4B740E0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48307B1B">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浙江之信工程项目管理有限公司</w:t>
      </w:r>
    </w:p>
    <w:p w14:paraId="31CF77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val="zh-CN"/>
        </w:rPr>
        <w:t>淳安县千岛湖镇曙光路131号2楼</w:t>
      </w:r>
      <w:r>
        <w:rPr>
          <w:rFonts w:hint="eastAsia" w:ascii="宋体" w:hAnsi="宋体" w:cs="宋体"/>
          <w:color w:val="auto"/>
          <w:sz w:val="24"/>
          <w:highlight w:val="none"/>
        </w:rPr>
        <w:t xml:space="preserve">          </w:t>
      </w:r>
    </w:p>
    <w:p w14:paraId="1BE8E37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汪佳胤</w:t>
      </w:r>
      <w:r>
        <w:rPr>
          <w:rFonts w:hint="eastAsia" w:ascii="宋体" w:hAnsi="宋体" w:cs="宋体"/>
          <w:color w:val="auto"/>
          <w:sz w:val="24"/>
          <w:highlight w:val="none"/>
        </w:rPr>
        <w:t xml:space="preserve">        </w:t>
      </w:r>
    </w:p>
    <w:p w14:paraId="5BDC4C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kern w:val="0"/>
          <w:sz w:val="24"/>
          <w:highlight w:val="none"/>
        </w:rPr>
        <w:t>0571-65089223</w:t>
      </w:r>
      <w:r>
        <w:rPr>
          <w:rFonts w:hint="eastAsia" w:ascii="宋体" w:hAnsi="宋体" w:cs="宋体"/>
          <w:color w:val="auto"/>
          <w:sz w:val="24"/>
          <w:highlight w:val="none"/>
        </w:rPr>
        <w:t xml:space="preserve"> </w:t>
      </w:r>
    </w:p>
    <w:p w14:paraId="22B907D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 xml:space="preserve"> 3.采购单位纪检监察部门            </w:t>
      </w:r>
    </w:p>
    <w:p w14:paraId="07A5AE87">
      <w:pPr>
        <w:keepNext w:val="0"/>
        <w:keepLines w:val="0"/>
        <w:pageBreakBefore w:val="0"/>
        <w:kinsoku/>
        <w:wordWrap/>
        <w:overflowPunct/>
        <w:topLinePunct w:val="0"/>
        <w:bidi w:val="0"/>
        <w:snapToGrid w:val="0"/>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名称：</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淳安千岛湖农业发展集团有限公司监管部门</w:t>
      </w:r>
    </w:p>
    <w:p w14:paraId="559878AB">
      <w:pPr>
        <w:spacing w:line="360" w:lineRule="auto"/>
        <w:ind w:firstLine="480" w:firstLineChars="20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地址：</w:t>
      </w:r>
      <w:r>
        <w:rPr>
          <w:rFonts w:hint="eastAsia" w:ascii="宋体" w:hAnsi="宋体" w:cs="宋体"/>
          <w:color w:val="000000" w:themeColor="text1"/>
          <w:sz w:val="24"/>
          <w:highlight w:val="none"/>
          <w:lang w:eastAsia="zh-CN"/>
          <w14:textFill>
            <w14:solidFill>
              <w14:schemeClr w14:val="tx1"/>
            </w14:solidFill>
          </w14:textFill>
        </w:rPr>
        <w:t>浙江省杭州市淳安县千岛湖镇新安东路</w:t>
      </w:r>
      <w:r>
        <w:rPr>
          <w:rFonts w:hint="eastAsia" w:ascii="宋体" w:hAnsi="宋体" w:cs="宋体"/>
          <w:color w:val="000000" w:themeColor="text1"/>
          <w:sz w:val="24"/>
          <w:highlight w:val="none"/>
          <w:lang w:val="en-US" w:eastAsia="zh-CN"/>
          <w14:textFill>
            <w14:solidFill>
              <w14:schemeClr w14:val="tx1"/>
            </w14:solidFill>
          </w14:textFill>
        </w:rPr>
        <w:t>467号</w:t>
      </w:r>
    </w:p>
    <w:p w14:paraId="3C6798C6">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 ：曹南丰</w:t>
      </w:r>
    </w:p>
    <w:p w14:paraId="02BC70A4">
      <w:pPr>
        <w:spacing w:line="360" w:lineRule="auto"/>
        <w:ind w:firstLine="456"/>
        <w:rPr>
          <w:rFonts w:ascii="宋体" w:hAnsi="宋体" w:cs="宋体"/>
          <w:color w:val="auto"/>
          <w:sz w:val="24"/>
          <w:highlight w:val="none"/>
        </w:rPr>
      </w:pPr>
      <w:r>
        <w:rPr>
          <w:rFonts w:hint="eastAsia" w:ascii="宋体" w:hAnsi="宋体" w:eastAsia="宋体" w:cs="宋体"/>
          <w:color w:val="000000" w:themeColor="text1"/>
          <w:sz w:val="24"/>
          <w:highlight w:val="none"/>
          <w14:textFill>
            <w14:solidFill>
              <w14:schemeClr w14:val="tx1"/>
            </w14:solidFill>
          </w14:textFill>
        </w:rPr>
        <w:t>监督投诉电话：13989869323</w:t>
      </w:r>
      <w:r>
        <w:rPr>
          <w:rFonts w:hint="eastAsia" w:ascii="宋体" w:hAnsi="宋体" w:eastAsia="宋体" w:cs="宋体"/>
          <w:color w:val="auto"/>
          <w:sz w:val="24"/>
          <w:highlight w:val="none"/>
        </w:rPr>
        <w:t xml:space="preserve">  </w:t>
      </w:r>
    </w:p>
    <w:p w14:paraId="7097B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若对项目采购电子交易系统操作有疑问，可登录乐采云（https://www.lecaiyun.com/），点击右侧咨询小采，获取采小蜜智能服务管家帮助，或拨打政采云有限公司服务热线95763获取热线服务帮助。</w:t>
      </w:r>
    </w:p>
    <w:p w14:paraId="78C1A81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6C9133DE">
      <w:pPr>
        <w:pStyle w:val="36"/>
        <w:spacing w:line="360" w:lineRule="auto"/>
        <w:rPr>
          <w:rFonts w:hAnsi="宋体" w:cs="宋体"/>
          <w:snapToGrid/>
          <w:color w:val="auto"/>
          <w:sz w:val="24"/>
          <w:szCs w:val="24"/>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r>
        <w:rPr>
          <w:rFonts w:hint="eastAsia" w:hAnsi="宋体" w:cs="宋体"/>
          <w:b/>
          <w:color w:val="auto"/>
          <w:sz w:val="36"/>
          <w:szCs w:val="20"/>
          <w:highlight w:val="none"/>
        </w:rPr>
        <w:t xml:space="preserve">       </w:t>
      </w:r>
    </w:p>
    <w:p w14:paraId="73CC2444">
      <w:pPr>
        <w:pStyle w:val="5"/>
        <w:rPr>
          <w:rFonts w:ascii="宋体"/>
          <w:snapToGrid w:val="0"/>
          <w:color w:val="auto"/>
          <w:highlight w:val="none"/>
        </w:rPr>
      </w:pPr>
      <w:r>
        <w:rPr>
          <w:color w:val="auto"/>
          <w:highlight w:val="none"/>
        </w:rPr>
        <w:br w:type="page"/>
      </w:r>
    </w:p>
    <w:p w14:paraId="4C71A46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7"/>
      <w:r>
        <w:rPr>
          <w:rFonts w:hint="eastAsia" w:ascii="宋体" w:hAnsi="宋体" w:cs="宋体"/>
          <w:b/>
          <w:color w:val="auto"/>
          <w:sz w:val="36"/>
          <w:szCs w:val="20"/>
          <w:highlight w:val="none"/>
        </w:rPr>
        <w:t xml:space="preserve"> 投标人须知</w:t>
      </w:r>
      <w:bookmarkEnd w:id="8"/>
    </w:p>
    <w:p w14:paraId="6CB7D051">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928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813"/>
      </w:tblGrid>
      <w:tr w14:paraId="0D58E8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46DE05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D7011D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813" w:type="dxa"/>
            <w:tcBorders>
              <w:top w:val="single" w:color="000000" w:sz="8" w:space="0"/>
              <w:left w:val="single" w:color="000000" w:sz="2" w:space="0"/>
              <w:bottom w:val="single" w:color="000000" w:sz="8" w:space="0"/>
              <w:right w:val="single" w:color="000000" w:sz="8" w:space="0"/>
            </w:tcBorders>
            <w:vAlign w:val="center"/>
          </w:tcPr>
          <w:p w14:paraId="49E476E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0879D7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5" w:hRule="atLeast"/>
          <w:tblHeader/>
        </w:trPr>
        <w:tc>
          <w:tcPr>
            <w:tcW w:w="629" w:type="dxa"/>
            <w:tcBorders>
              <w:top w:val="single" w:color="auto" w:sz="4" w:space="0"/>
              <w:left w:val="single" w:color="auto" w:sz="4" w:space="0"/>
              <w:bottom w:val="single" w:color="auto" w:sz="4" w:space="0"/>
              <w:right w:val="single" w:color="auto" w:sz="4" w:space="0"/>
            </w:tcBorders>
          </w:tcPr>
          <w:p w14:paraId="5CC171B5">
            <w:pPr>
              <w:snapToGrid w:val="0"/>
              <w:spacing w:line="360" w:lineRule="auto"/>
              <w:jc w:val="center"/>
              <w:rPr>
                <w:rFonts w:ascii="宋体" w:hAnsi="宋体" w:cs="宋体"/>
                <w:color w:val="auto"/>
                <w:sz w:val="24"/>
                <w:highlight w:val="none"/>
              </w:rPr>
            </w:pPr>
          </w:p>
          <w:p w14:paraId="338BA39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B07006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813" w:type="dxa"/>
            <w:tcBorders>
              <w:top w:val="single" w:color="000000" w:sz="8" w:space="0"/>
              <w:left w:val="single" w:color="000000" w:sz="2" w:space="0"/>
              <w:bottom w:val="single" w:color="000000" w:sz="8" w:space="0"/>
              <w:right w:val="single" w:color="000000" w:sz="8" w:space="0"/>
            </w:tcBorders>
            <w:vAlign w:val="center"/>
          </w:tcPr>
          <w:p w14:paraId="16AAD45F">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056DB9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2575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C44427F">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813" w:type="dxa"/>
            <w:tcBorders>
              <w:top w:val="single" w:color="000000" w:sz="8" w:space="0"/>
              <w:left w:val="single" w:color="000000" w:sz="2" w:space="0"/>
              <w:bottom w:val="single" w:color="000000" w:sz="8" w:space="0"/>
              <w:right w:val="single" w:color="000000" w:sz="8" w:space="0"/>
            </w:tcBorders>
            <w:vAlign w:val="center"/>
          </w:tcPr>
          <w:p w14:paraId="4367480A">
            <w:pPr>
              <w:spacing w:line="360" w:lineRule="auto"/>
              <w:rPr>
                <w:rFonts w:ascii="宋体" w:hAnsi="宋体" w:cs="宋体"/>
                <w:color w:val="auto"/>
                <w:sz w:val="24"/>
                <w:highlight w:val="none"/>
              </w:rPr>
            </w:pPr>
            <w:r>
              <w:rPr>
                <w:rFonts w:ascii="Wingdings" w:hAnsi="Wingdings" w:cs="宋体"/>
                <w:color w:val="auto"/>
                <w:kern w:val="0"/>
                <w:sz w:val="24"/>
                <w:highlight w:val="none"/>
              </w:rPr>
              <w:sym w:font="Wingdings" w:char="00A8"/>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3FD9A94C">
            <w:pPr>
              <w:spacing w:line="360" w:lineRule="auto"/>
              <w:rPr>
                <w:rFonts w:ascii="宋体" w:hAnsi="宋体" w:cs="宋体"/>
                <w:color w:val="auto"/>
                <w:sz w:val="24"/>
                <w:highlight w:val="none"/>
              </w:rPr>
            </w:pPr>
            <w:r>
              <w:rPr>
                <w:rFonts w:ascii="Wingdings" w:hAnsi="Wingdings" w:cs="宋体"/>
                <w:color w:val="auto"/>
                <w:kern w:val="0"/>
                <w:sz w:val="24"/>
                <w:highlight w:val="none"/>
              </w:rPr>
              <w:sym w:font="Wingdings" w:char="00FE"/>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453967DF">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637F94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50" w:hRule="atLeast"/>
          <w:tblHeader/>
        </w:trPr>
        <w:tc>
          <w:tcPr>
            <w:tcW w:w="629" w:type="dxa"/>
            <w:tcBorders>
              <w:top w:val="single" w:color="auto" w:sz="4" w:space="0"/>
              <w:left w:val="single" w:color="auto" w:sz="4" w:space="0"/>
              <w:bottom w:val="single" w:color="auto" w:sz="4" w:space="0"/>
              <w:right w:val="single" w:color="auto" w:sz="4" w:space="0"/>
            </w:tcBorders>
          </w:tcPr>
          <w:p w14:paraId="13D43E5B">
            <w:pPr>
              <w:snapToGrid w:val="0"/>
              <w:spacing w:line="360" w:lineRule="auto"/>
              <w:jc w:val="center"/>
              <w:rPr>
                <w:rFonts w:ascii="宋体" w:hAnsi="宋体" w:cs="宋体"/>
                <w:color w:val="auto"/>
                <w:sz w:val="24"/>
                <w:highlight w:val="none"/>
              </w:rPr>
            </w:pPr>
          </w:p>
          <w:p w14:paraId="40BFA1F1">
            <w:pPr>
              <w:snapToGrid w:val="0"/>
              <w:spacing w:line="360" w:lineRule="auto"/>
              <w:jc w:val="center"/>
              <w:rPr>
                <w:rFonts w:ascii="宋体" w:hAnsi="宋体" w:cs="宋体"/>
                <w:color w:val="auto"/>
                <w:sz w:val="24"/>
                <w:highlight w:val="none"/>
              </w:rPr>
            </w:pPr>
          </w:p>
          <w:p w14:paraId="419769C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F8F3EF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813" w:type="dxa"/>
            <w:tcBorders>
              <w:top w:val="single" w:color="000000" w:sz="8" w:space="0"/>
              <w:left w:val="single" w:color="000000" w:sz="2" w:space="0"/>
              <w:bottom w:val="single" w:color="000000" w:sz="8" w:space="0"/>
              <w:right w:val="single" w:color="000000" w:sz="8" w:space="0"/>
            </w:tcBorders>
            <w:vAlign w:val="center"/>
          </w:tcPr>
          <w:p w14:paraId="34997BDF">
            <w:pPr>
              <w:spacing w:line="360" w:lineRule="auto"/>
              <w:rPr>
                <w:rFonts w:ascii="宋体" w:hAnsi="宋体" w:cs="宋体"/>
                <w:color w:val="auto"/>
                <w:sz w:val="24"/>
                <w:highlight w:val="none"/>
              </w:rPr>
            </w:pPr>
            <w:r>
              <w:rPr>
                <w:rFonts w:ascii="Wingdings" w:hAnsi="Wingdings" w:eastAsia="MS Gothic" w:cs="宋体"/>
                <w:color w:val="auto"/>
                <w:kern w:val="0"/>
                <w:sz w:val="24"/>
                <w:highlight w:val="none"/>
              </w:rPr>
              <w:sym w:font="Wingdings" w:char="00FE"/>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A699051">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6B411F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88DCE1A">
            <w:pPr>
              <w:snapToGrid w:val="0"/>
              <w:spacing w:line="360" w:lineRule="auto"/>
              <w:jc w:val="center"/>
              <w:rPr>
                <w:rFonts w:ascii="宋体" w:hAnsi="宋体" w:cs="宋体"/>
                <w:color w:val="auto"/>
                <w:sz w:val="24"/>
                <w:highlight w:val="none"/>
              </w:rPr>
            </w:pPr>
          </w:p>
          <w:p w14:paraId="2FB84051">
            <w:pPr>
              <w:snapToGrid w:val="0"/>
              <w:spacing w:line="360" w:lineRule="auto"/>
              <w:jc w:val="center"/>
              <w:rPr>
                <w:rFonts w:ascii="宋体" w:hAnsi="宋体" w:cs="宋体"/>
                <w:color w:val="auto"/>
                <w:sz w:val="24"/>
                <w:highlight w:val="none"/>
              </w:rPr>
            </w:pPr>
          </w:p>
          <w:p w14:paraId="51A78774">
            <w:pPr>
              <w:snapToGrid w:val="0"/>
              <w:spacing w:line="360" w:lineRule="auto"/>
              <w:jc w:val="center"/>
              <w:rPr>
                <w:rFonts w:ascii="宋体" w:hAnsi="宋体" w:cs="宋体"/>
                <w:color w:val="auto"/>
                <w:sz w:val="24"/>
                <w:highlight w:val="none"/>
              </w:rPr>
            </w:pPr>
          </w:p>
          <w:p w14:paraId="3283B678">
            <w:pPr>
              <w:snapToGrid w:val="0"/>
              <w:spacing w:line="360" w:lineRule="auto"/>
              <w:jc w:val="center"/>
              <w:rPr>
                <w:rFonts w:ascii="宋体" w:hAnsi="宋体" w:cs="宋体"/>
                <w:color w:val="auto"/>
                <w:sz w:val="24"/>
                <w:highlight w:val="none"/>
              </w:rPr>
            </w:pPr>
          </w:p>
          <w:p w14:paraId="4127ACC4">
            <w:pPr>
              <w:snapToGrid w:val="0"/>
              <w:spacing w:line="360" w:lineRule="auto"/>
              <w:jc w:val="center"/>
              <w:rPr>
                <w:rFonts w:ascii="宋体" w:hAnsi="宋体" w:cs="宋体"/>
                <w:color w:val="auto"/>
                <w:sz w:val="24"/>
                <w:highlight w:val="none"/>
              </w:rPr>
            </w:pPr>
          </w:p>
          <w:p w14:paraId="5EE99BA5">
            <w:pPr>
              <w:snapToGrid w:val="0"/>
              <w:spacing w:line="360" w:lineRule="auto"/>
              <w:jc w:val="center"/>
              <w:rPr>
                <w:rFonts w:ascii="宋体" w:hAnsi="宋体" w:cs="宋体"/>
                <w:color w:val="auto"/>
                <w:sz w:val="24"/>
                <w:highlight w:val="none"/>
              </w:rPr>
            </w:pPr>
          </w:p>
          <w:p w14:paraId="7208CCCA">
            <w:pPr>
              <w:snapToGrid w:val="0"/>
              <w:spacing w:line="360" w:lineRule="auto"/>
              <w:jc w:val="center"/>
              <w:rPr>
                <w:rFonts w:ascii="宋体" w:hAnsi="宋体" w:cs="宋体"/>
                <w:color w:val="auto"/>
                <w:sz w:val="24"/>
                <w:highlight w:val="none"/>
              </w:rPr>
            </w:pPr>
          </w:p>
          <w:p w14:paraId="5463C17C">
            <w:pPr>
              <w:snapToGrid w:val="0"/>
              <w:spacing w:line="360" w:lineRule="auto"/>
              <w:jc w:val="center"/>
              <w:rPr>
                <w:rFonts w:ascii="宋体" w:hAnsi="宋体" w:cs="宋体"/>
                <w:color w:val="auto"/>
                <w:sz w:val="24"/>
                <w:highlight w:val="none"/>
              </w:rPr>
            </w:pPr>
          </w:p>
          <w:p w14:paraId="551BCAD8">
            <w:pPr>
              <w:snapToGrid w:val="0"/>
              <w:spacing w:line="360" w:lineRule="auto"/>
              <w:jc w:val="center"/>
              <w:rPr>
                <w:rFonts w:ascii="宋体" w:hAnsi="宋体" w:cs="宋体"/>
                <w:color w:val="auto"/>
                <w:sz w:val="24"/>
                <w:highlight w:val="none"/>
              </w:rPr>
            </w:pPr>
          </w:p>
          <w:p w14:paraId="47F50A7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B72BED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813" w:type="dxa"/>
            <w:tcBorders>
              <w:top w:val="single" w:color="000000" w:sz="8" w:space="0"/>
              <w:left w:val="single" w:color="000000" w:sz="2" w:space="0"/>
              <w:bottom w:val="single" w:color="000000" w:sz="8" w:space="0"/>
              <w:right w:val="single" w:color="000000" w:sz="8" w:space="0"/>
            </w:tcBorders>
            <w:vAlign w:val="center"/>
          </w:tcPr>
          <w:p w14:paraId="3A09AD1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026831988"/>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FE"/>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8FCBF4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222254168"/>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ascii="宋体" w:hAnsi="宋体" w:cs="宋体"/>
                <w:color w:val="auto"/>
                <w:kern w:val="0"/>
                <w:sz w:val="24"/>
                <w:highlight w:val="none"/>
              </w:rPr>
              <w:t>B要求提供。</w:t>
            </w:r>
          </w:p>
          <w:p w14:paraId="7450D7EB">
            <w:pPr>
              <w:numPr>
                <w:ilvl w:val="0"/>
                <w:numId w:val="2"/>
              </w:numPr>
              <w:spacing w:line="360" w:lineRule="auto"/>
              <w:rPr>
                <w:rFonts w:ascii="宋体" w:hAnsi="宋体" w:cs="宋体"/>
                <w:b/>
                <w:bCs/>
                <w:color w:val="auto"/>
                <w:kern w:val="0"/>
                <w:sz w:val="24"/>
                <w:highlight w:val="none"/>
                <w:u w:val="single"/>
              </w:rPr>
            </w:pPr>
            <w:r>
              <w:rPr>
                <w:rFonts w:hint="eastAsia" w:ascii="宋体" w:hAnsi="宋体" w:cs="宋体"/>
                <w:b/>
                <w:bCs/>
                <w:snapToGrid w:val="0"/>
                <w:color w:val="auto"/>
                <w:kern w:val="28"/>
                <w:sz w:val="24"/>
                <w:highlight w:val="none"/>
              </w:rPr>
              <w:t>样品：</w:t>
            </w:r>
            <w:r>
              <w:rPr>
                <w:rFonts w:hint="eastAsia" w:ascii="宋体" w:hAnsi="宋体" w:cs="宋体"/>
                <w:b/>
                <w:bCs/>
                <w:color w:val="auto"/>
                <w:sz w:val="24"/>
                <w:highlight w:val="none"/>
                <w:u w:val="single"/>
              </w:rPr>
              <w:t xml:space="preserve">          </w:t>
            </w:r>
            <w:r>
              <w:rPr>
                <w:rFonts w:hint="eastAsia" w:ascii="宋体" w:hAnsi="宋体" w:cs="宋体"/>
                <w:b/>
                <w:bCs/>
                <w:color w:val="auto"/>
                <w:kern w:val="0"/>
                <w:sz w:val="24"/>
                <w:highlight w:val="none"/>
                <w:u w:val="single"/>
              </w:rPr>
              <w:t>。</w:t>
            </w:r>
          </w:p>
          <w:p w14:paraId="46A2E725">
            <w:pPr>
              <w:numPr>
                <w:ilvl w:val="0"/>
                <w:numId w:val="2"/>
              </w:numPr>
              <w:spacing w:line="360" w:lineRule="auto"/>
              <w:rPr>
                <w:rFonts w:ascii="宋体" w:hAnsi="宋体" w:cs="宋体"/>
                <w:color w:val="auto"/>
                <w:kern w:val="0"/>
                <w:sz w:val="24"/>
                <w:highlight w:val="none"/>
              </w:rPr>
            </w:pP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snapToGrid w:val="0"/>
                <w:color w:val="auto"/>
                <w:kern w:val="28"/>
                <w:sz w:val="24"/>
                <w:highlight w:val="none"/>
                <w:u w:val="single"/>
              </w:rPr>
              <w:t xml:space="preserve">    </w:t>
            </w:r>
            <w:r>
              <w:rPr>
                <w:rFonts w:hint="eastAsia" w:ascii="宋体" w:hAnsi="宋体" w:cs="宋体"/>
                <w:color w:val="auto"/>
                <w:kern w:val="0"/>
                <w:sz w:val="24"/>
                <w:highlight w:val="none"/>
              </w:rPr>
              <w:t>；</w:t>
            </w:r>
          </w:p>
          <w:p w14:paraId="24E6EF5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C3E10EB">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0F5BDA1">
            <w:pPr>
              <w:spacing w:line="360" w:lineRule="auto"/>
              <w:rPr>
                <w:rFonts w:ascii="宋体" w:hAnsi="宋体" w:cs="宋体"/>
                <w:color w:val="auto"/>
                <w:sz w:val="24"/>
                <w:highlight w:val="none"/>
              </w:rPr>
            </w:pPr>
            <w:r>
              <w:rPr>
                <w:rFonts w:hint="eastAsia" w:ascii="宋体" w:hAnsi="宋体" w:cs="宋体"/>
                <w:b/>
                <w:bCs/>
                <w:color w:val="auto"/>
                <w:sz w:val="24"/>
                <w:highlight w:val="none"/>
              </w:rPr>
              <w:t>（5）</w:t>
            </w:r>
            <w:r>
              <w:rPr>
                <w:rFonts w:hint="eastAsia" w:ascii="宋体" w:hAnsi="宋体" w:cs="宋体"/>
                <w:b/>
                <w:bCs/>
                <w:color w:val="auto"/>
                <w:sz w:val="24"/>
                <w:highlight w:val="none"/>
                <w:u w:val="none"/>
              </w:rPr>
              <w:t>提供样品的时间：</w:t>
            </w:r>
            <w:r>
              <w:rPr>
                <w:rFonts w:hint="eastAsia" w:ascii="仿宋_GB2312" w:hAnsi="仿宋" w:eastAsia="仿宋_GB2312"/>
                <w:b/>
                <w:bCs/>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564EB5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1249A9BC">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2DE29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8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2BC5F6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68AB0B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813" w:type="dxa"/>
            <w:tcBorders>
              <w:top w:val="single" w:color="000000" w:sz="8" w:space="0"/>
              <w:left w:val="single" w:color="000000" w:sz="2" w:space="0"/>
              <w:bottom w:val="single" w:color="000000" w:sz="8" w:space="0"/>
              <w:right w:val="single" w:color="000000" w:sz="8" w:space="0"/>
            </w:tcBorders>
            <w:vAlign w:val="center"/>
          </w:tcPr>
          <w:p w14:paraId="57BBCDD6">
            <w:pPr>
              <w:spacing w:line="360" w:lineRule="auto"/>
              <w:rPr>
                <w:rFonts w:ascii="宋体" w:hAnsi="宋体" w:cs="宋体"/>
                <w:color w:val="auto"/>
                <w:sz w:val="24"/>
                <w:highlight w:val="none"/>
              </w:rPr>
            </w:pPr>
            <w:r>
              <w:rPr>
                <w:rFonts w:ascii="Wingdings" w:hAnsi="Wingdings" w:eastAsia="MS Gothic" w:cs="宋体"/>
                <w:color w:val="auto"/>
                <w:kern w:val="0"/>
                <w:sz w:val="24"/>
                <w:highlight w:val="none"/>
              </w:rPr>
              <w:sym w:font="Wingdings" w:char="00FE"/>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7BE3C6CB">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2092481E">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w:t>
            </w:r>
          </w:p>
        </w:tc>
      </w:tr>
      <w:tr w14:paraId="1F3E7A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4D2B9F6A">
            <w:pPr>
              <w:snapToGrid w:val="0"/>
              <w:spacing w:line="360" w:lineRule="auto"/>
              <w:jc w:val="center"/>
              <w:rPr>
                <w:rFonts w:ascii="宋体" w:hAnsi="宋体" w:cs="宋体"/>
                <w:color w:val="auto"/>
                <w:sz w:val="24"/>
                <w:highlight w:val="none"/>
              </w:rPr>
            </w:pPr>
          </w:p>
          <w:p w14:paraId="3F3ED183">
            <w:pPr>
              <w:snapToGrid w:val="0"/>
              <w:spacing w:line="360" w:lineRule="auto"/>
              <w:jc w:val="center"/>
              <w:rPr>
                <w:rFonts w:ascii="宋体" w:hAnsi="宋体" w:cs="宋体"/>
                <w:color w:val="auto"/>
                <w:sz w:val="24"/>
                <w:highlight w:val="none"/>
              </w:rPr>
            </w:pPr>
          </w:p>
          <w:p w14:paraId="7190EFC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vMerge w:val="restart"/>
            <w:tcBorders>
              <w:top w:val="single" w:color="000000" w:sz="8" w:space="0"/>
              <w:left w:val="single" w:color="auto" w:sz="4" w:space="0"/>
              <w:right w:val="single" w:color="000000" w:sz="8" w:space="0"/>
            </w:tcBorders>
            <w:vAlign w:val="center"/>
          </w:tcPr>
          <w:p w14:paraId="201FE69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813" w:type="dxa"/>
            <w:tcBorders>
              <w:top w:val="single" w:color="000000" w:sz="8" w:space="0"/>
              <w:left w:val="single" w:color="000000" w:sz="2" w:space="0"/>
              <w:bottom w:val="single" w:color="auto" w:sz="4" w:space="0"/>
              <w:right w:val="single" w:color="000000" w:sz="8" w:space="0"/>
            </w:tcBorders>
            <w:vAlign w:val="center"/>
          </w:tcPr>
          <w:p w14:paraId="10B325DE">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37FBDE2">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4EE23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6" w:hRule="atLeast"/>
          <w:tblHeader/>
        </w:trPr>
        <w:tc>
          <w:tcPr>
            <w:tcW w:w="629" w:type="dxa"/>
            <w:vMerge w:val="continue"/>
            <w:tcBorders>
              <w:left w:val="single" w:color="auto" w:sz="4" w:space="0"/>
              <w:bottom w:val="single" w:color="auto" w:sz="4" w:space="0"/>
              <w:right w:val="single" w:color="auto" w:sz="4" w:space="0"/>
            </w:tcBorders>
          </w:tcPr>
          <w:p w14:paraId="24E7A7E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C9BD1EF">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000000" w:sz="2" w:space="0"/>
              <w:bottom w:val="single" w:color="000000" w:sz="8" w:space="0"/>
              <w:right w:val="single" w:color="000000" w:sz="8" w:space="0"/>
            </w:tcBorders>
            <w:vAlign w:val="center"/>
          </w:tcPr>
          <w:p w14:paraId="0AFEEF9D">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BDBC5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A4931E3">
            <w:pPr>
              <w:snapToGrid w:val="0"/>
              <w:spacing w:line="360" w:lineRule="auto"/>
              <w:jc w:val="center"/>
              <w:rPr>
                <w:rFonts w:ascii="宋体" w:hAnsi="宋体" w:cs="宋体"/>
                <w:color w:val="auto"/>
                <w:sz w:val="24"/>
                <w:highlight w:val="none"/>
              </w:rPr>
            </w:pPr>
          </w:p>
          <w:p w14:paraId="2F93234A">
            <w:pPr>
              <w:snapToGrid w:val="0"/>
              <w:spacing w:line="360" w:lineRule="auto"/>
              <w:jc w:val="center"/>
              <w:rPr>
                <w:rFonts w:ascii="宋体" w:hAnsi="宋体" w:cs="宋体"/>
                <w:color w:val="auto"/>
                <w:sz w:val="24"/>
                <w:highlight w:val="none"/>
              </w:rPr>
            </w:pPr>
          </w:p>
          <w:p w14:paraId="18FD1DFF">
            <w:pPr>
              <w:snapToGrid w:val="0"/>
              <w:spacing w:line="360" w:lineRule="auto"/>
              <w:jc w:val="center"/>
              <w:rPr>
                <w:rFonts w:ascii="宋体" w:hAnsi="宋体" w:cs="宋体"/>
                <w:color w:val="auto"/>
                <w:sz w:val="24"/>
                <w:highlight w:val="none"/>
              </w:rPr>
            </w:pPr>
          </w:p>
          <w:p w14:paraId="06D62006">
            <w:pPr>
              <w:snapToGrid w:val="0"/>
              <w:spacing w:line="360" w:lineRule="auto"/>
              <w:jc w:val="center"/>
              <w:rPr>
                <w:rFonts w:ascii="宋体" w:hAnsi="宋体" w:cs="宋体"/>
                <w:color w:val="auto"/>
                <w:sz w:val="24"/>
                <w:highlight w:val="none"/>
              </w:rPr>
            </w:pPr>
          </w:p>
          <w:p w14:paraId="2C290A30">
            <w:pPr>
              <w:snapToGrid w:val="0"/>
              <w:spacing w:line="360" w:lineRule="auto"/>
              <w:jc w:val="center"/>
              <w:rPr>
                <w:rFonts w:ascii="宋体" w:hAnsi="宋体" w:cs="宋体"/>
                <w:color w:val="auto"/>
                <w:sz w:val="24"/>
                <w:highlight w:val="none"/>
              </w:rPr>
            </w:pPr>
          </w:p>
          <w:p w14:paraId="27C12BE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010E15C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813" w:type="dxa"/>
            <w:tcBorders>
              <w:top w:val="single" w:color="000000" w:sz="8" w:space="0"/>
              <w:left w:val="single" w:color="000000" w:sz="2" w:space="0"/>
              <w:bottom w:val="single" w:color="000000" w:sz="8" w:space="0"/>
              <w:right w:val="single" w:color="000000" w:sz="8" w:space="0"/>
            </w:tcBorders>
            <w:vAlign w:val="center"/>
          </w:tcPr>
          <w:p w14:paraId="0C38EE38">
            <w:pPr>
              <w:snapToGrid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开标一览表（报价表）是报价的唯一载体，如投标人在乐采购云平台填写的投标报价与投标文件报价文件中开标一览表（报价表）不一致的，以报价文件中开标一览表（报价表）为准。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3D11D385">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25799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41D7442E">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53F2B6AE">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0F816CAE">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0BC61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32336661">
            <w:pPr>
              <w:snapToGrid w:val="0"/>
              <w:spacing w:line="360" w:lineRule="auto"/>
              <w:jc w:val="center"/>
              <w:rPr>
                <w:rFonts w:ascii="宋体" w:hAnsi="宋体" w:cs="宋体"/>
                <w:color w:val="auto"/>
                <w:sz w:val="24"/>
                <w:highlight w:val="none"/>
              </w:rPr>
            </w:pPr>
          </w:p>
          <w:p w14:paraId="06822124">
            <w:pPr>
              <w:snapToGrid w:val="0"/>
              <w:spacing w:line="360" w:lineRule="auto"/>
              <w:jc w:val="center"/>
              <w:rPr>
                <w:rFonts w:ascii="宋体" w:hAnsi="宋体" w:cs="宋体"/>
                <w:color w:val="auto"/>
                <w:sz w:val="24"/>
                <w:highlight w:val="none"/>
              </w:rPr>
            </w:pPr>
          </w:p>
          <w:p w14:paraId="281CD034">
            <w:pPr>
              <w:snapToGrid w:val="0"/>
              <w:spacing w:line="360" w:lineRule="auto"/>
              <w:jc w:val="center"/>
              <w:rPr>
                <w:rFonts w:ascii="宋体" w:hAnsi="宋体" w:cs="宋体"/>
                <w:color w:val="auto"/>
                <w:sz w:val="24"/>
                <w:highlight w:val="none"/>
              </w:rPr>
            </w:pPr>
          </w:p>
          <w:p w14:paraId="4E2A2297">
            <w:pPr>
              <w:snapToGrid w:val="0"/>
              <w:spacing w:line="360" w:lineRule="auto"/>
              <w:jc w:val="center"/>
              <w:rPr>
                <w:rFonts w:ascii="宋体" w:hAnsi="宋体" w:cs="宋体"/>
                <w:color w:val="auto"/>
                <w:sz w:val="24"/>
                <w:highlight w:val="none"/>
              </w:rPr>
            </w:pPr>
          </w:p>
          <w:p w14:paraId="40928EDD">
            <w:pPr>
              <w:snapToGrid w:val="0"/>
              <w:spacing w:line="360" w:lineRule="auto"/>
              <w:jc w:val="center"/>
              <w:rPr>
                <w:rFonts w:ascii="宋体" w:hAnsi="宋体" w:cs="宋体"/>
                <w:color w:val="auto"/>
                <w:sz w:val="24"/>
                <w:highlight w:val="none"/>
              </w:rPr>
            </w:pPr>
          </w:p>
          <w:p w14:paraId="5B8E84EB">
            <w:pPr>
              <w:snapToGrid w:val="0"/>
              <w:spacing w:line="360" w:lineRule="auto"/>
              <w:jc w:val="center"/>
              <w:rPr>
                <w:rFonts w:ascii="宋体" w:hAnsi="宋体" w:cs="宋体"/>
                <w:color w:val="auto"/>
                <w:sz w:val="24"/>
                <w:highlight w:val="none"/>
              </w:rPr>
            </w:pPr>
          </w:p>
          <w:p w14:paraId="08D0C18C">
            <w:pPr>
              <w:snapToGrid w:val="0"/>
              <w:spacing w:line="360" w:lineRule="auto"/>
              <w:jc w:val="center"/>
              <w:rPr>
                <w:rFonts w:ascii="宋体" w:hAnsi="宋体" w:cs="宋体"/>
                <w:color w:val="auto"/>
                <w:sz w:val="24"/>
                <w:highlight w:val="none"/>
              </w:rPr>
            </w:pPr>
          </w:p>
          <w:p w14:paraId="3A13A88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tcBorders>
              <w:top w:val="single" w:color="000000" w:sz="8" w:space="0"/>
              <w:left w:val="single" w:color="000000" w:sz="2" w:space="0"/>
              <w:bottom w:val="single" w:color="auto" w:sz="4" w:space="0"/>
              <w:right w:val="single" w:color="000000" w:sz="8" w:space="0"/>
            </w:tcBorders>
            <w:vAlign w:val="center"/>
          </w:tcPr>
          <w:p w14:paraId="7229A40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813" w:type="dxa"/>
            <w:tcBorders>
              <w:top w:val="single" w:color="000000" w:sz="8" w:space="0"/>
              <w:left w:val="single" w:color="000000" w:sz="2" w:space="0"/>
              <w:bottom w:val="single" w:color="auto" w:sz="4" w:space="0"/>
              <w:right w:val="single" w:color="000000" w:sz="8" w:space="0"/>
            </w:tcBorders>
            <w:vAlign w:val="center"/>
          </w:tcPr>
          <w:p w14:paraId="6DAA6456">
            <w:pPr>
              <w:pStyle w:val="36"/>
              <w:snapToGrid w:val="0"/>
              <w:spacing w:before="120" w:after="120" w:line="360" w:lineRule="auto"/>
              <w:rPr>
                <w:rFonts w:hAnsi="宋体" w:cs="宋体"/>
                <w:color w:val="auto"/>
                <w:kern w:val="28"/>
                <w:sz w:val="24"/>
                <w:szCs w:val="24"/>
                <w:highlight w:val="none"/>
              </w:rPr>
            </w:pPr>
            <w:r>
              <w:rPr>
                <w:rFonts w:hint="eastAsia" w:hAnsi="宋体" w:cs="宋体"/>
                <w:color w:val="auto"/>
                <w:kern w:val="28"/>
                <w:sz w:val="24"/>
                <w:szCs w:val="24"/>
                <w:highlight w:val="none"/>
              </w:rPr>
              <w:t>本项目实行电子投标。</w:t>
            </w:r>
          </w:p>
          <w:p w14:paraId="482C58DB">
            <w:pPr>
              <w:pStyle w:val="36"/>
              <w:snapToGrid w:val="0"/>
              <w:spacing w:before="120" w:after="120" w:line="360" w:lineRule="auto"/>
              <w:ind w:firstLine="360" w:firstLineChars="150"/>
              <w:rPr>
                <w:rFonts w:hAnsi="宋体" w:cs="宋体"/>
                <w:color w:val="auto"/>
                <w:kern w:val="28"/>
                <w:sz w:val="24"/>
                <w:szCs w:val="24"/>
                <w:highlight w:val="none"/>
              </w:rPr>
            </w:pPr>
            <w:r>
              <w:rPr>
                <w:rFonts w:hint="eastAsia" w:hAnsi="宋体" w:cs="宋体"/>
                <w:color w:val="auto"/>
                <w:kern w:val="28"/>
                <w:sz w:val="24"/>
                <w:szCs w:val="24"/>
                <w:highlight w:val="none"/>
              </w:rPr>
              <w:t>1.供应商应准备电子投标文件、以介质存储的数据电文形式的备份投标文件两类：</w:t>
            </w:r>
          </w:p>
          <w:p w14:paraId="630F6565">
            <w:pPr>
              <w:pStyle w:val="36"/>
              <w:snapToGrid w:val="0"/>
              <w:spacing w:before="120" w:after="120" w:line="360" w:lineRule="auto"/>
              <w:ind w:firstLine="240" w:firstLineChars="100"/>
              <w:rPr>
                <w:rFonts w:hAnsi="宋体" w:cs="宋体"/>
                <w:color w:val="auto"/>
                <w:kern w:val="28"/>
                <w:sz w:val="24"/>
                <w:szCs w:val="24"/>
                <w:highlight w:val="none"/>
              </w:rPr>
            </w:pPr>
            <w:r>
              <w:rPr>
                <w:rFonts w:hint="eastAsia" w:hAnsi="宋体" w:cs="宋体"/>
                <w:color w:val="auto"/>
                <w:kern w:val="28"/>
                <w:sz w:val="24"/>
                <w:szCs w:val="24"/>
                <w:highlight w:val="none"/>
              </w:rPr>
              <w:t>（1）电子投标文件，按乐采云平台项目采购-电子招投标操作指南及本招标文件要求递交。</w:t>
            </w:r>
          </w:p>
          <w:p w14:paraId="2CEA93A1">
            <w:pPr>
              <w:pStyle w:val="36"/>
              <w:snapToGrid w:val="0"/>
              <w:spacing w:before="120" w:after="120" w:line="360" w:lineRule="auto"/>
              <w:ind w:firstLine="240" w:firstLineChars="100"/>
              <w:rPr>
                <w:rFonts w:hAnsi="宋体" w:cs="宋体"/>
                <w:color w:val="auto"/>
                <w:kern w:val="28"/>
                <w:sz w:val="24"/>
                <w:szCs w:val="24"/>
                <w:highlight w:val="none"/>
              </w:rPr>
            </w:pPr>
            <w:r>
              <w:rPr>
                <w:rFonts w:hint="eastAsia" w:hAnsi="宋体" w:cs="宋体"/>
                <w:color w:val="auto"/>
                <w:kern w:val="28"/>
                <w:sz w:val="24"/>
                <w:szCs w:val="24"/>
                <w:highlight w:val="none"/>
              </w:rPr>
              <w:t>（2）以介质存储的数据电文形式的备份投标文件：按乐采云平台项目采购-电子招投标操作指南制作备份投标文件（后缀名为.bfbs），在投标截止时间前以电子邮件形式递交至(zjzxca@126.com)。</w:t>
            </w:r>
          </w:p>
          <w:p w14:paraId="76C4D21E">
            <w:pPr>
              <w:snapToGrid w:val="0"/>
              <w:spacing w:line="360" w:lineRule="auto"/>
              <w:ind w:firstLine="240" w:firstLineChars="1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（3）投标文件启用顺序和效力。投标文件的启用，按先后顺位分别为电子投标文件、以介质存储的数据电文形式的备份投标文件。顺位在先的投标文件已按时解密的，备份投标文件自动失效。</w:t>
            </w:r>
          </w:p>
          <w:p w14:paraId="1BE9AB12">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▲未传输递交电子投标文件的，投标无效。</w:t>
            </w:r>
          </w:p>
          <w:p w14:paraId="49ECAA22">
            <w:pPr>
              <w:pStyle w:val="36"/>
              <w:spacing w:line="360" w:lineRule="auto"/>
              <w:rPr>
                <w:rFonts w:hAnsi="宋体" w:cs="宋体"/>
                <w:color w:val="auto"/>
                <w:kern w:val="28"/>
                <w:sz w:val="24"/>
                <w:highlight w:val="none"/>
              </w:rPr>
            </w:pPr>
            <w:r>
              <w:rPr>
                <w:rFonts w:hint="eastAsia" w:hAnsi="宋体" w:cs="宋体"/>
                <w:color w:val="auto"/>
                <w:kern w:val="28"/>
                <w:sz w:val="24"/>
                <w:highlight w:val="none"/>
              </w:rPr>
              <w:t>▲未按规定提供相应的备份投标文件，造成项目开评标活动无法进行下去的，投标无效。</w:t>
            </w:r>
          </w:p>
        </w:tc>
      </w:tr>
      <w:tr w14:paraId="7CF4E0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right w:val="single" w:color="auto" w:sz="4" w:space="0"/>
            </w:tcBorders>
          </w:tcPr>
          <w:p w14:paraId="53336423">
            <w:pPr>
              <w:snapToGrid w:val="0"/>
              <w:spacing w:line="360" w:lineRule="auto"/>
              <w:jc w:val="center"/>
              <w:rPr>
                <w:rFonts w:ascii="宋体" w:hAnsi="宋体" w:cs="宋体"/>
                <w:color w:val="auto"/>
                <w:sz w:val="24"/>
                <w:highlight w:val="none"/>
              </w:rPr>
            </w:pPr>
          </w:p>
          <w:p w14:paraId="07FC5F47">
            <w:pPr>
              <w:snapToGrid w:val="0"/>
              <w:spacing w:line="360" w:lineRule="auto"/>
              <w:jc w:val="center"/>
              <w:rPr>
                <w:rFonts w:ascii="宋体" w:hAnsi="宋体" w:cs="宋体"/>
                <w:color w:val="auto"/>
                <w:sz w:val="24"/>
                <w:highlight w:val="none"/>
              </w:rPr>
            </w:pPr>
          </w:p>
          <w:p w14:paraId="3CB86577">
            <w:pPr>
              <w:snapToGrid w:val="0"/>
              <w:spacing w:line="360" w:lineRule="auto"/>
              <w:jc w:val="center"/>
              <w:rPr>
                <w:rFonts w:ascii="宋体" w:hAnsi="宋体" w:cs="宋体"/>
                <w:color w:val="auto"/>
                <w:sz w:val="24"/>
                <w:highlight w:val="none"/>
              </w:rPr>
            </w:pPr>
          </w:p>
          <w:p w14:paraId="1F8E5470">
            <w:pPr>
              <w:snapToGrid w:val="0"/>
              <w:spacing w:line="360" w:lineRule="auto"/>
              <w:jc w:val="center"/>
              <w:rPr>
                <w:rFonts w:ascii="宋体" w:hAnsi="宋体" w:cs="宋体"/>
                <w:color w:val="auto"/>
                <w:sz w:val="24"/>
                <w:highlight w:val="none"/>
              </w:rPr>
            </w:pPr>
          </w:p>
          <w:p w14:paraId="49391412">
            <w:pPr>
              <w:snapToGrid w:val="0"/>
              <w:spacing w:line="360" w:lineRule="auto"/>
              <w:jc w:val="center"/>
              <w:rPr>
                <w:rFonts w:ascii="宋体" w:hAnsi="宋体" w:cs="宋体"/>
                <w:color w:val="auto"/>
                <w:sz w:val="24"/>
                <w:highlight w:val="none"/>
              </w:rPr>
            </w:pPr>
          </w:p>
          <w:p w14:paraId="0DAD2FC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vMerge w:val="restart"/>
            <w:tcBorders>
              <w:top w:val="single" w:color="auto" w:sz="4" w:space="0"/>
              <w:left w:val="single" w:color="auto" w:sz="4" w:space="0"/>
              <w:right w:val="single" w:color="auto" w:sz="4" w:space="0"/>
            </w:tcBorders>
            <w:vAlign w:val="center"/>
          </w:tcPr>
          <w:p w14:paraId="234FC5BD">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813" w:type="dxa"/>
            <w:tcBorders>
              <w:top w:val="single" w:color="auto" w:sz="4" w:space="0"/>
              <w:left w:val="single" w:color="auto" w:sz="4" w:space="0"/>
              <w:bottom w:val="single" w:color="auto" w:sz="4" w:space="0"/>
              <w:right w:val="single" w:color="auto" w:sz="4" w:space="0"/>
            </w:tcBorders>
            <w:vAlign w:val="center"/>
          </w:tcPr>
          <w:p w14:paraId="6DEF6C22">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26C26E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auto" w:sz="4" w:space="0"/>
              <w:right w:val="single" w:color="auto" w:sz="4" w:space="0"/>
            </w:tcBorders>
          </w:tcPr>
          <w:p w14:paraId="43AABF48">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right w:val="single" w:color="auto" w:sz="4" w:space="0"/>
            </w:tcBorders>
            <w:vAlign w:val="center"/>
          </w:tcPr>
          <w:p w14:paraId="418F429A">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auto" w:sz="4" w:space="0"/>
              <w:bottom w:val="single" w:color="auto" w:sz="4" w:space="0"/>
              <w:right w:val="single" w:color="auto" w:sz="4" w:space="0"/>
            </w:tcBorders>
            <w:vAlign w:val="center"/>
          </w:tcPr>
          <w:p w14:paraId="0F813EC1">
            <w:pPr>
              <w:spacing w:line="360" w:lineRule="auto"/>
              <w:rPr>
                <w:rFonts w:ascii="宋体" w:hAnsi="宋体" w:cs="宋体"/>
                <w:b/>
                <w:bCs/>
                <w:snapToGrid w:val="0"/>
                <w:color w:val="auto"/>
                <w:kern w:val="28"/>
                <w:sz w:val="24"/>
                <w:highlight w:val="none"/>
              </w:rPr>
            </w:pPr>
            <w:sdt>
              <w:sdtPr>
                <w:rPr>
                  <w:rFonts w:hint="eastAsia" w:cs="Arial" w:asciiTheme="minorEastAsia" w:hAnsiTheme="minorEastAsia" w:eastAsiaTheme="minorEastAsia"/>
                  <w:b/>
                  <w:bCs/>
                  <w:color w:val="auto"/>
                  <w:kern w:val="0"/>
                  <w:sz w:val="24"/>
                  <w:highlight w:val="none"/>
                </w:rPr>
                <w:id w:val="-1"/>
              </w:sdtPr>
              <w:sdtEndPr>
                <w:rPr>
                  <w:rFonts w:hint="eastAsia" w:cs="Arial" w:asciiTheme="minorEastAsia" w:hAnsiTheme="minorEastAsia" w:eastAsiaTheme="minorEastAsia"/>
                  <w:b w:val="0"/>
                  <w:bCs w:val="0"/>
                  <w:color w:val="auto"/>
                  <w:kern w:val="0"/>
                  <w:sz w:val="24"/>
                  <w:highlight w:val="none"/>
                </w:rPr>
              </w:sdtEndPr>
              <w:sdtContent>
                <w:sdt>
                  <w:sdtPr>
                    <w:rPr>
                      <w:rFonts w:hint="eastAsia" w:cs="Arial" w:asciiTheme="minorEastAsia" w:hAnsiTheme="minorEastAsia" w:eastAsiaTheme="minorEastAsia"/>
                      <w:b/>
                      <w:bCs/>
                      <w:color w:val="auto"/>
                      <w:kern w:val="0"/>
                      <w:sz w:val="24"/>
                      <w:highlight w:val="none"/>
                    </w:rPr>
                    <w:id w:val="1052570136"/>
                  </w:sdtPr>
                  <w:sdtEndPr>
                    <w:rPr>
                      <w:rFonts w:hint="eastAsia" w:cs="Arial" w:asciiTheme="minorEastAsia" w:hAnsiTheme="minorEastAsia" w:eastAsiaTheme="minorEastAsia"/>
                      <w:b w:val="0"/>
                      <w:bCs w:val="0"/>
                      <w:color w:val="auto"/>
                      <w:kern w:val="0"/>
                      <w:sz w:val="24"/>
                      <w:highlight w:val="none"/>
                    </w:rPr>
                  </w:sdtEndPr>
                  <w:sdtContent>
                    <w:r>
                      <w:rPr>
                        <w:rFonts w:hint="eastAsia" w:cs="Arial" w:asciiTheme="minorEastAsia" w:hAnsiTheme="minorEastAsia" w:eastAsiaTheme="minorEastAsia"/>
                        <w:b w:val="0"/>
                        <w:bCs w:val="0"/>
                        <w:color w:val="auto"/>
                        <w:kern w:val="0"/>
                        <w:sz w:val="24"/>
                        <w:highlight w:val="none"/>
                      </w:rPr>
                      <w:sym w:font="Wingdings" w:char="00A8"/>
                    </w:r>
                  </w:sdtContent>
                </w:sdt>
              </w:sdtContent>
            </w:sdt>
            <w:r>
              <w:rPr>
                <w:rFonts w:hint="eastAsia" w:ascii="宋体" w:hAnsi="宋体" w:cs="宋体"/>
                <w:b w:val="0"/>
                <w:bCs w:val="0"/>
                <w:snapToGrid w:val="0"/>
                <w:color w:val="auto"/>
                <w:kern w:val="28"/>
                <w:sz w:val="24"/>
                <w:highlight w:val="none"/>
              </w:rPr>
              <w:t>联合体投标的，联合体各方均需按招标文件第四部分评标标准要求提供资信证明文件，否则视为不符合相关要求。</w:t>
            </w:r>
          </w:p>
          <w:p w14:paraId="5173023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508408587"/>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0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E74FE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0" w:hRule="atLeast"/>
          <w:tblHeader/>
        </w:trPr>
        <w:tc>
          <w:tcPr>
            <w:tcW w:w="629" w:type="dxa"/>
            <w:vMerge w:val="continue"/>
            <w:tcBorders>
              <w:left w:val="single" w:color="auto" w:sz="4" w:space="0"/>
              <w:right w:val="single" w:color="auto" w:sz="4" w:space="0"/>
            </w:tcBorders>
          </w:tcPr>
          <w:p w14:paraId="3EF01B82">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right w:val="single" w:color="auto" w:sz="4" w:space="0"/>
            </w:tcBorders>
            <w:vAlign w:val="center"/>
          </w:tcPr>
          <w:p w14:paraId="1103D431">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auto" w:sz="4" w:space="0"/>
              <w:bottom w:val="single" w:color="auto" w:sz="4" w:space="0"/>
              <w:right w:val="single" w:color="auto" w:sz="4" w:space="0"/>
            </w:tcBorders>
            <w:vAlign w:val="center"/>
          </w:tcPr>
          <w:p w14:paraId="2B503548">
            <w:pPr>
              <w:spacing w:line="360" w:lineRule="auto"/>
              <w:rPr>
                <w:rFonts w:cs="Arial" w:asciiTheme="minorEastAsia" w:hAnsiTheme="minorEastAsia" w:eastAsiaTheme="minorEastAsia"/>
                <w:color w:val="auto"/>
                <w:kern w:val="0"/>
                <w:sz w:val="24"/>
                <w:highlight w:val="none"/>
              </w:rPr>
            </w:pPr>
            <w:r>
              <w:rPr>
                <w:rFonts w:hint="eastAsia" w:ascii="宋体" w:hAnsi="宋体"/>
                <w:color w:val="auto"/>
                <w:sz w:val="24"/>
                <w:highlight w:val="none"/>
              </w:rPr>
              <w:t>本招标文件的解释权属于采购单位和委托代理机构。</w:t>
            </w:r>
          </w:p>
        </w:tc>
      </w:tr>
      <w:tr w14:paraId="5025D4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5" w:hRule="atLeast"/>
          <w:tblHeader/>
        </w:trPr>
        <w:tc>
          <w:tcPr>
            <w:tcW w:w="629" w:type="dxa"/>
            <w:vMerge w:val="continue"/>
            <w:tcBorders>
              <w:left w:val="single" w:color="auto" w:sz="4" w:space="0"/>
              <w:bottom w:val="single" w:color="auto" w:sz="4" w:space="0"/>
              <w:right w:val="single" w:color="auto" w:sz="4" w:space="0"/>
            </w:tcBorders>
          </w:tcPr>
          <w:p w14:paraId="3947F985">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auto" w:sz="4" w:space="0"/>
              <w:right w:val="single" w:color="auto" w:sz="4" w:space="0"/>
            </w:tcBorders>
            <w:vAlign w:val="center"/>
          </w:tcPr>
          <w:p w14:paraId="7A99EF61">
            <w:pPr>
              <w:snapToGrid w:val="0"/>
              <w:spacing w:line="360" w:lineRule="auto"/>
              <w:jc w:val="center"/>
              <w:rPr>
                <w:rFonts w:ascii="宋体" w:hAnsi="宋体" w:cs="宋体"/>
                <w:b/>
                <w:color w:val="auto"/>
                <w:sz w:val="24"/>
                <w:highlight w:val="none"/>
              </w:rPr>
            </w:pPr>
          </w:p>
        </w:tc>
        <w:tc>
          <w:tcPr>
            <w:tcW w:w="6813" w:type="dxa"/>
            <w:tcBorders>
              <w:top w:val="single" w:color="auto" w:sz="4" w:space="0"/>
              <w:left w:val="single" w:color="auto" w:sz="4" w:space="0"/>
              <w:bottom w:val="single" w:color="auto" w:sz="4" w:space="0"/>
              <w:right w:val="single" w:color="auto" w:sz="4" w:space="0"/>
            </w:tcBorders>
            <w:vAlign w:val="center"/>
          </w:tcPr>
          <w:p w14:paraId="53930E1A">
            <w:pPr>
              <w:spacing w:line="360" w:lineRule="auto"/>
              <w:rPr>
                <w:rFonts w:ascii="宋体" w:hAnsi="宋体"/>
                <w:color w:val="auto"/>
                <w:sz w:val="24"/>
                <w:highlight w:val="none"/>
              </w:rPr>
            </w:pPr>
            <w:r>
              <w:rPr>
                <w:rFonts w:ascii="宋体" w:hAnsi="宋体" w:cs="宋体"/>
                <w:b/>
                <w:bCs/>
                <w:color w:val="auto"/>
                <w:sz w:val="24"/>
                <w:highlight w:val="none"/>
              </w:rPr>
              <w:t>如发现投标单位提供虚假材料、围标串标等违法违规行为参与我县国有企业采购投标活动的，无论中标与否，将取消该投标单位在本平台三年的投标资格。</w:t>
            </w:r>
          </w:p>
        </w:tc>
      </w:tr>
      <w:tr w14:paraId="1A6D6D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tcPr>
          <w:p w14:paraId="434A8F3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auto" w:sz="4" w:space="0"/>
              <w:left w:val="single" w:color="auto" w:sz="4" w:space="0"/>
              <w:bottom w:val="single" w:color="auto" w:sz="4" w:space="0"/>
              <w:right w:val="single" w:color="auto" w:sz="4" w:space="0"/>
            </w:tcBorders>
            <w:vAlign w:val="center"/>
          </w:tcPr>
          <w:p w14:paraId="4371A463">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招标代理服务费</w:t>
            </w:r>
          </w:p>
        </w:tc>
        <w:tc>
          <w:tcPr>
            <w:tcW w:w="6813" w:type="dxa"/>
            <w:tcBorders>
              <w:top w:val="single" w:color="auto" w:sz="4" w:space="0"/>
              <w:left w:val="single" w:color="auto" w:sz="4" w:space="0"/>
              <w:bottom w:val="single" w:color="auto" w:sz="4" w:space="0"/>
              <w:right w:val="single" w:color="auto" w:sz="4" w:space="0"/>
            </w:tcBorders>
            <w:vAlign w:val="center"/>
          </w:tcPr>
          <w:p w14:paraId="2275E65E">
            <w:pPr>
              <w:pStyle w:val="21"/>
              <w:rPr>
                <w:rFonts w:hAnsi="宋体"/>
                <w:color w:val="auto"/>
                <w:highlight w:val="none"/>
              </w:rPr>
            </w:pPr>
            <w:r>
              <w:rPr>
                <w:rFonts w:hint="eastAsia" w:hAnsi="宋体"/>
                <w:color w:val="auto"/>
                <w:highlight w:val="none"/>
              </w:rPr>
              <w:t>本项目的招标代理服务费由中标人一次性向招标代理机构交付，由淳安县产权经纪有限公司统一代收。本项目根据淳国资办[2021]32号文《淳安县国有资产监督管理办公室关于明确国有产权交易、货物与服务采购收费标准及费用分配的通知》收取招标代理费（收费附表见附件</w:t>
            </w:r>
            <w:r>
              <w:rPr>
                <w:rFonts w:hint="eastAsia" w:hAnsi="宋体"/>
                <w:color w:val="auto"/>
                <w:highlight w:val="none"/>
                <w:lang w:val="en-US"/>
              </w:rPr>
              <w:t>6</w:t>
            </w:r>
            <w:r>
              <w:rPr>
                <w:rFonts w:hint="eastAsia" w:hAnsi="宋体"/>
                <w:color w:val="auto"/>
                <w:highlight w:val="none"/>
              </w:rPr>
              <w:t>），其余按实收取,本项目采购评审费由采购单位支付。</w:t>
            </w:r>
          </w:p>
          <w:p w14:paraId="18387702">
            <w:pPr>
              <w:pStyle w:val="21"/>
              <w:rPr>
                <w:rFonts w:hAnsi="宋体" w:cs="宋体"/>
                <w:color w:val="auto"/>
                <w:kern w:val="28"/>
                <w:szCs w:val="24"/>
                <w:highlight w:val="none"/>
                <w:lang w:val="en-US"/>
              </w:rPr>
            </w:pPr>
            <w:r>
              <w:rPr>
                <w:rFonts w:hint="eastAsia" w:hAnsi="宋体" w:cs="宋体"/>
                <w:color w:val="auto"/>
                <w:kern w:val="28"/>
                <w:szCs w:val="24"/>
                <w:highlight w:val="none"/>
                <w:lang w:val="en-US"/>
              </w:rPr>
              <w:t>户名：淳安县产权经纪有限公司</w:t>
            </w:r>
          </w:p>
          <w:p w14:paraId="5796F174">
            <w:pPr>
              <w:pStyle w:val="21"/>
              <w:rPr>
                <w:rFonts w:hAnsi="宋体" w:cs="宋体"/>
                <w:color w:val="auto"/>
                <w:kern w:val="28"/>
                <w:szCs w:val="24"/>
                <w:highlight w:val="none"/>
                <w:lang w:val="en-US"/>
              </w:rPr>
            </w:pPr>
            <w:r>
              <w:rPr>
                <w:rFonts w:hint="eastAsia" w:hAnsi="宋体" w:cs="宋体"/>
                <w:color w:val="auto"/>
                <w:kern w:val="28"/>
                <w:szCs w:val="24"/>
                <w:highlight w:val="none"/>
                <w:lang w:val="en-US"/>
              </w:rPr>
              <w:t>开户行：杭州银行股份有限公司淳安支行</w:t>
            </w:r>
          </w:p>
          <w:p w14:paraId="7E9B1C27">
            <w:pPr>
              <w:pStyle w:val="21"/>
              <w:rPr>
                <w:rFonts w:hAnsi="宋体" w:cs="宋体"/>
                <w:color w:val="auto"/>
                <w:kern w:val="28"/>
                <w:szCs w:val="24"/>
                <w:highlight w:val="none"/>
                <w:lang w:val="en-US"/>
              </w:rPr>
            </w:pPr>
            <w:r>
              <w:rPr>
                <w:rFonts w:hint="eastAsia" w:hAnsi="宋体" w:cs="宋体"/>
                <w:color w:val="auto"/>
                <w:kern w:val="28"/>
                <w:szCs w:val="24"/>
                <w:highlight w:val="none"/>
                <w:lang w:val="en-US"/>
              </w:rPr>
              <w:t>账号：7991 8100 0497 25   </w:t>
            </w:r>
          </w:p>
          <w:p w14:paraId="7C0642F8">
            <w:pPr>
              <w:pStyle w:val="21"/>
              <w:rPr>
                <w:rFonts w:asciiTheme="minorEastAsia" w:hAnsiTheme="minorEastAsia" w:eastAsiaTheme="minorEastAsia"/>
                <w:color w:val="auto"/>
                <w:kern w:val="0"/>
                <w:highlight w:val="none"/>
              </w:rPr>
            </w:pPr>
            <w:r>
              <w:rPr>
                <w:rFonts w:hint="eastAsia" w:hAnsi="宋体" w:cs="宋体"/>
                <w:color w:val="auto"/>
                <w:kern w:val="28"/>
                <w:szCs w:val="24"/>
                <w:highlight w:val="none"/>
                <w:lang w:val="en-US"/>
              </w:rPr>
              <w:t>联系人：</w:t>
            </w:r>
            <w:r>
              <w:rPr>
                <w:rFonts w:hAnsi="宋体" w:cs="宋体"/>
                <w:color w:val="auto"/>
                <w:szCs w:val="24"/>
                <w:highlight w:val="none"/>
              </w:rPr>
              <w:t>江旭琴</w:t>
            </w:r>
            <w:r>
              <w:rPr>
                <w:rFonts w:hint="eastAsia" w:hAnsi="宋体" w:cs="宋体"/>
                <w:color w:val="auto"/>
                <w:kern w:val="28"/>
                <w:szCs w:val="24"/>
                <w:highlight w:val="none"/>
                <w:lang w:val="en-US"/>
              </w:rPr>
              <w:t xml:space="preserve">     联系电话：0571-64880506</w:t>
            </w:r>
          </w:p>
        </w:tc>
      </w:tr>
      <w:tr w14:paraId="3F31D4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60" w:hRule="atLeast"/>
          <w:tblHeader/>
        </w:trPr>
        <w:tc>
          <w:tcPr>
            <w:tcW w:w="629" w:type="dxa"/>
            <w:tcBorders>
              <w:top w:val="single" w:color="auto" w:sz="4" w:space="0"/>
              <w:left w:val="single" w:color="auto" w:sz="4" w:space="0"/>
              <w:bottom w:val="single" w:color="auto" w:sz="4" w:space="0"/>
              <w:right w:val="single" w:color="auto" w:sz="4" w:space="0"/>
            </w:tcBorders>
          </w:tcPr>
          <w:p w14:paraId="4F10FFB4">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1843" w:type="dxa"/>
            <w:tcBorders>
              <w:top w:val="single" w:color="auto" w:sz="4" w:space="0"/>
              <w:left w:val="single" w:color="auto" w:sz="4" w:space="0"/>
              <w:bottom w:val="single" w:color="auto" w:sz="4" w:space="0"/>
              <w:right w:val="single" w:color="auto" w:sz="4" w:space="0"/>
            </w:tcBorders>
            <w:vAlign w:val="center"/>
          </w:tcPr>
          <w:p w14:paraId="489C6BFA">
            <w:pPr>
              <w:snapToGrid w:val="0"/>
              <w:spacing w:line="360" w:lineRule="auto"/>
              <w:jc w:val="center"/>
              <w:rPr>
                <w:rFonts w:hint="default"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备注</w:t>
            </w:r>
          </w:p>
        </w:tc>
        <w:tc>
          <w:tcPr>
            <w:tcW w:w="6813" w:type="dxa"/>
            <w:tcBorders>
              <w:top w:val="single" w:color="auto" w:sz="4" w:space="0"/>
              <w:left w:val="single" w:color="auto" w:sz="4" w:space="0"/>
              <w:bottom w:val="single" w:color="auto" w:sz="4" w:space="0"/>
              <w:right w:val="single" w:color="auto" w:sz="4" w:space="0"/>
            </w:tcBorders>
            <w:vAlign w:val="center"/>
          </w:tcPr>
          <w:p w14:paraId="10E5076E">
            <w:pPr>
              <w:spacing w:line="360" w:lineRule="auto"/>
              <w:rPr>
                <w:rFonts w:hint="eastAsia"/>
                <w:b w:val="0"/>
                <w:bCs/>
                <w:color w:val="auto"/>
                <w:highlight w:val="none"/>
                <w:lang w:val="en-US"/>
              </w:rPr>
            </w:pPr>
            <w:r>
              <w:rPr>
                <w:rFonts w:hint="eastAsia" w:ascii="宋体" w:hAnsi="宋体" w:cs="宋体"/>
                <w:snapToGrid w:val="0"/>
                <w:color w:val="auto"/>
                <w:kern w:val="28"/>
                <w:sz w:val="24"/>
                <w:highlight w:val="none"/>
              </w:rPr>
              <w:t>中标人中标后须提供给采购代理机构两份加盖公章的纸质投标文件(一正一副，副本是正本的复印件，与电子投标文件一致，如不一致，以电子投标文件为准)。</w:t>
            </w:r>
          </w:p>
        </w:tc>
      </w:tr>
    </w:tbl>
    <w:p w14:paraId="17788E4B">
      <w:pPr>
        <w:snapToGrid w:val="0"/>
        <w:spacing w:line="360" w:lineRule="auto"/>
        <w:jc w:val="center"/>
        <w:rPr>
          <w:rFonts w:ascii="宋体" w:hAnsi="宋体" w:cs="宋体"/>
          <w:b/>
          <w:color w:val="auto"/>
          <w:sz w:val="32"/>
          <w:szCs w:val="20"/>
          <w:highlight w:val="none"/>
        </w:rPr>
      </w:pPr>
    </w:p>
    <w:bookmarkEnd w:id="9"/>
    <w:p w14:paraId="1F504C5D">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p>
    <w:p w14:paraId="68E7FB9C">
      <w:pPr>
        <w:adjustRightInd/>
        <w:spacing w:line="360" w:lineRule="auto"/>
        <w:ind w:firstLine="3845" w:firstLineChars="1197"/>
        <w:outlineLvl w:val="0"/>
        <w:rPr>
          <w:rFonts w:ascii="宋体" w:hAnsi="宋体" w:cs="宋体"/>
          <w:b/>
          <w:color w:val="auto"/>
          <w:sz w:val="32"/>
          <w:szCs w:val="20"/>
          <w:highlight w:val="none"/>
        </w:rPr>
      </w:pPr>
    </w:p>
    <w:p w14:paraId="50FC452D">
      <w:pPr>
        <w:adjustRightInd/>
        <w:spacing w:line="360" w:lineRule="auto"/>
        <w:ind w:firstLine="3845" w:firstLineChars="1197"/>
        <w:outlineLvl w:val="0"/>
        <w:rPr>
          <w:rFonts w:ascii="宋体" w:hAnsi="宋体" w:cs="宋体"/>
          <w:b/>
          <w:color w:val="auto"/>
          <w:sz w:val="32"/>
          <w:szCs w:val="20"/>
          <w:highlight w:val="none"/>
        </w:rPr>
      </w:pPr>
    </w:p>
    <w:p w14:paraId="190B1BF5">
      <w:pPr>
        <w:pStyle w:val="20"/>
        <w:ind w:firstLine="0"/>
        <w:rPr>
          <w:color w:val="auto"/>
          <w:highlight w:val="none"/>
        </w:rPr>
      </w:pPr>
    </w:p>
    <w:p w14:paraId="0CC0B129">
      <w:pPr>
        <w:rPr>
          <w:rFonts w:ascii="宋体" w:hAnsi="宋体" w:cs="宋体"/>
          <w:b/>
          <w:color w:val="auto"/>
          <w:sz w:val="32"/>
          <w:szCs w:val="20"/>
          <w:highlight w:val="none"/>
        </w:rPr>
      </w:pPr>
      <w:r>
        <w:rPr>
          <w:rFonts w:hint="eastAsia" w:ascii="宋体" w:hAnsi="宋体" w:cs="宋体"/>
          <w:b/>
          <w:color w:val="auto"/>
          <w:sz w:val="32"/>
          <w:szCs w:val="20"/>
          <w:highlight w:val="none"/>
        </w:rPr>
        <w:br w:type="page"/>
      </w:r>
    </w:p>
    <w:p w14:paraId="40B268F4">
      <w:pPr>
        <w:adjustRightInd/>
        <w:spacing w:line="360" w:lineRule="auto"/>
        <w:ind w:firstLine="3845" w:firstLineChars="1197"/>
        <w:outlineLvl w:val="0"/>
        <w:rPr>
          <w:color w:val="auto"/>
          <w:highlight w:val="none"/>
        </w:rPr>
      </w:pPr>
      <w:r>
        <w:rPr>
          <w:rFonts w:hint="eastAsia" w:ascii="宋体" w:hAnsi="宋体" w:cs="宋体"/>
          <w:b/>
          <w:color w:val="auto"/>
          <w:sz w:val="32"/>
          <w:szCs w:val="20"/>
          <w:highlight w:val="none"/>
        </w:rPr>
        <w:t>一、总则</w:t>
      </w:r>
    </w:p>
    <w:p w14:paraId="17C310C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C6AFD18">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784FF612">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78CFA7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5EFB205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6BF14B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606A45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9871B0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5）。</w:t>
      </w:r>
    </w:p>
    <w:p w14:paraId="0C04719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2.6“电子交易平台”系指本项目采购活动所依托的乐采云平台（https://www.lecaiyun.com/）。</w:t>
      </w:r>
    </w:p>
    <w:p w14:paraId="110B7F34">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62FCAE6B">
      <w:pPr>
        <w:adjustRightInd/>
        <w:spacing w:line="360" w:lineRule="auto"/>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3. 询问、质疑、投诉</w:t>
      </w:r>
    </w:p>
    <w:p w14:paraId="765A8149">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供应商询问</w:t>
      </w:r>
    </w:p>
    <w:p w14:paraId="045EDA0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29C32A1">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zh-CN"/>
        </w:rPr>
        <w:t>供应商质疑</w:t>
      </w:r>
    </w:p>
    <w:p w14:paraId="4C90E1CB">
      <w:pPr>
        <w:pStyle w:val="36"/>
        <w:spacing w:line="360" w:lineRule="auto"/>
        <w:ind w:firstLine="480" w:firstLineChars="200"/>
        <w:rPr>
          <w:rFonts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BB81F6B">
      <w:pPr>
        <w:pStyle w:val="36"/>
        <w:spacing w:line="360" w:lineRule="auto"/>
        <w:ind w:firstLine="480" w:firstLineChars="200"/>
        <w:rPr>
          <w:rFonts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3B3F4971">
      <w:pPr>
        <w:pStyle w:val="17"/>
        <w:spacing w:line="360" w:lineRule="auto"/>
        <w:ind w:firstLine="480" w:firstLineChars="200"/>
        <w:rPr>
          <w:rFonts w:hAnsi="宋体" w:cs="宋体"/>
          <w:snapToGrid/>
          <w:color w:val="auto"/>
          <w:kern w:val="2"/>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snapToGrid/>
          <w:color w:val="auto"/>
          <w:kern w:val="2"/>
          <w:sz w:val="24"/>
          <w:highlight w:val="none"/>
        </w:rPr>
        <w:t>.2.1对招标文件提出质疑的，质疑期限为供应商获得招标文件之日或者招标文件公告期限届满之日起计算。</w:t>
      </w:r>
    </w:p>
    <w:p w14:paraId="36F69EA2">
      <w:pPr>
        <w:pStyle w:val="36"/>
        <w:spacing w:line="360" w:lineRule="auto"/>
        <w:ind w:left="479" w:leftChars="228"/>
        <w:rPr>
          <w:rFonts w:hAnsi="宋体" w:cs="宋体"/>
          <w:color w:val="auto"/>
          <w:sz w:val="24"/>
          <w:highlight w:val="none"/>
        </w:rPr>
      </w:pP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sz w:val="24"/>
          <w:highlight w:val="none"/>
        </w:rPr>
        <w:t>.2.2对采购过程提出质疑的，质疑期限为各采购程序环节结束之日起计算。</w:t>
      </w: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sz w:val="24"/>
          <w:highlight w:val="none"/>
        </w:rPr>
        <w:t>.2.3对采购结果提出质疑的，质疑期限自采购结果公告期限届满之日起计算。</w:t>
      </w:r>
    </w:p>
    <w:p w14:paraId="2AAADFA0">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w:t>
      </w:r>
      <w:r>
        <w:rPr>
          <w:rFonts w:hint="eastAsia" w:hAnsi="宋体" w:cs="宋体"/>
          <w:color w:val="auto"/>
          <w:sz w:val="24"/>
          <w:highlight w:val="none"/>
        </w:rPr>
        <w:t>供应商提出质疑应当提交质疑函和必要的证明材料。质疑函应当包括下列内容：</w:t>
      </w:r>
    </w:p>
    <w:p w14:paraId="6AB73378">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.3.1供应商的姓名或者名称、地址、邮编、联系人及联系电话；</w:t>
      </w:r>
    </w:p>
    <w:p w14:paraId="033BCD22">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.3.2质疑项目的名称、编号；</w:t>
      </w:r>
    </w:p>
    <w:p w14:paraId="7F73B944">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.3.3具体、明确的质疑事项和与质疑事项相关的请求；</w:t>
      </w:r>
    </w:p>
    <w:p w14:paraId="5DA15230">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.3.4事实依据；</w:t>
      </w:r>
    </w:p>
    <w:p w14:paraId="268EBB1F">
      <w:pPr>
        <w:pStyle w:val="36"/>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w:t>
      </w: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.3.5必要的法律依据；</w:t>
      </w:r>
    </w:p>
    <w:p w14:paraId="2D5D414E">
      <w:pPr>
        <w:pStyle w:val="36"/>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rPr>
        <w:t>3</w:t>
      </w:r>
      <w:r>
        <w:rPr>
          <w:rFonts w:hint="eastAsia" w:hAnsi="宋体" w:cs="宋体"/>
          <w:color w:val="auto"/>
          <w:kern w:val="0"/>
          <w:sz w:val="24"/>
          <w:highlight w:val="none"/>
          <w:lang w:val="zh-CN"/>
        </w:rPr>
        <w:t>.</w:t>
      </w:r>
      <w:r>
        <w:rPr>
          <w:rFonts w:hint="eastAsia" w:hAnsi="宋体" w:cs="宋体"/>
          <w:color w:val="auto"/>
          <w:kern w:val="0"/>
          <w:sz w:val="24"/>
          <w:highlight w:val="none"/>
        </w:rPr>
        <w:t>2</w:t>
      </w:r>
      <w:r>
        <w:rPr>
          <w:rFonts w:hint="eastAsia" w:hAnsi="宋体" w:cs="宋体"/>
          <w:color w:val="auto"/>
          <w:kern w:val="0"/>
          <w:sz w:val="24"/>
          <w:highlight w:val="none"/>
          <w:lang w:val="zh-CN"/>
        </w:rPr>
        <w:t>.3.6提出质疑的日期。</w:t>
      </w:r>
    </w:p>
    <w:p w14:paraId="03B8A0B0">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19DE6B4">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质疑函范本及制作说明详见附件3。</w:t>
      </w:r>
    </w:p>
    <w:p w14:paraId="2091E92E">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w:t>
      </w:r>
      <w:r>
        <w:rPr>
          <w:rFonts w:hint="eastAsia"/>
          <w:color w:val="auto"/>
          <w:highlight w:val="none"/>
          <w:lang w:val="zh-CN"/>
        </w:rPr>
        <w:t>.</w:t>
      </w:r>
      <w:r>
        <w:rPr>
          <w:rFonts w:hint="eastAsia"/>
          <w:color w:val="auto"/>
          <w:highlight w:val="none"/>
        </w:rPr>
        <w:t>2.4对同一采购程序环节的质疑，供应商须在法定质疑期内一次性提出。</w:t>
      </w:r>
    </w:p>
    <w:p w14:paraId="6A99BFF5">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w:t>
      </w:r>
      <w:r>
        <w:rPr>
          <w:rFonts w:hint="eastAsia"/>
          <w:color w:val="auto"/>
          <w:highlight w:val="none"/>
          <w:lang w:val="zh-CN"/>
        </w:rPr>
        <w:t>.</w:t>
      </w:r>
      <w:r>
        <w:rPr>
          <w:rFonts w:hint="eastAsia"/>
          <w:color w:val="auto"/>
          <w:highlight w:val="none"/>
        </w:rPr>
        <w:t>2.5采购人或者采购代理机构应当在收到供应商的书面质疑后七个工作日内作出答复，并以书面形式通知质疑供应商和其他与质疑处理结果有利害关系的采购当事人，但答复的内容不得涉及商业秘密。</w:t>
      </w:r>
    </w:p>
    <w:p w14:paraId="540300A2">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w:t>
      </w:r>
      <w:r>
        <w:rPr>
          <w:rFonts w:hint="eastAsia"/>
          <w:color w:val="auto"/>
          <w:highlight w:val="none"/>
          <w:lang w:val="zh-CN"/>
        </w:rPr>
        <w:t>.</w:t>
      </w:r>
      <w:r>
        <w:rPr>
          <w:rFonts w:hint="eastAsia"/>
          <w:color w:val="auto"/>
          <w:highlight w:val="none"/>
        </w:rPr>
        <w:t>2.6询问或者质疑事项可能影响采购结果的，采购人应当暂停签订合同，已经签订合同的，应当中止履行合同。</w:t>
      </w:r>
    </w:p>
    <w:p w14:paraId="79B95F69">
      <w:pPr>
        <w:pStyle w:val="894"/>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rPr>
        <w:t>3.3</w:t>
      </w:r>
      <w:r>
        <w:rPr>
          <w:rFonts w:hint="eastAsia"/>
          <w:color w:val="auto"/>
          <w:highlight w:val="none"/>
          <w:lang w:val="zh-CN"/>
        </w:rPr>
        <w:t>供应商投诉</w:t>
      </w:r>
    </w:p>
    <w:p w14:paraId="6DDA8DB4">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3.3.1质疑供应商对采购人、采购代理机构的答复不满意或者采购人、采购代理机构未在规定的时间内作出答复的，可以在答复期满后十五个工作日内向采购单位纪检监察部门提出投诉。</w:t>
      </w:r>
    </w:p>
    <w:p w14:paraId="5F40B034">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625DF96">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3.3.3供应商投诉应当有明确的请求和必要的证明材料。</w:t>
      </w:r>
    </w:p>
    <w:p w14:paraId="50C1A953">
      <w:pPr>
        <w:pStyle w:val="894"/>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3.3.4 以联合体形式参加采购活动的，其投诉应当由组成联合体的所有供应商共同提出。</w:t>
      </w:r>
    </w:p>
    <w:p w14:paraId="61E1395C">
      <w:pPr>
        <w:pStyle w:val="894"/>
        <w:shd w:val="clear" w:color="auto" w:fill="FFFFFF"/>
        <w:snapToGrid w:val="0"/>
        <w:spacing w:after="240" w:afterAutospacing="0" w:line="360" w:lineRule="auto"/>
        <w:ind w:firstLine="480" w:firstLineChars="200"/>
        <w:contextualSpacing/>
        <w:rPr>
          <w:color w:val="auto"/>
          <w:highlight w:val="none"/>
        </w:rPr>
      </w:pPr>
      <w:r>
        <w:rPr>
          <w:rFonts w:hint="eastAsia"/>
          <w:color w:val="auto"/>
          <w:highlight w:val="none"/>
        </w:rPr>
        <w:t>3.3.5投诉书范本及制作说明详见附件4。</w:t>
      </w:r>
    </w:p>
    <w:p w14:paraId="3F3944B6">
      <w:pPr>
        <w:pStyle w:val="139"/>
        <w:snapToGrid w:val="0"/>
        <w:spacing w:before="0"/>
        <w:ind w:firstLine="360"/>
        <w:rPr>
          <w:rFonts w:ascii="宋体" w:hAnsi="宋体" w:cs="宋体"/>
          <w:color w:val="auto"/>
          <w:sz w:val="18"/>
          <w:szCs w:val="18"/>
          <w:highlight w:val="none"/>
        </w:rPr>
      </w:pPr>
    </w:p>
    <w:p w14:paraId="63877B97">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8047E70">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4．招标文件的构成</w:t>
      </w:r>
    </w:p>
    <w:p w14:paraId="5CBD6C52">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4.1 招标文件包括下列文件及附件：</w:t>
      </w:r>
    </w:p>
    <w:p w14:paraId="46CB9C20">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4.1.1招标公告；</w:t>
      </w:r>
    </w:p>
    <w:p w14:paraId="383ADEB1">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4.1.2投标人须知；</w:t>
      </w:r>
    </w:p>
    <w:p w14:paraId="0A3FA2F4">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4.1.3采购需求；</w:t>
      </w:r>
    </w:p>
    <w:p w14:paraId="19BAB132">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4.1.4评标办法；</w:t>
      </w:r>
    </w:p>
    <w:p w14:paraId="7924E771">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4.1.5拟签订的合同文本；</w:t>
      </w:r>
    </w:p>
    <w:p w14:paraId="16587AF1">
      <w:pPr>
        <w:pStyle w:val="36"/>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4.1.6</w:t>
      </w:r>
      <w:r>
        <w:rPr>
          <w:rFonts w:hint="eastAsia" w:hAnsi="宋体" w:cs="宋体"/>
          <w:color w:val="auto"/>
          <w:sz w:val="24"/>
          <w:szCs w:val="24"/>
          <w:highlight w:val="none"/>
        </w:rPr>
        <w:t>应提交的有关格式范例。</w:t>
      </w:r>
    </w:p>
    <w:p w14:paraId="4FCA7A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7BBB4125">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5. 招标文件的澄清、修改</w:t>
      </w:r>
    </w:p>
    <w:p w14:paraId="20995548">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5.1已获取招标文件的潜在投标人，若有问题需要澄清，应于投标截止时间前，以书面形式向采购代理机构提出。</w:t>
      </w:r>
    </w:p>
    <w:p w14:paraId="748F27D4">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5.2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F83C9EA">
      <w:pPr>
        <w:pStyle w:val="21"/>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079DFCC0">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36A8FB3F">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招标文件的获取</w:t>
      </w:r>
    </w:p>
    <w:p w14:paraId="7CFA678B">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C4061BD">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7.开标前答疑会或现场考察</w:t>
      </w:r>
    </w:p>
    <w:p w14:paraId="35271F5D">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18BD53F">
      <w:pPr>
        <w:pStyle w:val="36"/>
        <w:spacing w:line="360" w:lineRule="auto"/>
        <w:rPr>
          <w:rFonts w:hAnsi="宋体" w:cs="宋体"/>
          <w:b/>
          <w:color w:val="auto"/>
          <w:szCs w:val="24"/>
          <w:highlight w:val="none"/>
        </w:rPr>
      </w:pPr>
      <w:r>
        <w:rPr>
          <w:rFonts w:hint="eastAsia" w:hAnsi="宋体" w:cs="宋体"/>
          <w:b/>
          <w:color w:val="auto"/>
          <w:kern w:val="28"/>
          <w:sz w:val="24"/>
          <w:szCs w:val="24"/>
          <w:highlight w:val="none"/>
        </w:rPr>
        <w:t>8.投标保证金</w:t>
      </w:r>
    </w:p>
    <w:p w14:paraId="2A3F4A1F">
      <w:pPr>
        <w:pStyle w:val="1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2396F5A0">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9. 投标文件的语言</w:t>
      </w:r>
    </w:p>
    <w:p w14:paraId="67CDE423">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7150B6">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投标文件的组成</w:t>
      </w:r>
    </w:p>
    <w:p w14:paraId="63FC4E1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41EBA1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10.1.1符合参加采购活动应当具备的一般条件的承诺函；</w:t>
      </w:r>
    </w:p>
    <w:p w14:paraId="09574B5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w:t>
      </w:r>
      <w:r>
        <w:rPr>
          <w:rFonts w:ascii="宋体" w:hAnsi="宋体" w:cs="宋体"/>
          <w:color w:val="auto"/>
          <w:sz w:val="24"/>
          <w:highlight w:val="none"/>
        </w:rPr>
        <w:t>.1.2</w:t>
      </w:r>
      <w:bookmarkStart w:id="13" w:name="_Hlk101259339"/>
      <w:r>
        <w:rPr>
          <w:rFonts w:hint="eastAsia" w:ascii="宋体" w:hAnsi="宋体" w:cs="宋体"/>
          <w:snapToGrid w:val="0"/>
          <w:color w:val="auto"/>
          <w:kern w:val="28"/>
          <w:sz w:val="24"/>
          <w:szCs w:val="20"/>
          <w:highlight w:val="none"/>
        </w:rPr>
        <w:t>联合协议</w:t>
      </w:r>
      <w:bookmarkEnd w:id="13"/>
      <w:r>
        <w:rPr>
          <w:rFonts w:hint="eastAsia" w:ascii="宋体" w:hAnsi="宋体" w:cs="宋体"/>
          <w:snapToGrid w:val="0"/>
          <w:color w:val="auto"/>
          <w:kern w:val="28"/>
          <w:sz w:val="24"/>
          <w:szCs w:val="20"/>
          <w:highlight w:val="none"/>
        </w:rPr>
        <w:t>（如果有)；</w:t>
      </w:r>
    </w:p>
    <w:p w14:paraId="7BBD052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10.1.</w:t>
      </w:r>
      <w:r>
        <w:rPr>
          <w:rFonts w:ascii="宋体" w:hAnsi="宋体" w:cs="宋体"/>
          <w:color w:val="auto"/>
          <w:sz w:val="24"/>
          <w:highlight w:val="none"/>
        </w:rPr>
        <w:t>3</w:t>
      </w:r>
      <w:r>
        <w:rPr>
          <w:rFonts w:hint="eastAsia" w:ascii="宋体" w:hAnsi="宋体" w:cs="宋体"/>
          <w:color w:val="auto"/>
          <w:sz w:val="24"/>
          <w:highlight w:val="none"/>
        </w:rPr>
        <w:t>落实采购政策需满足的资格要求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DFF0DD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8E8686">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10</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7CE910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10.2.1投标函；</w:t>
      </w:r>
      <w:r>
        <w:rPr>
          <w:rFonts w:hint="eastAsia" w:ascii="宋体" w:hAnsi="宋体" w:cs="宋体"/>
          <w:color w:val="auto"/>
          <w:sz w:val="24"/>
          <w:highlight w:val="none"/>
          <w:lang w:val="zh-CN"/>
        </w:rPr>
        <w:t xml:space="preserve"> </w:t>
      </w:r>
    </w:p>
    <w:p w14:paraId="490E706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10.2.2授权委托书或法定代表人（单位负责人、自然人本人）身份证明；</w:t>
      </w:r>
    </w:p>
    <w:p w14:paraId="6EA421A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177F51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065E8E7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10.2.5评标标准相应的商务技术资料；</w:t>
      </w:r>
    </w:p>
    <w:p w14:paraId="4EE2802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10.2.6投标标的清单；</w:t>
      </w:r>
    </w:p>
    <w:p w14:paraId="022C951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10.2.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1487005">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rPr>
        <w:t>10</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14:paraId="3A578250">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0</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7CE92AEA">
      <w:pPr>
        <w:snapToGrid w:val="0"/>
        <w:spacing w:line="360" w:lineRule="auto"/>
        <w:ind w:firstLine="960" w:firstLineChars="400"/>
        <w:rPr>
          <w:color w:val="auto"/>
          <w:highlight w:val="none"/>
        </w:rPr>
      </w:pPr>
      <w:r>
        <w:rPr>
          <w:rFonts w:hint="eastAsia" w:ascii="宋体" w:hAnsi="宋体" w:cs="宋体"/>
          <w:color w:val="auto"/>
          <w:sz w:val="24"/>
          <w:highlight w:val="none"/>
        </w:rPr>
        <w:t>10.3.1开标一览表（报价表）。</w:t>
      </w:r>
    </w:p>
    <w:p w14:paraId="5CDD7A72">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20C89AAC">
      <w:pPr>
        <w:spacing w:line="360" w:lineRule="auto"/>
        <w:ind w:firstLine="723" w:firstLineChars="300"/>
        <w:rPr>
          <w:rFonts w:ascii="宋体" w:hAnsi="宋体" w:cs="宋体"/>
          <w:b/>
          <w:color w:val="auto"/>
          <w:sz w:val="24"/>
          <w:szCs w:val="21"/>
          <w:highlight w:val="none"/>
        </w:rPr>
      </w:pPr>
      <w:r>
        <w:rPr>
          <w:rFonts w:hint="eastAsia" w:ascii="宋体" w:hAnsi="宋体" w:cs="宋体"/>
          <w:b/>
          <w:color w:val="auto"/>
          <w:sz w:val="24"/>
          <w:highlight w:val="none"/>
        </w:rPr>
        <w:t>投标人提供虚假材料投标的，投标无效。</w:t>
      </w:r>
    </w:p>
    <w:p w14:paraId="66D15432">
      <w:pPr>
        <w:pStyle w:val="139"/>
        <w:snapToGrid w:val="0"/>
        <w:spacing w:before="0"/>
        <w:ind w:firstLine="723" w:firstLineChars="300"/>
        <w:outlineLvl w:val="0"/>
        <w:rPr>
          <w:rFonts w:hint="eastAsia" w:ascii="宋体" w:hAnsi="宋体" w:cs="宋体"/>
          <w:b/>
          <w:color w:val="auto"/>
          <w:szCs w:val="24"/>
          <w:highlight w:val="none"/>
        </w:rPr>
      </w:pPr>
      <w:r>
        <w:rPr>
          <w:rFonts w:hint="eastAsia" w:ascii="宋体" w:hAnsi="宋体" w:cs="宋体"/>
          <w:b/>
          <w:color w:val="FF0000"/>
          <w:szCs w:val="24"/>
          <w:highlight w:val="none"/>
          <w:lang w:val="en-US" w:eastAsia="zh-CN"/>
        </w:rPr>
        <w:t>投标人可事先在公开官网查询、核对相关证书和报告内容，确保投标（响应）文件资料准确无误。投标人应对投标文件中材料的真实性、合法性负责。</w:t>
      </w:r>
    </w:p>
    <w:p w14:paraId="2BAD0E1E">
      <w:pPr>
        <w:pStyle w:val="139"/>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11</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69ED3C9B">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6736C3B">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.2投标人进行电子投标应安装客户端软件—“</w:t>
      </w:r>
      <w:r>
        <w:rPr>
          <w:rFonts w:hint="eastAsia" w:ascii="宋体" w:hAnsi="宋体" w:cs="宋体"/>
          <w:color w:val="auto"/>
          <w:kern w:val="0"/>
          <w:sz w:val="24"/>
          <w:highlight w:val="none"/>
        </w:rPr>
        <w:t>乐采云</w:t>
      </w:r>
      <w:r>
        <w:rPr>
          <w:rFonts w:hint="eastAsia" w:ascii="宋体" w:hAnsi="宋体" w:cs="宋体"/>
          <w:color w:val="auto"/>
          <w:kern w:val="0"/>
          <w:sz w:val="24"/>
          <w:highlight w:val="none"/>
          <w:lang w:val="zh-CN"/>
        </w:rPr>
        <w:t>电子交易客户端”，并按照招标文件和电子交易平台的要求编制并加密投标文件。投标人未按规定加密的投标文件，电子交易平台将拒收并提示。</w:t>
      </w:r>
    </w:p>
    <w:p w14:paraId="2A4CD72E">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.3使用“乐采云电子交易客户端”需要提前申领CA数字证书，申领流程请自行前往“浙江政府采购网-下载专区-电子交易客户端-CA驱动和申领流程”进行查阅。</w:t>
      </w:r>
    </w:p>
    <w:p w14:paraId="0CF16BC1">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12.投标文件的签署、盖章</w:t>
      </w:r>
    </w:p>
    <w:p w14:paraId="3AD5A753">
      <w:pPr>
        <w:pStyle w:val="139"/>
        <w:snapToGrid w:val="0"/>
        <w:spacing w:before="0"/>
        <w:ind w:firstLine="480"/>
        <w:rPr>
          <w:rFonts w:ascii="宋体" w:hAnsi="宋体" w:cs="宋体"/>
          <w:b/>
          <w:color w:val="auto"/>
          <w:highlight w:val="none"/>
        </w:rPr>
      </w:pPr>
      <w:r>
        <w:rPr>
          <w:rFonts w:hint="eastAsia" w:ascii="宋体" w:hAnsi="宋体" w:cs="宋体"/>
          <w:color w:val="auto"/>
          <w:szCs w:val="24"/>
          <w:highlight w:val="none"/>
        </w:rPr>
        <w:t>12.1投标文件按照招标文件第六部分格式要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72AB796E">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12.2为确保网上操作合法、有效和安全，投标人应当在投标截止时间前完成在“乐采云平台”的身份认证，确保在电子投标过程中能够对相关数据电文进行加密和使用电子签名。</w:t>
      </w:r>
    </w:p>
    <w:p w14:paraId="3B1C1660">
      <w:pPr>
        <w:pStyle w:val="139"/>
        <w:snapToGrid w:val="0"/>
        <w:spacing w:before="0"/>
        <w:ind w:firstLine="480"/>
        <w:rPr>
          <w:rFonts w:ascii="宋体" w:hAnsi="宋体" w:cs="宋体"/>
          <w:color w:val="auto"/>
          <w:szCs w:val="24"/>
          <w:highlight w:val="none"/>
        </w:rPr>
      </w:pPr>
      <w:r>
        <w:rPr>
          <w:rFonts w:hint="eastAsia" w:ascii="宋体" w:hAnsi="宋体" w:cs="宋体"/>
          <w:color w:val="auto"/>
          <w:highlight w:val="none"/>
        </w:rPr>
        <w:t>12.3招标文件对投标文件签署、盖章的要求适用于电子签名。</w:t>
      </w:r>
    </w:p>
    <w:p w14:paraId="418BD617">
      <w:pPr>
        <w:pStyle w:val="13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13. 投标文件的提交、补充、修改、撤回</w:t>
      </w:r>
    </w:p>
    <w:p w14:paraId="1F9D4BE3">
      <w:pPr>
        <w:pStyle w:val="139"/>
        <w:ind w:firstLine="480"/>
        <w:rPr>
          <w:rFonts w:ascii="宋体" w:hAnsi="宋体" w:cs="宋体"/>
          <w:color w:val="auto"/>
          <w:szCs w:val="24"/>
          <w:highlight w:val="none"/>
        </w:rPr>
      </w:pPr>
      <w:r>
        <w:rPr>
          <w:rFonts w:hint="eastAsia" w:ascii="宋体" w:hAnsi="宋体" w:cs="宋体"/>
          <w:color w:val="auto"/>
          <w:szCs w:val="24"/>
          <w:highlight w:val="none"/>
        </w:rPr>
        <w:t>13.1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A5B5393">
      <w:pPr>
        <w:pStyle w:val="139"/>
        <w:spacing w:before="0"/>
        <w:ind w:firstLine="480"/>
        <w:rPr>
          <w:rFonts w:ascii="宋体" w:hAnsi="宋体" w:cs="宋体"/>
          <w:color w:val="auto"/>
          <w:szCs w:val="24"/>
          <w:highlight w:val="none"/>
        </w:rPr>
      </w:pPr>
      <w:r>
        <w:rPr>
          <w:rFonts w:hint="eastAsia" w:ascii="宋体" w:hAnsi="宋体" w:cs="宋体"/>
          <w:color w:val="auto"/>
          <w:szCs w:val="24"/>
          <w:highlight w:val="none"/>
        </w:rPr>
        <w:t>13.2电子交易平台收到投标文件，将妥善保存并即时向供应商发出确认回执通知。在投标截止时间前，除供应商补充、修改或者撤回投标文件外，任何单位和个人不得解密或提取投标文件。</w:t>
      </w:r>
    </w:p>
    <w:p w14:paraId="40716433">
      <w:pPr>
        <w:pStyle w:val="139"/>
        <w:spacing w:before="0"/>
        <w:ind w:firstLine="480"/>
        <w:rPr>
          <w:rFonts w:ascii="宋体" w:hAnsi="宋体" w:cs="宋体"/>
          <w:color w:val="auto"/>
          <w:szCs w:val="24"/>
          <w:highlight w:val="none"/>
        </w:rPr>
      </w:pPr>
      <w:r>
        <w:rPr>
          <w:rFonts w:hint="eastAsia" w:ascii="宋体" w:hAnsi="宋体" w:cs="宋体"/>
          <w:color w:val="auto"/>
          <w:szCs w:val="24"/>
          <w:highlight w:val="none"/>
        </w:rPr>
        <w:t>13.3采购人、采购代理机构可以视情况延长投标文件提交的截止时间。在上述情况下，采购代理机构与投标人以前在投标截止期方面的全部权利、责任和义务，将适用于延长至新的投标截止期。</w:t>
      </w:r>
    </w:p>
    <w:p w14:paraId="4C99D6DA">
      <w:pPr>
        <w:pStyle w:val="36"/>
        <w:spacing w:line="360" w:lineRule="auto"/>
        <w:rPr>
          <w:rFonts w:hAnsi="宋体" w:cs="宋体"/>
          <w:b/>
          <w:color w:val="auto"/>
          <w:sz w:val="24"/>
          <w:szCs w:val="24"/>
          <w:highlight w:val="none"/>
        </w:rPr>
      </w:pPr>
      <w:r>
        <w:rPr>
          <w:rFonts w:hint="eastAsia" w:hAnsi="宋体" w:cs="宋体"/>
          <w:b/>
          <w:color w:val="auto"/>
          <w:sz w:val="24"/>
          <w:szCs w:val="24"/>
          <w:highlight w:val="none"/>
        </w:rPr>
        <w:t>14.备份投标文件</w:t>
      </w:r>
    </w:p>
    <w:p w14:paraId="5A18E347">
      <w:pPr>
        <w:pStyle w:val="36"/>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14.1投标人在电子交易平台传输递交投标文件后，还可以在投标截止时间前直接提交或者以电子邮件方式递交备份投标文件1份，</w:t>
      </w:r>
      <w:r>
        <w:rPr>
          <w:rFonts w:hint="eastAsia" w:hAnsi="宋体" w:cs="宋体"/>
          <w:b/>
          <w:color w:val="auto"/>
          <w:sz w:val="24"/>
          <w:szCs w:val="24"/>
          <w:highlight w:val="none"/>
        </w:rPr>
        <w:t>但采购人、采购代理机构不强制或变相强制投标人提交备份投标文件。</w:t>
      </w:r>
    </w:p>
    <w:p w14:paraId="74B35452">
      <w:pPr>
        <w:pStyle w:val="36"/>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14.2以介质存储的数据电文形式的备份投标文件：按乐采云平台项目采购-电子招投标操作指南制作备份投标文件（后缀名为.bfbs），在投标截止时间前以电子邮件形式递交至(</w:t>
      </w:r>
      <w:r>
        <w:rPr>
          <w:rFonts w:hint="eastAsia" w:hAnsi="宋体" w:cs="宋体"/>
          <w:color w:val="auto"/>
          <w:kern w:val="28"/>
          <w:sz w:val="24"/>
          <w:szCs w:val="24"/>
          <w:highlight w:val="none"/>
        </w:rPr>
        <w:t>zjzxca@126.com</w:t>
      </w:r>
      <w:r>
        <w:rPr>
          <w:rFonts w:hint="eastAsia" w:hAnsi="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67B2386">
      <w:pPr>
        <w:pStyle w:val="36"/>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14.3直接提交备份投标文件的，投标人应于投标截止时间前在招标公告中载明的开标地点将备份投标文件提交给采购代理机构，采购代理机构将拒绝接受逾期送达的备份投标文件。</w:t>
      </w:r>
    </w:p>
    <w:p w14:paraId="17B3CB96">
      <w:pPr>
        <w:pStyle w:val="36"/>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14.4投标人仅提交备份投标文件，未在电子交易平台传输递交投标文件的，投标无效。</w:t>
      </w:r>
    </w:p>
    <w:p w14:paraId="2862ECDD">
      <w:pPr>
        <w:pStyle w:val="13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15.投标文件的无效处理</w:t>
      </w:r>
    </w:p>
    <w:p w14:paraId="6EE1E250">
      <w:pPr>
        <w:pStyle w:val="18"/>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DB99733">
      <w:pPr>
        <w:pStyle w:val="13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16.投标有效期</w:t>
      </w:r>
    </w:p>
    <w:p w14:paraId="5FDDD3FC">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16.1投标有效期为从提交投标文件的截止之日起90天。▲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2CD3E490">
      <w:pPr>
        <w:pStyle w:val="139"/>
        <w:spacing w:before="0"/>
        <w:ind w:firstLine="480"/>
        <w:rPr>
          <w:rFonts w:ascii="宋体" w:hAnsi="宋体" w:cs="宋体"/>
          <w:color w:val="auto"/>
          <w:highlight w:val="none"/>
        </w:rPr>
      </w:pPr>
      <w:r>
        <w:rPr>
          <w:rFonts w:hint="eastAsia" w:ascii="宋体" w:hAnsi="宋体" w:cs="宋体"/>
          <w:color w:val="auto"/>
          <w:highlight w:val="none"/>
        </w:rPr>
        <w:t>16.2投标文件合格投递后，自投标截止日期起，在投标有效期内有效。</w:t>
      </w:r>
    </w:p>
    <w:p w14:paraId="75D1C040">
      <w:pPr>
        <w:pStyle w:val="139"/>
        <w:spacing w:before="0"/>
        <w:ind w:firstLine="480"/>
        <w:rPr>
          <w:rFonts w:ascii="宋体" w:hAnsi="宋体" w:cs="宋体"/>
          <w:color w:val="auto"/>
          <w:highlight w:val="none"/>
        </w:rPr>
      </w:pPr>
      <w:r>
        <w:rPr>
          <w:rFonts w:hint="eastAsia" w:ascii="宋体" w:hAnsi="宋体" w:cs="宋体"/>
          <w:color w:val="auto"/>
          <w:highlight w:val="none"/>
        </w:rPr>
        <w:t>16.3在原定投标有效期满之前，如果出现特殊情况，采购代理机构可以以书面形式通知投标人延长投标有效期。投标人同意延长的，不得要求或被允许修改其投标文件，投标人拒绝延长的，其投标无效。</w:t>
      </w:r>
    </w:p>
    <w:p w14:paraId="290EBADB">
      <w:pPr>
        <w:pStyle w:val="139"/>
        <w:spacing w:before="0"/>
        <w:ind w:firstLine="643"/>
        <w:rPr>
          <w:rFonts w:ascii="宋体" w:hAnsi="宋体" w:cs="宋体"/>
          <w:b/>
          <w:color w:val="auto"/>
          <w:sz w:val="32"/>
          <w:highlight w:val="none"/>
        </w:rPr>
      </w:pPr>
    </w:p>
    <w:p w14:paraId="60DCB19B">
      <w:pPr>
        <w:pStyle w:val="139"/>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304AF07E">
      <w:pPr>
        <w:pStyle w:val="564"/>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17.开标</w:t>
      </w:r>
      <w:r>
        <w:rPr>
          <w:rFonts w:hint="eastAsia" w:ascii="宋体" w:hAnsi="宋体" w:cs="宋体"/>
          <w:color w:val="auto"/>
          <w:sz w:val="24"/>
          <w:highlight w:val="none"/>
        </w:rPr>
        <w:t xml:space="preserve"> </w:t>
      </w:r>
    </w:p>
    <w:p w14:paraId="25A8FEC1">
      <w:pPr>
        <w:pStyle w:val="564"/>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17.1采购代理机构按照招标文件规定的时间通过电子交易平台组织开标，所有投标人均应当准时在线参加。投标人不足3家的，不得开标。</w:t>
      </w:r>
    </w:p>
    <w:p w14:paraId="5B43B383">
      <w:pPr>
        <w:pStyle w:val="564"/>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17.2开标时，电子交易平台按开标时间自动提取所有投标文件。采购代理机构依托电子交易平台发起开始解密指令，投标人按照平台提示和招标文件的规定在半小时内完成在线解密。</w:t>
      </w:r>
    </w:p>
    <w:p w14:paraId="77A15B10">
      <w:pPr>
        <w:pStyle w:val="564"/>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17.3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8EF06DA">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18、资格审查</w:t>
      </w:r>
    </w:p>
    <w:p w14:paraId="608025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18.1</w:t>
      </w:r>
      <w:r>
        <w:rPr>
          <w:rFonts w:hint="eastAsia" w:ascii="宋体" w:hAnsi="宋体" w:cs="宋体"/>
          <w:color w:val="auto"/>
          <w:sz w:val="24"/>
          <w:highlight w:val="none"/>
        </w:rPr>
        <w:t>采购人或采购代理机构依据法律法规和招标文件的规定，对投标人的资格进行审查。</w:t>
      </w:r>
    </w:p>
    <w:p w14:paraId="77758204">
      <w:pPr>
        <w:pStyle w:val="139"/>
        <w:spacing w:before="0"/>
        <w:ind w:firstLine="480"/>
        <w:rPr>
          <w:rFonts w:ascii="宋体" w:hAnsi="宋体" w:cs="宋体"/>
          <w:color w:val="auto"/>
          <w:highlight w:val="none"/>
        </w:rPr>
      </w:pPr>
      <w:r>
        <w:rPr>
          <w:rFonts w:hint="eastAsia" w:ascii="宋体" w:hAnsi="宋体" w:cs="宋体"/>
          <w:color w:val="auto"/>
          <w:kern w:val="0"/>
          <w:szCs w:val="24"/>
          <w:highlight w:val="none"/>
        </w:rPr>
        <w:t>18.2投标人未按照招标文件要求提供与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42A2BD37">
      <w:pPr>
        <w:pStyle w:val="139"/>
        <w:spacing w:before="0"/>
        <w:ind w:firstLine="480"/>
        <w:rPr>
          <w:rFonts w:ascii="宋体" w:hAnsi="宋体" w:cs="宋体"/>
          <w:color w:val="auto"/>
          <w:highlight w:val="none"/>
        </w:rPr>
      </w:pPr>
      <w:r>
        <w:rPr>
          <w:rFonts w:hint="eastAsia" w:ascii="宋体" w:hAnsi="宋体" w:cs="宋体"/>
          <w:color w:val="auto"/>
          <w:kern w:val="0"/>
          <w:szCs w:val="24"/>
          <w:highlight w:val="none"/>
        </w:rPr>
        <w:t>18.</w:t>
      </w:r>
      <w:r>
        <w:rPr>
          <w:rFonts w:hint="eastAsia" w:ascii="宋体" w:hAnsi="宋体" w:cs="宋体"/>
          <w:color w:val="auto"/>
          <w:highlight w:val="none"/>
        </w:rPr>
        <w:t>3对未通过资格审查的投标人，采购人或采购代理机构告知其未通过的原因。</w:t>
      </w:r>
    </w:p>
    <w:p w14:paraId="28D8F50B">
      <w:pPr>
        <w:pStyle w:val="139"/>
        <w:spacing w:before="0"/>
        <w:ind w:firstLine="480"/>
        <w:rPr>
          <w:rFonts w:ascii="宋体" w:hAnsi="宋体" w:cs="宋体"/>
          <w:color w:val="auto"/>
          <w:highlight w:val="none"/>
        </w:rPr>
      </w:pPr>
      <w:r>
        <w:rPr>
          <w:rFonts w:hint="eastAsia" w:ascii="宋体" w:hAnsi="宋体" w:cs="宋体"/>
          <w:color w:val="auto"/>
          <w:kern w:val="0"/>
          <w:szCs w:val="24"/>
          <w:highlight w:val="none"/>
        </w:rPr>
        <w:t>18.</w:t>
      </w:r>
      <w:r>
        <w:rPr>
          <w:rFonts w:hint="eastAsia" w:ascii="宋体" w:hAnsi="宋体" w:cs="宋体"/>
          <w:color w:val="auto"/>
          <w:highlight w:val="none"/>
        </w:rPr>
        <w:t>4合格投标人不足3家的，不再评标。</w:t>
      </w:r>
    </w:p>
    <w:p w14:paraId="68DBE0AE">
      <w:pPr>
        <w:pStyle w:val="139"/>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19、信用信息查询</w:t>
      </w:r>
    </w:p>
    <w:p w14:paraId="42750789">
      <w:pPr>
        <w:pStyle w:val="13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19.1信用信息查询渠道及截止时间：采购代理机构将在资格审查时通过“信用中国”网站(www.creditchina.gov.cn)、中国政府采购网(www.ccgp.gov.cn)渠道查询投标人接受资格审查时的信用记录。</w:t>
      </w:r>
    </w:p>
    <w:p w14:paraId="79C17A2F">
      <w:pPr>
        <w:pStyle w:val="13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19.2信用信息查询记录和证据留存的具体方式：现场查询的投标人的信用记录、查询结果经确认后将与采购文件一起存档。</w:t>
      </w:r>
    </w:p>
    <w:p w14:paraId="063DD88E">
      <w:pPr>
        <w:pStyle w:val="13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19.3信用信息的使用规则：经查询列入失信被执行人名单、重大税收违法案件当事人名单、政府采购严重违法失信行为记录名单的投标人将被拒绝参与采购活动。</w:t>
      </w:r>
    </w:p>
    <w:p w14:paraId="4FBD6DC6">
      <w:pPr>
        <w:pStyle w:val="139"/>
        <w:spacing w:before="0"/>
        <w:ind w:firstLine="480"/>
        <w:rPr>
          <w:rFonts w:ascii="宋体" w:hAnsi="宋体" w:cs="宋体"/>
          <w:color w:val="auto"/>
          <w:highlight w:val="none"/>
        </w:rPr>
      </w:pPr>
      <w:r>
        <w:rPr>
          <w:rFonts w:hint="eastAsia" w:ascii="宋体" w:hAnsi="宋体" w:cs="宋体"/>
          <w:color w:val="auto"/>
          <w:kern w:val="0"/>
          <w:szCs w:val="24"/>
          <w:highlight w:val="none"/>
        </w:rPr>
        <w:t>19.4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74635F6E">
      <w:pPr>
        <w:pStyle w:val="139"/>
        <w:spacing w:before="0"/>
        <w:ind w:firstLine="0" w:firstLineChars="0"/>
        <w:rPr>
          <w:rFonts w:ascii="宋体" w:hAnsi="宋体" w:cs="宋体"/>
          <w:color w:val="auto"/>
          <w:kern w:val="0"/>
          <w:szCs w:val="24"/>
          <w:highlight w:val="none"/>
        </w:rPr>
      </w:pPr>
    </w:p>
    <w:p w14:paraId="401B03E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F0113D7">
      <w:pPr>
        <w:spacing w:line="360" w:lineRule="auto"/>
        <w:rPr>
          <w:rFonts w:ascii="宋体" w:hAnsi="宋体" w:cs="宋体"/>
          <w:b/>
          <w:color w:val="auto"/>
          <w:sz w:val="24"/>
          <w:highlight w:val="none"/>
        </w:rPr>
      </w:pPr>
      <w:bookmarkStart w:id="14" w:name="_Toc91899903"/>
      <w:r>
        <w:rPr>
          <w:rFonts w:hint="eastAsia" w:ascii="宋体" w:hAnsi="宋体" w:cs="宋体"/>
          <w:b/>
          <w:color w:val="auto"/>
          <w:sz w:val="24"/>
          <w:highlight w:val="none"/>
        </w:rPr>
        <w:t>20.</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450E71D1">
      <w:pPr>
        <w:spacing w:line="360" w:lineRule="auto"/>
        <w:rPr>
          <w:rFonts w:ascii="宋体" w:hAnsi="宋体" w:cs="宋体"/>
          <w:b/>
          <w:color w:val="auto"/>
          <w:sz w:val="24"/>
          <w:highlight w:val="none"/>
        </w:rPr>
      </w:pPr>
    </w:p>
    <w:p w14:paraId="138BC477">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4D5B30BF">
      <w:pPr>
        <w:pStyle w:val="18"/>
        <w:spacing w:line="360" w:lineRule="auto"/>
        <w:ind w:left="479" w:hanging="479" w:hangingChars="199"/>
        <w:rPr>
          <w:rFonts w:cs="宋体"/>
          <w:b/>
          <w:color w:val="auto"/>
          <w:highlight w:val="none"/>
        </w:rPr>
      </w:pPr>
      <w:r>
        <w:rPr>
          <w:rFonts w:hint="eastAsia" w:cs="宋体"/>
          <w:b/>
          <w:color w:val="auto"/>
          <w:highlight w:val="none"/>
        </w:rPr>
        <w:t>21. 确定中标供应商</w:t>
      </w:r>
    </w:p>
    <w:p w14:paraId="4F00269B">
      <w:pPr>
        <w:pStyle w:val="139"/>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4D3F8814">
      <w:pPr>
        <w:pStyle w:val="139"/>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22. 中标通知与中标结果公告</w:t>
      </w:r>
    </w:p>
    <w:p w14:paraId="0863B34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22.1自中标人确定之日起2个工作日内，采购代理机构通过电子交易平台向中标人发出中标通知书，同时编制发布采购结果公告。采购代理机构也可以以纸质形式进行中标通知。</w:t>
      </w:r>
    </w:p>
    <w:p w14:paraId="09E9B13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22.2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14:paraId="419B213D">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22.3公告期限为1个工作日。</w:t>
      </w:r>
    </w:p>
    <w:p w14:paraId="17D18F1E">
      <w:pPr>
        <w:snapToGrid w:val="0"/>
        <w:spacing w:line="360" w:lineRule="auto"/>
        <w:ind w:left="120" w:leftChars="57" w:firstLine="482" w:firstLineChars="150"/>
        <w:jc w:val="center"/>
        <w:rPr>
          <w:rFonts w:ascii="宋体" w:hAnsi="宋体" w:cs="宋体"/>
          <w:b/>
          <w:color w:val="auto"/>
          <w:sz w:val="32"/>
          <w:highlight w:val="none"/>
        </w:rPr>
      </w:pPr>
    </w:p>
    <w:p w14:paraId="450F729F">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6CB5DF4E">
      <w:pPr>
        <w:pStyle w:val="18"/>
        <w:spacing w:line="360" w:lineRule="auto"/>
        <w:ind w:left="479" w:hanging="479" w:hangingChars="199"/>
        <w:rPr>
          <w:rFonts w:cs="宋体"/>
          <w:b/>
          <w:color w:val="auto"/>
          <w:highlight w:val="none"/>
        </w:rPr>
      </w:pPr>
      <w:r>
        <w:rPr>
          <w:rFonts w:hint="eastAsia" w:cs="宋体"/>
          <w:b/>
          <w:color w:val="auto"/>
          <w:highlight w:val="none"/>
        </w:rPr>
        <w:t xml:space="preserve">23. </w:t>
      </w:r>
      <w:r>
        <w:rPr>
          <w:rFonts w:hint="eastAsia" w:cs="宋体"/>
          <w:color w:val="auto"/>
          <w:highlight w:val="none"/>
        </w:rPr>
        <w:t>合同主要条款详见第五部分拟签订的合同文本。</w:t>
      </w:r>
    </w:p>
    <w:p w14:paraId="6D97E159">
      <w:pPr>
        <w:pStyle w:val="18"/>
        <w:spacing w:line="360" w:lineRule="auto"/>
        <w:ind w:left="479" w:hanging="479" w:hangingChars="199"/>
        <w:rPr>
          <w:rFonts w:cs="宋体"/>
          <w:b/>
          <w:color w:val="auto"/>
          <w:highlight w:val="none"/>
        </w:rPr>
      </w:pPr>
      <w:r>
        <w:rPr>
          <w:rFonts w:hint="eastAsia" w:cs="宋体"/>
          <w:b/>
          <w:color w:val="auto"/>
          <w:highlight w:val="none"/>
        </w:rPr>
        <w:t>24. 合同的签订</w:t>
      </w:r>
    </w:p>
    <w:p w14:paraId="5CFCF176">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24.1</w:t>
      </w:r>
      <w:r>
        <w:rPr>
          <w:rFonts w:hint="eastAsia" w:ascii="宋体" w:hAnsi="宋体" w:cs="宋体"/>
          <w:color w:val="auto"/>
          <w:kern w:val="0"/>
          <w:sz w:val="24"/>
          <w:highlight w:val="none"/>
        </w:rPr>
        <w:t xml:space="preserve"> 采购人与中标人应当在中标通知书发出之日起三十日内，按照招标文件确定的事项签订采购合同。鼓励有条件的采购人视情缩减采购合同签订时限，提高采购效率，杜绝“冷、硬、横、推”等不当行为。除不可抗力等特殊情况外，原则上应当在中标通知书发出之日起10个工作日内，与中标供应商按照采购文件确定的事项签订采购合同。</w:t>
      </w:r>
    </w:p>
    <w:p w14:paraId="75D8A673">
      <w:pPr>
        <w:pStyle w:val="139"/>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w:t>
      </w:r>
      <w:r>
        <w:rPr>
          <w:rFonts w:hint="eastAsia" w:ascii="宋体" w:hAnsi="宋体" w:cs="宋体"/>
          <w:color w:val="auto"/>
          <w:kern w:val="0"/>
          <w:highlight w:val="none"/>
        </w:rPr>
        <w:t>4</w:t>
      </w:r>
      <w:r>
        <w:rPr>
          <w:rFonts w:hint="eastAsia" w:ascii="宋体" w:hAnsi="宋体" w:cs="宋体"/>
          <w:color w:val="auto"/>
          <w:kern w:val="0"/>
          <w:highlight w:val="none"/>
          <w:lang w:val="zh-CN"/>
        </w:rPr>
        <w:t>.2中标人按规定的日期、时间、地点，由法定代表人或其授权代表与采购人代表签订合同。如中标人为联合体的，由联合体成员各方法定代表人或其授权代表与采购人代表签订合同。</w:t>
      </w:r>
    </w:p>
    <w:p w14:paraId="4BD635D7">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24.3如签订合同并生效后，供应商无故拒绝或延期，除按照合同条款处理外，列入不良行为记录一次，并给予通报。</w:t>
      </w:r>
    </w:p>
    <w:p w14:paraId="35C0402B">
      <w:pPr>
        <w:pStyle w:val="139"/>
        <w:snapToGrid w:val="0"/>
        <w:spacing w:before="0"/>
        <w:ind w:firstLine="480"/>
        <w:rPr>
          <w:color w:val="auto"/>
          <w:highlight w:val="none"/>
        </w:rPr>
      </w:pPr>
      <w:r>
        <w:rPr>
          <w:rFonts w:hint="eastAsia" w:ascii="宋体" w:hAnsi="宋体" w:cs="宋体"/>
          <w:color w:val="auto"/>
          <w:highlight w:val="none"/>
        </w:rPr>
        <w:t>24.4中标供应商拒绝与采购人签订合同的，采购人可以按照评审报告推荐的中标或者成交候选人名单排序，确定下一候选人为中标供应商，也可以重新开展采购活动。</w:t>
      </w:r>
    </w:p>
    <w:p w14:paraId="27C85EA7">
      <w:pPr>
        <w:snapToGrid w:val="0"/>
        <w:spacing w:line="360" w:lineRule="auto"/>
        <w:ind w:firstLine="3357" w:firstLineChars="1045"/>
        <w:rPr>
          <w:rFonts w:ascii="宋体" w:hAnsi="宋体" w:cs="宋体"/>
          <w:b/>
          <w:color w:val="auto"/>
          <w:sz w:val="32"/>
          <w:highlight w:val="none"/>
        </w:rPr>
      </w:pPr>
    </w:p>
    <w:p w14:paraId="30394F82">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EF1801B">
      <w:pPr>
        <w:pStyle w:val="139"/>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hint="eastAsia" w:ascii="宋体" w:hAnsi="宋体" w:cs="宋体"/>
          <w:b/>
          <w:bCs/>
          <w:color w:val="auto"/>
          <w:szCs w:val="24"/>
          <w:highlight w:val="none"/>
        </w:rPr>
        <w:t>5</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54FD7780">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 xml:space="preserve">25.1电子交易平台发生故障而无法登录访问的； </w:t>
      </w:r>
    </w:p>
    <w:p w14:paraId="52D5041C">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25.2电子交易平台应用或数据库出现错误，不能进行正常操作的；</w:t>
      </w:r>
    </w:p>
    <w:p w14:paraId="747D64C5">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25.3电子交易平台发现严重安全漏洞，有潜在泄密危险的；</w:t>
      </w:r>
    </w:p>
    <w:p w14:paraId="0777FA29">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 xml:space="preserve">25.4病毒发作导致不能进行正常操作的； </w:t>
      </w:r>
    </w:p>
    <w:p w14:paraId="7D45233F">
      <w:pPr>
        <w:pStyle w:val="139"/>
        <w:snapToGrid w:val="0"/>
        <w:spacing w:before="0"/>
        <w:ind w:firstLine="480"/>
        <w:rPr>
          <w:rFonts w:ascii="宋体" w:hAnsi="宋体" w:cs="宋体"/>
          <w:color w:val="auto"/>
          <w:highlight w:val="none"/>
        </w:rPr>
      </w:pPr>
      <w:r>
        <w:rPr>
          <w:rFonts w:hint="eastAsia" w:ascii="宋体" w:hAnsi="宋体" w:cs="宋体"/>
          <w:color w:val="auto"/>
          <w:highlight w:val="none"/>
        </w:rPr>
        <w:t>25.5其他无法保证电子交易的公平、公正和安全的情况。</w:t>
      </w:r>
    </w:p>
    <w:p w14:paraId="32C621E4">
      <w:pPr>
        <w:pStyle w:val="139"/>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26.出现以上情形，不影响采购公平、公正性的，采购组织机构可以待上述情形消除后继续组织电子交易活动，也可以决定某些环节以纸质形式进行；影响或可能影响采购公平、公正性的，应当重新采购。</w:t>
      </w:r>
    </w:p>
    <w:p w14:paraId="66D3BAB1">
      <w:pPr>
        <w:tabs>
          <w:tab w:val="left" w:pos="0"/>
        </w:tabs>
        <w:spacing w:line="360" w:lineRule="auto"/>
        <w:ind w:firstLine="480"/>
        <w:rPr>
          <w:rFonts w:ascii="宋体" w:hAnsi="宋体" w:cs="宋体"/>
          <w:color w:val="auto"/>
          <w:sz w:val="24"/>
          <w:highlight w:val="none"/>
        </w:rPr>
      </w:pPr>
    </w:p>
    <w:bookmarkEnd w:id="14"/>
    <w:p w14:paraId="2A29D7D4">
      <w:pPr>
        <w:tabs>
          <w:tab w:val="left" w:pos="0"/>
        </w:tabs>
        <w:spacing w:line="360" w:lineRule="auto"/>
        <w:ind w:firstLine="480"/>
        <w:rPr>
          <w:rFonts w:ascii="宋体" w:hAnsi="宋体" w:cs="宋体"/>
          <w:color w:val="auto"/>
          <w:kern w:val="0"/>
          <w:sz w:val="24"/>
          <w:highlight w:val="none"/>
        </w:rPr>
        <w:sectPr>
          <w:pgSz w:w="11906" w:h="16838"/>
          <w:pgMar w:top="1440" w:right="1418" w:bottom="1440" w:left="1418" w:header="851" w:footer="992" w:gutter="0"/>
          <w:cols w:space="720" w:num="1"/>
          <w:titlePg/>
          <w:docGrid w:linePitch="312" w:charSpace="0"/>
        </w:sectPr>
      </w:pPr>
      <w:bookmarkStart w:id="15" w:name="_Hlt75236290"/>
      <w:bookmarkEnd w:id="15"/>
      <w:bookmarkStart w:id="16" w:name="_Hlt74707468"/>
      <w:bookmarkEnd w:id="16"/>
      <w:bookmarkStart w:id="17" w:name="_Hlt68057669"/>
      <w:bookmarkEnd w:id="17"/>
      <w:bookmarkStart w:id="18" w:name="_Hlt74714665"/>
      <w:bookmarkEnd w:id="18"/>
      <w:bookmarkStart w:id="19" w:name="_Hlt74730295"/>
      <w:bookmarkEnd w:id="19"/>
      <w:bookmarkStart w:id="20" w:name="_Hlt75236011"/>
      <w:bookmarkEnd w:id="20"/>
      <w:bookmarkStart w:id="21" w:name="_Hlt68072998"/>
      <w:bookmarkEnd w:id="21"/>
      <w:bookmarkStart w:id="22" w:name="_Hlt74729768"/>
      <w:bookmarkEnd w:id="22"/>
      <w:bookmarkStart w:id="23" w:name="_Hlt68403820"/>
      <w:bookmarkEnd w:id="23"/>
      <w:bookmarkStart w:id="24" w:name="_Hlt68072990"/>
      <w:bookmarkEnd w:id="24"/>
      <w:bookmarkStart w:id="25" w:name="_Hlt68073093"/>
      <w:bookmarkEnd w:id="25"/>
      <w:bookmarkStart w:id="26" w:name="_Hlt75236101"/>
      <w:bookmarkEnd w:id="26"/>
    </w:p>
    <w:bookmarkEnd w:id="11"/>
    <w:bookmarkEnd w:id="12"/>
    <w:p w14:paraId="38A008BE">
      <w:pPr>
        <w:numPr>
          <w:ilvl w:val="0"/>
          <w:numId w:val="3"/>
        </w:num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 xml:space="preserve">  采购需求</w:t>
      </w:r>
    </w:p>
    <w:p w14:paraId="6DFFD6C4">
      <w:pPr>
        <w:numPr>
          <w:ilvl w:val="0"/>
          <w:numId w:val="4"/>
        </w:numPr>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2025年千岛湖湖面11艘垃圾打捞船只年检维修项目汇总表：</w:t>
      </w:r>
    </w:p>
    <w:tbl>
      <w:tblPr>
        <w:tblStyle w:val="63"/>
        <w:tblW w:w="923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21"/>
        <w:gridCol w:w="2726"/>
        <w:gridCol w:w="3780"/>
        <w:gridCol w:w="1605"/>
      </w:tblGrid>
      <w:tr w14:paraId="37D76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A5BC2">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序号</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F4F3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船名</w:t>
            </w:r>
          </w:p>
        </w:tc>
        <w:tc>
          <w:tcPr>
            <w:tcW w:w="3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130A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主要维修项目</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BB07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备注</w:t>
            </w:r>
          </w:p>
        </w:tc>
      </w:tr>
      <w:tr w14:paraId="01E17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4D2C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65987">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浙淳安清捞002号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3891E">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船舶上下排、油漆、机电维修等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DA4F3">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换证检验</w:t>
            </w:r>
          </w:p>
        </w:tc>
      </w:tr>
      <w:tr w14:paraId="0BB00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9CEA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2</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5748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浙淳安清捞003号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B5792">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船舶上下排、油漆、机电维修等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491CB">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换证检验</w:t>
            </w:r>
          </w:p>
        </w:tc>
      </w:tr>
      <w:tr w14:paraId="788C5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D355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3</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69E0F">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浙淳安清捞004号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7F318">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船舶上下排、油漆、机电维修等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600FD">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换证检验</w:t>
            </w:r>
          </w:p>
        </w:tc>
      </w:tr>
      <w:tr w14:paraId="57DBA3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5E6F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4</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F97D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浙淳安清捞006号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2A002">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船舶上下排、油漆、机电维修等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A1685">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换证检验</w:t>
            </w:r>
          </w:p>
        </w:tc>
      </w:tr>
      <w:tr w14:paraId="1B995A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2AFF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5</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40ECD">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浙淳安清捞007号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6F297">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船舶上下排、油漆、机电维修等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F50C0">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换证检验</w:t>
            </w:r>
          </w:p>
        </w:tc>
      </w:tr>
      <w:tr w14:paraId="25C72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35B75">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6</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86078">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浙淳安清捞008号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F45AA">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机电维修、零星修理等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79323">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年度检验</w:t>
            </w:r>
          </w:p>
        </w:tc>
      </w:tr>
      <w:tr w14:paraId="09CEF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97C00">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7</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E9B8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浙淳安清捞009号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A91B8">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机电维修、零星修理等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FA5BE">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年度检验</w:t>
            </w:r>
          </w:p>
        </w:tc>
      </w:tr>
      <w:tr w14:paraId="2F57C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106D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8</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34C56">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浙淳安清捞010号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9C25B">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机电维修、零星修理等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CA937">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年度检验</w:t>
            </w:r>
          </w:p>
        </w:tc>
      </w:tr>
      <w:tr w14:paraId="103C8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675D9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9</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EF9A4">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浙淳安清捞012号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8F383">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机电维修、零星修理等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CAA49">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年度检验</w:t>
            </w:r>
          </w:p>
        </w:tc>
      </w:tr>
      <w:tr w14:paraId="6D2A4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43731">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10</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26BA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浙淳安清捞015号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442904">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机电维修、零星修理等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08DAB">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年度检验</w:t>
            </w:r>
          </w:p>
        </w:tc>
      </w:tr>
      <w:tr w14:paraId="0DAEB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2"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BD2DB9">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11</w:t>
            </w:r>
          </w:p>
        </w:tc>
        <w:tc>
          <w:tcPr>
            <w:tcW w:w="27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BEAB3">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浙淳安清捞016号</w:t>
            </w:r>
          </w:p>
        </w:tc>
        <w:tc>
          <w:tcPr>
            <w:tcW w:w="3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2BE22">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船舶上下排、机电维修等</w:t>
            </w: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30737">
            <w:pPr>
              <w:keepNext w:val="0"/>
              <w:keepLines w:val="0"/>
              <w:widowControl/>
              <w:suppressLineNumbers w:val="0"/>
              <w:jc w:val="left"/>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年度检验</w:t>
            </w:r>
          </w:p>
        </w:tc>
      </w:tr>
      <w:tr w14:paraId="2C2EE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jc w:val="center"/>
        </w:trPr>
        <w:tc>
          <w:tcPr>
            <w:tcW w:w="11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343DC">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合计</w:t>
            </w:r>
          </w:p>
        </w:tc>
        <w:tc>
          <w:tcPr>
            <w:tcW w:w="27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8800E">
            <w:pPr>
              <w:keepNext w:val="0"/>
              <w:keepLines w:val="0"/>
              <w:widowControl/>
              <w:suppressLineNumbers w:val="0"/>
              <w:jc w:val="center"/>
              <w:textAlignment w:val="center"/>
              <w:rPr>
                <w:rFonts w:hint="eastAsia" w:ascii="宋体" w:hAnsi="宋体" w:eastAsia="宋体" w:cs="宋体"/>
                <w:i w:val="0"/>
                <w:iCs w:val="0"/>
                <w:color w:val="000000"/>
                <w:sz w:val="22"/>
                <w:szCs w:val="22"/>
                <w:highlight w:val="none"/>
                <w:u w:val="none"/>
              </w:rPr>
            </w:pPr>
            <w:r>
              <w:rPr>
                <w:rFonts w:hint="eastAsia" w:ascii="宋体" w:hAnsi="宋体" w:eastAsia="宋体" w:cs="宋体"/>
                <w:i w:val="0"/>
                <w:iCs w:val="0"/>
                <w:color w:val="000000"/>
                <w:kern w:val="0"/>
                <w:sz w:val="22"/>
                <w:szCs w:val="22"/>
                <w:highlight w:val="none"/>
                <w:u w:val="none"/>
                <w:lang w:val="en-US" w:eastAsia="zh-CN" w:bidi="ar"/>
              </w:rPr>
              <w:t>湖面垃圾打捞船年检维修11艘船</w:t>
            </w:r>
          </w:p>
        </w:tc>
        <w:tc>
          <w:tcPr>
            <w:tcW w:w="3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970FA">
            <w:pPr>
              <w:rPr>
                <w:rFonts w:hint="eastAsia" w:ascii="宋体" w:hAnsi="宋体" w:eastAsia="宋体" w:cs="宋体"/>
                <w:i w:val="0"/>
                <w:iCs w:val="0"/>
                <w:color w:val="000000"/>
                <w:sz w:val="22"/>
                <w:szCs w:val="22"/>
                <w:highlight w:val="none"/>
                <w:u w:val="none"/>
              </w:rPr>
            </w:pPr>
          </w:p>
        </w:tc>
        <w:tc>
          <w:tcPr>
            <w:tcW w:w="16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8F5A4">
            <w:pPr>
              <w:rPr>
                <w:rFonts w:hint="eastAsia" w:ascii="宋体" w:hAnsi="宋体" w:eastAsia="宋体" w:cs="宋体"/>
                <w:i w:val="0"/>
                <w:iCs w:val="0"/>
                <w:color w:val="000000"/>
                <w:sz w:val="22"/>
                <w:szCs w:val="22"/>
                <w:highlight w:val="none"/>
                <w:u w:val="none"/>
              </w:rPr>
            </w:pPr>
          </w:p>
        </w:tc>
      </w:tr>
    </w:tbl>
    <w:p w14:paraId="453FA30A">
      <w:pPr>
        <w:spacing w:line="360" w:lineRule="auto"/>
        <w:rPr>
          <w:rFonts w:hint="eastAsia" w:ascii="宋体" w:hAnsi="宋体" w:eastAsia="宋体" w:cs="宋体"/>
          <w:snapToGrid w:val="0"/>
          <w:color w:val="auto"/>
          <w:kern w:val="0"/>
          <w:sz w:val="24"/>
          <w:szCs w:val="24"/>
          <w:highlight w:val="none"/>
        </w:rPr>
      </w:pPr>
    </w:p>
    <w:p w14:paraId="0C96C657">
      <w:pPr>
        <w:pStyle w:val="19"/>
        <w:numPr>
          <w:ilvl w:val="0"/>
          <w:numId w:val="0"/>
        </w:numPr>
        <w:ind w:leftChars="0"/>
        <w:rPr>
          <w:rFonts w:hint="eastAsia" w:cs="宋体"/>
          <w:b/>
          <w:bCs/>
          <w:snapToGrid w:val="0"/>
          <w:color w:val="auto"/>
          <w:kern w:val="0"/>
          <w:sz w:val="24"/>
          <w:szCs w:val="24"/>
          <w:highlight w:val="none"/>
          <w:lang w:val="en-US" w:eastAsia="zh-CN"/>
        </w:rPr>
      </w:pPr>
      <w:r>
        <w:rPr>
          <w:rFonts w:hint="eastAsia" w:cs="宋体"/>
          <w:b/>
          <w:bCs/>
          <w:snapToGrid w:val="0"/>
          <w:color w:val="auto"/>
          <w:kern w:val="0"/>
          <w:sz w:val="24"/>
          <w:szCs w:val="24"/>
          <w:highlight w:val="none"/>
          <w:lang w:val="en-US" w:eastAsia="zh-CN"/>
        </w:rPr>
        <w:t>二、清单</w:t>
      </w:r>
    </w:p>
    <w:tbl>
      <w:tblPr>
        <w:tblStyle w:val="63"/>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6B508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3C7FE085">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1、分部分项目名称:浙淳安清捞002（换证检验）</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816B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7244E9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09027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768245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550773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705171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2F9669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5276BB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45126D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1DB03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7F52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D65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E4FE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5653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A0E3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DA1C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BD47A">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12E9A">
            <w:pPr>
              <w:jc w:val="center"/>
              <w:rPr>
                <w:rFonts w:hint="eastAsia" w:ascii="宋体" w:hAnsi="宋体" w:eastAsia="宋体" w:cs="宋体"/>
                <w:i w:val="0"/>
                <w:iCs w:val="0"/>
                <w:color w:val="000000"/>
                <w:sz w:val="20"/>
                <w:szCs w:val="20"/>
                <w:highlight w:val="none"/>
                <w:u w:val="none"/>
              </w:rPr>
            </w:pPr>
          </w:p>
        </w:tc>
      </w:tr>
      <w:tr w14:paraId="036F6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EF8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1817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FA499">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7DC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D3E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DB9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1BD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4C979">
            <w:pPr>
              <w:jc w:val="center"/>
              <w:rPr>
                <w:rFonts w:hint="eastAsia" w:ascii="宋体" w:hAnsi="宋体" w:eastAsia="宋体" w:cs="宋体"/>
                <w:i w:val="0"/>
                <w:iCs w:val="0"/>
                <w:color w:val="000000"/>
                <w:sz w:val="20"/>
                <w:szCs w:val="20"/>
                <w:highlight w:val="none"/>
                <w:u w:val="none"/>
              </w:rPr>
            </w:pPr>
          </w:p>
        </w:tc>
      </w:tr>
      <w:tr w14:paraId="690E8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2FC55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E7E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299D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758D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6E58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7E93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0A4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FF00C">
            <w:pPr>
              <w:jc w:val="center"/>
              <w:rPr>
                <w:rFonts w:hint="eastAsia" w:ascii="宋体" w:hAnsi="宋体" w:eastAsia="宋体" w:cs="宋体"/>
                <w:i w:val="0"/>
                <w:iCs w:val="0"/>
                <w:color w:val="000000"/>
                <w:sz w:val="20"/>
                <w:szCs w:val="20"/>
                <w:highlight w:val="none"/>
                <w:u w:val="none"/>
              </w:rPr>
            </w:pPr>
          </w:p>
        </w:tc>
      </w:tr>
      <w:tr w14:paraId="000FC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66E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67B6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C7596">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4339F">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FD2B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D650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ED6A8">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DD97C">
            <w:pPr>
              <w:jc w:val="center"/>
              <w:rPr>
                <w:rFonts w:hint="eastAsia" w:ascii="宋体" w:hAnsi="宋体" w:eastAsia="宋体" w:cs="宋体"/>
                <w:i w:val="0"/>
                <w:iCs w:val="0"/>
                <w:color w:val="000000"/>
                <w:sz w:val="20"/>
                <w:szCs w:val="20"/>
                <w:highlight w:val="none"/>
                <w:u w:val="none"/>
              </w:rPr>
            </w:pPr>
          </w:p>
        </w:tc>
      </w:tr>
      <w:tr w14:paraId="545BB9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256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B42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59AD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7CB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D33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0A46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0EC4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D66BE">
            <w:pPr>
              <w:jc w:val="center"/>
              <w:rPr>
                <w:rFonts w:hint="eastAsia" w:ascii="宋体" w:hAnsi="宋体" w:eastAsia="宋体" w:cs="宋体"/>
                <w:i w:val="0"/>
                <w:iCs w:val="0"/>
                <w:color w:val="000000"/>
                <w:sz w:val="20"/>
                <w:szCs w:val="20"/>
                <w:highlight w:val="none"/>
                <w:u w:val="none"/>
              </w:rPr>
            </w:pPr>
          </w:p>
        </w:tc>
      </w:tr>
      <w:tr w14:paraId="03C20D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56E7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2500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E53F9">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B158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E7E3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FBCE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EC5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716FC">
            <w:pPr>
              <w:jc w:val="center"/>
              <w:rPr>
                <w:rFonts w:hint="eastAsia" w:ascii="宋体" w:hAnsi="宋体" w:eastAsia="宋体" w:cs="宋体"/>
                <w:i w:val="0"/>
                <w:iCs w:val="0"/>
                <w:color w:val="000000"/>
                <w:sz w:val="20"/>
                <w:szCs w:val="20"/>
                <w:highlight w:val="none"/>
                <w:u w:val="none"/>
              </w:rPr>
            </w:pPr>
          </w:p>
        </w:tc>
      </w:tr>
      <w:tr w14:paraId="35216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101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8843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CE32A">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6937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11D1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7759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053F8">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46026">
            <w:pPr>
              <w:jc w:val="center"/>
              <w:rPr>
                <w:rFonts w:hint="eastAsia" w:ascii="宋体" w:hAnsi="宋体" w:eastAsia="宋体" w:cs="宋体"/>
                <w:i w:val="0"/>
                <w:iCs w:val="0"/>
                <w:color w:val="000000"/>
                <w:sz w:val="20"/>
                <w:szCs w:val="20"/>
                <w:highlight w:val="none"/>
                <w:u w:val="none"/>
              </w:rPr>
            </w:pPr>
          </w:p>
        </w:tc>
      </w:tr>
      <w:tr w14:paraId="4501B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B932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6764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90F0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9BBC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D0BC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1DF9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82D9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34534">
            <w:pPr>
              <w:jc w:val="left"/>
              <w:rPr>
                <w:rFonts w:hint="eastAsia" w:ascii="宋体" w:hAnsi="宋体" w:eastAsia="宋体" w:cs="宋体"/>
                <w:i w:val="0"/>
                <w:iCs w:val="0"/>
                <w:color w:val="000000"/>
                <w:sz w:val="18"/>
                <w:szCs w:val="18"/>
                <w:highlight w:val="none"/>
                <w:u w:val="none"/>
              </w:rPr>
            </w:pPr>
          </w:p>
        </w:tc>
      </w:tr>
      <w:tr w14:paraId="65C5F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45ED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89EF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01C5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99AB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8A08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4BF6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E9E4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ADE5D">
            <w:pPr>
              <w:jc w:val="left"/>
              <w:rPr>
                <w:rFonts w:hint="eastAsia" w:ascii="宋体" w:hAnsi="宋体" w:eastAsia="宋体" w:cs="宋体"/>
                <w:i w:val="0"/>
                <w:iCs w:val="0"/>
                <w:color w:val="000000"/>
                <w:sz w:val="18"/>
                <w:szCs w:val="18"/>
                <w:highlight w:val="none"/>
                <w:u w:val="none"/>
              </w:rPr>
            </w:pPr>
          </w:p>
        </w:tc>
      </w:tr>
      <w:tr w14:paraId="47FF6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66735">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7F32599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95AD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0609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D385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5B9D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E478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19A5E">
            <w:pPr>
              <w:jc w:val="left"/>
              <w:rPr>
                <w:rFonts w:hint="eastAsia" w:ascii="宋体" w:hAnsi="宋体" w:eastAsia="宋体" w:cs="宋体"/>
                <w:i w:val="0"/>
                <w:iCs w:val="0"/>
                <w:color w:val="000000"/>
                <w:sz w:val="18"/>
                <w:szCs w:val="18"/>
                <w:highlight w:val="none"/>
                <w:u w:val="none"/>
              </w:rPr>
            </w:pPr>
          </w:p>
        </w:tc>
      </w:tr>
      <w:tr w14:paraId="32BA0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89C1B">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CB16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C309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B863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AA8D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4A70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20ED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18F77">
            <w:pPr>
              <w:jc w:val="left"/>
              <w:rPr>
                <w:rFonts w:hint="eastAsia" w:ascii="宋体" w:hAnsi="宋体" w:eastAsia="宋体" w:cs="宋体"/>
                <w:i w:val="0"/>
                <w:iCs w:val="0"/>
                <w:color w:val="000000"/>
                <w:sz w:val="18"/>
                <w:szCs w:val="18"/>
                <w:highlight w:val="none"/>
                <w:u w:val="none"/>
              </w:rPr>
            </w:pPr>
          </w:p>
        </w:tc>
      </w:tr>
      <w:tr w14:paraId="072F5B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90140">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A287B">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59E3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B172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5B14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A7C2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CD70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0A081">
            <w:pPr>
              <w:jc w:val="left"/>
              <w:rPr>
                <w:rFonts w:hint="eastAsia" w:ascii="宋体" w:hAnsi="宋体" w:eastAsia="宋体" w:cs="宋体"/>
                <w:i w:val="0"/>
                <w:iCs w:val="0"/>
                <w:color w:val="000000"/>
                <w:sz w:val="18"/>
                <w:szCs w:val="18"/>
                <w:highlight w:val="none"/>
                <w:u w:val="none"/>
              </w:rPr>
            </w:pPr>
          </w:p>
        </w:tc>
      </w:tr>
      <w:tr w14:paraId="3899EC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B0BC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D5B94">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0B2FD">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F351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DD03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F652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E2E6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5B704">
            <w:pPr>
              <w:jc w:val="left"/>
              <w:rPr>
                <w:rFonts w:hint="eastAsia" w:ascii="宋体" w:hAnsi="宋体" w:eastAsia="宋体" w:cs="宋体"/>
                <w:i w:val="0"/>
                <w:iCs w:val="0"/>
                <w:color w:val="000000"/>
                <w:sz w:val="18"/>
                <w:szCs w:val="18"/>
                <w:highlight w:val="none"/>
                <w:u w:val="none"/>
              </w:rPr>
            </w:pPr>
          </w:p>
        </w:tc>
      </w:tr>
      <w:tr w14:paraId="725B5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95BC0">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F1B9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99EA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油漆滚筒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3C36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90CB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DB4F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F58F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2D80F">
            <w:pPr>
              <w:jc w:val="left"/>
              <w:rPr>
                <w:rFonts w:hint="eastAsia" w:ascii="宋体" w:hAnsi="宋体" w:eastAsia="宋体" w:cs="宋体"/>
                <w:i w:val="0"/>
                <w:iCs w:val="0"/>
                <w:color w:val="000000"/>
                <w:sz w:val="18"/>
                <w:szCs w:val="18"/>
                <w:highlight w:val="none"/>
                <w:u w:val="none"/>
              </w:rPr>
            </w:pPr>
          </w:p>
        </w:tc>
      </w:tr>
      <w:tr w14:paraId="2066B7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BAC3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E164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甲板走道顶棚轻度人工除锈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6D36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839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9B0E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CDFD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6AF1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72DD7">
            <w:pPr>
              <w:jc w:val="left"/>
              <w:rPr>
                <w:rFonts w:hint="eastAsia" w:ascii="宋体" w:hAnsi="宋体" w:eastAsia="宋体" w:cs="宋体"/>
                <w:i w:val="0"/>
                <w:iCs w:val="0"/>
                <w:color w:val="000000"/>
                <w:sz w:val="18"/>
                <w:szCs w:val="18"/>
                <w:highlight w:val="none"/>
                <w:u w:val="none"/>
              </w:rPr>
            </w:pPr>
          </w:p>
        </w:tc>
      </w:tr>
      <w:tr w14:paraId="7E527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73CF6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D1CD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甲板走道顶棚全部油漆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E314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F53E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9445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AEDC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D494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F9B0F">
            <w:pPr>
              <w:jc w:val="left"/>
              <w:rPr>
                <w:rFonts w:hint="eastAsia" w:ascii="宋体" w:hAnsi="宋体" w:eastAsia="宋体" w:cs="宋体"/>
                <w:i w:val="0"/>
                <w:iCs w:val="0"/>
                <w:color w:val="000000"/>
                <w:sz w:val="18"/>
                <w:szCs w:val="18"/>
                <w:highlight w:val="none"/>
                <w:u w:val="none"/>
              </w:rPr>
            </w:pPr>
          </w:p>
        </w:tc>
      </w:tr>
      <w:tr w14:paraId="7DE79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B9DD9">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7B86CF2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5615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09D8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DD99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C67C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807C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A30C7">
            <w:pPr>
              <w:jc w:val="left"/>
              <w:rPr>
                <w:rFonts w:hint="eastAsia" w:ascii="宋体" w:hAnsi="宋体" w:eastAsia="宋体" w:cs="宋体"/>
                <w:i w:val="0"/>
                <w:iCs w:val="0"/>
                <w:color w:val="000000"/>
                <w:sz w:val="18"/>
                <w:szCs w:val="18"/>
                <w:highlight w:val="none"/>
                <w:u w:val="none"/>
              </w:rPr>
            </w:pPr>
          </w:p>
        </w:tc>
      </w:tr>
      <w:tr w14:paraId="34A30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58AF5">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461C1">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27DE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B3B6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F6A9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0925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D6DA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970CA">
            <w:pPr>
              <w:jc w:val="left"/>
              <w:rPr>
                <w:rFonts w:hint="eastAsia" w:ascii="宋体" w:hAnsi="宋体" w:eastAsia="宋体" w:cs="宋体"/>
                <w:i w:val="0"/>
                <w:iCs w:val="0"/>
                <w:color w:val="000000"/>
                <w:sz w:val="18"/>
                <w:szCs w:val="18"/>
                <w:highlight w:val="none"/>
                <w:u w:val="none"/>
              </w:rPr>
            </w:pPr>
          </w:p>
        </w:tc>
      </w:tr>
      <w:tr w14:paraId="5E388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00AA6">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D297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5F3C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铁红甲板漆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9570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F3C9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3B44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55E5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2E055">
            <w:pPr>
              <w:jc w:val="left"/>
              <w:rPr>
                <w:rFonts w:hint="eastAsia" w:ascii="宋体" w:hAnsi="宋体" w:eastAsia="宋体" w:cs="宋体"/>
                <w:i w:val="0"/>
                <w:iCs w:val="0"/>
                <w:color w:val="000000"/>
                <w:sz w:val="18"/>
                <w:szCs w:val="18"/>
                <w:highlight w:val="none"/>
                <w:u w:val="none"/>
              </w:rPr>
            </w:pPr>
          </w:p>
        </w:tc>
      </w:tr>
      <w:tr w14:paraId="09646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60D68">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1802E">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172F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8C92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626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B405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64A1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A5454">
            <w:pPr>
              <w:jc w:val="left"/>
              <w:rPr>
                <w:rFonts w:hint="eastAsia" w:ascii="宋体" w:hAnsi="宋体" w:eastAsia="宋体" w:cs="宋体"/>
                <w:i w:val="0"/>
                <w:iCs w:val="0"/>
                <w:color w:val="000000"/>
                <w:sz w:val="18"/>
                <w:szCs w:val="18"/>
                <w:highlight w:val="none"/>
                <w:u w:val="none"/>
              </w:rPr>
            </w:pPr>
          </w:p>
        </w:tc>
      </w:tr>
      <w:tr w14:paraId="407B45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83F99">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703FE">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07E1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216E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2E97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2A18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5C70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3882D">
            <w:pPr>
              <w:jc w:val="left"/>
              <w:rPr>
                <w:rFonts w:hint="eastAsia" w:ascii="宋体" w:hAnsi="宋体" w:eastAsia="宋体" w:cs="宋体"/>
                <w:i w:val="0"/>
                <w:iCs w:val="0"/>
                <w:color w:val="000000"/>
                <w:sz w:val="18"/>
                <w:szCs w:val="18"/>
                <w:highlight w:val="none"/>
                <w:u w:val="none"/>
              </w:rPr>
            </w:pPr>
          </w:p>
        </w:tc>
      </w:tr>
      <w:tr w14:paraId="15C3B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CE5C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AB4DE">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834E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388E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2C24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E742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EB72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E20C9">
            <w:pPr>
              <w:jc w:val="left"/>
              <w:rPr>
                <w:rFonts w:hint="eastAsia" w:ascii="宋体" w:hAnsi="宋体" w:eastAsia="宋体" w:cs="宋体"/>
                <w:i w:val="0"/>
                <w:iCs w:val="0"/>
                <w:color w:val="000000"/>
                <w:sz w:val="18"/>
                <w:szCs w:val="18"/>
                <w:highlight w:val="none"/>
                <w:u w:val="none"/>
              </w:rPr>
            </w:pPr>
          </w:p>
        </w:tc>
      </w:tr>
      <w:tr w14:paraId="4B8D7C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EA79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959A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ECCB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91DD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46B9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B37F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ED24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54CB3">
            <w:pPr>
              <w:jc w:val="left"/>
              <w:rPr>
                <w:rFonts w:hint="eastAsia" w:ascii="宋体" w:hAnsi="宋体" w:eastAsia="宋体" w:cs="宋体"/>
                <w:i w:val="0"/>
                <w:iCs w:val="0"/>
                <w:color w:val="000000"/>
                <w:sz w:val="18"/>
                <w:szCs w:val="18"/>
                <w:highlight w:val="none"/>
                <w:u w:val="none"/>
              </w:rPr>
            </w:pPr>
          </w:p>
        </w:tc>
      </w:tr>
      <w:tr w14:paraId="546F59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73388">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776A8ED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6D5C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FEEE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8743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7027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217C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8B079">
            <w:pPr>
              <w:jc w:val="left"/>
              <w:rPr>
                <w:rFonts w:hint="eastAsia" w:ascii="宋体" w:hAnsi="宋体" w:eastAsia="宋体" w:cs="宋体"/>
                <w:i w:val="0"/>
                <w:iCs w:val="0"/>
                <w:color w:val="000000"/>
                <w:sz w:val="18"/>
                <w:szCs w:val="18"/>
                <w:highlight w:val="none"/>
                <w:u w:val="none"/>
              </w:rPr>
            </w:pPr>
          </w:p>
        </w:tc>
      </w:tr>
      <w:tr w14:paraId="607AA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1FC4F6">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4E6D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8B81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套模字40CM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1213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2F39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7860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B17D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86739">
            <w:pPr>
              <w:jc w:val="left"/>
              <w:rPr>
                <w:rFonts w:hint="eastAsia" w:ascii="宋体" w:hAnsi="宋体" w:eastAsia="宋体" w:cs="宋体"/>
                <w:i w:val="0"/>
                <w:iCs w:val="0"/>
                <w:color w:val="000000"/>
                <w:sz w:val="18"/>
                <w:szCs w:val="18"/>
                <w:highlight w:val="none"/>
                <w:u w:val="none"/>
              </w:rPr>
            </w:pPr>
          </w:p>
        </w:tc>
      </w:tr>
      <w:tr w14:paraId="60636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9AA3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77B1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6301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套模字10CM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231E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8488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459B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86A3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0F8AE">
            <w:pPr>
              <w:jc w:val="left"/>
              <w:rPr>
                <w:rFonts w:hint="eastAsia" w:ascii="宋体" w:hAnsi="宋体" w:eastAsia="宋体" w:cs="宋体"/>
                <w:i w:val="0"/>
                <w:iCs w:val="0"/>
                <w:color w:val="000000"/>
                <w:sz w:val="18"/>
                <w:szCs w:val="18"/>
                <w:highlight w:val="none"/>
                <w:u w:val="none"/>
              </w:rPr>
            </w:pPr>
          </w:p>
        </w:tc>
      </w:tr>
      <w:tr w14:paraId="14336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2C079">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B8424">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4065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E786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4611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DADE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4333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F65F">
            <w:pPr>
              <w:jc w:val="left"/>
              <w:rPr>
                <w:rFonts w:hint="eastAsia" w:ascii="宋体" w:hAnsi="宋体" w:eastAsia="宋体" w:cs="宋体"/>
                <w:i w:val="0"/>
                <w:iCs w:val="0"/>
                <w:color w:val="000000"/>
                <w:sz w:val="18"/>
                <w:szCs w:val="18"/>
                <w:highlight w:val="none"/>
                <w:u w:val="none"/>
              </w:rPr>
            </w:pPr>
          </w:p>
        </w:tc>
      </w:tr>
      <w:tr w14:paraId="22AA2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AC4BB">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89BE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245E2">
            <w:pP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23637">
            <w:pPr>
              <w:jc w:val="cente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6A1E9">
            <w:pPr>
              <w:jc w:val="cente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61EA3">
            <w:pPr>
              <w:jc w:val="cente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DCDF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D50FB">
            <w:pPr>
              <w:jc w:val="left"/>
              <w:rPr>
                <w:rFonts w:hint="eastAsia" w:ascii="宋体" w:hAnsi="宋体" w:eastAsia="宋体" w:cs="宋体"/>
                <w:i w:val="0"/>
                <w:iCs w:val="0"/>
                <w:color w:val="000000"/>
                <w:sz w:val="18"/>
                <w:szCs w:val="18"/>
                <w:highlight w:val="none"/>
                <w:u w:val="none"/>
              </w:rPr>
            </w:pPr>
          </w:p>
        </w:tc>
      </w:tr>
      <w:tr w14:paraId="085D3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C3E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F8A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E7BC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7FCB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EC8E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1DAC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D5128">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CDF53">
            <w:pPr>
              <w:jc w:val="center"/>
              <w:rPr>
                <w:rFonts w:hint="eastAsia" w:ascii="宋体" w:hAnsi="宋体" w:eastAsia="宋体" w:cs="宋体"/>
                <w:i w:val="0"/>
                <w:iCs w:val="0"/>
                <w:color w:val="000000"/>
                <w:sz w:val="20"/>
                <w:szCs w:val="20"/>
                <w:highlight w:val="none"/>
                <w:u w:val="none"/>
              </w:rPr>
            </w:pPr>
          </w:p>
        </w:tc>
      </w:tr>
      <w:tr w14:paraId="3A8A9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CCB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EEB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C53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95C7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D17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FB3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59F0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D2F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04CF9A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BB9B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F51C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9168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汽门油封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D00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5CE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F3E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AC0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520ED">
            <w:pPr>
              <w:jc w:val="center"/>
              <w:rPr>
                <w:rFonts w:hint="eastAsia" w:ascii="宋体" w:hAnsi="宋体" w:eastAsia="宋体" w:cs="宋体"/>
                <w:i w:val="0"/>
                <w:iCs w:val="0"/>
                <w:color w:val="000000"/>
                <w:sz w:val="20"/>
                <w:szCs w:val="20"/>
                <w:highlight w:val="none"/>
                <w:u w:val="none"/>
              </w:rPr>
            </w:pPr>
          </w:p>
        </w:tc>
      </w:tr>
      <w:tr w14:paraId="49A112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BEEA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9AB6C">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95C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B06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443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635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EBC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F5CD2">
            <w:pPr>
              <w:jc w:val="center"/>
              <w:rPr>
                <w:rFonts w:hint="eastAsia" w:ascii="宋体" w:hAnsi="宋体" w:eastAsia="宋体" w:cs="宋体"/>
                <w:i w:val="0"/>
                <w:iCs w:val="0"/>
                <w:color w:val="000000"/>
                <w:sz w:val="20"/>
                <w:szCs w:val="20"/>
                <w:highlight w:val="none"/>
                <w:u w:val="none"/>
              </w:rPr>
            </w:pPr>
          </w:p>
        </w:tc>
      </w:tr>
      <w:tr w14:paraId="130A4A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20A3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FEBEC">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CB90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096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999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640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74E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4E5EB">
            <w:pPr>
              <w:jc w:val="center"/>
              <w:rPr>
                <w:rFonts w:hint="eastAsia" w:ascii="宋体" w:hAnsi="宋体" w:eastAsia="宋体" w:cs="宋体"/>
                <w:i w:val="0"/>
                <w:iCs w:val="0"/>
                <w:color w:val="000000"/>
                <w:sz w:val="20"/>
                <w:szCs w:val="20"/>
                <w:highlight w:val="none"/>
                <w:u w:val="none"/>
              </w:rPr>
            </w:pPr>
          </w:p>
        </w:tc>
      </w:tr>
      <w:tr w14:paraId="56785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4E2D0">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D7143">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66A7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D65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241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CA7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CCB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3DD50">
            <w:pPr>
              <w:jc w:val="center"/>
              <w:rPr>
                <w:rFonts w:hint="eastAsia" w:ascii="宋体" w:hAnsi="宋体" w:eastAsia="宋体" w:cs="宋体"/>
                <w:i w:val="0"/>
                <w:iCs w:val="0"/>
                <w:color w:val="000000"/>
                <w:sz w:val="20"/>
                <w:szCs w:val="20"/>
                <w:highlight w:val="none"/>
                <w:u w:val="none"/>
              </w:rPr>
            </w:pPr>
          </w:p>
        </w:tc>
      </w:tr>
      <w:tr w14:paraId="5D36B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DA7DF">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B7D7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4689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4D4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432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0EF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4CF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ED2D2">
            <w:pPr>
              <w:jc w:val="center"/>
              <w:rPr>
                <w:rFonts w:hint="eastAsia" w:ascii="宋体" w:hAnsi="宋体" w:eastAsia="宋体" w:cs="宋体"/>
                <w:i w:val="0"/>
                <w:iCs w:val="0"/>
                <w:color w:val="000000"/>
                <w:sz w:val="20"/>
                <w:szCs w:val="20"/>
                <w:highlight w:val="none"/>
                <w:u w:val="none"/>
              </w:rPr>
            </w:pPr>
          </w:p>
        </w:tc>
      </w:tr>
      <w:tr w14:paraId="71864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A25A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B6505">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0A8B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进汽管垫片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9FF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6AA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124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812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E5297">
            <w:pPr>
              <w:jc w:val="center"/>
              <w:rPr>
                <w:rFonts w:hint="eastAsia" w:ascii="宋体" w:hAnsi="宋体" w:eastAsia="宋体" w:cs="宋体"/>
                <w:i w:val="0"/>
                <w:iCs w:val="0"/>
                <w:color w:val="000000"/>
                <w:sz w:val="20"/>
                <w:szCs w:val="20"/>
                <w:highlight w:val="none"/>
                <w:u w:val="none"/>
              </w:rPr>
            </w:pPr>
          </w:p>
        </w:tc>
      </w:tr>
      <w:tr w14:paraId="779B9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7E60C">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26BA1">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712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放水考克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4C2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917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E06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E59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F69E2">
            <w:pPr>
              <w:jc w:val="center"/>
              <w:rPr>
                <w:rFonts w:hint="eastAsia" w:ascii="宋体" w:hAnsi="宋体" w:eastAsia="宋体" w:cs="宋体"/>
                <w:i w:val="0"/>
                <w:iCs w:val="0"/>
                <w:color w:val="000000"/>
                <w:sz w:val="20"/>
                <w:szCs w:val="20"/>
                <w:highlight w:val="none"/>
                <w:u w:val="none"/>
              </w:rPr>
            </w:pPr>
          </w:p>
        </w:tc>
      </w:tr>
      <w:tr w14:paraId="5A238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05D7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BCC5D">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3D8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柴油油管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FB2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D16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508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F89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046A6">
            <w:pPr>
              <w:jc w:val="center"/>
              <w:rPr>
                <w:rFonts w:hint="eastAsia" w:ascii="宋体" w:hAnsi="宋体" w:eastAsia="宋体" w:cs="宋体"/>
                <w:i w:val="0"/>
                <w:iCs w:val="0"/>
                <w:color w:val="000000"/>
                <w:sz w:val="20"/>
                <w:szCs w:val="20"/>
                <w:highlight w:val="none"/>
                <w:u w:val="none"/>
              </w:rPr>
            </w:pPr>
          </w:p>
        </w:tc>
      </w:tr>
      <w:tr w14:paraId="796C18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5BD52">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46590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1A2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9E5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FD2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ABC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C48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10EBB">
            <w:pPr>
              <w:jc w:val="center"/>
              <w:rPr>
                <w:rFonts w:hint="eastAsia" w:ascii="宋体" w:hAnsi="宋体" w:eastAsia="宋体" w:cs="宋体"/>
                <w:i w:val="0"/>
                <w:iCs w:val="0"/>
                <w:color w:val="000000"/>
                <w:sz w:val="20"/>
                <w:szCs w:val="20"/>
                <w:highlight w:val="none"/>
                <w:u w:val="none"/>
              </w:rPr>
            </w:pPr>
          </w:p>
        </w:tc>
      </w:tr>
      <w:tr w14:paraId="0B90F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58A2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75277">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9914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1ED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ABC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C1C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E41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CB0E0">
            <w:pPr>
              <w:jc w:val="center"/>
              <w:rPr>
                <w:rFonts w:hint="eastAsia" w:ascii="宋体" w:hAnsi="宋体" w:eastAsia="宋体" w:cs="宋体"/>
                <w:i w:val="0"/>
                <w:iCs w:val="0"/>
                <w:color w:val="000000"/>
                <w:sz w:val="20"/>
                <w:szCs w:val="20"/>
                <w:highlight w:val="none"/>
                <w:u w:val="none"/>
              </w:rPr>
            </w:pPr>
          </w:p>
        </w:tc>
      </w:tr>
      <w:tr w14:paraId="699FDB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CAB0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69C70">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42775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5B8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6BE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E5B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9F7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03B63">
            <w:pPr>
              <w:jc w:val="center"/>
              <w:rPr>
                <w:rFonts w:hint="eastAsia" w:ascii="宋体" w:hAnsi="宋体" w:eastAsia="宋体" w:cs="宋体"/>
                <w:i w:val="0"/>
                <w:iCs w:val="0"/>
                <w:color w:val="000000"/>
                <w:sz w:val="20"/>
                <w:szCs w:val="20"/>
                <w:highlight w:val="none"/>
                <w:u w:val="none"/>
              </w:rPr>
            </w:pPr>
          </w:p>
        </w:tc>
      </w:tr>
      <w:tr w14:paraId="70B37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09E9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447A8">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046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塑料油管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42D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6B5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2F5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689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FE9BA">
            <w:pPr>
              <w:jc w:val="center"/>
              <w:rPr>
                <w:rFonts w:hint="eastAsia" w:ascii="宋体" w:hAnsi="宋体" w:eastAsia="宋体" w:cs="宋体"/>
                <w:i w:val="0"/>
                <w:iCs w:val="0"/>
                <w:color w:val="000000"/>
                <w:sz w:val="20"/>
                <w:szCs w:val="20"/>
                <w:highlight w:val="none"/>
                <w:u w:val="none"/>
              </w:rPr>
            </w:pPr>
          </w:p>
        </w:tc>
      </w:tr>
      <w:tr w14:paraId="0CE7D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464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41A0D">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19D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95F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057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600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55D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7375B">
            <w:pPr>
              <w:jc w:val="center"/>
              <w:rPr>
                <w:rFonts w:hint="eastAsia" w:ascii="宋体" w:hAnsi="宋体" w:eastAsia="宋体" w:cs="宋体"/>
                <w:i w:val="0"/>
                <w:iCs w:val="0"/>
                <w:color w:val="000000"/>
                <w:sz w:val="20"/>
                <w:szCs w:val="20"/>
                <w:highlight w:val="none"/>
                <w:u w:val="none"/>
              </w:rPr>
            </w:pPr>
          </w:p>
        </w:tc>
      </w:tr>
      <w:tr w14:paraId="408C8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E38A7">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2652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1F63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FD7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D3C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7AB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5A0D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00D9B">
            <w:pPr>
              <w:jc w:val="center"/>
              <w:rPr>
                <w:rFonts w:hint="eastAsia" w:ascii="宋体" w:hAnsi="宋体" w:eastAsia="宋体" w:cs="宋体"/>
                <w:i w:val="0"/>
                <w:iCs w:val="0"/>
                <w:color w:val="000000"/>
                <w:sz w:val="20"/>
                <w:szCs w:val="20"/>
                <w:highlight w:val="none"/>
                <w:u w:val="none"/>
              </w:rPr>
            </w:pPr>
          </w:p>
        </w:tc>
      </w:tr>
      <w:tr w14:paraId="3FC5D8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EA12F">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5DB79A">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833CC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BAD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8A1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13FC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C4A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67474">
            <w:pPr>
              <w:jc w:val="center"/>
              <w:rPr>
                <w:rFonts w:hint="eastAsia" w:ascii="宋体" w:hAnsi="宋体" w:eastAsia="宋体" w:cs="宋体"/>
                <w:i w:val="0"/>
                <w:iCs w:val="0"/>
                <w:color w:val="000000"/>
                <w:sz w:val="20"/>
                <w:szCs w:val="20"/>
                <w:highlight w:val="none"/>
                <w:u w:val="none"/>
              </w:rPr>
            </w:pPr>
          </w:p>
        </w:tc>
      </w:tr>
      <w:tr w14:paraId="4FC40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D7F3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FF104">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BFE1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C82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A19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57D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030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FEE61">
            <w:pPr>
              <w:jc w:val="center"/>
              <w:rPr>
                <w:rFonts w:hint="eastAsia" w:ascii="宋体" w:hAnsi="宋体" w:eastAsia="宋体" w:cs="宋体"/>
                <w:i w:val="0"/>
                <w:iCs w:val="0"/>
                <w:color w:val="000000"/>
                <w:sz w:val="20"/>
                <w:szCs w:val="20"/>
                <w:highlight w:val="none"/>
                <w:u w:val="none"/>
              </w:rPr>
            </w:pPr>
          </w:p>
        </w:tc>
      </w:tr>
      <w:tr w14:paraId="5F9BC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A4E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824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A0D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E5B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45A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B7C4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2B5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E491A">
            <w:pPr>
              <w:jc w:val="center"/>
              <w:rPr>
                <w:rFonts w:hint="eastAsia" w:ascii="宋体" w:hAnsi="宋体" w:eastAsia="宋体" w:cs="宋体"/>
                <w:i w:val="0"/>
                <w:iCs w:val="0"/>
                <w:color w:val="000000"/>
                <w:sz w:val="20"/>
                <w:szCs w:val="20"/>
                <w:highlight w:val="none"/>
                <w:u w:val="none"/>
              </w:rPr>
            </w:pPr>
          </w:p>
        </w:tc>
      </w:tr>
      <w:tr w14:paraId="437AC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7901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3C751">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24A2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427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68D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470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8D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2B9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55DD9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357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1A50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更换艉轴系内外油封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504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D2C8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F9C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AFD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C52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077A4">
            <w:pPr>
              <w:jc w:val="center"/>
              <w:rPr>
                <w:rFonts w:hint="eastAsia" w:ascii="宋体" w:hAnsi="宋体" w:eastAsia="宋体" w:cs="宋体"/>
                <w:i w:val="0"/>
                <w:iCs w:val="0"/>
                <w:color w:val="000000"/>
                <w:sz w:val="20"/>
                <w:szCs w:val="20"/>
                <w:highlight w:val="none"/>
                <w:u w:val="none"/>
              </w:rPr>
            </w:pPr>
          </w:p>
        </w:tc>
      </w:tr>
      <w:tr w14:paraId="0DB66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80D0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2A3B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BC9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AB8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7B6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563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38C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A66E1">
            <w:pPr>
              <w:jc w:val="center"/>
              <w:rPr>
                <w:rFonts w:hint="eastAsia" w:ascii="宋体" w:hAnsi="宋体" w:eastAsia="宋体" w:cs="宋体"/>
                <w:i w:val="0"/>
                <w:iCs w:val="0"/>
                <w:color w:val="000000"/>
                <w:sz w:val="20"/>
                <w:szCs w:val="20"/>
                <w:highlight w:val="none"/>
                <w:u w:val="none"/>
              </w:rPr>
            </w:pPr>
          </w:p>
        </w:tc>
      </w:tr>
      <w:tr w14:paraId="5A87D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8495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28C4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00F8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63A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C1F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326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DDC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EC5BE">
            <w:pPr>
              <w:jc w:val="center"/>
              <w:rPr>
                <w:rFonts w:hint="eastAsia" w:ascii="宋体" w:hAnsi="宋体" w:eastAsia="宋体" w:cs="宋体"/>
                <w:i w:val="0"/>
                <w:iCs w:val="0"/>
                <w:color w:val="000000"/>
                <w:sz w:val="20"/>
                <w:szCs w:val="20"/>
                <w:highlight w:val="none"/>
                <w:u w:val="none"/>
              </w:rPr>
            </w:pPr>
          </w:p>
        </w:tc>
      </w:tr>
      <w:tr w14:paraId="0A04B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733C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8DD9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606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267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1C9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044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C6E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B4E0C">
            <w:pPr>
              <w:jc w:val="center"/>
              <w:rPr>
                <w:rFonts w:hint="eastAsia" w:ascii="宋体" w:hAnsi="宋体" w:eastAsia="宋体" w:cs="宋体"/>
                <w:i w:val="0"/>
                <w:iCs w:val="0"/>
                <w:color w:val="000000"/>
                <w:sz w:val="20"/>
                <w:szCs w:val="20"/>
                <w:highlight w:val="none"/>
                <w:u w:val="none"/>
              </w:rPr>
            </w:pPr>
          </w:p>
        </w:tc>
      </w:tr>
      <w:tr w14:paraId="08531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EFBD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C847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606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C76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0F0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C5F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10C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72921">
            <w:pPr>
              <w:jc w:val="center"/>
              <w:rPr>
                <w:rFonts w:hint="eastAsia" w:ascii="宋体" w:hAnsi="宋体" w:eastAsia="宋体" w:cs="宋体"/>
                <w:i w:val="0"/>
                <w:iCs w:val="0"/>
                <w:color w:val="000000"/>
                <w:sz w:val="20"/>
                <w:szCs w:val="20"/>
                <w:highlight w:val="none"/>
                <w:u w:val="none"/>
              </w:rPr>
            </w:pPr>
          </w:p>
        </w:tc>
      </w:tr>
      <w:tr w14:paraId="63B49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28A5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CAB8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6D0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油封50*75*12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2EA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45A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348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6E2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F45E9">
            <w:pPr>
              <w:jc w:val="center"/>
              <w:rPr>
                <w:rFonts w:hint="eastAsia" w:ascii="宋体" w:hAnsi="宋体" w:eastAsia="宋体" w:cs="宋体"/>
                <w:i w:val="0"/>
                <w:iCs w:val="0"/>
                <w:color w:val="000000"/>
                <w:sz w:val="20"/>
                <w:szCs w:val="20"/>
                <w:highlight w:val="none"/>
                <w:u w:val="none"/>
              </w:rPr>
            </w:pPr>
          </w:p>
        </w:tc>
      </w:tr>
      <w:tr w14:paraId="2314C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8F87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A9A1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6F9B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420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1BB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94A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A56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837C1">
            <w:pPr>
              <w:jc w:val="center"/>
              <w:rPr>
                <w:rFonts w:hint="eastAsia" w:ascii="宋体" w:hAnsi="宋体" w:eastAsia="宋体" w:cs="宋体"/>
                <w:i w:val="0"/>
                <w:iCs w:val="0"/>
                <w:color w:val="000000"/>
                <w:sz w:val="20"/>
                <w:szCs w:val="20"/>
                <w:highlight w:val="none"/>
                <w:u w:val="none"/>
              </w:rPr>
            </w:pPr>
          </w:p>
        </w:tc>
      </w:tr>
      <w:tr w14:paraId="75257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60D8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164A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D47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18F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322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C86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6FA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5E3EA">
            <w:pPr>
              <w:jc w:val="center"/>
              <w:rPr>
                <w:rFonts w:hint="eastAsia" w:ascii="宋体" w:hAnsi="宋体" w:eastAsia="宋体" w:cs="宋体"/>
                <w:i w:val="0"/>
                <w:iCs w:val="0"/>
                <w:color w:val="000000"/>
                <w:sz w:val="20"/>
                <w:szCs w:val="20"/>
                <w:highlight w:val="none"/>
                <w:u w:val="none"/>
              </w:rPr>
            </w:pPr>
          </w:p>
        </w:tc>
      </w:tr>
      <w:tr w14:paraId="34467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8317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E2E5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FE3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油封60*85*12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0DF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8A9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2D5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F50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5624A">
            <w:pPr>
              <w:jc w:val="center"/>
              <w:rPr>
                <w:rFonts w:hint="eastAsia" w:ascii="宋体" w:hAnsi="宋体" w:eastAsia="宋体" w:cs="宋体"/>
                <w:i w:val="0"/>
                <w:iCs w:val="0"/>
                <w:color w:val="000000"/>
                <w:sz w:val="20"/>
                <w:szCs w:val="20"/>
                <w:highlight w:val="none"/>
                <w:u w:val="none"/>
              </w:rPr>
            </w:pPr>
          </w:p>
        </w:tc>
      </w:tr>
      <w:tr w14:paraId="73111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7CD2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F478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D78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FC2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AD6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AEA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312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BF3D5">
            <w:pPr>
              <w:jc w:val="center"/>
              <w:rPr>
                <w:rFonts w:hint="eastAsia" w:ascii="宋体" w:hAnsi="宋体" w:eastAsia="宋体" w:cs="宋体"/>
                <w:i w:val="0"/>
                <w:iCs w:val="0"/>
                <w:color w:val="000000"/>
                <w:sz w:val="20"/>
                <w:szCs w:val="20"/>
                <w:highlight w:val="none"/>
                <w:u w:val="none"/>
              </w:rPr>
            </w:pPr>
          </w:p>
        </w:tc>
      </w:tr>
      <w:tr w14:paraId="09C77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27B8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A625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0AB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精配螺栓16*80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48C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082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2ED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0A6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E24F1">
            <w:pPr>
              <w:jc w:val="center"/>
              <w:rPr>
                <w:rFonts w:hint="eastAsia" w:ascii="宋体" w:hAnsi="宋体" w:eastAsia="宋体" w:cs="宋体"/>
                <w:i w:val="0"/>
                <w:iCs w:val="0"/>
                <w:color w:val="000000"/>
                <w:sz w:val="20"/>
                <w:szCs w:val="20"/>
                <w:highlight w:val="none"/>
                <w:u w:val="none"/>
              </w:rPr>
            </w:pPr>
          </w:p>
        </w:tc>
      </w:tr>
      <w:tr w14:paraId="79EE8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04C1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E4B3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轴系复对直线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AF4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F3D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C70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1BE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C21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82430">
            <w:pPr>
              <w:jc w:val="center"/>
              <w:rPr>
                <w:rFonts w:hint="eastAsia" w:ascii="宋体" w:hAnsi="宋体" w:eastAsia="宋体" w:cs="宋体"/>
                <w:i w:val="0"/>
                <w:iCs w:val="0"/>
                <w:color w:val="000000"/>
                <w:sz w:val="20"/>
                <w:szCs w:val="20"/>
                <w:highlight w:val="none"/>
                <w:u w:val="none"/>
              </w:rPr>
            </w:pPr>
          </w:p>
        </w:tc>
      </w:tr>
      <w:tr w14:paraId="0F4623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1CB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C8C8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齿轮箱保养更换机油、清洗滤芯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3FB3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954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117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D09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143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F75CD">
            <w:pPr>
              <w:jc w:val="center"/>
              <w:rPr>
                <w:rFonts w:hint="eastAsia" w:ascii="宋体" w:hAnsi="宋体" w:eastAsia="宋体" w:cs="宋体"/>
                <w:i w:val="0"/>
                <w:iCs w:val="0"/>
                <w:color w:val="000000"/>
                <w:sz w:val="20"/>
                <w:szCs w:val="20"/>
                <w:highlight w:val="none"/>
                <w:u w:val="none"/>
              </w:rPr>
            </w:pPr>
          </w:p>
        </w:tc>
      </w:tr>
      <w:tr w14:paraId="508D7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8FA3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2901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5F1F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E80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67A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C42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9B9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8F94B">
            <w:pPr>
              <w:jc w:val="center"/>
              <w:rPr>
                <w:rFonts w:hint="eastAsia" w:ascii="宋体" w:hAnsi="宋体" w:eastAsia="宋体" w:cs="宋体"/>
                <w:i w:val="0"/>
                <w:iCs w:val="0"/>
                <w:color w:val="000000"/>
                <w:sz w:val="20"/>
                <w:szCs w:val="20"/>
                <w:highlight w:val="none"/>
                <w:u w:val="none"/>
              </w:rPr>
            </w:pPr>
          </w:p>
        </w:tc>
      </w:tr>
      <w:tr w14:paraId="6B025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1EE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CFE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舵系检修加黄油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6288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F94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834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25C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B5C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3D07D">
            <w:pPr>
              <w:jc w:val="center"/>
              <w:rPr>
                <w:rFonts w:hint="eastAsia" w:ascii="宋体" w:hAnsi="宋体" w:eastAsia="宋体" w:cs="宋体"/>
                <w:i w:val="0"/>
                <w:iCs w:val="0"/>
                <w:color w:val="000000"/>
                <w:sz w:val="20"/>
                <w:szCs w:val="20"/>
                <w:highlight w:val="none"/>
                <w:u w:val="none"/>
              </w:rPr>
            </w:pPr>
          </w:p>
        </w:tc>
      </w:tr>
      <w:tr w14:paraId="3CBDB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56B3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39FA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56B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3A9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86B6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ACC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48B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D9799">
            <w:pPr>
              <w:jc w:val="center"/>
              <w:rPr>
                <w:rFonts w:hint="eastAsia" w:ascii="宋体" w:hAnsi="宋体" w:eastAsia="宋体" w:cs="宋体"/>
                <w:i w:val="0"/>
                <w:iCs w:val="0"/>
                <w:color w:val="000000"/>
                <w:sz w:val="20"/>
                <w:szCs w:val="20"/>
                <w:highlight w:val="none"/>
                <w:u w:val="none"/>
              </w:rPr>
            </w:pPr>
          </w:p>
        </w:tc>
      </w:tr>
      <w:tr w14:paraId="1BD790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C1F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E8E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4B0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06C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E97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22A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8D4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D80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直流电制</w:t>
            </w:r>
          </w:p>
        </w:tc>
      </w:tr>
      <w:tr w14:paraId="2678A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89A4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A6B2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ACEEA">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9599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18C1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2129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42C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160B9">
            <w:pPr>
              <w:jc w:val="center"/>
              <w:rPr>
                <w:rFonts w:hint="eastAsia" w:ascii="宋体" w:hAnsi="宋体" w:eastAsia="宋体" w:cs="宋体"/>
                <w:i w:val="0"/>
                <w:iCs w:val="0"/>
                <w:color w:val="000000"/>
                <w:sz w:val="20"/>
                <w:szCs w:val="20"/>
                <w:highlight w:val="none"/>
                <w:u w:val="none"/>
              </w:rPr>
            </w:pPr>
          </w:p>
        </w:tc>
      </w:tr>
      <w:tr w14:paraId="77E82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94A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43D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CE281">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9E8C1">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DA03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8F01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62560">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08F04">
            <w:pPr>
              <w:jc w:val="center"/>
              <w:rPr>
                <w:rFonts w:hint="eastAsia" w:ascii="宋体" w:hAnsi="宋体" w:eastAsia="宋体" w:cs="宋体"/>
                <w:i w:val="0"/>
                <w:iCs w:val="0"/>
                <w:color w:val="000000"/>
                <w:sz w:val="20"/>
                <w:szCs w:val="20"/>
                <w:highlight w:val="none"/>
                <w:u w:val="none"/>
              </w:rPr>
            </w:pPr>
          </w:p>
        </w:tc>
      </w:tr>
      <w:tr w14:paraId="337DA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9D94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BAE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1928D">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C72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45E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82D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A6B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4557F">
            <w:pPr>
              <w:jc w:val="center"/>
              <w:rPr>
                <w:rFonts w:hint="eastAsia" w:ascii="宋体" w:hAnsi="宋体" w:eastAsia="宋体" w:cs="宋体"/>
                <w:i w:val="0"/>
                <w:iCs w:val="0"/>
                <w:color w:val="000000"/>
                <w:sz w:val="20"/>
                <w:szCs w:val="20"/>
                <w:highlight w:val="none"/>
                <w:u w:val="none"/>
              </w:rPr>
            </w:pPr>
          </w:p>
        </w:tc>
      </w:tr>
      <w:tr w14:paraId="2150F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23F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DA5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船台使用、供电供水、码头及安保费（L17*B5.4）</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E53BE">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0E6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DAE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08C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6D6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20B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91.8平方（0.5元/平方/天）</w:t>
            </w:r>
          </w:p>
        </w:tc>
      </w:tr>
      <w:tr w14:paraId="40122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0A5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5D4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31109">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0C8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3E9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2F6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F8D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17BAC">
            <w:pPr>
              <w:jc w:val="center"/>
              <w:rPr>
                <w:rFonts w:hint="eastAsia" w:ascii="宋体" w:hAnsi="宋体" w:eastAsia="宋体" w:cs="宋体"/>
                <w:i w:val="0"/>
                <w:iCs w:val="0"/>
                <w:color w:val="000000"/>
                <w:sz w:val="20"/>
                <w:szCs w:val="20"/>
                <w:highlight w:val="none"/>
                <w:u w:val="none"/>
              </w:rPr>
            </w:pPr>
          </w:p>
        </w:tc>
      </w:tr>
      <w:tr w14:paraId="64FF81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1D2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DCF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41F20">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51F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459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58D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DBD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74D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5AD77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D67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6D3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12A4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A86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A8E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ECC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D6D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FAF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按实计结算</w:t>
            </w:r>
          </w:p>
        </w:tc>
      </w:tr>
      <w:tr w14:paraId="0D1BA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EEEF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A3F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8EA38">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11BC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7F54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2E262">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B91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09E69">
            <w:pPr>
              <w:jc w:val="center"/>
              <w:rPr>
                <w:rFonts w:hint="eastAsia" w:ascii="宋体" w:hAnsi="宋体" w:eastAsia="宋体" w:cs="宋体"/>
                <w:i w:val="0"/>
                <w:iCs w:val="0"/>
                <w:color w:val="000000"/>
                <w:sz w:val="20"/>
                <w:szCs w:val="20"/>
                <w:highlight w:val="none"/>
                <w:u w:val="none"/>
              </w:rPr>
            </w:pPr>
          </w:p>
        </w:tc>
      </w:tr>
      <w:tr w14:paraId="2F11F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1DA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690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96255">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10F80">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6E50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9C58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84F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09D89">
            <w:pPr>
              <w:jc w:val="center"/>
              <w:rPr>
                <w:rFonts w:hint="eastAsia" w:ascii="宋体" w:hAnsi="宋体" w:eastAsia="宋体" w:cs="宋体"/>
                <w:i w:val="0"/>
                <w:iCs w:val="0"/>
                <w:color w:val="000000"/>
                <w:sz w:val="20"/>
                <w:szCs w:val="20"/>
                <w:highlight w:val="none"/>
                <w:u w:val="none"/>
              </w:rPr>
            </w:pPr>
          </w:p>
        </w:tc>
      </w:tr>
      <w:tr w14:paraId="3E01A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244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D42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D9818">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8340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D2E4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6640C">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5B9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A14E6">
            <w:pPr>
              <w:jc w:val="center"/>
              <w:rPr>
                <w:rFonts w:hint="eastAsia" w:ascii="宋体" w:hAnsi="宋体" w:eastAsia="宋体" w:cs="宋体"/>
                <w:i w:val="0"/>
                <w:iCs w:val="0"/>
                <w:color w:val="000000"/>
                <w:sz w:val="20"/>
                <w:szCs w:val="20"/>
                <w:highlight w:val="none"/>
                <w:u w:val="none"/>
              </w:rPr>
            </w:pPr>
          </w:p>
        </w:tc>
      </w:tr>
      <w:tr w14:paraId="71D16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3A6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7E7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8C387">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A989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507A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086D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E23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D873D">
            <w:pPr>
              <w:jc w:val="center"/>
              <w:rPr>
                <w:rFonts w:hint="eastAsia" w:ascii="宋体" w:hAnsi="宋体" w:eastAsia="宋体" w:cs="宋体"/>
                <w:i w:val="0"/>
                <w:iCs w:val="0"/>
                <w:color w:val="000000"/>
                <w:sz w:val="20"/>
                <w:szCs w:val="20"/>
                <w:highlight w:val="none"/>
                <w:u w:val="none"/>
              </w:rPr>
            </w:pPr>
          </w:p>
        </w:tc>
      </w:tr>
    </w:tbl>
    <w:p w14:paraId="6ACED86B">
      <w:pPr>
        <w:pStyle w:val="20"/>
        <w:numPr>
          <w:ilvl w:val="0"/>
          <w:numId w:val="0"/>
        </w:numPr>
        <w:ind w:leftChars="0"/>
        <w:rPr>
          <w:rFonts w:hint="default"/>
          <w:highlight w:val="none"/>
          <w:lang w:val="en-US" w:eastAsia="zh-CN"/>
        </w:rPr>
      </w:pPr>
    </w:p>
    <w:tbl>
      <w:tblPr>
        <w:tblStyle w:val="63"/>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20B6B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3DD3BDF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2、分部分项目名称:浙淳安清捞003（换证检验）</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6C7D3A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634530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462E93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316C7B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2A261B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7C58DF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465435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70090C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7AC92F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50C80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292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4F2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6B0F1">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CDDB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E561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74F52">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1F2F1">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E2F4B">
            <w:pPr>
              <w:jc w:val="center"/>
              <w:rPr>
                <w:rFonts w:hint="eastAsia" w:ascii="宋体" w:hAnsi="宋体" w:eastAsia="宋体" w:cs="宋体"/>
                <w:i w:val="0"/>
                <w:iCs w:val="0"/>
                <w:color w:val="000000"/>
                <w:sz w:val="20"/>
                <w:szCs w:val="20"/>
                <w:highlight w:val="none"/>
                <w:u w:val="none"/>
              </w:rPr>
            </w:pPr>
          </w:p>
        </w:tc>
      </w:tr>
      <w:tr w14:paraId="54072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680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59D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4542E">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27C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9A8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BAE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7BD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54AC8">
            <w:pPr>
              <w:jc w:val="center"/>
              <w:rPr>
                <w:rFonts w:hint="eastAsia" w:ascii="宋体" w:hAnsi="宋体" w:eastAsia="宋体" w:cs="宋体"/>
                <w:i w:val="0"/>
                <w:iCs w:val="0"/>
                <w:color w:val="000000"/>
                <w:sz w:val="20"/>
                <w:szCs w:val="20"/>
                <w:highlight w:val="none"/>
                <w:u w:val="none"/>
              </w:rPr>
            </w:pPr>
          </w:p>
        </w:tc>
      </w:tr>
      <w:tr w14:paraId="1AD84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815E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9E2B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EBBC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8910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B183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63681">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16B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F286D">
            <w:pPr>
              <w:jc w:val="center"/>
              <w:rPr>
                <w:rFonts w:hint="eastAsia" w:ascii="宋体" w:hAnsi="宋体" w:eastAsia="宋体" w:cs="宋体"/>
                <w:i w:val="0"/>
                <w:iCs w:val="0"/>
                <w:color w:val="000000"/>
                <w:sz w:val="20"/>
                <w:szCs w:val="20"/>
                <w:highlight w:val="none"/>
                <w:u w:val="none"/>
              </w:rPr>
            </w:pPr>
          </w:p>
        </w:tc>
      </w:tr>
      <w:tr w14:paraId="0F0A4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E2E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6A7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397E0">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8A93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32F1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516A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C89EE">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63B1B">
            <w:pPr>
              <w:jc w:val="center"/>
              <w:rPr>
                <w:rFonts w:hint="eastAsia" w:ascii="宋体" w:hAnsi="宋体" w:eastAsia="宋体" w:cs="宋体"/>
                <w:i w:val="0"/>
                <w:iCs w:val="0"/>
                <w:color w:val="000000"/>
                <w:sz w:val="20"/>
                <w:szCs w:val="20"/>
                <w:highlight w:val="none"/>
                <w:u w:val="none"/>
              </w:rPr>
            </w:pPr>
          </w:p>
        </w:tc>
      </w:tr>
      <w:tr w14:paraId="1505C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295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9D0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E8E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D1C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95F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7ED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7D9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7AC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E2725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BBC1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FD73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1E6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汽门油封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701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3FC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0D5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8D8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E5420">
            <w:pPr>
              <w:jc w:val="center"/>
              <w:rPr>
                <w:rFonts w:hint="eastAsia" w:ascii="宋体" w:hAnsi="宋体" w:eastAsia="宋体" w:cs="宋体"/>
                <w:i w:val="0"/>
                <w:iCs w:val="0"/>
                <w:color w:val="000000"/>
                <w:sz w:val="20"/>
                <w:szCs w:val="20"/>
                <w:highlight w:val="none"/>
                <w:u w:val="none"/>
              </w:rPr>
            </w:pPr>
          </w:p>
        </w:tc>
      </w:tr>
      <w:tr w14:paraId="3984C4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4C958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CEFF0">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D3B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63D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A55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081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F45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D38CA">
            <w:pPr>
              <w:jc w:val="center"/>
              <w:rPr>
                <w:rFonts w:hint="eastAsia" w:ascii="宋体" w:hAnsi="宋体" w:eastAsia="宋体" w:cs="宋体"/>
                <w:i w:val="0"/>
                <w:iCs w:val="0"/>
                <w:color w:val="000000"/>
                <w:sz w:val="20"/>
                <w:szCs w:val="20"/>
                <w:highlight w:val="none"/>
                <w:u w:val="none"/>
              </w:rPr>
            </w:pPr>
          </w:p>
        </w:tc>
      </w:tr>
      <w:tr w14:paraId="27643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C3B5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3EFD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18F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F3B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461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ACA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B49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9BB26">
            <w:pPr>
              <w:jc w:val="center"/>
              <w:rPr>
                <w:rFonts w:hint="eastAsia" w:ascii="宋体" w:hAnsi="宋体" w:eastAsia="宋体" w:cs="宋体"/>
                <w:i w:val="0"/>
                <w:iCs w:val="0"/>
                <w:color w:val="000000"/>
                <w:sz w:val="20"/>
                <w:szCs w:val="20"/>
                <w:highlight w:val="none"/>
                <w:u w:val="none"/>
              </w:rPr>
            </w:pPr>
          </w:p>
        </w:tc>
      </w:tr>
      <w:tr w14:paraId="5B04C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5A30C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5B3BD">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F95C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78B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E70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F14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55A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76DF9">
            <w:pPr>
              <w:jc w:val="center"/>
              <w:rPr>
                <w:rFonts w:hint="eastAsia" w:ascii="宋体" w:hAnsi="宋体" w:eastAsia="宋体" w:cs="宋体"/>
                <w:i w:val="0"/>
                <w:iCs w:val="0"/>
                <w:color w:val="000000"/>
                <w:sz w:val="20"/>
                <w:szCs w:val="20"/>
                <w:highlight w:val="none"/>
                <w:u w:val="none"/>
              </w:rPr>
            </w:pPr>
          </w:p>
        </w:tc>
      </w:tr>
      <w:tr w14:paraId="79489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AD6B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DDDDC">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90D6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890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400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3D2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25C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CFAF6">
            <w:pPr>
              <w:jc w:val="center"/>
              <w:rPr>
                <w:rFonts w:hint="eastAsia" w:ascii="宋体" w:hAnsi="宋体" w:eastAsia="宋体" w:cs="宋体"/>
                <w:i w:val="0"/>
                <w:iCs w:val="0"/>
                <w:color w:val="000000"/>
                <w:sz w:val="20"/>
                <w:szCs w:val="20"/>
                <w:highlight w:val="none"/>
                <w:u w:val="none"/>
              </w:rPr>
            </w:pPr>
          </w:p>
        </w:tc>
      </w:tr>
      <w:tr w14:paraId="20529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9CB62">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3D3C8">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0DC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进汽管垫片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94F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2A9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588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1353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A42B3">
            <w:pPr>
              <w:jc w:val="center"/>
              <w:rPr>
                <w:rFonts w:hint="eastAsia" w:ascii="宋体" w:hAnsi="宋体" w:eastAsia="宋体" w:cs="宋体"/>
                <w:i w:val="0"/>
                <w:iCs w:val="0"/>
                <w:color w:val="000000"/>
                <w:sz w:val="20"/>
                <w:szCs w:val="20"/>
                <w:highlight w:val="none"/>
                <w:u w:val="none"/>
              </w:rPr>
            </w:pPr>
          </w:p>
        </w:tc>
      </w:tr>
      <w:tr w14:paraId="6ACF73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374BC">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C4EAD">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EB8D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放水考克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818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D8F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F52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C74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96F55">
            <w:pPr>
              <w:jc w:val="center"/>
              <w:rPr>
                <w:rFonts w:hint="eastAsia" w:ascii="宋体" w:hAnsi="宋体" w:eastAsia="宋体" w:cs="宋体"/>
                <w:i w:val="0"/>
                <w:iCs w:val="0"/>
                <w:color w:val="000000"/>
                <w:sz w:val="20"/>
                <w:szCs w:val="20"/>
                <w:highlight w:val="none"/>
                <w:u w:val="none"/>
              </w:rPr>
            </w:pPr>
          </w:p>
        </w:tc>
      </w:tr>
      <w:tr w14:paraId="1B5EF9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7E76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56B87">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750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柴油油管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0D7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394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58E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E8B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8B036">
            <w:pPr>
              <w:jc w:val="center"/>
              <w:rPr>
                <w:rFonts w:hint="eastAsia" w:ascii="宋体" w:hAnsi="宋体" w:eastAsia="宋体" w:cs="宋体"/>
                <w:i w:val="0"/>
                <w:iCs w:val="0"/>
                <w:color w:val="000000"/>
                <w:sz w:val="20"/>
                <w:szCs w:val="20"/>
                <w:highlight w:val="none"/>
                <w:u w:val="none"/>
              </w:rPr>
            </w:pPr>
          </w:p>
        </w:tc>
      </w:tr>
      <w:tr w14:paraId="356704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07D99">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8D453">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3B4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622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EDE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625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36D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647A3">
            <w:pPr>
              <w:jc w:val="center"/>
              <w:rPr>
                <w:rFonts w:hint="eastAsia" w:ascii="宋体" w:hAnsi="宋体" w:eastAsia="宋体" w:cs="宋体"/>
                <w:i w:val="0"/>
                <w:iCs w:val="0"/>
                <w:color w:val="000000"/>
                <w:sz w:val="20"/>
                <w:szCs w:val="20"/>
                <w:highlight w:val="none"/>
                <w:u w:val="none"/>
              </w:rPr>
            </w:pPr>
          </w:p>
        </w:tc>
      </w:tr>
      <w:tr w14:paraId="29FC3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B437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02A2D">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13C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6F9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AA7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6DB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D68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966C6">
            <w:pPr>
              <w:jc w:val="center"/>
              <w:rPr>
                <w:rFonts w:hint="eastAsia" w:ascii="宋体" w:hAnsi="宋体" w:eastAsia="宋体" w:cs="宋体"/>
                <w:i w:val="0"/>
                <w:iCs w:val="0"/>
                <w:color w:val="000000"/>
                <w:sz w:val="20"/>
                <w:szCs w:val="20"/>
                <w:highlight w:val="none"/>
                <w:u w:val="none"/>
              </w:rPr>
            </w:pPr>
          </w:p>
        </w:tc>
      </w:tr>
      <w:tr w14:paraId="718C6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4B1C7">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B86D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009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A32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38D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479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539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88DA7">
            <w:pPr>
              <w:jc w:val="center"/>
              <w:rPr>
                <w:rFonts w:hint="eastAsia" w:ascii="宋体" w:hAnsi="宋体" w:eastAsia="宋体" w:cs="宋体"/>
                <w:i w:val="0"/>
                <w:iCs w:val="0"/>
                <w:color w:val="000000"/>
                <w:sz w:val="20"/>
                <w:szCs w:val="20"/>
                <w:highlight w:val="none"/>
                <w:u w:val="none"/>
              </w:rPr>
            </w:pPr>
          </w:p>
        </w:tc>
      </w:tr>
      <w:tr w14:paraId="19C0E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E3E7F">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8135A">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E8F9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塑料油管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62D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309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10B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228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D009E">
            <w:pPr>
              <w:jc w:val="center"/>
              <w:rPr>
                <w:rFonts w:hint="eastAsia" w:ascii="宋体" w:hAnsi="宋体" w:eastAsia="宋体" w:cs="宋体"/>
                <w:i w:val="0"/>
                <w:iCs w:val="0"/>
                <w:color w:val="000000"/>
                <w:sz w:val="20"/>
                <w:szCs w:val="20"/>
                <w:highlight w:val="none"/>
                <w:u w:val="none"/>
              </w:rPr>
            </w:pPr>
          </w:p>
        </w:tc>
      </w:tr>
      <w:tr w14:paraId="62EB50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AC8E2">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38F8E">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FD4A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3A9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102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E44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F26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87123">
            <w:pPr>
              <w:jc w:val="center"/>
              <w:rPr>
                <w:rFonts w:hint="eastAsia" w:ascii="宋体" w:hAnsi="宋体" w:eastAsia="宋体" w:cs="宋体"/>
                <w:i w:val="0"/>
                <w:iCs w:val="0"/>
                <w:color w:val="000000"/>
                <w:sz w:val="20"/>
                <w:szCs w:val="20"/>
                <w:highlight w:val="none"/>
                <w:u w:val="none"/>
              </w:rPr>
            </w:pPr>
          </w:p>
        </w:tc>
      </w:tr>
      <w:tr w14:paraId="2716D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015A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B76C4">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9526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组合垫片</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120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DFC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C79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56F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E63EE">
            <w:pPr>
              <w:jc w:val="center"/>
              <w:rPr>
                <w:rFonts w:hint="eastAsia" w:ascii="宋体" w:hAnsi="宋体" w:eastAsia="宋体" w:cs="宋体"/>
                <w:i w:val="0"/>
                <w:iCs w:val="0"/>
                <w:color w:val="000000"/>
                <w:sz w:val="20"/>
                <w:szCs w:val="20"/>
                <w:highlight w:val="none"/>
                <w:u w:val="none"/>
              </w:rPr>
            </w:pPr>
          </w:p>
        </w:tc>
      </w:tr>
      <w:tr w14:paraId="42874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977C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FA411">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C783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D4A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9D6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604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215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C885A">
            <w:pPr>
              <w:jc w:val="center"/>
              <w:rPr>
                <w:rFonts w:hint="eastAsia" w:ascii="宋体" w:hAnsi="宋体" w:eastAsia="宋体" w:cs="宋体"/>
                <w:i w:val="0"/>
                <w:iCs w:val="0"/>
                <w:color w:val="000000"/>
                <w:sz w:val="20"/>
                <w:szCs w:val="20"/>
                <w:highlight w:val="none"/>
                <w:u w:val="none"/>
              </w:rPr>
            </w:pPr>
          </w:p>
        </w:tc>
      </w:tr>
      <w:tr w14:paraId="586076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F009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B4CD6">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203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4134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F0F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137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93D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68A0E">
            <w:pPr>
              <w:jc w:val="center"/>
              <w:rPr>
                <w:rFonts w:hint="eastAsia" w:ascii="宋体" w:hAnsi="宋体" w:eastAsia="宋体" w:cs="宋体"/>
                <w:i w:val="0"/>
                <w:iCs w:val="0"/>
                <w:color w:val="000000"/>
                <w:sz w:val="20"/>
                <w:szCs w:val="20"/>
                <w:highlight w:val="none"/>
                <w:u w:val="none"/>
              </w:rPr>
            </w:pPr>
          </w:p>
        </w:tc>
      </w:tr>
      <w:tr w14:paraId="0FBD0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6E5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B634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27B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1EA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497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92A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B68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26F84">
            <w:pPr>
              <w:jc w:val="center"/>
              <w:rPr>
                <w:rFonts w:hint="eastAsia" w:ascii="宋体" w:hAnsi="宋体" w:eastAsia="宋体" w:cs="宋体"/>
                <w:i w:val="0"/>
                <w:iCs w:val="0"/>
                <w:color w:val="000000"/>
                <w:sz w:val="20"/>
                <w:szCs w:val="20"/>
                <w:highlight w:val="none"/>
                <w:u w:val="none"/>
              </w:rPr>
            </w:pPr>
          </w:p>
        </w:tc>
      </w:tr>
      <w:tr w14:paraId="30022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D053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EBDF0">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4CB6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33E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60A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491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054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ADA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DE6C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89B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BAB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更换艉轴系内外油封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8DD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2BD5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4C0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D43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177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EFEE3">
            <w:pPr>
              <w:jc w:val="center"/>
              <w:rPr>
                <w:rFonts w:hint="eastAsia" w:ascii="宋体" w:hAnsi="宋体" w:eastAsia="宋体" w:cs="宋体"/>
                <w:i w:val="0"/>
                <w:iCs w:val="0"/>
                <w:color w:val="000000"/>
                <w:sz w:val="20"/>
                <w:szCs w:val="20"/>
                <w:highlight w:val="none"/>
                <w:u w:val="none"/>
              </w:rPr>
            </w:pPr>
          </w:p>
        </w:tc>
      </w:tr>
      <w:tr w14:paraId="7ED60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1673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0A98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E39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B54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E19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9502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28C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9E4BE">
            <w:pPr>
              <w:jc w:val="center"/>
              <w:rPr>
                <w:rFonts w:hint="eastAsia" w:ascii="宋体" w:hAnsi="宋体" w:eastAsia="宋体" w:cs="宋体"/>
                <w:i w:val="0"/>
                <w:iCs w:val="0"/>
                <w:color w:val="000000"/>
                <w:sz w:val="20"/>
                <w:szCs w:val="20"/>
                <w:highlight w:val="none"/>
                <w:u w:val="none"/>
              </w:rPr>
            </w:pPr>
          </w:p>
        </w:tc>
      </w:tr>
      <w:tr w14:paraId="48D35C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63C0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531E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453D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9B3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EA5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6D6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762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82E8B">
            <w:pPr>
              <w:jc w:val="center"/>
              <w:rPr>
                <w:rFonts w:hint="eastAsia" w:ascii="宋体" w:hAnsi="宋体" w:eastAsia="宋体" w:cs="宋体"/>
                <w:i w:val="0"/>
                <w:iCs w:val="0"/>
                <w:color w:val="000000"/>
                <w:sz w:val="20"/>
                <w:szCs w:val="20"/>
                <w:highlight w:val="none"/>
                <w:u w:val="none"/>
              </w:rPr>
            </w:pPr>
          </w:p>
        </w:tc>
      </w:tr>
      <w:tr w14:paraId="332FC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B973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44DC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563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049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3DA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06D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60A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42945">
            <w:pPr>
              <w:jc w:val="center"/>
              <w:rPr>
                <w:rFonts w:hint="eastAsia" w:ascii="宋体" w:hAnsi="宋体" w:eastAsia="宋体" w:cs="宋体"/>
                <w:i w:val="0"/>
                <w:iCs w:val="0"/>
                <w:color w:val="000000"/>
                <w:sz w:val="20"/>
                <w:szCs w:val="20"/>
                <w:highlight w:val="none"/>
                <w:u w:val="none"/>
              </w:rPr>
            </w:pPr>
          </w:p>
        </w:tc>
      </w:tr>
      <w:tr w14:paraId="1C618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3ED7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6126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0F4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4872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6FB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CD8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B31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C94C8">
            <w:pPr>
              <w:jc w:val="center"/>
              <w:rPr>
                <w:rFonts w:hint="eastAsia" w:ascii="宋体" w:hAnsi="宋体" w:eastAsia="宋体" w:cs="宋体"/>
                <w:i w:val="0"/>
                <w:iCs w:val="0"/>
                <w:color w:val="000000"/>
                <w:sz w:val="20"/>
                <w:szCs w:val="20"/>
                <w:highlight w:val="none"/>
                <w:u w:val="none"/>
              </w:rPr>
            </w:pPr>
          </w:p>
        </w:tc>
      </w:tr>
      <w:tr w14:paraId="42F838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851E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AE542">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FEC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油封50*75*12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2DE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D99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F2C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55F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EE714">
            <w:pPr>
              <w:jc w:val="center"/>
              <w:rPr>
                <w:rFonts w:hint="eastAsia" w:ascii="宋体" w:hAnsi="宋体" w:eastAsia="宋体" w:cs="宋体"/>
                <w:i w:val="0"/>
                <w:iCs w:val="0"/>
                <w:color w:val="000000"/>
                <w:sz w:val="20"/>
                <w:szCs w:val="20"/>
                <w:highlight w:val="none"/>
                <w:u w:val="none"/>
              </w:rPr>
            </w:pPr>
          </w:p>
        </w:tc>
      </w:tr>
      <w:tr w14:paraId="0C84F0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5109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0E05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393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B3A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BAC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0F0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3F2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EE16C">
            <w:pPr>
              <w:jc w:val="center"/>
              <w:rPr>
                <w:rFonts w:hint="eastAsia" w:ascii="宋体" w:hAnsi="宋体" w:eastAsia="宋体" w:cs="宋体"/>
                <w:i w:val="0"/>
                <w:iCs w:val="0"/>
                <w:color w:val="000000"/>
                <w:sz w:val="20"/>
                <w:szCs w:val="20"/>
                <w:highlight w:val="none"/>
                <w:u w:val="none"/>
              </w:rPr>
            </w:pPr>
          </w:p>
        </w:tc>
      </w:tr>
      <w:tr w14:paraId="24A8BB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ECC6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FA44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25EF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577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623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6B7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2E7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9668C">
            <w:pPr>
              <w:jc w:val="center"/>
              <w:rPr>
                <w:rFonts w:hint="eastAsia" w:ascii="宋体" w:hAnsi="宋体" w:eastAsia="宋体" w:cs="宋体"/>
                <w:i w:val="0"/>
                <w:iCs w:val="0"/>
                <w:color w:val="000000"/>
                <w:sz w:val="20"/>
                <w:szCs w:val="20"/>
                <w:highlight w:val="none"/>
                <w:u w:val="none"/>
              </w:rPr>
            </w:pPr>
          </w:p>
        </w:tc>
      </w:tr>
      <w:tr w14:paraId="00D35D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0275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DC9D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526E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油封60*85*12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095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22A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24D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200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1D093">
            <w:pPr>
              <w:jc w:val="center"/>
              <w:rPr>
                <w:rFonts w:hint="eastAsia" w:ascii="宋体" w:hAnsi="宋体" w:eastAsia="宋体" w:cs="宋体"/>
                <w:i w:val="0"/>
                <w:iCs w:val="0"/>
                <w:color w:val="000000"/>
                <w:sz w:val="20"/>
                <w:szCs w:val="20"/>
                <w:highlight w:val="none"/>
                <w:u w:val="none"/>
              </w:rPr>
            </w:pPr>
          </w:p>
        </w:tc>
      </w:tr>
      <w:tr w14:paraId="76E8C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57BD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AB5D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77B7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D81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F86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E69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CF1D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A31AD">
            <w:pPr>
              <w:jc w:val="center"/>
              <w:rPr>
                <w:rFonts w:hint="eastAsia" w:ascii="宋体" w:hAnsi="宋体" w:eastAsia="宋体" w:cs="宋体"/>
                <w:i w:val="0"/>
                <w:iCs w:val="0"/>
                <w:color w:val="000000"/>
                <w:sz w:val="20"/>
                <w:szCs w:val="20"/>
                <w:highlight w:val="none"/>
                <w:u w:val="none"/>
              </w:rPr>
            </w:pPr>
          </w:p>
        </w:tc>
      </w:tr>
      <w:tr w14:paraId="70987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908E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7ABF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7851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精配螺栓16*80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2B9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6FC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DA7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75E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AE87D">
            <w:pPr>
              <w:jc w:val="center"/>
              <w:rPr>
                <w:rFonts w:hint="eastAsia" w:ascii="宋体" w:hAnsi="宋体" w:eastAsia="宋体" w:cs="宋体"/>
                <w:i w:val="0"/>
                <w:iCs w:val="0"/>
                <w:color w:val="000000"/>
                <w:sz w:val="20"/>
                <w:szCs w:val="20"/>
                <w:highlight w:val="none"/>
                <w:u w:val="none"/>
              </w:rPr>
            </w:pPr>
          </w:p>
        </w:tc>
      </w:tr>
      <w:tr w14:paraId="27F6A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C68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D5CF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轴系复对直线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3D22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248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D0B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FAA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CB5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C5A9B">
            <w:pPr>
              <w:jc w:val="center"/>
              <w:rPr>
                <w:rFonts w:hint="eastAsia" w:ascii="宋体" w:hAnsi="宋体" w:eastAsia="宋体" w:cs="宋体"/>
                <w:i w:val="0"/>
                <w:iCs w:val="0"/>
                <w:color w:val="000000"/>
                <w:sz w:val="20"/>
                <w:szCs w:val="20"/>
                <w:highlight w:val="none"/>
                <w:u w:val="none"/>
              </w:rPr>
            </w:pPr>
          </w:p>
        </w:tc>
      </w:tr>
      <w:tr w14:paraId="7D4F1A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A38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DE00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齿轮箱保养更换机油、清洗滤芯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AD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020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AF6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911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C1F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43E2E">
            <w:pPr>
              <w:jc w:val="center"/>
              <w:rPr>
                <w:rFonts w:hint="eastAsia" w:ascii="宋体" w:hAnsi="宋体" w:eastAsia="宋体" w:cs="宋体"/>
                <w:i w:val="0"/>
                <w:iCs w:val="0"/>
                <w:color w:val="000000"/>
                <w:sz w:val="20"/>
                <w:szCs w:val="20"/>
                <w:highlight w:val="none"/>
                <w:u w:val="none"/>
              </w:rPr>
            </w:pPr>
          </w:p>
        </w:tc>
      </w:tr>
      <w:tr w14:paraId="4CA26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D167F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495E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4AFE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E91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1C3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2E0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4C2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B4B73">
            <w:pPr>
              <w:jc w:val="center"/>
              <w:rPr>
                <w:rFonts w:hint="eastAsia" w:ascii="宋体" w:hAnsi="宋体" w:eastAsia="宋体" w:cs="宋体"/>
                <w:i w:val="0"/>
                <w:iCs w:val="0"/>
                <w:color w:val="000000"/>
                <w:sz w:val="20"/>
                <w:szCs w:val="20"/>
                <w:highlight w:val="none"/>
                <w:u w:val="none"/>
              </w:rPr>
            </w:pPr>
          </w:p>
        </w:tc>
      </w:tr>
      <w:tr w14:paraId="45F4E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0CB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9C7C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舵系检修加黄油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5C36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19A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52C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01F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393A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633D0">
            <w:pPr>
              <w:jc w:val="center"/>
              <w:rPr>
                <w:rFonts w:hint="eastAsia" w:ascii="宋体" w:hAnsi="宋体" w:eastAsia="宋体" w:cs="宋体"/>
                <w:i w:val="0"/>
                <w:iCs w:val="0"/>
                <w:color w:val="000000"/>
                <w:sz w:val="20"/>
                <w:szCs w:val="20"/>
                <w:highlight w:val="none"/>
                <w:u w:val="none"/>
              </w:rPr>
            </w:pPr>
          </w:p>
        </w:tc>
      </w:tr>
      <w:tr w14:paraId="2FAE75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1ADC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A0C3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76D7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EA8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EE0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26A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A96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81F66">
            <w:pPr>
              <w:jc w:val="center"/>
              <w:rPr>
                <w:rFonts w:hint="eastAsia" w:ascii="宋体" w:hAnsi="宋体" w:eastAsia="宋体" w:cs="宋体"/>
                <w:i w:val="0"/>
                <w:iCs w:val="0"/>
                <w:color w:val="000000"/>
                <w:sz w:val="20"/>
                <w:szCs w:val="20"/>
                <w:highlight w:val="none"/>
                <w:u w:val="none"/>
              </w:rPr>
            </w:pPr>
          </w:p>
        </w:tc>
      </w:tr>
      <w:tr w14:paraId="7ED0D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831F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E79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DE7C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D1D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F40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357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F58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A45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直流电制</w:t>
            </w:r>
          </w:p>
        </w:tc>
      </w:tr>
      <w:tr w14:paraId="465E2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D980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070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0F65E">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1B35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8650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53F3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9C3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6A11F">
            <w:pPr>
              <w:jc w:val="center"/>
              <w:rPr>
                <w:rFonts w:hint="eastAsia" w:ascii="宋体" w:hAnsi="宋体" w:eastAsia="宋体" w:cs="宋体"/>
                <w:i w:val="0"/>
                <w:iCs w:val="0"/>
                <w:color w:val="000000"/>
                <w:sz w:val="20"/>
                <w:szCs w:val="20"/>
                <w:highlight w:val="none"/>
                <w:u w:val="none"/>
              </w:rPr>
            </w:pPr>
          </w:p>
        </w:tc>
      </w:tr>
      <w:tr w14:paraId="59EBC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88D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68E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E3D49">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C5BE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62A9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B2C2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BEB62">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69D32">
            <w:pPr>
              <w:jc w:val="center"/>
              <w:rPr>
                <w:rFonts w:hint="eastAsia" w:ascii="宋体" w:hAnsi="宋体" w:eastAsia="宋体" w:cs="宋体"/>
                <w:i w:val="0"/>
                <w:iCs w:val="0"/>
                <w:color w:val="000000"/>
                <w:sz w:val="20"/>
                <w:szCs w:val="20"/>
                <w:highlight w:val="none"/>
                <w:u w:val="none"/>
              </w:rPr>
            </w:pPr>
          </w:p>
        </w:tc>
      </w:tr>
      <w:tr w14:paraId="64827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237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7F3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6B10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C45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ADB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290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326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9DD6C">
            <w:pPr>
              <w:jc w:val="center"/>
              <w:rPr>
                <w:rFonts w:hint="eastAsia" w:ascii="宋体" w:hAnsi="宋体" w:eastAsia="宋体" w:cs="宋体"/>
                <w:i w:val="0"/>
                <w:iCs w:val="0"/>
                <w:color w:val="000000"/>
                <w:sz w:val="20"/>
                <w:szCs w:val="20"/>
                <w:highlight w:val="none"/>
                <w:u w:val="none"/>
              </w:rPr>
            </w:pPr>
          </w:p>
        </w:tc>
      </w:tr>
      <w:tr w14:paraId="61B60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5ED6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8132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0D78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3A4F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60C87">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CC72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37F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4CE3C">
            <w:pPr>
              <w:jc w:val="center"/>
              <w:rPr>
                <w:rFonts w:hint="eastAsia" w:ascii="宋体" w:hAnsi="宋体" w:eastAsia="宋体" w:cs="宋体"/>
                <w:i w:val="0"/>
                <w:iCs w:val="0"/>
                <w:color w:val="000000"/>
                <w:sz w:val="20"/>
                <w:szCs w:val="20"/>
                <w:highlight w:val="none"/>
                <w:u w:val="none"/>
              </w:rPr>
            </w:pPr>
          </w:p>
        </w:tc>
      </w:tr>
      <w:tr w14:paraId="55AF2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FC0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F68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A0119">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FE3D0">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EAE1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438B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6A8A2">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E90B5">
            <w:pPr>
              <w:jc w:val="center"/>
              <w:rPr>
                <w:rFonts w:hint="eastAsia" w:ascii="宋体" w:hAnsi="宋体" w:eastAsia="宋体" w:cs="宋体"/>
                <w:i w:val="0"/>
                <w:iCs w:val="0"/>
                <w:color w:val="000000"/>
                <w:sz w:val="20"/>
                <w:szCs w:val="20"/>
                <w:highlight w:val="none"/>
                <w:u w:val="none"/>
              </w:rPr>
            </w:pPr>
          </w:p>
        </w:tc>
      </w:tr>
      <w:tr w14:paraId="5D2F1F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1B40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9134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75DE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EA72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D328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43CB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6C63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AE19A">
            <w:pPr>
              <w:jc w:val="left"/>
              <w:rPr>
                <w:rFonts w:hint="eastAsia" w:ascii="宋体" w:hAnsi="宋体" w:eastAsia="宋体" w:cs="宋体"/>
                <w:i w:val="0"/>
                <w:iCs w:val="0"/>
                <w:color w:val="000000"/>
                <w:sz w:val="18"/>
                <w:szCs w:val="18"/>
                <w:highlight w:val="none"/>
                <w:u w:val="none"/>
              </w:rPr>
            </w:pPr>
          </w:p>
        </w:tc>
      </w:tr>
      <w:tr w14:paraId="7CC145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A672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C1478">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9C18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29C1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4A52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52A9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792D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04D88">
            <w:pPr>
              <w:jc w:val="left"/>
              <w:rPr>
                <w:rFonts w:hint="eastAsia" w:ascii="宋体" w:hAnsi="宋体" w:eastAsia="宋体" w:cs="宋体"/>
                <w:i w:val="0"/>
                <w:iCs w:val="0"/>
                <w:color w:val="000000"/>
                <w:sz w:val="18"/>
                <w:szCs w:val="18"/>
                <w:highlight w:val="none"/>
                <w:u w:val="none"/>
              </w:rPr>
            </w:pPr>
          </w:p>
        </w:tc>
      </w:tr>
      <w:tr w14:paraId="48D94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B90D8">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5475B1D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36B6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E818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F596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2069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C191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F4C2A">
            <w:pPr>
              <w:jc w:val="left"/>
              <w:rPr>
                <w:rFonts w:hint="eastAsia" w:ascii="宋体" w:hAnsi="宋体" w:eastAsia="宋体" w:cs="宋体"/>
                <w:i w:val="0"/>
                <w:iCs w:val="0"/>
                <w:color w:val="000000"/>
                <w:sz w:val="18"/>
                <w:szCs w:val="18"/>
                <w:highlight w:val="none"/>
                <w:u w:val="none"/>
              </w:rPr>
            </w:pPr>
          </w:p>
        </w:tc>
      </w:tr>
      <w:tr w14:paraId="71743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627F3">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46D9A">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78B8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6144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9439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C021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CBA7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1B6A0">
            <w:pPr>
              <w:jc w:val="left"/>
              <w:rPr>
                <w:rFonts w:hint="eastAsia" w:ascii="宋体" w:hAnsi="宋体" w:eastAsia="宋体" w:cs="宋体"/>
                <w:i w:val="0"/>
                <w:iCs w:val="0"/>
                <w:color w:val="000000"/>
                <w:sz w:val="18"/>
                <w:szCs w:val="18"/>
                <w:highlight w:val="none"/>
                <w:u w:val="none"/>
              </w:rPr>
            </w:pPr>
          </w:p>
        </w:tc>
      </w:tr>
      <w:tr w14:paraId="161E8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40A5F">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126C5">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5610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9159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4A7C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6EF8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9643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1CEFE">
            <w:pPr>
              <w:jc w:val="left"/>
              <w:rPr>
                <w:rFonts w:hint="eastAsia" w:ascii="宋体" w:hAnsi="宋体" w:eastAsia="宋体" w:cs="宋体"/>
                <w:i w:val="0"/>
                <w:iCs w:val="0"/>
                <w:color w:val="000000"/>
                <w:sz w:val="18"/>
                <w:szCs w:val="18"/>
                <w:highlight w:val="none"/>
                <w:u w:val="none"/>
              </w:rPr>
            </w:pPr>
          </w:p>
        </w:tc>
      </w:tr>
      <w:tr w14:paraId="63A5D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9CEDF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A4C8B">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A95B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A739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B9C7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D06F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2A29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569D1">
            <w:pPr>
              <w:jc w:val="left"/>
              <w:rPr>
                <w:rFonts w:hint="eastAsia" w:ascii="宋体" w:hAnsi="宋体" w:eastAsia="宋体" w:cs="宋体"/>
                <w:i w:val="0"/>
                <w:iCs w:val="0"/>
                <w:color w:val="000000"/>
                <w:sz w:val="18"/>
                <w:szCs w:val="18"/>
                <w:highlight w:val="none"/>
                <w:u w:val="none"/>
              </w:rPr>
            </w:pPr>
          </w:p>
        </w:tc>
      </w:tr>
      <w:tr w14:paraId="6ADBE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6A3FBB">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90535">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1552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6939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8FEF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F3DD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558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2BBB6">
            <w:pPr>
              <w:jc w:val="left"/>
              <w:rPr>
                <w:rFonts w:hint="eastAsia" w:ascii="宋体" w:hAnsi="宋体" w:eastAsia="宋体" w:cs="宋体"/>
                <w:i w:val="0"/>
                <w:iCs w:val="0"/>
                <w:color w:val="000000"/>
                <w:sz w:val="18"/>
                <w:szCs w:val="18"/>
                <w:highlight w:val="none"/>
                <w:u w:val="none"/>
              </w:rPr>
            </w:pPr>
          </w:p>
        </w:tc>
      </w:tr>
      <w:tr w14:paraId="2005AB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AF27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48E0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E275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4442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3308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F748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39E1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738C2">
            <w:pPr>
              <w:jc w:val="left"/>
              <w:rPr>
                <w:rFonts w:hint="eastAsia" w:ascii="宋体" w:hAnsi="宋体" w:eastAsia="宋体" w:cs="宋体"/>
                <w:i w:val="0"/>
                <w:iCs w:val="0"/>
                <w:color w:val="000000"/>
                <w:sz w:val="18"/>
                <w:szCs w:val="18"/>
                <w:highlight w:val="none"/>
                <w:u w:val="none"/>
              </w:rPr>
            </w:pPr>
          </w:p>
        </w:tc>
      </w:tr>
      <w:tr w14:paraId="1220BD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A5FEB">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5AE520C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FEAA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52A6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6234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1611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021E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F9636">
            <w:pPr>
              <w:jc w:val="left"/>
              <w:rPr>
                <w:rFonts w:hint="eastAsia" w:ascii="宋体" w:hAnsi="宋体" w:eastAsia="宋体" w:cs="宋体"/>
                <w:i w:val="0"/>
                <w:iCs w:val="0"/>
                <w:color w:val="000000"/>
                <w:sz w:val="18"/>
                <w:szCs w:val="18"/>
                <w:highlight w:val="none"/>
                <w:u w:val="none"/>
              </w:rPr>
            </w:pPr>
          </w:p>
        </w:tc>
      </w:tr>
      <w:tr w14:paraId="0FD8E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BA09A">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865F6">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89AA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套模字80CM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F4B5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22B9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9858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3E31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85AE3">
            <w:pPr>
              <w:jc w:val="left"/>
              <w:rPr>
                <w:rFonts w:hint="eastAsia" w:ascii="宋体" w:hAnsi="宋体" w:eastAsia="宋体" w:cs="宋体"/>
                <w:i w:val="0"/>
                <w:iCs w:val="0"/>
                <w:color w:val="000000"/>
                <w:sz w:val="18"/>
                <w:szCs w:val="18"/>
                <w:highlight w:val="none"/>
                <w:u w:val="none"/>
              </w:rPr>
            </w:pPr>
          </w:p>
        </w:tc>
      </w:tr>
      <w:tr w14:paraId="7E93E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99F3A">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A8ECF">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4228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套模字20CM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5676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775E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7264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17F4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7644B">
            <w:pPr>
              <w:jc w:val="left"/>
              <w:rPr>
                <w:rFonts w:hint="eastAsia" w:ascii="宋体" w:hAnsi="宋体" w:eastAsia="宋体" w:cs="宋体"/>
                <w:i w:val="0"/>
                <w:iCs w:val="0"/>
                <w:color w:val="000000"/>
                <w:sz w:val="18"/>
                <w:szCs w:val="18"/>
                <w:highlight w:val="none"/>
                <w:u w:val="none"/>
              </w:rPr>
            </w:pPr>
          </w:p>
        </w:tc>
      </w:tr>
      <w:tr w14:paraId="6E0B4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9AA88">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27B1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083A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19C1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4B70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0215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E801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29973">
            <w:pPr>
              <w:jc w:val="left"/>
              <w:rPr>
                <w:rFonts w:hint="eastAsia" w:ascii="宋体" w:hAnsi="宋体" w:eastAsia="宋体" w:cs="宋体"/>
                <w:i w:val="0"/>
                <w:iCs w:val="0"/>
                <w:color w:val="000000"/>
                <w:sz w:val="18"/>
                <w:szCs w:val="18"/>
                <w:highlight w:val="none"/>
                <w:u w:val="none"/>
              </w:rPr>
            </w:pPr>
          </w:p>
        </w:tc>
      </w:tr>
      <w:tr w14:paraId="7D084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921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3424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甲板走道顶棚轻度人工除锈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C746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049D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6120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2B5A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AAE6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F68A5">
            <w:pPr>
              <w:jc w:val="left"/>
              <w:rPr>
                <w:rFonts w:hint="eastAsia" w:ascii="宋体" w:hAnsi="宋体" w:eastAsia="宋体" w:cs="宋体"/>
                <w:i w:val="0"/>
                <w:iCs w:val="0"/>
                <w:color w:val="000000"/>
                <w:sz w:val="18"/>
                <w:szCs w:val="18"/>
                <w:highlight w:val="none"/>
                <w:u w:val="none"/>
              </w:rPr>
            </w:pPr>
          </w:p>
        </w:tc>
      </w:tr>
      <w:tr w14:paraId="63B482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B98E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98308">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甲板走道顶棚全部油漆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4D97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B859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5167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F613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7B45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B0FE4">
            <w:pPr>
              <w:jc w:val="left"/>
              <w:rPr>
                <w:rFonts w:hint="eastAsia" w:ascii="宋体" w:hAnsi="宋体" w:eastAsia="宋体" w:cs="宋体"/>
                <w:i w:val="0"/>
                <w:iCs w:val="0"/>
                <w:color w:val="000000"/>
                <w:sz w:val="18"/>
                <w:szCs w:val="18"/>
                <w:highlight w:val="none"/>
                <w:u w:val="none"/>
              </w:rPr>
            </w:pPr>
          </w:p>
        </w:tc>
      </w:tr>
      <w:tr w14:paraId="42E6D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62FBD">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1936E7C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62D9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6B6A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5DE6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8AE9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E0E7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A77A8">
            <w:pPr>
              <w:jc w:val="left"/>
              <w:rPr>
                <w:rFonts w:hint="eastAsia" w:ascii="宋体" w:hAnsi="宋体" w:eastAsia="宋体" w:cs="宋体"/>
                <w:i w:val="0"/>
                <w:iCs w:val="0"/>
                <w:color w:val="000000"/>
                <w:sz w:val="18"/>
                <w:szCs w:val="18"/>
                <w:highlight w:val="none"/>
                <w:u w:val="none"/>
              </w:rPr>
            </w:pPr>
          </w:p>
        </w:tc>
      </w:tr>
      <w:tr w14:paraId="33E16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5E2FA">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99987">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47C6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CCFC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9896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6F5A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3F69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5C3DA">
            <w:pPr>
              <w:jc w:val="left"/>
              <w:rPr>
                <w:rFonts w:hint="eastAsia" w:ascii="宋体" w:hAnsi="宋体" w:eastAsia="宋体" w:cs="宋体"/>
                <w:i w:val="0"/>
                <w:iCs w:val="0"/>
                <w:color w:val="000000"/>
                <w:sz w:val="18"/>
                <w:szCs w:val="18"/>
                <w:highlight w:val="none"/>
                <w:u w:val="none"/>
              </w:rPr>
            </w:pPr>
          </w:p>
        </w:tc>
      </w:tr>
      <w:tr w14:paraId="06D9D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9CE2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4233C">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4ACE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铁红甲板漆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01E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600D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184B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5FCE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2A74C">
            <w:pPr>
              <w:jc w:val="left"/>
              <w:rPr>
                <w:rFonts w:hint="eastAsia" w:ascii="宋体" w:hAnsi="宋体" w:eastAsia="宋体" w:cs="宋体"/>
                <w:i w:val="0"/>
                <w:iCs w:val="0"/>
                <w:color w:val="000000"/>
                <w:sz w:val="18"/>
                <w:szCs w:val="18"/>
                <w:highlight w:val="none"/>
                <w:u w:val="none"/>
              </w:rPr>
            </w:pPr>
          </w:p>
        </w:tc>
      </w:tr>
      <w:tr w14:paraId="547AF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65CC7">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2029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6DE5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25C7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B97A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52C9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E1E8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715FD">
            <w:pPr>
              <w:jc w:val="left"/>
              <w:rPr>
                <w:rFonts w:hint="eastAsia" w:ascii="宋体" w:hAnsi="宋体" w:eastAsia="宋体" w:cs="宋体"/>
                <w:i w:val="0"/>
                <w:iCs w:val="0"/>
                <w:color w:val="000000"/>
                <w:sz w:val="18"/>
                <w:szCs w:val="18"/>
                <w:highlight w:val="none"/>
                <w:u w:val="none"/>
              </w:rPr>
            </w:pPr>
          </w:p>
        </w:tc>
      </w:tr>
      <w:tr w14:paraId="72E43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F68CF">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E83CE">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B6D6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0EAB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41D4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3605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F4EC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E10C4">
            <w:pPr>
              <w:jc w:val="left"/>
              <w:rPr>
                <w:rFonts w:hint="eastAsia" w:ascii="宋体" w:hAnsi="宋体" w:eastAsia="宋体" w:cs="宋体"/>
                <w:i w:val="0"/>
                <w:iCs w:val="0"/>
                <w:color w:val="000000"/>
                <w:sz w:val="18"/>
                <w:szCs w:val="18"/>
                <w:highlight w:val="none"/>
                <w:u w:val="none"/>
              </w:rPr>
            </w:pPr>
          </w:p>
        </w:tc>
      </w:tr>
      <w:tr w14:paraId="24EA8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B3478">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E4AC5">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2347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AC36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F1E9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5DA5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6A66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87F79">
            <w:pPr>
              <w:jc w:val="left"/>
              <w:rPr>
                <w:rFonts w:hint="eastAsia" w:ascii="宋体" w:hAnsi="宋体" w:eastAsia="宋体" w:cs="宋体"/>
                <w:i w:val="0"/>
                <w:iCs w:val="0"/>
                <w:color w:val="000000"/>
                <w:sz w:val="18"/>
                <w:szCs w:val="18"/>
                <w:highlight w:val="none"/>
                <w:u w:val="none"/>
              </w:rPr>
            </w:pPr>
          </w:p>
        </w:tc>
      </w:tr>
      <w:tr w14:paraId="29330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9EDD9">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C487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BD960">
            <w:pP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E95F6">
            <w:pPr>
              <w:jc w:val="cente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CAB7F">
            <w:pPr>
              <w:jc w:val="cente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B97FE6">
            <w:pPr>
              <w:jc w:val="center"/>
              <w:rPr>
                <w:rFonts w:hint="eastAsia" w:ascii="宋体" w:hAnsi="宋体" w:eastAsia="宋体" w:cs="宋体"/>
                <w:i w:val="0"/>
                <w:iCs w:val="0"/>
                <w:color w:val="000000"/>
                <w:sz w:val="18"/>
                <w:szCs w:val="18"/>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C433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38B79">
            <w:pPr>
              <w:jc w:val="center"/>
              <w:rPr>
                <w:rFonts w:hint="eastAsia" w:ascii="宋体" w:hAnsi="宋体" w:eastAsia="宋体" w:cs="宋体"/>
                <w:i w:val="0"/>
                <w:iCs w:val="0"/>
                <w:color w:val="000000"/>
                <w:sz w:val="18"/>
                <w:szCs w:val="18"/>
                <w:highlight w:val="none"/>
                <w:u w:val="none"/>
              </w:rPr>
            </w:pPr>
          </w:p>
        </w:tc>
      </w:tr>
      <w:tr w14:paraId="3D49F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157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F6AB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2A750">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74948">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0ED14F">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F3E1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4BC2E">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5E23B">
            <w:pPr>
              <w:jc w:val="center"/>
              <w:rPr>
                <w:rFonts w:hint="eastAsia" w:ascii="宋体" w:hAnsi="宋体" w:eastAsia="宋体" w:cs="宋体"/>
                <w:i w:val="0"/>
                <w:iCs w:val="0"/>
                <w:color w:val="000000"/>
                <w:sz w:val="20"/>
                <w:szCs w:val="20"/>
                <w:highlight w:val="none"/>
                <w:u w:val="none"/>
              </w:rPr>
            </w:pPr>
          </w:p>
        </w:tc>
      </w:tr>
      <w:tr w14:paraId="10DF5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22F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3119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1AB9B">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91B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0C0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3D2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EAA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41BB7">
            <w:pPr>
              <w:jc w:val="center"/>
              <w:rPr>
                <w:rFonts w:hint="eastAsia" w:ascii="宋体" w:hAnsi="宋体" w:eastAsia="宋体" w:cs="宋体"/>
                <w:i w:val="0"/>
                <w:iCs w:val="0"/>
                <w:color w:val="000000"/>
                <w:sz w:val="20"/>
                <w:szCs w:val="20"/>
                <w:highlight w:val="none"/>
                <w:u w:val="none"/>
              </w:rPr>
            </w:pPr>
          </w:p>
        </w:tc>
      </w:tr>
      <w:tr w14:paraId="5DE1F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3A1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501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船台使用、供电供水、码头及安保费（L17*B5.4）</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F53B1">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9A5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621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F2D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07B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03A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91.8平方（0.5元/平方/天）</w:t>
            </w:r>
          </w:p>
        </w:tc>
      </w:tr>
      <w:tr w14:paraId="6FFDF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181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070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51708">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CB7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C9CB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6BE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309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F04BE">
            <w:pPr>
              <w:jc w:val="center"/>
              <w:rPr>
                <w:rFonts w:hint="eastAsia" w:ascii="宋体" w:hAnsi="宋体" w:eastAsia="宋体" w:cs="宋体"/>
                <w:i w:val="0"/>
                <w:iCs w:val="0"/>
                <w:color w:val="000000"/>
                <w:sz w:val="20"/>
                <w:szCs w:val="20"/>
                <w:highlight w:val="none"/>
                <w:u w:val="none"/>
              </w:rPr>
            </w:pPr>
          </w:p>
        </w:tc>
      </w:tr>
      <w:tr w14:paraId="63312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8CA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3C48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5890C">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A2C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A90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A96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FA2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E86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0FCCB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DD9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E161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598EF">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AD5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E0C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3F2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2A9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CAD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按实计结算</w:t>
            </w:r>
          </w:p>
        </w:tc>
      </w:tr>
      <w:tr w14:paraId="3FA90F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3566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8AB0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FE74A">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CAB0C">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AD0F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7808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66C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78168">
            <w:pPr>
              <w:jc w:val="center"/>
              <w:rPr>
                <w:rFonts w:hint="eastAsia" w:ascii="宋体" w:hAnsi="宋体" w:eastAsia="宋体" w:cs="宋体"/>
                <w:i w:val="0"/>
                <w:iCs w:val="0"/>
                <w:color w:val="000000"/>
                <w:sz w:val="20"/>
                <w:szCs w:val="20"/>
                <w:highlight w:val="none"/>
                <w:u w:val="none"/>
              </w:rPr>
            </w:pPr>
          </w:p>
        </w:tc>
      </w:tr>
      <w:tr w14:paraId="752C66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923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4FD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632DA">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AB1DA">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A1B67">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8BD91">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423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A56B2">
            <w:pPr>
              <w:jc w:val="center"/>
              <w:rPr>
                <w:rFonts w:hint="eastAsia" w:ascii="宋体" w:hAnsi="宋体" w:eastAsia="宋体" w:cs="宋体"/>
                <w:i w:val="0"/>
                <w:iCs w:val="0"/>
                <w:color w:val="000000"/>
                <w:sz w:val="20"/>
                <w:szCs w:val="20"/>
                <w:highlight w:val="none"/>
                <w:u w:val="none"/>
              </w:rPr>
            </w:pPr>
          </w:p>
        </w:tc>
      </w:tr>
      <w:tr w14:paraId="59F70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8BF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7FC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ABE05">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31B87">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7CBC1">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B681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3DB5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72221">
            <w:pPr>
              <w:jc w:val="center"/>
              <w:rPr>
                <w:rFonts w:hint="eastAsia" w:ascii="宋体" w:hAnsi="宋体" w:eastAsia="宋体" w:cs="宋体"/>
                <w:i w:val="0"/>
                <w:iCs w:val="0"/>
                <w:color w:val="000000"/>
                <w:sz w:val="20"/>
                <w:szCs w:val="20"/>
                <w:highlight w:val="none"/>
                <w:u w:val="none"/>
              </w:rPr>
            </w:pPr>
          </w:p>
        </w:tc>
      </w:tr>
      <w:tr w14:paraId="1FAE23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29E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B809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2CFB5">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06AB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3D81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6FAB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1F9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D0420">
            <w:pPr>
              <w:jc w:val="center"/>
              <w:rPr>
                <w:rFonts w:hint="eastAsia" w:ascii="宋体" w:hAnsi="宋体" w:eastAsia="宋体" w:cs="宋体"/>
                <w:i w:val="0"/>
                <w:iCs w:val="0"/>
                <w:color w:val="000000"/>
                <w:sz w:val="20"/>
                <w:szCs w:val="20"/>
                <w:highlight w:val="none"/>
                <w:u w:val="none"/>
              </w:rPr>
            </w:pPr>
          </w:p>
        </w:tc>
      </w:tr>
    </w:tbl>
    <w:tbl>
      <w:tblPr>
        <w:tblStyle w:val="63"/>
        <w:tblpPr w:leftFromText="180" w:rightFromText="180" w:vertAnchor="text" w:horzAnchor="page" w:tblpXSpec="center" w:tblpY="241"/>
        <w:tblOverlap w:val="never"/>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569E73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vAlign w:val="center"/>
          </w:tcPr>
          <w:p w14:paraId="237021A6">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3、部分项目名称:浙淳安清捞004（换证检验）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5D455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single" w:color="000000" w:sz="4" w:space="0"/>
              <w:right w:val="single" w:color="000000" w:sz="4" w:space="0"/>
            </w:tcBorders>
            <w:shd w:val="clear" w:color="auto" w:fill="auto"/>
            <w:vAlign w:val="center"/>
          </w:tcPr>
          <w:p w14:paraId="1324AB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single" w:color="000000" w:sz="4" w:space="0"/>
              <w:right w:val="single" w:color="000000" w:sz="4" w:space="0"/>
            </w:tcBorders>
            <w:shd w:val="clear" w:color="auto" w:fill="auto"/>
            <w:vAlign w:val="center"/>
          </w:tcPr>
          <w:p w14:paraId="440781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6079FC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299595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68145C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39CCFE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20AE42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154C63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37638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F7D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23F7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0249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9D2B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8F62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1B48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0D3B6">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F5D2B">
            <w:pPr>
              <w:jc w:val="center"/>
              <w:rPr>
                <w:rFonts w:hint="eastAsia" w:ascii="宋体" w:hAnsi="宋体" w:eastAsia="宋体" w:cs="宋体"/>
                <w:i w:val="0"/>
                <w:iCs w:val="0"/>
                <w:color w:val="000000"/>
                <w:sz w:val="20"/>
                <w:szCs w:val="20"/>
                <w:highlight w:val="none"/>
                <w:u w:val="none"/>
              </w:rPr>
            </w:pPr>
          </w:p>
        </w:tc>
      </w:tr>
      <w:tr w14:paraId="6D8E8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107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984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7969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E22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8BC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20.9</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C19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C79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02E6F">
            <w:pPr>
              <w:jc w:val="center"/>
              <w:rPr>
                <w:rFonts w:hint="eastAsia" w:ascii="宋体" w:hAnsi="宋体" w:eastAsia="宋体" w:cs="宋体"/>
                <w:i w:val="0"/>
                <w:iCs w:val="0"/>
                <w:color w:val="000000"/>
                <w:sz w:val="20"/>
                <w:szCs w:val="20"/>
                <w:highlight w:val="none"/>
                <w:u w:val="none"/>
              </w:rPr>
            </w:pPr>
          </w:p>
        </w:tc>
      </w:tr>
      <w:tr w14:paraId="77C23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1FB5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4788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0F24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33E4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CA5E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0349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03E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5FB0F">
            <w:pPr>
              <w:jc w:val="center"/>
              <w:rPr>
                <w:rFonts w:hint="eastAsia" w:ascii="宋体" w:hAnsi="宋体" w:eastAsia="宋体" w:cs="宋体"/>
                <w:i w:val="0"/>
                <w:iCs w:val="0"/>
                <w:color w:val="000000"/>
                <w:sz w:val="20"/>
                <w:szCs w:val="20"/>
                <w:highlight w:val="none"/>
                <w:u w:val="none"/>
              </w:rPr>
            </w:pPr>
          </w:p>
        </w:tc>
      </w:tr>
      <w:tr w14:paraId="26037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nil"/>
              <w:left w:val="single" w:color="000000" w:sz="4" w:space="0"/>
              <w:bottom w:val="single" w:color="000000" w:sz="4" w:space="0"/>
              <w:right w:val="single" w:color="000000" w:sz="4" w:space="0"/>
            </w:tcBorders>
            <w:shd w:val="clear" w:color="auto" w:fill="auto"/>
            <w:vAlign w:val="center"/>
          </w:tcPr>
          <w:p w14:paraId="6F7D95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25D54C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7075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CB4FB">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6D2F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3332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81A26">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26D79">
            <w:pPr>
              <w:jc w:val="center"/>
              <w:rPr>
                <w:rFonts w:hint="eastAsia" w:ascii="宋体" w:hAnsi="宋体" w:eastAsia="宋体" w:cs="宋体"/>
                <w:i w:val="0"/>
                <w:iCs w:val="0"/>
                <w:color w:val="000000"/>
                <w:sz w:val="20"/>
                <w:szCs w:val="20"/>
                <w:highlight w:val="none"/>
                <w:u w:val="none"/>
              </w:rPr>
            </w:pPr>
          </w:p>
        </w:tc>
      </w:tr>
      <w:tr w14:paraId="7E421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718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D1C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1E71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030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7BB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30A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A2EA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CE1A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65C14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9D15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D2E6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CD7E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汽门油封</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007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8A1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30D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C44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090D4">
            <w:pPr>
              <w:jc w:val="center"/>
              <w:rPr>
                <w:rFonts w:hint="eastAsia" w:ascii="宋体" w:hAnsi="宋体" w:eastAsia="宋体" w:cs="宋体"/>
                <w:i w:val="0"/>
                <w:iCs w:val="0"/>
                <w:color w:val="000000"/>
                <w:sz w:val="20"/>
                <w:szCs w:val="20"/>
                <w:highlight w:val="none"/>
                <w:u w:val="none"/>
              </w:rPr>
            </w:pPr>
          </w:p>
        </w:tc>
      </w:tr>
      <w:tr w14:paraId="5E9A0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FB08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BCA8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FEA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EFA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A61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F510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6AF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0C8C0">
            <w:pPr>
              <w:jc w:val="center"/>
              <w:rPr>
                <w:rFonts w:hint="eastAsia" w:ascii="宋体" w:hAnsi="宋体" w:eastAsia="宋体" w:cs="宋体"/>
                <w:i w:val="0"/>
                <w:iCs w:val="0"/>
                <w:color w:val="000000"/>
                <w:sz w:val="20"/>
                <w:szCs w:val="20"/>
                <w:highlight w:val="none"/>
                <w:u w:val="none"/>
              </w:rPr>
            </w:pPr>
          </w:p>
        </w:tc>
      </w:tr>
      <w:tr w14:paraId="5E7A2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7D18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DC91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D57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C19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10E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37E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D50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47FD9">
            <w:pPr>
              <w:jc w:val="center"/>
              <w:rPr>
                <w:rFonts w:hint="eastAsia" w:ascii="宋体" w:hAnsi="宋体" w:eastAsia="宋体" w:cs="宋体"/>
                <w:i w:val="0"/>
                <w:iCs w:val="0"/>
                <w:color w:val="000000"/>
                <w:sz w:val="20"/>
                <w:szCs w:val="20"/>
                <w:highlight w:val="none"/>
                <w:u w:val="none"/>
              </w:rPr>
            </w:pPr>
          </w:p>
        </w:tc>
      </w:tr>
      <w:tr w14:paraId="450CDD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6475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8B87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7A0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D5E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359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568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F71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3751D">
            <w:pPr>
              <w:jc w:val="center"/>
              <w:rPr>
                <w:rFonts w:hint="eastAsia" w:ascii="宋体" w:hAnsi="宋体" w:eastAsia="宋体" w:cs="宋体"/>
                <w:i w:val="0"/>
                <w:iCs w:val="0"/>
                <w:color w:val="000000"/>
                <w:sz w:val="20"/>
                <w:szCs w:val="20"/>
                <w:highlight w:val="none"/>
                <w:u w:val="none"/>
              </w:rPr>
            </w:pPr>
          </w:p>
        </w:tc>
      </w:tr>
      <w:tr w14:paraId="73534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FB72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328B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549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F7E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A8D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104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0F6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8E1C5D">
            <w:pPr>
              <w:jc w:val="center"/>
              <w:rPr>
                <w:rFonts w:hint="eastAsia" w:ascii="宋体" w:hAnsi="宋体" w:eastAsia="宋体" w:cs="宋体"/>
                <w:i w:val="0"/>
                <w:iCs w:val="0"/>
                <w:color w:val="000000"/>
                <w:sz w:val="20"/>
                <w:szCs w:val="20"/>
                <w:highlight w:val="none"/>
                <w:u w:val="none"/>
              </w:rPr>
            </w:pPr>
          </w:p>
        </w:tc>
      </w:tr>
      <w:tr w14:paraId="1A295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6D2B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2F13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AB2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F96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4FF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AFC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009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1A9EC">
            <w:pPr>
              <w:jc w:val="center"/>
              <w:rPr>
                <w:rFonts w:hint="eastAsia" w:ascii="宋体" w:hAnsi="宋体" w:eastAsia="宋体" w:cs="宋体"/>
                <w:i w:val="0"/>
                <w:iCs w:val="0"/>
                <w:color w:val="000000"/>
                <w:sz w:val="20"/>
                <w:szCs w:val="20"/>
                <w:highlight w:val="none"/>
                <w:u w:val="none"/>
              </w:rPr>
            </w:pPr>
          </w:p>
        </w:tc>
      </w:tr>
      <w:tr w14:paraId="23CD9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C178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44B2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4242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050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8A1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57C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D9E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D129C">
            <w:pPr>
              <w:jc w:val="center"/>
              <w:rPr>
                <w:rFonts w:hint="eastAsia" w:ascii="宋体" w:hAnsi="宋体" w:eastAsia="宋体" w:cs="宋体"/>
                <w:i w:val="0"/>
                <w:iCs w:val="0"/>
                <w:color w:val="000000"/>
                <w:sz w:val="20"/>
                <w:szCs w:val="20"/>
                <w:highlight w:val="none"/>
                <w:u w:val="none"/>
              </w:rPr>
            </w:pPr>
          </w:p>
        </w:tc>
      </w:tr>
      <w:tr w14:paraId="6F3CC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87DD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9CC4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597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392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BB1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347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519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43960E">
            <w:pPr>
              <w:jc w:val="center"/>
              <w:rPr>
                <w:rFonts w:hint="eastAsia" w:ascii="宋体" w:hAnsi="宋体" w:eastAsia="宋体" w:cs="宋体"/>
                <w:i w:val="0"/>
                <w:iCs w:val="0"/>
                <w:color w:val="000000"/>
                <w:sz w:val="20"/>
                <w:szCs w:val="20"/>
                <w:highlight w:val="none"/>
                <w:u w:val="none"/>
              </w:rPr>
            </w:pPr>
          </w:p>
        </w:tc>
      </w:tr>
      <w:tr w14:paraId="23ECC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1DE0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7298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1B34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E4B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26F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FE3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AA2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2AF2B">
            <w:pPr>
              <w:jc w:val="center"/>
              <w:rPr>
                <w:rFonts w:hint="eastAsia" w:ascii="宋体" w:hAnsi="宋体" w:eastAsia="宋体" w:cs="宋体"/>
                <w:i w:val="0"/>
                <w:iCs w:val="0"/>
                <w:color w:val="000000"/>
                <w:sz w:val="20"/>
                <w:szCs w:val="20"/>
                <w:highlight w:val="none"/>
                <w:u w:val="none"/>
              </w:rPr>
            </w:pPr>
          </w:p>
        </w:tc>
      </w:tr>
      <w:tr w14:paraId="75FE3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C3BB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4ACB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2F58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1DB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BEA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BD6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FA5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89DFC">
            <w:pPr>
              <w:jc w:val="center"/>
              <w:rPr>
                <w:rFonts w:hint="eastAsia" w:ascii="宋体" w:hAnsi="宋体" w:eastAsia="宋体" w:cs="宋体"/>
                <w:i w:val="0"/>
                <w:iCs w:val="0"/>
                <w:color w:val="000000"/>
                <w:sz w:val="20"/>
                <w:szCs w:val="20"/>
                <w:highlight w:val="none"/>
                <w:u w:val="none"/>
              </w:rPr>
            </w:pPr>
          </w:p>
        </w:tc>
      </w:tr>
      <w:tr w14:paraId="49862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6F8C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DF30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7D3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塑料油管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429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235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83B8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C7A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084BE">
            <w:pPr>
              <w:jc w:val="center"/>
              <w:rPr>
                <w:rFonts w:hint="eastAsia" w:ascii="宋体" w:hAnsi="宋体" w:eastAsia="宋体" w:cs="宋体"/>
                <w:i w:val="0"/>
                <w:iCs w:val="0"/>
                <w:color w:val="000000"/>
                <w:sz w:val="20"/>
                <w:szCs w:val="20"/>
                <w:highlight w:val="none"/>
                <w:u w:val="none"/>
              </w:rPr>
            </w:pPr>
          </w:p>
        </w:tc>
      </w:tr>
      <w:tr w14:paraId="1E3E4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B6B7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CBBC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FF75B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2F0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294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6DC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CBA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47B01">
            <w:pPr>
              <w:jc w:val="center"/>
              <w:rPr>
                <w:rFonts w:hint="eastAsia" w:ascii="宋体" w:hAnsi="宋体" w:eastAsia="宋体" w:cs="宋体"/>
                <w:i w:val="0"/>
                <w:iCs w:val="0"/>
                <w:color w:val="000000"/>
                <w:sz w:val="20"/>
                <w:szCs w:val="20"/>
                <w:highlight w:val="none"/>
                <w:u w:val="none"/>
              </w:rPr>
            </w:pPr>
          </w:p>
        </w:tc>
      </w:tr>
      <w:tr w14:paraId="5EDBB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9E5D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68A3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FF9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37F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31A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8E3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67D6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86EF89">
            <w:pPr>
              <w:jc w:val="center"/>
              <w:rPr>
                <w:rFonts w:hint="eastAsia" w:ascii="宋体" w:hAnsi="宋体" w:eastAsia="宋体" w:cs="宋体"/>
                <w:i w:val="0"/>
                <w:iCs w:val="0"/>
                <w:color w:val="000000"/>
                <w:sz w:val="20"/>
                <w:szCs w:val="20"/>
                <w:highlight w:val="none"/>
                <w:u w:val="none"/>
              </w:rPr>
            </w:pPr>
          </w:p>
        </w:tc>
      </w:tr>
      <w:tr w14:paraId="28AD6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473C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BFAA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DD2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B6D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A99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A06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F0E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45439">
            <w:pPr>
              <w:jc w:val="center"/>
              <w:rPr>
                <w:rFonts w:hint="eastAsia" w:ascii="宋体" w:hAnsi="宋体" w:eastAsia="宋体" w:cs="宋体"/>
                <w:i w:val="0"/>
                <w:iCs w:val="0"/>
                <w:color w:val="000000"/>
                <w:sz w:val="20"/>
                <w:szCs w:val="20"/>
                <w:highlight w:val="none"/>
                <w:u w:val="none"/>
              </w:rPr>
            </w:pPr>
          </w:p>
        </w:tc>
      </w:tr>
      <w:tr w14:paraId="2B71FD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C02E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459C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柴油机二保（辅机）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21F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814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077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B69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DF3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818C6">
            <w:pPr>
              <w:rPr>
                <w:rFonts w:hint="eastAsia" w:ascii="宋体" w:hAnsi="宋体" w:eastAsia="宋体" w:cs="宋体"/>
                <w:i w:val="0"/>
                <w:iCs w:val="0"/>
                <w:color w:val="000000"/>
                <w:sz w:val="20"/>
                <w:szCs w:val="20"/>
                <w:highlight w:val="none"/>
                <w:u w:val="none"/>
              </w:rPr>
            </w:pPr>
          </w:p>
        </w:tc>
      </w:tr>
      <w:tr w14:paraId="03875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3357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9873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8D8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A33E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81C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19B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FF4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59AF6">
            <w:pPr>
              <w:jc w:val="center"/>
              <w:rPr>
                <w:rFonts w:hint="eastAsia" w:ascii="宋体" w:hAnsi="宋体" w:eastAsia="宋体" w:cs="宋体"/>
                <w:i w:val="0"/>
                <w:iCs w:val="0"/>
                <w:color w:val="000000"/>
                <w:sz w:val="20"/>
                <w:szCs w:val="20"/>
                <w:highlight w:val="none"/>
                <w:u w:val="none"/>
              </w:rPr>
            </w:pPr>
          </w:p>
        </w:tc>
      </w:tr>
      <w:tr w14:paraId="05F2B4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E857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23F9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006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A8B8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47C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1B0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514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A4310">
            <w:pPr>
              <w:jc w:val="center"/>
              <w:rPr>
                <w:rFonts w:hint="eastAsia" w:ascii="宋体" w:hAnsi="宋体" w:eastAsia="宋体" w:cs="宋体"/>
                <w:i w:val="0"/>
                <w:iCs w:val="0"/>
                <w:color w:val="000000"/>
                <w:sz w:val="20"/>
                <w:szCs w:val="20"/>
                <w:highlight w:val="none"/>
                <w:u w:val="none"/>
              </w:rPr>
            </w:pPr>
          </w:p>
        </w:tc>
      </w:tr>
      <w:tr w14:paraId="27109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FD4BA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3901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F2A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A966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EF1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735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8AE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E05A4">
            <w:pPr>
              <w:jc w:val="center"/>
              <w:rPr>
                <w:rFonts w:hint="eastAsia" w:ascii="宋体" w:hAnsi="宋体" w:eastAsia="宋体" w:cs="宋体"/>
                <w:i w:val="0"/>
                <w:iCs w:val="0"/>
                <w:color w:val="000000"/>
                <w:sz w:val="20"/>
                <w:szCs w:val="20"/>
                <w:highlight w:val="none"/>
                <w:u w:val="none"/>
              </w:rPr>
            </w:pPr>
          </w:p>
        </w:tc>
      </w:tr>
      <w:tr w14:paraId="6345D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49BF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98C33">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CF63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全车垫</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C7B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F90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45A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185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2B546">
            <w:pPr>
              <w:rPr>
                <w:rFonts w:hint="eastAsia" w:ascii="宋体" w:hAnsi="宋体" w:eastAsia="宋体" w:cs="宋体"/>
                <w:i w:val="0"/>
                <w:iCs w:val="0"/>
                <w:color w:val="000000"/>
                <w:sz w:val="20"/>
                <w:szCs w:val="20"/>
                <w:highlight w:val="none"/>
                <w:u w:val="none"/>
              </w:rPr>
            </w:pPr>
          </w:p>
        </w:tc>
      </w:tr>
      <w:tr w14:paraId="426B1C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AC23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45821">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BA3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F749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196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FA0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A448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C5A88">
            <w:pPr>
              <w:rPr>
                <w:rFonts w:hint="eastAsia" w:ascii="宋体" w:hAnsi="宋体" w:eastAsia="宋体" w:cs="宋体"/>
                <w:i w:val="0"/>
                <w:iCs w:val="0"/>
                <w:color w:val="000000"/>
                <w:sz w:val="20"/>
                <w:szCs w:val="20"/>
                <w:highlight w:val="none"/>
                <w:u w:val="none"/>
              </w:rPr>
            </w:pPr>
          </w:p>
        </w:tc>
      </w:tr>
      <w:tr w14:paraId="1A3A7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979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828E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14C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953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76B9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FD5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548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F251D">
            <w:pPr>
              <w:jc w:val="center"/>
              <w:rPr>
                <w:rFonts w:hint="eastAsia" w:ascii="宋体" w:hAnsi="宋体" w:eastAsia="宋体" w:cs="宋体"/>
                <w:i w:val="0"/>
                <w:iCs w:val="0"/>
                <w:color w:val="000000"/>
                <w:sz w:val="20"/>
                <w:szCs w:val="20"/>
                <w:highlight w:val="none"/>
                <w:u w:val="none"/>
              </w:rPr>
            </w:pPr>
          </w:p>
        </w:tc>
      </w:tr>
      <w:tr w14:paraId="13AE6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6A45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9221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00D3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D4B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1E84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FEAF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2D9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134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781FD2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320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E9CA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更换艉轴系内外油封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493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AC8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0BD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7A1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2F3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78441">
            <w:pPr>
              <w:jc w:val="center"/>
              <w:rPr>
                <w:rFonts w:hint="eastAsia" w:ascii="宋体" w:hAnsi="宋体" w:eastAsia="宋体" w:cs="宋体"/>
                <w:i w:val="0"/>
                <w:iCs w:val="0"/>
                <w:color w:val="000000"/>
                <w:sz w:val="20"/>
                <w:szCs w:val="20"/>
                <w:highlight w:val="none"/>
                <w:u w:val="none"/>
              </w:rPr>
            </w:pPr>
          </w:p>
        </w:tc>
      </w:tr>
      <w:tr w14:paraId="4D98BF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32EE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1EA4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EBB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52A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3E4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71A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097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1F189">
            <w:pPr>
              <w:jc w:val="center"/>
              <w:rPr>
                <w:rFonts w:hint="eastAsia" w:ascii="宋体" w:hAnsi="宋体" w:eastAsia="宋体" w:cs="宋体"/>
                <w:i w:val="0"/>
                <w:iCs w:val="0"/>
                <w:color w:val="000000"/>
                <w:sz w:val="20"/>
                <w:szCs w:val="20"/>
                <w:highlight w:val="none"/>
                <w:u w:val="none"/>
              </w:rPr>
            </w:pPr>
          </w:p>
        </w:tc>
      </w:tr>
      <w:tr w14:paraId="49781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3829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757D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177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409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B84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D0C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15E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20598">
            <w:pPr>
              <w:jc w:val="center"/>
              <w:rPr>
                <w:rFonts w:hint="eastAsia" w:ascii="宋体" w:hAnsi="宋体" w:eastAsia="宋体" w:cs="宋体"/>
                <w:i w:val="0"/>
                <w:iCs w:val="0"/>
                <w:color w:val="000000"/>
                <w:sz w:val="20"/>
                <w:szCs w:val="20"/>
                <w:highlight w:val="none"/>
                <w:u w:val="none"/>
              </w:rPr>
            </w:pPr>
          </w:p>
        </w:tc>
      </w:tr>
      <w:tr w14:paraId="64AA7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4824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8395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41A9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29E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B7B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C15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3C1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3E498">
            <w:pPr>
              <w:jc w:val="center"/>
              <w:rPr>
                <w:rFonts w:hint="eastAsia" w:ascii="宋体" w:hAnsi="宋体" w:eastAsia="宋体" w:cs="宋体"/>
                <w:i w:val="0"/>
                <w:iCs w:val="0"/>
                <w:color w:val="000000"/>
                <w:sz w:val="20"/>
                <w:szCs w:val="20"/>
                <w:highlight w:val="none"/>
                <w:u w:val="none"/>
              </w:rPr>
            </w:pPr>
          </w:p>
        </w:tc>
      </w:tr>
      <w:tr w14:paraId="73CC5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63E1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125D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23D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90E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F83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720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8B7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21AE9">
            <w:pPr>
              <w:jc w:val="center"/>
              <w:rPr>
                <w:rFonts w:hint="eastAsia" w:ascii="宋体" w:hAnsi="宋体" w:eastAsia="宋体" w:cs="宋体"/>
                <w:i w:val="0"/>
                <w:iCs w:val="0"/>
                <w:color w:val="000000"/>
                <w:sz w:val="20"/>
                <w:szCs w:val="20"/>
                <w:highlight w:val="none"/>
                <w:u w:val="none"/>
              </w:rPr>
            </w:pPr>
          </w:p>
        </w:tc>
      </w:tr>
      <w:tr w14:paraId="67E53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E4B4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F2FE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E05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油封70*95*12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A41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2EA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CA7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F2C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D789E">
            <w:pPr>
              <w:jc w:val="center"/>
              <w:rPr>
                <w:rFonts w:hint="eastAsia" w:ascii="宋体" w:hAnsi="宋体" w:eastAsia="宋体" w:cs="宋体"/>
                <w:i w:val="0"/>
                <w:iCs w:val="0"/>
                <w:color w:val="000000"/>
                <w:sz w:val="20"/>
                <w:szCs w:val="20"/>
                <w:highlight w:val="none"/>
                <w:u w:val="none"/>
              </w:rPr>
            </w:pPr>
          </w:p>
        </w:tc>
      </w:tr>
      <w:tr w14:paraId="7C3EC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0537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6B6D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7AE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4DA9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391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F03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538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D68D1">
            <w:pPr>
              <w:jc w:val="center"/>
              <w:rPr>
                <w:rFonts w:hint="eastAsia" w:ascii="宋体" w:hAnsi="宋体" w:eastAsia="宋体" w:cs="宋体"/>
                <w:i w:val="0"/>
                <w:iCs w:val="0"/>
                <w:color w:val="000000"/>
                <w:sz w:val="20"/>
                <w:szCs w:val="20"/>
                <w:highlight w:val="none"/>
                <w:u w:val="none"/>
              </w:rPr>
            </w:pPr>
          </w:p>
        </w:tc>
      </w:tr>
      <w:tr w14:paraId="2A656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4DD6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3FD6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4E6E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90F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46B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F6E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3F3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09A9E">
            <w:pPr>
              <w:jc w:val="center"/>
              <w:rPr>
                <w:rFonts w:hint="eastAsia" w:ascii="宋体" w:hAnsi="宋体" w:eastAsia="宋体" w:cs="宋体"/>
                <w:i w:val="0"/>
                <w:iCs w:val="0"/>
                <w:color w:val="000000"/>
                <w:sz w:val="20"/>
                <w:szCs w:val="20"/>
                <w:highlight w:val="none"/>
                <w:u w:val="none"/>
              </w:rPr>
            </w:pPr>
          </w:p>
        </w:tc>
      </w:tr>
      <w:tr w14:paraId="0167AB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04F0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EC3A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D78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F9E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6C3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BA7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2E9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EF64B">
            <w:pPr>
              <w:jc w:val="center"/>
              <w:rPr>
                <w:rFonts w:hint="eastAsia" w:ascii="宋体" w:hAnsi="宋体" w:eastAsia="宋体" w:cs="宋体"/>
                <w:i w:val="0"/>
                <w:iCs w:val="0"/>
                <w:color w:val="000000"/>
                <w:sz w:val="20"/>
                <w:szCs w:val="20"/>
                <w:highlight w:val="none"/>
                <w:u w:val="none"/>
              </w:rPr>
            </w:pPr>
          </w:p>
        </w:tc>
      </w:tr>
      <w:tr w14:paraId="38A0C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9EEAC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24BF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25B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精配螺栓16*80</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1CE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A013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09E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847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F531B">
            <w:pPr>
              <w:jc w:val="center"/>
              <w:rPr>
                <w:rFonts w:hint="eastAsia" w:ascii="宋体" w:hAnsi="宋体" w:eastAsia="宋体" w:cs="宋体"/>
                <w:i w:val="0"/>
                <w:iCs w:val="0"/>
                <w:color w:val="000000"/>
                <w:sz w:val="20"/>
                <w:szCs w:val="20"/>
                <w:highlight w:val="none"/>
                <w:u w:val="none"/>
              </w:rPr>
            </w:pPr>
          </w:p>
        </w:tc>
      </w:tr>
      <w:tr w14:paraId="1EE655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FF7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36B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轴系复对直线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4F46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6E6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4F6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D75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865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4D68A">
            <w:pPr>
              <w:jc w:val="center"/>
              <w:rPr>
                <w:rFonts w:hint="eastAsia" w:ascii="宋体" w:hAnsi="宋体" w:eastAsia="宋体" w:cs="宋体"/>
                <w:i w:val="0"/>
                <w:iCs w:val="0"/>
                <w:color w:val="000000"/>
                <w:sz w:val="20"/>
                <w:szCs w:val="20"/>
                <w:highlight w:val="none"/>
                <w:u w:val="none"/>
              </w:rPr>
            </w:pPr>
          </w:p>
        </w:tc>
      </w:tr>
      <w:tr w14:paraId="053AB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34D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A51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主机齿轮箱保养更换机油、清洗滤芯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4D0C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ECC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5E3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BF77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D62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9736C">
            <w:pPr>
              <w:jc w:val="center"/>
              <w:rPr>
                <w:rFonts w:hint="eastAsia" w:ascii="宋体" w:hAnsi="宋体" w:eastAsia="宋体" w:cs="宋体"/>
                <w:i w:val="0"/>
                <w:iCs w:val="0"/>
                <w:color w:val="000000"/>
                <w:sz w:val="20"/>
                <w:szCs w:val="20"/>
                <w:highlight w:val="none"/>
                <w:u w:val="none"/>
              </w:rPr>
            </w:pPr>
          </w:p>
        </w:tc>
      </w:tr>
      <w:tr w14:paraId="5C05F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E3A0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6E62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949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669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249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882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C8E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DB4F1">
            <w:pPr>
              <w:jc w:val="center"/>
              <w:rPr>
                <w:rFonts w:hint="eastAsia" w:ascii="宋体" w:hAnsi="宋体" w:eastAsia="宋体" w:cs="宋体"/>
                <w:i w:val="0"/>
                <w:iCs w:val="0"/>
                <w:color w:val="000000"/>
                <w:sz w:val="20"/>
                <w:szCs w:val="20"/>
                <w:highlight w:val="none"/>
                <w:u w:val="none"/>
              </w:rPr>
            </w:pPr>
          </w:p>
        </w:tc>
      </w:tr>
      <w:tr w14:paraId="4A149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439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A243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舵系检修加黄油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5A0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15F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1A7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471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8A0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C8597">
            <w:pPr>
              <w:jc w:val="center"/>
              <w:rPr>
                <w:rFonts w:hint="eastAsia" w:ascii="宋体" w:hAnsi="宋体" w:eastAsia="宋体" w:cs="宋体"/>
                <w:i w:val="0"/>
                <w:iCs w:val="0"/>
                <w:color w:val="000000"/>
                <w:sz w:val="20"/>
                <w:szCs w:val="20"/>
                <w:highlight w:val="none"/>
                <w:u w:val="none"/>
              </w:rPr>
            </w:pPr>
          </w:p>
        </w:tc>
      </w:tr>
      <w:tr w14:paraId="6AAB8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7F64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5959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A75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A32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51C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BDB8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077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DFC44">
            <w:pPr>
              <w:jc w:val="center"/>
              <w:rPr>
                <w:rFonts w:hint="eastAsia" w:ascii="宋体" w:hAnsi="宋体" w:eastAsia="宋体" w:cs="宋体"/>
                <w:i w:val="0"/>
                <w:iCs w:val="0"/>
                <w:color w:val="000000"/>
                <w:sz w:val="20"/>
                <w:szCs w:val="20"/>
                <w:highlight w:val="none"/>
                <w:u w:val="none"/>
              </w:rPr>
            </w:pPr>
          </w:p>
        </w:tc>
      </w:tr>
      <w:tr w14:paraId="2BDCE7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nil"/>
              <w:left w:val="single" w:color="000000" w:sz="4" w:space="0"/>
              <w:bottom w:val="single" w:color="000000" w:sz="4" w:space="0"/>
              <w:right w:val="single" w:color="000000" w:sz="4" w:space="0"/>
            </w:tcBorders>
            <w:shd w:val="clear" w:color="auto" w:fill="auto"/>
            <w:vAlign w:val="center"/>
          </w:tcPr>
          <w:p w14:paraId="6FFEB8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0F42C9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EF9B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C15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239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20.9</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F96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54A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9205A">
            <w:pPr>
              <w:jc w:val="center"/>
              <w:rPr>
                <w:rFonts w:hint="eastAsia" w:ascii="宋体" w:hAnsi="宋体" w:eastAsia="宋体" w:cs="宋体"/>
                <w:i w:val="0"/>
                <w:iCs w:val="0"/>
                <w:color w:val="000000"/>
                <w:sz w:val="20"/>
                <w:szCs w:val="20"/>
                <w:highlight w:val="none"/>
                <w:u w:val="none"/>
              </w:rPr>
            </w:pPr>
          </w:p>
        </w:tc>
      </w:tr>
      <w:tr w14:paraId="6639D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nil"/>
              <w:left w:val="single" w:color="000000" w:sz="4" w:space="0"/>
              <w:bottom w:val="single" w:color="000000" w:sz="4" w:space="0"/>
              <w:right w:val="single" w:color="000000" w:sz="4" w:space="0"/>
            </w:tcBorders>
            <w:shd w:val="clear" w:color="auto" w:fill="auto"/>
            <w:vAlign w:val="center"/>
          </w:tcPr>
          <w:p w14:paraId="4CE14F14">
            <w:pPr>
              <w:jc w:val="center"/>
              <w:rPr>
                <w:rFonts w:hint="eastAsia" w:ascii="宋体" w:hAnsi="宋体" w:eastAsia="宋体" w:cs="宋体"/>
                <w:i w:val="0"/>
                <w:iCs w:val="0"/>
                <w:color w:val="000000"/>
                <w:sz w:val="20"/>
                <w:szCs w:val="20"/>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29A8962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B237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C764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1BAFC">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6B3A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F79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90D6D">
            <w:pPr>
              <w:jc w:val="center"/>
              <w:rPr>
                <w:rFonts w:hint="eastAsia" w:ascii="宋体" w:hAnsi="宋体" w:eastAsia="宋体" w:cs="宋体"/>
                <w:i w:val="0"/>
                <w:iCs w:val="0"/>
                <w:color w:val="000000"/>
                <w:sz w:val="20"/>
                <w:szCs w:val="20"/>
                <w:highlight w:val="none"/>
                <w:u w:val="none"/>
              </w:rPr>
            </w:pPr>
          </w:p>
        </w:tc>
      </w:tr>
      <w:tr w14:paraId="173B9F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82E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625B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电焊及其他维修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26AD4">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07DE6">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979DC">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2768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6BFD5">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034AD">
            <w:pPr>
              <w:jc w:val="center"/>
              <w:rPr>
                <w:rFonts w:hint="eastAsia" w:ascii="宋体" w:hAnsi="宋体" w:eastAsia="宋体" w:cs="宋体"/>
                <w:i w:val="0"/>
                <w:iCs w:val="0"/>
                <w:color w:val="000000"/>
                <w:sz w:val="20"/>
                <w:szCs w:val="20"/>
                <w:highlight w:val="none"/>
                <w:u w:val="none"/>
              </w:rPr>
            </w:pPr>
          </w:p>
        </w:tc>
      </w:tr>
      <w:tr w14:paraId="12E75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EC5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1C4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5E15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D9C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52B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C3F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3A9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E0C88">
            <w:pPr>
              <w:jc w:val="center"/>
              <w:rPr>
                <w:rFonts w:hint="eastAsia" w:ascii="宋体" w:hAnsi="宋体" w:eastAsia="宋体" w:cs="宋体"/>
                <w:i w:val="0"/>
                <w:iCs w:val="0"/>
                <w:color w:val="000000"/>
                <w:sz w:val="20"/>
                <w:szCs w:val="20"/>
                <w:highlight w:val="none"/>
                <w:u w:val="none"/>
              </w:rPr>
            </w:pPr>
          </w:p>
        </w:tc>
      </w:tr>
      <w:tr w14:paraId="4DA64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C96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10E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驾驶室顶校正</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A5AB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815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BA2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EE0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EC6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6EADA">
            <w:pPr>
              <w:jc w:val="center"/>
              <w:rPr>
                <w:rFonts w:hint="eastAsia" w:ascii="宋体" w:hAnsi="宋体" w:eastAsia="宋体" w:cs="宋体"/>
                <w:i w:val="0"/>
                <w:iCs w:val="0"/>
                <w:color w:val="000000"/>
                <w:sz w:val="20"/>
                <w:szCs w:val="20"/>
                <w:highlight w:val="none"/>
                <w:u w:val="none"/>
              </w:rPr>
            </w:pPr>
          </w:p>
        </w:tc>
      </w:tr>
      <w:tr w14:paraId="38E796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A38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0B54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窗户玻璃更换</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DBE6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7EF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0F8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83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AC0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689F7">
            <w:pPr>
              <w:jc w:val="center"/>
              <w:rPr>
                <w:rFonts w:hint="eastAsia" w:ascii="宋体" w:hAnsi="宋体" w:eastAsia="宋体" w:cs="宋体"/>
                <w:i w:val="0"/>
                <w:iCs w:val="0"/>
                <w:color w:val="000000"/>
                <w:sz w:val="20"/>
                <w:szCs w:val="20"/>
                <w:highlight w:val="none"/>
                <w:u w:val="none"/>
              </w:rPr>
            </w:pPr>
          </w:p>
        </w:tc>
      </w:tr>
      <w:tr w14:paraId="0DE37A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94EE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88D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30D2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E2F3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53A6D">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AB48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B14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DF394">
            <w:pPr>
              <w:jc w:val="center"/>
              <w:rPr>
                <w:rFonts w:hint="eastAsia" w:ascii="宋体" w:hAnsi="宋体" w:eastAsia="宋体" w:cs="宋体"/>
                <w:i w:val="0"/>
                <w:iCs w:val="0"/>
                <w:color w:val="000000"/>
                <w:sz w:val="20"/>
                <w:szCs w:val="20"/>
                <w:highlight w:val="none"/>
                <w:u w:val="none"/>
              </w:rPr>
            </w:pPr>
          </w:p>
        </w:tc>
      </w:tr>
      <w:tr w14:paraId="62A08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055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C9A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91C2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BB07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B3B5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67CB8">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0FA35">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C15B3">
            <w:pPr>
              <w:jc w:val="center"/>
              <w:rPr>
                <w:rFonts w:hint="eastAsia" w:ascii="宋体" w:hAnsi="宋体" w:eastAsia="宋体" w:cs="宋体"/>
                <w:i w:val="0"/>
                <w:iCs w:val="0"/>
                <w:color w:val="000000"/>
                <w:sz w:val="20"/>
                <w:szCs w:val="20"/>
                <w:highlight w:val="none"/>
                <w:u w:val="none"/>
              </w:rPr>
            </w:pPr>
          </w:p>
        </w:tc>
      </w:tr>
      <w:tr w14:paraId="229998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EE1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1ACF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812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B11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FCB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85F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E29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48007">
            <w:pPr>
              <w:jc w:val="left"/>
              <w:rPr>
                <w:rFonts w:hint="eastAsia" w:ascii="宋体" w:hAnsi="宋体" w:eastAsia="宋体" w:cs="宋体"/>
                <w:i w:val="0"/>
                <w:iCs w:val="0"/>
                <w:color w:val="000000"/>
                <w:sz w:val="20"/>
                <w:szCs w:val="20"/>
                <w:highlight w:val="none"/>
                <w:u w:val="none"/>
              </w:rPr>
            </w:pPr>
          </w:p>
        </w:tc>
      </w:tr>
      <w:tr w14:paraId="2C150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054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703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038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B04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E2B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B4F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1C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61A2C">
            <w:pPr>
              <w:jc w:val="left"/>
              <w:rPr>
                <w:rFonts w:hint="eastAsia" w:ascii="宋体" w:hAnsi="宋体" w:eastAsia="宋体" w:cs="宋体"/>
                <w:i w:val="0"/>
                <w:iCs w:val="0"/>
                <w:color w:val="000000"/>
                <w:sz w:val="20"/>
                <w:szCs w:val="20"/>
                <w:highlight w:val="none"/>
                <w:u w:val="none"/>
              </w:rPr>
            </w:pPr>
          </w:p>
        </w:tc>
      </w:tr>
      <w:tr w14:paraId="293EB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6097C">
            <w:pPr>
              <w:jc w:val="center"/>
              <w:rPr>
                <w:rFonts w:hint="eastAsia" w:ascii="宋体" w:hAnsi="宋体" w:eastAsia="宋体" w:cs="宋体"/>
                <w:i w:val="0"/>
                <w:iCs w:val="0"/>
                <w:color w:val="000000"/>
                <w:sz w:val="20"/>
                <w:szCs w:val="20"/>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229D329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2C4C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875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ECC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BED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D40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9F0F1">
            <w:pPr>
              <w:jc w:val="left"/>
              <w:rPr>
                <w:rFonts w:hint="eastAsia" w:ascii="宋体" w:hAnsi="宋体" w:eastAsia="宋体" w:cs="宋体"/>
                <w:i w:val="0"/>
                <w:iCs w:val="0"/>
                <w:color w:val="000000"/>
                <w:sz w:val="20"/>
                <w:szCs w:val="20"/>
                <w:highlight w:val="none"/>
                <w:u w:val="none"/>
              </w:rPr>
            </w:pPr>
          </w:p>
        </w:tc>
      </w:tr>
      <w:tr w14:paraId="1EDF4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B6D0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125F3">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AA5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CAC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895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38F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02C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F812D">
            <w:pPr>
              <w:jc w:val="left"/>
              <w:rPr>
                <w:rFonts w:hint="eastAsia" w:ascii="宋体" w:hAnsi="宋体" w:eastAsia="宋体" w:cs="宋体"/>
                <w:i w:val="0"/>
                <w:iCs w:val="0"/>
                <w:color w:val="000000"/>
                <w:sz w:val="20"/>
                <w:szCs w:val="20"/>
                <w:highlight w:val="none"/>
                <w:u w:val="none"/>
              </w:rPr>
            </w:pPr>
          </w:p>
        </w:tc>
      </w:tr>
      <w:tr w14:paraId="161F9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8A18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E2E4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79D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BD8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CE8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E96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1F2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382C3">
            <w:pPr>
              <w:jc w:val="left"/>
              <w:rPr>
                <w:rFonts w:hint="eastAsia" w:ascii="宋体" w:hAnsi="宋体" w:eastAsia="宋体" w:cs="宋体"/>
                <w:i w:val="0"/>
                <w:iCs w:val="0"/>
                <w:color w:val="000000"/>
                <w:sz w:val="20"/>
                <w:szCs w:val="20"/>
                <w:highlight w:val="none"/>
                <w:u w:val="none"/>
              </w:rPr>
            </w:pPr>
          </w:p>
        </w:tc>
      </w:tr>
      <w:tr w14:paraId="60683C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B75F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E071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361C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A17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A60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F9E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8FD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F2A1D">
            <w:pPr>
              <w:jc w:val="left"/>
              <w:rPr>
                <w:rFonts w:hint="eastAsia" w:ascii="宋体" w:hAnsi="宋体" w:eastAsia="宋体" w:cs="宋体"/>
                <w:i w:val="0"/>
                <w:iCs w:val="0"/>
                <w:color w:val="000000"/>
                <w:sz w:val="20"/>
                <w:szCs w:val="20"/>
                <w:highlight w:val="none"/>
                <w:u w:val="none"/>
              </w:rPr>
            </w:pPr>
          </w:p>
        </w:tc>
      </w:tr>
      <w:tr w14:paraId="0CB77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91BAC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E4AFC">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E67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5C5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CC7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104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C5F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2A19B">
            <w:pPr>
              <w:jc w:val="left"/>
              <w:rPr>
                <w:rFonts w:hint="eastAsia" w:ascii="宋体" w:hAnsi="宋体" w:eastAsia="宋体" w:cs="宋体"/>
                <w:i w:val="0"/>
                <w:iCs w:val="0"/>
                <w:color w:val="000000"/>
                <w:sz w:val="20"/>
                <w:szCs w:val="20"/>
                <w:highlight w:val="none"/>
                <w:u w:val="none"/>
              </w:rPr>
            </w:pPr>
          </w:p>
        </w:tc>
      </w:tr>
      <w:tr w14:paraId="4D86EC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5E7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D8FB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C738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FCF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1E3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632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FAE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3E326">
            <w:pPr>
              <w:jc w:val="left"/>
              <w:rPr>
                <w:rFonts w:hint="eastAsia" w:ascii="宋体" w:hAnsi="宋体" w:eastAsia="宋体" w:cs="宋体"/>
                <w:i w:val="0"/>
                <w:iCs w:val="0"/>
                <w:color w:val="000000"/>
                <w:sz w:val="20"/>
                <w:szCs w:val="20"/>
                <w:highlight w:val="none"/>
                <w:u w:val="none"/>
              </w:rPr>
            </w:pPr>
          </w:p>
        </w:tc>
      </w:tr>
      <w:tr w14:paraId="372D6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79061">
            <w:pPr>
              <w:jc w:val="center"/>
              <w:rPr>
                <w:rFonts w:hint="eastAsia" w:ascii="宋体" w:hAnsi="宋体" w:eastAsia="宋体" w:cs="宋体"/>
                <w:i w:val="0"/>
                <w:iCs w:val="0"/>
                <w:color w:val="000000"/>
                <w:sz w:val="20"/>
                <w:szCs w:val="20"/>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12FDE68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37A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B19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6B6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D5E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7FD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6986C">
            <w:pPr>
              <w:jc w:val="left"/>
              <w:rPr>
                <w:rFonts w:hint="eastAsia" w:ascii="宋体" w:hAnsi="宋体" w:eastAsia="宋体" w:cs="宋体"/>
                <w:i w:val="0"/>
                <w:iCs w:val="0"/>
                <w:color w:val="000000"/>
                <w:sz w:val="20"/>
                <w:szCs w:val="20"/>
                <w:highlight w:val="none"/>
                <w:u w:val="none"/>
              </w:rPr>
            </w:pPr>
          </w:p>
        </w:tc>
      </w:tr>
      <w:tr w14:paraId="0A85F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B08E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F099F">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7467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套模字40CM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73B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8D9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280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C50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23A2E">
            <w:pPr>
              <w:jc w:val="left"/>
              <w:rPr>
                <w:rFonts w:hint="eastAsia" w:ascii="宋体" w:hAnsi="宋体" w:eastAsia="宋体" w:cs="宋体"/>
                <w:i w:val="0"/>
                <w:iCs w:val="0"/>
                <w:color w:val="000000"/>
                <w:sz w:val="20"/>
                <w:szCs w:val="20"/>
                <w:highlight w:val="none"/>
                <w:u w:val="none"/>
              </w:rPr>
            </w:pPr>
          </w:p>
        </w:tc>
      </w:tr>
      <w:tr w14:paraId="7CF88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EEF4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7A0C6">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48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套模字10CM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A84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AEE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B41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A47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1B5CE">
            <w:pPr>
              <w:jc w:val="left"/>
              <w:rPr>
                <w:rFonts w:hint="eastAsia" w:ascii="宋体" w:hAnsi="宋体" w:eastAsia="宋体" w:cs="宋体"/>
                <w:i w:val="0"/>
                <w:iCs w:val="0"/>
                <w:color w:val="000000"/>
                <w:sz w:val="20"/>
                <w:szCs w:val="20"/>
                <w:highlight w:val="none"/>
                <w:u w:val="none"/>
              </w:rPr>
            </w:pPr>
          </w:p>
        </w:tc>
      </w:tr>
      <w:tr w14:paraId="05E0B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DB44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6A57D">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B55D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B8A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CAA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F2B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B9A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66CC4">
            <w:pPr>
              <w:jc w:val="left"/>
              <w:rPr>
                <w:rFonts w:hint="eastAsia" w:ascii="宋体" w:hAnsi="宋体" w:eastAsia="宋体" w:cs="宋体"/>
                <w:i w:val="0"/>
                <w:iCs w:val="0"/>
                <w:color w:val="000000"/>
                <w:sz w:val="20"/>
                <w:szCs w:val="20"/>
                <w:highlight w:val="none"/>
                <w:u w:val="none"/>
              </w:rPr>
            </w:pPr>
          </w:p>
        </w:tc>
      </w:tr>
      <w:tr w14:paraId="315C1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FBBF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2A92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甲板走道顶棚轻度人工除锈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EEE8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9491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110B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A6EA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9ACE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CC1B5">
            <w:pPr>
              <w:jc w:val="left"/>
              <w:rPr>
                <w:rFonts w:hint="eastAsia" w:ascii="宋体" w:hAnsi="宋体" w:eastAsia="宋体" w:cs="宋体"/>
                <w:i w:val="0"/>
                <w:iCs w:val="0"/>
                <w:color w:val="000000"/>
                <w:sz w:val="18"/>
                <w:szCs w:val="18"/>
                <w:highlight w:val="none"/>
                <w:u w:val="none"/>
              </w:rPr>
            </w:pPr>
          </w:p>
        </w:tc>
      </w:tr>
      <w:tr w14:paraId="12A237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5C23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70848">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甲板走道顶棚全部油漆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9E31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23F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AA15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72B4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2149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F86FC">
            <w:pPr>
              <w:jc w:val="left"/>
              <w:rPr>
                <w:rFonts w:hint="eastAsia" w:ascii="宋体" w:hAnsi="宋体" w:eastAsia="宋体" w:cs="宋体"/>
                <w:i w:val="0"/>
                <w:iCs w:val="0"/>
                <w:color w:val="000000"/>
                <w:sz w:val="18"/>
                <w:szCs w:val="18"/>
                <w:highlight w:val="none"/>
                <w:u w:val="none"/>
              </w:rPr>
            </w:pPr>
          </w:p>
        </w:tc>
      </w:tr>
      <w:tr w14:paraId="575C2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CD1B4">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4BFF731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0359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8F9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A624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338A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30AD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6ACFE">
            <w:pPr>
              <w:jc w:val="left"/>
              <w:rPr>
                <w:rFonts w:hint="eastAsia" w:ascii="宋体" w:hAnsi="宋体" w:eastAsia="宋体" w:cs="宋体"/>
                <w:i w:val="0"/>
                <w:iCs w:val="0"/>
                <w:color w:val="000000"/>
                <w:sz w:val="18"/>
                <w:szCs w:val="18"/>
                <w:highlight w:val="none"/>
                <w:u w:val="none"/>
              </w:rPr>
            </w:pPr>
          </w:p>
        </w:tc>
      </w:tr>
      <w:tr w14:paraId="5F4BFB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C810E">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6561F">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C62E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A27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918E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62D8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A778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031CF">
            <w:pPr>
              <w:jc w:val="left"/>
              <w:rPr>
                <w:rFonts w:hint="eastAsia" w:ascii="宋体" w:hAnsi="宋体" w:eastAsia="宋体" w:cs="宋体"/>
                <w:i w:val="0"/>
                <w:iCs w:val="0"/>
                <w:color w:val="000000"/>
                <w:sz w:val="18"/>
                <w:szCs w:val="18"/>
                <w:highlight w:val="none"/>
                <w:u w:val="none"/>
              </w:rPr>
            </w:pPr>
          </w:p>
        </w:tc>
      </w:tr>
      <w:tr w14:paraId="60C10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210A9">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3FE2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FF7C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铁红甲板漆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CCF3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F9AE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2479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8B30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48884">
            <w:pPr>
              <w:jc w:val="left"/>
              <w:rPr>
                <w:rFonts w:hint="eastAsia" w:ascii="宋体" w:hAnsi="宋体" w:eastAsia="宋体" w:cs="宋体"/>
                <w:i w:val="0"/>
                <w:iCs w:val="0"/>
                <w:color w:val="000000"/>
                <w:sz w:val="18"/>
                <w:szCs w:val="18"/>
                <w:highlight w:val="none"/>
                <w:u w:val="none"/>
              </w:rPr>
            </w:pPr>
          </w:p>
        </w:tc>
      </w:tr>
      <w:tr w14:paraId="4A452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B9D37">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B055F">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EE2A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9A6E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596D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37CF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8A23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A9A3F">
            <w:pPr>
              <w:jc w:val="left"/>
              <w:rPr>
                <w:rFonts w:hint="eastAsia" w:ascii="宋体" w:hAnsi="宋体" w:eastAsia="宋体" w:cs="宋体"/>
                <w:i w:val="0"/>
                <w:iCs w:val="0"/>
                <w:color w:val="000000"/>
                <w:sz w:val="18"/>
                <w:szCs w:val="18"/>
                <w:highlight w:val="none"/>
                <w:u w:val="none"/>
              </w:rPr>
            </w:pPr>
          </w:p>
        </w:tc>
      </w:tr>
      <w:tr w14:paraId="77AB7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A746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BBA06">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EAA2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C9C3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878A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6967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F418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46C9C">
            <w:pPr>
              <w:jc w:val="left"/>
              <w:rPr>
                <w:rFonts w:hint="eastAsia" w:ascii="宋体" w:hAnsi="宋体" w:eastAsia="宋体" w:cs="宋体"/>
                <w:i w:val="0"/>
                <w:iCs w:val="0"/>
                <w:color w:val="000000"/>
                <w:sz w:val="18"/>
                <w:szCs w:val="18"/>
                <w:highlight w:val="none"/>
                <w:u w:val="none"/>
              </w:rPr>
            </w:pPr>
          </w:p>
        </w:tc>
      </w:tr>
      <w:tr w14:paraId="6E4E8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8EBBEB">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1C10F">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409CD">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EC7E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E7DF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A685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96A1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07F13">
            <w:pPr>
              <w:jc w:val="left"/>
              <w:rPr>
                <w:rFonts w:hint="eastAsia" w:ascii="宋体" w:hAnsi="宋体" w:eastAsia="宋体" w:cs="宋体"/>
                <w:i w:val="0"/>
                <w:iCs w:val="0"/>
                <w:color w:val="000000"/>
                <w:sz w:val="18"/>
                <w:szCs w:val="18"/>
                <w:highlight w:val="none"/>
                <w:u w:val="none"/>
              </w:rPr>
            </w:pPr>
          </w:p>
        </w:tc>
      </w:tr>
      <w:tr w14:paraId="40AE5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FC211">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1FAA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609AC">
            <w:pPr>
              <w:rPr>
                <w:rFonts w:hint="eastAsia" w:ascii="宋体" w:hAnsi="宋体" w:eastAsia="宋体" w:cs="宋体"/>
                <w:i w:val="0"/>
                <w:iCs w:val="0"/>
                <w:color w:val="000000"/>
                <w:sz w:val="18"/>
                <w:szCs w:val="18"/>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5E440">
            <w:pPr>
              <w:jc w:val="center"/>
              <w:rPr>
                <w:rFonts w:hint="eastAsia" w:ascii="宋体" w:hAnsi="宋体" w:eastAsia="宋体" w:cs="宋体"/>
                <w:i w:val="0"/>
                <w:iCs w:val="0"/>
                <w:color w:val="000000"/>
                <w:sz w:val="18"/>
                <w:szCs w:val="18"/>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30F85">
            <w:pPr>
              <w:jc w:val="center"/>
              <w:rPr>
                <w:rFonts w:hint="eastAsia" w:ascii="宋体" w:hAnsi="宋体" w:eastAsia="宋体" w:cs="宋体"/>
                <w:i w:val="0"/>
                <w:iCs w:val="0"/>
                <w:color w:val="000000"/>
                <w:sz w:val="18"/>
                <w:szCs w:val="18"/>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89863">
            <w:pPr>
              <w:jc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6C9A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A0B2A">
            <w:pPr>
              <w:jc w:val="center"/>
              <w:rPr>
                <w:rFonts w:hint="eastAsia" w:ascii="宋体" w:hAnsi="宋体" w:eastAsia="宋体" w:cs="宋体"/>
                <w:i w:val="0"/>
                <w:iCs w:val="0"/>
                <w:color w:val="000000"/>
                <w:sz w:val="18"/>
                <w:szCs w:val="18"/>
                <w:highlight w:val="none"/>
                <w:u w:val="none"/>
              </w:rPr>
            </w:pPr>
          </w:p>
        </w:tc>
      </w:tr>
      <w:tr w14:paraId="41A6C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837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2C5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83E3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9A82E">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4095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E3AD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46C5E">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96848">
            <w:pPr>
              <w:jc w:val="center"/>
              <w:rPr>
                <w:rFonts w:hint="eastAsia" w:ascii="宋体" w:hAnsi="宋体" w:eastAsia="宋体" w:cs="宋体"/>
                <w:i w:val="0"/>
                <w:iCs w:val="0"/>
                <w:color w:val="000000"/>
                <w:sz w:val="20"/>
                <w:szCs w:val="20"/>
                <w:highlight w:val="none"/>
                <w:u w:val="none"/>
              </w:rPr>
            </w:pPr>
          </w:p>
        </w:tc>
      </w:tr>
      <w:tr w14:paraId="733881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CF0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488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9A33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F8CF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F0F8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F0B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AC2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D2979">
            <w:pPr>
              <w:jc w:val="center"/>
              <w:rPr>
                <w:rFonts w:hint="eastAsia" w:ascii="宋体" w:hAnsi="宋体" w:eastAsia="宋体" w:cs="宋体"/>
                <w:i w:val="0"/>
                <w:iCs w:val="0"/>
                <w:color w:val="000000"/>
                <w:sz w:val="20"/>
                <w:szCs w:val="20"/>
                <w:highlight w:val="none"/>
                <w:u w:val="none"/>
              </w:rPr>
            </w:pPr>
          </w:p>
        </w:tc>
      </w:tr>
      <w:tr w14:paraId="7C3CC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3BC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3222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船台使用、供电供水、码头及安保费（L17*B5.4）</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804D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1F3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AFE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025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3DE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E1B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91.8平方（0.5元/平方/天）</w:t>
            </w:r>
          </w:p>
        </w:tc>
      </w:tr>
      <w:tr w14:paraId="678C4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C10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3BF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60457">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BC3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318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9C3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7A1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22DC2">
            <w:pPr>
              <w:jc w:val="center"/>
              <w:rPr>
                <w:rFonts w:hint="eastAsia" w:ascii="宋体" w:hAnsi="宋体" w:eastAsia="宋体" w:cs="宋体"/>
                <w:i w:val="0"/>
                <w:iCs w:val="0"/>
                <w:color w:val="000000"/>
                <w:sz w:val="20"/>
                <w:szCs w:val="20"/>
                <w:highlight w:val="none"/>
                <w:u w:val="none"/>
              </w:rPr>
            </w:pPr>
          </w:p>
        </w:tc>
      </w:tr>
      <w:tr w14:paraId="4E2AB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046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156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97AF7">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43A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5FE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F9C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DD9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0C7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205EE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E47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159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87F9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AFFF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CC84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59B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737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CDA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按实计结算</w:t>
            </w:r>
          </w:p>
        </w:tc>
      </w:tr>
      <w:tr w14:paraId="644971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5519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C88C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8089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3285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21FC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BAED9">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499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01E41">
            <w:pPr>
              <w:jc w:val="center"/>
              <w:rPr>
                <w:rFonts w:hint="eastAsia" w:ascii="宋体" w:hAnsi="宋体" w:eastAsia="宋体" w:cs="宋体"/>
                <w:i w:val="0"/>
                <w:iCs w:val="0"/>
                <w:color w:val="000000"/>
                <w:sz w:val="20"/>
                <w:szCs w:val="20"/>
                <w:highlight w:val="none"/>
                <w:u w:val="none"/>
              </w:rPr>
            </w:pPr>
          </w:p>
        </w:tc>
      </w:tr>
      <w:tr w14:paraId="54B1E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CC9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287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81CB7">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91285">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85B44">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70C61">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52E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F0587">
            <w:pPr>
              <w:jc w:val="center"/>
              <w:rPr>
                <w:rFonts w:hint="eastAsia" w:ascii="宋体" w:hAnsi="宋体" w:eastAsia="宋体" w:cs="宋体"/>
                <w:i w:val="0"/>
                <w:iCs w:val="0"/>
                <w:color w:val="000000"/>
                <w:sz w:val="20"/>
                <w:szCs w:val="20"/>
                <w:highlight w:val="none"/>
                <w:u w:val="none"/>
              </w:rPr>
            </w:pPr>
          </w:p>
        </w:tc>
      </w:tr>
      <w:tr w14:paraId="04A5B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46B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410C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44FE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1DD7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7BC5C">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BF8D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B68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24669">
            <w:pPr>
              <w:jc w:val="center"/>
              <w:rPr>
                <w:rFonts w:hint="eastAsia" w:ascii="宋体" w:hAnsi="宋体" w:eastAsia="宋体" w:cs="宋体"/>
                <w:i w:val="0"/>
                <w:iCs w:val="0"/>
                <w:color w:val="000000"/>
                <w:sz w:val="20"/>
                <w:szCs w:val="20"/>
                <w:highlight w:val="none"/>
                <w:u w:val="none"/>
              </w:rPr>
            </w:pPr>
          </w:p>
        </w:tc>
      </w:tr>
      <w:tr w14:paraId="7D973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A99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16B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7801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C67D2">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4BA8F">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33AD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89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B15F9">
            <w:pPr>
              <w:jc w:val="center"/>
              <w:rPr>
                <w:rFonts w:hint="eastAsia" w:ascii="宋体" w:hAnsi="宋体" w:eastAsia="宋体" w:cs="宋体"/>
                <w:i w:val="0"/>
                <w:iCs w:val="0"/>
                <w:color w:val="000000"/>
                <w:sz w:val="20"/>
                <w:szCs w:val="20"/>
                <w:highlight w:val="none"/>
                <w:u w:val="none"/>
              </w:rPr>
            </w:pPr>
          </w:p>
        </w:tc>
      </w:tr>
    </w:tbl>
    <w:p w14:paraId="435922D8">
      <w:pPr>
        <w:rPr>
          <w:rFonts w:hint="default"/>
          <w:highlight w:val="none"/>
          <w:lang w:val="en-US" w:eastAsia="zh-CN"/>
        </w:rPr>
      </w:pPr>
    </w:p>
    <w:tbl>
      <w:tblPr>
        <w:tblStyle w:val="63"/>
        <w:tblW w:w="10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61A7C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noWrap/>
            <w:vAlign w:val="center"/>
          </w:tcPr>
          <w:p w14:paraId="3954C2D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4、分部分项目名称:浙淳安清捞006（换证检验）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E8C4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34626D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78FE14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2AC6F7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2095C4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254A6B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21F5A7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1DA8CE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76CA03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2AE9B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2F25E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29F92CE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shd w:val="clear" w:color="auto" w:fill="auto"/>
            <w:vAlign w:val="center"/>
          </w:tcPr>
          <w:p w14:paraId="5AA0B6A7">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AEB922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74A3715">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CEE6C7B">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5DFBA62">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01D89E7">
            <w:pPr>
              <w:jc w:val="center"/>
              <w:rPr>
                <w:rFonts w:hint="eastAsia" w:ascii="宋体" w:hAnsi="宋体" w:eastAsia="宋体" w:cs="宋体"/>
                <w:i w:val="0"/>
                <w:iCs w:val="0"/>
                <w:color w:val="000000"/>
                <w:sz w:val="20"/>
                <w:szCs w:val="20"/>
                <w:highlight w:val="none"/>
                <w:u w:val="none"/>
              </w:rPr>
            </w:pPr>
          </w:p>
        </w:tc>
      </w:tr>
      <w:tr w14:paraId="2490E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F78AD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63BE3A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shd w:val="clear" w:color="auto" w:fill="auto"/>
            <w:vAlign w:val="center"/>
          </w:tcPr>
          <w:p w14:paraId="7AAE681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94E57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538A9F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40.5</w:t>
            </w:r>
          </w:p>
        </w:tc>
        <w:tc>
          <w:tcPr>
            <w:tcW w:w="1230" w:type="dxa"/>
            <w:shd w:val="clear" w:color="auto" w:fill="auto"/>
            <w:vAlign w:val="center"/>
          </w:tcPr>
          <w:p w14:paraId="11838C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7431D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5F8F726">
            <w:pPr>
              <w:jc w:val="center"/>
              <w:rPr>
                <w:rFonts w:hint="eastAsia" w:ascii="宋体" w:hAnsi="宋体" w:eastAsia="宋体" w:cs="宋体"/>
                <w:i w:val="0"/>
                <w:iCs w:val="0"/>
                <w:color w:val="000000"/>
                <w:sz w:val="20"/>
                <w:szCs w:val="20"/>
                <w:highlight w:val="none"/>
                <w:u w:val="none"/>
              </w:rPr>
            </w:pPr>
          </w:p>
        </w:tc>
      </w:tr>
      <w:tr w14:paraId="62CC8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D11BD8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DAB5D0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7E4186A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5D875F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E55409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A5D88C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3F04E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4F0E673">
            <w:pPr>
              <w:jc w:val="center"/>
              <w:rPr>
                <w:rFonts w:hint="eastAsia" w:ascii="宋体" w:hAnsi="宋体" w:eastAsia="宋体" w:cs="宋体"/>
                <w:i w:val="0"/>
                <w:iCs w:val="0"/>
                <w:color w:val="000000"/>
                <w:sz w:val="20"/>
                <w:szCs w:val="20"/>
                <w:highlight w:val="none"/>
                <w:u w:val="none"/>
              </w:rPr>
            </w:pPr>
          </w:p>
        </w:tc>
      </w:tr>
      <w:tr w14:paraId="7113E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F90F0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5B20637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shd w:val="clear" w:color="auto" w:fill="auto"/>
            <w:vAlign w:val="center"/>
          </w:tcPr>
          <w:p w14:paraId="031CD28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227A568">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F2252CE">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5F5D66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678C3BA">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0509D6F">
            <w:pPr>
              <w:jc w:val="center"/>
              <w:rPr>
                <w:rFonts w:hint="eastAsia" w:ascii="宋体" w:hAnsi="宋体" w:eastAsia="宋体" w:cs="宋体"/>
                <w:i w:val="0"/>
                <w:iCs w:val="0"/>
                <w:color w:val="000000"/>
                <w:sz w:val="20"/>
                <w:szCs w:val="20"/>
                <w:highlight w:val="none"/>
                <w:u w:val="none"/>
              </w:rPr>
            </w:pPr>
          </w:p>
        </w:tc>
      </w:tr>
      <w:tr w14:paraId="49610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955C8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041636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WD10C278-21 主机更换机滤、柴滤、机油</w:t>
            </w:r>
          </w:p>
        </w:tc>
        <w:tc>
          <w:tcPr>
            <w:tcW w:w="1920" w:type="dxa"/>
            <w:shd w:val="clear" w:color="auto" w:fill="auto"/>
            <w:vAlign w:val="center"/>
          </w:tcPr>
          <w:p w14:paraId="7C5D3B0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0579B8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6C8694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EC1D3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FE550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FE04ED2">
            <w:pPr>
              <w:jc w:val="center"/>
              <w:rPr>
                <w:rFonts w:hint="eastAsia" w:ascii="宋体" w:hAnsi="宋体" w:eastAsia="宋体" w:cs="宋体"/>
                <w:i w:val="0"/>
                <w:iCs w:val="0"/>
                <w:color w:val="000000"/>
                <w:sz w:val="20"/>
                <w:szCs w:val="20"/>
                <w:highlight w:val="none"/>
                <w:u w:val="none"/>
              </w:rPr>
            </w:pPr>
          </w:p>
        </w:tc>
      </w:tr>
      <w:tr w14:paraId="1E794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AEDFFD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416295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5407D4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4126E4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11E054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5F1F0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59463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11710CD">
            <w:pPr>
              <w:jc w:val="center"/>
              <w:rPr>
                <w:rFonts w:hint="eastAsia" w:ascii="宋体" w:hAnsi="宋体" w:eastAsia="宋体" w:cs="宋体"/>
                <w:i w:val="0"/>
                <w:iCs w:val="0"/>
                <w:color w:val="000000"/>
                <w:sz w:val="20"/>
                <w:szCs w:val="20"/>
                <w:highlight w:val="none"/>
                <w:u w:val="none"/>
              </w:rPr>
            </w:pPr>
          </w:p>
        </w:tc>
      </w:tr>
      <w:tr w14:paraId="0A09F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AEDADD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68B9870">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FBD1A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02AFBF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E62DB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E82A3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F50B9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9A53603">
            <w:pPr>
              <w:jc w:val="center"/>
              <w:rPr>
                <w:rFonts w:hint="eastAsia" w:ascii="宋体" w:hAnsi="宋体" w:eastAsia="宋体" w:cs="宋体"/>
                <w:i w:val="0"/>
                <w:iCs w:val="0"/>
                <w:color w:val="000000"/>
                <w:sz w:val="20"/>
                <w:szCs w:val="20"/>
                <w:highlight w:val="none"/>
                <w:u w:val="none"/>
              </w:rPr>
            </w:pPr>
          </w:p>
        </w:tc>
      </w:tr>
      <w:tr w14:paraId="79004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797342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2E02DE3">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60F092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3BA216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C2C67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7BBA7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61EFE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AA8E174">
            <w:pPr>
              <w:jc w:val="center"/>
              <w:rPr>
                <w:rFonts w:hint="eastAsia" w:ascii="宋体" w:hAnsi="宋体" w:eastAsia="宋体" w:cs="宋体"/>
                <w:i w:val="0"/>
                <w:iCs w:val="0"/>
                <w:color w:val="000000"/>
                <w:sz w:val="20"/>
                <w:szCs w:val="20"/>
                <w:highlight w:val="none"/>
                <w:u w:val="none"/>
              </w:rPr>
            </w:pPr>
          </w:p>
        </w:tc>
      </w:tr>
      <w:tr w14:paraId="6C01A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15095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3DDB2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shd w:val="clear" w:color="auto" w:fill="auto"/>
            <w:vAlign w:val="center"/>
          </w:tcPr>
          <w:p w14:paraId="305EF1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4E7ED7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shd w:val="clear" w:color="auto" w:fill="auto"/>
            <w:vAlign w:val="center"/>
          </w:tcPr>
          <w:p w14:paraId="0E2E04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02000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37CD1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091EFED">
            <w:pPr>
              <w:jc w:val="center"/>
              <w:rPr>
                <w:rFonts w:hint="eastAsia" w:ascii="宋体" w:hAnsi="宋体" w:eastAsia="宋体" w:cs="宋体"/>
                <w:i w:val="0"/>
                <w:iCs w:val="0"/>
                <w:color w:val="000000"/>
                <w:sz w:val="20"/>
                <w:szCs w:val="20"/>
                <w:highlight w:val="none"/>
                <w:u w:val="none"/>
              </w:rPr>
            </w:pPr>
          </w:p>
        </w:tc>
      </w:tr>
      <w:tr w14:paraId="31A54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F461DE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812470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5B8CDD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464E62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0C4926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3DBAE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6D354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EDCE9E8">
            <w:pPr>
              <w:jc w:val="center"/>
              <w:rPr>
                <w:rFonts w:hint="eastAsia" w:ascii="宋体" w:hAnsi="宋体" w:eastAsia="宋体" w:cs="宋体"/>
                <w:i w:val="0"/>
                <w:iCs w:val="0"/>
                <w:color w:val="000000"/>
                <w:sz w:val="20"/>
                <w:szCs w:val="20"/>
                <w:highlight w:val="none"/>
                <w:u w:val="none"/>
              </w:rPr>
            </w:pPr>
          </w:p>
        </w:tc>
      </w:tr>
      <w:tr w14:paraId="42166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152802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C8AE646">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CB2A12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7B6039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53DCC6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ABEC1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746F4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DE58999">
            <w:pPr>
              <w:jc w:val="center"/>
              <w:rPr>
                <w:rFonts w:hint="eastAsia" w:ascii="宋体" w:hAnsi="宋体" w:eastAsia="宋体" w:cs="宋体"/>
                <w:i w:val="0"/>
                <w:iCs w:val="0"/>
                <w:color w:val="000000"/>
                <w:sz w:val="20"/>
                <w:szCs w:val="20"/>
                <w:highlight w:val="none"/>
                <w:u w:val="none"/>
              </w:rPr>
            </w:pPr>
          </w:p>
        </w:tc>
      </w:tr>
      <w:tr w14:paraId="5BC39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AD88E7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374FCA8">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C1191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08ED52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0652C4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52C58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AE164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34E481C">
            <w:pPr>
              <w:jc w:val="center"/>
              <w:rPr>
                <w:rFonts w:hint="eastAsia" w:ascii="宋体" w:hAnsi="宋体" w:eastAsia="宋体" w:cs="宋体"/>
                <w:i w:val="0"/>
                <w:iCs w:val="0"/>
                <w:color w:val="000000"/>
                <w:sz w:val="20"/>
                <w:szCs w:val="20"/>
                <w:highlight w:val="none"/>
                <w:u w:val="none"/>
              </w:rPr>
            </w:pPr>
          </w:p>
        </w:tc>
      </w:tr>
      <w:tr w14:paraId="4E2F6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6F25DF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20A8DA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89DB1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防冻液</w:t>
            </w:r>
          </w:p>
        </w:tc>
        <w:tc>
          <w:tcPr>
            <w:tcW w:w="630" w:type="dxa"/>
            <w:shd w:val="clear" w:color="auto" w:fill="auto"/>
            <w:vAlign w:val="center"/>
          </w:tcPr>
          <w:p w14:paraId="164F79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043BDE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shd w:val="clear" w:color="auto" w:fill="auto"/>
            <w:vAlign w:val="center"/>
          </w:tcPr>
          <w:p w14:paraId="4BC719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1B11C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7B0659E">
            <w:pPr>
              <w:jc w:val="center"/>
              <w:rPr>
                <w:rFonts w:hint="eastAsia" w:ascii="宋体" w:hAnsi="宋体" w:eastAsia="宋体" w:cs="宋体"/>
                <w:i w:val="0"/>
                <w:iCs w:val="0"/>
                <w:color w:val="000000"/>
                <w:sz w:val="20"/>
                <w:szCs w:val="20"/>
                <w:highlight w:val="none"/>
                <w:u w:val="none"/>
              </w:rPr>
            </w:pPr>
          </w:p>
        </w:tc>
      </w:tr>
      <w:tr w14:paraId="3799D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559FB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5A16DA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轴系检修更换内外油封</w:t>
            </w:r>
          </w:p>
        </w:tc>
        <w:tc>
          <w:tcPr>
            <w:tcW w:w="1920" w:type="dxa"/>
            <w:shd w:val="clear" w:color="auto" w:fill="auto"/>
            <w:vAlign w:val="center"/>
          </w:tcPr>
          <w:p w14:paraId="751792B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vAlign w:val="center"/>
          </w:tcPr>
          <w:p w14:paraId="4B3916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3F63FC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63393C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310DE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5C618AC">
            <w:pPr>
              <w:jc w:val="center"/>
              <w:rPr>
                <w:rFonts w:hint="eastAsia" w:ascii="宋体" w:hAnsi="宋体" w:eastAsia="宋体" w:cs="宋体"/>
                <w:i w:val="0"/>
                <w:iCs w:val="0"/>
                <w:color w:val="000000"/>
                <w:sz w:val="20"/>
                <w:szCs w:val="20"/>
                <w:highlight w:val="none"/>
                <w:u w:val="none"/>
              </w:rPr>
            </w:pPr>
          </w:p>
        </w:tc>
      </w:tr>
      <w:tr w14:paraId="13D74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01A4E2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422847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43547D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防水胶布</w:t>
            </w:r>
          </w:p>
        </w:tc>
        <w:tc>
          <w:tcPr>
            <w:tcW w:w="630" w:type="dxa"/>
            <w:shd w:val="clear" w:color="auto" w:fill="auto"/>
            <w:vAlign w:val="center"/>
          </w:tcPr>
          <w:p w14:paraId="542698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339A04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36A0B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433FF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B36D94D">
            <w:pPr>
              <w:jc w:val="center"/>
              <w:rPr>
                <w:rFonts w:hint="eastAsia" w:ascii="宋体" w:hAnsi="宋体" w:eastAsia="宋体" w:cs="宋体"/>
                <w:i w:val="0"/>
                <w:iCs w:val="0"/>
                <w:color w:val="000000"/>
                <w:sz w:val="20"/>
                <w:szCs w:val="20"/>
                <w:highlight w:val="none"/>
                <w:u w:val="none"/>
              </w:rPr>
            </w:pPr>
          </w:p>
        </w:tc>
      </w:tr>
      <w:tr w14:paraId="5007A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4DF3E4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44A974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A63AF1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shd w:val="clear" w:color="auto" w:fill="auto"/>
            <w:vAlign w:val="center"/>
          </w:tcPr>
          <w:p w14:paraId="1A4B53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052AFF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shd w:val="clear" w:color="auto" w:fill="auto"/>
            <w:vAlign w:val="center"/>
          </w:tcPr>
          <w:p w14:paraId="3795F3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B0F76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703B5A9">
            <w:pPr>
              <w:jc w:val="center"/>
              <w:rPr>
                <w:rFonts w:hint="eastAsia" w:ascii="宋体" w:hAnsi="宋体" w:eastAsia="宋体" w:cs="宋体"/>
                <w:i w:val="0"/>
                <w:iCs w:val="0"/>
                <w:color w:val="000000"/>
                <w:sz w:val="20"/>
                <w:szCs w:val="20"/>
                <w:highlight w:val="none"/>
                <w:u w:val="none"/>
              </w:rPr>
            </w:pPr>
          </w:p>
        </w:tc>
      </w:tr>
      <w:tr w14:paraId="3E6A4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CC006D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868192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208EB4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shd w:val="clear" w:color="auto" w:fill="auto"/>
            <w:vAlign w:val="center"/>
          </w:tcPr>
          <w:p w14:paraId="5EDB36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shd w:val="clear" w:color="auto" w:fill="auto"/>
            <w:vAlign w:val="center"/>
          </w:tcPr>
          <w:p w14:paraId="3C95A9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1A5BE9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41DAE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883D508">
            <w:pPr>
              <w:jc w:val="center"/>
              <w:rPr>
                <w:rFonts w:hint="eastAsia" w:ascii="宋体" w:hAnsi="宋体" w:eastAsia="宋体" w:cs="宋体"/>
                <w:i w:val="0"/>
                <w:iCs w:val="0"/>
                <w:color w:val="000000"/>
                <w:sz w:val="20"/>
                <w:szCs w:val="20"/>
                <w:highlight w:val="none"/>
                <w:u w:val="none"/>
              </w:rPr>
            </w:pPr>
          </w:p>
        </w:tc>
      </w:tr>
      <w:tr w14:paraId="2C57B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FC2308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C66A63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AE644C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shd w:val="clear" w:color="auto" w:fill="auto"/>
            <w:vAlign w:val="center"/>
          </w:tcPr>
          <w:p w14:paraId="0DF1FE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46FCA0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714A0A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10B15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A7C21BB">
            <w:pPr>
              <w:jc w:val="center"/>
              <w:rPr>
                <w:rFonts w:hint="eastAsia" w:ascii="宋体" w:hAnsi="宋体" w:eastAsia="宋体" w:cs="宋体"/>
                <w:i w:val="0"/>
                <w:iCs w:val="0"/>
                <w:color w:val="000000"/>
                <w:sz w:val="20"/>
                <w:szCs w:val="20"/>
                <w:highlight w:val="none"/>
                <w:u w:val="none"/>
              </w:rPr>
            </w:pPr>
          </w:p>
        </w:tc>
      </w:tr>
      <w:tr w14:paraId="1EE34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7159FF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38EB51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577CF9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shd w:val="clear" w:color="auto" w:fill="auto"/>
            <w:vAlign w:val="center"/>
          </w:tcPr>
          <w:p w14:paraId="181AE3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BF673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7A5B44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3F1AD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B508F79">
            <w:pPr>
              <w:jc w:val="center"/>
              <w:rPr>
                <w:rFonts w:hint="eastAsia" w:ascii="宋体" w:hAnsi="宋体" w:eastAsia="宋体" w:cs="宋体"/>
                <w:i w:val="0"/>
                <w:iCs w:val="0"/>
                <w:color w:val="000000"/>
                <w:sz w:val="20"/>
                <w:szCs w:val="20"/>
                <w:highlight w:val="none"/>
                <w:u w:val="none"/>
              </w:rPr>
            </w:pPr>
          </w:p>
        </w:tc>
      </w:tr>
      <w:tr w14:paraId="704DA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97631E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8C5AA2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71BBF9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油封125*150*13</w:t>
            </w:r>
          </w:p>
        </w:tc>
        <w:tc>
          <w:tcPr>
            <w:tcW w:w="630" w:type="dxa"/>
            <w:shd w:val="clear" w:color="auto" w:fill="auto"/>
            <w:vAlign w:val="center"/>
          </w:tcPr>
          <w:p w14:paraId="4CC81B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2E54B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733E14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0904F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7B05710">
            <w:pPr>
              <w:jc w:val="center"/>
              <w:rPr>
                <w:rFonts w:hint="eastAsia" w:ascii="宋体" w:hAnsi="宋体" w:eastAsia="宋体" w:cs="宋体"/>
                <w:i w:val="0"/>
                <w:iCs w:val="0"/>
                <w:color w:val="000000"/>
                <w:sz w:val="20"/>
                <w:szCs w:val="20"/>
                <w:highlight w:val="none"/>
                <w:u w:val="none"/>
              </w:rPr>
            </w:pPr>
          </w:p>
        </w:tc>
      </w:tr>
      <w:tr w14:paraId="25B55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9E0EB2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5BC55A6">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CC6F70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shd w:val="clear" w:color="auto" w:fill="auto"/>
            <w:vAlign w:val="center"/>
          </w:tcPr>
          <w:p w14:paraId="2BCE78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shd w:val="clear" w:color="auto" w:fill="auto"/>
            <w:vAlign w:val="center"/>
          </w:tcPr>
          <w:p w14:paraId="0EF2DE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D9696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696BB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3279016">
            <w:pPr>
              <w:jc w:val="center"/>
              <w:rPr>
                <w:rFonts w:hint="eastAsia" w:ascii="宋体" w:hAnsi="宋体" w:eastAsia="宋体" w:cs="宋体"/>
                <w:i w:val="0"/>
                <w:iCs w:val="0"/>
                <w:color w:val="000000"/>
                <w:sz w:val="20"/>
                <w:szCs w:val="20"/>
                <w:highlight w:val="none"/>
                <w:u w:val="none"/>
              </w:rPr>
            </w:pPr>
          </w:p>
        </w:tc>
      </w:tr>
      <w:tr w14:paraId="1CF0E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B8741F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ADD9A7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E61523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shd w:val="clear" w:color="auto" w:fill="auto"/>
            <w:vAlign w:val="center"/>
          </w:tcPr>
          <w:p w14:paraId="70DA89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shd w:val="clear" w:color="auto" w:fill="auto"/>
            <w:vAlign w:val="center"/>
          </w:tcPr>
          <w:p w14:paraId="3D5C0F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D64CD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2A0BD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B013E29">
            <w:pPr>
              <w:jc w:val="center"/>
              <w:rPr>
                <w:rFonts w:hint="eastAsia" w:ascii="宋体" w:hAnsi="宋体" w:eastAsia="宋体" w:cs="宋体"/>
                <w:i w:val="0"/>
                <w:iCs w:val="0"/>
                <w:color w:val="000000"/>
                <w:sz w:val="20"/>
                <w:szCs w:val="20"/>
                <w:highlight w:val="none"/>
                <w:u w:val="none"/>
              </w:rPr>
            </w:pPr>
          </w:p>
        </w:tc>
      </w:tr>
      <w:tr w14:paraId="7D165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20538C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E201F0B">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186B6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帆布垫</w:t>
            </w:r>
          </w:p>
        </w:tc>
        <w:tc>
          <w:tcPr>
            <w:tcW w:w="630" w:type="dxa"/>
            <w:shd w:val="clear" w:color="auto" w:fill="auto"/>
            <w:vAlign w:val="center"/>
          </w:tcPr>
          <w:p w14:paraId="19974D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396E81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0CD0B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BE6DD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E4FACAE">
            <w:pPr>
              <w:jc w:val="center"/>
              <w:rPr>
                <w:rFonts w:hint="eastAsia" w:ascii="宋体" w:hAnsi="宋体" w:eastAsia="宋体" w:cs="宋体"/>
                <w:i w:val="0"/>
                <w:iCs w:val="0"/>
                <w:color w:val="000000"/>
                <w:sz w:val="20"/>
                <w:szCs w:val="20"/>
                <w:highlight w:val="none"/>
                <w:u w:val="none"/>
              </w:rPr>
            </w:pPr>
          </w:p>
        </w:tc>
      </w:tr>
      <w:tr w14:paraId="7790D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CF871D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A6A276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B4A431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密封圈5*100</w:t>
            </w:r>
          </w:p>
        </w:tc>
        <w:tc>
          <w:tcPr>
            <w:tcW w:w="630" w:type="dxa"/>
            <w:shd w:val="clear" w:color="auto" w:fill="auto"/>
            <w:vAlign w:val="center"/>
          </w:tcPr>
          <w:p w14:paraId="5CB141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32BB9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7C2E0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E423B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EF555ED">
            <w:pPr>
              <w:jc w:val="center"/>
              <w:rPr>
                <w:rFonts w:hint="eastAsia" w:ascii="宋体" w:hAnsi="宋体" w:eastAsia="宋体" w:cs="宋体"/>
                <w:i w:val="0"/>
                <w:iCs w:val="0"/>
                <w:color w:val="000000"/>
                <w:sz w:val="20"/>
                <w:szCs w:val="20"/>
                <w:highlight w:val="none"/>
                <w:u w:val="none"/>
              </w:rPr>
            </w:pPr>
          </w:p>
        </w:tc>
      </w:tr>
      <w:tr w14:paraId="4B720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C8C585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0F9EF7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92F52B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shd w:val="clear" w:color="auto" w:fill="auto"/>
            <w:vAlign w:val="center"/>
          </w:tcPr>
          <w:p w14:paraId="641482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58050E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9DF08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9A592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56FE471">
            <w:pPr>
              <w:jc w:val="center"/>
              <w:rPr>
                <w:rFonts w:hint="eastAsia" w:ascii="宋体" w:hAnsi="宋体" w:eastAsia="宋体" w:cs="宋体"/>
                <w:i w:val="0"/>
                <w:iCs w:val="0"/>
                <w:color w:val="000000"/>
                <w:sz w:val="20"/>
                <w:szCs w:val="20"/>
                <w:highlight w:val="none"/>
                <w:u w:val="none"/>
              </w:rPr>
            </w:pPr>
          </w:p>
        </w:tc>
      </w:tr>
      <w:tr w14:paraId="1F018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038EE6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07D960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D45E4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油封90*115*12</w:t>
            </w:r>
          </w:p>
        </w:tc>
        <w:tc>
          <w:tcPr>
            <w:tcW w:w="630" w:type="dxa"/>
            <w:shd w:val="clear" w:color="auto" w:fill="auto"/>
            <w:vAlign w:val="center"/>
          </w:tcPr>
          <w:p w14:paraId="0E446A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0B3330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AB1C7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877EF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A7B3A3A">
            <w:pPr>
              <w:jc w:val="center"/>
              <w:rPr>
                <w:rFonts w:hint="eastAsia" w:ascii="宋体" w:hAnsi="宋体" w:eastAsia="宋体" w:cs="宋体"/>
                <w:i w:val="0"/>
                <w:iCs w:val="0"/>
                <w:color w:val="000000"/>
                <w:sz w:val="20"/>
                <w:szCs w:val="20"/>
                <w:highlight w:val="none"/>
                <w:u w:val="none"/>
              </w:rPr>
            </w:pPr>
          </w:p>
        </w:tc>
      </w:tr>
      <w:tr w14:paraId="31B99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E26BDD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CB2B006">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579907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shd w:val="clear" w:color="auto" w:fill="auto"/>
            <w:vAlign w:val="center"/>
          </w:tcPr>
          <w:p w14:paraId="78AE3C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73BCA8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5B988A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0C3AF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DD0BC7E">
            <w:pPr>
              <w:jc w:val="center"/>
              <w:rPr>
                <w:rFonts w:hint="eastAsia" w:ascii="宋体" w:hAnsi="宋体" w:eastAsia="宋体" w:cs="宋体"/>
                <w:i w:val="0"/>
                <w:iCs w:val="0"/>
                <w:color w:val="000000"/>
                <w:sz w:val="20"/>
                <w:szCs w:val="20"/>
                <w:highlight w:val="none"/>
                <w:u w:val="none"/>
              </w:rPr>
            </w:pPr>
          </w:p>
        </w:tc>
      </w:tr>
      <w:tr w14:paraId="22942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FCA54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2C78D3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舵板系检修，拆装舵板更换油封</w:t>
            </w:r>
          </w:p>
        </w:tc>
        <w:tc>
          <w:tcPr>
            <w:tcW w:w="1920" w:type="dxa"/>
            <w:shd w:val="clear" w:color="auto" w:fill="auto"/>
            <w:vAlign w:val="center"/>
          </w:tcPr>
          <w:p w14:paraId="4B1898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56A3B2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57A7F9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EE3ED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EA993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6299E4">
            <w:pPr>
              <w:jc w:val="center"/>
              <w:rPr>
                <w:rFonts w:hint="eastAsia" w:ascii="宋体" w:hAnsi="宋体" w:eastAsia="宋体" w:cs="宋体"/>
                <w:i w:val="0"/>
                <w:iCs w:val="0"/>
                <w:color w:val="000000"/>
                <w:sz w:val="20"/>
                <w:szCs w:val="20"/>
                <w:highlight w:val="none"/>
                <w:u w:val="none"/>
              </w:rPr>
            </w:pPr>
          </w:p>
        </w:tc>
      </w:tr>
      <w:tr w14:paraId="58AB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8BDB2C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803E2E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140B126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精配螺栓20*80</w:t>
            </w:r>
          </w:p>
        </w:tc>
        <w:tc>
          <w:tcPr>
            <w:tcW w:w="630" w:type="dxa"/>
            <w:shd w:val="clear" w:color="auto" w:fill="auto"/>
            <w:vAlign w:val="center"/>
          </w:tcPr>
          <w:p w14:paraId="53EA37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09ABF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shd w:val="clear" w:color="auto" w:fill="auto"/>
            <w:vAlign w:val="center"/>
          </w:tcPr>
          <w:p w14:paraId="26BD5D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6F176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CCB245E">
            <w:pPr>
              <w:jc w:val="center"/>
              <w:rPr>
                <w:rFonts w:hint="eastAsia" w:ascii="宋体" w:hAnsi="宋体" w:eastAsia="宋体" w:cs="宋体"/>
                <w:i w:val="0"/>
                <w:iCs w:val="0"/>
                <w:color w:val="000000"/>
                <w:sz w:val="20"/>
                <w:szCs w:val="20"/>
                <w:highlight w:val="none"/>
                <w:u w:val="none"/>
              </w:rPr>
            </w:pPr>
          </w:p>
        </w:tc>
      </w:tr>
      <w:tr w14:paraId="72730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4A7673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0090C4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83586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shd w:val="clear" w:color="auto" w:fill="auto"/>
            <w:vAlign w:val="center"/>
          </w:tcPr>
          <w:p w14:paraId="264968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shd w:val="clear" w:color="auto" w:fill="auto"/>
            <w:vAlign w:val="center"/>
          </w:tcPr>
          <w:p w14:paraId="339A56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D812C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596C7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2E8967B">
            <w:pPr>
              <w:jc w:val="center"/>
              <w:rPr>
                <w:rFonts w:hint="eastAsia" w:ascii="宋体" w:hAnsi="宋体" w:eastAsia="宋体" w:cs="宋体"/>
                <w:i w:val="0"/>
                <w:iCs w:val="0"/>
                <w:color w:val="000000"/>
                <w:sz w:val="20"/>
                <w:szCs w:val="20"/>
                <w:highlight w:val="none"/>
                <w:u w:val="none"/>
              </w:rPr>
            </w:pPr>
          </w:p>
        </w:tc>
      </w:tr>
      <w:tr w14:paraId="42C1D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ABBB1B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D29637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93A393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油封125*150*15</w:t>
            </w:r>
          </w:p>
        </w:tc>
        <w:tc>
          <w:tcPr>
            <w:tcW w:w="630" w:type="dxa"/>
            <w:shd w:val="clear" w:color="auto" w:fill="auto"/>
            <w:vAlign w:val="center"/>
          </w:tcPr>
          <w:p w14:paraId="1196FB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06EE7A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shd w:val="clear" w:color="auto" w:fill="auto"/>
            <w:vAlign w:val="center"/>
          </w:tcPr>
          <w:p w14:paraId="2AD526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4A3DC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BF11CB5">
            <w:pPr>
              <w:jc w:val="center"/>
              <w:rPr>
                <w:rFonts w:hint="eastAsia" w:ascii="宋体" w:hAnsi="宋体" w:eastAsia="宋体" w:cs="宋体"/>
                <w:i w:val="0"/>
                <w:iCs w:val="0"/>
                <w:color w:val="000000"/>
                <w:sz w:val="20"/>
                <w:szCs w:val="20"/>
                <w:highlight w:val="none"/>
                <w:u w:val="none"/>
              </w:rPr>
            </w:pPr>
          </w:p>
        </w:tc>
      </w:tr>
      <w:tr w14:paraId="59B54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3EF2F7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shd w:val="clear" w:color="auto" w:fill="auto"/>
            <w:vAlign w:val="center"/>
          </w:tcPr>
          <w:p w14:paraId="6467706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拆装螺旋桨、螺旋桨检测</w:t>
            </w:r>
          </w:p>
        </w:tc>
        <w:tc>
          <w:tcPr>
            <w:tcW w:w="1920" w:type="dxa"/>
            <w:shd w:val="clear" w:color="auto" w:fill="auto"/>
            <w:vAlign w:val="center"/>
          </w:tcPr>
          <w:p w14:paraId="7279D70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机修工工时费</w:t>
            </w:r>
          </w:p>
        </w:tc>
        <w:tc>
          <w:tcPr>
            <w:tcW w:w="630" w:type="dxa"/>
            <w:shd w:val="clear" w:color="auto" w:fill="auto"/>
            <w:vAlign w:val="center"/>
          </w:tcPr>
          <w:p w14:paraId="4489169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组</w:t>
            </w:r>
          </w:p>
        </w:tc>
        <w:tc>
          <w:tcPr>
            <w:tcW w:w="945" w:type="dxa"/>
            <w:shd w:val="clear" w:color="auto" w:fill="auto"/>
            <w:vAlign w:val="center"/>
          </w:tcPr>
          <w:p w14:paraId="2D5966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1230" w:type="dxa"/>
            <w:shd w:val="clear" w:color="auto" w:fill="auto"/>
            <w:vAlign w:val="center"/>
          </w:tcPr>
          <w:p w14:paraId="5856F07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shd w:val="clear" w:color="auto" w:fill="auto"/>
            <w:vAlign w:val="center"/>
          </w:tcPr>
          <w:p w14:paraId="072B3D0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shd w:val="clear" w:color="auto" w:fill="auto"/>
            <w:vAlign w:val="center"/>
          </w:tcPr>
          <w:p w14:paraId="51F0FE10">
            <w:pPr>
              <w:jc w:val="center"/>
              <w:rPr>
                <w:rFonts w:hint="eastAsia" w:ascii="宋体" w:hAnsi="宋体" w:eastAsia="宋体" w:cs="宋体"/>
                <w:i w:val="0"/>
                <w:iCs w:val="0"/>
                <w:color w:val="000000"/>
                <w:sz w:val="18"/>
                <w:szCs w:val="18"/>
                <w:highlight w:val="none"/>
                <w:u w:val="none"/>
              </w:rPr>
            </w:pPr>
          </w:p>
        </w:tc>
      </w:tr>
      <w:tr w14:paraId="17FA0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4FA4643">
            <w:pPr>
              <w:jc w:val="center"/>
              <w:rPr>
                <w:rFonts w:hint="eastAsia" w:ascii="宋体" w:hAnsi="宋体" w:eastAsia="宋体" w:cs="宋体"/>
                <w:i w:val="0"/>
                <w:iCs w:val="0"/>
                <w:color w:val="000000"/>
                <w:sz w:val="18"/>
                <w:szCs w:val="18"/>
                <w:highlight w:val="none"/>
                <w:u w:val="none"/>
              </w:rPr>
            </w:pPr>
          </w:p>
        </w:tc>
        <w:tc>
          <w:tcPr>
            <w:tcW w:w="2295" w:type="dxa"/>
            <w:shd w:val="clear" w:color="auto" w:fill="auto"/>
            <w:vAlign w:val="center"/>
          </w:tcPr>
          <w:p w14:paraId="2A183316">
            <w:pPr>
              <w:jc w:val="left"/>
              <w:rPr>
                <w:rFonts w:hint="eastAsia" w:ascii="宋体" w:hAnsi="宋体" w:eastAsia="宋体" w:cs="宋体"/>
                <w:i w:val="0"/>
                <w:iCs w:val="0"/>
                <w:color w:val="000000"/>
                <w:sz w:val="18"/>
                <w:szCs w:val="18"/>
                <w:highlight w:val="none"/>
                <w:u w:val="none"/>
              </w:rPr>
            </w:pPr>
          </w:p>
        </w:tc>
        <w:tc>
          <w:tcPr>
            <w:tcW w:w="1920" w:type="dxa"/>
            <w:shd w:val="clear" w:color="auto" w:fill="auto"/>
            <w:vAlign w:val="center"/>
          </w:tcPr>
          <w:p w14:paraId="24EBC0E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螺旋桨校正</w:t>
            </w:r>
          </w:p>
        </w:tc>
        <w:tc>
          <w:tcPr>
            <w:tcW w:w="630" w:type="dxa"/>
            <w:shd w:val="clear" w:color="auto" w:fill="auto"/>
            <w:vAlign w:val="center"/>
          </w:tcPr>
          <w:p w14:paraId="5F2F6DB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只</w:t>
            </w:r>
          </w:p>
        </w:tc>
        <w:tc>
          <w:tcPr>
            <w:tcW w:w="945" w:type="dxa"/>
            <w:shd w:val="clear" w:color="auto" w:fill="auto"/>
            <w:vAlign w:val="center"/>
          </w:tcPr>
          <w:p w14:paraId="14FB1DB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230" w:type="dxa"/>
            <w:shd w:val="clear" w:color="auto" w:fill="auto"/>
            <w:vAlign w:val="center"/>
          </w:tcPr>
          <w:p w14:paraId="72C989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4000.00</w:t>
            </w:r>
          </w:p>
        </w:tc>
        <w:tc>
          <w:tcPr>
            <w:tcW w:w="1245" w:type="dxa"/>
            <w:shd w:val="clear" w:color="auto" w:fill="auto"/>
            <w:vAlign w:val="center"/>
          </w:tcPr>
          <w:p w14:paraId="4E2644B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4000.00</w:t>
            </w:r>
          </w:p>
        </w:tc>
        <w:tc>
          <w:tcPr>
            <w:tcW w:w="1500" w:type="dxa"/>
            <w:shd w:val="clear" w:color="auto" w:fill="auto"/>
            <w:vAlign w:val="center"/>
          </w:tcPr>
          <w:p w14:paraId="1AC1389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暂定</w:t>
            </w:r>
          </w:p>
        </w:tc>
      </w:tr>
      <w:tr w14:paraId="3BD23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30380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shd w:val="clear" w:color="auto" w:fill="auto"/>
            <w:vAlign w:val="center"/>
          </w:tcPr>
          <w:p w14:paraId="600BCC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机驾合一检修，机驾仪表校正</w:t>
            </w:r>
          </w:p>
        </w:tc>
        <w:tc>
          <w:tcPr>
            <w:tcW w:w="1920" w:type="dxa"/>
            <w:shd w:val="clear" w:color="auto" w:fill="auto"/>
            <w:vAlign w:val="center"/>
          </w:tcPr>
          <w:p w14:paraId="1FE833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03C4DD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0D9164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B2A6E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7E408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73B0CA7">
            <w:pPr>
              <w:jc w:val="center"/>
              <w:rPr>
                <w:rFonts w:hint="eastAsia" w:ascii="宋体" w:hAnsi="宋体" w:eastAsia="宋体" w:cs="宋体"/>
                <w:i w:val="0"/>
                <w:iCs w:val="0"/>
                <w:color w:val="000000"/>
                <w:sz w:val="20"/>
                <w:szCs w:val="20"/>
                <w:highlight w:val="none"/>
                <w:u w:val="none"/>
              </w:rPr>
            </w:pPr>
          </w:p>
        </w:tc>
      </w:tr>
      <w:tr w14:paraId="4875C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EBA39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shd w:val="clear" w:color="auto" w:fill="auto"/>
            <w:vAlign w:val="center"/>
          </w:tcPr>
          <w:p w14:paraId="3BBE0E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shd w:val="clear" w:color="auto" w:fill="auto"/>
            <w:vAlign w:val="center"/>
          </w:tcPr>
          <w:p w14:paraId="6CC2D3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4FCD2B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44FC2E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230" w:type="dxa"/>
            <w:shd w:val="clear" w:color="auto" w:fill="auto"/>
            <w:vAlign w:val="center"/>
          </w:tcPr>
          <w:p w14:paraId="750E03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5AEA6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B7D7E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交、直流电制</w:t>
            </w:r>
          </w:p>
        </w:tc>
      </w:tr>
      <w:tr w14:paraId="60D59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E6096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295" w:type="dxa"/>
            <w:shd w:val="clear" w:color="auto" w:fill="auto"/>
            <w:vAlign w:val="center"/>
          </w:tcPr>
          <w:p w14:paraId="456A2D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线路绝缘电阻测量</w:t>
            </w:r>
          </w:p>
        </w:tc>
        <w:tc>
          <w:tcPr>
            <w:tcW w:w="1920" w:type="dxa"/>
            <w:shd w:val="clear" w:color="auto" w:fill="auto"/>
            <w:vAlign w:val="center"/>
          </w:tcPr>
          <w:p w14:paraId="0D2FF5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35FB85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3C52EF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FEA47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8B1C7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54C2352">
            <w:pPr>
              <w:jc w:val="center"/>
              <w:rPr>
                <w:rFonts w:hint="eastAsia" w:ascii="宋体" w:hAnsi="宋体" w:eastAsia="宋体" w:cs="宋体"/>
                <w:i w:val="0"/>
                <w:iCs w:val="0"/>
                <w:color w:val="000000"/>
                <w:sz w:val="20"/>
                <w:szCs w:val="20"/>
                <w:highlight w:val="none"/>
                <w:u w:val="none"/>
              </w:rPr>
            </w:pPr>
          </w:p>
        </w:tc>
      </w:tr>
      <w:tr w14:paraId="3B521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C0588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2295" w:type="dxa"/>
            <w:shd w:val="clear" w:color="auto" w:fill="auto"/>
            <w:vAlign w:val="center"/>
          </w:tcPr>
          <w:p w14:paraId="529DAD8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机舱清理油污水</w:t>
            </w:r>
          </w:p>
        </w:tc>
        <w:tc>
          <w:tcPr>
            <w:tcW w:w="1920" w:type="dxa"/>
            <w:shd w:val="clear" w:color="auto" w:fill="auto"/>
            <w:vAlign w:val="center"/>
          </w:tcPr>
          <w:p w14:paraId="54407E3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勤杂工时费</w:t>
            </w:r>
          </w:p>
        </w:tc>
        <w:tc>
          <w:tcPr>
            <w:tcW w:w="630" w:type="dxa"/>
            <w:shd w:val="clear" w:color="auto" w:fill="auto"/>
            <w:vAlign w:val="center"/>
          </w:tcPr>
          <w:p w14:paraId="67A53D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座</w:t>
            </w:r>
          </w:p>
        </w:tc>
        <w:tc>
          <w:tcPr>
            <w:tcW w:w="945" w:type="dxa"/>
            <w:shd w:val="clear" w:color="auto" w:fill="auto"/>
            <w:vAlign w:val="center"/>
          </w:tcPr>
          <w:p w14:paraId="6B2241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71391F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0EB7B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91D0BC5">
            <w:pPr>
              <w:jc w:val="center"/>
              <w:rPr>
                <w:rFonts w:hint="eastAsia" w:ascii="宋体" w:hAnsi="宋体" w:eastAsia="宋体" w:cs="宋体"/>
                <w:i w:val="0"/>
                <w:iCs w:val="0"/>
                <w:color w:val="000000"/>
                <w:sz w:val="20"/>
                <w:szCs w:val="20"/>
                <w:highlight w:val="none"/>
                <w:u w:val="none"/>
              </w:rPr>
            </w:pPr>
          </w:p>
        </w:tc>
      </w:tr>
      <w:tr w14:paraId="1E91F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7DC39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2295" w:type="dxa"/>
            <w:shd w:val="clear" w:color="auto" w:fill="auto"/>
            <w:vAlign w:val="center"/>
          </w:tcPr>
          <w:p w14:paraId="6DD3812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轴系复直线</w:t>
            </w:r>
          </w:p>
        </w:tc>
        <w:tc>
          <w:tcPr>
            <w:tcW w:w="1920" w:type="dxa"/>
            <w:shd w:val="clear" w:color="auto" w:fill="auto"/>
            <w:vAlign w:val="center"/>
          </w:tcPr>
          <w:p w14:paraId="18F320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4CB4CE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396B19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A9B96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5B136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6142BC6">
            <w:pPr>
              <w:jc w:val="center"/>
              <w:rPr>
                <w:rFonts w:hint="eastAsia" w:ascii="宋体" w:hAnsi="宋体" w:eastAsia="宋体" w:cs="宋体"/>
                <w:i w:val="0"/>
                <w:iCs w:val="0"/>
                <w:color w:val="000000"/>
                <w:sz w:val="20"/>
                <w:szCs w:val="20"/>
                <w:highlight w:val="none"/>
                <w:u w:val="none"/>
              </w:rPr>
            </w:pPr>
          </w:p>
        </w:tc>
      </w:tr>
      <w:tr w14:paraId="2F442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A5C84B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900E7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412E824">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2EEEDC5">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DBFE2FB">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5DAAD91">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1750A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83071DF">
            <w:pPr>
              <w:jc w:val="center"/>
              <w:rPr>
                <w:rFonts w:hint="eastAsia" w:ascii="宋体" w:hAnsi="宋体" w:eastAsia="宋体" w:cs="宋体"/>
                <w:i w:val="0"/>
                <w:iCs w:val="0"/>
                <w:color w:val="000000"/>
                <w:sz w:val="20"/>
                <w:szCs w:val="20"/>
                <w:highlight w:val="none"/>
                <w:u w:val="none"/>
              </w:rPr>
            </w:pPr>
          </w:p>
        </w:tc>
      </w:tr>
      <w:tr w14:paraId="5C31D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ACCA6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0A7311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shd w:val="clear" w:color="auto" w:fill="auto"/>
            <w:vAlign w:val="center"/>
          </w:tcPr>
          <w:p w14:paraId="28D146E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E66C30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F87052A">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6943637">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713CD2F">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3071DB">
            <w:pPr>
              <w:jc w:val="center"/>
              <w:rPr>
                <w:rFonts w:hint="eastAsia" w:ascii="宋体" w:hAnsi="宋体" w:eastAsia="宋体" w:cs="宋体"/>
                <w:i w:val="0"/>
                <w:iCs w:val="0"/>
                <w:color w:val="000000"/>
                <w:sz w:val="20"/>
                <w:szCs w:val="20"/>
                <w:highlight w:val="none"/>
                <w:u w:val="none"/>
              </w:rPr>
            </w:pPr>
          </w:p>
        </w:tc>
      </w:tr>
      <w:tr w14:paraId="65B2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EA393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5B0B6B3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船体喷砂除锈</w:t>
            </w:r>
          </w:p>
        </w:tc>
        <w:tc>
          <w:tcPr>
            <w:tcW w:w="1920" w:type="dxa"/>
            <w:shd w:val="clear" w:color="auto" w:fill="auto"/>
            <w:vAlign w:val="center"/>
          </w:tcPr>
          <w:p w14:paraId="68B0AA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shd w:val="clear" w:color="auto" w:fill="auto"/>
            <w:vAlign w:val="center"/>
          </w:tcPr>
          <w:p w14:paraId="617B1D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6192BC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480</w:t>
            </w:r>
          </w:p>
        </w:tc>
        <w:tc>
          <w:tcPr>
            <w:tcW w:w="1230" w:type="dxa"/>
            <w:shd w:val="clear" w:color="auto" w:fill="auto"/>
            <w:vAlign w:val="center"/>
          </w:tcPr>
          <w:p w14:paraId="46057B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9C1D9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ED7EBC4">
            <w:pPr>
              <w:rPr>
                <w:rFonts w:hint="eastAsia" w:ascii="宋体" w:hAnsi="宋体" w:eastAsia="宋体" w:cs="宋体"/>
                <w:i w:val="0"/>
                <w:iCs w:val="0"/>
                <w:color w:val="000000"/>
                <w:sz w:val="20"/>
                <w:szCs w:val="20"/>
                <w:highlight w:val="none"/>
                <w:u w:val="none"/>
              </w:rPr>
            </w:pPr>
          </w:p>
        </w:tc>
      </w:tr>
      <w:tr w14:paraId="13BDB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01982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95D10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船体油漆（三道船用漆）</w:t>
            </w:r>
          </w:p>
        </w:tc>
        <w:tc>
          <w:tcPr>
            <w:tcW w:w="1920" w:type="dxa"/>
            <w:shd w:val="clear" w:color="auto" w:fill="auto"/>
            <w:vAlign w:val="center"/>
          </w:tcPr>
          <w:p w14:paraId="2A2FBE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7EC1EA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446631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w:t>
            </w:r>
          </w:p>
        </w:tc>
        <w:tc>
          <w:tcPr>
            <w:tcW w:w="1230" w:type="dxa"/>
            <w:shd w:val="clear" w:color="auto" w:fill="auto"/>
            <w:vAlign w:val="center"/>
          </w:tcPr>
          <w:p w14:paraId="4AD7EF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490C9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F4DE6D4">
            <w:pPr>
              <w:rPr>
                <w:rFonts w:hint="eastAsia" w:ascii="宋体" w:hAnsi="宋体" w:eastAsia="宋体" w:cs="宋体"/>
                <w:i w:val="0"/>
                <w:iCs w:val="0"/>
                <w:color w:val="000000"/>
                <w:sz w:val="20"/>
                <w:szCs w:val="20"/>
                <w:highlight w:val="none"/>
                <w:u w:val="none"/>
              </w:rPr>
            </w:pPr>
          </w:p>
        </w:tc>
      </w:tr>
      <w:tr w14:paraId="6C87D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B47107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D99DE5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46B9C0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氯化橡胶底漆</w:t>
            </w:r>
          </w:p>
        </w:tc>
        <w:tc>
          <w:tcPr>
            <w:tcW w:w="630" w:type="dxa"/>
            <w:shd w:val="clear" w:color="auto" w:fill="auto"/>
            <w:vAlign w:val="center"/>
          </w:tcPr>
          <w:p w14:paraId="216752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B9024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1230" w:type="dxa"/>
            <w:shd w:val="clear" w:color="auto" w:fill="auto"/>
            <w:vAlign w:val="center"/>
          </w:tcPr>
          <w:p w14:paraId="28DA32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78659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693562">
            <w:pPr>
              <w:rPr>
                <w:rFonts w:hint="eastAsia" w:ascii="宋体" w:hAnsi="宋体" w:eastAsia="宋体" w:cs="宋体"/>
                <w:i w:val="0"/>
                <w:iCs w:val="0"/>
                <w:color w:val="000000"/>
                <w:sz w:val="20"/>
                <w:szCs w:val="20"/>
                <w:highlight w:val="none"/>
                <w:u w:val="none"/>
              </w:rPr>
            </w:pPr>
          </w:p>
        </w:tc>
      </w:tr>
      <w:tr w14:paraId="4379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3E240A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E6A3027">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C5EFA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氯化橡胶中间漆</w:t>
            </w:r>
          </w:p>
        </w:tc>
        <w:tc>
          <w:tcPr>
            <w:tcW w:w="630" w:type="dxa"/>
            <w:shd w:val="clear" w:color="auto" w:fill="auto"/>
            <w:vAlign w:val="center"/>
          </w:tcPr>
          <w:p w14:paraId="7BD033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5F2BB6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w:t>
            </w:r>
          </w:p>
        </w:tc>
        <w:tc>
          <w:tcPr>
            <w:tcW w:w="1230" w:type="dxa"/>
            <w:shd w:val="clear" w:color="auto" w:fill="auto"/>
            <w:vAlign w:val="center"/>
          </w:tcPr>
          <w:p w14:paraId="6528E6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EDE85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EEE3908">
            <w:pPr>
              <w:rPr>
                <w:rFonts w:hint="eastAsia" w:ascii="宋体" w:hAnsi="宋体" w:eastAsia="宋体" w:cs="宋体"/>
                <w:i w:val="0"/>
                <w:iCs w:val="0"/>
                <w:color w:val="000000"/>
                <w:sz w:val="20"/>
                <w:szCs w:val="20"/>
                <w:highlight w:val="none"/>
                <w:u w:val="none"/>
              </w:rPr>
            </w:pPr>
          </w:p>
        </w:tc>
      </w:tr>
      <w:tr w14:paraId="4DF55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4B17BF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4C70A1C">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A936D9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氯化橡胶面漆</w:t>
            </w:r>
          </w:p>
        </w:tc>
        <w:tc>
          <w:tcPr>
            <w:tcW w:w="630" w:type="dxa"/>
            <w:shd w:val="clear" w:color="auto" w:fill="auto"/>
            <w:vAlign w:val="center"/>
          </w:tcPr>
          <w:p w14:paraId="28EAC0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09F6A0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145</w:t>
            </w:r>
          </w:p>
        </w:tc>
        <w:tc>
          <w:tcPr>
            <w:tcW w:w="1230" w:type="dxa"/>
            <w:shd w:val="clear" w:color="auto" w:fill="auto"/>
            <w:vAlign w:val="center"/>
          </w:tcPr>
          <w:p w14:paraId="427178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B306F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054C2C9">
            <w:pPr>
              <w:rPr>
                <w:rFonts w:hint="eastAsia" w:ascii="宋体" w:hAnsi="宋体" w:eastAsia="宋体" w:cs="宋体"/>
                <w:i w:val="0"/>
                <w:iCs w:val="0"/>
                <w:color w:val="000000"/>
                <w:sz w:val="20"/>
                <w:szCs w:val="20"/>
                <w:highlight w:val="none"/>
                <w:u w:val="none"/>
              </w:rPr>
            </w:pPr>
          </w:p>
        </w:tc>
      </w:tr>
      <w:tr w14:paraId="1F5FF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A8ADAB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079EE29">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2B777D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稀释剂</w:t>
            </w:r>
          </w:p>
        </w:tc>
        <w:tc>
          <w:tcPr>
            <w:tcW w:w="630" w:type="dxa"/>
            <w:shd w:val="clear" w:color="auto" w:fill="auto"/>
            <w:vAlign w:val="center"/>
          </w:tcPr>
          <w:p w14:paraId="1EA615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1E3AC4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1230" w:type="dxa"/>
            <w:shd w:val="clear" w:color="auto" w:fill="auto"/>
            <w:vAlign w:val="center"/>
          </w:tcPr>
          <w:p w14:paraId="24BD4D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42691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1EF7A43">
            <w:pPr>
              <w:rPr>
                <w:rFonts w:hint="eastAsia" w:ascii="宋体" w:hAnsi="宋体" w:eastAsia="宋体" w:cs="宋体"/>
                <w:i w:val="0"/>
                <w:iCs w:val="0"/>
                <w:color w:val="000000"/>
                <w:sz w:val="20"/>
                <w:szCs w:val="20"/>
                <w:highlight w:val="none"/>
                <w:u w:val="none"/>
              </w:rPr>
            </w:pPr>
          </w:p>
        </w:tc>
      </w:tr>
      <w:tr w14:paraId="1CDE0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F9B762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9B3464F">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A52CA4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shd w:val="clear" w:color="auto" w:fill="auto"/>
            <w:vAlign w:val="center"/>
          </w:tcPr>
          <w:p w14:paraId="72F7B1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shd w:val="clear" w:color="auto" w:fill="auto"/>
            <w:vAlign w:val="center"/>
          </w:tcPr>
          <w:p w14:paraId="2B8672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shd w:val="clear" w:color="auto" w:fill="auto"/>
            <w:vAlign w:val="center"/>
          </w:tcPr>
          <w:p w14:paraId="3E6724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C18E6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3C97B5C">
            <w:pPr>
              <w:rPr>
                <w:rFonts w:hint="eastAsia" w:ascii="宋体" w:hAnsi="宋体" w:eastAsia="宋体" w:cs="宋体"/>
                <w:i w:val="0"/>
                <w:iCs w:val="0"/>
                <w:color w:val="000000"/>
                <w:sz w:val="20"/>
                <w:szCs w:val="20"/>
                <w:highlight w:val="none"/>
                <w:u w:val="none"/>
              </w:rPr>
            </w:pPr>
          </w:p>
        </w:tc>
      </w:tr>
      <w:tr w14:paraId="234CB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4ECB1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7E85F12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甲板人工除锈油防锈漆</w:t>
            </w:r>
          </w:p>
        </w:tc>
        <w:tc>
          <w:tcPr>
            <w:tcW w:w="1920" w:type="dxa"/>
            <w:shd w:val="clear" w:color="auto" w:fill="auto"/>
            <w:vAlign w:val="center"/>
          </w:tcPr>
          <w:p w14:paraId="7E30D6B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shd w:val="clear" w:color="auto" w:fill="auto"/>
            <w:vAlign w:val="center"/>
          </w:tcPr>
          <w:p w14:paraId="237A59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3D053D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shd w:val="clear" w:color="auto" w:fill="auto"/>
            <w:vAlign w:val="center"/>
          </w:tcPr>
          <w:p w14:paraId="1B00A2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F0AD2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92BCFE5">
            <w:pPr>
              <w:rPr>
                <w:rFonts w:hint="eastAsia" w:ascii="宋体" w:hAnsi="宋体" w:eastAsia="宋体" w:cs="宋体"/>
                <w:i w:val="0"/>
                <w:iCs w:val="0"/>
                <w:color w:val="000000"/>
                <w:sz w:val="20"/>
                <w:szCs w:val="20"/>
                <w:highlight w:val="none"/>
                <w:u w:val="none"/>
              </w:rPr>
            </w:pPr>
          </w:p>
        </w:tc>
      </w:tr>
      <w:tr w14:paraId="62C6B3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660" w:type="dxa"/>
            <w:shd w:val="clear" w:color="auto" w:fill="auto"/>
            <w:vAlign w:val="center"/>
          </w:tcPr>
          <w:p w14:paraId="246977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bottom"/>
          </w:tcPr>
          <w:p w14:paraId="6BD87762">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甲板走道顶棚全部油漆（含吊机及辅助设备防锈漆一道，面漆1道）</w:t>
            </w:r>
          </w:p>
        </w:tc>
        <w:tc>
          <w:tcPr>
            <w:tcW w:w="1920" w:type="dxa"/>
            <w:shd w:val="clear" w:color="auto" w:fill="auto"/>
            <w:vAlign w:val="center"/>
          </w:tcPr>
          <w:p w14:paraId="058A1C8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34C2AD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2FD330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580</w:t>
            </w:r>
          </w:p>
        </w:tc>
        <w:tc>
          <w:tcPr>
            <w:tcW w:w="1230" w:type="dxa"/>
            <w:shd w:val="clear" w:color="auto" w:fill="auto"/>
            <w:vAlign w:val="center"/>
          </w:tcPr>
          <w:p w14:paraId="0D4C03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30464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5DD34CF">
            <w:pPr>
              <w:rPr>
                <w:rFonts w:hint="eastAsia" w:ascii="宋体" w:hAnsi="宋体" w:eastAsia="宋体" w:cs="宋体"/>
                <w:i w:val="0"/>
                <w:iCs w:val="0"/>
                <w:color w:val="000000"/>
                <w:sz w:val="20"/>
                <w:szCs w:val="20"/>
                <w:highlight w:val="none"/>
                <w:u w:val="none"/>
              </w:rPr>
            </w:pPr>
          </w:p>
        </w:tc>
      </w:tr>
      <w:tr w14:paraId="3F84F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36DE29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E234F2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205524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草绿（含红）甲板漆</w:t>
            </w:r>
          </w:p>
        </w:tc>
        <w:tc>
          <w:tcPr>
            <w:tcW w:w="630" w:type="dxa"/>
            <w:shd w:val="clear" w:color="auto" w:fill="auto"/>
            <w:vAlign w:val="center"/>
          </w:tcPr>
          <w:p w14:paraId="0D00C1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455894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230" w:type="dxa"/>
            <w:shd w:val="clear" w:color="auto" w:fill="auto"/>
            <w:vAlign w:val="center"/>
          </w:tcPr>
          <w:p w14:paraId="305A9E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26566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EDBA5B3">
            <w:pPr>
              <w:jc w:val="center"/>
              <w:rPr>
                <w:rFonts w:hint="eastAsia" w:ascii="宋体" w:hAnsi="宋体" w:eastAsia="宋体" w:cs="宋体"/>
                <w:i w:val="0"/>
                <w:iCs w:val="0"/>
                <w:color w:val="000000"/>
                <w:sz w:val="20"/>
                <w:szCs w:val="20"/>
                <w:highlight w:val="none"/>
                <w:u w:val="none"/>
              </w:rPr>
            </w:pPr>
          </w:p>
        </w:tc>
      </w:tr>
      <w:tr w14:paraId="6F613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62C871C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2017B98">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146D6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白磁漆</w:t>
            </w:r>
          </w:p>
        </w:tc>
        <w:tc>
          <w:tcPr>
            <w:tcW w:w="630" w:type="dxa"/>
            <w:shd w:val="clear" w:color="auto" w:fill="auto"/>
            <w:vAlign w:val="center"/>
          </w:tcPr>
          <w:p w14:paraId="778485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380011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shd w:val="clear" w:color="auto" w:fill="auto"/>
            <w:vAlign w:val="center"/>
          </w:tcPr>
          <w:p w14:paraId="06C214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C9817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E205E3F">
            <w:pPr>
              <w:jc w:val="center"/>
              <w:rPr>
                <w:rFonts w:hint="eastAsia" w:ascii="宋体" w:hAnsi="宋体" w:eastAsia="宋体" w:cs="宋体"/>
                <w:i w:val="0"/>
                <w:iCs w:val="0"/>
                <w:color w:val="000000"/>
                <w:sz w:val="20"/>
                <w:szCs w:val="20"/>
                <w:highlight w:val="none"/>
                <w:u w:val="none"/>
              </w:rPr>
            </w:pPr>
          </w:p>
        </w:tc>
      </w:tr>
      <w:tr w14:paraId="0002F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406F9B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8155D36">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C1A61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中黄漆</w:t>
            </w:r>
          </w:p>
        </w:tc>
        <w:tc>
          <w:tcPr>
            <w:tcW w:w="630" w:type="dxa"/>
            <w:shd w:val="clear" w:color="auto" w:fill="auto"/>
            <w:vAlign w:val="center"/>
          </w:tcPr>
          <w:p w14:paraId="67CB10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0D1844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shd w:val="clear" w:color="auto" w:fill="auto"/>
            <w:vAlign w:val="center"/>
          </w:tcPr>
          <w:p w14:paraId="59D7E2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06367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2C19C05">
            <w:pPr>
              <w:jc w:val="center"/>
              <w:rPr>
                <w:rFonts w:hint="eastAsia" w:ascii="宋体" w:hAnsi="宋体" w:eastAsia="宋体" w:cs="宋体"/>
                <w:i w:val="0"/>
                <w:iCs w:val="0"/>
                <w:color w:val="000000"/>
                <w:sz w:val="20"/>
                <w:szCs w:val="20"/>
                <w:highlight w:val="none"/>
                <w:u w:val="none"/>
              </w:rPr>
            </w:pPr>
          </w:p>
        </w:tc>
      </w:tr>
      <w:tr w14:paraId="1DDC5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E3A618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8A45246">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B634BD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铝粉漆</w:t>
            </w:r>
          </w:p>
        </w:tc>
        <w:tc>
          <w:tcPr>
            <w:tcW w:w="630" w:type="dxa"/>
            <w:shd w:val="clear" w:color="auto" w:fill="auto"/>
            <w:vAlign w:val="center"/>
          </w:tcPr>
          <w:p w14:paraId="227D61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2AD613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437482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6B4B4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B166549">
            <w:pPr>
              <w:jc w:val="center"/>
              <w:rPr>
                <w:rFonts w:hint="eastAsia" w:ascii="宋体" w:hAnsi="宋体" w:eastAsia="宋体" w:cs="宋体"/>
                <w:i w:val="0"/>
                <w:iCs w:val="0"/>
                <w:color w:val="000000"/>
                <w:sz w:val="20"/>
                <w:szCs w:val="20"/>
                <w:highlight w:val="none"/>
                <w:u w:val="none"/>
              </w:rPr>
            </w:pPr>
          </w:p>
        </w:tc>
      </w:tr>
      <w:tr w14:paraId="2C2FA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6DCA6F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0BA4B9D">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FE0A13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黑漆漆</w:t>
            </w:r>
          </w:p>
        </w:tc>
        <w:tc>
          <w:tcPr>
            <w:tcW w:w="630" w:type="dxa"/>
            <w:shd w:val="clear" w:color="auto" w:fill="auto"/>
            <w:vAlign w:val="center"/>
          </w:tcPr>
          <w:p w14:paraId="17789D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153287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230" w:type="dxa"/>
            <w:shd w:val="clear" w:color="auto" w:fill="auto"/>
            <w:vAlign w:val="center"/>
          </w:tcPr>
          <w:p w14:paraId="04E15D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09B41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B84BE79">
            <w:pPr>
              <w:jc w:val="center"/>
              <w:rPr>
                <w:rFonts w:hint="eastAsia" w:ascii="宋体" w:hAnsi="宋体" w:eastAsia="宋体" w:cs="宋体"/>
                <w:i w:val="0"/>
                <w:iCs w:val="0"/>
                <w:color w:val="000000"/>
                <w:sz w:val="20"/>
                <w:szCs w:val="20"/>
                <w:highlight w:val="none"/>
                <w:u w:val="none"/>
              </w:rPr>
            </w:pPr>
          </w:p>
        </w:tc>
      </w:tr>
      <w:tr w14:paraId="637D9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665E831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16E2D91">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3F4CF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松香水</w:t>
            </w:r>
          </w:p>
        </w:tc>
        <w:tc>
          <w:tcPr>
            <w:tcW w:w="630" w:type="dxa"/>
            <w:shd w:val="clear" w:color="auto" w:fill="auto"/>
            <w:vAlign w:val="center"/>
          </w:tcPr>
          <w:p w14:paraId="72E800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3AA796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shd w:val="clear" w:color="auto" w:fill="auto"/>
            <w:vAlign w:val="center"/>
          </w:tcPr>
          <w:p w14:paraId="0B0168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2F768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F05B7C4">
            <w:pPr>
              <w:jc w:val="center"/>
              <w:rPr>
                <w:rFonts w:hint="eastAsia" w:ascii="宋体" w:hAnsi="宋体" w:eastAsia="宋体" w:cs="宋体"/>
                <w:i w:val="0"/>
                <w:iCs w:val="0"/>
                <w:color w:val="000000"/>
                <w:sz w:val="20"/>
                <w:szCs w:val="20"/>
                <w:highlight w:val="none"/>
                <w:u w:val="none"/>
              </w:rPr>
            </w:pPr>
          </w:p>
        </w:tc>
      </w:tr>
      <w:tr w14:paraId="1B2E4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4D526A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56DDC58">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B2E1D4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shd w:val="clear" w:color="auto" w:fill="auto"/>
            <w:vAlign w:val="center"/>
          </w:tcPr>
          <w:p w14:paraId="6D5F0B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shd w:val="clear" w:color="auto" w:fill="auto"/>
            <w:vAlign w:val="center"/>
          </w:tcPr>
          <w:p w14:paraId="25F056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shd w:val="clear" w:color="auto" w:fill="auto"/>
            <w:vAlign w:val="center"/>
          </w:tcPr>
          <w:p w14:paraId="2EAF07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F81AA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1122AE1">
            <w:pPr>
              <w:jc w:val="center"/>
              <w:rPr>
                <w:rFonts w:hint="eastAsia" w:ascii="宋体" w:hAnsi="宋体" w:eastAsia="宋体" w:cs="宋体"/>
                <w:i w:val="0"/>
                <w:iCs w:val="0"/>
                <w:color w:val="000000"/>
                <w:sz w:val="20"/>
                <w:szCs w:val="20"/>
                <w:highlight w:val="none"/>
                <w:u w:val="none"/>
              </w:rPr>
            </w:pPr>
          </w:p>
        </w:tc>
      </w:tr>
      <w:tr w14:paraId="53F66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E4356A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C78528C">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B7CB7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毛巾</w:t>
            </w:r>
          </w:p>
        </w:tc>
        <w:tc>
          <w:tcPr>
            <w:tcW w:w="630" w:type="dxa"/>
            <w:shd w:val="clear" w:color="auto" w:fill="auto"/>
            <w:vAlign w:val="center"/>
          </w:tcPr>
          <w:p w14:paraId="6C7393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块</w:t>
            </w:r>
          </w:p>
        </w:tc>
        <w:tc>
          <w:tcPr>
            <w:tcW w:w="945" w:type="dxa"/>
            <w:shd w:val="clear" w:color="auto" w:fill="auto"/>
            <w:vAlign w:val="center"/>
          </w:tcPr>
          <w:p w14:paraId="058099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A0D0E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3C222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047E320">
            <w:pPr>
              <w:jc w:val="center"/>
              <w:rPr>
                <w:rFonts w:hint="eastAsia" w:ascii="宋体" w:hAnsi="宋体" w:eastAsia="宋体" w:cs="宋体"/>
                <w:i w:val="0"/>
                <w:iCs w:val="0"/>
                <w:color w:val="000000"/>
                <w:sz w:val="20"/>
                <w:szCs w:val="20"/>
                <w:highlight w:val="none"/>
                <w:u w:val="none"/>
              </w:rPr>
            </w:pPr>
          </w:p>
        </w:tc>
      </w:tr>
      <w:tr w14:paraId="6C322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70B5A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7CB0502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描水线、船名、船港</w:t>
            </w:r>
          </w:p>
        </w:tc>
        <w:tc>
          <w:tcPr>
            <w:tcW w:w="1920" w:type="dxa"/>
            <w:shd w:val="clear" w:color="auto" w:fill="auto"/>
            <w:vAlign w:val="center"/>
          </w:tcPr>
          <w:p w14:paraId="0F8C88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0256BC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3D207A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18E35A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2EF88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2F44BEA">
            <w:pPr>
              <w:rPr>
                <w:rFonts w:hint="eastAsia" w:ascii="宋体" w:hAnsi="宋体" w:eastAsia="宋体" w:cs="宋体"/>
                <w:i w:val="0"/>
                <w:iCs w:val="0"/>
                <w:color w:val="000000"/>
                <w:sz w:val="20"/>
                <w:szCs w:val="20"/>
                <w:highlight w:val="none"/>
                <w:u w:val="none"/>
              </w:rPr>
            </w:pPr>
          </w:p>
        </w:tc>
      </w:tr>
      <w:tr w14:paraId="57114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2A7D97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E295F0E">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42EC37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纸质胶带纸</w:t>
            </w:r>
          </w:p>
        </w:tc>
        <w:tc>
          <w:tcPr>
            <w:tcW w:w="630" w:type="dxa"/>
            <w:shd w:val="clear" w:color="auto" w:fill="auto"/>
            <w:vAlign w:val="center"/>
          </w:tcPr>
          <w:p w14:paraId="3319DC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5D7FB4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230" w:type="dxa"/>
            <w:shd w:val="clear" w:color="auto" w:fill="auto"/>
            <w:vAlign w:val="center"/>
          </w:tcPr>
          <w:p w14:paraId="053C4B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C595E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6DB02D2">
            <w:pPr>
              <w:rPr>
                <w:rFonts w:hint="eastAsia" w:ascii="宋体" w:hAnsi="宋体" w:eastAsia="宋体" w:cs="宋体"/>
                <w:i w:val="0"/>
                <w:iCs w:val="0"/>
                <w:color w:val="000000"/>
                <w:sz w:val="20"/>
                <w:szCs w:val="20"/>
                <w:highlight w:val="none"/>
                <w:u w:val="none"/>
              </w:rPr>
            </w:pPr>
          </w:p>
        </w:tc>
      </w:tr>
      <w:tr w14:paraId="052DF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7BD67D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1F53D35">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2EE61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套模字40CM</w:t>
            </w:r>
          </w:p>
        </w:tc>
        <w:tc>
          <w:tcPr>
            <w:tcW w:w="630" w:type="dxa"/>
            <w:shd w:val="clear" w:color="auto" w:fill="auto"/>
            <w:vAlign w:val="center"/>
          </w:tcPr>
          <w:p w14:paraId="50EBBB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shd w:val="clear" w:color="auto" w:fill="auto"/>
            <w:vAlign w:val="center"/>
          </w:tcPr>
          <w:p w14:paraId="02A097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shd w:val="clear" w:color="auto" w:fill="auto"/>
            <w:vAlign w:val="center"/>
          </w:tcPr>
          <w:p w14:paraId="472C88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64F7B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4BA0B1D">
            <w:pPr>
              <w:rPr>
                <w:rFonts w:hint="eastAsia" w:ascii="宋体" w:hAnsi="宋体" w:eastAsia="宋体" w:cs="宋体"/>
                <w:i w:val="0"/>
                <w:iCs w:val="0"/>
                <w:color w:val="000000"/>
                <w:sz w:val="20"/>
                <w:szCs w:val="20"/>
                <w:highlight w:val="none"/>
                <w:u w:val="none"/>
              </w:rPr>
            </w:pPr>
          </w:p>
        </w:tc>
      </w:tr>
      <w:tr w14:paraId="7409D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DF08FC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5CFDEA7">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5F981B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套模字10CM</w:t>
            </w:r>
          </w:p>
        </w:tc>
        <w:tc>
          <w:tcPr>
            <w:tcW w:w="630" w:type="dxa"/>
            <w:shd w:val="clear" w:color="auto" w:fill="auto"/>
            <w:vAlign w:val="center"/>
          </w:tcPr>
          <w:p w14:paraId="03B34D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shd w:val="clear" w:color="auto" w:fill="auto"/>
            <w:vAlign w:val="center"/>
          </w:tcPr>
          <w:p w14:paraId="2D3638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shd w:val="clear" w:color="auto" w:fill="auto"/>
            <w:vAlign w:val="center"/>
          </w:tcPr>
          <w:p w14:paraId="459587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377C4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AD7C111">
            <w:pPr>
              <w:rPr>
                <w:rFonts w:hint="eastAsia" w:ascii="宋体" w:hAnsi="宋体" w:eastAsia="宋体" w:cs="宋体"/>
                <w:i w:val="0"/>
                <w:iCs w:val="0"/>
                <w:color w:val="000000"/>
                <w:sz w:val="20"/>
                <w:szCs w:val="20"/>
                <w:highlight w:val="none"/>
                <w:u w:val="none"/>
              </w:rPr>
            </w:pPr>
          </w:p>
        </w:tc>
      </w:tr>
      <w:tr w14:paraId="7774B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F7D393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1468390">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1F07E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自喷漆（白、黑）</w:t>
            </w:r>
          </w:p>
        </w:tc>
        <w:tc>
          <w:tcPr>
            <w:tcW w:w="630" w:type="dxa"/>
            <w:shd w:val="clear" w:color="auto" w:fill="auto"/>
            <w:vAlign w:val="center"/>
          </w:tcPr>
          <w:p w14:paraId="70AD16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shd w:val="clear" w:color="auto" w:fill="auto"/>
            <w:vAlign w:val="center"/>
          </w:tcPr>
          <w:p w14:paraId="0B5C3F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BEED6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2EEE2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5E7DCB8">
            <w:pPr>
              <w:rPr>
                <w:rFonts w:hint="eastAsia" w:ascii="宋体" w:hAnsi="宋体" w:eastAsia="宋体" w:cs="宋体"/>
                <w:i w:val="0"/>
                <w:iCs w:val="0"/>
                <w:color w:val="000000"/>
                <w:sz w:val="20"/>
                <w:szCs w:val="20"/>
                <w:highlight w:val="none"/>
                <w:u w:val="none"/>
              </w:rPr>
            </w:pPr>
          </w:p>
        </w:tc>
      </w:tr>
      <w:tr w14:paraId="18FA8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B86458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81F2A3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12832BAF">
            <w:pPr>
              <w:jc w:val="left"/>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E5DFD74">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750766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791B860">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F46EBAE">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p>
        </w:tc>
        <w:tc>
          <w:tcPr>
            <w:tcW w:w="1500" w:type="dxa"/>
            <w:shd w:val="clear" w:color="auto" w:fill="auto"/>
            <w:vAlign w:val="center"/>
          </w:tcPr>
          <w:p w14:paraId="10E9F178">
            <w:pPr>
              <w:rPr>
                <w:rFonts w:hint="eastAsia" w:ascii="宋体" w:hAnsi="宋体" w:eastAsia="宋体" w:cs="宋体"/>
                <w:i w:val="0"/>
                <w:iCs w:val="0"/>
                <w:color w:val="000000"/>
                <w:sz w:val="20"/>
                <w:szCs w:val="20"/>
                <w:highlight w:val="none"/>
                <w:u w:val="none"/>
              </w:rPr>
            </w:pPr>
          </w:p>
        </w:tc>
      </w:tr>
      <w:tr w14:paraId="46D99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8D958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05EA227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电焊及零星维修</w:t>
            </w:r>
          </w:p>
        </w:tc>
        <w:tc>
          <w:tcPr>
            <w:tcW w:w="1920" w:type="dxa"/>
            <w:shd w:val="clear" w:color="auto" w:fill="auto"/>
            <w:vAlign w:val="center"/>
          </w:tcPr>
          <w:p w14:paraId="04856A3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4A83AAF">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BA5545B">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87F9A8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9F91A98">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10534AB">
            <w:pPr>
              <w:jc w:val="center"/>
              <w:rPr>
                <w:rFonts w:hint="eastAsia" w:ascii="宋体" w:hAnsi="宋体" w:eastAsia="宋体" w:cs="宋体"/>
                <w:i w:val="0"/>
                <w:iCs w:val="0"/>
                <w:color w:val="000000"/>
                <w:sz w:val="20"/>
                <w:szCs w:val="20"/>
                <w:highlight w:val="none"/>
                <w:u w:val="none"/>
              </w:rPr>
            </w:pPr>
          </w:p>
        </w:tc>
      </w:tr>
      <w:tr w14:paraId="56C6D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90F36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16A0EAE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栏杆校正</w:t>
            </w:r>
          </w:p>
        </w:tc>
        <w:tc>
          <w:tcPr>
            <w:tcW w:w="1920" w:type="dxa"/>
            <w:shd w:val="clear" w:color="auto" w:fill="auto"/>
            <w:vAlign w:val="center"/>
          </w:tcPr>
          <w:p w14:paraId="1A2E3B5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73ED2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2CEFB9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shd w:val="clear" w:color="auto" w:fill="auto"/>
            <w:vAlign w:val="center"/>
          </w:tcPr>
          <w:p w14:paraId="7C4CF2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249A1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587DBEE">
            <w:pPr>
              <w:jc w:val="center"/>
              <w:rPr>
                <w:rFonts w:hint="eastAsia" w:ascii="宋体" w:hAnsi="宋体" w:eastAsia="宋体" w:cs="宋体"/>
                <w:i w:val="0"/>
                <w:iCs w:val="0"/>
                <w:color w:val="000000"/>
                <w:sz w:val="20"/>
                <w:szCs w:val="20"/>
                <w:highlight w:val="none"/>
                <w:u w:val="none"/>
              </w:rPr>
            </w:pPr>
          </w:p>
        </w:tc>
      </w:tr>
      <w:tr w14:paraId="0A68C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85184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A6EAF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shd w:val="clear" w:color="auto" w:fill="auto"/>
            <w:vAlign w:val="center"/>
          </w:tcPr>
          <w:p w14:paraId="6ED967D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8BE8A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26980D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5B3F90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8639B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97CFF1B">
            <w:pPr>
              <w:jc w:val="center"/>
              <w:rPr>
                <w:rFonts w:hint="eastAsia" w:ascii="宋体" w:hAnsi="宋体" w:eastAsia="宋体" w:cs="宋体"/>
                <w:i w:val="0"/>
                <w:iCs w:val="0"/>
                <w:color w:val="000000"/>
                <w:sz w:val="20"/>
                <w:szCs w:val="20"/>
                <w:highlight w:val="none"/>
                <w:u w:val="none"/>
              </w:rPr>
            </w:pPr>
          </w:p>
        </w:tc>
      </w:tr>
      <w:tr w14:paraId="7199B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C0156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0DC5E78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包鼻梁</w:t>
            </w:r>
          </w:p>
        </w:tc>
        <w:tc>
          <w:tcPr>
            <w:tcW w:w="1920" w:type="dxa"/>
            <w:shd w:val="clear" w:color="auto" w:fill="auto"/>
            <w:vAlign w:val="center"/>
          </w:tcPr>
          <w:p w14:paraId="2D7D9B5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70880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4D4381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230" w:type="dxa"/>
            <w:shd w:val="clear" w:color="auto" w:fill="auto"/>
            <w:vAlign w:val="center"/>
          </w:tcPr>
          <w:p w14:paraId="1433C5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4B308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163D3E0">
            <w:pPr>
              <w:jc w:val="center"/>
              <w:rPr>
                <w:rFonts w:hint="eastAsia" w:ascii="宋体" w:hAnsi="宋体" w:eastAsia="宋体" w:cs="宋体"/>
                <w:i w:val="0"/>
                <w:iCs w:val="0"/>
                <w:color w:val="000000"/>
                <w:sz w:val="20"/>
                <w:szCs w:val="20"/>
                <w:highlight w:val="none"/>
                <w:u w:val="none"/>
              </w:rPr>
            </w:pPr>
          </w:p>
        </w:tc>
      </w:tr>
      <w:tr w14:paraId="0EB66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1DF4F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771E7A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舵板轴补焊</w:t>
            </w:r>
          </w:p>
        </w:tc>
        <w:tc>
          <w:tcPr>
            <w:tcW w:w="1920" w:type="dxa"/>
            <w:shd w:val="clear" w:color="auto" w:fill="auto"/>
            <w:vAlign w:val="center"/>
          </w:tcPr>
          <w:p w14:paraId="19ABE75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65392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w:t>
            </w:r>
          </w:p>
        </w:tc>
        <w:tc>
          <w:tcPr>
            <w:tcW w:w="945" w:type="dxa"/>
            <w:shd w:val="clear" w:color="auto" w:fill="auto"/>
            <w:vAlign w:val="center"/>
          </w:tcPr>
          <w:p w14:paraId="3E7A47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F082C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E869C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4EBA36B">
            <w:pPr>
              <w:jc w:val="center"/>
              <w:rPr>
                <w:rFonts w:hint="eastAsia" w:ascii="宋体" w:hAnsi="宋体" w:eastAsia="宋体" w:cs="宋体"/>
                <w:i w:val="0"/>
                <w:iCs w:val="0"/>
                <w:color w:val="000000"/>
                <w:sz w:val="20"/>
                <w:szCs w:val="20"/>
                <w:highlight w:val="none"/>
                <w:u w:val="none"/>
              </w:rPr>
            </w:pPr>
          </w:p>
        </w:tc>
      </w:tr>
      <w:tr w14:paraId="29439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9168D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49C7CD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舵板轴金加工</w:t>
            </w:r>
          </w:p>
        </w:tc>
        <w:tc>
          <w:tcPr>
            <w:tcW w:w="1920" w:type="dxa"/>
            <w:shd w:val="clear" w:color="auto" w:fill="auto"/>
            <w:vAlign w:val="center"/>
          </w:tcPr>
          <w:p w14:paraId="4D575609">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4A1A2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w:t>
            </w:r>
          </w:p>
        </w:tc>
        <w:tc>
          <w:tcPr>
            <w:tcW w:w="945" w:type="dxa"/>
            <w:shd w:val="clear" w:color="auto" w:fill="auto"/>
            <w:vAlign w:val="center"/>
          </w:tcPr>
          <w:p w14:paraId="58B301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0F5FE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E2D6C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A4B5CEA">
            <w:pPr>
              <w:jc w:val="center"/>
              <w:rPr>
                <w:rFonts w:hint="eastAsia" w:ascii="宋体" w:hAnsi="宋体" w:eastAsia="宋体" w:cs="宋体"/>
                <w:i w:val="0"/>
                <w:iCs w:val="0"/>
                <w:color w:val="000000"/>
                <w:sz w:val="20"/>
                <w:szCs w:val="20"/>
                <w:highlight w:val="none"/>
                <w:u w:val="none"/>
              </w:rPr>
            </w:pPr>
          </w:p>
        </w:tc>
      </w:tr>
      <w:tr w14:paraId="64132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A54709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C0303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1CE83F29">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6BCB8B4">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453B867">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557DEC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B9C72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14EB7BE">
            <w:pPr>
              <w:jc w:val="center"/>
              <w:rPr>
                <w:rFonts w:hint="eastAsia" w:ascii="宋体" w:hAnsi="宋体" w:eastAsia="宋体" w:cs="宋体"/>
                <w:i w:val="0"/>
                <w:iCs w:val="0"/>
                <w:color w:val="000000"/>
                <w:sz w:val="20"/>
                <w:szCs w:val="20"/>
                <w:highlight w:val="none"/>
                <w:u w:val="none"/>
              </w:rPr>
            </w:pPr>
          </w:p>
        </w:tc>
      </w:tr>
      <w:tr w14:paraId="4A2DE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B9056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6AE68E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服务项目及其它</w:t>
            </w:r>
          </w:p>
        </w:tc>
        <w:tc>
          <w:tcPr>
            <w:tcW w:w="1920" w:type="dxa"/>
            <w:shd w:val="clear" w:color="auto" w:fill="auto"/>
            <w:vAlign w:val="center"/>
          </w:tcPr>
          <w:p w14:paraId="3140345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18CA80C">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01807A5">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59E2E9D">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AC8DCD1">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F193F56">
            <w:pPr>
              <w:jc w:val="center"/>
              <w:rPr>
                <w:rFonts w:hint="eastAsia" w:ascii="宋体" w:hAnsi="宋体" w:eastAsia="宋体" w:cs="宋体"/>
                <w:i w:val="0"/>
                <w:iCs w:val="0"/>
                <w:color w:val="000000"/>
                <w:sz w:val="20"/>
                <w:szCs w:val="20"/>
                <w:highlight w:val="none"/>
                <w:u w:val="none"/>
              </w:rPr>
            </w:pPr>
          </w:p>
        </w:tc>
      </w:tr>
      <w:tr w14:paraId="2F003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8017E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30890D3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厂内技术质检资料费</w:t>
            </w:r>
          </w:p>
        </w:tc>
        <w:tc>
          <w:tcPr>
            <w:tcW w:w="1920" w:type="dxa"/>
            <w:shd w:val="clear" w:color="auto" w:fill="auto"/>
            <w:vAlign w:val="center"/>
          </w:tcPr>
          <w:p w14:paraId="7983DC04">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BC375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6214A3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40.5</w:t>
            </w:r>
          </w:p>
        </w:tc>
        <w:tc>
          <w:tcPr>
            <w:tcW w:w="1230" w:type="dxa"/>
            <w:shd w:val="clear" w:color="auto" w:fill="auto"/>
            <w:vAlign w:val="center"/>
          </w:tcPr>
          <w:p w14:paraId="1E9C39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9E182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CD288EC">
            <w:pPr>
              <w:jc w:val="center"/>
              <w:rPr>
                <w:rFonts w:hint="eastAsia" w:ascii="宋体" w:hAnsi="宋体" w:eastAsia="宋体" w:cs="宋体"/>
                <w:i w:val="0"/>
                <w:iCs w:val="0"/>
                <w:color w:val="000000"/>
                <w:sz w:val="20"/>
                <w:szCs w:val="20"/>
                <w:highlight w:val="none"/>
                <w:u w:val="none"/>
              </w:rPr>
            </w:pPr>
          </w:p>
        </w:tc>
      </w:tr>
      <w:tr w14:paraId="3DF1D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57BFD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4DB4E9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shd w:val="clear" w:color="auto" w:fill="auto"/>
            <w:vAlign w:val="center"/>
          </w:tcPr>
          <w:p w14:paraId="76CDDD8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4D913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片体</w:t>
            </w:r>
          </w:p>
        </w:tc>
        <w:tc>
          <w:tcPr>
            <w:tcW w:w="945" w:type="dxa"/>
            <w:shd w:val="clear" w:color="auto" w:fill="auto"/>
            <w:vAlign w:val="center"/>
          </w:tcPr>
          <w:p w14:paraId="00ECB9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705DF9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F7BA0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07AE636">
            <w:pPr>
              <w:jc w:val="center"/>
              <w:rPr>
                <w:rFonts w:hint="eastAsia" w:ascii="宋体" w:hAnsi="宋体" w:eastAsia="宋体" w:cs="宋体"/>
                <w:i w:val="0"/>
                <w:iCs w:val="0"/>
                <w:color w:val="000000"/>
                <w:sz w:val="20"/>
                <w:szCs w:val="20"/>
                <w:highlight w:val="none"/>
                <w:u w:val="none"/>
              </w:rPr>
            </w:pPr>
          </w:p>
        </w:tc>
      </w:tr>
      <w:tr w14:paraId="60E63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60" w:type="dxa"/>
            <w:shd w:val="clear" w:color="auto" w:fill="auto"/>
            <w:vAlign w:val="center"/>
          </w:tcPr>
          <w:p w14:paraId="1B0F24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7B6868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船台使用、供电供水、码头及安保费（L40.5*B9）</w:t>
            </w:r>
          </w:p>
        </w:tc>
        <w:tc>
          <w:tcPr>
            <w:tcW w:w="1920" w:type="dxa"/>
            <w:shd w:val="clear" w:color="auto" w:fill="auto"/>
            <w:vAlign w:val="center"/>
          </w:tcPr>
          <w:p w14:paraId="37D19FA3">
            <w:pPr>
              <w:jc w:val="cente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02205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shd w:val="clear" w:color="auto" w:fill="auto"/>
            <w:vAlign w:val="center"/>
          </w:tcPr>
          <w:p w14:paraId="1C2279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4E18A9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B8F07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109A6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365平米（0.5元/平方/天）</w:t>
            </w:r>
          </w:p>
        </w:tc>
      </w:tr>
      <w:tr w14:paraId="4714F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1F6EA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4E2A90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shd w:val="clear" w:color="auto" w:fill="auto"/>
            <w:vAlign w:val="center"/>
          </w:tcPr>
          <w:p w14:paraId="298D7224">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87337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0" w:type="auto"/>
            <w:shd w:val="clear" w:color="auto" w:fill="auto"/>
            <w:noWrap/>
            <w:vAlign w:val="center"/>
          </w:tcPr>
          <w:p w14:paraId="4C4EEB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0" w:type="auto"/>
            <w:shd w:val="clear" w:color="auto" w:fill="auto"/>
            <w:noWrap/>
            <w:vAlign w:val="center"/>
          </w:tcPr>
          <w:p w14:paraId="3BD485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5BE423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6FD44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311DD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EE854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784BC9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1BB5B90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7E53D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211BF9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03D60F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shd w:val="clear" w:color="auto" w:fill="auto"/>
            <w:vAlign w:val="center"/>
          </w:tcPr>
          <w:p w14:paraId="5FB5E4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shd w:val="clear" w:color="auto" w:fill="auto"/>
            <w:vAlign w:val="center"/>
          </w:tcPr>
          <w:p w14:paraId="2011E6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3CFFA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F673AA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19BBEB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5DF6788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B497E4C">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169D92A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789AEE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CA774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407FDFE">
            <w:pPr>
              <w:jc w:val="center"/>
              <w:rPr>
                <w:rFonts w:hint="eastAsia" w:ascii="宋体" w:hAnsi="宋体" w:eastAsia="宋体" w:cs="宋体"/>
                <w:i w:val="0"/>
                <w:iCs w:val="0"/>
                <w:color w:val="000000"/>
                <w:sz w:val="20"/>
                <w:szCs w:val="20"/>
                <w:highlight w:val="none"/>
                <w:u w:val="none"/>
              </w:rPr>
            </w:pPr>
          </w:p>
        </w:tc>
      </w:tr>
      <w:tr w14:paraId="5A519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E607F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shd w:val="clear" w:color="auto" w:fill="auto"/>
            <w:vAlign w:val="center"/>
          </w:tcPr>
          <w:p w14:paraId="45F044B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7D3743F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6E08C1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9880F3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3660B3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43344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7766FE9">
            <w:pPr>
              <w:jc w:val="center"/>
              <w:rPr>
                <w:rFonts w:hint="eastAsia" w:ascii="宋体" w:hAnsi="宋体" w:eastAsia="宋体" w:cs="宋体"/>
                <w:i w:val="0"/>
                <w:iCs w:val="0"/>
                <w:color w:val="000000"/>
                <w:sz w:val="20"/>
                <w:szCs w:val="20"/>
                <w:highlight w:val="none"/>
                <w:u w:val="none"/>
              </w:rPr>
            </w:pPr>
          </w:p>
        </w:tc>
      </w:tr>
      <w:tr w14:paraId="08EC5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8D494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shd w:val="clear" w:color="auto" w:fill="auto"/>
            <w:vAlign w:val="center"/>
          </w:tcPr>
          <w:p w14:paraId="1F5D1B0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管理费、利、税13%</w:t>
            </w:r>
          </w:p>
        </w:tc>
        <w:tc>
          <w:tcPr>
            <w:tcW w:w="1920" w:type="dxa"/>
            <w:shd w:val="clear" w:color="auto" w:fill="auto"/>
            <w:vAlign w:val="center"/>
          </w:tcPr>
          <w:p w14:paraId="6FAFF0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六*13%</w:t>
            </w:r>
          </w:p>
        </w:tc>
        <w:tc>
          <w:tcPr>
            <w:tcW w:w="630" w:type="dxa"/>
            <w:shd w:val="clear" w:color="auto" w:fill="auto"/>
            <w:vAlign w:val="center"/>
          </w:tcPr>
          <w:p w14:paraId="3EDEAEB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4F169A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ED8C641">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0C688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468A02C">
            <w:pPr>
              <w:jc w:val="center"/>
              <w:rPr>
                <w:rFonts w:hint="eastAsia" w:ascii="宋体" w:hAnsi="宋体" w:eastAsia="宋体" w:cs="宋体"/>
                <w:i w:val="0"/>
                <w:iCs w:val="0"/>
                <w:color w:val="000000"/>
                <w:sz w:val="20"/>
                <w:szCs w:val="20"/>
                <w:highlight w:val="none"/>
                <w:u w:val="none"/>
              </w:rPr>
            </w:pPr>
          </w:p>
        </w:tc>
      </w:tr>
      <w:tr w14:paraId="49A5C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3FEC6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shd w:val="clear" w:color="auto" w:fill="auto"/>
            <w:vAlign w:val="center"/>
          </w:tcPr>
          <w:p w14:paraId="065CA5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44869E5F">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C69376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891426A">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956F80C">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967BA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B9A69D5">
            <w:pPr>
              <w:jc w:val="center"/>
              <w:rPr>
                <w:rFonts w:hint="eastAsia" w:ascii="宋体" w:hAnsi="宋体" w:eastAsia="宋体" w:cs="宋体"/>
                <w:i w:val="0"/>
                <w:iCs w:val="0"/>
                <w:color w:val="000000"/>
                <w:sz w:val="20"/>
                <w:szCs w:val="20"/>
                <w:highlight w:val="none"/>
                <w:u w:val="none"/>
              </w:rPr>
            </w:pPr>
          </w:p>
        </w:tc>
      </w:tr>
    </w:tbl>
    <w:p w14:paraId="30E249BA">
      <w:pPr>
        <w:rPr>
          <w:rFonts w:hint="eastAsia" w:ascii="宋体" w:hAnsi="宋体" w:cs="宋体"/>
          <w:b/>
          <w:color w:val="auto"/>
          <w:sz w:val="36"/>
          <w:szCs w:val="36"/>
          <w:highlight w:val="none"/>
        </w:rPr>
      </w:pPr>
    </w:p>
    <w:tbl>
      <w:tblPr>
        <w:tblStyle w:val="63"/>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4E26A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585B062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5、分部分项目名称:浙淳安清捞007（换证检验）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517AA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58D440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0FDEC1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15C103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73C4A8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2DD3AD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31CAC5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28B7FF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63C6DB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1F6CF8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B72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DB6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A221C">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9A7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BE308">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D780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A3803">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5D61A">
            <w:pPr>
              <w:jc w:val="center"/>
              <w:rPr>
                <w:rFonts w:hint="eastAsia" w:ascii="宋体" w:hAnsi="宋体" w:eastAsia="宋体" w:cs="宋体"/>
                <w:i w:val="0"/>
                <w:iCs w:val="0"/>
                <w:color w:val="000000"/>
                <w:sz w:val="20"/>
                <w:szCs w:val="20"/>
                <w:highlight w:val="none"/>
                <w:u w:val="none"/>
              </w:rPr>
            </w:pPr>
          </w:p>
        </w:tc>
      </w:tr>
      <w:tr w14:paraId="2F5D1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44D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5AE4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1A765">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6E2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89C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1E0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234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8888A">
            <w:pPr>
              <w:jc w:val="center"/>
              <w:rPr>
                <w:rFonts w:hint="eastAsia" w:ascii="宋体" w:hAnsi="宋体" w:eastAsia="宋体" w:cs="宋体"/>
                <w:i w:val="0"/>
                <w:iCs w:val="0"/>
                <w:color w:val="000000"/>
                <w:sz w:val="20"/>
                <w:szCs w:val="20"/>
                <w:highlight w:val="none"/>
                <w:u w:val="none"/>
              </w:rPr>
            </w:pPr>
          </w:p>
        </w:tc>
      </w:tr>
      <w:tr w14:paraId="3F1A1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2895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4A7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09D3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A36F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6D5C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CD66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C56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EA5D0">
            <w:pPr>
              <w:jc w:val="center"/>
              <w:rPr>
                <w:rFonts w:hint="eastAsia" w:ascii="宋体" w:hAnsi="宋体" w:eastAsia="宋体" w:cs="宋体"/>
                <w:i w:val="0"/>
                <w:iCs w:val="0"/>
                <w:color w:val="000000"/>
                <w:sz w:val="20"/>
                <w:szCs w:val="20"/>
                <w:highlight w:val="none"/>
                <w:u w:val="none"/>
              </w:rPr>
            </w:pPr>
          </w:p>
        </w:tc>
      </w:tr>
      <w:tr w14:paraId="708DD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89D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937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机舱驾驶机电维修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731BC">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E7FF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A42FF">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B43F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38B7E">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AB4DF">
            <w:pPr>
              <w:jc w:val="center"/>
              <w:rPr>
                <w:rFonts w:hint="eastAsia" w:ascii="宋体" w:hAnsi="宋体" w:eastAsia="宋体" w:cs="宋体"/>
                <w:i w:val="0"/>
                <w:iCs w:val="0"/>
                <w:color w:val="000000"/>
                <w:sz w:val="20"/>
                <w:szCs w:val="20"/>
                <w:highlight w:val="none"/>
                <w:u w:val="none"/>
              </w:rPr>
            </w:pPr>
          </w:p>
        </w:tc>
      </w:tr>
      <w:tr w14:paraId="75A94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1AC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554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主机二保</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2298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4DA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67A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106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916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81D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7E89A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26DCD">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014E4">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6BE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089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124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E145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876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B7A59">
            <w:pPr>
              <w:jc w:val="center"/>
              <w:rPr>
                <w:rFonts w:hint="eastAsia" w:ascii="宋体" w:hAnsi="宋体" w:eastAsia="宋体" w:cs="宋体"/>
                <w:i w:val="0"/>
                <w:iCs w:val="0"/>
                <w:color w:val="000000"/>
                <w:sz w:val="20"/>
                <w:szCs w:val="20"/>
                <w:highlight w:val="none"/>
                <w:u w:val="none"/>
              </w:rPr>
            </w:pPr>
          </w:p>
        </w:tc>
      </w:tr>
      <w:tr w14:paraId="6B9A8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6ED81">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72BC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B68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道易茨机油滤芯12272453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2DA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D6D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049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146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99030">
            <w:pPr>
              <w:jc w:val="center"/>
              <w:rPr>
                <w:rFonts w:hint="eastAsia" w:ascii="宋体" w:hAnsi="宋体" w:eastAsia="宋体" w:cs="宋体"/>
                <w:i w:val="0"/>
                <w:iCs w:val="0"/>
                <w:color w:val="000000"/>
                <w:sz w:val="20"/>
                <w:szCs w:val="20"/>
                <w:highlight w:val="none"/>
                <w:u w:val="none"/>
              </w:rPr>
            </w:pPr>
          </w:p>
        </w:tc>
      </w:tr>
      <w:tr w14:paraId="73E31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CAAE5">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6806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E44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道易茨柴油滤芯13020488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522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056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EB6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D8A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D554B">
            <w:pPr>
              <w:jc w:val="center"/>
              <w:rPr>
                <w:rFonts w:hint="eastAsia" w:ascii="宋体" w:hAnsi="宋体" w:eastAsia="宋体" w:cs="宋体"/>
                <w:i w:val="0"/>
                <w:iCs w:val="0"/>
                <w:color w:val="000000"/>
                <w:sz w:val="20"/>
                <w:szCs w:val="20"/>
                <w:highlight w:val="none"/>
                <w:u w:val="none"/>
              </w:rPr>
            </w:pPr>
          </w:p>
        </w:tc>
      </w:tr>
      <w:tr w14:paraId="1D6D4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F202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3752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174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道易茨空滤13022638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124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4E4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DCE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AE9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CF5DDF">
            <w:pPr>
              <w:jc w:val="center"/>
              <w:rPr>
                <w:rFonts w:hint="eastAsia" w:ascii="宋体" w:hAnsi="宋体" w:eastAsia="宋体" w:cs="宋体"/>
                <w:i w:val="0"/>
                <w:iCs w:val="0"/>
                <w:color w:val="000000"/>
                <w:sz w:val="20"/>
                <w:szCs w:val="20"/>
                <w:highlight w:val="none"/>
                <w:u w:val="none"/>
              </w:rPr>
            </w:pPr>
          </w:p>
        </w:tc>
      </w:tr>
      <w:tr w14:paraId="1CE395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9CC8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4CEC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052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防冻液</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5EF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C39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8BA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610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B9CF1">
            <w:pPr>
              <w:jc w:val="center"/>
              <w:rPr>
                <w:rFonts w:hint="eastAsia" w:ascii="宋体" w:hAnsi="宋体" w:eastAsia="宋体" w:cs="宋体"/>
                <w:i w:val="0"/>
                <w:iCs w:val="0"/>
                <w:color w:val="000000"/>
                <w:sz w:val="20"/>
                <w:szCs w:val="20"/>
                <w:highlight w:val="none"/>
                <w:u w:val="none"/>
              </w:rPr>
            </w:pPr>
          </w:p>
        </w:tc>
      </w:tr>
      <w:tr w14:paraId="13CEA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6CD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2A7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辅机更换机油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867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375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68E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C23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08C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9C2F2">
            <w:pPr>
              <w:jc w:val="center"/>
              <w:rPr>
                <w:rFonts w:hint="eastAsia" w:ascii="宋体" w:hAnsi="宋体" w:eastAsia="宋体" w:cs="宋体"/>
                <w:i w:val="0"/>
                <w:iCs w:val="0"/>
                <w:color w:val="000000"/>
                <w:sz w:val="20"/>
                <w:szCs w:val="20"/>
                <w:highlight w:val="none"/>
                <w:u w:val="none"/>
              </w:rPr>
            </w:pPr>
          </w:p>
        </w:tc>
      </w:tr>
      <w:tr w14:paraId="285C8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4B908E">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AB97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C2D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81D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1CA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CC8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1F2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B0DE6">
            <w:pPr>
              <w:jc w:val="center"/>
              <w:rPr>
                <w:rFonts w:hint="eastAsia" w:ascii="宋体" w:hAnsi="宋体" w:eastAsia="宋体" w:cs="宋体"/>
                <w:i w:val="0"/>
                <w:iCs w:val="0"/>
                <w:color w:val="000000"/>
                <w:sz w:val="20"/>
                <w:szCs w:val="20"/>
                <w:highlight w:val="none"/>
                <w:u w:val="none"/>
              </w:rPr>
            </w:pPr>
          </w:p>
        </w:tc>
      </w:tr>
      <w:tr w14:paraId="477A3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F8BC1">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9C91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DE7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道易茨机油滤芯12272453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418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4D2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B24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8B59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86BE8">
            <w:pPr>
              <w:jc w:val="center"/>
              <w:rPr>
                <w:rFonts w:hint="eastAsia" w:ascii="宋体" w:hAnsi="宋体" w:eastAsia="宋体" w:cs="宋体"/>
                <w:i w:val="0"/>
                <w:iCs w:val="0"/>
                <w:color w:val="000000"/>
                <w:sz w:val="20"/>
                <w:szCs w:val="20"/>
                <w:highlight w:val="none"/>
                <w:u w:val="none"/>
              </w:rPr>
            </w:pPr>
          </w:p>
        </w:tc>
      </w:tr>
      <w:tr w14:paraId="106D8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1D4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68A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F83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8D2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3ED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170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954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02B44">
            <w:pPr>
              <w:jc w:val="center"/>
              <w:rPr>
                <w:rFonts w:hint="eastAsia" w:ascii="宋体" w:hAnsi="宋体" w:eastAsia="宋体" w:cs="宋体"/>
                <w:i w:val="0"/>
                <w:iCs w:val="0"/>
                <w:color w:val="000000"/>
                <w:sz w:val="20"/>
                <w:szCs w:val="20"/>
                <w:highlight w:val="none"/>
                <w:u w:val="none"/>
              </w:rPr>
            </w:pPr>
          </w:p>
        </w:tc>
      </w:tr>
      <w:tr w14:paraId="517D8C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1DD6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17C75">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0E2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030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0F7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350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671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AAF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256AA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FAF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4526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轴系检修更换内、外油封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492F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331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58C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13D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508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3304A">
            <w:pPr>
              <w:jc w:val="center"/>
              <w:rPr>
                <w:rFonts w:hint="eastAsia" w:ascii="宋体" w:hAnsi="宋体" w:eastAsia="宋体" w:cs="宋体"/>
                <w:i w:val="0"/>
                <w:iCs w:val="0"/>
                <w:color w:val="000000"/>
                <w:sz w:val="20"/>
                <w:szCs w:val="20"/>
                <w:highlight w:val="none"/>
                <w:u w:val="none"/>
              </w:rPr>
            </w:pPr>
          </w:p>
        </w:tc>
      </w:tr>
      <w:tr w14:paraId="55424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0C48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59F0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838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BF1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49D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E1A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DFF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3E5F8">
            <w:pPr>
              <w:jc w:val="center"/>
              <w:rPr>
                <w:rFonts w:hint="eastAsia" w:ascii="宋体" w:hAnsi="宋体" w:eastAsia="宋体" w:cs="宋体"/>
                <w:i w:val="0"/>
                <w:iCs w:val="0"/>
                <w:color w:val="000000"/>
                <w:sz w:val="20"/>
                <w:szCs w:val="20"/>
                <w:highlight w:val="none"/>
                <w:u w:val="none"/>
              </w:rPr>
            </w:pPr>
          </w:p>
        </w:tc>
      </w:tr>
      <w:tr w14:paraId="2225B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2C80C">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2127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97E1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防水胶布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D8F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8D5A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38E0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E76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3F9E4">
            <w:pPr>
              <w:jc w:val="center"/>
              <w:rPr>
                <w:rFonts w:hint="eastAsia" w:ascii="宋体" w:hAnsi="宋体" w:eastAsia="宋体" w:cs="宋体"/>
                <w:i w:val="0"/>
                <w:iCs w:val="0"/>
                <w:color w:val="000000"/>
                <w:sz w:val="20"/>
                <w:szCs w:val="20"/>
                <w:highlight w:val="none"/>
                <w:u w:val="none"/>
              </w:rPr>
            </w:pPr>
          </w:p>
        </w:tc>
      </w:tr>
      <w:tr w14:paraId="30B83C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3EAC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8282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7A3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CE6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1FA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AD9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B0B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233A0">
            <w:pPr>
              <w:jc w:val="center"/>
              <w:rPr>
                <w:rFonts w:hint="eastAsia" w:ascii="宋体" w:hAnsi="宋体" w:eastAsia="宋体" w:cs="宋体"/>
                <w:i w:val="0"/>
                <w:iCs w:val="0"/>
                <w:color w:val="000000"/>
                <w:sz w:val="20"/>
                <w:szCs w:val="20"/>
                <w:highlight w:val="none"/>
                <w:u w:val="none"/>
              </w:rPr>
            </w:pPr>
          </w:p>
        </w:tc>
      </w:tr>
      <w:tr w14:paraId="6FB326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0E88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E426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13D4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A47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ABA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BA9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9BC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E92E7">
            <w:pPr>
              <w:jc w:val="center"/>
              <w:rPr>
                <w:rFonts w:hint="eastAsia" w:ascii="宋体" w:hAnsi="宋体" w:eastAsia="宋体" w:cs="宋体"/>
                <w:i w:val="0"/>
                <w:iCs w:val="0"/>
                <w:color w:val="000000"/>
                <w:sz w:val="20"/>
                <w:szCs w:val="20"/>
                <w:highlight w:val="none"/>
                <w:u w:val="none"/>
              </w:rPr>
            </w:pPr>
          </w:p>
        </w:tc>
      </w:tr>
      <w:tr w14:paraId="6EAB2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6457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BFD1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57D8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453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86B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4D1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A71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46361">
            <w:pPr>
              <w:jc w:val="center"/>
              <w:rPr>
                <w:rFonts w:hint="eastAsia" w:ascii="宋体" w:hAnsi="宋体" w:eastAsia="宋体" w:cs="宋体"/>
                <w:i w:val="0"/>
                <w:iCs w:val="0"/>
                <w:color w:val="000000"/>
                <w:sz w:val="20"/>
                <w:szCs w:val="20"/>
                <w:highlight w:val="none"/>
                <w:u w:val="none"/>
              </w:rPr>
            </w:pPr>
          </w:p>
        </w:tc>
      </w:tr>
      <w:tr w14:paraId="29589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182C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10521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D605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油封105*130*12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472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9B3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56D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5E1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E8B0D">
            <w:pPr>
              <w:jc w:val="center"/>
              <w:rPr>
                <w:rFonts w:hint="eastAsia" w:ascii="宋体" w:hAnsi="宋体" w:eastAsia="宋体" w:cs="宋体"/>
                <w:i w:val="0"/>
                <w:iCs w:val="0"/>
                <w:color w:val="000000"/>
                <w:sz w:val="20"/>
                <w:szCs w:val="20"/>
                <w:highlight w:val="none"/>
                <w:u w:val="none"/>
              </w:rPr>
            </w:pPr>
          </w:p>
        </w:tc>
      </w:tr>
      <w:tr w14:paraId="38085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0DE3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9F72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ED2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80D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DD2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006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FBE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8CB55">
            <w:pPr>
              <w:jc w:val="center"/>
              <w:rPr>
                <w:rFonts w:hint="eastAsia" w:ascii="宋体" w:hAnsi="宋体" w:eastAsia="宋体" w:cs="宋体"/>
                <w:i w:val="0"/>
                <w:iCs w:val="0"/>
                <w:color w:val="000000"/>
                <w:sz w:val="20"/>
                <w:szCs w:val="20"/>
                <w:highlight w:val="none"/>
                <w:u w:val="none"/>
              </w:rPr>
            </w:pPr>
          </w:p>
        </w:tc>
      </w:tr>
      <w:tr w14:paraId="793D4F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F122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64D7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8D9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F65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37F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01A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34B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661CB">
            <w:pPr>
              <w:jc w:val="center"/>
              <w:rPr>
                <w:rFonts w:hint="eastAsia" w:ascii="宋体" w:hAnsi="宋体" w:eastAsia="宋体" w:cs="宋体"/>
                <w:i w:val="0"/>
                <w:iCs w:val="0"/>
                <w:color w:val="000000"/>
                <w:sz w:val="20"/>
                <w:szCs w:val="20"/>
                <w:highlight w:val="none"/>
                <w:u w:val="none"/>
              </w:rPr>
            </w:pPr>
          </w:p>
        </w:tc>
      </w:tr>
      <w:tr w14:paraId="2EB73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BDDD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4B06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74A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6F1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E32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149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8F5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56CC6">
            <w:pPr>
              <w:jc w:val="center"/>
              <w:rPr>
                <w:rFonts w:hint="eastAsia" w:ascii="宋体" w:hAnsi="宋体" w:eastAsia="宋体" w:cs="宋体"/>
                <w:i w:val="0"/>
                <w:iCs w:val="0"/>
                <w:color w:val="000000"/>
                <w:sz w:val="20"/>
                <w:szCs w:val="20"/>
                <w:highlight w:val="none"/>
                <w:u w:val="none"/>
              </w:rPr>
            </w:pPr>
          </w:p>
        </w:tc>
      </w:tr>
      <w:tr w14:paraId="1795A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20F4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ADF1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A35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帆布垫</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1BF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001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450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1CD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9E5D0">
            <w:pPr>
              <w:jc w:val="center"/>
              <w:rPr>
                <w:rFonts w:hint="eastAsia" w:ascii="宋体" w:hAnsi="宋体" w:eastAsia="宋体" w:cs="宋体"/>
                <w:i w:val="0"/>
                <w:iCs w:val="0"/>
                <w:color w:val="000000"/>
                <w:sz w:val="20"/>
                <w:szCs w:val="20"/>
                <w:highlight w:val="none"/>
                <w:u w:val="none"/>
              </w:rPr>
            </w:pPr>
          </w:p>
        </w:tc>
      </w:tr>
      <w:tr w14:paraId="29F39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CFE74">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62A8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BD04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密封圈5*90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4EFA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0BA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E33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17A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98113">
            <w:pPr>
              <w:jc w:val="center"/>
              <w:rPr>
                <w:rFonts w:hint="eastAsia" w:ascii="宋体" w:hAnsi="宋体" w:eastAsia="宋体" w:cs="宋体"/>
                <w:i w:val="0"/>
                <w:iCs w:val="0"/>
                <w:color w:val="000000"/>
                <w:sz w:val="20"/>
                <w:szCs w:val="20"/>
                <w:highlight w:val="none"/>
                <w:u w:val="none"/>
              </w:rPr>
            </w:pPr>
          </w:p>
        </w:tc>
      </w:tr>
      <w:tr w14:paraId="36982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4082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3FF3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AE82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D22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02F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88A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BF7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1B13">
            <w:pPr>
              <w:jc w:val="center"/>
              <w:rPr>
                <w:rFonts w:hint="eastAsia" w:ascii="宋体" w:hAnsi="宋体" w:eastAsia="宋体" w:cs="宋体"/>
                <w:i w:val="0"/>
                <w:iCs w:val="0"/>
                <w:color w:val="000000"/>
                <w:sz w:val="20"/>
                <w:szCs w:val="20"/>
                <w:highlight w:val="none"/>
                <w:u w:val="none"/>
              </w:rPr>
            </w:pPr>
          </w:p>
        </w:tc>
      </w:tr>
      <w:tr w14:paraId="7753CA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EC6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69F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840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0A3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2CB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3C2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A36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3AD63">
            <w:pPr>
              <w:jc w:val="center"/>
              <w:rPr>
                <w:rFonts w:hint="eastAsia" w:ascii="宋体" w:hAnsi="宋体" w:eastAsia="宋体" w:cs="宋体"/>
                <w:i w:val="0"/>
                <w:iCs w:val="0"/>
                <w:color w:val="000000"/>
                <w:sz w:val="20"/>
                <w:szCs w:val="20"/>
                <w:highlight w:val="none"/>
                <w:u w:val="none"/>
              </w:rPr>
            </w:pPr>
          </w:p>
        </w:tc>
      </w:tr>
      <w:tr w14:paraId="56B3A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D06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600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机驾合一检修，机驾仪表校正</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4C9E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817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964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0ED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3D8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8057D">
            <w:pPr>
              <w:jc w:val="center"/>
              <w:rPr>
                <w:rFonts w:hint="eastAsia" w:ascii="宋体" w:hAnsi="宋体" w:eastAsia="宋体" w:cs="宋体"/>
                <w:i w:val="0"/>
                <w:iCs w:val="0"/>
                <w:color w:val="000000"/>
                <w:sz w:val="20"/>
                <w:szCs w:val="20"/>
                <w:highlight w:val="none"/>
                <w:u w:val="none"/>
              </w:rPr>
            </w:pPr>
          </w:p>
        </w:tc>
      </w:tr>
      <w:tr w14:paraId="77033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F75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8FD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918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602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49C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A62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4B8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D9201">
            <w:pPr>
              <w:jc w:val="center"/>
              <w:rPr>
                <w:rFonts w:hint="eastAsia" w:ascii="宋体" w:hAnsi="宋体" w:eastAsia="宋体" w:cs="宋体"/>
                <w:i w:val="0"/>
                <w:iCs w:val="0"/>
                <w:color w:val="000000"/>
                <w:sz w:val="20"/>
                <w:szCs w:val="20"/>
                <w:highlight w:val="none"/>
                <w:u w:val="none"/>
              </w:rPr>
            </w:pPr>
          </w:p>
        </w:tc>
      </w:tr>
      <w:tr w14:paraId="18C2F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16C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9B54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机舱清理油污水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FB49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勤杂工时费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D55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座</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533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B7D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759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9115D">
            <w:pPr>
              <w:jc w:val="center"/>
              <w:rPr>
                <w:rFonts w:hint="eastAsia" w:ascii="宋体" w:hAnsi="宋体" w:eastAsia="宋体" w:cs="宋体"/>
                <w:i w:val="0"/>
                <w:iCs w:val="0"/>
                <w:color w:val="000000"/>
                <w:sz w:val="20"/>
                <w:szCs w:val="20"/>
                <w:highlight w:val="none"/>
                <w:u w:val="none"/>
              </w:rPr>
            </w:pPr>
          </w:p>
        </w:tc>
      </w:tr>
      <w:tr w14:paraId="5461FC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F04B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C58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0187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2A29D">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E1F5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8D8D1">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583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B7640">
            <w:pPr>
              <w:jc w:val="center"/>
              <w:rPr>
                <w:rFonts w:hint="eastAsia" w:ascii="宋体" w:hAnsi="宋体" w:eastAsia="宋体" w:cs="宋体"/>
                <w:i w:val="0"/>
                <w:iCs w:val="0"/>
                <w:color w:val="000000"/>
                <w:sz w:val="20"/>
                <w:szCs w:val="20"/>
                <w:highlight w:val="none"/>
                <w:u w:val="none"/>
              </w:rPr>
            </w:pPr>
          </w:p>
        </w:tc>
      </w:tr>
      <w:tr w14:paraId="0D8D11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600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B6C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CFCB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FE0C6">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95C63">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EEF0F">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FCE0B">
            <w:pPr>
              <w:jc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782C7">
            <w:pPr>
              <w:jc w:val="center"/>
              <w:rPr>
                <w:rFonts w:hint="eastAsia" w:ascii="宋体" w:hAnsi="宋体" w:eastAsia="宋体" w:cs="宋体"/>
                <w:i w:val="0"/>
                <w:iCs w:val="0"/>
                <w:color w:val="000000"/>
                <w:sz w:val="20"/>
                <w:szCs w:val="20"/>
                <w:highlight w:val="none"/>
                <w:u w:val="none"/>
              </w:rPr>
            </w:pPr>
          </w:p>
        </w:tc>
      </w:tr>
      <w:tr w14:paraId="3EC37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2C9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E9C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8F9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300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5BB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D2A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B67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C5952">
            <w:pPr>
              <w:jc w:val="center"/>
              <w:rPr>
                <w:rFonts w:hint="eastAsia" w:ascii="宋体" w:hAnsi="宋体" w:eastAsia="宋体" w:cs="宋体"/>
                <w:i w:val="0"/>
                <w:iCs w:val="0"/>
                <w:color w:val="FF0000"/>
                <w:sz w:val="20"/>
                <w:szCs w:val="20"/>
                <w:highlight w:val="none"/>
                <w:u w:val="none"/>
              </w:rPr>
            </w:pPr>
          </w:p>
        </w:tc>
      </w:tr>
      <w:tr w14:paraId="5E327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3A4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421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E00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097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2EC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5CE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879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F5992">
            <w:pPr>
              <w:jc w:val="center"/>
              <w:rPr>
                <w:rFonts w:hint="eastAsia" w:ascii="宋体" w:hAnsi="宋体" w:eastAsia="宋体" w:cs="宋体"/>
                <w:i w:val="0"/>
                <w:iCs w:val="0"/>
                <w:color w:val="FF0000"/>
                <w:sz w:val="20"/>
                <w:szCs w:val="20"/>
                <w:highlight w:val="none"/>
                <w:u w:val="none"/>
              </w:rPr>
            </w:pPr>
          </w:p>
        </w:tc>
      </w:tr>
      <w:tr w14:paraId="069EE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B55A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9102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333C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946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232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9A6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D7D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C9E9A">
            <w:pPr>
              <w:jc w:val="center"/>
              <w:rPr>
                <w:rFonts w:hint="eastAsia" w:ascii="宋体" w:hAnsi="宋体" w:eastAsia="宋体" w:cs="宋体"/>
                <w:i w:val="0"/>
                <w:iCs w:val="0"/>
                <w:color w:val="FF0000"/>
                <w:sz w:val="20"/>
                <w:szCs w:val="20"/>
                <w:highlight w:val="none"/>
                <w:u w:val="none"/>
              </w:rPr>
            </w:pPr>
          </w:p>
        </w:tc>
      </w:tr>
      <w:tr w14:paraId="6CA97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92D0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245BC">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EB6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BB1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9B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1EE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F42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BF377">
            <w:pPr>
              <w:jc w:val="center"/>
              <w:rPr>
                <w:rFonts w:hint="eastAsia" w:ascii="宋体" w:hAnsi="宋体" w:eastAsia="宋体" w:cs="宋体"/>
                <w:i w:val="0"/>
                <w:iCs w:val="0"/>
                <w:color w:val="FF0000"/>
                <w:sz w:val="20"/>
                <w:szCs w:val="20"/>
                <w:highlight w:val="none"/>
                <w:u w:val="none"/>
              </w:rPr>
            </w:pPr>
          </w:p>
        </w:tc>
      </w:tr>
      <w:tr w14:paraId="3409F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0023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51CE3">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C0A0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0A3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2B9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8E5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EAE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D4E7F">
            <w:pPr>
              <w:jc w:val="center"/>
              <w:rPr>
                <w:rFonts w:hint="eastAsia" w:ascii="宋体" w:hAnsi="宋体" w:eastAsia="宋体" w:cs="宋体"/>
                <w:i w:val="0"/>
                <w:iCs w:val="0"/>
                <w:color w:val="FF0000"/>
                <w:sz w:val="20"/>
                <w:szCs w:val="20"/>
                <w:highlight w:val="none"/>
                <w:u w:val="none"/>
              </w:rPr>
            </w:pPr>
          </w:p>
        </w:tc>
      </w:tr>
      <w:tr w14:paraId="3827E9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2C30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A2E2E">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984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F51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9AB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737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873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B9C9B">
            <w:pPr>
              <w:jc w:val="center"/>
              <w:rPr>
                <w:rFonts w:hint="eastAsia" w:ascii="宋体" w:hAnsi="宋体" w:eastAsia="宋体" w:cs="宋体"/>
                <w:i w:val="0"/>
                <w:iCs w:val="0"/>
                <w:color w:val="FF0000"/>
                <w:sz w:val="20"/>
                <w:szCs w:val="20"/>
                <w:highlight w:val="none"/>
                <w:u w:val="none"/>
              </w:rPr>
            </w:pPr>
          </w:p>
        </w:tc>
      </w:tr>
      <w:tr w14:paraId="2C0845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CDB7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ADBD5">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531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F5D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0E6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AFB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8AF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4E15E">
            <w:pPr>
              <w:jc w:val="center"/>
              <w:rPr>
                <w:rFonts w:hint="eastAsia" w:ascii="宋体" w:hAnsi="宋体" w:eastAsia="宋体" w:cs="宋体"/>
                <w:i w:val="0"/>
                <w:iCs w:val="0"/>
                <w:color w:val="FF0000"/>
                <w:sz w:val="20"/>
                <w:szCs w:val="20"/>
                <w:highlight w:val="none"/>
                <w:u w:val="none"/>
              </w:rPr>
            </w:pPr>
          </w:p>
        </w:tc>
      </w:tr>
      <w:tr w14:paraId="5D9E2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67F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30E6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A3BD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DD2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124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6D5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408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E4481">
            <w:pPr>
              <w:jc w:val="center"/>
              <w:rPr>
                <w:rFonts w:hint="eastAsia" w:ascii="宋体" w:hAnsi="宋体" w:eastAsia="宋体" w:cs="宋体"/>
                <w:i w:val="0"/>
                <w:iCs w:val="0"/>
                <w:color w:val="FF0000"/>
                <w:sz w:val="20"/>
                <w:szCs w:val="20"/>
                <w:highlight w:val="none"/>
                <w:u w:val="none"/>
              </w:rPr>
            </w:pPr>
          </w:p>
        </w:tc>
      </w:tr>
      <w:tr w14:paraId="1D3D0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0803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A958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771B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735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734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365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872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39025">
            <w:pPr>
              <w:jc w:val="center"/>
              <w:rPr>
                <w:rFonts w:hint="eastAsia" w:ascii="宋体" w:hAnsi="宋体" w:eastAsia="宋体" w:cs="宋体"/>
                <w:i w:val="0"/>
                <w:iCs w:val="0"/>
                <w:color w:val="FF0000"/>
                <w:sz w:val="20"/>
                <w:szCs w:val="20"/>
                <w:highlight w:val="none"/>
                <w:u w:val="none"/>
              </w:rPr>
            </w:pPr>
          </w:p>
        </w:tc>
      </w:tr>
      <w:tr w14:paraId="406D4C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354D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6AF7D">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CA19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套模字80CM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794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E16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038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791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5C5DA">
            <w:pPr>
              <w:jc w:val="center"/>
              <w:rPr>
                <w:rFonts w:hint="eastAsia" w:ascii="宋体" w:hAnsi="宋体" w:eastAsia="宋体" w:cs="宋体"/>
                <w:i w:val="0"/>
                <w:iCs w:val="0"/>
                <w:color w:val="FF0000"/>
                <w:sz w:val="20"/>
                <w:szCs w:val="20"/>
                <w:highlight w:val="none"/>
                <w:u w:val="none"/>
              </w:rPr>
            </w:pPr>
          </w:p>
        </w:tc>
      </w:tr>
      <w:tr w14:paraId="16D23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6C24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EBDEB">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9257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套模字20CM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F3A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7D1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3B1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550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BAB73">
            <w:pPr>
              <w:jc w:val="center"/>
              <w:rPr>
                <w:rFonts w:hint="eastAsia" w:ascii="宋体" w:hAnsi="宋体" w:eastAsia="宋体" w:cs="宋体"/>
                <w:i w:val="0"/>
                <w:iCs w:val="0"/>
                <w:color w:val="FF0000"/>
                <w:sz w:val="20"/>
                <w:szCs w:val="20"/>
                <w:highlight w:val="none"/>
                <w:u w:val="none"/>
              </w:rPr>
            </w:pPr>
          </w:p>
        </w:tc>
      </w:tr>
      <w:tr w14:paraId="2E4784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09C7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7075F">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CD74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反光膜字60CM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8C1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B36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9F6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840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CCA2D">
            <w:pPr>
              <w:jc w:val="center"/>
              <w:rPr>
                <w:rFonts w:hint="eastAsia" w:ascii="宋体" w:hAnsi="宋体" w:eastAsia="宋体" w:cs="宋体"/>
                <w:i w:val="0"/>
                <w:iCs w:val="0"/>
                <w:color w:val="FF0000"/>
                <w:sz w:val="20"/>
                <w:szCs w:val="20"/>
                <w:highlight w:val="none"/>
                <w:u w:val="none"/>
              </w:rPr>
            </w:pPr>
          </w:p>
        </w:tc>
      </w:tr>
      <w:tr w14:paraId="28910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3C0D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00902">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784B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反光膜字15CM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EF9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0CB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3BC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D9D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B97D5">
            <w:pPr>
              <w:jc w:val="center"/>
              <w:rPr>
                <w:rFonts w:hint="eastAsia" w:ascii="宋体" w:hAnsi="宋体" w:eastAsia="宋体" w:cs="宋体"/>
                <w:i w:val="0"/>
                <w:iCs w:val="0"/>
                <w:color w:val="FF0000"/>
                <w:sz w:val="20"/>
                <w:szCs w:val="20"/>
                <w:highlight w:val="none"/>
                <w:u w:val="none"/>
              </w:rPr>
            </w:pPr>
          </w:p>
        </w:tc>
      </w:tr>
      <w:tr w14:paraId="5F230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2EA2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11C08">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ADD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020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A5E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233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DAE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B6B3E">
            <w:pPr>
              <w:jc w:val="center"/>
              <w:rPr>
                <w:rFonts w:hint="eastAsia" w:ascii="宋体" w:hAnsi="宋体" w:eastAsia="宋体" w:cs="宋体"/>
                <w:i w:val="0"/>
                <w:iCs w:val="0"/>
                <w:color w:val="FF0000"/>
                <w:sz w:val="20"/>
                <w:szCs w:val="20"/>
                <w:highlight w:val="none"/>
                <w:u w:val="none"/>
              </w:rPr>
            </w:pPr>
          </w:p>
        </w:tc>
      </w:tr>
      <w:tr w14:paraId="3E7B5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5F3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5F66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主甲板喷砂除锈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F9E2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E28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168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F1C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A52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0E700">
            <w:pPr>
              <w:jc w:val="center"/>
              <w:rPr>
                <w:rFonts w:hint="eastAsia" w:ascii="宋体" w:hAnsi="宋体" w:eastAsia="宋体" w:cs="宋体"/>
                <w:i w:val="0"/>
                <w:iCs w:val="0"/>
                <w:color w:val="FF0000"/>
                <w:sz w:val="20"/>
                <w:szCs w:val="20"/>
                <w:highlight w:val="none"/>
                <w:u w:val="none"/>
              </w:rPr>
            </w:pPr>
          </w:p>
        </w:tc>
      </w:tr>
      <w:tr w14:paraId="2FD4E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28F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5C6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甲板走道顶棚全部油漆（含吊机及辅助设备防锈漆一道，面漆2道）</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4E0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BAD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31C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71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7EE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024F8">
            <w:pPr>
              <w:jc w:val="center"/>
              <w:rPr>
                <w:rFonts w:hint="eastAsia" w:ascii="宋体" w:hAnsi="宋体" w:eastAsia="宋体" w:cs="宋体"/>
                <w:i w:val="0"/>
                <w:iCs w:val="0"/>
                <w:color w:val="FF0000"/>
                <w:sz w:val="20"/>
                <w:szCs w:val="20"/>
                <w:highlight w:val="none"/>
                <w:u w:val="none"/>
              </w:rPr>
            </w:pPr>
          </w:p>
        </w:tc>
      </w:tr>
      <w:tr w14:paraId="7444F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6248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7AFB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088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317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364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128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CF2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15257">
            <w:pPr>
              <w:jc w:val="center"/>
              <w:rPr>
                <w:rFonts w:hint="eastAsia" w:ascii="宋体" w:hAnsi="宋体" w:eastAsia="宋体" w:cs="宋体"/>
                <w:i w:val="0"/>
                <w:iCs w:val="0"/>
                <w:color w:val="FF0000"/>
                <w:sz w:val="20"/>
                <w:szCs w:val="20"/>
                <w:highlight w:val="none"/>
                <w:u w:val="none"/>
              </w:rPr>
            </w:pPr>
          </w:p>
        </w:tc>
      </w:tr>
      <w:tr w14:paraId="3FE59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EF85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6DCD0">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420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642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4EA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303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965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C2437">
            <w:pPr>
              <w:jc w:val="center"/>
              <w:rPr>
                <w:rFonts w:hint="eastAsia" w:ascii="宋体" w:hAnsi="宋体" w:eastAsia="宋体" w:cs="宋体"/>
                <w:i w:val="0"/>
                <w:iCs w:val="0"/>
                <w:color w:val="FF0000"/>
                <w:sz w:val="20"/>
                <w:szCs w:val="20"/>
                <w:highlight w:val="none"/>
                <w:u w:val="none"/>
              </w:rPr>
            </w:pPr>
          </w:p>
        </w:tc>
      </w:tr>
      <w:tr w14:paraId="7B7B8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C0B4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A1FA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D1E3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白磁漆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2DE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829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9C1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604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C9C5D">
            <w:pPr>
              <w:jc w:val="center"/>
              <w:rPr>
                <w:rFonts w:hint="eastAsia" w:ascii="宋体" w:hAnsi="宋体" w:eastAsia="宋体" w:cs="宋体"/>
                <w:i w:val="0"/>
                <w:iCs w:val="0"/>
                <w:color w:val="FF0000"/>
                <w:sz w:val="20"/>
                <w:szCs w:val="20"/>
                <w:highlight w:val="none"/>
                <w:u w:val="none"/>
              </w:rPr>
            </w:pPr>
          </w:p>
        </w:tc>
      </w:tr>
      <w:tr w14:paraId="3C1607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1B40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724BD">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687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CB5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15B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39C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E4E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13586">
            <w:pPr>
              <w:jc w:val="center"/>
              <w:rPr>
                <w:rFonts w:hint="eastAsia" w:ascii="宋体" w:hAnsi="宋体" w:eastAsia="宋体" w:cs="宋体"/>
                <w:i w:val="0"/>
                <w:iCs w:val="0"/>
                <w:color w:val="FF0000"/>
                <w:sz w:val="20"/>
                <w:szCs w:val="20"/>
                <w:highlight w:val="none"/>
                <w:u w:val="none"/>
              </w:rPr>
            </w:pPr>
          </w:p>
        </w:tc>
      </w:tr>
      <w:tr w14:paraId="22749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B826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DA8D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911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742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B49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C1B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F70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C25BB">
            <w:pPr>
              <w:jc w:val="center"/>
              <w:rPr>
                <w:rFonts w:hint="eastAsia" w:ascii="宋体" w:hAnsi="宋体" w:eastAsia="宋体" w:cs="宋体"/>
                <w:i w:val="0"/>
                <w:iCs w:val="0"/>
                <w:color w:val="FF0000"/>
                <w:sz w:val="20"/>
                <w:szCs w:val="20"/>
                <w:highlight w:val="none"/>
                <w:u w:val="none"/>
              </w:rPr>
            </w:pPr>
          </w:p>
        </w:tc>
      </w:tr>
      <w:tr w14:paraId="3EEA9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BDE5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34C14">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79D2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毛巾</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2DF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9DF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AC7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8CA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7FA59">
            <w:pPr>
              <w:jc w:val="center"/>
              <w:rPr>
                <w:rFonts w:hint="eastAsia" w:ascii="宋体" w:hAnsi="宋体" w:eastAsia="宋体" w:cs="宋体"/>
                <w:i w:val="0"/>
                <w:iCs w:val="0"/>
                <w:color w:val="FF0000"/>
                <w:sz w:val="20"/>
                <w:szCs w:val="20"/>
                <w:highlight w:val="none"/>
                <w:u w:val="none"/>
              </w:rPr>
            </w:pPr>
          </w:p>
        </w:tc>
      </w:tr>
      <w:tr w14:paraId="6BF9C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8A26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2ABF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2F90E">
            <w:pPr>
              <w:jc w:val="left"/>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F5AB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BCFC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B2BF9">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479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2E988">
            <w:pPr>
              <w:rPr>
                <w:rFonts w:hint="eastAsia" w:ascii="宋体" w:hAnsi="宋体" w:eastAsia="宋体" w:cs="宋体"/>
                <w:i w:val="0"/>
                <w:iCs w:val="0"/>
                <w:color w:val="000000"/>
                <w:sz w:val="20"/>
                <w:szCs w:val="20"/>
                <w:highlight w:val="none"/>
                <w:u w:val="none"/>
              </w:rPr>
            </w:pPr>
          </w:p>
        </w:tc>
      </w:tr>
      <w:tr w14:paraId="31BD2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87E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D4F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1356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86F5D">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D79D3">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9869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378A3">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5BE40">
            <w:pPr>
              <w:jc w:val="center"/>
              <w:rPr>
                <w:rFonts w:hint="eastAsia" w:ascii="宋体" w:hAnsi="宋体" w:eastAsia="宋体" w:cs="宋体"/>
                <w:i w:val="0"/>
                <w:iCs w:val="0"/>
                <w:color w:val="000000"/>
                <w:sz w:val="20"/>
                <w:szCs w:val="20"/>
                <w:highlight w:val="none"/>
                <w:u w:val="none"/>
              </w:rPr>
            </w:pPr>
          </w:p>
        </w:tc>
      </w:tr>
      <w:tr w14:paraId="2317D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811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CC96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6056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C88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20A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82B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9A8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F9779">
            <w:pPr>
              <w:jc w:val="center"/>
              <w:rPr>
                <w:rFonts w:hint="eastAsia" w:ascii="宋体" w:hAnsi="宋体" w:eastAsia="宋体" w:cs="宋体"/>
                <w:i w:val="0"/>
                <w:iCs w:val="0"/>
                <w:color w:val="000000"/>
                <w:sz w:val="20"/>
                <w:szCs w:val="20"/>
                <w:highlight w:val="none"/>
                <w:u w:val="none"/>
              </w:rPr>
            </w:pPr>
          </w:p>
        </w:tc>
      </w:tr>
      <w:tr w14:paraId="483CC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BED8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B69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1523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CAA4A">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FEBD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8B49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499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B6E50">
            <w:pPr>
              <w:jc w:val="center"/>
              <w:rPr>
                <w:rFonts w:hint="eastAsia" w:ascii="宋体" w:hAnsi="宋体" w:eastAsia="宋体" w:cs="宋体"/>
                <w:i w:val="0"/>
                <w:iCs w:val="0"/>
                <w:color w:val="000000"/>
                <w:sz w:val="20"/>
                <w:szCs w:val="20"/>
                <w:highlight w:val="none"/>
                <w:u w:val="none"/>
              </w:rPr>
            </w:pPr>
          </w:p>
        </w:tc>
      </w:tr>
      <w:tr w14:paraId="4B38C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62D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E29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服务项目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39F8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2ECF1">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920B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0BF0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14CAB">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C4C32">
            <w:pPr>
              <w:jc w:val="center"/>
              <w:rPr>
                <w:rFonts w:hint="eastAsia" w:ascii="宋体" w:hAnsi="宋体" w:eastAsia="宋体" w:cs="宋体"/>
                <w:i w:val="0"/>
                <w:iCs w:val="0"/>
                <w:color w:val="000000"/>
                <w:sz w:val="20"/>
                <w:szCs w:val="20"/>
                <w:highlight w:val="none"/>
                <w:u w:val="none"/>
              </w:rPr>
            </w:pPr>
          </w:p>
        </w:tc>
      </w:tr>
      <w:tr w14:paraId="6FE2D7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35E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3844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厂内技术质检资料费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2D4E3">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1C3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933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15F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A11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FD53C">
            <w:pPr>
              <w:jc w:val="center"/>
              <w:rPr>
                <w:rFonts w:hint="eastAsia" w:ascii="宋体" w:hAnsi="宋体" w:eastAsia="宋体" w:cs="宋体"/>
                <w:i w:val="0"/>
                <w:iCs w:val="0"/>
                <w:color w:val="000000"/>
                <w:sz w:val="20"/>
                <w:szCs w:val="20"/>
                <w:highlight w:val="none"/>
                <w:u w:val="none"/>
              </w:rPr>
            </w:pPr>
          </w:p>
        </w:tc>
      </w:tr>
      <w:tr w14:paraId="4CE28D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3E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DDF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船台使用、供电供水、码头及安保费（L37*B9）</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50E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0.5元/平方/天</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90B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0BD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CB8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762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A13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333平米(0.5元/平方/天)</w:t>
            </w:r>
          </w:p>
        </w:tc>
      </w:tr>
      <w:tr w14:paraId="7A54B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152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F86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78E3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19B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31D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8FC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168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B1C53">
            <w:pPr>
              <w:jc w:val="center"/>
              <w:rPr>
                <w:rFonts w:hint="eastAsia" w:ascii="宋体" w:hAnsi="宋体" w:eastAsia="宋体" w:cs="宋体"/>
                <w:i w:val="0"/>
                <w:iCs w:val="0"/>
                <w:color w:val="000000"/>
                <w:sz w:val="20"/>
                <w:szCs w:val="20"/>
                <w:highlight w:val="none"/>
                <w:u w:val="none"/>
              </w:rPr>
            </w:pPr>
          </w:p>
        </w:tc>
      </w:tr>
      <w:tr w14:paraId="60072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85F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9947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36FC7">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369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E56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8F0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E58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5E9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111733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58B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FA5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3FC02">
            <w:pPr>
              <w:rPr>
                <w:rFonts w:hint="eastAsia" w:ascii="宋体" w:hAnsi="宋体" w:eastAsia="宋体" w:cs="宋体"/>
                <w:i w:val="0"/>
                <w:iCs w:val="0"/>
                <w:color w:val="000000"/>
                <w:sz w:val="20"/>
                <w:szCs w:val="20"/>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4AB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DEE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D56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994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8F8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554F0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8E88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6D0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2446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4C18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F836A">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FAD9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CCD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E3523">
            <w:pPr>
              <w:jc w:val="center"/>
              <w:rPr>
                <w:rFonts w:hint="eastAsia" w:ascii="宋体" w:hAnsi="宋体" w:eastAsia="宋体" w:cs="宋体"/>
                <w:i w:val="0"/>
                <w:iCs w:val="0"/>
                <w:color w:val="000000"/>
                <w:sz w:val="20"/>
                <w:szCs w:val="20"/>
                <w:highlight w:val="none"/>
                <w:u w:val="none"/>
              </w:rPr>
            </w:pPr>
          </w:p>
        </w:tc>
      </w:tr>
      <w:tr w14:paraId="3FF00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070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677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32D6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CEA2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CD66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2A96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03B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266A1">
            <w:pPr>
              <w:jc w:val="center"/>
              <w:rPr>
                <w:rFonts w:hint="eastAsia" w:ascii="宋体" w:hAnsi="宋体" w:eastAsia="宋体" w:cs="宋体"/>
                <w:i w:val="0"/>
                <w:iCs w:val="0"/>
                <w:color w:val="000000"/>
                <w:sz w:val="20"/>
                <w:szCs w:val="20"/>
                <w:highlight w:val="none"/>
                <w:u w:val="none"/>
              </w:rPr>
            </w:pPr>
          </w:p>
        </w:tc>
      </w:tr>
      <w:tr w14:paraId="11E80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97B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4432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193D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DE52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DF145">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5019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B8E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E0C52">
            <w:pPr>
              <w:jc w:val="center"/>
              <w:rPr>
                <w:rFonts w:hint="eastAsia" w:ascii="宋体" w:hAnsi="宋体" w:eastAsia="宋体" w:cs="宋体"/>
                <w:i w:val="0"/>
                <w:iCs w:val="0"/>
                <w:color w:val="000000"/>
                <w:sz w:val="20"/>
                <w:szCs w:val="20"/>
                <w:highlight w:val="none"/>
                <w:u w:val="none"/>
              </w:rPr>
            </w:pPr>
          </w:p>
        </w:tc>
      </w:tr>
      <w:tr w14:paraId="30F6A5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F00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AC5C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9DFA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B810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56583">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4C099">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D5F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C9FE4">
            <w:pPr>
              <w:jc w:val="center"/>
              <w:rPr>
                <w:rFonts w:hint="eastAsia" w:ascii="宋体" w:hAnsi="宋体" w:eastAsia="宋体" w:cs="宋体"/>
                <w:i w:val="0"/>
                <w:iCs w:val="0"/>
                <w:color w:val="000000"/>
                <w:sz w:val="20"/>
                <w:szCs w:val="20"/>
                <w:highlight w:val="none"/>
                <w:u w:val="none"/>
              </w:rPr>
            </w:pPr>
          </w:p>
        </w:tc>
      </w:tr>
    </w:tbl>
    <w:p w14:paraId="122AAA1D">
      <w:pPr>
        <w:rPr>
          <w:rFonts w:hint="eastAsia" w:ascii="宋体" w:hAnsi="宋体" w:cs="宋体"/>
          <w:b/>
          <w:color w:val="auto"/>
          <w:sz w:val="36"/>
          <w:szCs w:val="36"/>
          <w:highlight w:val="none"/>
        </w:rPr>
      </w:pPr>
    </w:p>
    <w:tbl>
      <w:tblPr>
        <w:tblStyle w:val="63"/>
        <w:tblW w:w="10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01E9B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vAlign w:val="center"/>
          </w:tcPr>
          <w:p w14:paraId="24C961F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6、分部分项目名称:浙淳安清捞008（年度检验）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68104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B4205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1FB910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1C8CFF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768D41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35F276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7BCF22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51CC45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6A0EC7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655F3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1D244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6B5C2C7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shd w:val="clear" w:color="auto" w:fill="auto"/>
            <w:vAlign w:val="center"/>
          </w:tcPr>
          <w:p w14:paraId="0F32089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03CA68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987D33E">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B5E5B99">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E055227">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D267937">
            <w:pPr>
              <w:jc w:val="center"/>
              <w:rPr>
                <w:rFonts w:hint="eastAsia" w:ascii="宋体" w:hAnsi="宋体" w:eastAsia="宋体" w:cs="宋体"/>
                <w:i w:val="0"/>
                <w:iCs w:val="0"/>
                <w:color w:val="000000"/>
                <w:sz w:val="20"/>
                <w:szCs w:val="20"/>
                <w:highlight w:val="none"/>
                <w:u w:val="none"/>
              </w:rPr>
            </w:pPr>
          </w:p>
        </w:tc>
      </w:tr>
      <w:tr w14:paraId="78D9D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89446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3496B0E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全船照明线路检修</w:t>
            </w:r>
          </w:p>
        </w:tc>
        <w:tc>
          <w:tcPr>
            <w:tcW w:w="1920" w:type="dxa"/>
            <w:shd w:val="clear" w:color="auto" w:fill="auto"/>
            <w:vAlign w:val="center"/>
          </w:tcPr>
          <w:p w14:paraId="24C697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6535C1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553AE7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230" w:type="dxa"/>
            <w:shd w:val="clear" w:color="auto" w:fill="auto"/>
            <w:vAlign w:val="center"/>
          </w:tcPr>
          <w:p w14:paraId="10FF1D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6973C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370351E">
            <w:pPr>
              <w:jc w:val="center"/>
              <w:rPr>
                <w:rFonts w:hint="eastAsia" w:ascii="宋体" w:hAnsi="宋体" w:eastAsia="宋体" w:cs="宋体"/>
                <w:i w:val="0"/>
                <w:iCs w:val="0"/>
                <w:color w:val="000000"/>
                <w:sz w:val="20"/>
                <w:szCs w:val="20"/>
                <w:highlight w:val="none"/>
                <w:u w:val="none"/>
              </w:rPr>
            </w:pPr>
          </w:p>
        </w:tc>
      </w:tr>
      <w:tr w14:paraId="03374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C2205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BA28E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主机更换机滤、柴滤、机油（左右主机）</w:t>
            </w:r>
          </w:p>
        </w:tc>
        <w:tc>
          <w:tcPr>
            <w:tcW w:w="1920" w:type="dxa"/>
            <w:shd w:val="clear" w:color="auto" w:fill="auto"/>
            <w:vAlign w:val="center"/>
          </w:tcPr>
          <w:p w14:paraId="38AFBA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524710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42B3E1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7E3BE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07B5E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1CEE80E">
            <w:pPr>
              <w:jc w:val="center"/>
              <w:rPr>
                <w:rFonts w:hint="eastAsia" w:ascii="宋体" w:hAnsi="宋体" w:eastAsia="宋体" w:cs="宋体"/>
                <w:i w:val="0"/>
                <w:iCs w:val="0"/>
                <w:color w:val="000000"/>
                <w:sz w:val="20"/>
                <w:szCs w:val="20"/>
                <w:highlight w:val="none"/>
                <w:u w:val="none"/>
              </w:rPr>
            </w:pPr>
          </w:p>
        </w:tc>
      </w:tr>
      <w:tr w14:paraId="31469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C67D55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D87AA0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3E78D03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6F3391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5F1799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8C6EB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7EB88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3DB092F">
            <w:pPr>
              <w:jc w:val="center"/>
              <w:rPr>
                <w:rFonts w:hint="eastAsia" w:ascii="宋体" w:hAnsi="宋体" w:eastAsia="宋体" w:cs="宋体"/>
                <w:i w:val="0"/>
                <w:iCs w:val="0"/>
                <w:color w:val="000000"/>
                <w:sz w:val="20"/>
                <w:szCs w:val="20"/>
                <w:highlight w:val="none"/>
                <w:u w:val="none"/>
              </w:rPr>
            </w:pPr>
          </w:p>
        </w:tc>
      </w:tr>
      <w:tr w14:paraId="736E3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62C1CB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EE1522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C4281B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3112B3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D2995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38647A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F56DE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3633EE6">
            <w:pPr>
              <w:jc w:val="center"/>
              <w:rPr>
                <w:rFonts w:hint="eastAsia" w:ascii="宋体" w:hAnsi="宋体" w:eastAsia="宋体" w:cs="宋体"/>
                <w:i w:val="0"/>
                <w:iCs w:val="0"/>
                <w:color w:val="000000"/>
                <w:sz w:val="20"/>
                <w:szCs w:val="20"/>
                <w:highlight w:val="none"/>
                <w:u w:val="none"/>
              </w:rPr>
            </w:pPr>
          </w:p>
        </w:tc>
      </w:tr>
      <w:tr w14:paraId="1613E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363509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434527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315DB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51E339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A0979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4E765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9A3F2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9D8F318">
            <w:pPr>
              <w:jc w:val="center"/>
              <w:rPr>
                <w:rFonts w:hint="eastAsia" w:ascii="宋体" w:hAnsi="宋体" w:eastAsia="宋体" w:cs="宋体"/>
                <w:i w:val="0"/>
                <w:iCs w:val="0"/>
                <w:color w:val="000000"/>
                <w:sz w:val="20"/>
                <w:szCs w:val="20"/>
                <w:highlight w:val="none"/>
                <w:u w:val="none"/>
              </w:rPr>
            </w:pPr>
          </w:p>
        </w:tc>
      </w:tr>
      <w:tr w14:paraId="33A78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C441A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43FF2B9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辅机更换机滤、柴滤、机油</w:t>
            </w:r>
          </w:p>
        </w:tc>
        <w:tc>
          <w:tcPr>
            <w:tcW w:w="1920" w:type="dxa"/>
            <w:shd w:val="clear" w:color="auto" w:fill="auto"/>
            <w:vAlign w:val="center"/>
          </w:tcPr>
          <w:p w14:paraId="50B1C8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3E9218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shd w:val="clear" w:color="auto" w:fill="auto"/>
            <w:vAlign w:val="center"/>
          </w:tcPr>
          <w:p w14:paraId="0C75F5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2FFDDE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11E23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15ACECE">
            <w:pPr>
              <w:jc w:val="center"/>
              <w:rPr>
                <w:rFonts w:hint="eastAsia" w:ascii="宋体" w:hAnsi="宋体" w:eastAsia="宋体" w:cs="宋体"/>
                <w:i w:val="0"/>
                <w:iCs w:val="0"/>
                <w:color w:val="000000"/>
                <w:sz w:val="20"/>
                <w:szCs w:val="20"/>
                <w:highlight w:val="none"/>
                <w:u w:val="none"/>
              </w:rPr>
            </w:pPr>
          </w:p>
        </w:tc>
      </w:tr>
      <w:tr w14:paraId="6C8CA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2CB31D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11FB96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4EDC50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1EFA45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699A9C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38CB88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259A2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F88D501">
            <w:pPr>
              <w:jc w:val="center"/>
              <w:rPr>
                <w:rFonts w:hint="eastAsia" w:ascii="宋体" w:hAnsi="宋体" w:eastAsia="宋体" w:cs="宋体"/>
                <w:i w:val="0"/>
                <w:iCs w:val="0"/>
                <w:color w:val="000000"/>
                <w:sz w:val="20"/>
                <w:szCs w:val="20"/>
                <w:highlight w:val="none"/>
                <w:u w:val="none"/>
              </w:rPr>
            </w:pPr>
          </w:p>
        </w:tc>
      </w:tr>
      <w:tr w14:paraId="7E8EA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B42851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420C081">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E2C526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039AAF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7B8BD6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F98CE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28333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7EFA9AF">
            <w:pPr>
              <w:jc w:val="center"/>
              <w:rPr>
                <w:rFonts w:hint="eastAsia" w:ascii="宋体" w:hAnsi="宋体" w:eastAsia="宋体" w:cs="宋体"/>
                <w:i w:val="0"/>
                <w:iCs w:val="0"/>
                <w:color w:val="000000"/>
                <w:sz w:val="20"/>
                <w:szCs w:val="20"/>
                <w:highlight w:val="none"/>
                <w:u w:val="none"/>
              </w:rPr>
            </w:pPr>
          </w:p>
        </w:tc>
      </w:tr>
      <w:tr w14:paraId="17DCF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237BBB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A5C7A30">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17887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638A8A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1B3C48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7B0725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E0644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BE33DD1">
            <w:pPr>
              <w:jc w:val="center"/>
              <w:rPr>
                <w:rFonts w:hint="eastAsia" w:ascii="宋体" w:hAnsi="宋体" w:eastAsia="宋体" w:cs="宋体"/>
                <w:i w:val="0"/>
                <w:iCs w:val="0"/>
                <w:color w:val="000000"/>
                <w:sz w:val="20"/>
                <w:szCs w:val="20"/>
                <w:highlight w:val="none"/>
                <w:u w:val="none"/>
              </w:rPr>
            </w:pPr>
          </w:p>
        </w:tc>
      </w:tr>
      <w:tr w14:paraId="69A56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6297F7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1E99D1D">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A5D39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冷却液</w:t>
            </w:r>
          </w:p>
        </w:tc>
        <w:tc>
          <w:tcPr>
            <w:tcW w:w="630" w:type="dxa"/>
            <w:shd w:val="clear" w:color="auto" w:fill="auto"/>
            <w:vAlign w:val="center"/>
          </w:tcPr>
          <w:p w14:paraId="21814E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39DDB8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2F768A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D72EC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39B982">
            <w:pPr>
              <w:jc w:val="center"/>
              <w:rPr>
                <w:rFonts w:hint="eastAsia" w:ascii="宋体" w:hAnsi="宋体" w:eastAsia="宋体" w:cs="宋体"/>
                <w:i w:val="0"/>
                <w:iCs w:val="0"/>
                <w:color w:val="000000"/>
                <w:sz w:val="20"/>
                <w:szCs w:val="20"/>
                <w:highlight w:val="none"/>
                <w:u w:val="none"/>
              </w:rPr>
            </w:pPr>
          </w:p>
        </w:tc>
      </w:tr>
      <w:tr w14:paraId="7A800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F7605E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74DF1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38ED10D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F2179A6">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BFB871A">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73E4B5C">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F415F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2EDAF9C">
            <w:pPr>
              <w:jc w:val="center"/>
              <w:rPr>
                <w:rFonts w:hint="eastAsia" w:ascii="宋体" w:hAnsi="宋体" w:eastAsia="宋体" w:cs="宋体"/>
                <w:i w:val="0"/>
                <w:iCs w:val="0"/>
                <w:color w:val="000000"/>
                <w:sz w:val="20"/>
                <w:szCs w:val="20"/>
                <w:highlight w:val="none"/>
                <w:u w:val="none"/>
              </w:rPr>
            </w:pPr>
          </w:p>
        </w:tc>
      </w:tr>
      <w:tr w14:paraId="1DFD7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3E277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1E68668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39FECEA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964525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A51363A">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FEE555C">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B79A5D3">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E4F8B52">
            <w:pPr>
              <w:jc w:val="center"/>
              <w:rPr>
                <w:rFonts w:hint="eastAsia" w:ascii="宋体" w:hAnsi="宋体" w:eastAsia="宋体" w:cs="宋体"/>
                <w:i w:val="0"/>
                <w:iCs w:val="0"/>
                <w:color w:val="000000"/>
                <w:sz w:val="20"/>
                <w:szCs w:val="20"/>
                <w:highlight w:val="none"/>
                <w:u w:val="none"/>
              </w:rPr>
            </w:pPr>
          </w:p>
        </w:tc>
      </w:tr>
      <w:tr w14:paraId="31A15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26255A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0788F9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shd w:val="clear" w:color="auto" w:fill="auto"/>
            <w:vAlign w:val="center"/>
          </w:tcPr>
          <w:p w14:paraId="76A87A77">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DB3B2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262D49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781197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20CCF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FEB9602">
            <w:pPr>
              <w:jc w:val="center"/>
              <w:rPr>
                <w:rFonts w:hint="eastAsia" w:ascii="宋体" w:hAnsi="宋体" w:eastAsia="宋体" w:cs="宋体"/>
                <w:i w:val="0"/>
                <w:iCs w:val="0"/>
                <w:color w:val="000000"/>
                <w:sz w:val="20"/>
                <w:szCs w:val="20"/>
                <w:highlight w:val="none"/>
                <w:u w:val="none"/>
              </w:rPr>
            </w:pPr>
          </w:p>
        </w:tc>
      </w:tr>
      <w:tr w14:paraId="10F4F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6162B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10342E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其它零星修理项目(暂估）</w:t>
            </w:r>
          </w:p>
        </w:tc>
        <w:tc>
          <w:tcPr>
            <w:tcW w:w="1920" w:type="dxa"/>
            <w:shd w:val="clear" w:color="auto" w:fill="auto"/>
            <w:vAlign w:val="center"/>
          </w:tcPr>
          <w:p w14:paraId="385EF94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5FB8B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0811F0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2855DB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shd w:val="clear" w:color="auto" w:fill="auto"/>
            <w:vAlign w:val="center"/>
          </w:tcPr>
          <w:p w14:paraId="5B0829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shd w:val="clear" w:color="auto" w:fill="auto"/>
            <w:vAlign w:val="center"/>
          </w:tcPr>
          <w:p w14:paraId="6F0355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按实际结算</w:t>
            </w:r>
          </w:p>
        </w:tc>
      </w:tr>
      <w:tr w14:paraId="02B87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F972E3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AA2AC1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3190953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C200800">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8634BE5">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19A119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E1CE1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8A2C1E">
            <w:pPr>
              <w:jc w:val="center"/>
              <w:rPr>
                <w:rFonts w:hint="eastAsia" w:ascii="宋体" w:hAnsi="宋体" w:eastAsia="宋体" w:cs="宋体"/>
                <w:i w:val="0"/>
                <w:iCs w:val="0"/>
                <w:color w:val="000000"/>
                <w:sz w:val="20"/>
                <w:szCs w:val="20"/>
                <w:highlight w:val="none"/>
                <w:u w:val="none"/>
              </w:rPr>
            </w:pPr>
          </w:p>
        </w:tc>
      </w:tr>
      <w:tr w14:paraId="3031A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ABE49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45166C9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46577EC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3CB372B">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51E192F">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0D3A26D">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7E59D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5A3F152">
            <w:pPr>
              <w:jc w:val="center"/>
              <w:rPr>
                <w:rFonts w:hint="eastAsia" w:ascii="宋体" w:hAnsi="宋体" w:eastAsia="宋体" w:cs="宋体"/>
                <w:i w:val="0"/>
                <w:iCs w:val="0"/>
                <w:color w:val="000000"/>
                <w:sz w:val="20"/>
                <w:szCs w:val="20"/>
                <w:highlight w:val="none"/>
                <w:u w:val="none"/>
              </w:rPr>
            </w:pPr>
          </w:p>
        </w:tc>
      </w:tr>
      <w:tr w14:paraId="0A61A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ADB9B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63AFF62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461E4D8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53AA46E">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D9DD3C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4545D6C">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375AF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BAA283A">
            <w:pPr>
              <w:jc w:val="center"/>
              <w:rPr>
                <w:rFonts w:hint="eastAsia" w:ascii="宋体" w:hAnsi="宋体" w:eastAsia="宋体" w:cs="宋体"/>
                <w:i w:val="0"/>
                <w:iCs w:val="0"/>
                <w:color w:val="000000"/>
                <w:sz w:val="20"/>
                <w:szCs w:val="20"/>
                <w:highlight w:val="none"/>
                <w:u w:val="none"/>
              </w:rPr>
            </w:pPr>
          </w:p>
        </w:tc>
      </w:tr>
      <w:tr w14:paraId="633E2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C2B76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446FC2F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5968DC7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11E03AF">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42D754E">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2D982F2">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3EE5D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CF577F1">
            <w:pPr>
              <w:jc w:val="center"/>
              <w:rPr>
                <w:rFonts w:hint="eastAsia" w:ascii="宋体" w:hAnsi="宋体" w:eastAsia="宋体" w:cs="宋体"/>
                <w:i w:val="0"/>
                <w:iCs w:val="0"/>
                <w:color w:val="000000"/>
                <w:sz w:val="20"/>
                <w:szCs w:val="20"/>
                <w:highlight w:val="none"/>
                <w:u w:val="none"/>
              </w:rPr>
            </w:pPr>
          </w:p>
        </w:tc>
      </w:tr>
    </w:tbl>
    <w:p w14:paraId="6334F772">
      <w:pPr>
        <w:rPr>
          <w:rFonts w:hint="eastAsia" w:ascii="宋体" w:hAnsi="宋体" w:cs="宋体"/>
          <w:b/>
          <w:color w:val="auto"/>
          <w:sz w:val="36"/>
          <w:szCs w:val="36"/>
          <w:highlight w:val="none"/>
        </w:rPr>
      </w:pPr>
    </w:p>
    <w:tbl>
      <w:tblPr>
        <w:tblStyle w:val="63"/>
        <w:tblW w:w="10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01AB2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vAlign w:val="center"/>
          </w:tcPr>
          <w:p w14:paraId="6AE7E8C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shd w:val="clear" w:fill="FBD4B4" w:themeFill="accent6" w:themeFillTint="66"/>
                <w:lang w:val="en-US" w:eastAsia="zh-CN" w:bidi="ar"/>
              </w:rPr>
              <w:t xml:space="preserve">8、分部分项目名称:浙淳安清捞010（年度检验）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1ECE3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863B9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0CC73E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6F0E81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19881D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6B50CC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0DBDFE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255C54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38E00B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24136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79753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5ADA339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shd w:val="clear" w:color="auto" w:fill="auto"/>
            <w:vAlign w:val="center"/>
          </w:tcPr>
          <w:p w14:paraId="0AF7E89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65FF4B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83D677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6BD4E50">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06C42F1">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2B8A5C1">
            <w:pPr>
              <w:jc w:val="center"/>
              <w:rPr>
                <w:rFonts w:hint="eastAsia" w:ascii="宋体" w:hAnsi="宋体" w:eastAsia="宋体" w:cs="宋体"/>
                <w:i w:val="0"/>
                <w:iCs w:val="0"/>
                <w:color w:val="000000"/>
                <w:sz w:val="20"/>
                <w:szCs w:val="20"/>
                <w:highlight w:val="none"/>
                <w:u w:val="none"/>
              </w:rPr>
            </w:pPr>
          </w:p>
        </w:tc>
      </w:tr>
      <w:tr w14:paraId="0002C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DA440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69EB3C7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全船照明线路检修</w:t>
            </w:r>
          </w:p>
        </w:tc>
        <w:tc>
          <w:tcPr>
            <w:tcW w:w="1920" w:type="dxa"/>
            <w:shd w:val="clear" w:color="auto" w:fill="auto"/>
            <w:vAlign w:val="center"/>
          </w:tcPr>
          <w:p w14:paraId="243D581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29BD77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4487AD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1230" w:type="dxa"/>
            <w:shd w:val="clear" w:color="auto" w:fill="auto"/>
            <w:vAlign w:val="center"/>
          </w:tcPr>
          <w:p w14:paraId="24BAFF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55AFF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7CB091C">
            <w:pPr>
              <w:jc w:val="center"/>
              <w:rPr>
                <w:rFonts w:hint="eastAsia" w:ascii="宋体" w:hAnsi="宋体" w:eastAsia="宋体" w:cs="宋体"/>
                <w:i w:val="0"/>
                <w:iCs w:val="0"/>
                <w:color w:val="000000"/>
                <w:sz w:val="20"/>
                <w:szCs w:val="20"/>
                <w:highlight w:val="none"/>
                <w:u w:val="none"/>
              </w:rPr>
            </w:pPr>
          </w:p>
        </w:tc>
      </w:tr>
      <w:tr w14:paraId="70F10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0928F6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3CB5F9B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柴油机一保（主机）</w:t>
            </w:r>
          </w:p>
        </w:tc>
        <w:tc>
          <w:tcPr>
            <w:tcW w:w="1920" w:type="dxa"/>
            <w:shd w:val="clear" w:color="auto" w:fill="auto"/>
            <w:vAlign w:val="center"/>
          </w:tcPr>
          <w:p w14:paraId="3C32A4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shd w:val="clear" w:color="auto" w:fill="auto"/>
            <w:noWrap/>
            <w:vAlign w:val="center"/>
          </w:tcPr>
          <w:p w14:paraId="38667C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shd w:val="clear" w:color="auto" w:fill="auto"/>
            <w:noWrap/>
            <w:vAlign w:val="center"/>
          </w:tcPr>
          <w:p w14:paraId="4E03DE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237D8B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0" w:type="auto"/>
            <w:shd w:val="clear" w:color="auto" w:fill="auto"/>
            <w:noWrap/>
            <w:vAlign w:val="center"/>
          </w:tcPr>
          <w:p w14:paraId="6F29B5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500" w:type="dxa"/>
            <w:shd w:val="clear" w:color="auto" w:fill="auto"/>
            <w:vAlign w:val="center"/>
          </w:tcPr>
          <w:p w14:paraId="2387C5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2ACD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7594A56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731DC5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0" w:type="auto"/>
            <w:shd w:val="clear" w:color="auto" w:fill="auto"/>
            <w:noWrap/>
            <w:vAlign w:val="center"/>
          </w:tcPr>
          <w:p w14:paraId="6775C9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0" w:type="auto"/>
            <w:shd w:val="clear" w:color="auto" w:fill="auto"/>
            <w:noWrap/>
            <w:vAlign w:val="center"/>
          </w:tcPr>
          <w:p w14:paraId="2C8EFB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0B501F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47279E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2F6AFF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B97B706">
            <w:pPr>
              <w:jc w:val="center"/>
              <w:rPr>
                <w:rFonts w:hint="eastAsia" w:ascii="宋体" w:hAnsi="宋体" w:eastAsia="宋体" w:cs="宋体"/>
                <w:i w:val="0"/>
                <w:iCs w:val="0"/>
                <w:color w:val="000000"/>
                <w:sz w:val="20"/>
                <w:szCs w:val="20"/>
                <w:highlight w:val="none"/>
                <w:u w:val="none"/>
              </w:rPr>
            </w:pPr>
          </w:p>
        </w:tc>
      </w:tr>
      <w:tr w14:paraId="480D6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0F1C72D7">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ABEB459">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653881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0" w:type="auto"/>
            <w:shd w:val="clear" w:color="auto" w:fill="auto"/>
            <w:noWrap/>
            <w:vAlign w:val="center"/>
          </w:tcPr>
          <w:p w14:paraId="6E999A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0B80F5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62AB2C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5FF55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502A41CB">
            <w:pPr>
              <w:jc w:val="center"/>
              <w:rPr>
                <w:rFonts w:hint="eastAsia" w:ascii="宋体" w:hAnsi="宋体" w:eastAsia="宋体" w:cs="宋体"/>
                <w:i w:val="0"/>
                <w:iCs w:val="0"/>
                <w:color w:val="000000"/>
                <w:sz w:val="20"/>
                <w:szCs w:val="20"/>
                <w:highlight w:val="none"/>
                <w:u w:val="none"/>
              </w:rPr>
            </w:pPr>
          </w:p>
        </w:tc>
      </w:tr>
      <w:tr w14:paraId="619E7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13E7227B">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557BF085">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113C6F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0" w:type="auto"/>
            <w:shd w:val="clear" w:color="auto" w:fill="auto"/>
            <w:noWrap/>
            <w:vAlign w:val="center"/>
          </w:tcPr>
          <w:p w14:paraId="362C63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20E40C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1583BC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F4669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6ED0A7E">
            <w:pPr>
              <w:jc w:val="center"/>
              <w:rPr>
                <w:rFonts w:hint="eastAsia" w:ascii="宋体" w:hAnsi="宋体" w:eastAsia="宋体" w:cs="宋体"/>
                <w:i w:val="0"/>
                <w:iCs w:val="0"/>
                <w:color w:val="000000"/>
                <w:sz w:val="20"/>
                <w:szCs w:val="20"/>
                <w:highlight w:val="none"/>
                <w:u w:val="none"/>
              </w:rPr>
            </w:pPr>
          </w:p>
        </w:tc>
      </w:tr>
      <w:tr w14:paraId="332CD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67624AFC">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5D3583FD">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57EF47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VOLVO机油</w:t>
            </w:r>
          </w:p>
        </w:tc>
        <w:tc>
          <w:tcPr>
            <w:tcW w:w="0" w:type="auto"/>
            <w:shd w:val="clear" w:color="auto" w:fill="auto"/>
            <w:noWrap/>
            <w:vAlign w:val="center"/>
          </w:tcPr>
          <w:p w14:paraId="4CC0D1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0" w:type="auto"/>
            <w:shd w:val="clear" w:color="auto" w:fill="auto"/>
            <w:noWrap/>
            <w:vAlign w:val="center"/>
          </w:tcPr>
          <w:p w14:paraId="5EA14F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0" w:type="auto"/>
            <w:shd w:val="clear" w:color="auto" w:fill="auto"/>
            <w:noWrap/>
            <w:vAlign w:val="center"/>
          </w:tcPr>
          <w:p w14:paraId="380FF0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5AF6F3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2DB7C20">
            <w:pPr>
              <w:jc w:val="center"/>
              <w:rPr>
                <w:rFonts w:hint="eastAsia" w:ascii="宋体" w:hAnsi="宋体" w:eastAsia="宋体" w:cs="宋体"/>
                <w:i w:val="0"/>
                <w:iCs w:val="0"/>
                <w:color w:val="000000"/>
                <w:sz w:val="20"/>
                <w:szCs w:val="20"/>
                <w:highlight w:val="none"/>
                <w:u w:val="none"/>
              </w:rPr>
            </w:pPr>
          </w:p>
        </w:tc>
      </w:tr>
      <w:tr w14:paraId="65A96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161DAB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697B488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柴油机一保（辅机）</w:t>
            </w:r>
          </w:p>
        </w:tc>
        <w:tc>
          <w:tcPr>
            <w:tcW w:w="1920" w:type="dxa"/>
            <w:shd w:val="clear" w:color="auto" w:fill="auto"/>
            <w:vAlign w:val="center"/>
          </w:tcPr>
          <w:p w14:paraId="342E090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0" w:type="auto"/>
            <w:shd w:val="clear" w:color="auto" w:fill="auto"/>
            <w:noWrap/>
            <w:vAlign w:val="center"/>
          </w:tcPr>
          <w:p w14:paraId="43334F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0" w:type="auto"/>
            <w:shd w:val="clear" w:color="auto" w:fill="auto"/>
            <w:noWrap/>
            <w:vAlign w:val="center"/>
          </w:tcPr>
          <w:p w14:paraId="64E890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04FEDD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CC3A8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F66A72F">
            <w:pPr>
              <w:rPr>
                <w:rFonts w:hint="eastAsia" w:ascii="宋体" w:hAnsi="宋体" w:eastAsia="宋体" w:cs="宋体"/>
                <w:i w:val="0"/>
                <w:iCs w:val="0"/>
                <w:color w:val="000000"/>
                <w:sz w:val="20"/>
                <w:szCs w:val="20"/>
                <w:highlight w:val="none"/>
                <w:u w:val="none"/>
              </w:rPr>
            </w:pPr>
          </w:p>
        </w:tc>
      </w:tr>
      <w:tr w14:paraId="3BBE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62B90FD3">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DCCF6A8">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74ABAC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0" w:type="auto"/>
            <w:shd w:val="clear" w:color="auto" w:fill="auto"/>
            <w:noWrap/>
            <w:vAlign w:val="center"/>
          </w:tcPr>
          <w:p w14:paraId="0A5CA0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6E6CBD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4F546B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66CD6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218DDCB">
            <w:pPr>
              <w:jc w:val="center"/>
              <w:rPr>
                <w:rFonts w:hint="eastAsia" w:ascii="宋体" w:hAnsi="宋体" w:eastAsia="宋体" w:cs="宋体"/>
                <w:i w:val="0"/>
                <w:iCs w:val="0"/>
                <w:color w:val="000000"/>
                <w:sz w:val="20"/>
                <w:szCs w:val="20"/>
                <w:highlight w:val="none"/>
                <w:u w:val="none"/>
              </w:rPr>
            </w:pPr>
          </w:p>
        </w:tc>
      </w:tr>
      <w:tr w14:paraId="460F9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3E71DF33">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68A1DF01">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6EA574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0" w:type="auto"/>
            <w:shd w:val="clear" w:color="auto" w:fill="auto"/>
            <w:noWrap/>
            <w:vAlign w:val="center"/>
          </w:tcPr>
          <w:p w14:paraId="2104F7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6EEF45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2AC92F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70A65E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CD22086">
            <w:pPr>
              <w:jc w:val="center"/>
              <w:rPr>
                <w:rFonts w:hint="eastAsia" w:ascii="宋体" w:hAnsi="宋体" w:eastAsia="宋体" w:cs="宋体"/>
                <w:i w:val="0"/>
                <w:iCs w:val="0"/>
                <w:color w:val="000000"/>
                <w:sz w:val="20"/>
                <w:szCs w:val="20"/>
                <w:highlight w:val="none"/>
                <w:u w:val="none"/>
              </w:rPr>
            </w:pPr>
          </w:p>
        </w:tc>
      </w:tr>
      <w:tr w14:paraId="013E6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0E6013C1">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6F63915B">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E1C17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0" w:type="auto"/>
            <w:shd w:val="clear" w:color="auto" w:fill="auto"/>
            <w:noWrap/>
            <w:vAlign w:val="center"/>
          </w:tcPr>
          <w:p w14:paraId="6FEE58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2DC8A8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702B48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E00FC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7C0341C4">
            <w:pPr>
              <w:jc w:val="center"/>
              <w:rPr>
                <w:rFonts w:hint="eastAsia" w:ascii="宋体" w:hAnsi="宋体" w:eastAsia="宋体" w:cs="宋体"/>
                <w:i w:val="0"/>
                <w:iCs w:val="0"/>
                <w:color w:val="000000"/>
                <w:sz w:val="20"/>
                <w:szCs w:val="20"/>
                <w:highlight w:val="none"/>
                <w:u w:val="none"/>
              </w:rPr>
            </w:pPr>
          </w:p>
        </w:tc>
      </w:tr>
      <w:tr w14:paraId="30AB2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574B09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E1CB1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B2B5D1F">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0CEDC6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1B24B34C">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09A7A58">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FF24F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7D99C63">
            <w:pPr>
              <w:jc w:val="center"/>
              <w:rPr>
                <w:rFonts w:hint="eastAsia" w:ascii="宋体" w:hAnsi="宋体" w:eastAsia="宋体" w:cs="宋体"/>
                <w:i w:val="0"/>
                <w:iCs w:val="0"/>
                <w:color w:val="000000"/>
                <w:sz w:val="20"/>
                <w:szCs w:val="20"/>
                <w:highlight w:val="none"/>
                <w:u w:val="none"/>
              </w:rPr>
            </w:pPr>
          </w:p>
        </w:tc>
      </w:tr>
      <w:tr w14:paraId="0980A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9A8C5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11AE6B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20B93AC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4EB43FE">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971CE9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F0EA185">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5C97659">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419D5E9">
            <w:pPr>
              <w:jc w:val="center"/>
              <w:rPr>
                <w:rFonts w:hint="eastAsia" w:ascii="宋体" w:hAnsi="宋体" w:eastAsia="宋体" w:cs="宋体"/>
                <w:i w:val="0"/>
                <w:iCs w:val="0"/>
                <w:color w:val="000000"/>
                <w:sz w:val="20"/>
                <w:szCs w:val="20"/>
                <w:highlight w:val="none"/>
                <w:u w:val="none"/>
              </w:rPr>
            </w:pPr>
          </w:p>
        </w:tc>
      </w:tr>
      <w:tr w14:paraId="5B504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498A2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2D298B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shd w:val="clear" w:color="auto" w:fill="auto"/>
            <w:vAlign w:val="center"/>
          </w:tcPr>
          <w:p w14:paraId="4096C6D9">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68AA1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25AD9C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CB1B8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182CC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B43517A">
            <w:pPr>
              <w:jc w:val="center"/>
              <w:rPr>
                <w:rFonts w:hint="eastAsia" w:ascii="宋体" w:hAnsi="宋体" w:eastAsia="宋体" w:cs="宋体"/>
                <w:i w:val="0"/>
                <w:iCs w:val="0"/>
                <w:color w:val="000000"/>
                <w:sz w:val="20"/>
                <w:szCs w:val="20"/>
                <w:highlight w:val="none"/>
                <w:u w:val="none"/>
              </w:rPr>
            </w:pPr>
          </w:p>
        </w:tc>
      </w:tr>
      <w:tr w14:paraId="45659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09964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1BE2D0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7BC0ED0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3EF8E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59229A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02A13C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245" w:type="dxa"/>
            <w:shd w:val="clear" w:color="auto" w:fill="auto"/>
            <w:vAlign w:val="center"/>
          </w:tcPr>
          <w:p w14:paraId="65B6C7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500" w:type="dxa"/>
            <w:shd w:val="clear" w:color="auto" w:fill="auto"/>
            <w:vAlign w:val="center"/>
          </w:tcPr>
          <w:p w14:paraId="1CC492C5">
            <w:pPr>
              <w:jc w:val="center"/>
              <w:rPr>
                <w:rFonts w:hint="eastAsia" w:ascii="宋体" w:hAnsi="宋体" w:eastAsia="宋体" w:cs="宋体"/>
                <w:i w:val="0"/>
                <w:iCs w:val="0"/>
                <w:color w:val="000000"/>
                <w:sz w:val="20"/>
                <w:szCs w:val="20"/>
                <w:highlight w:val="none"/>
                <w:u w:val="none"/>
              </w:rPr>
            </w:pPr>
          </w:p>
        </w:tc>
      </w:tr>
      <w:tr w14:paraId="2A74D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C07E87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776FCD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63EE92B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6980BA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CF02A3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DC54ADD">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47AA6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113EA12">
            <w:pPr>
              <w:jc w:val="center"/>
              <w:rPr>
                <w:rFonts w:hint="eastAsia" w:ascii="宋体" w:hAnsi="宋体" w:eastAsia="宋体" w:cs="宋体"/>
                <w:i w:val="0"/>
                <w:iCs w:val="0"/>
                <w:color w:val="000000"/>
                <w:sz w:val="20"/>
                <w:szCs w:val="20"/>
                <w:highlight w:val="none"/>
                <w:u w:val="none"/>
              </w:rPr>
            </w:pPr>
          </w:p>
        </w:tc>
      </w:tr>
      <w:tr w14:paraId="1C4C1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062B2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439D39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353B235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870262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66EBB2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D890090">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53605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0054B5">
            <w:pPr>
              <w:jc w:val="center"/>
              <w:rPr>
                <w:rFonts w:hint="eastAsia" w:ascii="宋体" w:hAnsi="宋体" w:eastAsia="宋体" w:cs="宋体"/>
                <w:i w:val="0"/>
                <w:iCs w:val="0"/>
                <w:color w:val="000000"/>
                <w:sz w:val="20"/>
                <w:szCs w:val="20"/>
                <w:highlight w:val="none"/>
                <w:u w:val="none"/>
              </w:rPr>
            </w:pPr>
          </w:p>
        </w:tc>
      </w:tr>
      <w:tr w14:paraId="120F8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BB27C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6B0F9F4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7F797A4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C5A3AB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D8F12B8">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158A4C5">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E3E76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9182557">
            <w:pPr>
              <w:jc w:val="center"/>
              <w:rPr>
                <w:rFonts w:hint="eastAsia" w:ascii="宋体" w:hAnsi="宋体" w:eastAsia="宋体" w:cs="宋体"/>
                <w:i w:val="0"/>
                <w:iCs w:val="0"/>
                <w:color w:val="000000"/>
                <w:sz w:val="20"/>
                <w:szCs w:val="20"/>
                <w:highlight w:val="none"/>
                <w:u w:val="none"/>
              </w:rPr>
            </w:pPr>
          </w:p>
        </w:tc>
      </w:tr>
      <w:tr w14:paraId="62A45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3CE97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shd w:val="clear" w:color="auto" w:fill="auto"/>
            <w:vAlign w:val="center"/>
          </w:tcPr>
          <w:p w14:paraId="1868B3F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1348DF0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CF99D98">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DB931C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4CEE0C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846D9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EA61BDF">
            <w:pPr>
              <w:jc w:val="center"/>
              <w:rPr>
                <w:rFonts w:hint="eastAsia" w:ascii="宋体" w:hAnsi="宋体" w:eastAsia="宋体" w:cs="宋体"/>
                <w:i w:val="0"/>
                <w:iCs w:val="0"/>
                <w:color w:val="000000"/>
                <w:sz w:val="20"/>
                <w:szCs w:val="20"/>
                <w:highlight w:val="none"/>
                <w:u w:val="none"/>
              </w:rPr>
            </w:pPr>
          </w:p>
        </w:tc>
      </w:tr>
    </w:tbl>
    <w:p w14:paraId="53D86AC0">
      <w:pPr>
        <w:rPr>
          <w:rFonts w:hint="eastAsia" w:ascii="宋体" w:hAnsi="宋体" w:cs="宋体"/>
          <w:b/>
          <w:color w:val="auto"/>
          <w:sz w:val="36"/>
          <w:szCs w:val="36"/>
          <w:highlight w:val="none"/>
        </w:rPr>
      </w:pPr>
    </w:p>
    <w:tbl>
      <w:tblPr>
        <w:tblStyle w:val="63"/>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3982F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6B36242A">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9、分部分项目名称:浙淳安清捞012 （年度检验）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6BCEF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1224B9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5DBDE1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5053AE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662165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4A69C2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13E22B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0977E7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79289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41F30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E6B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3319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机舱驾驶机电维修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1FC1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E6865">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FB7BF">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F543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F844C">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CFC52">
            <w:pPr>
              <w:jc w:val="center"/>
              <w:rPr>
                <w:rFonts w:hint="eastAsia" w:ascii="宋体" w:hAnsi="宋体" w:eastAsia="宋体" w:cs="宋体"/>
                <w:i w:val="0"/>
                <w:iCs w:val="0"/>
                <w:color w:val="000000"/>
                <w:sz w:val="20"/>
                <w:szCs w:val="20"/>
                <w:highlight w:val="none"/>
                <w:u w:val="none"/>
              </w:rPr>
            </w:pPr>
          </w:p>
        </w:tc>
      </w:tr>
      <w:tr w14:paraId="5BD8C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85D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76BB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WP6C196-18主机更换机滤、柴滤、机油（右主机）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C440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77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039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39D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3E5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E1650">
            <w:pPr>
              <w:jc w:val="center"/>
              <w:rPr>
                <w:rFonts w:hint="eastAsia" w:ascii="宋体" w:hAnsi="宋体" w:eastAsia="宋体" w:cs="宋体"/>
                <w:i w:val="0"/>
                <w:iCs w:val="0"/>
                <w:color w:val="000000"/>
                <w:sz w:val="20"/>
                <w:szCs w:val="20"/>
                <w:highlight w:val="none"/>
                <w:u w:val="none"/>
              </w:rPr>
            </w:pPr>
          </w:p>
        </w:tc>
      </w:tr>
      <w:tr w14:paraId="7550B2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4422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7427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02FA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767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510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EAE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D80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C680E">
            <w:pPr>
              <w:jc w:val="center"/>
              <w:rPr>
                <w:rFonts w:hint="eastAsia" w:ascii="宋体" w:hAnsi="宋体" w:eastAsia="宋体" w:cs="宋体"/>
                <w:i w:val="0"/>
                <w:iCs w:val="0"/>
                <w:color w:val="000000"/>
                <w:sz w:val="20"/>
                <w:szCs w:val="20"/>
                <w:highlight w:val="none"/>
                <w:u w:val="none"/>
              </w:rPr>
            </w:pPr>
          </w:p>
        </w:tc>
      </w:tr>
      <w:tr w14:paraId="69D70A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68D7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DC8D2">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949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4CE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89E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780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FE5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6DCA6">
            <w:pPr>
              <w:jc w:val="center"/>
              <w:rPr>
                <w:rFonts w:hint="eastAsia" w:ascii="宋体" w:hAnsi="宋体" w:eastAsia="宋体" w:cs="宋体"/>
                <w:i w:val="0"/>
                <w:iCs w:val="0"/>
                <w:color w:val="000000"/>
                <w:sz w:val="20"/>
                <w:szCs w:val="20"/>
                <w:highlight w:val="none"/>
                <w:u w:val="none"/>
              </w:rPr>
            </w:pPr>
          </w:p>
        </w:tc>
      </w:tr>
      <w:tr w14:paraId="35BD3C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87E8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19AD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4398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7A8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0B3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040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447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509C0">
            <w:pPr>
              <w:jc w:val="center"/>
              <w:rPr>
                <w:rFonts w:hint="eastAsia" w:ascii="宋体" w:hAnsi="宋体" w:eastAsia="宋体" w:cs="宋体"/>
                <w:i w:val="0"/>
                <w:iCs w:val="0"/>
                <w:color w:val="000000"/>
                <w:sz w:val="20"/>
                <w:szCs w:val="20"/>
                <w:highlight w:val="none"/>
                <w:u w:val="none"/>
              </w:rPr>
            </w:pPr>
          </w:p>
        </w:tc>
      </w:tr>
      <w:tr w14:paraId="726C6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B93A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BC3F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WP6C196-18主机二保更换机滤、柴滤、机油（左主机）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40BB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D1F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FE1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784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098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E2E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26B46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5A7C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CFAE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D91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3C1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F8D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7EC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37F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0843D">
            <w:pPr>
              <w:jc w:val="center"/>
              <w:rPr>
                <w:rFonts w:hint="eastAsia" w:ascii="宋体" w:hAnsi="宋体" w:eastAsia="宋体" w:cs="宋体"/>
                <w:i w:val="0"/>
                <w:iCs w:val="0"/>
                <w:color w:val="000000"/>
                <w:sz w:val="20"/>
                <w:szCs w:val="20"/>
                <w:highlight w:val="none"/>
                <w:u w:val="none"/>
              </w:rPr>
            </w:pPr>
          </w:p>
        </w:tc>
      </w:tr>
      <w:tr w14:paraId="69CB61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51D4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6E43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DE24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3BA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FBD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05D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EFD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80200">
            <w:pPr>
              <w:jc w:val="center"/>
              <w:rPr>
                <w:rFonts w:hint="eastAsia" w:ascii="宋体" w:hAnsi="宋体" w:eastAsia="宋体" w:cs="宋体"/>
                <w:i w:val="0"/>
                <w:iCs w:val="0"/>
                <w:color w:val="000000"/>
                <w:sz w:val="20"/>
                <w:szCs w:val="20"/>
                <w:highlight w:val="none"/>
                <w:u w:val="none"/>
              </w:rPr>
            </w:pPr>
          </w:p>
        </w:tc>
      </w:tr>
      <w:tr w14:paraId="468D9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6016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AD91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61D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B04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ED7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73E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C32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4C538">
            <w:pPr>
              <w:jc w:val="center"/>
              <w:rPr>
                <w:rFonts w:hint="eastAsia" w:ascii="宋体" w:hAnsi="宋体" w:eastAsia="宋体" w:cs="宋体"/>
                <w:i w:val="0"/>
                <w:iCs w:val="0"/>
                <w:color w:val="000000"/>
                <w:sz w:val="20"/>
                <w:szCs w:val="20"/>
                <w:highlight w:val="none"/>
                <w:u w:val="none"/>
              </w:rPr>
            </w:pPr>
          </w:p>
        </w:tc>
      </w:tr>
      <w:tr w14:paraId="75758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5AE0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E41B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578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0BE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B80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568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118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5C44B">
            <w:pPr>
              <w:jc w:val="center"/>
              <w:rPr>
                <w:rFonts w:hint="eastAsia" w:ascii="宋体" w:hAnsi="宋体" w:eastAsia="宋体" w:cs="宋体"/>
                <w:i w:val="0"/>
                <w:iCs w:val="0"/>
                <w:color w:val="000000"/>
                <w:sz w:val="20"/>
                <w:szCs w:val="20"/>
                <w:highlight w:val="none"/>
                <w:u w:val="none"/>
              </w:rPr>
            </w:pPr>
          </w:p>
        </w:tc>
      </w:tr>
      <w:tr w14:paraId="16EC5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1988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B7EB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4E7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活塞环</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F34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AA7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D0E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AF6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F47BE">
            <w:pPr>
              <w:jc w:val="center"/>
              <w:rPr>
                <w:rFonts w:hint="eastAsia" w:ascii="宋体" w:hAnsi="宋体" w:eastAsia="宋体" w:cs="宋体"/>
                <w:i w:val="0"/>
                <w:iCs w:val="0"/>
                <w:color w:val="000000"/>
                <w:sz w:val="20"/>
                <w:szCs w:val="20"/>
                <w:highlight w:val="none"/>
                <w:u w:val="none"/>
              </w:rPr>
            </w:pPr>
          </w:p>
        </w:tc>
      </w:tr>
      <w:tr w14:paraId="453269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943C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857F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33F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9CF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4A3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A32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603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B0189">
            <w:pPr>
              <w:jc w:val="center"/>
              <w:rPr>
                <w:rFonts w:hint="eastAsia" w:ascii="宋体" w:hAnsi="宋体" w:eastAsia="宋体" w:cs="宋体"/>
                <w:i w:val="0"/>
                <w:iCs w:val="0"/>
                <w:color w:val="000000"/>
                <w:sz w:val="20"/>
                <w:szCs w:val="20"/>
                <w:highlight w:val="none"/>
                <w:u w:val="none"/>
              </w:rPr>
            </w:pPr>
          </w:p>
        </w:tc>
      </w:tr>
      <w:tr w14:paraId="201B7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7A08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F2D4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DD5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全车垫</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23E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446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BCB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2AE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DF349">
            <w:pPr>
              <w:jc w:val="center"/>
              <w:rPr>
                <w:rFonts w:hint="eastAsia" w:ascii="宋体" w:hAnsi="宋体" w:eastAsia="宋体" w:cs="宋体"/>
                <w:i w:val="0"/>
                <w:iCs w:val="0"/>
                <w:color w:val="000000"/>
                <w:sz w:val="20"/>
                <w:szCs w:val="20"/>
                <w:highlight w:val="none"/>
                <w:u w:val="none"/>
              </w:rPr>
            </w:pPr>
          </w:p>
        </w:tc>
      </w:tr>
      <w:tr w14:paraId="60EC8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4BA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98C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9855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986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360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32A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D76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5929A">
            <w:pPr>
              <w:jc w:val="center"/>
              <w:rPr>
                <w:rFonts w:hint="eastAsia" w:ascii="宋体" w:hAnsi="宋体" w:eastAsia="宋体" w:cs="宋体"/>
                <w:i w:val="0"/>
                <w:iCs w:val="0"/>
                <w:color w:val="000000"/>
                <w:sz w:val="20"/>
                <w:szCs w:val="20"/>
                <w:highlight w:val="none"/>
                <w:u w:val="none"/>
              </w:rPr>
            </w:pPr>
          </w:p>
        </w:tc>
      </w:tr>
      <w:tr w14:paraId="7FC7A3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5675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22D1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3EA3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F6A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48F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214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1F8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3D7E7">
            <w:pPr>
              <w:jc w:val="center"/>
              <w:rPr>
                <w:rFonts w:hint="eastAsia" w:ascii="宋体" w:hAnsi="宋体" w:eastAsia="宋体" w:cs="宋体"/>
                <w:i w:val="0"/>
                <w:iCs w:val="0"/>
                <w:color w:val="000000"/>
                <w:sz w:val="20"/>
                <w:szCs w:val="20"/>
                <w:highlight w:val="none"/>
                <w:u w:val="none"/>
              </w:rPr>
            </w:pPr>
          </w:p>
        </w:tc>
      </w:tr>
      <w:tr w14:paraId="31F39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7ABE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159BE">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3F5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016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13A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73A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A25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25507">
            <w:pPr>
              <w:jc w:val="center"/>
              <w:rPr>
                <w:rFonts w:hint="eastAsia" w:ascii="宋体" w:hAnsi="宋体" w:eastAsia="宋体" w:cs="宋体"/>
                <w:i w:val="0"/>
                <w:iCs w:val="0"/>
                <w:color w:val="000000"/>
                <w:sz w:val="20"/>
                <w:szCs w:val="20"/>
                <w:highlight w:val="none"/>
                <w:u w:val="none"/>
              </w:rPr>
            </w:pPr>
          </w:p>
        </w:tc>
      </w:tr>
      <w:tr w14:paraId="213FA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F36D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871B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42F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95D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630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07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F62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0E52E">
            <w:pPr>
              <w:jc w:val="center"/>
              <w:rPr>
                <w:rFonts w:hint="eastAsia" w:ascii="宋体" w:hAnsi="宋体" w:eastAsia="宋体" w:cs="宋体"/>
                <w:i w:val="0"/>
                <w:iCs w:val="0"/>
                <w:color w:val="000000"/>
                <w:sz w:val="20"/>
                <w:szCs w:val="20"/>
                <w:highlight w:val="none"/>
                <w:u w:val="none"/>
              </w:rPr>
            </w:pPr>
          </w:p>
        </w:tc>
      </w:tr>
      <w:tr w14:paraId="6A0C3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95A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2BE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机舱清理油污水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2FBD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911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A87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F64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5F0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03205">
            <w:pPr>
              <w:jc w:val="center"/>
              <w:rPr>
                <w:rFonts w:hint="eastAsia" w:ascii="宋体" w:hAnsi="宋体" w:eastAsia="宋体" w:cs="宋体"/>
                <w:i w:val="0"/>
                <w:iCs w:val="0"/>
                <w:color w:val="000000"/>
                <w:sz w:val="20"/>
                <w:szCs w:val="20"/>
                <w:highlight w:val="none"/>
                <w:u w:val="none"/>
              </w:rPr>
            </w:pPr>
          </w:p>
        </w:tc>
      </w:tr>
      <w:tr w14:paraId="7E3C4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5574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A208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A49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CE7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7DA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B9C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08A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DCB94">
            <w:pPr>
              <w:jc w:val="center"/>
              <w:rPr>
                <w:rFonts w:hint="eastAsia" w:ascii="宋体" w:hAnsi="宋体" w:eastAsia="宋体" w:cs="宋体"/>
                <w:i w:val="0"/>
                <w:iCs w:val="0"/>
                <w:color w:val="000000"/>
                <w:sz w:val="20"/>
                <w:szCs w:val="20"/>
                <w:highlight w:val="none"/>
                <w:u w:val="none"/>
              </w:rPr>
            </w:pPr>
          </w:p>
        </w:tc>
      </w:tr>
      <w:tr w14:paraId="79E3F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ED9A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005C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28B0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DAE25">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374CC">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7C7A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396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390DF">
            <w:pPr>
              <w:jc w:val="center"/>
              <w:rPr>
                <w:rFonts w:hint="eastAsia" w:ascii="宋体" w:hAnsi="宋体" w:eastAsia="宋体" w:cs="宋体"/>
                <w:i w:val="0"/>
                <w:iCs w:val="0"/>
                <w:color w:val="000000"/>
                <w:sz w:val="20"/>
                <w:szCs w:val="20"/>
                <w:highlight w:val="none"/>
                <w:u w:val="none"/>
              </w:rPr>
            </w:pPr>
          </w:p>
        </w:tc>
      </w:tr>
      <w:tr w14:paraId="17B88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88D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98F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栏杆修理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5498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AB981">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5388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2F02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B9838">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F30FA">
            <w:pPr>
              <w:jc w:val="center"/>
              <w:rPr>
                <w:rFonts w:hint="eastAsia" w:ascii="宋体" w:hAnsi="宋体" w:eastAsia="宋体" w:cs="宋体"/>
                <w:i w:val="0"/>
                <w:iCs w:val="0"/>
                <w:color w:val="000000"/>
                <w:sz w:val="20"/>
                <w:szCs w:val="20"/>
                <w:highlight w:val="none"/>
                <w:u w:val="none"/>
              </w:rPr>
            </w:pPr>
          </w:p>
        </w:tc>
      </w:tr>
      <w:tr w14:paraId="0A965A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124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3FB6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栏杆焊接</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CF9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B83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FDD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467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68D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6B6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7144C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389E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E384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4A4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电焊气割零星材料</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DC1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A6F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C53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03F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F9E69">
            <w:pPr>
              <w:jc w:val="center"/>
              <w:rPr>
                <w:rFonts w:hint="eastAsia" w:ascii="宋体" w:hAnsi="宋体" w:eastAsia="宋体" w:cs="宋体"/>
                <w:i w:val="0"/>
                <w:iCs w:val="0"/>
                <w:color w:val="000000"/>
                <w:sz w:val="20"/>
                <w:szCs w:val="20"/>
                <w:highlight w:val="none"/>
                <w:u w:val="none"/>
              </w:rPr>
            </w:pPr>
          </w:p>
        </w:tc>
      </w:tr>
      <w:tr w14:paraId="0A820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A2C5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C684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2CEB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25071">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B3AD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EC93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025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34FA3">
            <w:pPr>
              <w:jc w:val="center"/>
              <w:rPr>
                <w:rFonts w:hint="eastAsia" w:ascii="宋体" w:hAnsi="宋体" w:eastAsia="宋体" w:cs="宋体"/>
                <w:i w:val="0"/>
                <w:iCs w:val="0"/>
                <w:color w:val="000000"/>
                <w:sz w:val="20"/>
                <w:szCs w:val="20"/>
                <w:highlight w:val="none"/>
                <w:u w:val="none"/>
              </w:rPr>
            </w:pPr>
          </w:p>
        </w:tc>
      </w:tr>
      <w:tr w14:paraId="5318D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D0A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8AA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6690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5560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CEFFC">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9FF1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80A13">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08DE0">
            <w:pPr>
              <w:jc w:val="center"/>
              <w:rPr>
                <w:rFonts w:hint="eastAsia" w:ascii="宋体" w:hAnsi="宋体" w:eastAsia="宋体" w:cs="宋体"/>
                <w:i w:val="0"/>
                <w:iCs w:val="0"/>
                <w:color w:val="000000"/>
                <w:sz w:val="20"/>
                <w:szCs w:val="20"/>
                <w:highlight w:val="none"/>
                <w:u w:val="none"/>
              </w:rPr>
            </w:pPr>
          </w:p>
        </w:tc>
      </w:tr>
      <w:tr w14:paraId="454F3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1E4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FDD2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D90E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CA3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8A0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AE9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06C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B5D74">
            <w:pPr>
              <w:jc w:val="center"/>
              <w:rPr>
                <w:rFonts w:hint="eastAsia" w:ascii="宋体" w:hAnsi="宋体" w:eastAsia="宋体" w:cs="宋体"/>
                <w:i w:val="0"/>
                <w:iCs w:val="0"/>
                <w:color w:val="000000"/>
                <w:sz w:val="20"/>
                <w:szCs w:val="20"/>
                <w:highlight w:val="none"/>
                <w:u w:val="none"/>
              </w:rPr>
            </w:pPr>
          </w:p>
        </w:tc>
      </w:tr>
      <w:tr w14:paraId="3C379C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AE3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D21C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C6BE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D55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E0F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CC1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F24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900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78247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84B6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4529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F911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839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A187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C57D4">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5F8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7928B">
            <w:pPr>
              <w:jc w:val="center"/>
              <w:rPr>
                <w:rFonts w:hint="eastAsia" w:ascii="宋体" w:hAnsi="宋体" w:eastAsia="宋体" w:cs="宋体"/>
                <w:i w:val="0"/>
                <w:iCs w:val="0"/>
                <w:color w:val="000000"/>
                <w:sz w:val="20"/>
                <w:szCs w:val="20"/>
                <w:highlight w:val="none"/>
                <w:u w:val="none"/>
              </w:rPr>
            </w:pPr>
          </w:p>
        </w:tc>
      </w:tr>
      <w:tr w14:paraId="00A46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82E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5342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2F05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CF491">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DB57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8E4C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969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0C297">
            <w:pPr>
              <w:jc w:val="center"/>
              <w:rPr>
                <w:rFonts w:hint="eastAsia" w:ascii="宋体" w:hAnsi="宋体" w:eastAsia="宋体" w:cs="宋体"/>
                <w:i w:val="0"/>
                <w:iCs w:val="0"/>
                <w:color w:val="000000"/>
                <w:sz w:val="20"/>
                <w:szCs w:val="20"/>
                <w:highlight w:val="none"/>
                <w:u w:val="none"/>
              </w:rPr>
            </w:pPr>
          </w:p>
        </w:tc>
      </w:tr>
      <w:tr w14:paraId="21533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AE4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81B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31DF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DF01E">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32761">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31FC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DA1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90974">
            <w:pPr>
              <w:jc w:val="center"/>
              <w:rPr>
                <w:rFonts w:hint="eastAsia" w:ascii="宋体" w:hAnsi="宋体" w:eastAsia="宋体" w:cs="宋体"/>
                <w:i w:val="0"/>
                <w:iCs w:val="0"/>
                <w:color w:val="000000"/>
                <w:sz w:val="20"/>
                <w:szCs w:val="20"/>
                <w:highlight w:val="none"/>
                <w:u w:val="none"/>
              </w:rPr>
            </w:pPr>
          </w:p>
        </w:tc>
      </w:tr>
      <w:tr w14:paraId="08B542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A16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5E67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3A7D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43A0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8405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CB5B7">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3A7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26E7D">
            <w:pPr>
              <w:jc w:val="center"/>
              <w:rPr>
                <w:rFonts w:hint="eastAsia" w:ascii="宋体" w:hAnsi="宋体" w:eastAsia="宋体" w:cs="宋体"/>
                <w:i w:val="0"/>
                <w:iCs w:val="0"/>
                <w:color w:val="000000"/>
                <w:sz w:val="20"/>
                <w:szCs w:val="20"/>
                <w:highlight w:val="none"/>
                <w:u w:val="none"/>
              </w:rPr>
            </w:pPr>
          </w:p>
        </w:tc>
      </w:tr>
    </w:tbl>
    <w:p w14:paraId="017B1A8D">
      <w:pPr>
        <w:rPr>
          <w:rFonts w:hint="eastAsia" w:ascii="宋体" w:hAnsi="宋体" w:cs="宋体"/>
          <w:b/>
          <w:color w:val="auto"/>
          <w:sz w:val="36"/>
          <w:szCs w:val="36"/>
          <w:highlight w:val="none"/>
        </w:rPr>
      </w:pPr>
    </w:p>
    <w:tbl>
      <w:tblPr>
        <w:tblStyle w:val="63"/>
        <w:tblW w:w="10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27E3D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noWrap/>
            <w:vAlign w:val="center"/>
          </w:tcPr>
          <w:p w14:paraId="183BD7C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10、分部分项项目名称:浙淳安清捞015 （年度检验）</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FCCF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3799B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0BE418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33C9DA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74D4FC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0AB5E8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62379C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66B328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3DBF4E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1AFD8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C0BEF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187E3B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机舱驾驶机电维修</w:t>
            </w:r>
          </w:p>
        </w:tc>
        <w:tc>
          <w:tcPr>
            <w:tcW w:w="1920" w:type="dxa"/>
            <w:shd w:val="clear" w:color="auto" w:fill="auto"/>
            <w:vAlign w:val="center"/>
          </w:tcPr>
          <w:p w14:paraId="32E51F5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4CED50C">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E01FCA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38E9B40">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8121DC2">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F66529F">
            <w:pPr>
              <w:jc w:val="center"/>
              <w:rPr>
                <w:rFonts w:hint="eastAsia" w:ascii="宋体" w:hAnsi="宋体" w:eastAsia="宋体" w:cs="宋体"/>
                <w:i w:val="0"/>
                <w:iCs w:val="0"/>
                <w:color w:val="000000"/>
                <w:sz w:val="20"/>
                <w:szCs w:val="20"/>
                <w:highlight w:val="none"/>
                <w:u w:val="none"/>
              </w:rPr>
            </w:pPr>
          </w:p>
        </w:tc>
      </w:tr>
      <w:tr w14:paraId="27514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1423CC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4DE761C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WP6C196-18主机更换机滤、柴滤、机油（右主机）</w:t>
            </w:r>
          </w:p>
        </w:tc>
        <w:tc>
          <w:tcPr>
            <w:tcW w:w="1920" w:type="dxa"/>
            <w:shd w:val="clear" w:color="auto" w:fill="auto"/>
            <w:vAlign w:val="center"/>
          </w:tcPr>
          <w:p w14:paraId="2D06AB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519A37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4E84FD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5029E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245" w:type="dxa"/>
            <w:shd w:val="clear" w:color="auto" w:fill="auto"/>
            <w:vAlign w:val="center"/>
          </w:tcPr>
          <w:p w14:paraId="6EEDBD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500" w:type="dxa"/>
            <w:shd w:val="clear" w:color="auto" w:fill="auto"/>
            <w:vAlign w:val="center"/>
          </w:tcPr>
          <w:p w14:paraId="1E528F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63E72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C815AB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3D864B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08C15E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6584B2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7897F2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29F11F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A4D8F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4D9C44F">
            <w:pPr>
              <w:jc w:val="center"/>
              <w:rPr>
                <w:rFonts w:hint="eastAsia" w:ascii="宋体" w:hAnsi="宋体" w:eastAsia="宋体" w:cs="宋体"/>
                <w:i w:val="0"/>
                <w:iCs w:val="0"/>
                <w:color w:val="000000"/>
                <w:sz w:val="20"/>
                <w:szCs w:val="20"/>
                <w:highlight w:val="none"/>
                <w:u w:val="none"/>
              </w:rPr>
            </w:pPr>
          </w:p>
        </w:tc>
      </w:tr>
      <w:tr w14:paraId="0A684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D62ADA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4DEB0F5">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0CC52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179BAA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1C2C34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391CC0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B8023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FAF6FA">
            <w:pPr>
              <w:jc w:val="center"/>
              <w:rPr>
                <w:rFonts w:hint="eastAsia" w:ascii="宋体" w:hAnsi="宋体" w:eastAsia="宋体" w:cs="宋体"/>
                <w:i w:val="0"/>
                <w:iCs w:val="0"/>
                <w:color w:val="000000"/>
                <w:sz w:val="20"/>
                <w:szCs w:val="20"/>
                <w:highlight w:val="none"/>
                <w:u w:val="none"/>
              </w:rPr>
            </w:pPr>
          </w:p>
        </w:tc>
      </w:tr>
      <w:tr w14:paraId="3741E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36EA62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A42F99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B946D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3E3FFE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7DB4BC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6D584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DE4B5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95C857F">
            <w:pPr>
              <w:jc w:val="center"/>
              <w:rPr>
                <w:rFonts w:hint="eastAsia" w:ascii="宋体" w:hAnsi="宋体" w:eastAsia="宋体" w:cs="宋体"/>
                <w:i w:val="0"/>
                <w:iCs w:val="0"/>
                <w:color w:val="000000"/>
                <w:sz w:val="20"/>
                <w:szCs w:val="20"/>
                <w:highlight w:val="none"/>
                <w:u w:val="none"/>
              </w:rPr>
            </w:pPr>
          </w:p>
        </w:tc>
      </w:tr>
      <w:tr w14:paraId="7345D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90BAF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0A0D74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shd w:val="clear" w:color="auto" w:fill="auto"/>
            <w:vAlign w:val="center"/>
          </w:tcPr>
          <w:p w14:paraId="28B803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584639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7AD7C6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375205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245" w:type="dxa"/>
            <w:shd w:val="clear" w:color="auto" w:fill="auto"/>
            <w:vAlign w:val="center"/>
          </w:tcPr>
          <w:p w14:paraId="12014F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500" w:type="dxa"/>
            <w:shd w:val="clear" w:color="auto" w:fill="auto"/>
            <w:vAlign w:val="center"/>
          </w:tcPr>
          <w:p w14:paraId="47B652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0389F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D4F175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3D769E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2185EA8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198767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4C5E89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274E4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BC021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01FC4CA">
            <w:pPr>
              <w:jc w:val="center"/>
              <w:rPr>
                <w:rFonts w:hint="eastAsia" w:ascii="宋体" w:hAnsi="宋体" w:eastAsia="宋体" w:cs="宋体"/>
                <w:i w:val="0"/>
                <w:iCs w:val="0"/>
                <w:color w:val="000000"/>
                <w:sz w:val="20"/>
                <w:szCs w:val="20"/>
                <w:highlight w:val="none"/>
                <w:u w:val="none"/>
              </w:rPr>
            </w:pPr>
          </w:p>
        </w:tc>
      </w:tr>
      <w:tr w14:paraId="364E3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AA2D1B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8B2A2F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B6209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6F9F1F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D5ACF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63B8AF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BD6F0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6B0B821">
            <w:pPr>
              <w:jc w:val="center"/>
              <w:rPr>
                <w:rFonts w:hint="eastAsia" w:ascii="宋体" w:hAnsi="宋体" w:eastAsia="宋体" w:cs="宋体"/>
                <w:i w:val="0"/>
                <w:iCs w:val="0"/>
                <w:color w:val="000000"/>
                <w:sz w:val="20"/>
                <w:szCs w:val="20"/>
                <w:highlight w:val="none"/>
                <w:u w:val="none"/>
              </w:rPr>
            </w:pPr>
          </w:p>
        </w:tc>
      </w:tr>
      <w:tr w14:paraId="1C540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397DFE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84689B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7E267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1DF0D1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62CF5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44733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CD0A7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1E00C3D">
            <w:pPr>
              <w:jc w:val="center"/>
              <w:rPr>
                <w:rFonts w:hint="eastAsia" w:ascii="宋体" w:hAnsi="宋体" w:eastAsia="宋体" w:cs="宋体"/>
                <w:i w:val="0"/>
                <w:iCs w:val="0"/>
                <w:color w:val="000000"/>
                <w:sz w:val="20"/>
                <w:szCs w:val="20"/>
                <w:highlight w:val="none"/>
                <w:u w:val="none"/>
              </w:rPr>
            </w:pPr>
          </w:p>
        </w:tc>
      </w:tr>
      <w:tr w14:paraId="0E09E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641ACFB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315EB9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0DF915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冷却液</w:t>
            </w:r>
          </w:p>
        </w:tc>
        <w:tc>
          <w:tcPr>
            <w:tcW w:w="630" w:type="dxa"/>
            <w:shd w:val="clear" w:color="auto" w:fill="auto"/>
            <w:vAlign w:val="center"/>
          </w:tcPr>
          <w:p w14:paraId="69DB40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31D6D9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75CE09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34ABB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5833DDD">
            <w:pPr>
              <w:jc w:val="center"/>
              <w:rPr>
                <w:rFonts w:hint="eastAsia" w:ascii="宋体" w:hAnsi="宋体" w:eastAsia="宋体" w:cs="宋体"/>
                <w:i w:val="0"/>
                <w:iCs w:val="0"/>
                <w:color w:val="000000"/>
                <w:sz w:val="20"/>
                <w:szCs w:val="20"/>
                <w:highlight w:val="none"/>
                <w:u w:val="none"/>
              </w:rPr>
            </w:pPr>
          </w:p>
        </w:tc>
      </w:tr>
      <w:tr w14:paraId="7EFED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68B72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2AD47E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shd w:val="clear" w:color="auto" w:fill="auto"/>
            <w:vAlign w:val="center"/>
          </w:tcPr>
          <w:p w14:paraId="6041FB9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3D15AB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4E12C6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shd w:val="clear" w:color="auto" w:fill="auto"/>
            <w:vAlign w:val="center"/>
          </w:tcPr>
          <w:p w14:paraId="1C5CF3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37002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9D9FCF1">
            <w:pPr>
              <w:jc w:val="center"/>
              <w:rPr>
                <w:rFonts w:hint="eastAsia" w:ascii="宋体" w:hAnsi="宋体" w:eastAsia="宋体" w:cs="宋体"/>
                <w:i w:val="0"/>
                <w:iCs w:val="0"/>
                <w:color w:val="000000"/>
                <w:sz w:val="20"/>
                <w:szCs w:val="20"/>
                <w:highlight w:val="none"/>
                <w:u w:val="none"/>
              </w:rPr>
            </w:pPr>
          </w:p>
        </w:tc>
      </w:tr>
      <w:tr w14:paraId="7EC2D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397B24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1A8D0D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02F7EA1">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EAEAB85">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CA3555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5BD92E3">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5A6D7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52187C4">
            <w:pPr>
              <w:jc w:val="center"/>
              <w:rPr>
                <w:rFonts w:hint="eastAsia" w:ascii="宋体" w:hAnsi="宋体" w:eastAsia="宋体" w:cs="宋体"/>
                <w:i w:val="0"/>
                <w:iCs w:val="0"/>
                <w:color w:val="000000"/>
                <w:sz w:val="20"/>
                <w:szCs w:val="20"/>
                <w:highlight w:val="none"/>
                <w:u w:val="none"/>
              </w:rPr>
            </w:pPr>
          </w:p>
        </w:tc>
      </w:tr>
      <w:tr w14:paraId="3A908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6F121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0C087C0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4FE9C96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E593980">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D275EA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109E4CF">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4F7EC02">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263FBD3">
            <w:pPr>
              <w:jc w:val="center"/>
              <w:rPr>
                <w:rFonts w:hint="eastAsia" w:ascii="宋体" w:hAnsi="宋体" w:eastAsia="宋体" w:cs="宋体"/>
                <w:i w:val="0"/>
                <w:iCs w:val="0"/>
                <w:color w:val="000000"/>
                <w:sz w:val="20"/>
                <w:szCs w:val="20"/>
                <w:highlight w:val="none"/>
                <w:u w:val="none"/>
              </w:rPr>
            </w:pPr>
          </w:p>
        </w:tc>
      </w:tr>
      <w:tr w14:paraId="6B13F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14B9A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54BC58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shd w:val="clear" w:color="auto" w:fill="auto"/>
            <w:vAlign w:val="center"/>
          </w:tcPr>
          <w:p w14:paraId="7540D36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5E250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45A149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5709AA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3DBC5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6DB0AE5">
            <w:pPr>
              <w:jc w:val="center"/>
              <w:rPr>
                <w:rFonts w:hint="eastAsia" w:ascii="宋体" w:hAnsi="宋体" w:eastAsia="宋体" w:cs="宋体"/>
                <w:i w:val="0"/>
                <w:iCs w:val="0"/>
                <w:color w:val="000000"/>
                <w:sz w:val="20"/>
                <w:szCs w:val="20"/>
                <w:highlight w:val="none"/>
                <w:u w:val="none"/>
              </w:rPr>
            </w:pPr>
          </w:p>
        </w:tc>
      </w:tr>
      <w:tr w14:paraId="40FFC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81953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7816B6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02C123D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D6E89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1D997E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37D4DC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shd w:val="clear" w:color="auto" w:fill="auto"/>
            <w:vAlign w:val="center"/>
          </w:tcPr>
          <w:p w14:paraId="47A104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shd w:val="clear" w:color="auto" w:fill="auto"/>
            <w:vAlign w:val="center"/>
          </w:tcPr>
          <w:p w14:paraId="725131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65AA1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21F047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BF6272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526379A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0760FD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55EEFC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73AA651">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80780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487FCE5">
            <w:pPr>
              <w:jc w:val="center"/>
              <w:rPr>
                <w:rFonts w:hint="eastAsia" w:ascii="宋体" w:hAnsi="宋体" w:eastAsia="宋体" w:cs="宋体"/>
                <w:i w:val="0"/>
                <w:iCs w:val="0"/>
                <w:color w:val="000000"/>
                <w:sz w:val="20"/>
                <w:szCs w:val="20"/>
                <w:highlight w:val="none"/>
                <w:u w:val="none"/>
              </w:rPr>
            </w:pPr>
          </w:p>
        </w:tc>
      </w:tr>
      <w:tr w14:paraId="26C4F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58386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3AC1DD9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4047900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93EDEFF">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70BB2CA">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31DB803">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42717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1CB231C">
            <w:pPr>
              <w:jc w:val="center"/>
              <w:rPr>
                <w:rFonts w:hint="eastAsia" w:ascii="宋体" w:hAnsi="宋体" w:eastAsia="宋体" w:cs="宋体"/>
                <w:i w:val="0"/>
                <w:iCs w:val="0"/>
                <w:color w:val="000000"/>
                <w:sz w:val="20"/>
                <w:szCs w:val="20"/>
                <w:highlight w:val="none"/>
                <w:u w:val="none"/>
              </w:rPr>
            </w:pPr>
          </w:p>
        </w:tc>
      </w:tr>
      <w:tr w14:paraId="0D080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EC66F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75ABCD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06973CE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1EDD91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54C1F9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C3E9F49">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20553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C60401D">
            <w:pPr>
              <w:jc w:val="center"/>
              <w:rPr>
                <w:rFonts w:hint="eastAsia" w:ascii="宋体" w:hAnsi="宋体" w:eastAsia="宋体" w:cs="宋体"/>
                <w:i w:val="0"/>
                <w:iCs w:val="0"/>
                <w:color w:val="000000"/>
                <w:sz w:val="20"/>
                <w:szCs w:val="20"/>
                <w:highlight w:val="none"/>
                <w:u w:val="none"/>
              </w:rPr>
            </w:pPr>
          </w:p>
        </w:tc>
      </w:tr>
      <w:tr w14:paraId="5C942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0A045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30573F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55E1CFD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3EC1C66">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BF6EB73">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1CB6A92">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B1A2B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F1EF984">
            <w:pPr>
              <w:jc w:val="center"/>
              <w:rPr>
                <w:rFonts w:hint="eastAsia" w:ascii="宋体" w:hAnsi="宋体" w:eastAsia="宋体" w:cs="宋体"/>
                <w:i w:val="0"/>
                <w:iCs w:val="0"/>
                <w:color w:val="000000"/>
                <w:sz w:val="20"/>
                <w:szCs w:val="20"/>
                <w:highlight w:val="none"/>
                <w:u w:val="none"/>
              </w:rPr>
            </w:pPr>
          </w:p>
        </w:tc>
      </w:tr>
    </w:tbl>
    <w:p w14:paraId="671B1D94">
      <w:pPr>
        <w:rPr>
          <w:rFonts w:hint="eastAsia" w:ascii="宋体" w:hAnsi="宋体" w:cs="宋体"/>
          <w:b/>
          <w:color w:val="auto"/>
          <w:sz w:val="36"/>
          <w:szCs w:val="36"/>
          <w:highlight w:val="none"/>
        </w:rPr>
      </w:pPr>
    </w:p>
    <w:tbl>
      <w:tblPr>
        <w:tblStyle w:val="63"/>
        <w:tblW w:w="10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228EC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noWrap/>
            <w:vAlign w:val="center"/>
          </w:tcPr>
          <w:p w14:paraId="470EBAE1">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11、分部分项目名称:浙淳安清捞016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6279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00554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06455A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1906B8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278895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66C479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5FF837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09B504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377AA8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4322D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845AC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338AF67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shd w:val="clear" w:color="auto" w:fill="auto"/>
            <w:vAlign w:val="center"/>
          </w:tcPr>
          <w:p w14:paraId="5974A3F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009752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3176965">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83E8A95">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23C4692">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D5562BD">
            <w:pPr>
              <w:jc w:val="center"/>
              <w:rPr>
                <w:rFonts w:hint="eastAsia" w:ascii="宋体" w:hAnsi="宋体" w:eastAsia="宋体" w:cs="宋体"/>
                <w:i w:val="0"/>
                <w:iCs w:val="0"/>
                <w:color w:val="000000"/>
                <w:sz w:val="20"/>
                <w:szCs w:val="20"/>
                <w:highlight w:val="none"/>
                <w:u w:val="none"/>
              </w:rPr>
            </w:pPr>
          </w:p>
        </w:tc>
      </w:tr>
      <w:tr w14:paraId="0C88F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EB089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57C4B5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shd w:val="clear" w:color="auto" w:fill="auto"/>
            <w:vAlign w:val="center"/>
          </w:tcPr>
          <w:p w14:paraId="10ADF2A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BFE64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045AD8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shd w:val="clear" w:color="auto" w:fill="auto"/>
            <w:vAlign w:val="center"/>
          </w:tcPr>
          <w:p w14:paraId="123ED7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58344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C5326EE">
            <w:pPr>
              <w:jc w:val="center"/>
              <w:rPr>
                <w:rFonts w:hint="eastAsia" w:ascii="宋体" w:hAnsi="宋体" w:eastAsia="宋体" w:cs="宋体"/>
                <w:i w:val="0"/>
                <w:iCs w:val="0"/>
                <w:color w:val="000000"/>
                <w:sz w:val="20"/>
                <w:szCs w:val="20"/>
                <w:highlight w:val="none"/>
                <w:u w:val="none"/>
              </w:rPr>
            </w:pPr>
          </w:p>
        </w:tc>
      </w:tr>
      <w:tr w14:paraId="1DAE8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62BE7C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B30C7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04177AC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A6C0940">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4C5669F">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DCFFC3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32C2E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81742B8">
            <w:pPr>
              <w:jc w:val="center"/>
              <w:rPr>
                <w:rFonts w:hint="eastAsia" w:ascii="宋体" w:hAnsi="宋体" w:eastAsia="宋体" w:cs="宋体"/>
                <w:i w:val="0"/>
                <w:iCs w:val="0"/>
                <w:color w:val="000000"/>
                <w:sz w:val="20"/>
                <w:szCs w:val="20"/>
                <w:highlight w:val="none"/>
                <w:u w:val="none"/>
              </w:rPr>
            </w:pPr>
          </w:p>
        </w:tc>
      </w:tr>
      <w:tr w14:paraId="0EA97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9EB83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4BD7F5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机电项目</w:t>
            </w:r>
          </w:p>
        </w:tc>
        <w:tc>
          <w:tcPr>
            <w:tcW w:w="1920" w:type="dxa"/>
            <w:shd w:val="clear" w:color="auto" w:fill="auto"/>
            <w:vAlign w:val="center"/>
          </w:tcPr>
          <w:p w14:paraId="6C8BC78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0AE644D">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10F4577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172282C">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197EA17">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44BC88B">
            <w:pPr>
              <w:jc w:val="center"/>
              <w:rPr>
                <w:rFonts w:hint="eastAsia" w:ascii="宋体" w:hAnsi="宋体" w:eastAsia="宋体" w:cs="宋体"/>
                <w:i w:val="0"/>
                <w:iCs w:val="0"/>
                <w:color w:val="000000"/>
                <w:sz w:val="20"/>
                <w:szCs w:val="20"/>
                <w:highlight w:val="none"/>
                <w:u w:val="none"/>
              </w:rPr>
            </w:pPr>
          </w:p>
        </w:tc>
      </w:tr>
      <w:tr w14:paraId="76FE3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AD9E3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70E661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WP6C196-18主机更换机滤、柴滤、机油</w:t>
            </w:r>
          </w:p>
        </w:tc>
        <w:tc>
          <w:tcPr>
            <w:tcW w:w="1920" w:type="dxa"/>
            <w:shd w:val="clear" w:color="auto" w:fill="auto"/>
            <w:vAlign w:val="center"/>
          </w:tcPr>
          <w:p w14:paraId="1DCDC5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490B1C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34BC67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194B5E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245" w:type="dxa"/>
            <w:shd w:val="clear" w:color="auto" w:fill="auto"/>
            <w:vAlign w:val="center"/>
          </w:tcPr>
          <w:p w14:paraId="7BC4E4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500" w:type="dxa"/>
            <w:shd w:val="clear" w:color="auto" w:fill="auto"/>
            <w:vAlign w:val="center"/>
          </w:tcPr>
          <w:p w14:paraId="716179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2D101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2AC559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478B50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51EE95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66C080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610407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583CB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253EA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3512D39">
            <w:pPr>
              <w:jc w:val="center"/>
              <w:rPr>
                <w:rFonts w:hint="eastAsia" w:ascii="宋体" w:hAnsi="宋体" w:eastAsia="宋体" w:cs="宋体"/>
                <w:i w:val="0"/>
                <w:iCs w:val="0"/>
                <w:color w:val="000000"/>
                <w:sz w:val="20"/>
                <w:szCs w:val="20"/>
                <w:highlight w:val="none"/>
                <w:u w:val="none"/>
              </w:rPr>
            </w:pPr>
          </w:p>
        </w:tc>
      </w:tr>
      <w:tr w14:paraId="5D784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5C80D0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0567104">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1F5819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4A566A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95F04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96547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EEC1A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AE7CB69">
            <w:pPr>
              <w:jc w:val="center"/>
              <w:rPr>
                <w:rFonts w:hint="eastAsia" w:ascii="宋体" w:hAnsi="宋体" w:eastAsia="宋体" w:cs="宋体"/>
                <w:i w:val="0"/>
                <w:iCs w:val="0"/>
                <w:color w:val="000000"/>
                <w:sz w:val="20"/>
                <w:szCs w:val="20"/>
                <w:highlight w:val="none"/>
                <w:u w:val="none"/>
              </w:rPr>
            </w:pPr>
          </w:p>
        </w:tc>
      </w:tr>
      <w:tr w14:paraId="18D2F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8F9F7C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2C4907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E926F3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4AF9D2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9957C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3274A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DDBF8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0F50661">
            <w:pPr>
              <w:jc w:val="center"/>
              <w:rPr>
                <w:rFonts w:hint="eastAsia" w:ascii="宋体" w:hAnsi="宋体" w:eastAsia="宋体" w:cs="宋体"/>
                <w:i w:val="0"/>
                <w:iCs w:val="0"/>
                <w:color w:val="000000"/>
                <w:sz w:val="20"/>
                <w:szCs w:val="20"/>
                <w:highlight w:val="none"/>
                <w:u w:val="none"/>
              </w:rPr>
            </w:pPr>
          </w:p>
        </w:tc>
      </w:tr>
      <w:tr w14:paraId="47040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C8400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1BAEEC2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shd w:val="clear" w:color="auto" w:fill="auto"/>
            <w:vAlign w:val="center"/>
          </w:tcPr>
          <w:p w14:paraId="469EC92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405D7B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6F6F1E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395A92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245" w:type="dxa"/>
            <w:shd w:val="clear" w:color="auto" w:fill="auto"/>
            <w:vAlign w:val="center"/>
          </w:tcPr>
          <w:p w14:paraId="782838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500" w:type="dxa"/>
            <w:shd w:val="clear" w:color="auto" w:fill="auto"/>
            <w:vAlign w:val="center"/>
          </w:tcPr>
          <w:p w14:paraId="1F143D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6B8D1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7A2AD3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D6E648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0AF7318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1492C8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3373A6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FDED5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8A6D7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3A9E81C">
            <w:pPr>
              <w:jc w:val="center"/>
              <w:rPr>
                <w:rFonts w:hint="eastAsia" w:ascii="宋体" w:hAnsi="宋体" w:eastAsia="宋体" w:cs="宋体"/>
                <w:i w:val="0"/>
                <w:iCs w:val="0"/>
                <w:color w:val="000000"/>
                <w:sz w:val="20"/>
                <w:szCs w:val="20"/>
                <w:highlight w:val="none"/>
                <w:u w:val="none"/>
              </w:rPr>
            </w:pPr>
          </w:p>
        </w:tc>
      </w:tr>
      <w:tr w14:paraId="115A1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5E1F0B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D4B1680">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4F85A4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21C7FB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67F35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3FA651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C7FA9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1DB38A1">
            <w:pPr>
              <w:jc w:val="center"/>
              <w:rPr>
                <w:rFonts w:hint="eastAsia" w:ascii="宋体" w:hAnsi="宋体" w:eastAsia="宋体" w:cs="宋体"/>
                <w:i w:val="0"/>
                <w:iCs w:val="0"/>
                <w:color w:val="000000"/>
                <w:sz w:val="20"/>
                <w:szCs w:val="20"/>
                <w:highlight w:val="none"/>
                <w:u w:val="none"/>
              </w:rPr>
            </w:pPr>
          </w:p>
        </w:tc>
      </w:tr>
      <w:tr w14:paraId="2BFA4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A20418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356C7D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D229BC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4D949D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3820A6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D5D95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B7D87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696FDFE">
            <w:pPr>
              <w:jc w:val="center"/>
              <w:rPr>
                <w:rFonts w:hint="eastAsia" w:ascii="宋体" w:hAnsi="宋体" w:eastAsia="宋体" w:cs="宋体"/>
                <w:i w:val="0"/>
                <w:iCs w:val="0"/>
                <w:color w:val="000000"/>
                <w:sz w:val="20"/>
                <w:szCs w:val="20"/>
                <w:highlight w:val="none"/>
                <w:u w:val="none"/>
              </w:rPr>
            </w:pPr>
          </w:p>
        </w:tc>
      </w:tr>
      <w:tr w14:paraId="1BB00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072490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48CECA0">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D1BE59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冷却液</w:t>
            </w:r>
          </w:p>
        </w:tc>
        <w:tc>
          <w:tcPr>
            <w:tcW w:w="630" w:type="dxa"/>
            <w:shd w:val="clear" w:color="auto" w:fill="auto"/>
            <w:vAlign w:val="center"/>
          </w:tcPr>
          <w:p w14:paraId="2CBE44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5B2781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6F25D9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26C74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C650F91">
            <w:pPr>
              <w:jc w:val="center"/>
              <w:rPr>
                <w:rFonts w:hint="eastAsia" w:ascii="宋体" w:hAnsi="宋体" w:eastAsia="宋体" w:cs="宋体"/>
                <w:i w:val="0"/>
                <w:iCs w:val="0"/>
                <w:color w:val="000000"/>
                <w:sz w:val="20"/>
                <w:szCs w:val="20"/>
                <w:highlight w:val="none"/>
                <w:u w:val="none"/>
              </w:rPr>
            </w:pPr>
          </w:p>
        </w:tc>
      </w:tr>
      <w:tr w14:paraId="70882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E3D5F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5087F3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shd w:val="clear" w:color="auto" w:fill="auto"/>
            <w:vAlign w:val="center"/>
          </w:tcPr>
          <w:p w14:paraId="639659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vAlign w:val="center"/>
          </w:tcPr>
          <w:p w14:paraId="30EB39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485F99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2BBF30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E24D0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38E7F8C">
            <w:pPr>
              <w:jc w:val="center"/>
              <w:rPr>
                <w:rFonts w:hint="eastAsia" w:ascii="宋体" w:hAnsi="宋体" w:eastAsia="宋体" w:cs="宋体"/>
                <w:i w:val="0"/>
                <w:iCs w:val="0"/>
                <w:color w:val="000000"/>
                <w:sz w:val="20"/>
                <w:szCs w:val="20"/>
                <w:highlight w:val="none"/>
                <w:u w:val="none"/>
              </w:rPr>
            </w:pPr>
          </w:p>
        </w:tc>
      </w:tr>
      <w:tr w14:paraId="1DE5B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9BFC24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D94C483">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61E61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shd w:val="clear" w:color="auto" w:fill="auto"/>
            <w:vAlign w:val="center"/>
          </w:tcPr>
          <w:p w14:paraId="03ACC2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1AE425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1AEBE0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245" w:type="dxa"/>
            <w:shd w:val="clear" w:color="auto" w:fill="auto"/>
            <w:vAlign w:val="center"/>
          </w:tcPr>
          <w:p w14:paraId="7A4B7F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500" w:type="dxa"/>
            <w:shd w:val="clear" w:color="auto" w:fill="auto"/>
            <w:vAlign w:val="center"/>
          </w:tcPr>
          <w:p w14:paraId="5E69D0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07AB7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A7134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319D79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轴系检修更换内、外油封</w:t>
            </w:r>
          </w:p>
        </w:tc>
        <w:tc>
          <w:tcPr>
            <w:tcW w:w="1920" w:type="dxa"/>
            <w:shd w:val="clear" w:color="auto" w:fill="auto"/>
            <w:vAlign w:val="center"/>
          </w:tcPr>
          <w:p w14:paraId="6B8480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vAlign w:val="center"/>
          </w:tcPr>
          <w:p w14:paraId="68B600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278718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A6FEC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61864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BB3BD68">
            <w:pPr>
              <w:jc w:val="center"/>
              <w:rPr>
                <w:rFonts w:hint="eastAsia" w:ascii="宋体" w:hAnsi="宋体" w:eastAsia="宋体" w:cs="宋体"/>
                <w:i w:val="0"/>
                <w:iCs w:val="0"/>
                <w:color w:val="000000"/>
                <w:sz w:val="20"/>
                <w:szCs w:val="20"/>
                <w:highlight w:val="none"/>
                <w:u w:val="none"/>
              </w:rPr>
            </w:pPr>
          </w:p>
        </w:tc>
      </w:tr>
      <w:tr w14:paraId="1F1A7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D90D82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96FE6E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22E414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shd w:val="clear" w:color="auto" w:fill="auto"/>
            <w:vAlign w:val="center"/>
          </w:tcPr>
          <w:p w14:paraId="3024FF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15432D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shd w:val="clear" w:color="auto" w:fill="auto"/>
            <w:vAlign w:val="center"/>
          </w:tcPr>
          <w:p w14:paraId="3817C2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71697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99017B7">
            <w:pPr>
              <w:jc w:val="center"/>
              <w:rPr>
                <w:rFonts w:hint="eastAsia" w:ascii="宋体" w:hAnsi="宋体" w:eastAsia="宋体" w:cs="宋体"/>
                <w:i w:val="0"/>
                <w:iCs w:val="0"/>
                <w:color w:val="000000"/>
                <w:sz w:val="20"/>
                <w:szCs w:val="20"/>
                <w:highlight w:val="none"/>
                <w:u w:val="none"/>
              </w:rPr>
            </w:pPr>
          </w:p>
        </w:tc>
      </w:tr>
      <w:tr w14:paraId="64136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2EF14D95">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29C3329E">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17ADE8A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防水胶布</w:t>
            </w:r>
          </w:p>
        </w:tc>
        <w:tc>
          <w:tcPr>
            <w:tcW w:w="0" w:type="auto"/>
            <w:shd w:val="clear" w:color="auto" w:fill="auto"/>
            <w:noWrap/>
            <w:vAlign w:val="center"/>
          </w:tcPr>
          <w:p w14:paraId="1AD933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0" w:type="auto"/>
            <w:shd w:val="clear" w:color="auto" w:fill="auto"/>
            <w:noWrap/>
            <w:vAlign w:val="center"/>
          </w:tcPr>
          <w:p w14:paraId="2E0804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0" w:type="auto"/>
            <w:shd w:val="clear" w:color="auto" w:fill="auto"/>
            <w:noWrap/>
            <w:vAlign w:val="center"/>
          </w:tcPr>
          <w:p w14:paraId="76F03D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1299B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174DC664">
            <w:pPr>
              <w:jc w:val="center"/>
              <w:rPr>
                <w:rFonts w:hint="eastAsia" w:ascii="宋体" w:hAnsi="宋体" w:eastAsia="宋体" w:cs="宋体"/>
                <w:i w:val="0"/>
                <w:iCs w:val="0"/>
                <w:color w:val="000000"/>
                <w:sz w:val="20"/>
                <w:szCs w:val="20"/>
                <w:highlight w:val="none"/>
                <w:u w:val="none"/>
              </w:rPr>
            </w:pPr>
          </w:p>
        </w:tc>
      </w:tr>
      <w:tr w14:paraId="674EC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F52F0C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65DED1B">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90848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shd w:val="clear" w:color="auto" w:fill="auto"/>
            <w:vAlign w:val="center"/>
          </w:tcPr>
          <w:p w14:paraId="07B631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shd w:val="clear" w:color="auto" w:fill="auto"/>
            <w:vAlign w:val="center"/>
          </w:tcPr>
          <w:p w14:paraId="29328D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7A8B17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1629A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64CDBFA">
            <w:pPr>
              <w:jc w:val="center"/>
              <w:rPr>
                <w:rFonts w:hint="eastAsia" w:ascii="宋体" w:hAnsi="宋体" w:eastAsia="宋体" w:cs="宋体"/>
                <w:i w:val="0"/>
                <w:iCs w:val="0"/>
                <w:color w:val="000000"/>
                <w:sz w:val="20"/>
                <w:szCs w:val="20"/>
                <w:highlight w:val="none"/>
                <w:u w:val="none"/>
              </w:rPr>
            </w:pPr>
          </w:p>
        </w:tc>
      </w:tr>
      <w:tr w14:paraId="42A71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0F20BD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560A8F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9CC1F0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shd w:val="clear" w:color="auto" w:fill="auto"/>
            <w:vAlign w:val="center"/>
          </w:tcPr>
          <w:p w14:paraId="69E2B8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2058A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51B57B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88935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E6E5D74">
            <w:pPr>
              <w:jc w:val="center"/>
              <w:rPr>
                <w:rFonts w:hint="eastAsia" w:ascii="宋体" w:hAnsi="宋体" w:eastAsia="宋体" w:cs="宋体"/>
                <w:i w:val="0"/>
                <w:iCs w:val="0"/>
                <w:color w:val="000000"/>
                <w:sz w:val="20"/>
                <w:szCs w:val="20"/>
                <w:highlight w:val="none"/>
                <w:u w:val="none"/>
              </w:rPr>
            </w:pPr>
          </w:p>
        </w:tc>
      </w:tr>
      <w:tr w14:paraId="6C41C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F2265A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7502B0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D452BB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shd w:val="clear" w:color="auto" w:fill="auto"/>
            <w:vAlign w:val="center"/>
          </w:tcPr>
          <w:p w14:paraId="7697A5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02841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6E04BB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FB59D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A012291">
            <w:pPr>
              <w:jc w:val="center"/>
              <w:rPr>
                <w:rFonts w:hint="eastAsia" w:ascii="宋体" w:hAnsi="宋体" w:eastAsia="宋体" w:cs="宋体"/>
                <w:i w:val="0"/>
                <w:iCs w:val="0"/>
                <w:color w:val="000000"/>
                <w:sz w:val="20"/>
                <w:szCs w:val="20"/>
                <w:highlight w:val="none"/>
                <w:u w:val="none"/>
              </w:rPr>
            </w:pPr>
          </w:p>
        </w:tc>
      </w:tr>
      <w:tr w14:paraId="7F254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52C937C7">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09245DD9">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6C097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油封105*130*12</w:t>
            </w:r>
          </w:p>
        </w:tc>
        <w:tc>
          <w:tcPr>
            <w:tcW w:w="0" w:type="auto"/>
            <w:shd w:val="clear" w:color="auto" w:fill="auto"/>
            <w:noWrap/>
            <w:vAlign w:val="center"/>
          </w:tcPr>
          <w:p w14:paraId="3E20EF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7AD1F6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0" w:type="auto"/>
            <w:shd w:val="clear" w:color="auto" w:fill="auto"/>
            <w:noWrap/>
            <w:vAlign w:val="center"/>
          </w:tcPr>
          <w:p w14:paraId="69C1EB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7E7AB0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4098C97">
            <w:pPr>
              <w:jc w:val="center"/>
              <w:rPr>
                <w:rFonts w:hint="eastAsia" w:ascii="宋体" w:hAnsi="宋体" w:eastAsia="宋体" w:cs="宋体"/>
                <w:i w:val="0"/>
                <w:iCs w:val="0"/>
                <w:color w:val="000000"/>
                <w:sz w:val="20"/>
                <w:szCs w:val="20"/>
                <w:highlight w:val="none"/>
                <w:u w:val="none"/>
              </w:rPr>
            </w:pPr>
          </w:p>
        </w:tc>
      </w:tr>
      <w:tr w14:paraId="1C860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9E86B5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DFCD2F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27D18F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shd w:val="clear" w:color="auto" w:fill="auto"/>
            <w:vAlign w:val="center"/>
          </w:tcPr>
          <w:p w14:paraId="4A6ECA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shd w:val="clear" w:color="auto" w:fill="auto"/>
            <w:vAlign w:val="center"/>
          </w:tcPr>
          <w:p w14:paraId="12185A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CA422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16A20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49A0362">
            <w:pPr>
              <w:jc w:val="center"/>
              <w:rPr>
                <w:rFonts w:hint="eastAsia" w:ascii="宋体" w:hAnsi="宋体" w:eastAsia="宋体" w:cs="宋体"/>
                <w:i w:val="0"/>
                <w:iCs w:val="0"/>
                <w:color w:val="000000"/>
                <w:sz w:val="20"/>
                <w:szCs w:val="20"/>
                <w:highlight w:val="none"/>
                <w:u w:val="none"/>
              </w:rPr>
            </w:pPr>
          </w:p>
        </w:tc>
      </w:tr>
      <w:tr w14:paraId="42082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9B8E2D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B8F273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C8B06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shd w:val="clear" w:color="auto" w:fill="auto"/>
            <w:vAlign w:val="center"/>
          </w:tcPr>
          <w:p w14:paraId="68B5BD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shd w:val="clear" w:color="auto" w:fill="auto"/>
            <w:vAlign w:val="center"/>
          </w:tcPr>
          <w:p w14:paraId="408298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9A30C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8772D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EF4E5B9">
            <w:pPr>
              <w:jc w:val="center"/>
              <w:rPr>
                <w:rFonts w:hint="eastAsia" w:ascii="宋体" w:hAnsi="宋体" w:eastAsia="宋体" w:cs="宋体"/>
                <w:i w:val="0"/>
                <w:iCs w:val="0"/>
                <w:color w:val="000000"/>
                <w:sz w:val="20"/>
                <w:szCs w:val="20"/>
                <w:highlight w:val="none"/>
                <w:u w:val="none"/>
              </w:rPr>
            </w:pPr>
          </w:p>
        </w:tc>
      </w:tr>
      <w:tr w14:paraId="101CF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E6F420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18571B9">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2377B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shd w:val="clear" w:color="auto" w:fill="auto"/>
            <w:vAlign w:val="center"/>
          </w:tcPr>
          <w:p w14:paraId="6C4FE2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62C846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437274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56F5D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C5ABF87">
            <w:pPr>
              <w:jc w:val="center"/>
              <w:rPr>
                <w:rFonts w:hint="eastAsia" w:ascii="宋体" w:hAnsi="宋体" w:eastAsia="宋体" w:cs="宋体"/>
                <w:i w:val="0"/>
                <w:iCs w:val="0"/>
                <w:color w:val="000000"/>
                <w:sz w:val="20"/>
                <w:szCs w:val="20"/>
                <w:highlight w:val="none"/>
                <w:u w:val="none"/>
              </w:rPr>
            </w:pPr>
          </w:p>
        </w:tc>
      </w:tr>
      <w:tr w14:paraId="3CAA0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A15792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CB1F121">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05AF67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帆布垫</w:t>
            </w:r>
          </w:p>
        </w:tc>
        <w:tc>
          <w:tcPr>
            <w:tcW w:w="630" w:type="dxa"/>
            <w:shd w:val="clear" w:color="auto" w:fill="auto"/>
            <w:vAlign w:val="center"/>
          </w:tcPr>
          <w:p w14:paraId="0F3AAD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0FFA95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288049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9DF7E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0B54CCE">
            <w:pPr>
              <w:jc w:val="center"/>
              <w:rPr>
                <w:rFonts w:hint="eastAsia" w:ascii="宋体" w:hAnsi="宋体" w:eastAsia="宋体" w:cs="宋体"/>
                <w:i w:val="0"/>
                <w:iCs w:val="0"/>
                <w:color w:val="000000"/>
                <w:sz w:val="20"/>
                <w:szCs w:val="20"/>
                <w:highlight w:val="none"/>
                <w:u w:val="none"/>
              </w:rPr>
            </w:pPr>
          </w:p>
        </w:tc>
      </w:tr>
      <w:tr w14:paraId="21BD7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11F773CF">
            <w:pPr>
              <w:jc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7C64081F">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901CB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密封圈5*90</w:t>
            </w:r>
          </w:p>
        </w:tc>
        <w:tc>
          <w:tcPr>
            <w:tcW w:w="0" w:type="auto"/>
            <w:shd w:val="clear" w:color="auto" w:fill="auto"/>
            <w:noWrap/>
            <w:vAlign w:val="center"/>
          </w:tcPr>
          <w:p w14:paraId="7AB035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0" w:type="auto"/>
            <w:shd w:val="clear" w:color="auto" w:fill="auto"/>
            <w:noWrap/>
            <w:vAlign w:val="center"/>
          </w:tcPr>
          <w:p w14:paraId="5377CC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0" w:type="auto"/>
            <w:shd w:val="clear" w:color="auto" w:fill="auto"/>
            <w:noWrap/>
            <w:vAlign w:val="center"/>
          </w:tcPr>
          <w:p w14:paraId="6654EB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63C3D4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4F3FAC21">
            <w:pPr>
              <w:jc w:val="center"/>
              <w:rPr>
                <w:rFonts w:hint="eastAsia" w:ascii="宋体" w:hAnsi="宋体" w:eastAsia="宋体" w:cs="宋体"/>
                <w:i w:val="0"/>
                <w:iCs w:val="0"/>
                <w:color w:val="000000"/>
                <w:sz w:val="20"/>
                <w:szCs w:val="20"/>
                <w:highlight w:val="none"/>
                <w:u w:val="none"/>
              </w:rPr>
            </w:pPr>
          </w:p>
        </w:tc>
      </w:tr>
      <w:tr w14:paraId="64044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815DF4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F5ED731">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18AB8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shd w:val="clear" w:color="auto" w:fill="auto"/>
            <w:vAlign w:val="center"/>
          </w:tcPr>
          <w:p w14:paraId="5F7147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1831F5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shd w:val="clear" w:color="auto" w:fill="auto"/>
            <w:vAlign w:val="center"/>
          </w:tcPr>
          <w:p w14:paraId="23433B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6F2FA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DD81C26">
            <w:pPr>
              <w:jc w:val="center"/>
              <w:rPr>
                <w:rFonts w:hint="eastAsia" w:ascii="宋体" w:hAnsi="宋体" w:eastAsia="宋体" w:cs="宋体"/>
                <w:i w:val="0"/>
                <w:iCs w:val="0"/>
                <w:color w:val="000000"/>
                <w:sz w:val="20"/>
                <w:szCs w:val="20"/>
                <w:highlight w:val="none"/>
                <w:u w:val="none"/>
              </w:rPr>
            </w:pPr>
          </w:p>
        </w:tc>
      </w:tr>
      <w:tr w14:paraId="702E2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7634B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757099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轴系复直线</w:t>
            </w:r>
          </w:p>
        </w:tc>
        <w:tc>
          <w:tcPr>
            <w:tcW w:w="1920" w:type="dxa"/>
            <w:shd w:val="clear" w:color="auto" w:fill="auto"/>
            <w:vAlign w:val="center"/>
          </w:tcPr>
          <w:p w14:paraId="3510D6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61D9D8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733A70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19DE3B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68570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5BF5894">
            <w:pPr>
              <w:jc w:val="center"/>
              <w:rPr>
                <w:rFonts w:hint="eastAsia" w:ascii="宋体" w:hAnsi="宋体" w:eastAsia="宋体" w:cs="宋体"/>
                <w:i w:val="0"/>
                <w:iCs w:val="0"/>
                <w:color w:val="000000"/>
                <w:sz w:val="20"/>
                <w:szCs w:val="20"/>
                <w:highlight w:val="none"/>
                <w:u w:val="none"/>
              </w:rPr>
            </w:pPr>
          </w:p>
        </w:tc>
      </w:tr>
      <w:tr w14:paraId="56D8F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430E1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shd w:val="clear" w:color="auto" w:fill="auto"/>
            <w:vAlign w:val="center"/>
          </w:tcPr>
          <w:p w14:paraId="34C01BC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机驾合一检修，机驾仪表校正</w:t>
            </w:r>
          </w:p>
        </w:tc>
        <w:tc>
          <w:tcPr>
            <w:tcW w:w="1920" w:type="dxa"/>
            <w:shd w:val="clear" w:color="auto" w:fill="auto"/>
            <w:vAlign w:val="center"/>
          </w:tcPr>
          <w:p w14:paraId="61F6ECD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1AB81B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2FA35B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74553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05A6C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04DD112">
            <w:pPr>
              <w:jc w:val="center"/>
              <w:rPr>
                <w:rFonts w:hint="eastAsia" w:ascii="宋体" w:hAnsi="宋体" w:eastAsia="宋体" w:cs="宋体"/>
                <w:i w:val="0"/>
                <w:iCs w:val="0"/>
                <w:color w:val="000000"/>
                <w:sz w:val="20"/>
                <w:szCs w:val="20"/>
                <w:highlight w:val="none"/>
                <w:u w:val="none"/>
              </w:rPr>
            </w:pPr>
          </w:p>
        </w:tc>
      </w:tr>
      <w:tr w14:paraId="1CC1A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A7B00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shd w:val="clear" w:color="auto" w:fill="auto"/>
            <w:vAlign w:val="center"/>
          </w:tcPr>
          <w:p w14:paraId="037DCF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排气管修理</w:t>
            </w:r>
          </w:p>
        </w:tc>
        <w:tc>
          <w:tcPr>
            <w:tcW w:w="1920" w:type="dxa"/>
            <w:shd w:val="clear" w:color="auto" w:fill="auto"/>
            <w:vAlign w:val="center"/>
          </w:tcPr>
          <w:p w14:paraId="7569DB7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1C0E5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3CEDCD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39DBE8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DE578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5016A72">
            <w:pPr>
              <w:jc w:val="center"/>
              <w:rPr>
                <w:rFonts w:hint="eastAsia" w:ascii="宋体" w:hAnsi="宋体" w:eastAsia="宋体" w:cs="宋体"/>
                <w:i w:val="0"/>
                <w:iCs w:val="0"/>
                <w:color w:val="000000"/>
                <w:sz w:val="20"/>
                <w:szCs w:val="20"/>
                <w:highlight w:val="none"/>
                <w:u w:val="none"/>
              </w:rPr>
            </w:pPr>
          </w:p>
        </w:tc>
      </w:tr>
      <w:tr w14:paraId="68E5C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4788F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295" w:type="dxa"/>
            <w:shd w:val="clear" w:color="auto" w:fill="auto"/>
            <w:vAlign w:val="center"/>
          </w:tcPr>
          <w:p w14:paraId="3BB69C9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档位器更换</w:t>
            </w:r>
          </w:p>
        </w:tc>
        <w:tc>
          <w:tcPr>
            <w:tcW w:w="1920" w:type="dxa"/>
            <w:shd w:val="clear" w:color="auto" w:fill="auto"/>
            <w:vAlign w:val="center"/>
          </w:tcPr>
          <w:p w14:paraId="268DE9E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E35F1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5020BA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52E123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48C30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45808FA">
            <w:pPr>
              <w:jc w:val="center"/>
              <w:rPr>
                <w:rFonts w:hint="eastAsia" w:ascii="宋体" w:hAnsi="宋体" w:eastAsia="宋体" w:cs="宋体"/>
                <w:i w:val="0"/>
                <w:iCs w:val="0"/>
                <w:color w:val="000000"/>
                <w:sz w:val="20"/>
                <w:szCs w:val="20"/>
                <w:highlight w:val="none"/>
                <w:u w:val="none"/>
              </w:rPr>
            </w:pPr>
          </w:p>
        </w:tc>
      </w:tr>
      <w:tr w14:paraId="359CB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8E44A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2295" w:type="dxa"/>
            <w:shd w:val="clear" w:color="auto" w:fill="auto"/>
            <w:vAlign w:val="center"/>
          </w:tcPr>
          <w:p w14:paraId="77949C3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shd w:val="clear" w:color="auto" w:fill="auto"/>
            <w:vAlign w:val="center"/>
          </w:tcPr>
          <w:p w14:paraId="7AD5DF8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38241D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7468A4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shd w:val="clear" w:color="auto" w:fill="auto"/>
            <w:vAlign w:val="center"/>
          </w:tcPr>
          <w:p w14:paraId="047825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00C09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32357AD">
            <w:pPr>
              <w:jc w:val="center"/>
              <w:rPr>
                <w:rFonts w:hint="eastAsia" w:ascii="宋体" w:hAnsi="宋体" w:eastAsia="宋体" w:cs="宋体"/>
                <w:i w:val="0"/>
                <w:iCs w:val="0"/>
                <w:color w:val="000000"/>
                <w:sz w:val="20"/>
                <w:szCs w:val="20"/>
                <w:highlight w:val="none"/>
                <w:u w:val="none"/>
              </w:rPr>
            </w:pPr>
          </w:p>
        </w:tc>
      </w:tr>
      <w:tr w14:paraId="31132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3AE44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2295" w:type="dxa"/>
            <w:shd w:val="clear" w:color="auto" w:fill="auto"/>
            <w:vAlign w:val="center"/>
          </w:tcPr>
          <w:p w14:paraId="0C053D6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栏杆校正</w:t>
            </w:r>
          </w:p>
        </w:tc>
        <w:tc>
          <w:tcPr>
            <w:tcW w:w="1920" w:type="dxa"/>
            <w:shd w:val="clear" w:color="auto" w:fill="auto"/>
            <w:vAlign w:val="center"/>
          </w:tcPr>
          <w:p w14:paraId="7707101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EBC09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1A1DBE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563EE6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54D44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B689982">
            <w:pPr>
              <w:jc w:val="center"/>
              <w:rPr>
                <w:rFonts w:hint="eastAsia" w:ascii="宋体" w:hAnsi="宋体" w:eastAsia="宋体" w:cs="宋体"/>
                <w:i w:val="0"/>
                <w:iCs w:val="0"/>
                <w:color w:val="000000"/>
                <w:sz w:val="20"/>
                <w:szCs w:val="20"/>
                <w:highlight w:val="none"/>
                <w:u w:val="none"/>
              </w:rPr>
            </w:pPr>
          </w:p>
        </w:tc>
      </w:tr>
      <w:tr w14:paraId="1B5EC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B97ECD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92DD31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7F9F5AA7">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1EC94F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C0254B5">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FA189E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B977C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461A2C9">
            <w:pPr>
              <w:jc w:val="center"/>
              <w:rPr>
                <w:rFonts w:hint="eastAsia" w:ascii="宋体" w:hAnsi="宋体" w:eastAsia="宋体" w:cs="宋体"/>
                <w:i w:val="0"/>
                <w:iCs w:val="0"/>
                <w:color w:val="000000"/>
                <w:sz w:val="20"/>
                <w:szCs w:val="20"/>
                <w:highlight w:val="none"/>
                <w:u w:val="none"/>
              </w:rPr>
            </w:pPr>
          </w:p>
        </w:tc>
      </w:tr>
      <w:tr w14:paraId="077B7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C5B3A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2F5F41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6CE7941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0C28A59">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33CF7D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F232AA5">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772040E">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F949235">
            <w:pPr>
              <w:jc w:val="center"/>
              <w:rPr>
                <w:rFonts w:hint="eastAsia" w:ascii="宋体" w:hAnsi="宋体" w:eastAsia="宋体" w:cs="宋体"/>
                <w:i w:val="0"/>
                <w:iCs w:val="0"/>
                <w:color w:val="000000"/>
                <w:sz w:val="20"/>
                <w:szCs w:val="20"/>
                <w:highlight w:val="none"/>
                <w:u w:val="none"/>
              </w:rPr>
            </w:pPr>
          </w:p>
        </w:tc>
      </w:tr>
      <w:tr w14:paraId="35322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A3583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535A54F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2A6DA43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3295A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0761D5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26D523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shd w:val="clear" w:color="auto" w:fill="auto"/>
            <w:vAlign w:val="center"/>
          </w:tcPr>
          <w:p w14:paraId="12DE2F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shd w:val="clear" w:color="auto" w:fill="auto"/>
            <w:vAlign w:val="center"/>
          </w:tcPr>
          <w:p w14:paraId="651D18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4404C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20" w:hRule="atLeast"/>
          <w:jc w:val="center"/>
        </w:trPr>
        <w:tc>
          <w:tcPr>
            <w:tcW w:w="0" w:type="auto"/>
            <w:shd w:val="clear" w:color="auto" w:fill="auto"/>
            <w:noWrap/>
            <w:vAlign w:val="center"/>
          </w:tcPr>
          <w:p w14:paraId="281B35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7681C8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船台使用、供电供水、码头及安保费（L37*B9）</w:t>
            </w:r>
          </w:p>
        </w:tc>
        <w:tc>
          <w:tcPr>
            <w:tcW w:w="1920" w:type="dxa"/>
            <w:shd w:val="clear" w:color="auto" w:fill="auto"/>
            <w:vAlign w:val="center"/>
          </w:tcPr>
          <w:p w14:paraId="3B8FA242">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18E3F8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0" w:type="auto"/>
            <w:shd w:val="clear" w:color="auto" w:fill="auto"/>
            <w:noWrap/>
            <w:vAlign w:val="center"/>
          </w:tcPr>
          <w:p w14:paraId="0733E6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0" w:type="auto"/>
            <w:shd w:val="clear" w:color="auto" w:fill="auto"/>
            <w:noWrap/>
            <w:vAlign w:val="center"/>
          </w:tcPr>
          <w:p w14:paraId="745B52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2E49A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514ED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333平方（0.5元/平方/天）</w:t>
            </w:r>
          </w:p>
        </w:tc>
      </w:tr>
      <w:tr w14:paraId="26B23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0" w:type="auto"/>
            <w:shd w:val="clear" w:color="auto" w:fill="auto"/>
            <w:noWrap/>
            <w:vAlign w:val="center"/>
          </w:tcPr>
          <w:p w14:paraId="0C7B48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1747E1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shd w:val="clear" w:color="auto" w:fill="auto"/>
            <w:vAlign w:val="center"/>
          </w:tcPr>
          <w:p w14:paraId="5DC426CD">
            <w:pPr>
              <w:rPr>
                <w:rFonts w:hint="eastAsia" w:ascii="宋体" w:hAnsi="宋体" w:eastAsia="宋体" w:cs="宋体"/>
                <w:i w:val="0"/>
                <w:iCs w:val="0"/>
                <w:color w:val="000000"/>
                <w:sz w:val="20"/>
                <w:szCs w:val="20"/>
                <w:highlight w:val="none"/>
                <w:u w:val="none"/>
              </w:rPr>
            </w:pPr>
          </w:p>
        </w:tc>
        <w:tc>
          <w:tcPr>
            <w:tcW w:w="0" w:type="auto"/>
            <w:shd w:val="clear" w:color="auto" w:fill="auto"/>
            <w:noWrap/>
            <w:vAlign w:val="center"/>
          </w:tcPr>
          <w:p w14:paraId="3A2F07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0" w:type="auto"/>
            <w:shd w:val="clear" w:color="auto" w:fill="auto"/>
            <w:noWrap/>
            <w:vAlign w:val="center"/>
          </w:tcPr>
          <w:p w14:paraId="3CE7ED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0" w:type="auto"/>
            <w:shd w:val="clear" w:color="auto" w:fill="auto"/>
            <w:noWrap/>
            <w:vAlign w:val="center"/>
          </w:tcPr>
          <w:p w14:paraId="763926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2FBC9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5354052">
            <w:pPr>
              <w:jc w:val="center"/>
              <w:rPr>
                <w:rFonts w:hint="eastAsia" w:ascii="宋体" w:hAnsi="宋体" w:eastAsia="宋体" w:cs="宋体"/>
                <w:i w:val="0"/>
                <w:iCs w:val="0"/>
                <w:color w:val="000000"/>
                <w:sz w:val="20"/>
                <w:szCs w:val="20"/>
                <w:highlight w:val="none"/>
                <w:u w:val="none"/>
              </w:rPr>
            </w:pPr>
          </w:p>
        </w:tc>
      </w:tr>
      <w:tr w14:paraId="01DD8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C9949C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E3CEE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777EDCD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9C78C8E">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38234C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F06F2F9">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ABD2C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BA56761">
            <w:pPr>
              <w:jc w:val="center"/>
              <w:rPr>
                <w:rFonts w:hint="eastAsia" w:ascii="宋体" w:hAnsi="宋体" w:eastAsia="宋体" w:cs="宋体"/>
                <w:i w:val="0"/>
                <w:iCs w:val="0"/>
                <w:color w:val="000000"/>
                <w:sz w:val="20"/>
                <w:szCs w:val="20"/>
                <w:highlight w:val="none"/>
                <w:u w:val="none"/>
              </w:rPr>
            </w:pPr>
          </w:p>
        </w:tc>
      </w:tr>
      <w:tr w14:paraId="6BEED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F340D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330F6CF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70122D9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B2BE6FD">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121D34C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03A690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D37E7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45B2ADA">
            <w:pPr>
              <w:jc w:val="center"/>
              <w:rPr>
                <w:rFonts w:hint="eastAsia" w:ascii="宋体" w:hAnsi="宋体" w:eastAsia="宋体" w:cs="宋体"/>
                <w:i w:val="0"/>
                <w:iCs w:val="0"/>
                <w:color w:val="000000"/>
                <w:sz w:val="20"/>
                <w:szCs w:val="20"/>
                <w:highlight w:val="none"/>
                <w:u w:val="none"/>
              </w:rPr>
            </w:pPr>
          </w:p>
        </w:tc>
      </w:tr>
      <w:tr w14:paraId="620F9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1CA53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51CE4C6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62419C8F">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A976EAC">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AFF4EE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B9347CF">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62939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895948F">
            <w:pPr>
              <w:jc w:val="center"/>
              <w:rPr>
                <w:rFonts w:hint="eastAsia" w:ascii="宋体" w:hAnsi="宋体" w:eastAsia="宋体" w:cs="宋体"/>
                <w:i w:val="0"/>
                <w:iCs w:val="0"/>
                <w:color w:val="000000"/>
                <w:sz w:val="20"/>
                <w:szCs w:val="20"/>
                <w:highlight w:val="none"/>
                <w:u w:val="none"/>
              </w:rPr>
            </w:pPr>
          </w:p>
        </w:tc>
      </w:tr>
      <w:tr w14:paraId="3A6A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0F86D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shd w:val="clear" w:color="auto" w:fill="auto"/>
            <w:vAlign w:val="center"/>
          </w:tcPr>
          <w:p w14:paraId="1EF7B1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6CE0E9B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E9E0500">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9A3504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9485932">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7E65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71A337E">
            <w:pPr>
              <w:jc w:val="center"/>
              <w:rPr>
                <w:rFonts w:hint="eastAsia" w:ascii="宋体" w:hAnsi="宋体" w:eastAsia="宋体" w:cs="宋体"/>
                <w:i w:val="0"/>
                <w:iCs w:val="0"/>
                <w:color w:val="000000"/>
                <w:sz w:val="20"/>
                <w:szCs w:val="20"/>
                <w:highlight w:val="none"/>
                <w:u w:val="none"/>
              </w:rPr>
            </w:pPr>
          </w:p>
        </w:tc>
      </w:tr>
    </w:tbl>
    <w:p w14:paraId="4ACD3DBC">
      <w:pPr>
        <w:rPr>
          <w:rFonts w:hint="eastAsia" w:ascii="宋体" w:hAnsi="宋体" w:cs="宋体"/>
          <w:b/>
          <w:color w:val="auto"/>
          <w:sz w:val="36"/>
          <w:szCs w:val="36"/>
          <w:highlight w:val="none"/>
        </w:rPr>
      </w:pPr>
    </w:p>
    <w:p w14:paraId="16A5DF82">
      <w:pPr>
        <w:pStyle w:val="970"/>
        <w:spacing w:line="360" w:lineRule="auto"/>
        <w:rPr>
          <w:rStyle w:val="361"/>
          <w:rFonts w:hint="eastAsia" w:ascii="宋体" w:hAnsi="宋体" w:eastAsia="宋体" w:cs="宋体"/>
          <w:b/>
          <w:bCs w:val="0"/>
          <w:sz w:val="24"/>
          <w:szCs w:val="24"/>
          <w:highlight w:val="none"/>
        </w:rPr>
      </w:pPr>
      <w:r>
        <w:rPr>
          <w:rFonts w:hint="eastAsia" w:ascii="宋体" w:hAnsi="宋体" w:eastAsia="宋体" w:cs="宋体"/>
          <w:b/>
          <w:bCs w:val="0"/>
          <w:color w:val="auto"/>
          <w:sz w:val="24"/>
          <w:szCs w:val="24"/>
          <w:highlight w:val="none"/>
          <w:lang w:val="en-US" w:eastAsia="zh-CN"/>
        </w:rPr>
        <w:t>三、</w:t>
      </w:r>
      <w:r>
        <w:rPr>
          <w:rStyle w:val="361"/>
          <w:rFonts w:hint="eastAsia" w:ascii="宋体" w:hAnsi="宋体" w:eastAsia="宋体" w:cs="宋体"/>
          <w:b/>
          <w:bCs w:val="0"/>
          <w:sz w:val="24"/>
          <w:szCs w:val="24"/>
          <w:highlight w:val="none"/>
        </w:rPr>
        <w:t>其他商务条款：</w:t>
      </w:r>
    </w:p>
    <w:p w14:paraId="01FD7606">
      <w:pPr>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000000" w:themeColor="text1"/>
          <w:kern w:val="0"/>
          <w:sz w:val="24"/>
          <w:szCs w:val="24"/>
          <w:highlight w:val="none"/>
          <w14:textFill>
            <w14:solidFill>
              <w14:schemeClr w14:val="tx1"/>
            </w14:solidFill>
          </w14:textFill>
        </w:rPr>
        <w:t>1、付款方式</w:t>
      </w:r>
      <w:r>
        <w:rPr>
          <w:rFonts w:hint="eastAsia" w:ascii="宋体" w:hAnsi="宋体" w:eastAsia="宋体" w:cs="宋体"/>
          <w:color w:val="auto"/>
          <w:kern w:val="0"/>
          <w:sz w:val="24"/>
          <w:szCs w:val="24"/>
          <w:highlight w:val="none"/>
        </w:rPr>
        <w:t>：合同生效并具备施工条件后7个工作日内预付合同价50%，审计完成后支付到单艘船审计价的95%，</w:t>
      </w:r>
      <w:r>
        <w:rPr>
          <w:rFonts w:hint="eastAsia" w:ascii="宋体" w:hAnsi="宋体" w:eastAsia="宋体" w:cs="宋体"/>
          <w:color w:val="auto"/>
          <w:kern w:val="0"/>
          <w:sz w:val="24"/>
          <w:szCs w:val="24"/>
          <w:highlight w:val="none"/>
          <w:lang w:eastAsia="zh-CN"/>
        </w:rPr>
        <w:t>剩余</w:t>
      </w:r>
      <w:r>
        <w:rPr>
          <w:rFonts w:hint="eastAsia" w:ascii="宋体" w:hAnsi="宋体" w:eastAsia="宋体" w:cs="宋体"/>
          <w:color w:val="auto"/>
          <w:kern w:val="0"/>
          <w:sz w:val="24"/>
          <w:szCs w:val="24"/>
          <w:highlight w:val="none"/>
        </w:rPr>
        <w:t>质保期满后支付到单艘船体审计价的100%。</w:t>
      </w:r>
    </w:p>
    <w:p w14:paraId="0F648B69">
      <w:pPr>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2、逾期处理：按合同完工日期，每逾期一天扣除1000元，并书面说明逾期的原因；因建设单位引起的延期应按合同完工日期根据工作量随之后推。</w:t>
      </w:r>
    </w:p>
    <w:p w14:paraId="69686E8B">
      <w:pPr>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服务期：合同期限为壹年，单艘船体的维修时间为20天。</w:t>
      </w:r>
    </w:p>
    <w:p w14:paraId="1446CDE3">
      <w:pPr>
        <w:snapToGri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质保期：壹年，从验收合格后次日开始算起。</w:t>
      </w:r>
    </w:p>
    <w:p w14:paraId="2F97F315">
      <w:pPr>
        <w:snapToGrid w:val="0"/>
        <w:spacing w:line="360" w:lineRule="auto"/>
        <w:ind w:firstLine="480" w:firstLineChars="200"/>
        <w:rPr>
          <w:rFonts w:hint="eastAsia" w:ascii="宋体" w:hAnsi="宋体" w:cs="宋体"/>
          <w:b/>
          <w:color w:val="auto"/>
          <w:sz w:val="36"/>
          <w:szCs w:val="36"/>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本次招标代理服务费由中标方承担，专家评审费用由采购方承担。</w:t>
      </w:r>
      <w:r>
        <w:rPr>
          <w:rFonts w:hint="eastAsia" w:ascii="宋体" w:hAnsi="宋体" w:cs="宋体"/>
          <w:b/>
          <w:color w:val="auto"/>
          <w:sz w:val="36"/>
          <w:szCs w:val="36"/>
          <w:highlight w:val="none"/>
        </w:rPr>
        <w:br w:type="page"/>
      </w:r>
    </w:p>
    <w:p w14:paraId="782AAF09">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8" w:name="_Toc184313285"/>
      <w:bookmarkEnd w:id="28"/>
      <w:bookmarkStart w:id="29" w:name="_Toc184310303"/>
      <w:bookmarkEnd w:id="29"/>
      <w:bookmarkStart w:id="30" w:name="_Toc184314434"/>
      <w:bookmarkEnd w:id="30"/>
      <w:bookmarkStart w:id="31" w:name="_Toc184314455"/>
      <w:bookmarkEnd w:id="31"/>
      <w:bookmarkStart w:id="32" w:name="_Toc184308077"/>
      <w:bookmarkEnd w:id="32"/>
      <w:bookmarkStart w:id="33" w:name="_Toc184313284"/>
      <w:bookmarkEnd w:id="33"/>
      <w:bookmarkStart w:id="34" w:name="_Toc184314456"/>
      <w:bookmarkEnd w:id="34"/>
      <w:bookmarkStart w:id="35" w:name="_Toc184312069"/>
      <w:bookmarkEnd w:id="35"/>
      <w:bookmarkStart w:id="36" w:name="_Toc184313309"/>
      <w:bookmarkEnd w:id="36"/>
      <w:bookmarkStart w:id="37" w:name="_Toc184308094"/>
      <w:bookmarkEnd w:id="37"/>
      <w:bookmarkStart w:id="38" w:name="_Toc184308074"/>
      <w:bookmarkEnd w:id="38"/>
      <w:bookmarkStart w:id="39" w:name="_Toc184312104"/>
      <w:bookmarkEnd w:id="39"/>
      <w:bookmarkStart w:id="40" w:name="_Toc184314443"/>
      <w:bookmarkEnd w:id="40"/>
      <w:bookmarkStart w:id="41" w:name="_Toc184313264"/>
      <w:bookmarkEnd w:id="41"/>
      <w:bookmarkStart w:id="42" w:name="_Toc184310298"/>
      <w:bookmarkEnd w:id="42"/>
      <w:bookmarkStart w:id="43" w:name="_Toc184310293"/>
      <w:bookmarkEnd w:id="43"/>
      <w:bookmarkStart w:id="44" w:name="_Toc184308082"/>
      <w:bookmarkEnd w:id="44"/>
      <w:bookmarkStart w:id="45" w:name="_Toc184310279"/>
      <w:bookmarkEnd w:id="45"/>
      <w:bookmarkStart w:id="46" w:name="_Toc184308081"/>
      <w:bookmarkEnd w:id="46"/>
      <w:bookmarkStart w:id="47" w:name="_Toc184312133"/>
      <w:bookmarkEnd w:id="47"/>
      <w:bookmarkStart w:id="48" w:name="_Toc184308061"/>
      <w:bookmarkEnd w:id="48"/>
      <w:bookmarkStart w:id="49" w:name="_Toc184314410"/>
      <w:bookmarkEnd w:id="49"/>
      <w:bookmarkStart w:id="50" w:name="_Toc184312071"/>
      <w:bookmarkEnd w:id="50"/>
      <w:bookmarkStart w:id="51" w:name="_Toc184312089"/>
      <w:bookmarkEnd w:id="51"/>
      <w:bookmarkStart w:id="52" w:name="_Toc184312137"/>
      <w:bookmarkEnd w:id="52"/>
      <w:bookmarkStart w:id="53" w:name="_Toc184313266"/>
      <w:bookmarkEnd w:id="53"/>
      <w:bookmarkStart w:id="54" w:name="_Toc184314482"/>
      <w:bookmarkEnd w:id="54"/>
      <w:bookmarkStart w:id="55" w:name="_Toc184313257"/>
      <w:bookmarkEnd w:id="55"/>
      <w:bookmarkStart w:id="56" w:name="_Toc184310272"/>
      <w:bookmarkEnd w:id="56"/>
      <w:bookmarkStart w:id="57" w:name="_Toc184314474"/>
      <w:bookmarkEnd w:id="57"/>
      <w:bookmarkStart w:id="58" w:name="_Toc184312081"/>
      <w:bookmarkEnd w:id="58"/>
      <w:bookmarkStart w:id="59" w:name="_Toc184308076"/>
      <w:bookmarkEnd w:id="59"/>
      <w:bookmarkStart w:id="60" w:name="_Toc184308051"/>
      <w:bookmarkEnd w:id="60"/>
      <w:bookmarkStart w:id="61" w:name="_Toc184312096"/>
      <w:bookmarkEnd w:id="61"/>
      <w:bookmarkStart w:id="62" w:name="_Toc184310314"/>
      <w:bookmarkEnd w:id="62"/>
      <w:bookmarkStart w:id="63" w:name="_Toc184312123"/>
      <w:bookmarkEnd w:id="63"/>
      <w:bookmarkStart w:id="64" w:name="_Toc184310316"/>
      <w:bookmarkEnd w:id="64"/>
      <w:bookmarkStart w:id="65" w:name="_Toc184313283"/>
      <w:bookmarkEnd w:id="65"/>
      <w:bookmarkStart w:id="66" w:name="_Toc184313260"/>
      <w:bookmarkEnd w:id="66"/>
      <w:bookmarkStart w:id="67" w:name="_Toc184312098"/>
      <w:bookmarkEnd w:id="67"/>
      <w:bookmarkStart w:id="68" w:name="_Toc184312072"/>
      <w:bookmarkEnd w:id="68"/>
      <w:bookmarkStart w:id="69" w:name="_Toc184308070"/>
      <w:bookmarkEnd w:id="69"/>
      <w:bookmarkStart w:id="70" w:name="_Toc184312106"/>
      <w:bookmarkEnd w:id="70"/>
      <w:bookmarkStart w:id="71" w:name="_Toc184310304"/>
      <w:bookmarkEnd w:id="71"/>
      <w:bookmarkStart w:id="72" w:name="_Toc184312105"/>
      <w:bookmarkEnd w:id="72"/>
      <w:bookmarkStart w:id="73" w:name="_Toc184313241"/>
      <w:bookmarkEnd w:id="73"/>
      <w:bookmarkStart w:id="74" w:name="_Toc184310313"/>
      <w:bookmarkEnd w:id="74"/>
      <w:bookmarkStart w:id="75" w:name="_Toc184312108"/>
      <w:bookmarkEnd w:id="75"/>
      <w:bookmarkStart w:id="76" w:name="_Toc184313238"/>
      <w:bookmarkEnd w:id="76"/>
      <w:bookmarkStart w:id="77" w:name="_Toc184314413"/>
      <w:bookmarkEnd w:id="77"/>
      <w:bookmarkStart w:id="78" w:name="_Toc184310344"/>
      <w:bookmarkEnd w:id="78"/>
      <w:bookmarkStart w:id="79" w:name="_Toc184308040"/>
      <w:bookmarkEnd w:id="79"/>
      <w:bookmarkStart w:id="80" w:name="_Toc184308055"/>
      <w:bookmarkEnd w:id="80"/>
      <w:bookmarkStart w:id="81" w:name="_Toc184312115"/>
      <w:bookmarkEnd w:id="81"/>
      <w:bookmarkStart w:id="82" w:name="_Toc184314450"/>
      <w:bookmarkEnd w:id="82"/>
      <w:bookmarkStart w:id="83" w:name="_Toc184314466"/>
      <w:bookmarkEnd w:id="83"/>
      <w:bookmarkStart w:id="84" w:name="_Toc184313302"/>
      <w:bookmarkEnd w:id="84"/>
      <w:bookmarkStart w:id="85" w:name="_Toc184314418"/>
      <w:bookmarkEnd w:id="85"/>
      <w:bookmarkStart w:id="86" w:name="_Toc184312068"/>
      <w:bookmarkEnd w:id="86"/>
      <w:bookmarkStart w:id="87" w:name="_Toc184313274"/>
      <w:bookmarkEnd w:id="87"/>
      <w:bookmarkStart w:id="88" w:name="_Toc184310331"/>
      <w:bookmarkEnd w:id="88"/>
      <w:bookmarkStart w:id="89" w:name="_Toc184312092"/>
      <w:bookmarkEnd w:id="89"/>
      <w:bookmarkStart w:id="90" w:name="_Toc184310343"/>
      <w:bookmarkEnd w:id="90"/>
      <w:bookmarkStart w:id="91" w:name="_Toc184308039"/>
      <w:bookmarkEnd w:id="91"/>
      <w:bookmarkStart w:id="92" w:name="_Toc184310302"/>
      <w:bookmarkEnd w:id="92"/>
      <w:bookmarkStart w:id="93" w:name="_Toc184313282"/>
      <w:bookmarkEnd w:id="93"/>
      <w:bookmarkStart w:id="94" w:name="_Toc184313254"/>
      <w:bookmarkEnd w:id="94"/>
      <w:bookmarkStart w:id="95" w:name="_Toc184314469"/>
      <w:bookmarkEnd w:id="95"/>
      <w:bookmarkStart w:id="96" w:name="_Toc184313247"/>
      <w:bookmarkEnd w:id="96"/>
      <w:bookmarkStart w:id="97" w:name="_Toc184312082"/>
      <w:bookmarkEnd w:id="97"/>
      <w:bookmarkStart w:id="98" w:name="_Toc184313293"/>
      <w:bookmarkEnd w:id="98"/>
      <w:bookmarkStart w:id="99" w:name="_Toc184313246"/>
      <w:bookmarkEnd w:id="99"/>
      <w:bookmarkStart w:id="100" w:name="_Toc184310342"/>
      <w:bookmarkEnd w:id="100"/>
      <w:bookmarkStart w:id="101" w:name="_Toc184310338"/>
      <w:bookmarkEnd w:id="101"/>
      <w:bookmarkStart w:id="102" w:name="_Toc184314425"/>
      <w:bookmarkEnd w:id="102"/>
      <w:bookmarkStart w:id="103" w:name="_Toc184314476"/>
      <w:bookmarkEnd w:id="103"/>
      <w:bookmarkStart w:id="104" w:name="_Toc184308092"/>
      <w:bookmarkEnd w:id="104"/>
      <w:bookmarkStart w:id="105" w:name="_Toc184312139"/>
      <w:bookmarkEnd w:id="105"/>
      <w:bookmarkStart w:id="106" w:name="_Toc184312112"/>
      <w:bookmarkEnd w:id="106"/>
      <w:bookmarkStart w:id="107" w:name="_Toc184312083"/>
      <w:bookmarkEnd w:id="107"/>
      <w:bookmarkStart w:id="108" w:name="_Toc184313294"/>
      <w:bookmarkEnd w:id="108"/>
      <w:bookmarkStart w:id="109" w:name="_Toc184310282"/>
      <w:bookmarkEnd w:id="109"/>
      <w:bookmarkStart w:id="110" w:name="_Toc184310323"/>
      <w:bookmarkEnd w:id="110"/>
      <w:bookmarkStart w:id="111" w:name="_Toc184312129"/>
      <w:bookmarkEnd w:id="111"/>
      <w:bookmarkStart w:id="112" w:name="_Toc184308045"/>
      <w:bookmarkEnd w:id="112"/>
      <w:bookmarkStart w:id="113" w:name="_Toc184313248"/>
      <w:bookmarkEnd w:id="113"/>
      <w:bookmarkStart w:id="114" w:name="_Toc184312135"/>
      <w:bookmarkEnd w:id="114"/>
      <w:bookmarkStart w:id="115" w:name="_Toc184310306"/>
      <w:bookmarkEnd w:id="115"/>
      <w:bookmarkStart w:id="116" w:name="_Toc184308079"/>
      <w:bookmarkEnd w:id="116"/>
      <w:bookmarkStart w:id="117" w:name="_Toc184312088"/>
      <w:bookmarkEnd w:id="117"/>
      <w:bookmarkStart w:id="118" w:name="_Toc184310308"/>
      <w:bookmarkEnd w:id="118"/>
      <w:bookmarkStart w:id="119" w:name="_Toc184313244"/>
      <w:bookmarkEnd w:id="119"/>
      <w:bookmarkStart w:id="120" w:name="_Toc184308084"/>
      <w:bookmarkEnd w:id="120"/>
      <w:bookmarkStart w:id="121" w:name="_Toc184313280"/>
      <w:bookmarkEnd w:id="121"/>
      <w:bookmarkStart w:id="122" w:name="_Toc184310324"/>
      <w:bookmarkEnd w:id="122"/>
      <w:bookmarkStart w:id="123" w:name="_Toc184308095"/>
      <w:bookmarkEnd w:id="123"/>
      <w:bookmarkStart w:id="124" w:name="_Toc184308044"/>
      <w:bookmarkEnd w:id="124"/>
      <w:bookmarkStart w:id="125" w:name="_Toc184308069"/>
      <w:bookmarkEnd w:id="125"/>
      <w:bookmarkStart w:id="126" w:name="_Toc184308105"/>
      <w:bookmarkEnd w:id="126"/>
      <w:bookmarkStart w:id="127" w:name="_Toc184314481"/>
      <w:bookmarkEnd w:id="127"/>
      <w:bookmarkStart w:id="128" w:name="_Toc184308090"/>
      <w:bookmarkEnd w:id="128"/>
      <w:bookmarkStart w:id="129" w:name="_Toc184313262"/>
      <w:bookmarkEnd w:id="129"/>
      <w:bookmarkStart w:id="130" w:name="_Toc184313308"/>
      <w:bookmarkEnd w:id="130"/>
      <w:bookmarkStart w:id="131" w:name="_Toc184312073"/>
      <w:bookmarkEnd w:id="131"/>
      <w:bookmarkStart w:id="132" w:name="_Toc184310286"/>
      <w:bookmarkEnd w:id="132"/>
      <w:bookmarkStart w:id="133" w:name="_Toc184310296"/>
      <w:bookmarkEnd w:id="133"/>
      <w:bookmarkStart w:id="134" w:name="_Toc184308042"/>
      <w:bookmarkEnd w:id="134"/>
      <w:bookmarkStart w:id="135" w:name="_Toc184313269"/>
      <w:bookmarkEnd w:id="135"/>
      <w:bookmarkStart w:id="136" w:name="_Toc184312097"/>
      <w:bookmarkEnd w:id="136"/>
      <w:bookmarkStart w:id="137" w:name="_Toc184312085"/>
      <w:bookmarkEnd w:id="137"/>
      <w:bookmarkStart w:id="138" w:name="_Toc184314421"/>
      <w:bookmarkEnd w:id="138"/>
      <w:bookmarkStart w:id="139" w:name="_Toc184310335"/>
      <w:bookmarkEnd w:id="139"/>
      <w:bookmarkStart w:id="140" w:name="_Toc184312122"/>
      <w:bookmarkEnd w:id="140"/>
      <w:bookmarkStart w:id="141" w:name="_Toc184313255"/>
      <w:bookmarkEnd w:id="141"/>
      <w:bookmarkStart w:id="142" w:name="_Toc184313281"/>
      <w:bookmarkEnd w:id="142"/>
      <w:bookmarkStart w:id="143" w:name="_Toc184314429"/>
      <w:bookmarkEnd w:id="143"/>
      <w:bookmarkStart w:id="144" w:name="_Toc184313298"/>
      <w:bookmarkEnd w:id="144"/>
      <w:bookmarkStart w:id="145" w:name="_Toc184313299"/>
      <w:bookmarkEnd w:id="145"/>
      <w:bookmarkStart w:id="146" w:name="_Toc184312132"/>
      <w:bookmarkEnd w:id="146"/>
      <w:bookmarkStart w:id="147" w:name="_Toc184310274"/>
      <w:bookmarkEnd w:id="147"/>
      <w:bookmarkStart w:id="148" w:name="_Toc184314460"/>
      <w:bookmarkEnd w:id="148"/>
      <w:bookmarkStart w:id="149" w:name="_Toc184314468"/>
      <w:bookmarkEnd w:id="149"/>
      <w:bookmarkStart w:id="150" w:name="_Toc184308100"/>
      <w:bookmarkEnd w:id="150"/>
      <w:bookmarkStart w:id="151" w:name="_Toc184313287"/>
      <w:bookmarkEnd w:id="151"/>
      <w:bookmarkStart w:id="152" w:name="_Toc184314428"/>
      <w:bookmarkEnd w:id="152"/>
      <w:bookmarkStart w:id="153" w:name="_Toc184308058"/>
      <w:bookmarkEnd w:id="153"/>
      <w:bookmarkStart w:id="154" w:name="_Toc184313243"/>
      <w:bookmarkEnd w:id="154"/>
      <w:bookmarkStart w:id="155" w:name="_Toc184313279"/>
      <w:bookmarkEnd w:id="155"/>
      <w:bookmarkStart w:id="156" w:name="_Toc184312121"/>
      <w:bookmarkEnd w:id="156"/>
      <w:bookmarkStart w:id="157" w:name="_Toc184314464"/>
      <w:bookmarkEnd w:id="157"/>
      <w:bookmarkStart w:id="158" w:name="_Toc184314438"/>
      <w:bookmarkEnd w:id="158"/>
      <w:bookmarkStart w:id="159" w:name="_Toc184314436"/>
      <w:bookmarkEnd w:id="159"/>
      <w:bookmarkStart w:id="160" w:name="_Toc184308083"/>
      <w:bookmarkEnd w:id="160"/>
      <w:bookmarkStart w:id="161" w:name="_Toc184313249"/>
      <w:bookmarkEnd w:id="161"/>
      <w:bookmarkStart w:id="162" w:name="_Toc184313289"/>
      <w:bookmarkEnd w:id="162"/>
      <w:bookmarkStart w:id="163" w:name="_Toc184312118"/>
      <w:bookmarkEnd w:id="163"/>
      <w:bookmarkStart w:id="164" w:name="_Toc184310284"/>
      <w:bookmarkEnd w:id="164"/>
      <w:bookmarkStart w:id="165" w:name="_Toc184312080"/>
      <w:bookmarkEnd w:id="165"/>
      <w:bookmarkStart w:id="166" w:name="_Toc184310341"/>
      <w:bookmarkEnd w:id="166"/>
      <w:bookmarkStart w:id="167" w:name="_Toc184310315"/>
      <w:bookmarkEnd w:id="167"/>
      <w:bookmarkStart w:id="168" w:name="_Toc184312094"/>
      <w:bookmarkEnd w:id="168"/>
      <w:bookmarkStart w:id="169" w:name="_Toc184314416"/>
      <w:bookmarkEnd w:id="169"/>
      <w:bookmarkStart w:id="170" w:name="_Toc184314444"/>
      <w:bookmarkEnd w:id="170"/>
      <w:bookmarkStart w:id="171" w:name="_Toc184314420"/>
      <w:bookmarkEnd w:id="171"/>
      <w:bookmarkStart w:id="172" w:name="_Toc184314431"/>
      <w:bookmarkEnd w:id="172"/>
      <w:bookmarkStart w:id="173" w:name="_Toc184314426"/>
      <w:bookmarkEnd w:id="173"/>
      <w:bookmarkStart w:id="174" w:name="_Toc184310326"/>
      <w:bookmarkEnd w:id="174"/>
      <w:bookmarkStart w:id="175" w:name="_Toc184308087"/>
      <w:bookmarkEnd w:id="175"/>
      <w:bookmarkStart w:id="176" w:name="_Toc184308101"/>
      <w:bookmarkEnd w:id="176"/>
      <w:bookmarkStart w:id="177" w:name="_Toc184314470"/>
      <w:bookmarkEnd w:id="177"/>
      <w:bookmarkStart w:id="178" w:name="_Toc184310275"/>
      <w:bookmarkEnd w:id="178"/>
      <w:bookmarkStart w:id="179" w:name="_Toc184313271"/>
      <w:bookmarkEnd w:id="179"/>
      <w:bookmarkStart w:id="180" w:name="_Toc184312124"/>
      <w:bookmarkEnd w:id="180"/>
      <w:bookmarkStart w:id="181" w:name="_Toc184312134"/>
      <w:bookmarkEnd w:id="181"/>
      <w:bookmarkStart w:id="182" w:name="_Toc184308103"/>
      <w:bookmarkEnd w:id="182"/>
      <w:bookmarkStart w:id="183" w:name="_Toc184312091"/>
      <w:bookmarkEnd w:id="183"/>
      <w:bookmarkStart w:id="184" w:name="_Toc184314422"/>
      <w:bookmarkEnd w:id="184"/>
      <w:bookmarkStart w:id="185" w:name="_Toc184312075"/>
      <w:bookmarkEnd w:id="185"/>
      <w:bookmarkStart w:id="186" w:name="_Toc184308043"/>
      <w:bookmarkEnd w:id="186"/>
      <w:bookmarkStart w:id="187" w:name="_Toc184313272"/>
      <w:bookmarkEnd w:id="187"/>
      <w:bookmarkStart w:id="188" w:name="_Toc184313252"/>
      <w:bookmarkEnd w:id="188"/>
      <w:bookmarkStart w:id="189" w:name="_Toc184313310"/>
      <w:bookmarkEnd w:id="189"/>
      <w:bookmarkStart w:id="190" w:name="_Toc184312109"/>
      <w:bookmarkEnd w:id="190"/>
      <w:bookmarkStart w:id="191" w:name="_Toc184308091"/>
      <w:bookmarkEnd w:id="191"/>
      <w:bookmarkStart w:id="192" w:name="_Toc184313250"/>
      <w:bookmarkEnd w:id="192"/>
      <w:bookmarkStart w:id="193" w:name="_Toc184310340"/>
      <w:bookmarkEnd w:id="193"/>
      <w:bookmarkStart w:id="194" w:name="_Toc184313295"/>
      <w:bookmarkEnd w:id="194"/>
      <w:bookmarkStart w:id="195" w:name="_Toc184308065"/>
      <w:bookmarkEnd w:id="195"/>
      <w:bookmarkStart w:id="196" w:name="_Toc184314445"/>
      <w:bookmarkEnd w:id="196"/>
      <w:bookmarkStart w:id="197" w:name="_Toc184312136"/>
      <w:bookmarkEnd w:id="197"/>
      <w:bookmarkStart w:id="198" w:name="_Toc184314458"/>
      <w:bookmarkEnd w:id="198"/>
      <w:bookmarkStart w:id="199" w:name="_Toc184308089"/>
      <w:bookmarkEnd w:id="199"/>
      <w:bookmarkStart w:id="200" w:name="_Toc184312076"/>
      <w:bookmarkEnd w:id="200"/>
      <w:bookmarkStart w:id="201" w:name="_Toc184308046"/>
      <w:bookmarkEnd w:id="201"/>
      <w:bookmarkStart w:id="202" w:name="_Toc184310295"/>
      <w:bookmarkEnd w:id="202"/>
      <w:bookmarkStart w:id="203" w:name="_Toc184308068"/>
      <w:bookmarkEnd w:id="203"/>
      <w:bookmarkStart w:id="204" w:name="_Toc184310287"/>
      <w:bookmarkEnd w:id="204"/>
      <w:bookmarkStart w:id="205" w:name="_Toc184310290"/>
      <w:bookmarkEnd w:id="205"/>
      <w:bookmarkStart w:id="206" w:name="_Toc184314475"/>
      <w:bookmarkEnd w:id="206"/>
      <w:bookmarkStart w:id="207" w:name="_Toc184308093"/>
      <w:bookmarkEnd w:id="207"/>
      <w:bookmarkStart w:id="208" w:name="_Toc184313307"/>
      <w:bookmarkEnd w:id="208"/>
      <w:bookmarkStart w:id="209" w:name="_Toc184313300"/>
      <w:bookmarkEnd w:id="209"/>
      <w:bookmarkStart w:id="210" w:name="_Toc184310300"/>
      <w:bookmarkEnd w:id="210"/>
      <w:bookmarkStart w:id="211" w:name="_Toc184310289"/>
      <w:bookmarkEnd w:id="211"/>
      <w:bookmarkStart w:id="212" w:name="_Toc184314452"/>
      <w:bookmarkEnd w:id="212"/>
      <w:bookmarkStart w:id="213" w:name="_Toc184314454"/>
      <w:bookmarkEnd w:id="213"/>
      <w:bookmarkStart w:id="214" w:name="_Toc184312130"/>
      <w:bookmarkEnd w:id="214"/>
      <w:bookmarkStart w:id="215" w:name="_Toc184312079"/>
      <w:bookmarkEnd w:id="215"/>
      <w:bookmarkStart w:id="216" w:name="_Toc184310285"/>
      <w:bookmarkEnd w:id="216"/>
      <w:bookmarkStart w:id="217" w:name="_Toc184314446"/>
      <w:bookmarkEnd w:id="217"/>
      <w:bookmarkStart w:id="218" w:name="_Toc184312087"/>
      <w:bookmarkEnd w:id="218"/>
      <w:bookmarkStart w:id="219" w:name="_Toc184312114"/>
      <w:bookmarkEnd w:id="219"/>
      <w:bookmarkStart w:id="220" w:name="_Toc184312070"/>
      <w:bookmarkEnd w:id="220"/>
      <w:bookmarkStart w:id="221" w:name="_Toc184310291"/>
      <w:bookmarkEnd w:id="221"/>
      <w:bookmarkStart w:id="222" w:name="_Toc184308096"/>
      <w:bookmarkEnd w:id="222"/>
      <w:bookmarkStart w:id="223" w:name="_Toc184314433"/>
      <w:bookmarkEnd w:id="223"/>
      <w:bookmarkStart w:id="224" w:name="_Toc184314419"/>
      <w:bookmarkEnd w:id="224"/>
      <w:bookmarkStart w:id="225" w:name="_Toc184312103"/>
      <w:bookmarkEnd w:id="225"/>
      <w:bookmarkStart w:id="226" w:name="_Toc184312110"/>
      <w:bookmarkEnd w:id="226"/>
      <w:bookmarkStart w:id="227" w:name="_Toc184314457"/>
      <w:bookmarkEnd w:id="227"/>
      <w:bookmarkStart w:id="228" w:name="_Toc184308107"/>
      <w:bookmarkEnd w:id="228"/>
      <w:bookmarkStart w:id="229" w:name="_Toc184313258"/>
      <w:bookmarkEnd w:id="229"/>
      <w:bookmarkStart w:id="230" w:name="_Toc184312111"/>
      <w:bookmarkEnd w:id="230"/>
      <w:bookmarkStart w:id="231" w:name="_Toc184308080"/>
      <w:bookmarkEnd w:id="231"/>
      <w:bookmarkStart w:id="232" w:name="_Toc184312101"/>
      <w:bookmarkEnd w:id="232"/>
      <w:bookmarkStart w:id="233" w:name="_Toc184310319"/>
      <w:bookmarkEnd w:id="233"/>
      <w:bookmarkStart w:id="234" w:name="_Toc184313305"/>
      <w:bookmarkEnd w:id="234"/>
      <w:bookmarkStart w:id="235" w:name="_Toc184308102"/>
      <w:bookmarkEnd w:id="235"/>
      <w:bookmarkStart w:id="236" w:name="_Toc184308036"/>
      <w:bookmarkEnd w:id="236"/>
      <w:bookmarkStart w:id="237" w:name="_Toc184310317"/>
      <w:bookmarkEnd w:id="237"/>
      <w:bookmarkStart w:id="238" w:name="_Toc184310339"/>
      <w:bookmarkEnd w:id="238"/>
      <w:bookmarkStart w:id="239" w:name="_Toc184310312"/>
      <w:bookmarkEnd w:id="239"/>
      <w:bookmarkStart w:id="240" w:name="_Toc184314430"/>
      <w:bookmarkEnd w:id="240"/>
      <w:bookmarkStart w:id="241" w:name="_Toc184313240"/>
      <w:bookmarkEnd w:id="241"/>
      <w:bookmarkStart w:id="242" w:name="_Toc184313263"/>
      <w:bookmarkEnd w:id="242"/>
      <w:bookmarkStart w:id="243" w:name="_Toc184314471"/>
      <w:bookmarkEnd w:id="243"/>
      <w:bookmarkStart w:id="244" w:name="_Toc184313239"/>
      <w:bookmarkEnd w:id="244"/>
      <w:bookmarkStart w:id="245" w:name="_Toc184308048"/>
      <w:bookmarkEnd w:id="245"/>
      <w:bookmarkStart w:id="246" w:name="_Toc184312102"/>
      <w:bookmarkEnd w:id="246"/>
      <w:bookmarkStart w:id="247" w:name="_Toc184313297"/>
      <w:bookmarkEnd w:id="247"/>
      <w:bookmarkStart w:id="248" w:name="_Toc184308085"/>
      <w:bookmarkEnd w:id="248"/>
      <w:bookmarkStart w:id="249" w:name="_Toc184310277"/>
      <w:bookmarkEnd w:id="249"/>
      <w:bookmarkStart w:id="250" w:name="_Toc184312067"/>
      <w:bookmarkEnd w:id="250"/>
      <w:bookmarkStart w:id="251" w:name="_Toc184313245"/>
      <w:bookmarkEnd w:id="251"/>
      <w:bookmarkStart w:id="252" w:name="_Toc184308075"/>
      <w:bookmarkEnd w:id="252"/>
      <w:bookmarkStart w:id="253" w:name="_Toc184314411"/>
      <w:bookmarkEnd w:id="253"/>
      <w:bookmarkStart w:id="254" w:name="_Toc184310329"/>
      <w:bookmarkEnd w:id="254"/>
      <w:bookmarkStart w:id="255" w:name="_Toc184310321"/>
      <w:bookmarkEnd w:id="255"/>
      <w:bookmarkStart w:id="256" w:name="_Toc184313268"/>
      <w:bookmarkEnd w:id="256"/>
      <w:bookmarkStart w:id="257" w:name="_Toc184313296"/>
      <w:bookmarkEnd w:id="257"/>
      <w:bookmarkStart w:id="258" w:name="_Toc184313251"/>
      <w:bookmarkEnd w:id="258"/>
      <w:bookmarkStart w:id="259" w:name="_Toc184313290"/>
      <w:bookmarkEnd w:id="259"/>
      <w:bookmarkStart w:id="260" w:name="_Toc184314478"/>
      <w:bookmarkEnd w:id="260"/>
      <w:bookmarkStart w:id="261" w:name="_Toc184312127"/>
      <w:bookmarkEnd w:id="261"/>
      <w:bookmarkStart w:id="262" w:name="_Toc184308059"/>
      <w:bookmarkEnd w:id="262"/>
      <w:bookmarkStart w:id="263" w:name="_Toc184314415"/>
      <w:bookmarkEnd w:id="263"/>
      <w:bookmarkStart w:id="264" w:name="_Toc184314417"/>
      <w:bookmarkEnd w:id="264"/>
      <w:bookmarkStart w:id="265" w:name="_Toc184314465"/>
      <w:bookmarkEnd w:id="265"/>
      <w:bookmarkStart w:id="266" w:name="_Toc184308047"/>
      <w:bookmarkEnd w:id="266"/>
      <w:bookmarkStart w:id="267" w:name="_Toc184313301"/>
      <w:bookmarkEnd w:id="267"/>
      <w:bookmarkStart w:id="268" w:name="_Toc184310325"/>
      <w:bookmarkEnd w:id="268"/>
      <w:bookmarkStart w:id="269" w:name="_Toc184310336"/>
      <w:bookmarkEnd w:id="269"/>
      <w:bookmarkStart w:id="270" w:name="_Toc184314472"/>
      <w:bookmarkEnd w:id="270"/>
      <w:bookmarkStart w:id="271" w:name="_Toc184310333"/>
      <w:bookmarkEnd w:id="271"/>
      <w:bookmarkStart w:id="272" w:name="_Toc184308078"/>
      <w:bookmarkEnd w:id="272"/>
      <w:bookmarkStart w:id="273" w:name="_Toc184313265"/>
      <w:bookmarkEnd w:id="273"/>
      <w:bookmarkStart w:id="274" w:name="_Toc184310280"/>
      <w:bookmarkEnd w:id="274"/>
      <w:bookmarkStart w:id="275" w:name="_Toc184314414"/>
      <w:bookmarkEnd w:id="275"/>
      <w:bookmarkStart w:id="276" w:name="_Toc184310332"/>
      <w:bookmarkEnd w:id="276"/>
      <w:bookmarkStart w:id="277" w:name="_Toc184308062"/>
      <w:bookmarkEnd w:id="277"/>
      <w:bookmarkStart w:id="278" w:name="_Toc184308098"/>
      <w:bookmarkEnd w:id="278"/>
      <w:bookmarkStart w:id="279" w:name="_Toc184314479"/>
      <w:bookmarkEnd w:id="279"/>
      <w:bookmarkStart w:id="280" w:name="_Toc184310292"/>
      <w:bookmarkEnd w:id="280"/>
      <w:bookmarkStart w:id="281" w:name="_Toc184308037"/>
      <w:bookmarkEnd w:id="281"/>
      <w:bookmarkStart w:id="282" w:name="_Toc184312116"/>
      <w:bookmarkEnd w:id="282"/>
      <w:bookmarkStart w:id="283" w:name="_Toc184312100"/>
      <w:bookmarkEnd w:id="283"/>
      <w:bookmarkStart w:id="284" w:name="_Toc184314427"/>
      <w:bookmarkEnd w:id="284"/>
      <w:bookmarkStart w:id="285" w:name="_Toc184312119"/>
      <w:bookmarkEnd w:id="285"/>
      <w:bookmarkStart w:id="286" w:name="_Toc184314423"/>
      <w:bookmarkEnd w:id="286"/>
      <w:bookmarkStart w:id="287" w:name="_Toc184313242"/>
      <w:bookmarkEnd w:id="287"/>
      <w:bookmarkStart w:id="288" w:name="_Toc184310294"/>
      <w:bookmarkEnd w:id="288"/>
      <w:bookmarkStart w:id="289" w:name="_Toc184310281"/>
      <w:bookmarkEnd w:id="289"/>
      <w:bookmarkStart w:id="290" w:name="_Toc184313259"/>
      <w:bookmarkEnd w:id="290"/>
      <w:bookmarkStart w:id="291" w:name="_Toc184313270"/>
      <w:bookmarkEnd w:id="291"/>
      <w:bookmarkStart w:id="292" w:name="_Toc184312138"/>
      <w:bookmarkEnd w:id="292"/>
      <w:bookmarkStart w:id="293" w:name="_Toc184310288"/>
      <w:bookmarkEnd w:id="293"/>
      <w:bookmarkStart w:id="294" w:name="_Toc184308063"/>
      <w:bookmarkEnd w:id="294"/>
      <w:bookmarkStart w:id="295" w:name="_Toc184310334"/>
      <w:bookmarkEnd w:id="295"/>
      <w:bookmarkStart w:id="296" w:name="_Toc184314467"/>
      <w:bookmarkEnd w:id="296"/>
      <w:bookmarkStart w:id="297" w:name="_Toc184308071"/>
      <w:bookmarkEnd w:id="297"/>
      <w:bookmarkStart w:id="298" w:name="_Toc184314424"/>
      <w:bookmarkEnd w:id="298"/>
      <w:bookmarkStart w:id="299" w:name="_Toc184314453"/>
      <w:bookmarkEnd w:id="299"/>
      <w:bookmarkStart w:id="300" w:name="_Toc184310311"/>
      <w:bookmarkEnd w:id="300"/>
      <w:bookmarkStart w:id="301" w:name="_Toc184310328"/>
      <w:bookmarkEnd w:id="301"/>
      <w:bookmarkStart w:id="302" w:name="_Toc184310322"/>
      <w:bookmarkEnd w:id="302"/>
      <w:bookmarkStart w:id="303" w:name="_Toc184314473"/>
      <w:bookmarkEnd w:id="303"/>
      <w:bookmarkStart w:id="304" w:name="_Toc184313273"/>
      <w:bookmarkEnd w:id="304"/>
      <w:bookmarkStart w:id="305" w:name="_Toc184314480"/>
      <w:bookmarkEnd w:id="305"/>
      <w:bookmarkStart w:id="306" w:name="_Toc184312113"/>
      <w:bookmarkEnd w:id="306"/>
      <w:bookmarkStart w:id="307" w:name="_Toc184310309"/>
      <w:bookmarkEnd w:id="307"/>
      <w:bookmarkStart w:id="308" w:name="_Toc184312126"/>
      <w:bookmarkEnd w:id="308"/>
      <w:bookmarkStart w:id="309" w:name="_Toc184313253"/>
      <w:bookmarkEnd w:id="309"/>
      <w:bookmarkStart w:id="310" w:name="_Toc184308099"/>
      <w:bookmarkEnd w:id="310"/>
      <w:bookmarkStart w:id="311" w:name="_Toc184310299"/>
      <w:bookmarkEnd w:id="311"/>
      <w:bookmarkStart w:id="312" w:name="_Toc184312131"/>
      <w:bookmarkEnd w:id="312"/>
      <w:bookmarkStart w:id="313" w:name="_Toc184312084"/>
      <w:bookmarkEnd w:id="313"/>
      <w:bookmarkStart w:id="314" w:name="_Toc184310276"/>
      <w:bookmarkEnd w:id="314"/>
      <w:bookmarkStart w:id="315" w:name="_Toc184313261"/>
      <w:bookmarkEnd w:id="315"/>
      <w:bookmarkStart w:id="316" w:name="_Toc184310337"/>
      <w:bookmarkEnd w:id="316"/>
      <w:bookmarkStart w:id="317" w:name="_Toc184310301"/>
      <w:bookmarkEnd w:id="317"/>
      <w:bookmarkStart w:id="318" w:name="_Toc184313267"/>
      <w:bookmarkEnd w:id="318"/>
      <w:bookmarkStart w:id="319" w:name="_Toc184314451"/>
      <w:bookmarkEnd w:id="319"/>
      <w:bookmarkStart w:id="320" w:name="_Toc184308108"/>
      <w:bookmarkEnd w:id="320"/>
      <w:bookmarkStart w:id="321" w:name="_Toc184312107"/>
      <w:bookmarkEnd w:id="321"/>
      <w:bookmarkStart w:id="322" w:name="_Toc184310273"/>
      <w:bookmarkEnd w:id="322"/>
      <w:bookmarkStart w:id="323" w:name="_Toc184312099"/>
      <w:bookmarkEnd w:id="323"/>
      <w:bookmarkStart w:id="324" w:name="_Toc184308060"/>
      <w:bookmarkEnd w:id="324"/>
      <w:bookmarkStart w:id="325" w:name="_Toc184310310"/>
      <w:bookmarkEnd w:id="325"/>
      <w:bookmarkStart w:id="326" w:name="_Toc184308054"/>
      <w:bookmarkEnd w:id="326"/>
      <w:bookmarkStart w:id="327" w:name="_Toc184308064"/>
      <w:bookmarkEnd w:id="327"/>
      <w:bookmarkStart w:id="328" w:name="_Toc184310297"/>
      <w:bookmarkEnd w:id="328"/>
      <w:bookmarkStart w:id="329" w:name="_Toc184308104"/>
      <w:bookmarkEnd w:id="329"/>
      <w:bookmarkStart w:id="330" w:name="_Toc184312090"/>
      <w:bookmarkEnd w:id="330"/>
      <w:bookmarkStart w:id="331" w:name="_Toc184314448"/>
      <w:bookmarkEnd w:id="331"/>
      <w:bookmarkStart w:id="332" w:name="_Toc184308067"/>
      <w:bookmarkEnd w:id="332"/>
      <w:bookmarkStart w:id="333" w:name="_Toc184313275"/>
      <w:bookmarkEnd w:id="333"/>
      <w:bookmarkStart w:id="334" w:name="_Toc184313303"/>
      <w:bookmarkEnd w:id="334"/>
      <w:bookmarkStart w:id="335" w:name="_Toc184313276"/>
      <w:bookmarkEnd w:id="335"/>
      <w:bookmarkStart w:id="336" w:name="_Toc184314432"/>
      <w:bookmarkEnd w:id="336"/>
      <w:bookmarkStart w:id="337" w:name="_Toc184314437"/>
      <w:bookmarkEnd w:id="337"/>
      <w:bookmarkStart w:id="338" w:name="_Toc184314439"/>
      <w:bookmarkEnd w:id="338"/>
      <w:bookmarkStart w:id="339" w:name="_Toc184310305"/>
      <w:bookmarkEnd w:id="339"/>
      <w:bookmarkStart w:id="340" w:name="_Toc184314449"/>
      <w:bookmarkEnd w:id="340"/>
      <w:bookmarkStart w:id="341" w:name="_Toc184308088"/>
      <w:bookmarkEnd w:id="341"/>
      <w:bookmarkStart w:id="342" w:name="_Toc184312078"/>
      <w:bookmarkEnd w:id="342"/>
      <w:bookmarkStart w:id="343" w:name="_Toc184314459"/>
      <w:bookmarkEnd w:id="343"/>
      <w:bookmarkStart w:id="344" w:name="_Toc184312117"/>
      <w:bookmarkEnd w:id="344"/>
      <w:bookmarkStart w:id="345" w:name="_Toc184310330"/>
      <w:bookmarkEnd w:id="345"/>
      <w:bookmarkStart w:id="346" w:name="_Toc184308053"/>
      <w:bookmarkEnd w:id="346"/>
      <w:bookmarkStart w:id="347" w:name="_Toc184310278"/>
      <w:bookmarkEnd w:id="347"/>
      <w:bookmarkStart w:id="348" w:name="_Toc184308049"/>
      <w:bookmarkEnd w:id="348"/>
      <w:bookmarkStart w:id="349" w:name="_Toc184308038"/>
      <w:bookmarkEnd w:id="349"/>
      <w:bookmarkStart w:id="350" w:name="_Toc184312074"/>
      <w:bookmarkEnd w:id="350"/>
      <w:bookmarkStart w:id="351" w:name="_Toc184310283"/>
      <w:bookmarkEnd w:id="351"/>
      <w:bookmarkStart w:id="352" w:name="_Toc184310320"/>
      <w:bookmarkEnd w:id="352"/>
      <w:bookmarkStart w:id="353" w:name="_Toc184314441"/>
      <w:bookmarkEnd w:id="353"/>
      <w:bookmarkStart w:id="354" w:name="_Toc184310327"/>
      <w:bookmarkEnd w:id="354"/>
      <w:bookmarkStart w:id="355" w:name="_Toc184314463"/>
      <w:bookmarkEnd w:id="355"/>
      <w:bookmarkStart w:id="356" w:name="_Toc184313292"/>
      <w:bookmarkEnd w:id="356"/>
      <w:bookmarkStart w:id="357" w:name="_Toc184314435"/>
      <w:bookmarkEnd w:id="357"/>
      <w:bookmarkStart w:id="358" w:name="_Toc184313286"/>
      <w:bookmarkEnd w:id="358"/>
      <w:bookmarkStart w:id="359" w:name="_Toc184312077"/>
      <w:bookmarkEnd w:id="359"/>
      <w:bookmarkStart w:id="360" w:name="_Toc184314477"/>
      <w:bookmarkEnd w:id="360"/>
      <w:bookmarkStart w:id="361" w:name="_Toc184310318"/>
      <w:bookmarkEnd w:id="361"/>
      <w:bookmarkStart w:id="362" w:name="_Toc184308052"/>
      <w:bookmarkEnd w:id="362"/>
      <w:bookmarkStart w:id="363" w:name="_Toc184314412"/>
      <w:bookmarkEnd w:id="363"/>
      <w:bookmarkStart w:id="364" w:name="_Toc184312095"/>
      <w:bookmarkEnd w:id="364"/>
      <w:bookmarkStart w:id="365" w:name="_Toc184308057"/>
      <w:bookmarkEnd w:id="365"/>
      <w:bookmarkStart w:id="366" w:name="_Toc184313304"/>
      <w:bookmarkEnd w:id="366"/>
      <w:bookmarkStart w:id="367" w:name="_Toc184314447"/>
      <w:bookmarkEnd w:id="367"/>
      <w:bookmarkStart w:id="368" w:name="_Toc184308041"/>
      <w:bookmarkEnd w:id="368"/>
      <w:bookmarkStart w:id="369" w:name="_Toc184313256"/>
      <w:bookmarkEnd w:id="369"/>
      <w:bookmarkStart w:id="370" w:name="_Toc184313288"/>
      <w:bookmarkEnd w:id="370"/>
      <w:bookmarkStart w:id="371" w:name="_Toc184314440"/>
      <w:bookmarkEnd w:id="371"/>
      <w:bookmarkStart w:id="372" w:name="_Toc184308072"/>
      <w:bookmarkEnd w:id="372"/>
      <w:bookmarkStart w:id="373" w:name="_Toc184308050"/>
      <w:bookmarkEnd w:id="373"/>
      <w:bookmarkStart w:id="374" w:name="_Toc184312128"/>
      <w:bookmarkEnd w:id="374"/>
      <w:bookmarkStart w:id="375" w:name="_Toc184312086"/>
      <w:bookmarkEnd w:id="375"/>
      <w:bookmarkStart w:id="376" w:name="_Toc184308106"/>
      <w:bookmarkEnd w:id="376"/>
      <w:bookmarkStart w:id="377" w:name="_Toc184313306"/>
      <w:bookmarkEnd w:id="377"/>
      <w:bookmarkStart w:id="378" w:name="_Toc184308073"/>
      <w:bookmarkEnd w:id="378"/>
      <w:bookmarkStart w:id="379" w:name="_Toc184314461"/>
      <w:bookmarkEnd w:id="379"/>
      <w:bookmarkStart w:id="380" w:name="_Toc184312125"/>
      <w:bookmarkEnd w:id="380"/>
      <w:bookmarkStart w:id="381" w:name="_Toc184308097"/>
      <w:bookmarkEnd w:id="381"/>
      <w:bookmarkStart w:id="382" w:name="_Toc184308066"/>
      <w:bookmarkEnd w:id="382"/>
      <w:bookmarkStart w:id="383" w:name="_Toc184314462"/>
      <w:bookmarkEnd w:id="383"/>
      <w:bookmarkStart w:id="384" w:name="_Toc184314442"/>
      <w:bookmarkEnd w:id="384"/>
      <w:bookmarkStart w:id="385" w:name="_Toc184313277"/>
      <w:bookmarkEnd w:id="385"/>
      <w:bookmarkStart w:id="386" w:name="_Toc184310307"/>
      <w:bookmarkEnd w:id="386"/>
      <w:bookmarkStart w:id="387" w:name="_Toc184313278"/>
      <w:bookmarkEnd w:id="387"/>
      <w:bookmarkStart w:id="388" w:name="_Toc184313291"/>
      <w:bookmarkEnd w:id="388"/>
      <w:bookmarkStart w:id="389" w:name="_Toc184308086"/>
      <w:bookmarkEnd w:id="389"/>
      <w:bookmarkStart w:id="390" w:name="_Toc184308056"/>
      <w:bookmarkEnd w:id="390"/>
      <w:bookmarkStart w:id="391" w:name="_Toc184312120"/>
      <w:bookmarkEnd w:id="391"/>
      <w:bookmarkStart w:id="392" w:name="_Toc184312093"/>
      <w:bookmarkEnd w:id="392"/>
      <w:r>
        <w:rPr>
          <w:rFonts w:hint="eastAsia" w:ascii="宋体" w:hAnsi="宋体" w:cs="宋体"/>
          <w:b/>
          <w:color w:val="auto"/>
          <w:sz w:val="36"/>
          <w:szCs w:val="36"/>
          <w:highlight w:val="none"/>
        </w:rPr>
        <w:t>评标办法</w:t>
      </w:r>
    </w:p>
    <w:p w14:paraId="2CD49886">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101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6300"/>
        <w:gridCol w:w="780"/>
        <w:gridCol w:w="941"/>
        <w:gridCol w:w="1380"/>
      </w:tblGrid>
      <w:tr w14:paraId="7B1F4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4" w:hRule="atLeast"/>
          <w:jc w:val="center"/>
        </w:trPr>
        <w:tc>
          <w:tcPr>
            <w:tcW w:w="772" w:type="dxa"/>
            <w:tcBorders>
              <w:top w:val="single" w:color="auto" w:sz="4" w:space="0"/>
              <w:left w:val="single" w:color="auto" w:sz="4" w:space="0"/>
              <w:right w:val="single" w:color="auto" w:sz="4" w:space="0"/>
            </w:tcBorders>
            <w:noWrap w:val="0"/>
            <w:vAlign w:val="center"/>
          </w:tcPr>
          <w:p w14:paraId="6942434F">
            <w:pPr>
              <w:widowControl/>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eastAsia="zh-CN" w:bidi="ar"/>
              </w:rPr>
              <w:t>序号</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1B69470E">
            <w:pPr>
              <w:widowControl/>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评标标准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4FC39EDC">
            <w:pPr>
              <w:widowControl/>
              <w:spacing w:line="360" w:lineRule="auto"/>
              <w:jc w:val="center"/>
              <w:textAlignment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eastAsia="zh-CN" w:bidi="ar"/>
              </w:rPr>
              <w:t>权重</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3B360175">
            <w:pPr>
              <w:widowControl/>
              <w:spacing w:line="360" w:lineRule="auto"/>
              <w:jc w:val="center"/>
              <w:textAlignment w:val="center"/>
              <w:rPr>
                <w:rFonts w:hint="eastAsia" w:ascii="宋体" w:hAnsi="宋体" w:eastAsia="宋体" w:cs="宋体"/>
                <w:b/>
                <w:bCs/>
                <w:color w:val="auto"/>
                <w:sz w:val="21"/>
                <w:szCs w:val="21"/>
                <w:highlight w:val="none"/>
              </w:rPr>
            </w:pPr>
            <w:r>
              <w:rPr>
                <w:rFonts w:hint="eastAsia" w:ascii="宋体" w:hAnsi="宋体" w:eastAsia="宋体" w:cs="宋体"/>
                <w:bCs/>
                <w:color w:val="auto"/>
                <w:sz w:val="21"/>
                <w:szCs w:val="21"/>
                <w:highlight w:val="none"/>
              </w:rPr>
              <w:t>主观分/客观分属性</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61E1F86E">
            <w:pPr>
              <w:widowControl/>
              <w:spacing w:line="360" w:lineRule="auto"/>
              <w:jc w:val="center"/>
              <w:textAlignment w:val="center"/>
              <w:rPr>
                <w:rFonts w:hint="eastAsia" w:ascii="宋体" w:hAnsi="宋体" w:eastAsia="宋体" w:cs="宋体"/>
                <w:color w:val="auto"/>
                <w:sz w:val="21"/>
                <w:szCs w:val="21"/>
                <w:highlight w:val="none"/>
              </w:rPr>
            </w:pPr>
            <w:r>
              <w:rPr>
                <w:rFonts w:hint="eastAsia" w:ascii="宋体" w:hAnsi="宋体" w:eastAsia="宋体" w:cs="宋体"/>
                <w:b w:val="0"/>
                <w:bCs w:val="0"/>
                <w:color w:val="auto"/>
                <w:sz w:val="21"/>
                <w:szCs w:val="21"/>
                <w:highlight w:val="none"/>
              </w:rPr>
              <w:t>投标文件中评标标准相应的商务技术资料目录</w:t>
            </w:r>
          </w:p>
        </w:tc>
      </w:tr>
      <w:tr w14:paraId="38184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jc w:val="center"/>
        </w:trPr>
        <w:tc>
          <w:tcPr>
            <w:tcW w:w="7072" w:type="dxa"/>
            <w:gridSpan w:val="2"/>
            <w:tcBorders>
              <w:top w:val="single" w:color="auto" w:sz="4" w:space="0"/>
              <w:left w:val="single" w:color="auto" w:sz="4" w:space="0"/>
              <w:right w:val="single" w:color="auto" w:sz="4" w:space="0"/>
            </w:tcBorders>
            <w:noWrap w:val="0"/>
            <w:vAlign w:val="center"/>
          </w:tcPr>
          <w:p w14:paraId="47762FB9">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技术</w:t>
            </w:r>
            <w:r>
              <w:rPr>
                <w:rFonts w:hint="eastAsia" w:ascii="宋体" w:hAnsi="宋体" w:eastAsia="宋体" w:cs="宋体"/>
                <w:b/>
                <w:bCs/>
                <w:color w:val="auto"/>
                <w:sz w:val="21"/>
                <w:szCs w:val="21"/>
                <w:highlight w:val="none"/>
                <w:lang w:eastAsia="zh-CN"/>
              </w:rPr>
              <w:t>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34DC570E">
            <w:pPr>
              <w:widowControl/>
              <w:spacing w:line="360" w:lineRule="auto"/>
              <w:jc w:val="center"/>
              <w:textAlignment w:val="center"/>
              <w:rPr>
                <w:rFonts w:hint="eastAsia" w:ascii="宋体" w:hAnsi="宋体" w:eastAsia="宋体" w:cs="宋体"/>
                <w:color w:val="auto"/>
                <w:kern w:val="0"/>
                <w:sz w:val="21"/>
                <w:szCs w:val="21"/>
                <w:highlight w:val="none"/>
                <w:lang w:eastAsia="zh-CN" w:bidi="ar"/>
              </w:rPr>
            </w:pPr>
          </w:p>
        </w:tc>
        <w:tc>
          <w:tcPr>
            <w:tcW w:w="941" w:type="dxa"/>
            <w:tcBorders>
              <w:top w:val="single" w:color="auto" w:sz="4" w:space="0"/>
              <w:left w:val="single" w:color="auto" w:sz="4" w:space="0"/>
              <w:bottom w:val="single" w:color="auto" w:sz="4" w:space="0"/>
              <w:right w:val="single" w:color="auto" w:sz="4" w:space="0"/>
            </w:tcBorders>
            <w:noWrap w:val="0"/>
            <w:vAlign w:val="center"/>
          </w:tcPr>
          <w:p w14:paraId="776F5FFE">
            <w:pPr>
              <w:widowControl/>
              <w:spacing w:line="360" w:lineRule="auto"/>
              <w:jc w:val="center"/>
              <w:textAlignment w:val="center"/>
              <w:rPr>
                <w:rFonts w:hint="eastAsia" w:ascii="宋体" w:hAnsi="宋体" w:eastAsia="宋体" w:cs="宋体"/>
                <w:bCs/>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noWrap w:val="0"/>
            <w:vAlign w:val="center"/>
          </w:tcPr>
          <w:p w14:paraId="4CC96819">
            <w:pPr>
              <w:widowControl/>
              <w:spacing w:line="360" w:lineRule="auto"/>
              <w:jc w:val="center"/>
              <w:textAlignment w:val="center"/>
              <w:rPr>
                <w:rFonts w:hint="eastAsia" w:ascii="宋体" w:hAnsi="宋体" w:eastAsia="宋体" w:cs="宋体"/>
                <w:b/>
                <w:bCs/>
                <w:color w:val="auto"/>
                <w:sz w:val="21"/>
                <w:szCs w:val="21"/>
                <w:highlight w:val="none"/>
              </w:rPr>
            </w:pPr>
          </w:p>
        </w:tc>
      </w:tr>
      <w:tr w14:paraId="13699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4" w:hRule="atLeast"/>
          <w:jc w:val="center"/>
        </w:trPr>
        <w:tc>
          <w:tcPr>
            <w:tcW w:w="772" w:type="dxa"/>
            <w:tcBorders>
              <w:top w:val="single" w:color="auto" w:sz="4" w:space="0"/>
              <w:left w:val="single" w:color="auto" w:sz="4" w:space="0"/>
              <w:right w:val="single" w:color="auto" w:sz="4" w:space="0"/>
            </w:tcBorders>
            <w:noWrap w:val="0"/>
            <w:vAlign w:val="center"/>
          </w:tcPr>
          <w:p w14:paraId="729667EA">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021E6D1A">
            <w:pPr>
              <w:pStyle w:val="88"/>
              <w:spacing w:line="360" w:lineRule="auto"/>
              <w:ind w:left="0" w:leftChars="0" w:firstLine="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根据投标人提供总体</w:t>
            </w:r>
            <w:r>
              <w:rPr>
                <w:rFonts w:hint="eastAsia" w:ascii="宋体" w:hAnsi="宋体" w:eastAsia="宋体" w:cs="宋体"/>
                <w:color w:val="auto"/>
                <w:sz w:val="21"/>
                <w:szCs w:val="21"/>
                <w:highlight w:val="none"/>
                <w:lang w:val="en-US" w:eastAsia="zh-CN"/>
              </w:rPr>
              <w:t>定点维修服务</w:t>
            </w:r>
            <w:r>
              <w:rPr>
                <w:rFonts w:hint="eastAsia" w:ascii="宋体" w:hAnsi="宋体" w:eastAsia="宋体" w:cs="宋体"/>
                <w:color w:val="auto"/>
                <w:sz w:val="21"/>
                <w:szCs w:val="21"/>
                <w:highlight w:val="none"/>
              </w:rPr>
              <w:t>实施方案的先进性、科学性和完整性，与采购需求的吻合程度进行评分</w:t>
            </w:r>
            <w:r>
              <w:rPr>
                <w:rFonts w:hint="eastAsia" w:ascii="宋体" w:hAnsi="宋体" w:eastAsia="宋体" w:cs="宋体"/>
                <w:color w:val="auto"/>
                <w:sz w:val="21"/>
                <w:szCs w:val="21"/>
                <w:highlight w:val="none"/>
                <w:lang w:eastAsia="zh-CN"/>
              </w:rPr>
              <w:t>：</w:t>
            </w:r>
          </w:p>
          <w:p w14:paraId="27D05D7B">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color w:val="auto"/>
                <w:sz w:val="21"/>
                <w:szCs w:val="21"/>
                <w:highlight w:val="none"/>
                <w:lang w:val="en-US" w:eastAsia="zh-CN"/>
              </w:rPr>
              <w:t>方案内容完善可实施性强得5分；</w:t>
            </w:r>
          </w:p>
          <w:p w14:paraId="3EC7C443">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color w:val="auto"/>
                <w:sz w:val="21"/>
                <w:szCs w:val="21"/>
                <w:highlight w:val="none"/>
                <w:lang w:val="en-US" w:eastAsia="zh-CN"/>
              </w:rPr>
              <w:t>方案内容较完善可实施得4分；</w:t>
            </w:r>
          </w:p>
          <w:p w14:paraId="7153AC1C">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color w:val="auto"/>
                <w:sz w:val="21"/>
                <w:szCs w:val="21"/>
                <w:highlight w:val="none"/>
                <w:lang w:val="en-US" w:eastAsia="zh-CN"/>
              </w:rPr>
              <w:t>方案内容简单尚可实施得3分；</w:t>
            </w:r>
          </w:p>
          <w:p w14:paraId="600939CD">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color w:val="auto"/>
                <w:sz w:val="21"/>
                <w:szCs w:val="21"/>
                <w:highlight w:val="none"/>
                <w:lang w:val="en-US" w:eastAsia="zh-CN"/>
              </w:rPr>
              <w:t>方案内容简单基本可行得2分；</w:t>
            </w:r>
          </w:p>
          <w:p w14:paraId="1BC52453">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color w:val="auto"/>
                <w:sz w:val="21"/>
                <w:szCs w:val="21"/>
                <w:highlight w:val="none"/>
                <w:lang w:val="en-US" w:eastAsia="zh-CN"/>
              </w:rPr>
              <w:t>方案内容有缺陷需完善后实施得1分；</w:t>
            </w:r>
          </w:p>
          <w:p w14:paraId="74585146">
            <w:pPr>
              <w:pStyle w:val="88"/>
              <w:spacing w:line="360" w:lineRule="auto"/>
              <w:ind w:left="0" w:leftChars="0" w:firstLine="0" w:firstLineChars="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rPr>
              <w:t>⑥无</w:t>
            </w:r>
            <w:r>
              <w:rPr>
                <w:rFonts w:hint="eastAsia" w:ascii="宋体" w:hAnsi="宋体" w:eastAsia="宋体" w:cs="宋体"/>
                <w:color w:val="auto"/>
                <w:sz w:val="21"/>
                <w:szCs w:val="21"/>
                <w:highlight w:val="none"/>
                <w:lang w:val="en-US" w:eastAsia="zh-CN"/>
              </w:rPr>
              <w:t>方案</w:t>
            </w:r>
            <w:r>
              <w:rPr>
                <w:rFonts w:hint="eastAsia" w:ascii="宋体" w:hAnsi="宋体" w:eastAsia="宋体" w:cs="宋体"/>
                <w:color w:val="auto"/>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70145F00">
            <w:pPr>
              <w:snapToGrid w:val="0"/>
              <w:spacing w:line="360" w:lineRule="auto"/>
              <w:ind w:firstLine="210" w:firstLineChars="1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783F0186">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430523DC">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color w:val="auto"/>
                <w:sz w:val="21"/>
                <w:szCs w:val="21"/>
                <w:highlight w:val="none"/>
              </w:rPr>
              <w:t>实施方案</w:t>
            </w:r>
          </w:p>
        </w:tc>
      </w:tr>
      <w:tr w14:paraId="365B5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4" w:hRule="atLeast"/>
          <w:jc w:val="center"/>
        </w:trPr>
        <w:tc>
          <w:tcPr>
            <w:tcW w:w="772" w:type="dxa"/>
            <w:tcBorders>
              <w:top w:val="single" w:color="auto" w:sz="4" w:space="0"/>
              <w:left w:val="single" w:color="auto" w:sz="4" w:space="0"/>
              <w:right w:val="single" w:color="auto" w:sz="4" w:space="0"/>
            </w:tcBorders>
            <w:noWrap w:val="0"/>
            <w:vAlign w:val="center"/>
          </w:tcPr>
          <w:p w14:paraId="47D28FB1">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2B69329A">
            <w:pPr>
              <w:pStyle w:val="88"/>
              <w:spacing w:line="360" w:lineRule="auto"/>
              <w:ind w:left="0" w:leftChars="0" w:firstLine="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根据投标人对本项目实施中重点、难点分析以及解决措施方案</w:t>
            </w:r>
            <w:r>
              <w:rPr>
                <w:rFonts w:hint="eastAsia" w:ascii="宋体" w:hAnsi="宋体" w:eastAsia="宋体" w:cs="宋体"/>
                <w:color w:val="auto"/>
                <w:sz w:val="21"/>
                <w:szCs w:val="21"/>
                <w:highlight w:val="none"/>
              </w:rPr>
              <w:t>是否合理并具有针对性</w:t>
            </w:r>
            <w:r>
              <w:rPr>
                <w:rFonts w:hint="eastAsia" w:ascii="宋体" w:hAnsi="宋体" w:eastAsia="宋体" w:cs="宋体"/>
                <w:color w:val="auto"/>
                <w:sz w:val="21"/>
                <w:szCs w:val="21"/>
                <w:highlight w:val="none"/>
                <w:lang w:eastAsia="zh-CN"/>
              </w:rPr>
              <w:t>方面进行打分：</w:t>
            </w:r>
          </w:p>
          <w:p w14:paraId="32D4E83D">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bCs/>
                <w:sz w:val="21"/>
                <w:szCs w:val="21"/>
                <w:highlight w:val="none"/>
                <w:lang w:val="en-US" w:eastAsia="zh-CN"/>
              </w:rPr>
              <w:t>方案内容完善可实施性强得5分；</w:t>
            </w:r>
          </w:p>
          <w:p w14:paraId="4879668C">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bCs/>
                <w:sz w:val="21"/>
                <w:szCs w:val="21"/>
                <w:highlight w:val="none"/>
                <w:lang w:val="en-US" w:eastAsia="zh-CN"/>
              </w:rPr>
              <w:t>方案内容较完善可实施得4分；</w:t>
            </w:r>
          </w:p>
          <w:p w14:paraId="2910535B">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bCs/>
                <w:sz w:val="21"/>
                <w:szCs w:val="21"/>
                <w:highlight w:val="none"/>
                <w:lang w:val="en-US" w:eastAsia="zh-CN"/>
              </w:rPr>
              <w:t>方案内容简单尚可实施得3分；</w:t>
            </w:r>
          </w:p>
          <w:p w14:paraId="2983FDD0">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bCs/>
                <w:sz w:val="21"/>
                <w:szCs w:val="21"/>
                <w:highlight w:val="none"/>
                <w:lang w:val="en-US" w:eastAsia="zh-CN"/>
              </w:rPr>
              <w:t>方案内容简单基本可行得2分；</w:t>
            </w:r>
          </w:p>
          <w:p w14:paraId="47C5C80C">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bCs/>
                <w:sz w:val="21"/>
                <w:szCs w:val="21"/>
                <w:highlight w:val="none"/>
                <w:lang w:val="en-US" w:eastAsia="zh-CN"/>
              </w:rPr>
              <w:t>方案内容有缺陷需完善后实施得1分；</w:t>
            </w:r>
          </w:p>
          <w:p w14:paraId="30611573">
            <w:pPr>
              <w:spacing w:line="360" w:lineRule="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⑥</w:t>
            </w:r>
            <w:r>
              <w:rPr>
                <w:rFonts w:hint="eastAsia" w:ascii="宋体" w:hAnsi="宋体" w:eastAsia="宋体" w:cs="宋体"/>
                <w:sz w:val="21"/>
                <w:szCs w:val="21"/>
                <w:highlight w:val="none"/>
              </w:rPr>
              <w:t>无</w:t>
            </w:r>
            <w:r>
              <w:rPr>
                <w:rFonts w:hint="eastAsia" w:ascii="宋体" w:hAnsi="宋体" w:eastAsia="宋体" w:cs="宋体"/>
                <w:bCs/>
                <w:sz w:val="21"/>
                <w:szCs w:val="21"/>
                <w:highlight w:val="none"/>
                <w:lang w:val="en-US" w:eastAsia="zh-CN"/>
              </w:rPr>
              <w:t>方案</w:t>
            </w:r>
            <w:r>
              <w:rPr>
                <w:rFonts w:hint="eastAsia" w:ascii="宋体" w:hAnsi="宋体" w:eastAsia="宋体" w:cs="宋体"/>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5D9A4715">
            <w:pPr>
              <w:snapToGrid w:val="0"/>
              <w:spacing w:line="360" w:lineRule="auto"/>
              <w:ind w:firstLine="210" w:firstLineChars="1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5C89B2A9">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30E2F544">
            <w:pPr>
              <w:widowControl/>
              <w:adjustRightInd w:val="0"/>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重点、难点</w:t>
            </w:r>
          </w:p>
          <w:p w14:paraId="6471CC8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分析</w:t>
            </w:r>
          </w:p>
        </w:tc>
      </w:tr>
      <w:tr w14:paraId="43755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772" w:type="dxa"/>
            <w:tcBorders>
              <w:top w:val="single" w:color="auto" w:sz="4" w:space="0"/>
              <w:left w:val="single" w:color="auto" w:sz="4" w:space="0"/>
              <w:right w:val="single" w:color="auto" w:sz="4" w:space="0"/>
            </w:tcBorders>
            <w:noWrap w:val="0"/>
            <w:vAlign w:val="center"/>
          </w:tcPr>
          <w:p w14:paraId="22719258">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3</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31CBF470">
            <w:pPr>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w:t>
            </w:r>
            <w:r>
              <w:rPr>
                <w:rFonts w:hint="eastAsia" w:ascii="宋体" w:hAnsi="宋体" w:eastAsia="宋体" w:cs="宋体"/>
                <w:bCs/>
                <w:color w:val="auto"/>
                <w:sz w:val="21"/>
                <w:szCs w:val="21"/>
                <w:highlight w:val="none"/>
                <w:lang w:eastAsia="zh-CN"/>
              </w:rPr>
              <w:t>投标人拟</w:t>
            </w:r>
            <w:r>
              <w:rPr>
                <w:rFonts w:hint="eastAsia" w:ascii="宋体" w:hAnsi="宋体" w:eastAsia="宋体" w:cs="宋体"/>
                <w:bCs/>
                <w:color w:val="auto"/>
                <w:sz w:val="21"/>
                <w:szCs w:val="21"/>
                <w:highlight w:val="none"/>
              </w:rPr>
              <w:t>投入</w:t>
            </w:r>
            <w:r>
              <w:rPr>
                <w:rFonts w:hint="eastAsia" w:ascii="宋体" w:hAnsi="宋体" w:eastAsia="宋体" w:cs="宋体"/>
                <w:kern w:val="2"/>
                <w:sz w:val="21"/>
                <w:szCs w:val="21"/>
                <w:highlight w:val="none"/>
                <w:lang w:val="en-US" w:eastAsia="zh-CN" w:bidi="ar-SA"/>
              </w:rPr>
              <w:t>本项目船舶定点维修</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eastAsia="zh-CN"/>
              </w:rPr>
              <w:t>机械</w:t>
            </w:r>
            <w:r>
              <w:rPr>
                <w:rFonts w:hint="eastAsia" w:ascii="宋体" w:hAnsi="宋体" w:eastAsia="宋体" w:cs="宋体"/>
                <w:bCs/>
                <w:color w:val="auto"/>
                <w:sz w:val="21"/>
                <w:szCs w:val="21"/>
                <w:highlight w:val="none"/>
              </w:rPr>
              <w:t>设备、工</w:t>
            </w:r>
            <w:r>
              <w:rPr>
                <w:rFonts w:hint="eastAsia" w:ascii="宋体" w:hAnsi="宋体" w:eastAsia="宋体" w:cs="宋体"/>
                <w:bCs/>
                <w:color w:val="auto"/>
                <w:sz w:val="21"/>
                <w:szCs w:val="21"/>
                <w:highlight w:val="none"/>
                <w:lang w:eastAsia="zh-CN"/>
              </w:rPr>
              <w:t>器</w:t>
            </w:r>
            <w:r>
              <w:rPr>
                <w:rFonts w:hint="eastAsia" w:ascii="宋体" w:hAnsi="宋体" w:eastAsia="宋体" w:cs="宋体"/>
                <w:bCs/>
                <w:color w:val="auto"/>
                <w:sz w:val="21"/>
                <w:szCs w:val="21"/>
                <w:highlight w:val="none"/>
              </w:rPr>
              <w:t>具</w:t>
            </w:r>
            <w:r>
              <w:rPr>
                <w:rFonts w:hint="eastAsia" w:ascii="宋体" w:hAnsi="宋体" w:eastAsia="宋体" w:cs="宋体"/>
                <w:bCs/>
                <w:color w:val="auto"/>
                <w:sz w:val="21"/>
                <w:szCs w:val="21"/>
                <w:highlight w:val="none"/>
                <w:lang w:eastAsia="zh-CN"/>
              </w:rPr>
              <w:t>是否</w:t>
            </w:r>
            <w:r>
              <w:rPr>
                <w:rFonts w:hint="eastAsia" w:ascii="宋体" w:hAnsi="宋体" w:cs="宋体"/>
                <w:bCs/>
                <w:color w:val="auto"/>
                <w:sz w:val="21"/>
                <w:szCs w:val="21"/>
                <w:highlight w:val="none"/>
                <w:lang w:val="en-US" w:eastAsia="zh-CN"/>
              </w:rPr>
              <w:t>齐全，能</w:t>
            </w:r>
            <w:r>
              <w:rPr>
                <w:rFonts w:hint="eastAsia" w:ascii="宋体" w:hAnsi="宋体" w:eastAsia="宋体" w:cs="宋体"/>
                <w:bCs/>
                <w:color w:val="auto"/>
                <w:sz w:val="21"/>
                <w:szCs w:val="21"/>
                <w:highlight w:val="none"/>
                <w:lang w:eastAsia="zh-CN"/>
              </w:rPr>
              <w:t>满足</w:t>
            </w:r>
            <w:r>
              <w:rPr>
                <w:rFonts w:hint="eastAsia" w:ascii="宋体" w:hAnsi="宋体" w:eastAsia="宋体" w:cs="宋体"/>
                <w:bCs/>
                <w:color w:val="auto"/>
                <w:sz w:val="21"/>
                <w:szCs w:val="21"/>
                <w:highlight w:val="none"/>
              </w:rPr>
              <w:t>本项目</w:t>
            </w:r>
            <w:r>
              <w:rPr>
                <w:rFonts w:hint="eastAsia" w:ascii="宋体" w:hAnsi="宋体" w:eastAsia="宋体" w:cs="宋体"/>
                <w:bCs/>
                <w:color w:val="auto"/>
                <w:sz w:val="21"/>
                <w:szCs w:val="21"/>
                <w:highlight w:val="none"/>
                <w:lang w:eastAsia="zh-CN"/>
              </w:rPr>
              <w:t>的实施</w:t>
            </w:r>
            <w:r>
              <w:rPr>
                <w:rFonts w:hint="eastAsia" w:ascii="宋体" w:hAnsi="宋体" w:eastAsia="宋体" w:cs="宋体"/>
                <w:bCs/>
                <w:color w:val="auto"/>
                <w:sz w:val="21"/>
                <w:szCs w:val="21"/>
                <w:highlight w:val="none"/>
              </w:rPr>
              <w:t>需要</w:t>
            </w:r>
            <w:r>
              <w:rPr>
                <w:rFonts w:hint="eastAsia" w:ascii="宋体" w:hAnsi="宋体" w:cs="宋体"/>
                <w:bCs/>
                <w:color w:val="auto"/>
                <w:sz w:val="21"/>
                <w:szCs w:val="21"/>
                <w:highlight w:val="none"/>
                <w:lang w:val="en-US" w:eastAsia="zh-CN"/>
              </w:rPr>
              <w:t>等</w:t>
            </w:r>
            <w:r>
              <w:rPr>
                <w:rFonts w:hint="eastAsia" w:ascii="宋体" w:hAnsi="宋体" w:eastAsia="宋体" w:cs="宋体"/>
                <w:bCs/>
                <w:color w:val="auto"/>
                <w:sz w:val="21"/>
                <w:szCs w:val="21"/>
                <w:highlight w:val="none"/>
                <w:lang w:eastAsia="zh-CN"/>
              </w:rPr>
              <w:t>进行</w:t>
            </w:r>
            <w:r>
              <w:rPr>
                <w:rFonts w:hint="eastAsia" w:ascii="宋体" w:hAnsi="宋体" w:eastAsia="宋体" w:cs="宋体"/>
                <w:bCs/>
                <w:color w:val="auto"/>
                <w:sz w:val="21"/>
                <w:szCs w:val="21"/>
                <w:highlight w:val="none"/>
              </w:rPr>
              <w:t>评分</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最高</w:t>
            </w:r>
            <w:r>
              <w:rPr>
                <w:rFonts w:hint="eastAsia" w:ascii="宋体" w:hAnsi="宋体" w:eastAsia="宋体" w:cs="宋体"/>
                <w:bCs/>
                <w:color w:val="auto"/>
                <w:sz w:val="21"/>
                <w:szCs w:val="21"/>
                <w:highlight w:val="none"/>
                <w:lang w:eastAsia="zh-CN"/>
              </w:rPr>
              <w:t>得</w:t>
            </w:r>
            <w:r>
              <w:rPr>
                <w:rFonts w:hint="eastAsia" w:ascii="宋体" w:hAnsi="宋体" w:eastAsia="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277DA85A">
            <w:pPr>
              <w:snapToGrid w:val="0"/>
              <w:spacing w:line="360" w:lineRule="auto"/>
              <w:ind w:firstLine="210" w:firstLineChars="1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4A5B062C">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25278965">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拟投入实施设备情况</w:t>
            </w:r>
          </w:p>
        </w:tc>
      </w:tr>
      <w:tr w14:paraId="40336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772" w:type="dxa"/>
            <w:tcBorders>
              <w:top w:val="single" w:color="auto" w:sz="4" w:space="0"/>
              <w:left w:val="single" w:color="auto" w:sz="4" w:space="0"/>
              <w:right w:val="single" w:color="auto" w:sz="4" w:space="0"/>
            </w:tcBorders>
            <w:noWrap w:val="0"/>
            <w:vAlign w:val="center"/>
          </w:tcPr>
          <w:p w14:paraId="08910825">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4</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05194BF3">
            <w:pPr>
              <w:pStyle w:val="88"/>
              <w:spacing w:line="360" w:lineRule="auto"/>
              <w:ind w:left="0" w:leftChars="0"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根据针对本项目实施中对周边环境保护措施方案是否完善、科学进行评分：</w:t>
            </w:r>
          </w:p>
          <w:p w14:paraId="1E142F31">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bCs/>
                <w:sz w:val="21"/>
                <w:szCs w:val="21"/>
                <w:highlight w:val="none"/>
                <w:lang w:val="en-US" w:eastAsia="zh-CN"/>
              </w:rPr>
              <w:t>方案内容完善可实施性强得5分；</w:t>
            </w:r>
          </w:p>
          <w:p w14:paraId="452BDE9A">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bCs/>
                <w:sz w:val="21"/>
                <w:szCs w:val="21"/>
                <w:highlight w:val="none"/>
                <w:lang w:val="en-US" w:eastAsia="zh-CN"/>
              </w:rPr>
              <w:t>方案内容较完善可实施得4分；</w:t>
            </w:r>
          </w:p>
          <w:p w14:paraId="180B157E">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bCs/>
                <w:sz w:val="21"/>
                <w:szCs w:val="21"/>
                <w:highlight w:val="none"/>
                <w:lang w:val="en-US" w:eastAsia="zh-CN"/>
              </w:rPr>
              <w:t>方案内容简单尚可实施得3分；</w:t>
            </w:r>
          </w:p>
          <w:p w14:paraId="61305F38">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bCs/>
                <w:sz w:val="21"/>
                <w:szCs w:val="21"/>
                <w:highlight w:val="none"/>
                <w:lang w:val="en-US" w:eastAsia="zh-CN"/>
              </w:rPr>
              <w:t>方案内容简单基本可行得2分；</w:t>
            </w:r>
          </w:p>
          <w:p w14:paraId="75D9837F">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bCs/>
                <w:sz w:val="21"/>
                <w:szCs w:val="21"/>
                <w:highlight w:val="none"/>
                <w:lang w:val="en-US" w:eastAsia="zh-CN"/>
              </w:rPr>
              <w:t>方案内容有缺陷需完善后实施得1分；</w:t>
            </w:r>
          </w:p>
          <w:p w14:paraId="068610F7">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⑥</w:t>
            </w:r>
            <w:r>
              <w:rPr>
                <w:rFonts w:hint="eastAsia" w:ascii="宋体" w:hAnsi="宋体" w:eastAsia="宋体" w:cs="宋体"/>
                <w:sz w:val="21"/>
                <w:szCs w:val="21"/>
                <w:highlight w:val="none"/>
              </w:rPr>
              <w:t>无</w:t>
            </w:r>
            <w:r>
              <w:rPr>
                <w:rFonts w:hint="eastAsia" w:ascii="宋体" w:hAnsi="宋体" w:eastAsia="宋体" w:cs="宋体"/>
                <w:bCs/>
                <w:sz w:val="21"/>
                <w:szCs w:val="21"/>
                <w:highlight w:val="none"/>
                <w:lang w:val="en-US" w:eastAsia="zh-CN"/>
              </w:rPr>
              <w:t>方案</w:t>
            </w:r>
            <w:r>
              <w:rPr>
                <w:rFonts w:hint="eastAsia" w:ascii="宋体" w:hAnsi="宋体" w:eastAsia="宋体" w:cs="宋体"/>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2EB8ED7C">
            <w:pPr>
              <w:snapToGrid w:val="0"/>
              <w:spacing w:line="360" w:lineRule="auto"/>
              <w:ind w:firstLine="210" w:firstLineChars="1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6030955B">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69FE5599">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环境保护</w:t>
            </w:r>
          </w:p>
          <w:p w14:paraId="68DDA5FB">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措施方案</w:t>
            </w:r>
          </w:p>
        </w:tc>
      </w:tr>
      <w:tr w14:paraId="78690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772" w:type="dxa"/>
            <w:tcBorders>
              <w:top w:val="single" w:color="auto" w:sz="4" w:space="0"/>
              <w:left w:val="single" w:color="auto" w:sz="4" w:space="0"/>
              <w:right w:val="single" w:color="auto" w:sz="4" w:space="0"/>
            </w:tcBorders>
            <w:noWrap w:val="0"/>
            <w:vAlign w:val="center"/>
          </w:tcPr>
          <w:p w14:paraId="615D4B0A">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5</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3579F818">
            <w:pPr>
              <w:pStyle w:val="88"/>
              <w:spacing w:line="360" w:lineRule="auto"/>
              <w:ind w:left="0" w:leftChars="0" w:firstLine="0" w:firstLineChars="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根据投标人针对本项目制定的管理制度方案（包含但不限于：现场管理、人员管理制度及工作流程制度等）由评委进行评分：</w:t>
            </w:r>
          </w:p>
          <w:p w14:paraId="2D7F1E44">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bCs/>
                <w:sz w:val="21"/>
                <w:szCs w:val="21"/>
                <w:highlight w:val="none"/>
                <w:lang w:val="en-US" w:eastAsia="zh-CN"/>
              </w:rPr>
              <w:t>方案内容完善可实施性强得5分；</w:t>
            </w:r>
          </w:p>
          <w:p w14:paraId="0D2083BB">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bCs/>
                <w:sz w:val="21"/>
                <w:szCs w:val="21"/>
                <w:highlight w:val="none"/>
                <w:lang w:val="en-US" w:eastAsia="zh-CN"/>
              </w:rPr>
              <w:t>方案内容较完善可实施得4分；</w:t>
            </w:r>
          </w:p>
          <w:p w14:paraId="5734FF54">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bCs/>
                <w:sz w:val="21"/>
                <w:szCs w:val="21"/>
                <w:highlight w:val="none"/>
                <w:lang w:val="en-US" w:eastAsia="zh-CN"/>
              </w:rPr>
              <w:t>方案内容简单尚可实施得3分；</w:t>
            </w:r>
          </w:p>
          <w:p w14:paraId="08D85D62">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bCs/>
                <w:sz w:val="21"/>
                <w:szCs w:val="21"/>
                <w:highlight w:val="none"/>
                <w:lang w:val="en-US" w:eastAsia="zh-CN"/>
              </w:rPr>
              <w:t>方案内容简单基本可行得2分；</w:t>
            </w:r>
          </w:p>
          <w:p w14:paraId="5560A749">
            <w:pPr>
              <w:pStyle w:val="88"/>
              <w:spacing w:line="360" w:lineRule="auto"/>
              <w:ind w:left="0" w:leftChars="0" w:firstLine="0" w:firstLineChars="0"/>
              <w:rPr>
                <w:rFonts w:hint="eastAsia" w:ascii="宋体" w:hAnsi="宋体" w:eastAsia="宋体" w:cs="宋体"/>
                <w:bCs/>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bCs/>
                <w:sz w:val="21"/>
                <w:szCs w:val="21"/>
                <w:highlight w:val="none"/>
                <w:lang w:val="en-US" w:eastAsia="zh-CN"/>
              </w:rPr>
              <w:t>方案内容有缺陷需完善后实施得1分；</w:t>
            </w:r>
          </w:p>
          <w:p w14:paraId="3F17E458">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⑥</w:t>
            </w:r>
            <w:r>
              <w:rPr>
                <w:rFonts w:hint="eastAsia" w:ascii="宋体" w:hAnsi="宋体" w:eastAsia="宋体" w:cs="宋体"/>
                <w:sz w:val="21"/>
                <w:szCs w:val="21"/>
                <w:highlight w:val="none"/>
              </w:rPr>
              <w:t>无</w:t>
            </w:r>
            <w:r>
              <w:rPr>
                <w:rFonts w:hint="eastAsia" w:ascii="宋体" w:hAnsi="宋体" w:eastAsia="宋体" w:cs="宋体"/>
                <w:bCs/>
                <w:sz w:val="21"/>
                <w:szCs w:val="21"/>
                <w:highlight w:val="none"/>
                <w:lang w:val="en-US" w:eastAsia="zh-CN"/>
              </w:rPr>
              <w:t>方案</w:t>
            </w:r>
            <w:r>
              <w:rPr>
                <w:rFonts w:hint="eastAsia" w:ascii="宋体" w:hAnsi="宋体" w:eastAsia="宋体" w:cs="宋体"/>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03EC6F28">
            <w:pPr>
              <w:snapToGrid w:val="0"/>
              <w:spacing w:line="360" w:lineRule="auto"/>
              <w:ind w:firstLine="210" w:firstLineChars="10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7934DDC7">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29D8A52F">
            <w:pPr>
              <w:widowControl/>
              <w:adjustRightInd w:val="0"/>
              <w:snapToGrid w:val="0"/>
              <w:spacing w:line="360" w:lineRule="auto"/>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企业内部</w:t>
            </w:r>
          </w:p>
          <w:p w14:paraId="742245FE">
            <w:pPr>
              <w:spacing w:line="360" w:lineRule="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管理</w:t>
            </w:r>
          </w:p>
        </w:tc>
      </w:tr>
      <w:tr w14:paraId="43B48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772" w:type="dxa"/>
            <w:tcBorders>
              <w:top w:val="single" w:color="auto" w:sz="4" w:space="0"/>
              <w:left w:val="single" w:color="auto" w:sz="4" w:space="0"/>
              <w:right w:val="single" w:color="auto" w:sz="4" w:space="0"/>
            </w:tcBorders>
            <w:noWrap w:val="0"/>
            <w:vAlign w:val="center"/>
          </w:tcPr>
          <w:p w14:paraId="3DDCAE9F">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6</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7CC9F6CE">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投标人针对本项目制定的工作进度计划，进度计划是否详细可行、合理，是否以严谨且可执行的保障措施实现本项目对时间的要求</w:t>
            </w:r>
            <w:r>
              <w:rPr>
                <w:rFonts w:hint="eastAsia" w:ascii="宋体" w:hAnsi="宋体" w:eastAsia="宋体" w:cs="宋体"/>
                <w:color w:val="auto"/>
                <w:sz w:val="21"/>
                <w:szCs w:val="21"/>
                <w:highlight w:val="none"/>
                <w:lang w:val="zh-CN" w:eastAsia="zh-CN"/>
              </w:rPr>
              <w:t>进行打分</w:t>
            </w:r>
            <w:r>
              <w:rPr>
                <w:rFonts w:hint="eastAsia" w:ascii="宋体" w:hAnsi="宋体" w:eastAsia="宋体" w:cs="宋体"/>
                <w:color w:val="auto"/>
                <w:sz w:val="21"/>
                <w:szCs w:val="21"/>
                <w:highlight w:val="none"/>
                <w:lang w:val="en-US" w:eastAsia="zh-CN"/>
              </w:rPr>
              <w:t>：</w:t>
            </w:r>
          </w:p>
          <w:p w14:paraId="65C7F10F">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bCs/>
                <w:color w:val="auto"/>
                <w:sz w:val="21"/>
                <w:szCs w:val="21"/>
                <w:highlight w:val="none"/>
                <w:lang w:val="en-US" w:eastAsia="zh-CN"/>
              </w:rPr>
              <w:t>措施内容完善可实施性强得5分；</w:t>
            </w:r>
          </w:p>
          <w:p w14:paraId="71A8425A">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bCs/>
                <w:color w:val="auto"/>
                <w:sz w:val="21"/>
                <w:szCs w:val="21"/>
                <w:highlight w:val="none"/>
                <w:lang w:val="en-US" w:eastAsia="zh-CN"/>
              </w:rPr>
              <w:t>措施内容较完善可实施得4分；</w:t>
            </w:r>
          </w:p>
          <w:p w14:paraId="04684F02">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bCs/>
                <w:color w:val="auto"/>
                <w:sz w:val="21"/>
                <w:szCs w:val="21"/>
                <w:highlight w:val="none"/>
                <w:lang w:val="en-US" w:eastAsia="zh-CN"/>
              </w:rPr>
              <w:t>措施内容简单尚可实施得3分；</w:t>
            </w:r>
          </w:p>
          <w:p w14:paraId="2896C68A">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bCs/>
                <w:color w:val="auto"/>
                <w:sz w:val="21"/>
                <w:szCs w:val="21"/>
                <w:highlight w:val="none"/>
                <w:lang w:val="en-US" w:eastAsia="zh-CN"/>
              </w:rPr>
              <w:t>措施内容简单基本可行得2分；</w:t>
            </w:r>
          </w:p>
          <w:p w14:paraId="7E5D4E3C">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bCs/>
                <w:color w:val="auto"/>
                <w:sz w:val="21"/>
                <w:szCs w:val="21"/>
                <w:highlight w:val="none"/>
                <w:lang w:val="en-US" w:eastAsia="zh-CN"/>
              </w:rPr>
              <w:t>措施内容有缺陷需完善后实施得1分；</w:t>
            </w:r>
          </w:p>
          <w:p w14:paraId="7D3562BA">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⑥无</w:t>
            </w:r>
            <w:r>
              <w:rPr>
                <w:rFonts w:hint="eastAsia" w:ascii="宋体" w:hAnsi="宋体" w:eastAsia="宋体" w:cs="宋体"/>
                <w:bCs/>
                <w:color w:val="auto"/>
                <w:sz w:val="21"/>
                <w:szCs w:val="21"/>
                <w:highlight w:val="none"/>
                <w:lang w:val="en-US" w:eastAsia="zh-CN"/>
              </w:rPr>
              <w:t>措施</w:t>
            </w:r>
            <w:r>
              <w:rPr>
                <w:rFonts w:hint="eastAsia" w:ascii="宋体" w:hAnsi="宋体" w:eastAsia="宋体" w:cs="宋体"/>
                <w:color w:val="auto"/>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7F28BBAE">
            <w:pPr>
              <w:snapToGrid w:val="0"/>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290520BD">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1AEF645A">
            <w:pPr>
              <w:widowControl/>
              <w:adjustRightInd w:val="0"/>
              <w:snapToGrid w:val="0"/>
              <w:spacing w:line="36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进度</w:t>
            </w:r>
            <w:r>
              <w:rPr>
                <w:rFonts w:hint="eastAsia" w:ascii="宋体" w:hAnsi="宋体" w:eastAsia="宋体" w:cs="宋体"/>
                <w:color w:val="auto"/>
                <w:sz w:val="21"/>
                <w:szCs w:val="21"/>
                <w:highlight w:val="none"/>
              </w:rPr>
              <w:t>保证</w:t>
            </w:r>
          </w:p>
          <w:p w14:paraId="4914EF1B">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措施</w:t>
            </w:r>
          </w:p>
        </w:tc>
      </w:tr>
      <w:tr w14:paraId="66A0D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772" w:type="dxa"/>
            <w:tcBorders>
              <w:top w:val="single" w:color="auto" w:sz="4" w:space="0"/>
              <w:left w:val="single" w:color="auto" w:sz="4" w:space="0"/>
              <w:right w:val="single" w:color="auto" w:sz="4" w:space="0"/>
            </w:tcBorders>
            <w:noWrap w:val="0"/>
            <w:vAlign w:val="center"/>
          </w:tcPr>
          <w:p w14:paraId="4791D685">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7</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4E137EC1">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根据投标人针对本项目提出的维修质量保障措施方案进行打分：</w:t>
            </w:r>
          </w:p>
          <w:p w14:paraId="62DE9F95">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color w:val="auto"/>
                <w:sz w:val="21"/>
                <w:szCs w:val="21"/>
                <w:highlight w:val="none"/>
                <w:lang w:val="en-US" w:eastAsia="zh-CN"/>
              </w:rPr>
              <w:t>保障</w:t>
            </w:r>
            <w:r>
              <w:rPr>
                <w:rFonts w:hint="eastAsia" w:ascii="宋体" w:hAnsi="宋体" w:eastAsia="宋体" w:cs="宋体"/>
                <w:bCs/>
                <w:color w:val="auto"/>
                <w:sz w:val="21"/>
                <w:szCs w:val="21"/>
                <w:highlight w:val="none"/>
                <w:lang w:val="en-US" w:eastAsia="zh-CN"/>
              </w:rPr>
              <w:t>措施内容完善可实施性强得5分；</w:t>
            </w:r>
          </w:p>
          <w:p w14:paraId="782709C6">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color w:val="auto"/>
                <w:sz w:val="21"/>
                <w:szCs w:val="21"/>
                <w:highlight w:val="none"/>
                <w:lang w:val="en-US" w:eastAsia="zh-CN"/>
              </w:rPr>
              <w:t>保障</w:t>
            </w:r>
            <w:r>
              <w:rPr>
                <w:rFonts w:hint="eastAsia" w:ascii="宋体" w:hAnsi="宋体" w:eastAsia="宋体" w:cs="宋体"/>
                <w:bCs/>
                <w:color w:val="auto"/>
                <w:sz w:val="21"/>
                <w:szCs w:val="21"/>
                <w:highlight w:val="none"/>
                <w:lang w:val="en-US" w:eastAsia="zh-CN"/>
              </w:rPr>
              <w:t>措施内容较完善可实施得4分；</w:t>
            </w:r>
          </w:p>
          <w:p w14:paraId="71700566">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bCs/>
                <w:color w:val="auto"/>
                <w:sz w:val="21"/>
                <w:szCs w:val="21"/>
                <w:highlight w:val="none"/>
                <w:lang w:val="en-US" w:eastAsia="zh-CN"/>
              </w:rPr>
              <w:t>措施内容简单尚可实施得3分；</w:t>
            </w:r>
          </w:p>
          <w:p w14:paraId="56C2C3F7">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color w:val="auto"/>
                <w:sz w:val="21"/>
                <w:szCs w:val="21"/>
                <w:highlight w:val="none"/>
                <w:lang w:val="en-US" w:eastAsia="zh-CN"/>
              </w:rPr>
              <w:t>保障</w:t>
            </w:r>
            <w:r>
              <w:rPr>
                <w:rFonts w:hint="eastAsia" w:ascii="宋体" w:hAnsi="宋体" w:eastAsia="宋体" w:cs="宋体"/>
                <w:bCs/>
                <w:color w:val="auto"/>
                <w:sz w:val="21"/>
                <w:szCs w:val="21"/>
                <w:highlight w:val="none"/>
                <w:lang w:val="en-US" w:eastAsia="zh-CN"/>
              </w:rPr>
              <w:t>措施内容简单基本可行得2分；</w:t>
            </w:r>
          </w:p>
          <w:p w14:paraId="542CC358">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color w:val="auto"/>
                <w:sz w:val="21"/>
                <w:szCs w:val="21"/>
                <w:highlight w:val="none"/>
                <w:lang w:val="en-US" w:eastAsia="zh-CN"/>
              </w:rPr>
              <w:t>保障</w:t>
            </w:r>
            <w:r>
              <w:rPr>
                <w:rFonts w:hint="eastAsia" w:ascii="宋体" w:hAnsi="宋体" w:eastAsia="宋体" w:cs="宋体"/>
                <w:bCs/>
                <w:color w:val="auto"/>
                <w:sz w:val="21"/>
                <w:szCs w:val="21"/>
                <w:highlight w:val="none"/>
                <w:lang w:val="en-US" w:eastAsia="zh-CN"/>
              </w:rPr>
              <w:t>措施内容有缺陷需完善后实施得1分；</w:t>
            </w:r>
          </w:p>
          <w:p w14:paraId="18920811">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⑥无</w:t>
            </w:r>
            <w:r>
              <w:rPr>
                <w:rFonts w:hint="eastAsia" w:ascii="宋体" w:hAnsi="宋体" w:eastAsia="宋体" w:cs="宋体"/>
                <w:color w:val="auto"/>
                <w:sz w:val="21"/>
                <w:szCs w:val="21"/>
                <w:highlight w:val="none"/>
                <w:lang w:val="en-US" w:eastAsia="zh-CN"/>
              </w:rPr>
              <w:t>保障</w:t>
            </w:r>
            <w:r>
              <w:rPr>
                <w:rFonts w:hint="eastAsia" w:ascii="宋体" w:hAnsi="宋体" w:eastAsia="宋体" w:cs="宋体"/>
                <w:bCs/>
                <w:color w:val="auto"/>
                <w:sz w:val="21"/>
                <w:szCs w:val="21"/>
                <w:highlight w:val="none"/>
                <w:lang w:val="en-US" w:eastAsia="zh-CN"/>
              </w:rPr>
              <w:t>措施</w:t>
            </w:r>
            <w:r>
              <w:rPr>
                <w:rFonts w:hint="eastAsia" w:ascii="宋体" w:hAnsi="宋体" w:eastAsia="宋体" w:cs="宋体"/>
                <w:color w:val="auto"/>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352451C7">
            <w:pPr>
              <w:snapToGrid w:val="0"/>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0E579018">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1AB37F5F">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质量保障措施</w:t>
            </w:r>
          </w:p>
        </w:tc>
      </w:tr>
      <w:tr w14:paraId="0DC80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772" w:type="dxa"/>
            <w:tcBorders>
              <w:top w:val="single" w:color="auto" w:sz="4" w:space="0"/>
              <w:left w:val="single" w:color="auto" w:sz="4" w:space="0"/>
              <w:right w:val="single" w:color="auto" w:sz="4" w:space="0"/>
            </w:tcBorders>
            <w:noWrap w:val="0"/>
            <w:vAlign w:val="center"/>
          </w:tcPr>
          <w:p w14:paraId="14C70A73">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8</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734D402B">
            <w:pPr>
              <w:pStyle w:val="88"/>
              <w:spacing w:line="360" w:lineRule="auto"/>
              <w:ind w:left="0" w:leftChars="0" w:firstLine="0" w:firstLineChars="0"/>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根据投标人针对本船舶制定的维修</w:t>
            </w:r>
            <w:r>
              <w:rPr>
                <w:rFonts w:hint="eastAsia" w:hAnsi="宋体" w:cs="Times New Roman"/>
                <w:color w:val="auto"/>
                <w:kern w:val="2"/>
                <w:sz w:val="21"/>
                <w:szCs w:val="21"/>
                <w:highlight w:val="none"/>
                <w:lang w:val="en-US" w:eastAsia="zh-CN" w:bidi="ar-SA"/>
              </w:rPr>
              <w:t>工艺</w:t>
            </w:r>
            <w:r>
              <w:rPr>
                <w:rFonts w:hint="eastAsia" w:ascii="宋体" w:hAnsi="宋体" w:eastAsia="宋体" w:cs="Times New Roman"/>
                <w:color w:val="auto"/>
                <w:kern w:val="2"/>
                <w:sz w:val="21"/>
                <w:szCs w:val="21"/>
                <w:highlight w:val="none"/>
                <w:lang w:val="en-US" w:eastAsia="zh-CN" w:bidi="ar-SA"/>
              </w:rPr>
              <w:t>进行评分。包括船体、轮机和电气等关键项目的</w:t>
            </w:r>
            <w:r>
              <w:rPr>
                <w:rFonts w:hint="eastAsia" w:hAnsi="宋体" w:cs="Times New Roman"/>
                <w:color w:val="auto"/>
                <w:kern w:val="2"/>
                <w:sz w:val="21"/>
                <w:szCs w:val="21"/>
                <w:highlight w:val="none"/>
                <w:lang w:val="en-US" w:eastAsia="zh-CN" w:bidi="ar-SA"/>
              </w:rPr>
              <w:t>工艺</w:t>
            </w:r>
            <w:r>
              <w:rPr>
                <w:rFonts w:hint="eastAsia" w:ascii="宋体" w:hAnsi="宋体" w:eastAsia="宋体" w:cs="Times New Roman"/>
                <w:color w:val="auto"/>
                <w:kern w:val="2"/>
                <w:sz w:val="21"/>
                <w:szCs w:val="21"/>
                <w:highlight w:val="none"/>
                <w:lang w:val="en-US" w:eastAsia="zh-CN" w:bidi="ar-SA"/>
              </w:rPr>
              <w:t>方案，</w:t>
            </w:r>
          </w:p>
          <w:p w14:paraId="2F656386">
            <w:pPr>
              <w:pStyle w:val="88"/>
              <w:spacing w:line="360" w:lineRule="auto"/>
              <w:ind w:left="0" w:leftChars="0" w:firstLine="0" w:firstLineChars="0"/>
              <w:rPr>
                <w:rFonts w:hint="eastAsia" w:ascii="Times New Roman" w:hAnsi="Times New Roman" w:eastAsia="宋体" w:cs="Times New Roman"/>
                <w:bCs/>
                <w:color w:val="auto"/>
                <w:sz w:val="21"/>
                <w:szCs w:val="16"/>
                <w:highlight w:val="none"/>
                <w:lang w:val="en-US" w:eastAsia="zh-CN"/>
              </w:rPr>
            </w:pPr>
            <w:r>
              <w:rPr>
                <w:rFonts w:hint="eastAsia" w:ascii="宋体" w:hAnsi="宋体" w:eastAsia="宋体" w:cs="宋体"/>
                <w:color w:val="auto"/>
                <w:sz w:val="21"/>
                <w:szCs w:val="16"/>
                <w:highlight w:val="none"/>
              </w:rPr>
              <w:t>①</w:t>
            </w:r>
            <w:r>
              <w:rPr>
                <w:rFonts w:hint="eastAsia" w:ascii="Times New Roman" w:hAnsi="Times New Roman" w:eastAsia="宋体" w:cs="Times New Roman"/>
                <w:bCs/>
                <w:color w:val="auto"/>
                <w:sz w:val="21"/>
                <w:szCs w:val="16"/>
                <w:highlight w:val="none"/>
                <w:lang w:val="en-US" w:eastAsia="zh-CN"/>
              </w:rPr>
              <w:t>方案内容完善可实施性强得5分；</w:t>
            </w:r>
          </w:p>
          <w:p w14:paraId="5FCE6DE7">
            <w:pPr>
              <w:pStyle w:val="88"/>
              <w:spacing w:line="360" w:lineRule="auto"/>
              <w:ind w:left="0" w:leftChars="0" w:firstLine="0" w:firstLineChars="0"/>
              <w:rPr>
                <w:rFonts w:hint="eastAsia" w:ascii="Times New Roman" w:hAnsi="Times New Roman" w:eastAsia="宋体" w:cs="Times New Roman"/>
                <w:bCs/>
                <w:color w:val="auto"/>
                <w:sz w:val="21"/>
                <w:szCs w:val="16"/>
                <w:highlight w:val="none"/>
                <w:lang w:val="en-US" w:eastAsia="zh-CN"/>
              </w:rPr>
            </w:pPr>
            <w:r>
              <w:rPr>
                <w:rFonts w:hint="eastAsia" w:ascii="宋体" w:hAnsi="宋体" w:eastAsia="宋体" w:cs="宋体"/>
                <w:color w:val="auto"/>
                <w:sz w:val="21"/>
                <w:szCs w:val="16"/>
                <w:highlight w:val="none"/>
              </w:rPr>
              <w:t>②</w:t>
            </w:r>
            <w:r>
              <w:rPr>
                <w:rFonts w:hint="eastAsia" w:ascii="Times New Roman" w:hAnsi="Times New Roman" w:eastAsia="宋体" w:cs="Times New Roman"/>
                <w:bCs/>
                <w:color w:val="auto"/>
                <w:sz w:val="21"/>
                <w:szCs w:val="16"/>
                <w:highlight w:val="none"/>
                <w:lang w:val="en-US" w:eastAsia="zh-CN"/>
              </w:rPr>
              <w:t>方案内容较完善可实施得4分；</w:t>
            </w:r>
          </w:p>
          <w:p w14:paraId="38B1C394">
            <w:pPr>
              <w:pStyle w:val="88"/>
              <w:spacing w:line="360" w:lineRule="auto"/>
              <w:ind w:left="0" w:leftChars="0" w:firstLine="0" w:firstLineChars="0"/>
              <w:rPr>
                <w:rFonts w:hint="eastAsia" w:ascii="Times New Roman" w:hAnsi="Times New Roman" w:eastAsia="宋体" w:cs="Times New Roman"/>
                <w:bCs/>
                <w:color w:val="auto"/>
                <w:sz w:val="21"/>
                <w:szCs w:val="16"/>
                <w:highlight w:val="none"/>
                <w:lang w:val="en-US" w:eastAsia="zh-CN"/>
              </w:rPr>
            </w:pPr>
            <w:r>
              <w:rPr>
                <w:rFonts w:hint="eastAsia" w:ascii="宋体" w:hAnsi="宋体" w:eastAsia="宋体" w:cs="宋体"/>
                <w:color w:val="auto"/>
                <w:sz w:val="21"/>
                <w:szCs w:val="16"/>
                <w:highlight w:val="none"/>
              </w:rPr>
              <w:t>③</w:t>
            </w:r>
            <w:r>
              <w:rPr>
                <w:rFonts w:hint="eastAsia" w:ascii="Times New Roman" w:hAnsi="Times New Roman" w:eastAsia="宋体" w:cs="Times New Roman"/>
                <w:bCs/>
                <w:color w:val="auto"/>
                <w:sz w:val="21"/>
                <w:szCs w:val="16"/>
                <w:highlight w:val="none"/>
                <w:lang w:val="en-US" w:eastAsia="zh-CN"/>
              </w:rPr>
              <w:t>方案内容简单尚可实施得3分；</w:t>
            </w:r>
          </w:p>
          <w:p w14:paraId="1BDEF308">
            <w:pPr>
              <w:pStyle w:val="88"/>
              <w:spacing w:line="360" w:lineRule="auto"/>
              <w:ind w:left="0" w:leftChars="0" w:firstLine="0" w:firstLineChars="0"/>
              <w:rPr>
                <w:rFonts w:hint="eastAsia" w:ascii="Times New Roman" w:hAnsi="Times New Roman" w:eastAsia="宋体" w:cs="Times New Roman"/>
                <w:bCs/>
                <w:color w:val="auto"/>
                <w:sz w:val="21"/>
                <w:szCs w:val="16"/>
                <w:highlight w:val="none"/>
                <w:lang w:val="en-US" w:eastAsia="zh-CN"/>
              </w:rPr>
            </w:pPr>
            <w:r>
              <w:rPr>
                <w:rFonts w:hint="eastAsia" w:ascii="宋体" w:hAnsi="宋体" w:eastAsia="宋体" w:cs="宋体"/>
                <w:color w:val="auto"/>
                <w:sz w:val="21"/>
                <w:szCs w:val="16"/>
                <w:highlight w:val="none"/>
              </w:rPr>
              <w:t>④</w:t>
            </w:r>
            <w:r>
              <w:rPr>
                <w:rFonts w:hint="eastAsia" w:ascii="Times New Roman" w:hAnsi="Times New Roman" w:eastAsia="宋体" w:cs="Times New Roman"/>
                <w:bCs/>
                <w:color w:val="auto"/>
                <w:sz w:val="21"/>
                <w:szCs w:val="16"/>
                <w:highlight w:val="none"/>
                <w:lang w:val="en-US" w:eastAsia="zh-CN"/>
              </w:rPr>
              <w:t>方案内容简单基本可行得2分；</w:t>
            </w:r>
          </w:p>
          <w:p w14:paraId="558EE234">
            <w:pPr>
              <w:pStyle w:val="88"/>
              <w:spacing w:line="360" w:lineRule="auto"/>
              <w:ind w:left="0" w:leftChars="0" w:firstLine="0" w:firstLineChars="0"/>
              <w:rPr>
                <w:rFonts w:hint="eastAsia" w:ascii="Times New Roman" w:hAnsi="Times New Roman" w:eastAsia="宋体" w:cs="Times New Roman"/>
                <w:bCs/>
                <w:color w:val="auto"/>
                <w:sz w:val="21"/>
                <w:szCs w:val="16"/>
                <w:highlight w:val="none"/>
                <w:lang w:val="en-US" w:eastAsia="zh-CN"/>
              </w:rPr>
            </w:pPr>
            <w:r>
              <w:rPr>
                <w:rFonts w:hint="eastAsia" w:ascii="宋体" w:hAnsi="宋体" w:eastAsia="宋体" w:cs="宋体"/>
                <w:color w:val="auto"/>
                <w:sz w:val="21"/>
                <w:szCs w:val="16"/>
                <w:highlight w:val="none"/>
              </w:rPr>
              <w:t>⑤</w:t>
            </w:r>
            <w:r>
              <w:rPr>
                <w:rFonts w:hint="eastAsia" w:ascii="Times New Roman" w:hAnsi="Times New Roman" w:eastAsia="宋体" w:cs="Times New Roman"/>
                <w:bCs/>
                <w:color w:val="auto"/>
                <w:sz w:val="21"/>
                <w:szCs w:val="16"/>
                <w:highlight w:val="none"/>
                <w:lang w:val="en-US" w:eastAsia="zh-CN"/>
              </w:rPr>
              <w:t>方案内容有缺陷需完善后实施得1分；</w:t>
            </w:r>
          </w:p>
          <w:p w14:paraId="64F5EBB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⑥无</w:t>
            </w:r>
            <w:r>
              <w:rPr>
                <w:rFonts w:hint="eastAsia" w:ascii="Times New Roman" w:hAnsi="Times New Roman" w:eastAsia="宋体" w:cs="Times New Roman"/>
                <w:bCs/>
                <w:color w:val="auto"/>
                <w:sz w:val="21"/>
                <w:szCs w:val="21"/>
                <w:highlight w:val="none"/>
                <w:lang w:val="en-US" w:eastAsia="zh-CN"/>
              </w:rPr>
              <w:t>方案</w:t>
            </w:r>
            <w:r>
              <w:rPr>
                <w:rFonts w:hint="eastAsia" w:ascii="宋体" w:hAnsi="宋体" w:eastAsia="宋体" w:cs="宋体"/>
                <w:color w:val="auto"/>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2AB04D34">
            <w:pPr>
              <w:snapToGrid w:val="0"/>
              <w:spacing w:line="360" w:lineRule="auto"/>
              <w:ind w:firstLine="240" w:firstLineChars="100"/>
              <w:rPr>
                <w:rFonts w:hint="eastAsia" w:ascii="宋体" w:hAnsi="宋体" w:eastAsia="宋体" w:cs="宋体"/>
                <w:color w:val="auto"/>
                <w:sz w:val="21"/>
                <w:szCs w:val="21"/>
                <w:highlight w:val="none"/>
                <w:lang w:val="en-US" w:eastAsia="zh-CN"/>
              </w:rPr>
            </w:pPr>
            <w:r>
              <w:rPr>
                <w:rFonts w:hint="eastAsia" w:ascii="宋体" w:hAnsi="宋体" w:eastAsia="宋体"/>
                <w:color w:val="auto"/>
                <w:sz w:val="24"/>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51D3BECB">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331DCD00">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Times New Roman"/>
                <w:color w:val="auto"/>
                <w:kern w:val="2"/>
                <w:sz w:val="24"/>
                <w:szCs w:val="24"/>
                <w:highlight w:val="none"/>
                <w:lang w:val="en-US" w:eastAsia="zh-CN" w:bidi="ar-SA"/>
              </w:rPr>
              <w:t>维修</w:t>
            </w:r>
            <w:r>
              <w:rPr>
                <w:rFonts w:hint="eastAsia" w:ascii="宋体" w:hAnsi="宋体" w:cs="Times New Roman"/>
                <w:color w:val="auto"/>
                <w:kern w:val="2"/>
                <w:sz w:val="24"/>
                <w:szCs w:val="24"/>
                <w:highlight w:val="none"/>
                <w:lang w:val="en-US" w:eastAsia="zh-CN" w:bidi="ar-SA"/>
              </w:rPr>
              <w:t>工艺</w:t>
            </w:r>
          </w:p>
        </w:tc>
      </w:tr>
      <w:tr w14:paraId="55169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21" w:hRule="atLeast"/>
          <w:jc w:val="center"/>
        </w:trPr>
        <w:tc>
          <w:tcPr>
            <w:tcW w:w="772" w:type="dxa"/>
            <w:tcBorders>
              <w:top w:val="single" w:color="auto" w:sz="4" w:space="0"/>
              <w:left w:val="single" w:color="auto" w:sz="4" w:space="0"/>
              <w:right w:val="single" w:color="auto" w:sz="4" w:space="0"/>
            </w:tcBorders>
            <w:noWrap w:val="0"/>
            <w:vAlign w:val="center"/>
          </w:tcPr>
          <w:p w14:paraId="69E69635">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9</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221DF794">
            <w:pPr>
              <w:pStyle w:val="88"/>
              <w:spacing w:line="360" w:lineRule="auto"/>
              <w:ind w:left="0" w:leftChars="0" w:firstLine="0" w:firstLine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根据投标人提供的文明安全作业保障措施是否具有全面性、可行性</w:t>
            </w:r>
            <w:r>
              <w:rPr>
                <w:rFonts w:hint="eastAsia" w:ascii="宋体" w:hAnsi="宋体" w:eastAsia="宋体" w:cs="宋体"/>
                <w:color w:val="auto"/>
                <w:sz w:val="21"/>
                <w:szCs w:val="21"/>
                <w:highlight w:val="none"/>
                <w:lang w:eastAsia="zh-CN"/>
              </w:rPr>
              <w:t>方面</w:t>
            </w:r>
            <w:r>
              <w:rPr>
                <w:rFonts w:hint="eastAsia" w:ascii="宋体" w:hAnsi="宋体" w:eastAsia="宋体" w:cs="宋体"/>
                <w:color w:val="auto"/>
                <w:sz w:val="21"/>
                <w:szCs w:val="21"/>
                <w:highlight w:val="none"/>
              </w:rPr>
              <w:t>进行打分</w:t>
            </w:r>
            <w:r>
              <w:rPr>
                <w:rFonts w:hint="eastAsia" w:ascii="宋体" w:hAnsi="宋体" w:eastAsia="宋体" w:cs="宋体"/>
                <w:color w:val="auto"/>
                <w:sz w:val="21"/>
                <w:szCs w:val="21"/>
                <w:highlight w:val="none"/>
                <w:lang w:eastAsia="zh-CN"/>
              </w:rPr>
              <w:t>：</w:t>
            </w:r>
          </w:p>
          <w:p w14:paraId="4436A5FF">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bCs/>
                <w:color w:val="auto"/>
                <w:sz w:val="21"/>
                <w:szCs w:val="21"/>
                <w:highlight w:val="none"/>
                <w:lang w:val="en-US" w:eastAsia="zh-CN"/>
              </w:rPr>
              <w:t>措施内容完善可实施性强得5分；</w:t>
            </w:r>
          </w:p>
          <w:p w14:paraId="7F851E92">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bCs/>
                <w:color w:val="auto"/>
                <w:sz w:val="21"/>
                <w:szCs w:val="21"/>
                <w:highlight w:val="none"/>
                <w:lang w:val="en-US" w:eastAsia="zh-CN"/>
              </w:rPr>
              <w:t>措施内容较完善可实施得4分；</w:t>
            </w:r>
          </w:p>
          <w:p w14:paraId="2982103E">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bCs/>
                <w:color w:val="auto"/>
                <w:sz w:val="21"/>
                <w:szCs w:val="21"/>
                <w:highlight w:val="none"/>
                <w:lang w:val="en-US" w:eastAsia="zh-CN"/>
              </w:rPr>
              <w:t>措施内容简单尚可实施得3分；</w:t>
            </w:r>
          </w:p>
          <w:p w14:paraId="50EAF073">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bCs/>
                <w:color w:val="auto"/>
                <w:sz w:val="21"/>
                <w:szCs w:val="21"/>
                <w:highlight w:val="none"/>
                <w:lang w:val="en-US" w:eastAsia="zh-CN"/>
              </w:rPr>
              <w:t>措施内容简单基本可行得2分；</w:t>
            </w:r>
          </w:p>
          <w:p w14:paraId="0EE2010A">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bCs/>
                <w:color w:val="auto"/>
                <w:sz w:val="21"/>
                <w:szCs w:val="21"/>
                <w:highlight w:val="none"/>
                <w:lang w:val="en-US" w:eastAsia="zh-CN"/>
              </w:rPr>
              <w:t>措施内容有缺陷需完善后实施得1分；</w:t>
            </w:r>
          </w:p>
          <w:p w14:paraId="617D870C">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⑥无</w:t>
            </w:r>
            <w:r>
              <w:rPr>
                <w:rFonts w:hint="eastAsia" w:ascii="宋体" w:hAnsi="宋体" w:eastAsia="宋体" w:cs="宋体"/>
                <w:bCs/>
                <w:color w:val="auto"/>
                <w:sz w:val="21"/>
                <w:szCs w:val="21"/>
                <w:highlight w:val="none"/>
                <w:lang w:val="en-US" w:eastAsia="zh-CN"/>
              </w:rPr>
              <w:t>措施</w:t>
            </w:r>
            <w:r>
              <w:rPr>
                <w:rFonts w:hint="eastAsia" w:ascii="宋体" w:hAnsi="宋体" w:eastAsia="宋体" w:cs="宋体"/>
                <w:color w:val="auto"/>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482D53A5">
            <w:pPr>
              <w:snapToGrid w:val="0"/>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1F3A2B3F">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121C53B3">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文明安全作业保障措施</w:t>
            </w:r>
          </w:p>
        </w:tc>
      </w:tr>
      <w:tr w14:paraId="1F921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4" w:hRule="atLeast"/>
          <w:jc w:val="center"/>
        </w:trPr>
        <w:tc>
          <w:tcPr>
            <w:tcW w:w="772" w:type="dxa"/>
            <w:tcBorders>
              <w:top w:val="single" w:color="auto" w:sz="4" w:space="0"/>
              <w:left w:val="single" w:color="auto" w:sz="4" w:space="0"/>
              <w:right w:val="single" w:color="auto" w:sz="4" w:space="0"/>
            </w:tcBorders>
            <w:noWrap w:val="0"/>
            <w:vAlign w:val="center"/>
          </w:tcPr>
          <w:p w14:paraId="2F2EF56D">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10</w:t>
            </w:r>
          </w:p>
        </w:tc>
        <w:tc>
          <w:tcPr>
            <w:tcW w:w="63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8A596B">
            <w:pPr>
              <w:pStyle w:val="88"/>
              <w:spacing w:line="360" w:lineRule="auto"/>
              <w:ind w:left="0" w:leftChars="0" w:firstLine="0" w:firstLineChars="0"/>
              <w:rPr>
                <w:rFonts w:hint="default" w:ascii="Times New Roman" w:hAnsi="Times New Roman" w:eastAsia="宋体" w:cs="Times New Roman"/>
                <w:b/>
                <w:bCs w:val="0"/>
                <w:color w:val="auto"/>
                <w:sz w:val="24"/>
                <w:highlight w:val="none"/>
                <w:lang w:val="en-US" w:eastAsia="zh-CN" w:bidi="ar-SA"/>
              </w:rPr>
            </w:pPr>
            <w:r>
              <w:rPr>
                <w:rFonts w:hint="eastAsia" w:ascii="宋体" w:hAnsi="宋体" w:cs="宋体"/>
                <w:color w:val="auto"/>
                <w:highlight w:val="none"/>
              </w:rPr>
              <w:t>根据投标人提供的培训方案，包括：培训具体内容、培训方式、培训时间、培训达到的目的、培训人员资历情况等，根据方案是否具体明确，是否满足项目需求等，由评委在分值范围内进行打分。</w:t>
            </w:r>
            <w:r>
              <w:rPr>
                <w:rFonts w:hint="eastAsia" w:ascii="Times New Roman" w:hAnsi="Times New Roman" w:eastAsia="宋体" w:cs="Times New Roman"/>
                <w:b w:val="0"/>
                <w:i w:val="0"/>
                <w:caps w:val="0"/>
                <w:color w:val="auto"/>
                <w:spacing w:val="0"/>
                <w:kern w:val="0"/>
                <w:sz w:val="24"/>
                <w:szCs w:val="24"/>
                <w:highlight w:val="none"/>
                <w:lang w:val="en-US" w:eastAsia="zh-CN" w:bidi="ar-SA"/>
              </w:rPr>
              <w:t>最高得</w:t>
            </w:r>
            <w:r>
              <w:rPr>
                <w:rFonts w:hint="eastAsia" w:ascii="Times New Roman" w:cs="Times New Roman"/>
                <w:b w:val="0"/>
                <w:i w:val="0"/>
                <w:caps w:val="0"/>
                <w:color w:val="auto"/>
                <w:spacing w:val="0"/>
                <w:kern w:val="0"/>
                <w:sz w:val="24"/>
                <w:szCs w:val="24"/>
                <w:highlight w:val="none"/>
                <w:lang w:val="en-US" w:eastAsia="zh-CN" w:bidi="ar-SA"/>
              </w:rPr>
              <w:t>3</w:t>
            </w:r>
            <w:r>
              <w:rPr>
                <w:rFonts w:hint="eastAsia" w:ascii="Times New Roman" w:hAnsi="Times New Roman" w:eastAsia="宋体" w:cs="Times New Roman"/>
                <w:b w:val="0"/>
                <w:i w:val="0"/>
                <w:caps w:val="0"/>
                <w:color w:val="auto"/>
                <w:spacing w:val="0"/>
                <w:kern w:val="0"/>
                <w:sz w:val="24"/>
                <w:szCs w:val="24"/>
                <w:highlight w:val="none"/>
                <w:lang w:val="en-US" w:eastAsia="zh-CN" w:bidi="ar-SA"/>
              </w:rPr>
              <w:t>分</w:t>
            </w:r>
            <w:r>
              <w:rPr>
                <w:rFonts w:hint="eastAsia" w:ascii="Times New Roman" w:cs="Times New Roman"/>
                <w:b w:val="0"/>
                <w:i w:val="0"/>
                <w:caps w:val="0"/>
                <w:color w:val="auto"/>
                <w:spacing w:val="0"/>
                <w:kern w:val="0"/>
                <w:sz w:val="24"/>
                <w:szCs w:val="24"/>
                <w:highlight w:val="none"/>
                <w:lang w:val="en-US" w:eastAsia="zh-CN" w:bidi="ar-SA"/>
              </w:rPr>
              <w:t>.</w:t>
            </w:r>
          </w:p>
        </w:tc>
        <w:tc>
          <w:tcPr>
            <w:tcW w:w="7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0781A03">
            <w:pPr>
              <w:snapToGrid w:val="0"/>
              <w:spacing w:line="360" w:lineRule="auto"/>
              <w:ind w:left="239" w:leftChars="114" w:firstLine="0" w:firstLineChars="0"/>
              <w:rPr>
                <w:rFonts w:hint="eastAsia" w:ascii="宋体" w:hAnsi="宋体" w:eastAsia="宋体" w:cs="Times New Roman"/>
                <w:color w:val="auto"/>
                <w:kern w:val="2"/>
                <w:sz w:val="24"/>
                <w:szCs w:val="24"/>
                <w:highlight w:val="none"/>
                <w:lang w:val="en-US" w:eastAsia="zh-CN" w:bidi="ar-SA"/>
              </w:rPr>
            </w:pPr>
            <w:r>
              <w:rPr>
                <w:rFonts w:hint="eastAsia" w:ascii="宋体" w:hAnsi="宋体" w:cs="Times New Roman"/>
                <w:color w:val="auto"/>
                <w:sz w:val="24"/>
                <w:highlight w:val="none"/>
                <w:lang w:val="en-US" w:eastAsia="zh-CN"/>
              </w:rPr>
              <w:t>3</w:t>
            </w:r>
          </w:p>
        </w:tc>
        <w:tc>
          <w:tcPr>
            <w:tcW w:w="94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7EBCD4">
            <w:pPr>
              <w:snapToGrid w:val="0"/>
              <w:spacing w:line="360"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sz w:val="24"/>
                <w:highlight w:val="none"/>
                <w:lang w:val="en-US" w:eastAsia="zh-CN"/>
              </w:rPr>
              <w:t>主观分</w:t>
            </w:r>
          </w:p>
        </w:tc>
        <w:tc>
          <w:tcPr>
            <w:tcW w:w="13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7008794">
            <w:pPr>
              <w:snapToGrid w:val="0"/>
              <w:spacing w:line="360"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cs="宋体"/>
                <w:color w:val="auto"/>
                <w:highlight w:val="none"/>
              </w:rPr>
              <w:t>培训方案</w:t>
            </w:r>
          </w:p>
        </w:tc>
      </w:tr>
      <w:tr w14:paraId="46359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4" w:hRule="atLeast"/>
          <w:jc w:val="center"/>
        </w:trPr>
        <w:tc>
          <w:tcPr>
            <w:tcW w:w="772" w:type="dxa"/>
            <w:tcBorders>
              <w:top w:val="single" w:color="auto" w:sz="4" w:space="0"/>
              <w:left w:val="single" w:color="auto" w:sz="4" w:space="0"/>
              <w:right w:val="single" w:color="auto" w:sz="4" w:space="0"/>
            </w:tcBorders>
            <w:noWrap w:val="0"/>
            <w:vAlign w:val="center"/>
          </w:tcPr>
          <w:p w14:paraId="71D62000">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11</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67DA75F8">
            <w:pPr>
              <w:pStyle w:val="88"/>
              <w:spacing w:line="36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kern w:val="0"/>
                <w:sz w:val="21"/>
                <w:szCs w:val="21"/>
                <w:highlight w:val="none"/>
              </w:rPr>
              <w:t>投标人针对本项目的突发应急事件的治理预案是否合理、及时有效方面</w:t>
            </w:r>
            <w:r>
              <w:rPr>
                <w:rFonts w:hint="eastAsia" w:ascii="宋体" w:hAnsi="宋体" w:eastAsia="宋体" w:cs="宋体"/>
                <w:color w:val="auto"/>
                <w:sz w:val="21"/>
                <w:szCs w:val="21"/>
                <w:highlight w:val="none"/>
                <w:lang w:val="en-US" w:eastAsia="zh-CN"/>
              </w:rPr>
              <w:t>进行打分：</w:t>
            </w:r>
          </w:p>
          <w:p w14:paraId="77E02D74">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①</w:t>
            </w:r>
            <w:r>
              <w:rPr>
                <w:rFonts w:hint="eastAsia" w:ascii="宋体" w:hAnsi="宋体" w:eastAsia="宋体" w:cs="宋体"/>
                <w:kern w:val="0"/>
                <w:sz w:val="21"/>
                <w:szCs w:val="21"/>
                <w:highlight w:val="none"/>
              </w:rPr>
              <w:t>预案</w:t>
            </w:r>
            <w:r>
              <w:rPr>
                <w:rFonts w:hint="eastAsia" w:ascii="宋体" w:hAnsi="宋体" w:eastAsia="宋体" w:cs="宋体"/>
                <w:bCs/>
                <w:color w:val="auto"/>
                <w:sz w:val="21"/>
                <w:szCs w:val="21"/>
                <w:highlight w:val="none"/>
                <w:lang w:val="en-US" w:eastAsia="zh-CN"/>
              </w:rPr>
              <w:t>内容完善可实施性强得5分；</w:t>
            </w:r>
          </w:p>
          <w:p w14:paraId="2BB0060A">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②</w:t>
            </w:r>
            <w:r>
              <w:rPr>
                <w:rFonts w:hint="eastAsia" w:ascii="宋体" w:hAnsi="宋体" w:eastAsia="宋体" w:cs="宋体"/>
                <w:kern w:val="0"/>
                <w:sz w:val="21"/>
                <w:szCs w:val="21"/>
                <w:highlight w:val="none"/>
              </w:rPr>
              <w:t>预案</w:t>
            </w:r>
            <w:r>
              <w:rPr>
                <w:rFonts w:hint="eastAsia" w:ascii="宋体" w:hAnsi="宋体" w:eastAsia="宋体" w:cs="宋体"/>
                <w:bCs/>
                <w:color w:val="auto"/>
                <w:sz w:val="21"/>
                <w:szCs w:val="21"/>
                <w:highlight w:val="none"/>
                <w:lang w:val="en-US" w:eastAsia="zh-CN"/>
              </w:rPr>
              <w:t>内容较完善可实施得4分；</w:t>
            </w:r>
          </w:p>
          <w:p w14:paraId="45CB031A">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③</w:t>
            </w:r>
            <w:r>
              <w:rPr>
                <w:rFonts w:hint="eastAsia" w:ascii="宋体" w:hAnsi="宋体" w:eastAsia="宋体" w:cs="宋体"/>
                <w:kern w:val="0"/>
                <w:sz w:val="21"/>
                <w:szCs w:val="21"/>
                <w:highlight w:val="none"/>
              </w:rPr>
              <w:t>预案</w:t>
            </w:r>
            <w:r>
              <w:rPr>
                <w:rFonts w:hint="eastAsia" w:ascii="宋体" w:hAnsi="宋体" w:eastAsia="宋体" w:cs="宋体"/>
                <w:bCs/>
                <w:color w:val="auto"/>
                <w:sz w:val="21"/>
                <w:szCs w:val="21"/>
                <w:highlight w:val="none"/>
                <w:lang w:val="en-US" w:eastAsia="zh-CN"/>
              </w:rPr>
              <w:t>内容简单尚可实施得3分；</w:t>
            </w:r>
          </w:p>
          <w:p w14:paraId="68D0A6EE">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④</w:t>
            </w:r>
            <w:r>
              <w:rPr>
                <w:rFonts w:hint="eastAsia" w:ascii="宋体" w:hAnsi="宋体" w:eastAsia="宋体" w:cs="宋体"/>
                <w:kern w:val="0"/>
                <w:sz w:val="21"/>
                <w:szCs w:val="21"/>
                <w:highlight w:val="none"/>
              </w:rPr>
              <w:t>预案</w:t>
            </w:r>
            <w:r>
              <w:rPr>
                <w:rFonts w:hint="eastAsia" w:ascii="宋体" w:hAnsi="宋体" w:eastAsia="宋体" w:cs="宋体"/>
                <w:bCs/>
                <w:color w:val="auto"/>
                <w:sz w:val="21"/>
                <w:szCs w:val="21"/>
                <w:highlight w:val="none"/>
                <w:lang w:val="en-US" w:eastAsia="zh-CN"/>
              </w:rPr>
              <w:t>内容简单基本可行得2分；</w:t>
            </w:r>
          </w:p>
          <w:p w14:paraId="439EF262">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color w:val="auto"/>
                <w:sz w:val="21"/>
                <w:szCs w:val="21"/>
                <w:highlight w:val="none"/>
              </w:rPr>
              <w:t>⑤</w:t>
            </w:r>
            <w:r>
              <w:rPr>
                <w:rFonts w:hint="eastAsia" w:ascii="宋体" w:hAnsi="宋体" w:eastAsia="宋体" w:cs="宋体"/>
                <w:kern w:val="0"/>
                <w:sz w:val="21"/>
                <w:szCs w:val="21"/>
                <w:highlight w:val="none"/>
              </w:rPr>
              <w:t>预案</w:t>
            </w:r>
            <w:r>
              <w:rPr>
                <w:rFonts w:hint="eastAsia" w:ascii="宋体" w:hAnsi="宋体" w:eastAsia="宋体" w:cs="宋体"/>
                <w:bCs/>
                <w:color w:val="auto"/>
                <w:sz w:val="21"/>
                <w:szCs w:val="21"/>
                <w:highlight w:val="none"/>
                <w:lang w:val="en-US" w:eastAsia="zh-CN"/>
              </w:rPr>
              <w:t>内容有缺陷需完善后实施得1分；</w:t>
            </w:r>
          </w:p>
          <w:p w14:paraId="71AB51CD">
            <w:pPr>
              <w:snapToGrid w:val="0"/>
              <w:spacing w:line="360" w:lineRule="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rPr>
              <w:t>⑥无</w:t>
            </w:r>
            <w:r>
              <w:rPr>
                <w:rFonts w:hint="eastAsia" w:ascii="宋体" w:hAnsi="宋体" w:eastAsia="宋体" w:cs="宋体"/>
                <w:kern w:val="0"/>
                <w:sz w:val="21"/>
                <w:szCs w:val="21"/>
                <w:highlight w:val="none"/>
              </w:rPr>
              <w:t>预案</w:t>
            </w:r>
            <w:r>
              <w:rPr>
                <w:rFonts w:hint="eastAsia" w:ascii="宋体" w:hAnsi="宋体" w:eastAsia="宋体" w:cs="宋体"/>
                <w:color w:val="auto"/>
                <w:sz w:val="21"/>
                <w:szCs w:val="21"/>
                <w:highlight w:val="none"/>
              </w:rPr>
              <w:t>的得0分。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5C99E8E5">
            <w:pPr>
              <w:snapToGrid w:val="0"/>
              <w:spacing w:line="360" w:lineRule="auto"/>
              <w:ind w:left="239" w:leftChars="114"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468F6081">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38A1ED3F">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针对本项目的应急事件预案</w:t>
            </w:r>
          </w:p>
        </w:tc>
      </w:tr>
      <w:tr w14:paraId="74734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7" w:hRule="atLeast"/>
          <w:jc w:val="center"/>
        </w:trPr>
        <w:tc>
          <w:tcPr>
            <w:tcW w:w="772" w:type="dxa"/>
            <w:tcBorders>
              <w:top w:val="single" w:color="auto" w:sz="4" w:space="0"/>
              <w:left w:val="single" w:color="auto" w:sz="4" w:space="0"/>
              <w:right w:val="single" w:color="auto" w:sz="4" w:space="0"/>
            </w:tcBorders>
            <w:noWrap w:val="0"/>
            <w:vAlign w:val="center"/>
          </w:tcPr>
          <w:p w14:paraId="367354C2">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12</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78ED6251">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根据投标人对船舶维修改装后出现故障时维修应急预案及服务及时性服务承诺进行打分，最高得5分。</w:t>
            </w:r>
          </w:p>
          <w:p w14:paraId="4E8F2CF1">
            <w:pPr>
              <w:pStyle w:val="88"/>
              <w:spacing w:line="360" w:lineRule="auto"/>
              <w:ind w:left="0" w:leftChars="0" w:firstLine="0" w:firstLineChars="0"/>
              <w:rPr>
                <w:rFonts w:hint="eastAsia" w:ascii="宋体" w:hAnsi="宋体" w:eastAsia="宋体" w:cs="宋体"/>
                <w:bCs/>
                <w:color w:val="auto"/>
                <w:sz w:val="21"/>
                <w:szCs w:val="21"/>
                <w:highlight w:val="none"/>
                <w:lang w:val="en-US" w:eastAsia="zh-CN"/>
              </w:rPr>
            </w:pPr>
            <w:r>
              <w:rPr>
                <w:rFonts w:hint="eastAsia" w:ascii="宋体" w:hAnsi="宋体" w:eastAsia="宋体" w:cs="宋体"/>
                <w:b/>
                <w:bCs w:val="0"/>
                <w:color w:val="auto"/>
                <w:sz w:val="21"/>
                <w:szCs w:val="21"/>
                <w:highlight w:val="none"/>
                <w:lang w:val="en-US" w:eastAsia="zh-CN"/>
              </w:rPr>
              <w:t>（须提供承诺书加盖单位公章，不提供不得分）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30950241">
            <w:pPr>
              <w:snapToGrid w:val="0"/>
              <w:spacing w:line="360" w:lineRule="auto"/>
              <w:ind w:left="239" w:leftChars="114"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08BB977D">
            <w:pPr>
              <w:snapToGrid w:val="0"/>
              <w:spacing w:line="360" w:lineRule="auto"/>
              <w:ind w:left="239" w:leftChars="114"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47424CD0">
            <w:pPr>
              <w:snapToGrid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维修服务</w:t>
            </w:r>
          </w:p>
          <w:p w14:paraId="20C352C8">
            <w:pPr>
              <w:snapToGrid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承诺</w:t>
            </w:r>
          </w:p>
        </w:tc>
      </w:tr>
      <w:tr w14:paraId="264E3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9" w:hRule="atLeast"/>
          <w:jc w:val="center"/>
        </w:trPr>
        <w:tc>
          <w:tcPr>
            <w:tcW w:w="772" w:type="dxa"/>
            <w:tcBorders>
              <w:top w:val="single" w:color="auto" w:sz="4" w:space="0"/>
              <w:left w:val="single" w:color="auto" w:sz="4" w:space="0"/>
              <w:right w:val="single" w:color="auto" w:sz="4" w:space="0"/>
            </w:tcBorders>
            <w:noWrap w:val="0"/>
            <w:vAlign w:val="center"/>
          </w:tcPr>
          <w:p w14:paraId="7B487D28">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13</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1782AACA">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b w:val="0"/>
                <w:i w:val="0"/>
                <w:caps w:val="0"/>
                <w:color w:val="auto"/>
                <w:spacing w:val="0"/>
                <w:kern w:val="0"/>
                <w:sz w:val="21"/>
                <w:szCs w:val="21"/>
                <w:highlight w:val="none"/>
                <w:lang w:val="en-US" w:eastAsia="zh-CN" w:bidi="ar-SA"/>
              </w:rPr>
              <w:t>根据投标人对本项目实施提出合理化建议，并对有利条件的情况分析进行打分，最高得</w:t>
            </w:r>
            <w:r>
              <w:rPr>
                <w:rFonts w:hint="eastAsia" w:ascii="宋体" w:hAnsi="宋体" w:cs="宋体"/>
                <w:b w:val="0"/>
                <w:i w:val="0"/>
                <w:caps w:val="0"/>
                <w:color w:val="auto"/>
                <w:spacing w:val="0"/>
                <w:kern w:val="0"/>
                <w:sz w:val="21"/>
                <w:szCs w:val="21"/>
                <w:highlight w:val="none"/>
                <w:lang w:val="en-US" w:eastAsia="zh-CN" w:bidi="ar-SA"/>
              </w:rPr>
              <w:t>3</w:t>
            </w:r>
            <w:r>
              <w:rPr>
                <w:rFonts w:hint="eastAsia" w:ascii="宋体" w:hAnsi="宋体" w:eastAsia="宋体" w:cs="宋体"/>
                <w:b w:val="0"/>
                <w:i w:val="0"/>
                <w:caps w:val="0"/>
                <w:color w:val="auto"/>
                <w:spacing w:val="0"/>
                <w:kern w:val="0"/>
                <w:sz w:val="21"/>
                <w:szCs w:val="21"/>
                <w:highlight w:val="none"/>
                <w:lang w:val="en-US" w:eastAsia="zh-CN" w:bidi="ar-SA"/>
              </w:rPr>
              <w:t>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11438B6C">
            <w:pPr>
              <w:snapToGrid w:val="0"/>
              <w:spacing w:line="360" w:lineRule="auto"/>
              <w:ind w:left="239" w:leftChars="114" w:firstLine="0" w:firstLineChars="0"/>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1692D36C">
            <w:pPr>
              <w:snapToGrid w:val="0"/>
              <w:spacing w:line="360" w:lineRule="auto"/>
              <w:ind w:left="239" w:leftChars="114"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567F4E6C">
            <w:pPr>
              <w:snapToGrid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合理化意见</w:t>
            </w:r>
          </w:p>
        </w:tc>
      </w:tr>
      <w:tr w14:paraId="7C1F3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jc w:val="center"/>
        </w:trPr>
        <w:tc>
          <w:tcPr>
            <w:tcW w:w="7852" w:type="dxa"/>
            <w:gridSpan w:val="3"/>
            <w:tcBorders>
              <w:left w:val="single" w:color="auto" w:sz="4" w:space="0"/>
              <w:right w:val="single" w:color="auto" w:sz="4" w:space="0"/>
            </w:tcBorders>
            <w:noWrap w:val="0"/>
            <w:vAlign w:val="center"/>
          </w:tcPr>
          <w:p w14:paraId="355A1EB2">
            <w:pPr>
              <w:autoSpaceDE w:val="0"/>
              <w:autoSpaceDN w:val="0"/>
              <w:snapToGrid w:val="0"/>
              <w:spacing w:line="360" w:lineRule="auto"/>
              <w:jc w:val="both"/>
              <w:rPr>
                <w:rFonts w:hint="eastAsia" w:ascii="宋体" w:hAnsi="宋体" w:eastAsia="宋体" w:cs="宋体"/>
                <w:color w:val="auto"/>
                <w:sz w:val="21"/>
                <w:szCs w:val="21"/>
                <w:highlight w:val="none"/>
                <w:lang w:eastAsia="zh-Hans"/>
              </w:rPr>
            </w:pPr>
            <w:r>
              <w:rPr>
                <w:rFonts w:hint="eastAsia" w:ascii="宋体" w:hAnsi="宋体" w:eastAsia="宋体" w:cs="宋体"/>
                <w:b/>
                <w:bCs/>
                <w:color w:val="auto"/>
                <w:sz w:val="21"/>
                <w:szCs w:val="21"/>
                <w:highlight w:val="none"/>
              </w:rPr>
              <w:t>资信及商务分</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65FBE9C1">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p>
        </w:tc>
        <w:tc>
          <w:tcPr>
            <w:tcW w:w="1380" w:type="dxa"/>
            <w:tcBorders>
              <w:top w:val="single" w:color="auto" w:sz="4" w:space="0"/>
              <w:left w:val="single" w:color="auto" w:sz="4" w:space="0"/>
              <w:bottom w:val="single" w:color="auto" w:sz="4" w:space="0"/>
              <w:right w:val="single" w:color="auto" w:sz="4" w:space="0"/>
            </w:tcBorders>
            <w:noWrap w:val="0"/>
            <w:vAlign w:val="center"/>
          </w:tcPr>
          <w:p w14:paraId="499A0A46">
            <w:pPr>
              <w:widowControl/>
              <w:autoSpaceDE w:val="0"/>
              <w:autoSpaceDN w:val="0"/>
              <w:snapToGrid w:val="0"/>
              <w:spacing w:line="360" w:lineRule="auto"/>
              <w:jc w:val="center"/>
              <w:rPr>
                <w:rFonts w:hint="eastAsia" w:ascii="宋体" w:hAnsi="宋体" w:eastAsia="宋体" w:cs="宋体"/>
                <w:color w:val="auto"/>
                <w:sz w:val="21"/>
                <w:szCs w:val="21"/>
                <w:highlight w:val="none"/>
                <w:lang w:eastAsia="zh-CN"/>
              </w:rPr>
            </w:pPr>
          </w:p>
        </w:tc>
      </w:tr>
      <w:tr w14:paraId="65762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0" w:hRule="atLeast"/>
          <w:jc w:val="center"/>
        </w:trPr>
        <w:tc>
          <w:tcPr>
            <w:tcW w:w="772" w:type="dxa"/>
            <w:tcBorders>
              <w:left w:val="single" w:color="auto" w:sz="4" w:space="0"/>
              <w:right w:val="single" w:color="auto" w:sz="4" w:space="0"/>
            </w:tcBorders>
            <w:noWrap w:val="0"/>
            <w:vAlign w:val="center"/>
          </w:tcPr>
          <w:p w14:paraId="11CF3CF1">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14</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7F33CCE0">
            <w:pPr>
              <w:snapToGrid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投标人提供的服务机构和人员等情况，是否具有服务和技术支持机构以及较强的专业技术队伍，能提供快速的服务响应情况进行打分，最高得5分。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3E56EACB">
            <w:pPr>
              <w:snapToGrid w:val="0"/>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66BDA1EA">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主观分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223DD2FE">
            <w:pPr>
              <w:snapToGrid w:val="0"/>
              <w:spacing w:line="360" w:lineRule="auto"/>
              <w:ind w:left="720" w:hanging="630" w:hangingChars="3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服务能力</w:t>
            </w:r>
          </w:p>
        </w:tc>
      </w:tr>
      <w:tr w14:paraId="3DCAC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jc w:val="center"/>
        </w:trPr>
        <w:tc>
          <w:tcPr>
            <w:tcW w:w="772" w:type="dxa"/>
            <w:tcBorders>
              <w:left w:val="single" w:color="auto" w:sz="4" w:space="0"/>
              <w:right w:val="single" w:color="auto" w:sz="4" w:space="0"/>
            </w:tcBorders>
            <w:noWrap w:val="0"/>
            <w:vAlign w:val="center"/>
          </w:tcPr>
          <w:p w14:paraId="0E0A0DB5">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15</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1553EA9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根据投</w:t>
            </w:r>
            <w:r>
              <w:rPr>
                <w:rFonts w:hint="eastAsia" w:ascii="宋体" w:hAnsi="宋体" w:eastAsia="宋体" w:cs="宋体"/>
                <w:color w:val="auto"/>
                <w:sz w:val="21"/>
                <w:szCs w:val="21"/>
                <w:highlight w:val="none"/>
              </w:rPr>
              <w:t>标人自20</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年1月1日以来（以合同签订时间为准）完成的</w:t>
            </w:r>
            <w:r>
              <w:rPr>
                <w:rFonts w:hint="eastAsia" w:ascii="宋体" w:hAnsi="宋体" w:eastAsia="宋体" w:cs="宋体"/>
                <w:color w:val="auto"/>
                <w:sz w:val="21"/>
                <w:szCs w:val="21"/>
                <w:highlight w:val="none"/>
                <w:lang w:eastAsia="zh-CN"/>
              </w:rPr>
              <w:t>类似</w:t>
            </w:r>
            <w:r>
              <w:rPr>
                <w:rFonts w:hint="eastAsia" w:ascii="宋体" w:hAnsi="宋体" w:eastAsia="宋体" w:cs="宋体"/>
                <w:color w:val="auto"/>
                <w:sz w:val="21"/>
                <w:szCs w:val="21"/>
                <w:highlight w:val="none"/>
              </w:rPr>
              <w:t>项目业绩一个项目得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分，最高得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14:paraId="3E6B05C5">
            <w:pPr>
              <w:spacing w:line="360" w:lineRule="auto"/>
              <w:rPr>
                <w:rFonts w:hint="eastAsia" w:ascii="宋体" w:hAnsi="宋体" w:eastAsia="宋体" w:cs="宋体"/>
                <w:color w:val="auto"/>
                <w:kern w:val="0"/>
                <w:sz w:val="21"/>
                <w:szCs w:val="21"/>
                <w:highlight w:val="none"/>
                <w:lang w:val="en-US" w:eastAsia="zh-CN"/>
              </w:rPr>
            </w:pPr>
            <w:r>
              <w:rPr>
                <w:rFonts w:hint="eastAsia" w:ascii="宋体" w:hAnsi="宋体" w:eastAsia="宋体" w:cs="宋体"/>
                <w:b/>
                <w:bCs/>
                <w:color w:val="auto"/>
                <w:sz w:val="21"/>
                <w:szCs w:val="21"/>
                <w:highlight w:val="none"/>
              </w:rPr>
              <w:t>（须提供合同</w:t>
            </w:r>
            <w:r>
              <w:rPr>
                <w:rFonts w:hint="eastAsia" w:ascii="宋体" w:hAnsi="宋体" w:eastAsia="宋体" w:cs="宋体"/>
                <w:b/>
                <w:bCs/>
                <w:color w:val="auto"/>
                <w:sz w:val="21"/>
                <w:szCs w:val="21"/>
                <w:highlight w:val="none"/>
                <w:lang w:eastAsia="zh-CN"/>
              </w:rPr>
              <w:t>复印件，</w:t>
            </w:r>
            <w:r>
              <w:rPr>
                <w:rFonts w:hint="eastAsia" w:ascii="宋体" w:hAnsi="宋体" w:eastAsia="宋体" w:cs="宋体"/>
                <w:b/>
                <w:bCs/>
                <w:color w:val="auto"/>
                <w:sz w:val="21"/>
                <w:szCs w:val="21"/>
                <w:highlight w:val="none"/>
              </w:rPr>
              <w:t>不提供</w:t>
            </w:r>
            <w:r>
              <w:rPr>
                <w:rFonts w:hint="eastAsia" w:ascii="宋体" w:hAnsi="宋体" w:eastAsia="宋体" w:cs="宋体"/>
                <w:b/>
                <w:bCs/>
                <w:color w:val="auto"/>
                <w:sz w:val="21"/>
                <w:szCs w:val="21"/>
                <w:highlight w:val="none"/>
                <w:lang w:eastAsia="zh-CN"/>
              </w:rPr>
              <w:t>复印件均</w:t>
            </w:r>
            <w:r>
              <w:rPr>
                <w:rFonts w:hint="eastAsia" w:ascii="宋体" w:hAnsi="宋体" w:eastAsia="宋体" w:cs="宋体"/>
                <w:b/>
                <w:bCs/>
                <w:color w:val="auto"/>
                <w:sz w:val="21"/>
                <w:szCs w:val="21"/>
                <w:highlight w:val="none"/>
              </w:rPr>
              <w:t>不得分。）</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7D2D9C6D">
            <w:pPr>
              <w:autoSpaceDE w:val="0"/>
              <w:autoSpaceDN w:val="0"/>
              <w:snapToGrid w:val="0"/>
              <w:spacing w:line="360" w:lineRule="auto"/>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2</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454E500A">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Hans" w:bidi="ar"/>
              </w:rPr>
            </w:pPr>
            <w:r>
              <w:rPr>
                <w:rFonts w:hint="eastAsia" w:ascii="宋体" w:hAnsi="宋体" w:eastAsia="宋体" w:cs="宋体"/>
                <w:color w:val="auto"/>
                <w:kern w:val="0"/>
                <w:sz w:val="21"/>
                <w:szCs w:val="21"/>
                <w:highlight w:val="none"/>
                <w:lang w:val="en-US" w:eastAsia="zh-CN" w:bidi="ar"/>
              </w:rPr>
              <w:t>客观</w:t>
            </w:r>
            <w:r>
              <w:rPr>
                <w:rFonts w:hint="eastAsia" w:ascii="宋体" w:hAnsi="宋体" w:eastAsia="宋体" w:cs="宋体"/>
                <w:color w:val="auto"/>
                <w:kern w:val="0"/>
                <w:sz w:val="21"/>
                <w:szCs w:val="21"/>
                <w:highlight w:val="none"/>
                <w:lang w:val="en-US" w:eastAsia="zh-Hans" w:bidi="ar"/>
              </w:rPr>
              <w:t>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5ADD95A3">
            <w:pPr>
              <w:snapToGrid w:val="0"/>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类似项目</w:t>
            </w:r>
          </w:p>
          <w:p w14:paraId="795FF8EC">
            <w:pPr>
              <w:snapToGrid w:val="0"/>
              <w:spacing w:line="360" w:lineRule="auto"/>
              <w:ind w:firstLine="210" w:firstLineChars="1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业绩</w:t>
            </w:r>
          </w:p>
        </w:tc>
      </w:tr>
      <w:tr w14:paraId="6F97B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3" w:hRule="atLeast"/>
          <w:jc w:val="center"/>
        </w:trPr>
        <w:tc>
          <w:tcPr>
            <w:tcW w:w="772" w:type="dxa"/>
            <w:tcBorders>
              <w:left w:val="single" w:color="auto" w:sz="4" w:space="0"/>
              <w:right w:val="single" w:color="auto" w:sz="4" w:space="0"/>
            </w:tcBorders>
            <w:noWrap w:val="0"/>
            <w:vAlign w:val="center"/>
          </w:tcPr>
          <w:p w14:paraId="6F4B9358">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16</w:t>
            </w:r>
          </w:p>
        </w:tc>
        <w:tc>
          <w:tcPr>
            <w:tcW w:w="63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2B4B0A0">
            <w:pPr>
              <w:spacing w:line="360" w:lineRule="auto"/>
              <w:jc w:val="left"/>
              <w:rPr>
                <w:rFonts w:hint="eastAsia" w:ascii="Times New Roman" w:hAnsi="Times New Roman"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rPr>
              <w:t>1）拟派</w:t>
            </w:r>
            <w:r>
              <w:rPr>
                <w:rFonts w:ascii="Times New Roman" w:hAnsi="Times New Roman" w:eastAsia="宋体" w:cs="Times New Roman"/>
                <w:color w:val="auto"/>
                <w:sz w:val="21"/>
                <w:szCs w:val="21"/>
                <w:highlight w:val="none"/>
              </w:rPr>
              <w:t>项目负责人具有</w:t>
            </w:r>
            <w:r>
              <w:rPr>
                <w:rFonts w:hint="eastAsia" w:ascii="宋体" w:hAnsi="宋体" w:eastAsia="宋体" w:cs="Times New Roman"/>
                <w:color w:val="auto"/>
                <w:sz w:val="21"/>
                <w:szCs w:val="21"/>
                <w:highlight w:val="none"/>
              </w:rPr>
              <w:t>船舶相关专业</w:t>
            </w:r>
            <w:r>
              <w:rPr>
                <w:rFonts w:ascii="Times New Roman" w:hAnsi="Times New Roman" w:eastAsia="宋体" w:cs="Times New Roman"/>
                <w:color w:val="auto"/>
                <w:sz w:val="21"/>
                <w:szCs w:val="21"/>
                <w:highlight w:val="none"/>
              </w:rPr>
              <w:t>高级工程师</w:t>
            </w:r>
            <w:r>
              <w:rPr>
                <w:rFonts w:hint="eastAsia" w:ascii="宋体" w:hAnsi="宋体" w:eastAsia="宋体" w:cs="Times New Roman"/>
                <w:color w:val="auto"/>
                <w:sz w:val="21"/>
                <w:szCs w:val="21"/>
                <w:highlight w:val="none"/>
              </w:rPr>
              <w:t>及以上资格</w:t>
            </w:r>
            <w:r>
              <w:rPr>
                <w:rFonts w:ascii="Times New Roman" w:hAnsi="Times New Roman" w:eastAsia="宋体" w:cs="Times New Roman"/>
                <w:color w:val="auto"/>
                <w:sz w:val="21"/>
                <w:szCs w:val="21"/>
                <w:highlight w:val="none"/>
              </w:rPr>
              <w:t>的得</w:t>
            </w:r>
            <w:r>
              <w:rPr>
                <w:rFonts w:hint="eastAsia" w:ascii="宋体" w:hAnsi="宋体" w:cs="Times New Roman"/>
                <w:color w:val="auto"/>
                <w:sz w:val="21"/>
                <w:szCs w:val="21"/>
                <w:highlight w:val="none"/>
                <w:lang w:val="en-US" w:eastAsia="zh-CN"/>
              </w:rPr>
              <w:t>2</w:t>
            </w:r>
            <w:r>
              <w:rPr>
                <w:rFonts w:ascii="Times New Roman" w:hAnsi="Times New Roman" w:eastAsia="宋体" w:cs="Times New Roman"/>
                <w:color w:val="auto"/>
                <w:sz w:val="21"/>
                <w:szCs w:val="21"/>
                <w:highlight w:val="none"/>
              </w:rPr>
              <w:t>分；</w:t>
            </w:r>
          </w:p>
          <w:p w14:paraId="18708400">
            <w:pPr>
              <w:spacing w:line="360" w:lineRule="auto"/>
              <w:jc w:val="left"/>
              <w:rPr>
                <w:rFonts w:hint="eastAsia" w:ascii="宋体" w:hAnsi="宋体" w:eastAsia="宋体" w:cs="Times New Roman"/>
                <w:color w:val="auto"/>
                <w:sz w:val="21"/>
                <w:szCs w:val="21"/>
                <w:highlight w:val="none"/>
              </w:rPr>
            </w:pPr>
            <w:r>
              <w:rPr>
                <w:rFonts w:hint="eastAsia" w:ascii="宋体" w:hAnsi="宋体" w:eastAsia="宋体" w:cs="Times New Roman"/>
                <w:color w:val="auto"/>
                <w:sz w:val="21"/>
                <w:szCs w:val="21"/>
                <w:highlight w:val="none"/>
              </w:rPr>
              <w:t>2）拟投入本项目的其他技术人员中具有船舶相关专业中级或以上技术职称的</w:t>
            </w:r>
            <w:r>
              <w:rPr>
                <w:rFonts w:hint="eastAsia" w:ascii="宋体" w:hAnsi="宋体" w:eastAsia="宋体" w:cs="Times New Roman"/>
                <w:color w:val="auto"/>
                <w:sz w:val="21"/>
                <w:szCs w:val="21"/>
                <w:highlight w:val="none"/>
                <w:lang w:val="en-US" w:eastAsia="zh-CN"/>
              </w:rPr>
              <w:t>1</w:t>
            </w:r>
            <w:r>
              <w:rPr>
                <w:rFonts w:hint="eastAsia" w:ascii="宋体" w:hAnsi="宋体" w:eastAsia="宋体" w:cs="Times New Roman"/>
                <w:color w:val="auto"/>
                <w:sz w:val="21"/>
                <w:szCs w:val="21"/>
                <w:highlight w:val="none"/>
              </w:rPr>
              <w:t>分；</w:t>
            </w:r>
          </w:p>
          <w:p w14:paraId="55A618F3">
            <w:pPr>
              <w:pStyle w:val="2"/>
              <w:spacing w:line="360" w:lineRule="auto"/>
              <w:ind w:left="0" w:leftChars="0" w:firstLine="0" w:firstLineChars="0"/>
              <w:rPr>
                <w:color w:val="auto"/>
                <w:sz w:val="21"/>
                <w:szCs w:val="21"/>
                <w:highlight w:val="none"/>
              </w:rPr>
            </w:pPr>
            <w:r>
              <w:rPr>
                <w:rFonts w:hint="eastAsia" w:ascii="宋体" w:hAnsi="宋体" w:eastAsia="宋体" w:cs="Times New Roman"/>
                <w:color w:val="auto"/>
                <w:sz w:val="21"/>
                <w:szCs w:val="21"/>
                <w:highlight w:val="none"/>
                <w:lang w:val="en-US" w:eastAsia="zh-CN"/>
              </w:rPr>
              <w:t>3</w:t>
            </w:r>
            <w:r>
              <w:rPr>
                <w:rFonts w:hint="eastAsia" w:ascii="宋体" w:hAnsi="宋体" w:eastAsia="宋体" w:cs="Times New Roman"/>
                <w:color w:val="auto"/>
                <w:sz w:val="21"/>
                <w:szCs w:val="21"/>
                <w:highlight w:val="none"/>
              </w:rPr>
              <w:t>）拟投入本项目的其他技术人员中具有</w:t>
            </w:r>
            <w:r>
              <w:rPr>
                <w:rFonts w:hint="eastAsia" w:ascii="宋体" w:hAnsi="宋体" w:eastAsia="宋体" w:cs="Times New Roman"/>
                <w:color w:val="auto"/>
                <w:sz w:val="21"/>
                <w:szCs w:val="21"/>
                <w:highlight w:val="none"/>
                <w:lang w:eastAsia="zh-CN"/>
              </w:rPr>
              <w:t>技师职称的，每提供一个得</w:t>
            </w:r>
            <w:r>
              <w:rPr>
                <w:rFonts w:hint="eastAsia" w:ascii="宋体" w:hAnsi="宋体" w:eastAsia="宋体" w:cs="Times New Roman"/>
                <w:color w:val="auto"/>
                <w:sz w:val="21"/>
                <w:szCs w:val="21"/>
                <w:highlight w:val="none"/>
                <w:lang w:val="en-US" w:eastAsia="zh-CN"/>
              </w:rPr>
              <w:t>0.5分，最高得2分</w:t>
            </w:r>
            <w:r>
              <w:rPr>
                <w:rFonts w:hint="eastAsia" w:ascii="宋体" w:hAnsi="宋体" w:eastAsia="宋体" w:cs="Times New Roman"/>
                <w:color w:val="auto"/>
                <w:sz w:val="21"/>
                <w:szCs w:val="21"/>
                <w:highlight w:val="none"/>
              </w:rPr>
              <w:t>；</w:t>
            </w:r>
          </w:p>
          <w:p w14:paraId="53F27EB7">
            <w:pPr>
              <w:spacing w:line="360" w:lineRule="auto"/>
              <w:jc w:val="left"/>
              <w:rPr>
                <w:rFonts w:ascii="Times New Roman" w:hAnsi="Times New Roman" w:eastAsia="宋体" w:cs="Times New Roman"/>
                <w:color w:val="auto"/>
                <w:sz w:val="21"/>
                <w:szCs w:val="21"/>
                <w:highlight w:val="none"/>
              </w:rPr>
            </w:pPr>
            <w:r>
              <w:rPr>
                <w:rFonts w:hint="eastAsia" w:ascii="宋体" w:hAnsi="宋体" w:eastAsia="宋体" w:cs="Times New Roman"/>
                <w:color w:val="auto"/>
                <w:sz w:val="21"/>
                <w:szCs w:val="21"/>
                <w:highlight w:val="none"/>
              </w:rPr>
              <w:t>3）拟投入本项目的质检人员有质检员培训证书</w:t>
            </w:r>
            <w:r>
              <w:rPr>
                <w:rFonts w:hint="eastAsia" w:ascii="宋体" w:hAnsi="宋体" w:eastAsia="宋体" w:cs="Times New Roman"/>
                <w:color w:val="auto"/>
                <w:sz w:val="21"/>
                <w:szCs w:val="21"/>
                <w:highlight w:val="none"/>
                <w:lang w:eastAsia="zh-CN"/>
              </w:rPr>
              <w:t>的</w:t>
            </w:r>
            <w:r>
              <w:rPr>
                <w:rFonts w:hint="eastAsia" w:ascii="宋体" w:hAnsi="宋体" w:eastAsia="宋体" w:cs="Times New Roman"/>
                <w:color w:val="auto"/>
                <w:sz w:val="21"/>
                <w:szCs w:val="21"/>
                <w:highlight w:val="none"/>
              </w:rPr>
              <w:t>得</w:t>
            </w:r>
            <w:r>
              <w:rPr>
                <w:rFonts w:hint="eastAsia" w:ascii="Times New Roman" w:hAnsi="Times New Roman" w:eastAsia="宋体" w:cs="Times New Roman"/>
                <w:color w:val="auto"/>
                <w:sz w:val="21"/>
                <w:szCs w:val="21"/>
                <w:highlight w:val="none"/>
                <w:lang w:val="en-US" w:eastAsia="zh-CN"/>
              </w:rPr>
              <w:t>1</w:t>
            </w:r>
            <w:r>
              <w:rPr>
                <w:rFonts w:hint="eastAsia" w:ascii="宋体" w:hAnsi="宋体" w:eastAsia="宋体" w:cs="Times New Roman"/>
                <w:color w:val="auto"/>
                <w:sz w:val="21"/>
                <w:szCs w:val="21"/>
                <w:highlight w:val="none"/>
              </w:rPr>
              <w:t>分；</w:t>
            </w:r>
          </w:p>
          <w:p w14:paraId="3B74E4D2">
            <w:pPr>
              <w:pStyle w:val="970"/>
              <w:spacing w:line="360" w:lineRule="auto"/>
              <w:rPr>
                <w:rFonts w:hint="eastAsia" w:ascii="宋体" w:hAnsi="宋体" w:eastAsia="宋体" w:cs="Times New Roman"/>
                <w:color w:val="auto"/>
                <w:sz w:val="21"/>
                <w:szCs w:val="21"/>
                <w:highlight w:val="none"/>
                <w:lang w:val="zh-CN" w:eastAsia="zh-CN"/>
              </w:rPr>
            </w:pP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拟</w:t>
            </w:r>
            <w:r>
              <w:rPr>
                <w:rFonts w:hint="eastAsia" w:ascii="宋体" w:hAnsi="宋体" w:eastAsia="宋体" w:cs="Times New Roman"/>
                <w:color w:val="auto"/>
                <w:sz w:val="21"/>
                <w:szCs w:val="21"/>
                <w:highlight w:val="none"/>
              </w:rPr>
              <w:t>投入本项目</w:t>
            </w:r>
            <w:r>
              <w:rPr>
                <w:rFonts w:hint="eastAsia" w:ascii="宋体" w:hAnsi="宋体" w:cs="宋体"/>
                <w:color w:val="auto"/>
                <w:sz w:val="21"/>
                <w:szCs w:val="21"/>
                <w:highlight w:val="none"/>
              </w:rPr>
              <w:t>的船体焊接施工人员拥有船级社核发的《焊工等级证书》，</w:t>
            </w:r>
            <w:r>
              <w:rPr>
                <w:rFonts w:hint="eastAsia" w:ascii="宋体" w:hAnsi="宋体" w:eastAsia="宋体" w:cs="Times New Roman"/>
                <w:color w:val="auto"/>
                <w:sz w:val="21"/>
                <w:szCs w:val="21"/>
                <w:highlight w:val="none"/>
                <w:lang w:eastAsia="zh-CN"/>
              </w:rPr>
              <w:t>每提供一个得</w:t>
            </w:r>
            <w:r>
              <w:rPr>
                <w:rFonts w:hint="eastAsia" w:ascii="宋体" w:hAnsi="宋体" w:eastAsia="宋体" w:cs="Times New Roman"/>
                <w:color w:val="auto"/>
                <w:sz w:val="21"/>
                <w:szCs w:val="21"/>
                <w:highlight w:val="none"/>
                <w:lang w:val="en-US" w:eastAsia="zh-CN"/>
              </w:rPr>
              <w:t>0.5分，最高得3分</w:t>
            </w:r>
          </w:p>
          <w:p w14:paraId="0A64464F">
            <w:pPr>
              <w:snapToGrid w:val="0"/>
              <w:spacing w:line="360" w:lineRule="auto"/>
              <w:rPr>
                <w:rFonts w:hint="eastAsia" w:ascii="宋体" w:hAnsi="宋体" w:eastAsia="宋体" w:cs="Times New Roman"/>
                <w:b/>
                <w:bCs w:val="0"/>
                <w:color w:val="auto"/>
                <w:kern w:val="2"/>
                <w:sz w:val="24"/>
                <w:szCs w:val="24"/>
                <w:highlight w:val="none"/>
                <w:lang w:val="en-US" w:eastAsia="zh-CN" w:bidi="ar-SA"/>
              </w:rPr>
            </w:pPr>
            <w:r>
              <w:rPr>
                <w:rFonts w:hint="eastAsia" w:ascii="新宋体" w:hAnsi="新宋体" w:eastAsia="新宋体"/>
                <w:b/>
                <w:bCs/>
                <w:color w:val="auto"/>
                <w:sz w:val="21"/>
                <w:szCs w:val="21"/>
                <w:highlight w:val="none"/>
                <w:lang w:val="zh-CN" w:eastAsia="zh-CN"/>
              </w:rPr>
              <w:t>（须提供相关专业证书复印件和近三个月的社保证明复印件，二者缺一或不提供复印件不得分）</w:t>
            </w:r>
          </w:p>
        </w:tc>
        <w:tc>
          <w:tcPr>
            <w:tcW w:w="7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1B8BE7">
            <w:pPr>
              <w:snapToGrid w:val="0"/>
              <w:ind w:firstLine="240" w:firstLineChars="10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9</w:t>
            </w:r>
          </w:p>
        </w:tc>
        <w:tc>
          <w:tcPr>
            <w:tcW w:w="94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C6EECF7">
            <w:pPr>
              <w:autoSpaceDE w:val="0"/>
              <w:autoSpaceDN w:val="0"/>
              <w:snapToGrid w:val="0"/>
              <w:spacing w:line="360" w:lineRule="auto"/>
              <w:jc w:val="center"/>
              <w:rPr>
                <w:rFonts w:hint="eastAsia" w:ascii="Times New Roman" w:hAnsi="Times New Roman" w:eastAsia="宋体" w:cs="Times New Roman"/>
                <w:color w:val="auto"/>
                <w:kern w:val="0"/>
                <w:sz w:val="21"/>
                <w:szCs w:val="21"/>
                <w:highlight w:val="none"/>
                <w:lang w:val="en-US" w:eastAsia="zh-CN" w:bidi="ar"/>
              </w:rPr>
            </w:pPr>
            <w:r>
              <w:rPr>
                <w:rFonts w:hint="eastAsia" w:cs="Times New Roman"/>
                <w:color w:val="auto"/>
                <w:kern w:val="0"/>
                <w:sz w:val="21"/>
                <w:szCs w:val="21"/>
                <w:highlight w:val="none"/>
                <w:lang w:val="en-US" w:eastAsia="zh-CN" w:bidi="ar"/>
              </w:rPr>
              <w:t>客观分</w:t>
            </w:r>
          </w:p>
        </w:tc>
        <w:tc>
          <w:tcPr>
            <w:tcW w:w="138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EC3FF3">
            <w:pPr>
              <w:rPr>
                <w:rFonts w:hint="eastAsia" w:ascii="宋体" w:hAnsi="宋体" w:eastAsia="宋体" w:cs="宋体"/>
                <w:bCs/>
                <w:color w:val="auto"/>
                <w:kern w:val="2"/>
                <w:sz w:val="24"/>
                <w:szCs w:val="24"/>
                <w:highlight w:val="none"/>
                <w:lang w:val="en-US" w:eastAsia="zh-CN" w:bidi="ar-SA"/>
              </w:rPr>
            </w:pPr>
            <w:r>
              <w:rPr>
                <w:rFonts w:hint="eastAsia"/>
                <w:color w:val="auto"/>
                <w:highlight w:val="none"/>
                <w:lang w:eastAsia="zh-CN"/>
              </w:rPr>
              <w:t>拟派</w:t>
            </w:r>
            <w:r>
              <w:rPr>
                <w:rFonts w:hint="eastAsia"/>
                <w:color w:val="auto"/>
                <w:highlight w:val="none"/>
                <w:lang w:val="zh-CN" w:eastAsia="zh-CN"/>
              </w:rPr>
              <w:t>项目负责人情况</w:t>
            </w:r>
          </w:p>
        </w:tc>
      </w:tr>
      <w:tr w14:paraId="5C4C8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8" w:hRule="atLeast"/>
          <w:jc w:val="center"/>
        </w:trPr>
        <w:tc>
          <w:tcPr>
            <w:tcW w:w="772" w:type="dxa"/>
            <w:tcBorders>
              <w:left w:val="single" w:color="auto" w:sz="4" w:space="0"/>
              <w:right w:val="single" w:color="auto" w:sz="4" w:space="0"/>
            </w:tcBorders>
            <w:noWrap w:val="0"/>
            <w:vAlign w:val="center"/>
          </w:tcPr>
          <w:p w14:paraId="2D1BE00E">
            <w:pPr>
              <w:widowControl/>
              <w:spacing w:line="360" w:lineRule="auto"/>
              <w:jc w:val="center"/>
              <w:textAlignment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18</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12E2F250">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投标人通过ISO9001质量</w:t>
            </w:r>
            <w:r>
              <w:rPr>
                <w:rFonts w:hint="eastAsia" w:ascii="宋体" w:hAnsi="宋体" w:eastAsia="宋体" w:cs="宋体"/>
                <w:color w:val="auto"/>
                <w:sz w:val="21"/>
                <w:szCs w:val="21"/>
                <w:highlight w:val="none"/>
                <w:lang w:eastAsia="zh-CN"/>
              </w:rPr>
              <w:t>管理</w:t>
            </w:r>
            <w:r>
              <w:rPr>
                <w:rFonts w:hint="eastAsia" w:ascii="宋体" w:hAnsi="宋体" w:eastAsia="宋体" w:cs="宋体"/>
                <w:color w:val="auto"/>
                <w:sz w:val="21"/>
                <w:szCs w:val="21"/>
                <w:highlight w:val="none"/>
              </w:rPr>
              <w:t>体系认证得1分；</w:t>
            </w:r>
          </w:p>
          <w:p w14:paraId="74B6ACBD">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投标人通过ISO14001环境管理体系认证得1分；</w:t>
            </w:r>
          </w:p>
          <w:p w14:paraId="179EE818">
            <w:pPr>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投标人通过ISO45001</w:t>
            </w:r>
            <w:r>
              <w:rPr>
                <w:rFonts w:hint="eastAsia" w:ascii="宋体" w:hAnsi="宋体" w:eastAsia="宋体" w:cs="宋体"/>
                <w:color w:val="auto"/>
                <w:sz w:val="21"/>
                <w:szCs w:val="21"/>
                <w:highlight w:val="none"/>
                <w:lang w:eastAsia="zh-CN"/>
              </w:rPr>
              <w:t>中国</w:t>
            </w:r>
            <w:r>
              <w:rPr>
                <w:rFonts w:hint="eastAsia" w:ascii="宋体" w:hAnsi="宋体" w:eastAsia="宋体" w:cs="宋体"/>
                <w:color w:val="auto"/>
                <w:sz w:val="21"/>
                <w:szCs w:val="21"/>
                <w:highlight w:val="none"/>
              </w:rPr>
              <w:t>职业健康安全管理体系认证得1分。</w:t>
            </w:r>
          </w:p>
          <w:p w14:paraId="2AD6DC95">
            <w:pPr>
              <w:snapToGrid w:val="0"/>
              <w:spacing w:line="360" w:lineRule="auto"/>
              <w:rPr>
                <w:rFonts w:hint="eastAsia" w:ascii="宋体" w:hAnsi="宋体" w:eastAsia="宋体" w:cs="宋体"/>
                <w:b/>
                <w:bCs/>
                <w:color w:val="auto"/>
                <w:sz w:val="21"/>
                <w:szCs w:val="21"/>
                <w:highlight w:val="none"/>
                <w:lang w:val="zh-CN" w:eastAsia="zh-CN"/>
              </w:rPr>
            </w:pPr>
            <w:r>
              <w:rPr>
                <w:rFonts w:hint="eastAsia" w:ascii="宋体" w:hAnsi="宋体" w:eastAsia="宋体" w:cs="宋体"/>
                <w:b/>
                <w:bCs/>
                <w:sz w:val="21"/>
                <w:szCs w:val="21"/>
                <w:highlight w:val="none"/>
                <w:lang w:val="en-US" w:eastAsia="zh-CN"/>
              </w:rPr>
              <w:t>（须提供有效期内证书复印件，不提供复印件不得分。</w:t>
            </w:r>
            <w:r>
              <w:rPr>
                <w:rFonts w:hint="eastAsia" w:ascii="宋体" w:hAnsi="宋体" w:eastAsia="宋体" w:cs="宋体"/>
                <w:sz w:val="21"/>
                <w:szCs w:val="21"/>
                <w:highlight w:val="none"/>
                <w:lang w:val="en-US" w:eastAsia="zh-CN"/>
              </w:rPr>
              <w:t>）</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451FCA8E">
            <w:pPr>
              <w:autoSpaceDE w:val="0"/>
              <w:autoSpaceDN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6FCE1F74">
            <w:pPr>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客观分</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7C8DF22C">
            <w:pPr>
              <w:snapToGrid w:val="0"/>
              <w:spacing w:line="360" w:lineRule="auto"/>
              <w:rPr>
                <w:rFonts w:hint="eastAsia" w:ascii="宋体" w:hAnsi="宋体" w:eastAsia="宋体" w:cs="宋体"/>
                <w:bCs/>
                <w:color w:val="auto"/>
                <w:sz w:val="21"/>
                <w:szCs w:val="21"/>
                <w:highlight w:val="none"/>
                <w:lang w:eastAsia="zh-CN"/>
              </w:rPr>
            </w:pPr>
            <w:r>
              <w:rPr>
                <w:rFonts w:hint="eastAsia" w:ascii="宋体" w:hAnsi="宋体" w:eastAsia="宋体" w:cs="宋体"/>
                <w:snapToGrid w:val="0"/>
                <w:kern w:val="0"/>
                <w:sz w:val="21"/>
                <w:szCs w:val="21"/>
                <w:highlight w:val="none"/>
              </w:rPr>
              <w:t>体系认证</w:t>
            </w:r>
            <w:r>
              <w:rPr>
                <w:rFonts w:hint="eastAsia" w:ascii="宋体" w:hAnsi="宋体" w:eastAsia="宋体" w:cs="宋体"/>
                <w:snapToGrid w:val="0"/>
                <w:kern w:val="0"/>
                <w:sz w:val="21"/>
                <w:szCs w:val="21"/>
                <w:highlight w:val="none"/>
                <w:lang w:eastAsia="zh-CN"/>
              </w:rPr>
              <w:t>情况</w:t>
            </w:r>
          </w:p>
        </w:tc>
      </w:tr>
      <w:tr w14:paraId="43946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jc w:val="center"/>
        </w:trPr>
        <w:tc>
          <w:tcPr>
            <w:tcW w:w="10173" w:type="dxa"/>
            <w:gridSpan w:val="5"/>
            <w:tcBorders>
              <w:top w:val="single" w:color="auto" w:sz="4" w:space="0"/>
              <w:left w:val="single" w:color="auto" w:sz="4" w:space="0"/>
              <w:right w:val="single" w:color="auto" w:sz="4" w:space="0"/>
            </w:tcBorders>
            <w:noWrap w:val="0"/>
            <w:vAlign w:val="center"/>
          </w:tcPr>
          <w:p w14:paraId="58F66883">
            <w:pPr>
              <w:widowControl/>
              <w:autoSpaceDE w:val="0"/>
              <w:autoSpaceDN w:val="0"/>
              <w:snapToGrid w:val="0"/>
              <w:spacing w:line="360" w:lineRule="auto"/>
              <w:jc w:val="both"/>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价格分（20分）</w:t>
            </w:r>
          </w:p>
        </w:tc>
      </w:tr>
      <w:tr w14:paraId="3AEA3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6" w:hRule="atLeast"/>
          <w:jc w:val="center"/>
        </w:trPr>
        <w:tc>
          <w:tcPr>
            <w:tcW w:w="772" w:type="dxa"/>
            <w:tcBorders>
              <w:top w:val="single" w:color="auto" w:sz="4" w:space="0"/>
              <w:left w:val="single" w:color="auto" w:sz="4" w:space="0"/>
              <w:bottom w:val="single" w:color="auto" w:sz="4" w:space="0"/>
              <w:right w:val="single" w:color="auto" w:sz="4" w:space="0"/>
            </w:tcBorders>
            <w:noWrap w:val="0"/>
            <w:vAlign w:val="center"/>
          </w:tcPr>
          <w:p w14:paraId="0D6EDEDE">
            <w:pPr>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19</w:t>
            </w:r>
          </w:p>
        </w:tc>
        <w:tc>
          <w:tcPr>
            <w:tcW w:w="6300" w:type="dxa"/>
            <w:tcBorders>
              <w:top w:val="single" w:color="auto" w:sz="4" w:space="0"/>
              <w:left w:val="single" w:color="auto" w:sz="4" w:space="0"/>
              <w:bottom w:val="single" w:color="auto" w:sz="4" w:space="0"/>
              <w:right w:val="single" w:color="auto" w:sz="4" w:space="0"/>
            </w:tcBorders>
            <w:noWrap w:val="0"/>
            <w:vAlign w:val="center"/>
          </w:tcPr>
          <w:p w14:paraId="59E05DDC">
            <w:pPr>
              <w:autoSpaceDE w:val="0"/>
              <w:autoSpaceDN w:val="0"/>
              <w:snapToGrid w:val="0"/>
              <w:spacing w:line="360" w:lineRule="auto"/>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满足招标文件要求且投标报价最低的投标报价为评标基准价，其价格分为满分。其他投标人的价格分统一按照下列公式计算：投标报价得分=（评标基准价/投标报价）×20%×100</w:t>
            </w:r>
          </w:p>
          <w:p w14:paraId="385CF4B4">
            <w:pPr>
              <w:autoSpaceDE w:val="0"/>
              <w:autoSpaceDN w:val="0"/>
              <w:snapToGrid w:val="0"/>
              <w:spacing w:line="36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lang w:val="en-US" w:eastAsia="zh-CN"/>
              </w:rPr>
              <w:t>评标过程中，不得去掉报价中的最高报价和最低报价。</w:t>
            </w:r>
          </w:p>
        </w:tc>
        <w:tc>
          <w:tcPr>
            <w:tcW w:w="780" w:type="dxa"/>
            <w:tcBorders>
              <w:top w:val="single" w:color="auto" w:sz="4" w:space="0"/>
              <w:left w:val="single" w:color="auto" w:sz="4" w:space="0"/>
              <w:bottom w:val="single" w:color="auto" w:sz="4" w:space="0"/>
              <w:right w:val="single" w:color="auto" w:sz="4" w:space="0"/>
            </w:tcBorders>
            <w:noWrap w:val="0"/>
            <w:vAlign w:val="center"/>
          </w:tcPr>
          <w:p w14:paraId="1C1AFB3E">
            <w:pPr>
              <w:widowControl/>
              <w:autoSpaceDE w:val="0"/>
              <w:autoSpaceDN w:val="0"/>
              <w:snapToGrid w:val="0"/>
              <w:spacing w:line="36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w:t>
            </w:r>
          </w:p>
        </w:tc>
        <w:tc>
          <w:tcPr>
            <w:tcW w:w="941" w:type="dxa"/>
            <w:tcBorders>
              <w:top w:val="single" w:color="auto" w:sz="4" w:space="0"/>
              <w:left w:val="single" w:color="auto" w:sz="4" w:space="0"/>
              <w:bottom w:val="single" w:color="auto" w:sz="4" w:space="0"/>
              <w:right w:val="single" w:color="auto" w:sz="4" w:space="0"/>
            </w:tcBorders>
            <w:noWrap w:val="0"/>
            <w:vAlign w:val="center"/>
          </w:tcPr>
          <w:p w14:paraId="72A0E7F5">
            <w:pPr>
              <w:widowControl/>
              <w:autoSpaceDE w:val="0"/>
              <w:autoSpaceDN w:val="0"/>
              <w:snapToGrid w:val="0"/>
              <w:spacing w:line="360" w:lineRule="auto"/>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w:t>
            </w:r>
          </w:p>
        </w:tc>
        <w:tc>
          <w:tcPr>
            <w:tcW w:w="1380" w:type="dxa"/>
            <w:tcBorders>
              <w:top w:val="single" w:color="auto" w:sz="4" w:space="0"/>
              <w:left w:val="single" w:color="auto" w:sz="4" w:space="0"/>
              <w:bottom w:val="single" w:color="auto" w:sz="4" w:space="0"/>
              <w:right w:val="single" w:color="auto" w:sz="4" w:space="0"/>
            </w:tcBorders>
            <w:noWrap w:val="0"/>
            <w:vAlign w:val="center"/>
          </w:tcPr>
          <w:p w14:paraId="71945381">
            <w:pPr>
              <w:widowControl/>
              <w:autoSpaceDE w:val="0"/>
              <w:autoSpaceDN w:val="0"/>
              <w:snapToGrid w:val="0"/>
              <w:spacing w:line="360" w:lineRule="auto"/>
              <w:rPr>
                <w:rFonts w:hint="eastAsia" w:ascii="宋体" w:hAnsi="宋体" w:eastAsia="宋体" w:cs="宋体"/>
                <w:color w:val="auto"/>
                <w:kern w:val="0"/>
                <w:sz w:val="21"/>
                <w:szCs w:val="21"/>
                <w:highlight w:val="none"/>
                <w:lang w:bidi="ar"/>
              </w:rPr>
            </w:pPr>
          </w:p>
        </w:tc>
      </w:tr>
    </w:tbl>
    <w:p w14:paraId="7C68A4BE">
      <w:pPr>
        <w:snapToGrid w:val="0"/>
        <w:spacing w:line="360" w:lineRule="auto"/>
        <w:rPr>
          <w:rFonts w:ascii="宋体" w:hAnsi="宋体" w:cs="宋体"/>
          <w:color w:val="auto"/>
          <w:sz w:val="20"/>
          <w:szCs w:val="20"/>
          <w:highlight w:val="none"/>
          <w:shd w:val="clear" w:color="auto" w:fill="FFFFFF"/>
        </w:rPr>
      </w:pPr>
    </w:p>
    <w:p w14:paraId="728BBC4B">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4FD3E5A2">
      <w:pPr>
        <w:snapToGrid w:val="0"/>
        <w:spacing w:line="360" w:lineRule="auto"/>
        <w:rPr>
          <w:rFonts w:ascii="宋体" w:hAnsi="宋体" w:cs="宋体"/>
          <w:b/>
          <w:color w:val="auto"/>
          <w:sz w:val="30"/>
          <w:szCs w:val="30"/>
          <w:highlight w:val="none"/>
        </w:rPr>
      </w:pPr>
      <w:r>
        <w:rPr>
          <w:rFonts w:hint="eastAsia" w:ascii="宋体" w:hAnsi="宋体" w:cs="宋体"/>
          <w:b/>
          <w:color w:val="auto"/>
          <w:sz w:val="30"/>
          <w:szCs w:val="30"/>
          <w:highlight w:val="none"/>
        </w:rPr>
        <w:t>一、评标方法</w:t>
      </w:r>
    </w:p>
    <w:p w14:paraId="7620F5C4">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7B2322B2">
      <w:pPr>
        <w:adjustRightInd/>
        <w:spacing w:line="360" w:lineRule="auto"/>
        <w:rPr>
          <w:rFonts w:ascii="宋体" w:hAnsi="宋体" w:cs="宋体"/>
          <w:color w:val="auto"/>
          <w:kern w:val="0"/>
          <w:sz w:val="28"/>
          <w:szCs w:val="28"/>
          <w:highlight w:val="none"/>
        </w:rPr>
      </w:pPr>
      <w:r>
        <w:rPr>
          <w:rFonts w:hint="eastAsia" w:ascii="宋体" w:hAnsi="宋体" w:cs="宋体"/>
          <w:b/>
          <w:color w:val="auto"/>
          <w:sz w:val="28"/>
          <w:szCs w:val="28"/>
          <w:highlight w:val="none"/>
        </w:rPr>
        <w:t>二、评标标准</w:t>
      </w:r>
    </w:p>
    <w:p w14:paraId="457E053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7F04A00">
      <w:pPr>
        <w:spacing w:line="360" w:lineRule="auto"/>
        <w:outlineLvl w:val="0"/>
        <w:rPr>
          <w:rFonts w:ascii="宋体" w:hAnsi="宋体" w:cs="宋体"/>
          <w:b/>
          <w:color w:val="auto"/>
          <w:sz w:val="28"/>
          <w:szCs w:val="28"/>
          <w:highlight w:val="none"/>
        </w:rPr>
      </w:pPr>
      <w:r>
        <w:rPr>
          <w:rFonts w:hint="eastAsia" w:ascii="宋体" w:hAnsi="宋体" w:cs="宋体"/>
          <w:b/>
          <w:color w:val="auto"/>
          <w:sz w:val="28"/>
          <w:szCs w:val="28"/>
          <w:highlight w:val="none"/>
        </w:rPr>
        <w:t>三、评标程序</w:t>
      </w:r>
    </w:p>
    <w:p w14:paraId="148C9FE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033F67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27B6D11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12BB69E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43FF4812">
      <w:pPr>
        <w:pStyle w:val="139"/>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736CDBF">
      <w:pPr>
        <w:pStyle w:val="13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2EEB0840">
      <w:pPr>
        <w:pStyle w:val="13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6E04F0F9">
      <w:pPr>
        <w:pStyle w:val="13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05967EE8">
      <w:pPr>
        <w:pStyle w:val="13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4A8E787">
      <w:pPr>
        <w:pStyle w:val="13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42931F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78C101F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9F8F5A">
      <w:pPr>
        <w:pStyle w:val="139"/>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2D6F48E">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b w:val="0"/>
          <w:bCs/>
          <w:color w:val="FF0000"/>
          <w:kern w:val="0"/>
          <w:sz w:val="24"/>
          <w:highlight w:val="none"/>
          <w:lang w:val="en"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EA0A37F">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9F0DBEB">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7B0E88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D2332FA">
      <w:pPr>
        <w:pStyle w:val="139"/>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8CFBD02">
      <w:pPr>
        <w:pStyle w:val="18"/>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036BE83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31288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125EC5B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4.2.3投标文件含有采购人不能接受的附加条件的；</w:t>
      </w:r>
    </w:p>
    <w:p w14:paraId="0A99C3A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4.2.4投标文件中承诺的投标有效期少于招标文件中载明的投标有效期的；</w:t>
      </w:r>
    </w:p>
    <w:p w14:paraId="4FCBFDC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4.2.5投标文件出现不是唯一的、有选择性投标报价的；</w:t>
      </w:r>
    </w:p>
    <w:p w14:paraId="0B1D2F3A">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4.2.6投标报价超过招标文件中规定的预算金额或者最高限价的;</w:t>
      </w:r>
    </w:p>
    <w:p w14:paraId="634948D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4.2.7报价明显低于其他通过符合性审查投标人的报价，有可能影响产品质量或者不能诚信履约的，未能按要求提供书面说明或者提交相关证明材料，不能证明其报价合理性的;</w:t>
      </w:r>
    </w:p>
    <w:p w14:paraId="4FECAE9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4.2.8投标人对根据修正原则修正后的报价不确认的;</w:t>
      </w:r>
    </w:p>
    <w:p w14:paraId="106FB05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4.2.9投标人提供虚假材料投标的；</w:t>
      </w:r>
    </w:p>
    <w:p w14:paraId="0D5092F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4.2.10投标人有恶意串通、妨碍其他投标人的竞争行为、损害采购人或者其他投标人的合法权益情形的；</w:t>
      </w:r>
    </w:p>
    <w:p w14:paraId="538E103F">
      <w:pPr>
        <w:spacing w:line="360" w:lineRule="auto"/>
        <w:ind w:firstLine="240" w:firstLineChars="10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4.2.11</w:t>
      </w:r>
      <w:r>
        <w:rPr>
          <w:rFonts w:hint="eastAsia" w:ascii="宋体" w:hAnsi="宋体" w:cs="宋体"/>
          <w:color w:val="FF0000"/>
          <w:kern w:val="0"/>
          <w:sz w:val="24"/>
          <w:highlight w:val="none"/>
          <w:lang w:val="en-US" w:eastAsia="zh-CN"/>
        </w:rPr>
        <w:t>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650782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31692D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投标文件不满足招标文件的其它实质性要求的；</w:t>
      </w:r>
    </w:p>
    <w:p w14:paraId="2D03B26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03D4375E">
      <w:pPr>
        <w:pStyle w:val="18"/>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在采购中，出现下列情形之一的，应予废标：</w:t>
      </w:r>
    </w:p>
    <w:p w14:paraId="02D2B969">
      <w:pPr>
        <w:pStyle w:val="18"/>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80D8BFD">
      <w:pPr>
        <w:pStyle w:val="18"/>
        <w:snapToGrid w:val="0"/>
        <w:spacing w:line="360" w:lineRule="auto"/>
        <w:rPr>
          <w:rFonts w:cs="宋体"/>
          <w:color w:val="auto"/>
          <w:highlight w:val="none"/>
        </w:rPr>
      </w:pPr>
      <w:r>
        <w:rPr>
          <w:rFonts w:hint="eastAsia" w:cs="宋体"/>
          <w:color w:val="auto"/>
          <w:highlight w:val="none"/>
        </w:rPr>
        <w:t>5.2出现影响采购公正的违法、违规行为的；</w:t>
      </w:r>
    </w:p>
    <w:p w14:paraId="63E50079">
      <w:pPr>
        <w:pStyle w:val="18"/>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4D18889B">
      <w:pPr>
        <w:pStyle w:val="18"/>
        <w:snapToGrid w:val="0"/>
        <w:spacing w:line="360" w:lineRule="auto"/>
        <w:rPr>
          <w:rFonts w:cs="宋体"/>
          <w:color w:val="auto"/>
          <w:highlight w:val="none"/>
        </w:rPr>
      </w:pPr>
      <w:r>
        <w:rPr>
          <w:rFonts w:hint="eastAsia" w:cs="宋体"/>
          <w:color w:val="auto"/>
          <w:highlight w:val="none"/>
        </w:rPr>
        <w:t>5.4因重大变故，采购任务取消的。</w:t>
      </w:r>
    </w:p>
    <w:p w14:paraId="2881996C">
      <w:pPr>
        <w:pStyle w:val="18"/>
        <w:snapToGrid w:val="0"/>
        <w:spacing w:line="360" w:lineRule="auto"/>
        <w:rPr>
          <w:rFonts w:cs="宋体"/>
          <w:color w:val="auto"/>
          <w:highlight w:val="none"/>
        </w:rPr>
      </w:pPr>
      <w:r>
        <w:rPr>
          <w:rFonts w:hint="eastAsia" w:cs="宋体"/>
          <w:color w:val="auto"/>
          <w:highlight w:val="none"/>
        </w:rPr>
        <w:t>废标后，采购代理机构应当将废标理由通知所有投标人。</w:t>
      </w:r>
    </w:p>
    <w:p w14:paraId="0E1211ED">
      <w:pPr>
        <w:pStyle w:val="18"/>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A1A2417">
      <w:pPr>
        <w:pStyle w:val="18"/>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有违法行为，影响或者可能影响中标结果的，依照下列规定处理：</w:t>
      </w:r>
    </w:p>
    <w:p w14:paraId="508539A7">
      <w:pPr>
        <w:pStyle w:val="18"/>
        <w:snapToGrid w:val="0"/>
        <w:spacing w:line="360" w:lineRule="auto"/>
        <w:rPr>
          <w:rFonts w:cs="宋体"/>
          <w:color w:val="auto"/>
          <w:highlight w:val="none"/>
        </w:rPr>
      </w:pPr>
      <w:r>
        <w:rPr>
          <w:rFonts w:hint="eastAsia" w:cs="宋体"/>
          <w:color w:val="auto"/>
          <w:highlight w:val="none"/>
        </w:rPr>
        <w:t>7.1未确定中标供应商的，终止本次采购活动，重新开展采购活动。</w:t>
      </w:r>
    </w:p>
    <w:p w14:paraId="40BFC926">
      <w:pPr>
        <w:pStyle w:val="18"/>
        <w:snapToGrid w:val="0"/>
        <w:spacing w:line="360" w:lineRule="auto"/>
        <w:rPr>
          <w:rFonts w:cs="宋体"/>
          <w:color w:val="auto"/>
          <w:highlight w:val="none"/>
        </w:rPr>
      </w:pPr>
      <w:r>
        <w:rPr>
          <w:rFonts w:hint="eastAsia" w:cs="宋体"/>
          <w:color w:val="auto"/>
          <w:highlight w:val="none"/>
        </w:rPr>
        <w:t>7.2已确定中标供应商但尚未签订采购合同的，中标结果无效，从合格的中标候选人中另行确定中标供应商；没有合格的中标候选人的，重新开展采购活动。</w:t>
      </w:r>
    </w:p>
    <w:p w14:paraId="57F304DF">
      <w:pPr>
        <w:pStyle w:val="18"/>
        <w:snapToGrid w:val="0"/>
        <w:spacing w:line="360" w:lineRule="auto"/>
        <w:rPr>
          <w:rFonts w:cs="宋体"/>
          <w:color w:val="auto"/>
          <w:highlight w:val="none"/>
        </w:rPr>
      </w:pPr>
      <w:r>
        <w:rPr>
          <w:rFonts w:hint="eastAsia" w:cs="宋体"/>
          <w:color w:val="auto"/>
          <w:highlight w:val="none"/>
        </w:rPr>
        <w:t>7.3采购合同已签订但尚未履行的，撤销合同，从合格的中标候选人中另行确定中标供应商；没有合格的中标候选人的，重新开展采购活动。</w:t>
      </w:r>
    </w:p>
    <w:p w14:paraId="54433307">
      <w:pPr>
        <w:pStyle w:val="18"/>
        <w:snapToGrid w:val="0"/>
        <w:spacing w:line="360" w:lineRule="auto"/>
        <w:rPr>
          <w:rFonts w:cs="宋体"/>
          <w:color w:val="auto"/>
          <w:highlight w:val="none"/>
        </w:rPr>
      </w:pPr>
      <w:r>
        <w:rPr>
          <w:rFonts w:hint="eastAsia" w:cs="宋体"/>
          <w:color w:val="auto"/>
          <w:highlight w:val="none"/>
        </w:rPr>
        <w:t>7.4采购合同已经履行，给采购人、供应商造成损失的，由责任人承担赔偿责任。</w:t>
      </w:r>
    </w:p>
    <w:p w14:paraId="6929753D">
      <w:pPr>
        <w:pStyle w:val="18"/>
        <w:snapToGrid w:val="0"/>
        <w:spacing w:line="360" w:lineRule="auto"/>
        <w:rPr>
          <w:rFonts w:cs="宋体"/>
          <w:color w:val="auto"/>
          <w:highlight w:val="none"/>
        </w:rPr>
      </w:pPr>
      <w:r>
        <w:rPr>
          <w:rFonts w:hint="eastAsia" w:cs="宋体"/>
          <w:color w:val="auto"/>
          <w:highlight w:val="none"/>
        </w:rPr>
        <w:t>7.5采购当事人有其他违反政府采购法或者政府采购法实施条例等法律法规规定的行为，经改正后仍然影响或者可能影响中标结果或者依法被认定为中标无效的，依照7.1-7.4规定处理。</w:t>
      </w:r>
    </w:p>
    <w:p w14:paraId="5F563939">
      <w:pPr>
        <w:pStyle w:val="18"/>
        <w:snapToGrid w:val="0"/>
        <w:spacing w:line="360" w:lineRule="auto"/>
        <w:ind w:firstLine="0" w:firstLineChars="0"/>
        <w:rPr>
          <w:rFonts w:cs="宋体"/>
          <w:color w:val="auto"/>
          <w:highlight w:val="none"/>
        </w:rPr>
      </w:pPr>
    </w:p>
    <w:bookmarkEnd w:id="27"/>
    <w:p w14:paraId="38ED3EDA">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0B497FEC">
      <w:pPr>
        <w:rPr>
          <w:rFonts w:ascii="宋体" w:hAnsi="宋体" w:cs="宋体"/>
          <w:b/>
          <w:color w:val="auto"/>
          <w:sz w:val="36"/>
          <w:szCs w:val="36"/>
          <w:highlight w:val="none"/>
        </w:rPr>
      </w:pPr>
      <w:r>
        <w:rPr>
          <w:rFonts w:hint="eastAsia" w:ascii="宋体" w:hAnsi="宋体" w:cs="宋体"/>
          <w:b/>
          <w:color w:val="auto"/>
          <w:sz w:val="36"/>
          <w:szCs w:val="36"/>
          <w:highlight w:val="none"/>
        </w:rPr>
        <w:br w:type="page"/>
      </w:r>
    </w:p>
    <w:p w14:paraId="16E9FB97">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737BBD5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60D64ADB">
      <w:pPr>
        <w:spacing w:line="480" w:lineRule="auto"/>
        <w:jc w:val="center"/>
        <w:rPr>
          <w:rFonts w:ascii="宋体" w:hAnsi="宋体" w:cs="宋体"/>
          <w:b/>
          <w:color w:val="auto"/>
          <w:sz w:val="28"/>
          <w:szCs w:val="28"/>
          <w:highlight w:val="none"/>
        </w:rPr>
      </w:pPr>
    </w:p>
    <w:p w14:paraId="063991CC">
      <w:pPr>
        <w:spacing w:line="480" w:lineRule="auto"/>
        <w:jc w:val="center"/>
        <w:rPr>
          <w:rFonts w:ascii="宋体" w:hAnsi="宋体" w:cs="宋体"/>
          <w:b/>
          <w:color w:val="auto"/>
          <w:sz w:val="24"/>
          <w:highlight w:val="none"/>
        </w:rPr>
      </w:pPr>
    </w:p>
    <w:p w14:paraId="5DE74592">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采购合同参考范本</w:t>
      </w:r>
    </w:p>
    <w:p w14:paraId="30A9E538">
      <w:pPr>
        <w:spacing w:before="120" w:line="22" w:lineRule="atLeast"/>
        <w:ind w:left="960"/>
        <w:rPr>
          <w:rFonts w:ascii="宋体" w:hAnsi="宋体" w:cs="宋体"/>
          <w:sz w:val="24"/>
          <w:highlight w:val="none"/>
        </w:rPr>
      </w:pPr>
      <w:r>
        <w:rPr>
          <w:rFonts w:hint="eastAsia" w:ascii="宋体" w:hAnsi="宋体" w:cs="宋体"/>
          <w:sz w:val="24"/>
          <w:highlight w:val="none"/>
        </w:rPr>
        <w:t>项目名称：</w:t>
      </w:r>
      <w:r>
        <w:rPr>
          <w:rFonts w:hint="eastAsia" w:ascii="宋体" w:hAnsi="宋体" w:cs="宋体"/>
          <w:sz w:val="24"/>
          <w:highlight w:val="none"/>
          <w:u w:val="single"/>
        </w:rPr>
        <w:t xml:space="preserve">                                   </w:t>
      </w:r>
    </w:p>
    <w:p w14:paraId="4A9D15F8">
      <w:pPr>
        <w:pStyle w:val="606"/>
        <w:spacing w:before="120" w:line="22" w:lineRule="atLeast"/>
        <w:rPr>
          <w:rFonts w:ascii="宋体" w:hAnsi="宋体" w:eastAsia="宋体" w:cs="宋体"/>
          <w:szCs w:val="24"/>
          <w:highlight w:val="none"/>
        </w:rPr>
      </w:pPr>
    </w:p>
    <w:p w14:paraId="4FD15F40">
      <w:pPr>
        <w:pStyle w:val="606"/>
        <w:spacing w:before="120" w:line="22" w:lineRule="atLeast"/>
        <w:rPr>
          <w:rFonts w:ascii="宋体" w:hAnsi="宋体" w:eastAsia="宋体" w:cs="宋体"/>
          <w:szCs w:val="24"/>
          <w:highlight w:val="none"/>
        </w:rPr>
      </w:pPr>
    </w:p>
    <w:p w14:paraId="772E3D16">
      <w:pPr>
        <w:rPr>
          <w:rFonts w:ascii="宋体" w:hAnsi="宋体" w:cs="宋体"/>
          <w:sz w:val="24"/>
          <w:highlight w:val="none"/>
        </w:rPr>
      </w:pPr>
    </w:p>
    <w:p w14:paraId="3BC90832">
      <w:pPr>
        <w:spacing w:before="120" w:line="22" w:lineRule="atLeast"/>
        <w:ind w:left="960"/>
        <w:rPr>
          <w:rFonts w:ascii="宋体" w:hAnsi="宋体" w:cs="宋体"/>
          <w:sz w:val="24"/>
          <w:highlight w:val="none"/>
          <w:u w:val="single"/>
        </w:rPr>
      </w:pPr>
      <w:r>
        <w:rPr>
          <w:rFonts w:hint="eastAsia" w:ascii="宋体" w:hAnsi="宋体" w:cs="宋体"/>
          <w:sz w:val="24"/>
          <w:highlight w:val="none"/>
        </w:rPr>
        <w:t>甲方：</w:t>
      </w:r>
      <w:r>
        <w:rPr>
          <w:rFonts w:hint="eastAsia" w:ascii="宋体" w:hAnsi="宋体" w:cs="宋体"/>
          <w:sz w:val="24"/>
          <w:highlight w:val="none"/>
          <w:u w:val="single"/>
        </w:rPr>
        <w:t xml:space="preserve">                                       </w:t>
      </w:r>
    </w:p>
    <w:p w14:paraId="3CDF0617">
      <w:pPr>
        <w:spacing w:before="120" w:line="22" w:lineRule="atLeast"/>
        <w:rPr>
          <w:rFonts w:ascii="宋体" w:hAnsi="宋体" w:cs="宋体"/>
          <w:sz w:val="24"/>
          <w:highlight w:val="none"/>
        </w:rPr>
      </w:pPr>
    </w:p>
    <w:p w14:paraId="111FDA96">
      <w:pPr>
        <w:spacing w:before="120" w:line="22" w:lineRule="atLeast"/>
        <w:ind w:left="960"/>
        <w:rPr>
          <w:rFonts w:ascii="宋体" w:hAnsi="宋体" w:cs="宋体"/>
          <w:sz w:val="24"/>
          <w:highlight w:val="none"/>
          <w:u w:val="single"/>
        </w:rPr>
      </w:pPr>
      <w:r>
        <w:rPr>
          <w:rFonts w:hint="eastAsia" w:ascii="宋体" w:hAnsi="宋体" w:cs="宋体"/>
          <w:sz w:val="24"/>
          <w:highlight w:val="none"/>
        </w:rPr>
        <w:t>乙方：</w:t>
      </w:r>
      <w:r>
        <w:rPr>
          <w:rFonts w:hint="eastAsia" w:ascii="宋体" w:hAnsi="宋体" w:cs="宋体"/>
          <w:sz w:val="24"/>
          <w:highlight w:val="none"/>
          <w:u w:val="single"/>
        </w:rPr>
        <w:t xml:space="preserve">                                       </w:t>
      </w:r>
    </w:p>
    <w:p w14:paraId="0DFF8B00">
      <w:pPr>
        <w:spacing w:before="120" w:line="22" w:lineRule="atLeast"/>
        <w:rPr>
          <w:rFonts w:ascii="宋体" w:hAnsi="宋体" w:cs="宋体"/>
          <w:sz w:val="24"/>
          <w:highlight w:val="none"/>
        </w:rPr>
      </w:pPr>
    </w:p>
    <w:p w14:paraId="6162C3EE">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签订地：</w:t>
      </w:r>
      <w:r>
        <w:rPr>
          <w:rFonts w:hint="eastAsia" w:ascii="宋体" w:hAnsi="宋体" w:cs="宋体"/>
          <w:sz w:val="24"/>
          <w:highlight w:val="none"/>
          <w:u w:val="single"/>
        </w:rPr>
        <w:t xml:space="preserve">                                     </w:t>
      </w:r>
    </w:p>
    <w:p w14:paraId="2F5CECED">
      <w:pPr>
        <w:spacing w:before="120" w:line="22" w:lineRule="atLeast"/>
        <w:rPr>
          <w:rFonts w:ascii="宋体" w:hAnsi="宋体" w:cs="宋体"/>
          <w:sz w:val="24"/>
          <w:highlight w:val="none"/>
        </w:rPr>
      </w:pPr>
    </w:p>
    <w:p w14:paraId="79FB4DF9">
      <w:pPr>
        <w:spacing w:before="120" w:line="22" w:lineRule="atLeast"/>
        <w:ind w:firstLine="960" w:firstLineChars="400"/>
        <w:rPr>
          <w:rFonts w:ascii="宋体" w:hAnsi="宋体" w:cs="宋体"/>
          <w:sz w:val="24"/>
          <w:highlight w:val="none"/>
          <w:u w:val="single"/>
        </w:rPr>
      </w:pPr>
      <w:r>
        <w:rPr>
          <w:rFonts w:hint="eastAsia" w:ascii="宋体" w:hAnsi="宋体" w:cs="宋体"/>
          <w:sz w:val="24"/>
          <w:highlight w:val="none"/>
        </w:rPr>
        <w:t>签订日期：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E1DC653">
      <w:pPr>
        <w:widowControl/>
        <w:jc w:val="left"/>
        <w:rPr>
          <w:rFonts w:ascii="宋体" w:hAnsi="宋体" w:cs="宋体"/>
          <w:kern w:val="0"/>
          <w:sz w:val="24"/>
          <w:highlight w:val="none"/>
        </w:rPr>
        <w:sectPr>
          <w:headerReference r:id="rId9" w:type="default"/>
          <w:footerReference r:id="rId10" w:type="default"/>
          <w:pgSz w:w="11907" w:h="16840"/>
          <w:pgMar w:top="1474" w:right="1814" w:bottom="1474" w:left="1814" w:header="851" w:footer="851" w:gutter="0"/>
          <w:cols w:space="720" w:num="1"/>
        </w:sectPr>
      </w:pPr>
    </w:p>
    <w:p w14:paraId="1CA7DB9C">
      <w:pPr>
        <w:rPr>
          <w:rFonts w:ascii="宋体" w:hAnsi="宋体" w:cs="宋体"/>
          <w:b/>
          <w:sz w:val="24"/>
          <w:highlight w:val="none"/>
        </w:rPr>
      </w:pPr>
    </w:p>
    <w:p w14:paraId="45372BDA">
      <w:pPr>
        <w:spacing w:line="560" w:lineRule="exact"/>
        <w:ind w:firstLine="480" w:firstLineChars="200"/>
        <w:rPr>
          <w:rFonts w:ascii="宋体" w:hAnsi="宋体"/>
          <w:color w:val="auto"/>
          <w:sz w:val="24"/>
          <w:highlight w:val="none"/>
        </w:rPr>
      </w:pPr>
      <w:r>
        <w:rPr>
          <w:rFonts w:ascii="宋体" w:hAnsi="宋体"/>
          <w:sz w:val="24"/>
          <w:highlight w:val="none"/>
          <w:u w:val="single"/>
          <w:lang w:val="zh-CN"/>
        </w:rPr>
        <w:t xml:space="preserve">        </w:t>
      </w:r>
      <w:r>
        <w:rPr>
          <w:rFonts w:hint="eastAsia" w:ascii="宋体" w:hAnsi="宋体"/>
          <w:sz w:val="24"/>
          <w:highlight w:val="none"/>
          <w:lang w:val="zh-CN"/>
        </w:rPr>
        <w:t>年</w:t>
      </w:r>
      <w:r>
        <w:rPr>
          <w:rFonts w:ascii="宋体" w:hAnsi="宋体"/>
          <w:sz w:val="24"/>
          <w:highlight w:val="none"/>
          <w:u w:val="single"/>
          <w:lang w:val="zh-CN"/>
        </w:rPr>
        <w:t xml:space="preserve">    </w:t>
      </w:r>
      <w:r>
        <w:rPr>
          <w:rFonts w:hint="eastAsia" w:ascii="宋体" w:hAnsi="宋体"/>
          <w:sz w:val="24"/>
          <w:highlight w:val="none"/>
          <w:lang w:val="zh-CN"/>
        </w:rPr>
        <w:t>月</w:t>
      </w:r>
      <w:r>
        <w:rPr>
          <w:rFonts w:ascii="宋体" w:hAnsi="宋体"/>
          <w:sz w:val="24"/>
          <w:highlight w:val="none"/>
          <w:u w:val="single"/>
          <w:lang w:val="zh-CN"/>
        </w:rPr>
        <w:t xml:space="preserve">    </w:t>
      </w:r>
      <w:r>
        <w:rPr>
          <w:rFonts w:hint="eastAsia" w:ascii="宋体" w:hAnsi="宋体"/>
          <w:sz w:val="24"/>
          <w:highlight w:val="none"/>
          <w:lang w:val="zh-CN"/>
        </w:rPr>
        <w:t>日</w:t>
      </w:r>
      <w:r>
        <w:rPr>
          <w:rFonts w:hint="eastAsia" w:ascii="宋体" w:hAnsi="宋体"/>
          <w:sz w:val="24"/>
          <w:highlight w:val="none"/>
        </w:rPr>
        <w:t>，</w:t>
      </w:r>
      <w:r>
        <w:rPr>
          <w:rFonts w:ascii="宋体" w:hAnsi="宋体"/>
          <w:sz w:val="24"/>
          <w:highlight w:val="none"/>
          <w:u w:val="single"/>
        </w:rPr>
        <w:t xml:space="preserve">  </w:t>
      </w:r>
      <w:r>
        <w:rPr>
          <w:rFonts w:hint="eastAsia" w:ascii="宋体" w:hAnsi="宋体"/>
          <w:sz w:val="24"/>
          <w:highlight w:val="none"/>
          <w:u w:val="single"/>
          <w:lang w:val="en-US" w:eastAsia="zh-CN"/>
        </w:rPr>
        <w:t xml:space="preserve">   </w:t>
      </w:r>
      <w:r>
        <w:rPr>
          <w:rFonts w:hint="eastAsia" w:ascii="宋体" w:hAnsi="宋体"/>
          <w:color w:val="auto"/>
          <w:sz w:val="24"/>
          <w:highlight w:val="none"/>
        </w:rPr>
        <w:t>以</w:t>
      </w:r>
      <w:r>
        <w:rPr>
          <w:rFonts w:ascii="宋体" w:hAnsi="宋体"/>
          <w:color w:val="auto"/>
          <w:sz w:val="24"/>
          <w:highlight w:val="none"/>
          <w:u w:val="single"/>
        </w:rPr>
        <w:t xml:space="preserve">   （采购方式）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437EFD65">
      <w:pPr>
        <w:spacing w:line="560" w:lineRule="exact"/>
        <w:ind w:firstLine="480" w:firstLineChars="200"/>
        <w:rPr>
          <w:rFonts w:ascii="宋体" w:hAnsi="宋体"/>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ascii="宋体" w:hAnsi="宋体"/>
          <w:color w:val="auto"/>
          <w:sz w:val="24"/>
          <w:highlight w:val="none"/>
          <w:lang w:val="zh-CN"/>
        </w:rPr>
        <w:t>(以</w:t>
      </w:r>
      <w:r>
        <w:rPr>
          <w:rFonts w:ascii="宋体" w:hAnsi="宋体"/>
          <w:sz w:val="24"/>
          <w:highlight w:val="none"/>
          <w:lang w:val="zh-CN"/>
        </w:rPr>
        <w:t>下简称：甲方)和</w:t>
      </w:r>
      <w:r>
        <w:rPr>
          <w:rFonts w:ascii="宋体" w:hAnsi="宋体"/>
          <w:sz w:val="24"/>
          <w:highlight w:val="none"/>
          <w:u w:val="single"/>
        </w:rPr>
        <w:t xml:space="preserve">   （中</w:t>
      </w:r>
      <w:r>
        <w:rPr>
          <w:rFonts w:hint="eastAsia" w:ascii="宋体" w:hAnsi="宋体"/>
          <w:sz w:val="24"/>
          <w:highlight w:val="none"/>
          <w:u w:val="single"/>
        </w:rPr>
        <w:t>或者成交</w:t>
      </w:r>
      <w:r>
        <w:rPr>
          <w:rFonts w:ascii="宋体" w:hAnsi="宋体"/>
          <w:sz w:val="24"/>
          <w:highlight w:val="none"/>
          <w:u w:val="single"/>
        </w:rPr>
        <w:t xml:space="preserve">标供应商名称）   </w:t>
      </w:r>
      <w:r>
        <w:rPr>
          <w:rFonts w:ascii="宋体" w:hAnsi="宋体"/>
          <w:sz w:val="24"/>
          <w:highlight w:val="none"/>
          <w:lang w:val="zh-CN"/>
        </w:rPr>
        <w:t>(以下简称：乙方)协商一致，约定以下合同</w:t>
      </w:r>
      <w:r>
        <w:rPr>
          <w:rFonts w:hint="eastAsia" w:ascii="宋体" w:hAnsi="宋体"/>
          <w:sz w:val="24"/>
          <w:highlight w:val="none"/>
        </w:rPr>
        <w:t>条款，以兹共同遵守、全面履行。</w:t>
      </w:r>
    </w:p>
    <w:p w14:paraId="646874E0">
      <w:pPr>
        <w:spacing w:line="560" w:lineRule="exact"/>
        <w:ind w:firstLine="482" w:firstLineChars="200"/>
        <w:outlineLvl w:val="0"/>
        <w:rPr>
          <w:rFonts w:ascii="宋体" w:hAnsi="宋体"/>
          <w:sz w:val="24"/>
          <w:highlight w:val="none"/>
        </w:rPr>
      </w:pPr>
      <w:bookmarkStart w:id="395" w:name="_Toc20421"/>
      <w:bookmarkStart w:id="396" w:name="_Toc22967"/>
      <w:bookmarkStart w:id="397" w:name="_Toc15367"/>
      <w:bookmarkStart w:id="398" w:name="_Toc28855"/>
      <w:bookmarkStart w:id="399" w:name="_Toc19273"/>
      <w:r>
        <w:rPr>
          <w:rFonts w:ascii="宋体" w:hAnsi="宋体"/>
          <w:b/>
          <w:sz w:val="24"/>
          <w:highlight w:val="none"/>
        </w:rPr>
        <w:t xml:space="preserve">1.1 </w:t>
      </w:r>
      <w:r>
        <w:rPr>
          <w:rFonts w:hint="eastAsia" w:ascii="宋体" w:hAnsi="宋体"/>
          <w:b/>
          <w:sz w:val="24"/>
          <w:highlight w:val="none"/>
        </w:rPr>
        <w:t>合同组成部分</w:t>
      </w:r>
      <w:bookmarkEnd w:id="395"/>
      <w:bookmarkEnd w:id="396"/>
      <w:bookmarkEnd w:id="397"/>
      <w:bookmarkEnd w:id="398"/>
      <w:bookmarkEnd w:id="399"/>
    </w:p>
    <w:p w14:paraId="71778A2E">
      <w:pPr>
        <w:spacing w:line="560" w:lineRule="exact"/>
        <w:ind w:firstLine="480" w:firstLineChars="200"/>
        <w:rPr>
          <w:rFonts w:ascii="宋体" w:hAnsi="宋体"/>
          <w:sz w:val="24"/>
          <w:highlight w:val="none"/>
        </w:rPr>
      </w:pPr>
      <w:r>
        <w:rPr>
          <w:rFonts w:hint="eastAsia" w:ascii="宋体" w:hAnsi="宋体"/>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6BD8F43">
      <w:pPr>
        <w:spacing w:line="560" w:lineRule="exact"/>
        <w:ind w:firstLine="480" w:firstLineChars="200"/>
        <w:rPr>
          <w:rFonts w:ascii="宋体" w:hAnsi="宋体"/>
          <w:sz w:val="24"/>
          <w:highlight w:val="none"/>
        </w:rPr>
      </w:pPr>
      <w:r>
        <w:rPr>
          <w:rFonts w:ascii="宋体" w:hAnsi="宋体"/>
          <w:sz w:val="24"/>
          <w:highlight w:val="none"/>
        </w:rPr>
        <w:t xml:space="preserve">1.1.1 </w:t>
      </w:r>
      <w:r>
        <w:rPr>
          <w:rFonts w:hint="eastAsia" w:ascii="宋体" w:hAnsi="宋体"/>
          <w:sz w:val="24"/>
          <w:highlight w:val="none"/>
        </w:rPr>
        <w:t>本合同及其补充合同、变更协议；</w:t>
      </w:r>
    </w:p>
    <w:p w14:paraId="6AA55E29">
      <w:pPr>
        <w:spacing w:line="560" w:lineRule="exact"/>
        <w:ind w:firstLine="480" w:firstLineChars="200"/>
        <w:rPr>
          <w:rFonts w:ascii="宋体" w:hAnsi="宋体"/>
          <w:sz w:val="24"/>
          <w:highlight w:val="none"/>
        </w:rPr>
      </w:pPr>
      <w:r>
        <w:rPr>
          <w:rFonts w:ascii="宋体" w:hAnsi="宋体"/>
          <w:sz w:val="24"/>
          <w:highlight w:val="none"/>
        </w:rPr>
        <w:t xml:space="preserve">1.1.2 </w:t>
      </w:r>
      <w:r>
        <w:rPr>
          <w:rFonts w:hint="eastAsia" w:ascii="宋体" w:hAnsi="宋体"/>
          <w:sz w:val="24"/>
          <w:highlight w:val="none"/>
        </w:rPr>
        <w:t>中标或者成交通知书；</w:t>
      </w:r>
    </w:p>
    <w:p w14:paraId="342F87B5">
      <w:pPr>
        <w:spacing w:line="560" w:lineRule="exact"/>
        <w:ind w:firstLine="480" w:firstLineChars="200"/>
        <w:rPr>
          <w:rFonts w:ascii="宋体" w:hAnsi="宋体"/>
          <w:sz w:val="24"/>
          <w:highlight w:val="none"/>
        </w:rPr>
      </w:pPr>
      <w:r>
        <w:rPr>
          <w:rFonts w:ascii="宋体" w:hAnsi="宋体"/>
          <w:sz w:val="24"/>
          <w:highlight w:val="none"/>
        </w:rPr>
        <w:t xml:space="preserve">1.1.3 </w:t>
      </w:r>
      <w:r>
        <w:rPr>
          <w:rFonts w:hint="eastAsia" w:ascii="宋体" w:hAnsi="宋体"/>
          <w:sz w:val="24"/>
          <w:highlight w:val="none"/>
        </w:rPr>
        <w:t>投标或者响应文件（含澄清或者说明文件）；</w:t>
      </w:r>
    </w:p>
    <w:p w14:paraId="5CE82D4D">
      <w:pPr>
        <w:spacing w:line="560" w:lineRule="exact"/>
        <w:ind w:firstLine="480" w:firstLineChars="200"/>
        <w:rPr>
          <w:rFonts w:ascii="宋体" w:hAnsi="宋体"/>
          <w:sz w:val="24"/>
          <w:highlight w:val="none"/>
        </w:rPr>
      </w:pPr>
      <w:r>
        <w:rPr>
          <w:rFonts w:ascii="宋体" w:hAnsi="宋体"/>
          <w:sz w:val="24"/>
          <w:highlight w:val="none"/>
        </w:rPr>
        <w:t xml:space="preserve">1.1.4 </w:t>
      </w:r>
      <w:r>
        <w:rPr>
          <w:rFonts w:hint="eastAsia" w:ascii="宋体" w:hAnsi="宋体"/>
          <w:sz w:val="24"/>
          <w:highlight w:val="none"/>
        </w:rPr>
        <w:t>采购文件（含澄清或者修改文件）；</w:t>
      </w:r>
    </w:p>
    <w:p w14:paraId="73743A49">
      <w:pPr>
        <w:spacing w:line="560" w:lineRule="exact"/>
        <w:ind w:firstLine="480" w:firstLineChars="200"/>
        <w:rPr>
          <w:rFonts w:ascii="宋体" w:hAnsi="宋体"/>
          <w:sz w:val="24"/>
          <w:highlight w:val="none"/>
        </w:rPr>
      </w:pPr>
      <w:r>
        <w:rPr>
          <w:rFonts w:ascii="宋体" w:hAnsi="宋体"/>
          <w:sz w:val="24"/>
          <w:highlight w:val="none"/>
        </w:rPr>
        <w:t xml:space="preserve">1.1.5 </w:t>
      </w:r>
      <w:r>
        <w:rPr>
          <w:rFonts w:hint="eastAsia" w:ascii="宋体" w:hAnsi="宋体"/>
          <w:sz w:val="24"/>
          <w:highlight w:val="none"/>
        </w:rPr>
        <w:t>其他相关采购文件。</w:t>
      </w:r>
    </w:p>
    <w:p w14:paraId="34D6A404">
      <w:pPr>
        <w:spacing w:line="560" w:lineRule="exact"/>
        <w:ind w:firstLine="482" w:firstLineChars="200"/>
        <w:outlineLvl w:val="0"/>
        <w:rPr>
          <w:rFonts w:ascii="宋体" w:hAnsi="宋体"/>
          <w:b/>
          <w:sz w:val="24"/>
          <w:highlight w:val="none"/>
        </w:rPr>
      </w:pPr>
      <w:bookmarkStart w:id="400" w:name="_Toc2918"/>
      <w:bookmarkStart w:id="401" w:name="_Toc6311"/>
      <w:bookmarkStart w:id="402" w:name="_Toc6773"/>
      <w:bookmarkStart w:id="403" w:name="_Toc18585"/>
      <w:bookmarkStart w:id="404" w:name="_Toc22185"/>
      <w:r>
        <w:rPr>
          <w:rFonts w:ascii="宋体" w:hAnsi="宋体"/>
          <w:b/>
          <w:sz w:val="24"/>
          <w:highlight w:val="none"/>
        </w:rPr>
        <w:t xml:space="preserve">1.2 </w:t>
      </w:r>
      <w:r>
        <w:rPr>
          <w:rFonts w:hint="eastAsia" w:ascii="宋体" w:hAnsi="宋体"/>
          <w:b/>
          <w:sz w:val="24"/>
          <w:highlight w:val="none"/>
        </w:rPr>
        <w:t>标的</w:t>
      </w:r>
      <w:bookmarkEnd w:id="400"/>
      <w:bookmarkEnd w:id="401"/>
      <w:bookmarkEnd w:id="402"/>
      <w:bookmarkEnd w:id="403"/>
      <w:bookmarkEnd w:id="404"/>
    </w:p>
    <w:p w14:paraId="43AD7826">
      <w:pPr>
        <w:spacing w:line="560" w:lineRule="exact"/>
        <w:ind w:firstLine="480" w:firstLineChars="200"/>
        <w:rPr>
          <w:rFonts w:ascii="宋体" w:hAnsi="宋体"/>
          <w:sz w:val="24"/>
          <w:highlight w:val="none"/>
          <w:u w:val="single"/>
        </w:rPr>
      </w:pPr>
      <w:r>
        <w:rPr>
          <w:rFonts w:ascii="宋体" w:hAnsi="宋体"/>
          <w:sz w:val="24"/>
          <w:highlight w:val="none"/>
        </w:rPr>
        <w:t xml:space="preserve">1.2.1 </w:t>
      </w:r>
      <w:r>
        <w:rPr>
          <w:rFonts w:hint="eastAsia" w:ascii="宋体" w:hAnsi="宋体"/>
          <w:sz w:val="24"/>
          <w:highlight w:val="none"/>
        </w:rPr>
        <w:t>服务内容</w:t>
      </w:r>
      <w:r>
        <w:rPr>
          <w:rFonts w:ascii="宋体" w:hAnsi="宋体"/>
          <w:sz w:val="24"/>
          <w:highlight w:val="none"/>
        </w:rPr>
        <w:t>：</w:t>
      </w:r>
      <w:r>
        <w:rPr>
          <w:rFonts w:ascii="宋体" w:hAnsi="宋体"/>
          <w:sz w:val="24"/>
          <w:highlight w:val="none"/>
          <w:u w:val="single"/>
        </w:rPr>
        <w:t xml:space="preserve">                                        </w:t>
      </w:r>
      <w:r>
        <w:rPr>
          <w:rFonts w:hint="eastAsia" w:ascii="宋体" w:hAnsi="宋体"/>
          <w:sz w:val="24"/>
          <w:highlight w:val="none"/>
        </w:rPr>
        <w:t>；</w:t>
      </w:r>
    </w:p>
    <w:p w14:paraId="3E3D2B50">
      <w:pPr>
        <w:spacing w:line="560" w:lineRule="exact"/>
        <w:ind w:firstLine="480" w:firstLineChars="200"/>
        <w:rPr>
          <w:rFonts w:ascii="宋体" w:hAnsi="宋体"/>
          <w:sz w:val="24"/>
          <w:highlight w:val="none"/>
          <w:u w:val="single"/>
        </w:rPr>
      </w:pPr>
      <w:r>
        <w:rPr>
          <w:rFonts w:ascii="宋体" w:hAnsi="宋体"/>
          <w:sz w:val="24"/>
          <w:highlight w:val="none"/>
        </w:rPr>
        <w:t xml:space="preserve">1.2.2 </w:t>
      </w:r>
      <w:r>
        <w:rPr>
          <w:rFonts w:hint="eastAsia" w:ascii="宋体" w:hAnsi="宋体"/>
          <w:sz w:val="24"/>
          <w:highlight w:val="none"/>
        </w:rPr>
        <w:t>服务标准</w:t>
      </w:r>
      <w:r>
        <w:rPr>
          <w:rFonts w:ascii="宋体" w:hAnsi="宋体"/>
          <w:sz w:val="24"/>
          <w:highlight w:val="none"/>
        </w:rPr>
        <w:t>：</w:t>
      </w:r>
      <w:r>
        <w:rPr>
          <w:rFonts w:ascii="宋体" w:hAnsi="宋体"/>
          <w:sz w:val="24"/>
          <w:highlight w:val="none"/>
          <w:u w:val="single"/>
        </w:rPr>
        <w:t xml:space="preserve">                                                </w:t>
      </w:r>
      <w:r>
        <w:rPr>
          <w:rFonts w:hint="eastAsia" w:ascii="宋体" w:hAnsi="宋体"/>
          <w:sz w:val="24"/>
          <w:highlight w:val="none"/>
        </w:rPr>
        <w:t>；</w:t>
      </w:r>
    </w:p>
    <w:p w14:paraId="4DF05611">
      <w:pPr>
        <w:spacing w:line="560" w:lineRule="exact"/>
        <w:ind w:firstLine="480" w:firstLineChars="200"/>
        <w:rPr>
          <w:rFonts w:ascii="宋体" w:hAnsi="宋体"/>
          <w:sz w:val="24"/>
          <w:highlight w:val="none"/>
          <w:u w:val="single"/>
        </w:rPr>
      </w:pPr>
      <w:r>
        <w:rPr>
          <w:rFonts w:ascii="宋体" w:hAnsi="宋体"/>
          <w:sz w:val="24"/>
          <w:highlight w:val="none"/>
        </w:rPr>
        <w:t xml:space="preserve">1.2.3 </w:t>
      </w:r>
      <w:r>
        <w:rPr>
          <w:rFonts w:hint="eastAsia" w:ascii="宋体" w:hAnsi="宋体"/>
          <w:sz w:val="24"/>
          <w:highlight w:val="none"/>
        </w:rPr>
        <w:t>技术保障：</w:t>
      </w:r>
      <w:r>
        <w:rPr>
          <w:rFonts w:ascii="宋体" w:hAnsi="宋体"/>
          <w:sz w:val="24"/>
          <w:highlight w:val="none"/>
          <w:u w:val="single"/>
        </w:rPr>
        <w:t xml:space="preserve">　　　　　　　　　                      　      </w:t>
      </w:r>
      <w:r>
        <w:rPr>
          <w:rFonts w:hint="eastAsia" w:ascii="宋体" w:hAnsi="宋体"/>
          <w:sz w:val="24"/>
          <w:highlight w:val="none"/>
          <w:u w:val="single"/>
        </w:rPr>
        <w:t>；</w:t>
      </w:r>
    </w:p>
    <w:p w14:paraId="2444A9D0">
      <w:pPr>
        <w:spacing w:line="560" w:lineRule="exact"/>
        <w:ind w:firstLine="480" w:firstLineChars="200"/>
        <w:jc w:val="left"/>
        <w:rPr>
          <w:rFonts w:ascii="宋体" w:hAnsi="宋体"/>
          <w:sz w:val="24"/>
          <w:highlight w:val="none"/>
        </w:rPr>
      </w:pPr>
      <w:r>
        <w:rPr>
          <w:rFonts w:hint="eastAsia" w:ascii="宋体" w:hAnsi="宋体"/>
          <w:sz w:val="24"/>
          <w:highlight w:val="none"/>
        </w:rPr>
        <w:t>1.2.4 服务人员组成：</w:t>
      </w:r>
      <w:r>
        <w:rPr>
          <w:rFonts w:ascii="宋体" w:hAnsi="宋体"/>
          <w:sz w:val="24"/>
          <w:highlight w:val="none"/>
          <w:u w:val="single"/>
        </w:rPr>
        <w:t xml:space="preserve">　　             　      </w:t>
      </w:r>
      <w:r>
        <w:rPr>
          <w:rFonts w:hint="eastAsia" w:ascii="宋体" w:hAnsi="宋体"/>
          <w:sz w:val="24"/>
          <w:highlight w:val="none"/>
        </w:rPr>
        <w:t>；</w:t>
      </w:r>
    </w:p>
    <w:p w14:paraId="2EF3EF75">
      <w:pPr>
        <w:pStyle w:val="965"/>
        <w:spacing w:before="0" w:beforeAutospacing="0" w:after="0" w:afterAutospacing="0" w:line="360" w:lineRule="auto"/>
        <w:ind w:firstLine="480"/>
        <w:rPr>
          <w:highlight w:val="none"/>
        </w:rPr>
      </w:pPr>
      <w:r>
        <w:rPr>
          <w:rFonts w:hint="eastAsia"/>
          <w:highlight w:val="none"/>
        </w:rPr>
        <w:t>1.2.5合同</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否）涉及货物。若涉及货物的的，则：</w:t>
      </w:r>
    </w:p>
    <w:p w14:paraId="2A2F0851">
      <w:pPr>
        <w:spacing w:line="560" w:lineRule="exact"/>
        <w:ind w:firstLine="480" w:firstLineChars="200"/>
        <w:rPr>
          <w:rFonts w:ascii="宋体" w:hAnsi="宋体" w:cs="宋体"/>
          <w:sz w:val="24"/>
          <w:highlight w:val="none"/>
          <w:u w:val="single"/>
        </w:rPr>
      </w:pPr>
      <w:bookmarkStart w:id="405" w:name="_Toc13918"/>
      <w:bookmarkStart w:id="406" w:name="_Toc4929"/>
      <w:bookmarkStart w:id="407" w:name="_Toc1386"/>
      <w:bookmarkStart w:id="408" w:name="_Toc5635"/>
      <w:bookmarkStart w:id="409" w:name="_Toc21124"/>
      <w:r>
        <w:rPr>
          <w:rFonts w:hint="eastAsia" w:ascii="宋体" w:hAnsi="宋体" w:cs="宋体"/>
          <w:sz w:val="24"/>
          <w:highlight w:val="none"/>
        </w:rPr>
        <w:t>1.2.5.1 货物名称、品牌、规格型号、花色：</w:t>
      </w:r>
      <w:r>
        <w:rPr>
          <w:rFonts w:hint="eastAsia" w:ascii="宋体" w:hAnsi="宋体" w:cs="宋体"/>
          <w:sz w:val="24"/>
          <w:highlight w:val="none"/>
          <w:u w:val="single"/>
        </w:rPr>
        <w:t xml:space="preserve">                      </w:t>
      </w:r>
      <w:r>
        <w:rPr>
          <w:rFonts w:hint="eastAsia" w:ascii="宋体" w:hAnsi="宋体" w:cs="宋体"/>
          <w:sz w:val="24"/>
          <w:highlight w:val="none"/>
        </w:rPr>
        <w:t>；</w:t>
      </w:r>
    </w:p>
    <w:p w14:paraId="4FE2EA3D">
      <w:pPr>
        <w:spacing w:line="560" w:lineRule="exact"/>
        <w:ind w:firstLine="480" w:firstLineChars="200"/>
        <w:rPr>
          <w:rFonts w:ascii="宋体" w:hAnsi="宋体" w:cs="宋体"/>
          <w:sz w:val="24"/>
          <w:highlight w:val="none"/>
          <w:u w:val="single"/>
        </w:rPr>
      </w:pPr>
      <w:r>
        <w:rPr>
          <w:rFonts w:hint="eastAsia" w:ascii="宋体" w:hAnsi="宋体" w:cs="宋体"/>
          <w:sz w:val="24"/>
          <w:highlight w:val="none"/>
        </w:rPr>
        <w:t>1.2.5.2 货物数量：</w:t>
      </w:r>
      <w:r>
        <w:rPr>
          <w:rFonts w:hint="eastAsia" w:ascii="宋体" w:hAnsi="宋体" w:cs="宋体"/>
          <w:sz w:val="24"/>
          <w:highlight w:val="none"/>
          <w:u w:val="single"/>
        </w:rPr>
        <w:t xml:space="preserve">                                       </w:t>
      </w:r>
      <w:r>
        <w:rPr>
          <w:rFonts w:hint="eastAsia" w:ascii="宋体" w:hAnsi="宋体" w:cs="宋体"/>
          <w:sz w:val="24"/>
          <w:highlight w:val="none"/>
        </w:rPr>
        <w:t>；</w:t>
      </w:r>
    </w:p>
    <w:p w14:paraId="32953A6E">
      <w:pPr>
        <w:spacing w:line="560" w:lineRule="exact"/>
        <w:ind w:firstLine="480" w:firstLineChars="200"/>
        <w:rPr>
          <w:rFonts w:ascii="宋体" w:hAnsi="宋体" w:cs="宋体"/>
          <w:sz w:val="24"/>
          <w:highlight w:val="none"/>
          <w:u w:val="single"/>
        </w:rPr>
      </w:pPr>
      <w:r>
        <w:rPr>
          <w:rFonts w:hint="eastAsia" w:ascii="宋体" w:hAnsi="宋体" w:cs="宋体"/>
          <w:sz w:val="24"/>
          <w:highlight w:val="none"/>
        </w:rPr>
        <w:t>1.2.5.3 货物质量：</w:t>
      </w:r>
      <w:r>
        <w:rPr>
          <w:rFonts w:hint="eastAsia" w:ascii="宋体" w:hAnsi="宋体" w:cs="宋体"/>
          <w:sz w:val="24"/>
          <w:highlight w:val="none"/>
          <w:u w:val="single"/>
        </w:rPr>
        <w:t xml:space="preserve">　　　　　　　　　                      　 </w:t>
      </w:r>
      <w:r>
        <w:rPr>
          <w:rFonts w:hint="eastAsia" w:ascii="宋体" w:hAnsi="宋体" w:cs="宋体"/>
          <w:sz w:val="24"/>
          <w:highlight w:val="none"/>
        </w:rPr>
        <w:t>；</w:t>
      </w:r>
    </w:p>
    <w:p w14:paraId="29F50DAC">
      <w:pPr>
        <w:spacing w:line="560" w:lineRule="exact"/>
        <w:ind w:firstLine="482" w:firstLineChars="200"/>
        <w:outlineLvl w:val="0"/>
        <w:rPr>
          <w:rFonts w:ascii="宋体" w:hAnsi="宋体"/>
          <w:b/>
          <w:sz w:val="24"/>
          <w:highlight w:val="none"/>
        </w:rPr>
      </w:pPr>
      <w:r>
        <w:rPr>
          <w:rFonts w:ascii="宋体" w:hAnsi="宋体"/>
          <w:b/>
          <w:sz w:val="24"/>
          <w:highlight w:val="none"/>
        </w:rPr>
        <w:t>1.3 价款</w:t>
      </w:r>
      <w:bookmarkEnd w:id="405"/>
      <w:bookmarkEnd w:id="406"/>
      <w:bookmarkEnd w:id="407"/>
      <w:bookmarkEnd w:id="408"/>
      <w:bookmarkEnd w:id="409"/>
    </w:p>
    <w:p w14:paraId="6825B135">
      <w:pPr>
        <w:spacing w:line="560" w:lineRule="exact"/>
        <w:ind w:firstLine="480" w:firstLineChars="200"/>
        <w:rPr>
          <w:rFonts w:ascii="宋体" w:hAnsi="宋体"/>
          <w:sz w:val="24"/>
          <w:highlight w:val="none"/>
        </w:rPr>
      </w:pPr>
      <w:r>
        <w:rPr>
          <w:rFonts w:hint="eastAsia" w:ascii="宋体" w:hAnsi="宋体" w:cs="宋体"/>
          <w:sz w:val="24"/>
          <w:highlight w:val="none"/>
        </w:rPr>
        <w:t>本项目采用以下第</w:t>
      </w:r>
      <w:r>
        <w:rPr>
          <w:rFonts w:hint="eastAsia" w:ascii="宋体" w:hAnsi="宋体" w:cs="宋体"/>
          <w:sz w:val="24"/>
          <w:highlight w:val="none"/>
          <w:u w:val="single"/>
        </w:rPr>
        <w:t xml:space="preserve">     </w:t>
      </w:r>
      <w:r>
        <w:rPr>
          <w:rFonts w:hint="eastAsia" w:ascii="宋体" w:hAnsi="宋体" w:cs="宋体"/>
          <w:sz w:val="24"/>
          <w:highlight w:val="none"/>
        </w:rPr>
        <w:t>条款规定的计价方式计价。</w:t>
      </w:r>
    </w:p>
    <w:p w14:paraId="1ACC571A">
      <w:pPr>
        <w:spacing w:line="560" w:lineRule="exact"/>
        <w:ind w:firstLine="480" w:firstLineChars="200"/>
        <w:rPr>
          <w:rFonts w:ascii="宋体" w:hAnsi="宋体"/>
          <w:sz w:val="24"/>
          <w:highlight w:val="none"/>
        </w:rPr>
      </w:pPr>
      <w:r>
        <w:rPr>
          <w:rFonts w:hint="eastAsia" w:ascii="宋体" w:hAnsi="宋体"/>
          <w:sz w:val="24"/>
          <w:highlight w:val="none"/>
        </w:rPr>
        <w:t>1.3.1总价合同，</w:t>
      </w:r>
      <w:r>
        <w:rPr>
          <w:rFonts w:ascii="宋体" w:hAnsi="宋体"/>
          <w:sz w:val="24"/>
          <w:highlight w:val="none"/>
        </w:rPr>
        <w:t>本合同总价</w:t>
      </w:r>
      <w:r>
        <w:rPr>
          <w:rFonts w:hint="eastAsia" w:ascii="宋体" w:hAnsi="宋体"/>
          <w:sz w:val="24"/>
          <w:highlight w:val="none"/>
        </w:rPr>
        <w:t>（含税）</w:t>
      </w:r>
      <w:r>
        <w:rPr>
          <w:rFonts w:ascii="宋体" w:hAnsi="宋体"/>
          <w:sz w:val="24"/>
          <w:highlight w:val="none"/>
        </w:rPr>
        <w:t>为</w:t>
      </w:r>
      <w:r>
        <w:rPr>
          <w:rFonts w:hint="eastAsia" w:ascii="宋体" w:hAnsi="宋体"/>
          <w:sz w:val="24"/>
          <w:highlight w:val="none"/>
        </w:rPr>
        <w:t>：￥</w:t>
      </w:r>
      <w:r>
        <w:rPr>
          <w:rFonts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ascii="宋体" w:hAnsi="宋体"/>
          <w:sz w:val="24"/>
          <w:highlight w:val="none"/>
          <w:u w:val="single"/>
        </w:rPr>
        <w:t xml:space="preserve">                 </w:t>
      </w:r>
      <w:r>
        <w:rPr>
          <w:rFonts w:hint="eastAsia" w:ascii="宋体" w:hAnsi="宋体"/>
          <w:sz w:val="24"/>
          <w:highlight w:val="none"/>
        </w:rPr>
        <w:t>元人民币）</w:t>
      </w:r>
      <w:r>
        <w:rPr>
          <w:rFonts w:ascii="宋体" w:hAnsi="宋体"/>
          <w:sz w:val="24"/>
          <w:highlight w:val="none"/>
        </w:rPr>
        <w:t>。</w:t>
      </w:r>
    </w:p>
    <w:p w14:paraId="30F1B0DF">
      <w:pPr>
        <w:spacing w:line="560" w:lineRule="exact"/>
        <w:ind w:firstLine="480" w:firstLineChars="200"/>
        <w:rPr>
          <w:rFonts w:ascii="宋体" w:hAnsi="宋体"/>
          <w:sz w:val="24"/>
          <w:highlight w:val="none"/>
          <w:u w:val="single"/>
        </w:rPr>
      </w:pPr>
      <w:r>
        <w:rPr>
          <w:rFonts w:ascii="宋体" w:hAnsi="宋体"/>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90E7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1201" w:type="dxa"/>
            <w:vAlign w:val="center"/>
          </w:tcPr>
          <w:p w14:paraId="436A42FF">
            <w:pPr>
              <w:pStyle w:val="326"/>
              <w:spacing w:line="560" w:lineRule="exact"/>
              <w:jc w:val="center"/>
              <w:rPr>
                <w:rFonts w:hAnsi="宋体"/>
                <w:sz w:val="24"/>
                <w:szCs w:val="24"/>
                <w:highlight w:val="none"/>
              </w:rPr>
            </w:pPr>
            <w:r>
              <w:rPr>
                <w:rFonts w:hAnsi="宋体"/>
                <w:sz w:val="24"/>
                <w:szCs w:val="24"/>
                <w:highlight w:val="none"/>
              </w:rPr>
              <w:t>序号</w:t>
            </w:r>
          </w:p>
        </w:tc>
        <w:tc>
          <w:tcPr>
            <w:tcW w:w="3402" w:type="dxa"/>
            <w:vAlign w:val="center"/>
          </w:tcPr>
          <w:p w14:paraId="564110C4">
            <w:pPr>
              <w:pStyle w:val="326"/>
              <w:spacing w:line="560" w:lineRule="exact"/>
              <w:ind w:firstLine="200"/>
              <w:jc w:val="center"/>
              <w:rPr>
                <w:rFonts w:hAnsi="宋体"/>
                <w:sz w:val="24"/>
                <w:szCs w:val="24"/>
                <w:highlight w:val="none"/>
              </w:rPr>
            </w:pPr>
            <w:r>
              <w:rPr>
                <w:rFonts w:hint="eastAsia" w:hAnsi="宋体"/>
                <w:sz w:val="24"/>
                <w:szCs w:val="24"/>
                <w:highlight w:val="none"/>
              </w:rPr>
              <w:t>分项名称</w:t>
            </w:r>
          </w:p>
        </w:tc>
        <w:tc>
          <w:tcPr>
            <w:tcW w:w="2552" w:type="dxa"/>
            <w:vAlign w:val="center"/>
          </w:tcPr>
          <w:p w14:paraId="3C5D2A51">
            <w:pPr>
              <w:pStyle w:val="326"/>
              <w:spacing w:line="560" w:lineRule="exact"/>
              <w:jc w:val="center"/>
              <w:rPr>
                <w:rFonts w:hAnsi="宋体"/>
                <w:sz w:val="24"/>
                <w:szCs w:val="24"/>
                <w:highlight w:val="none"/>
              </w:rPr>
            </w:pPr>
            <w:r>
              <w:rPr>
                <w:rFonts w:hAnsi="宋体"/>
                <w:sz w:val="24"/>
                <w:szCs w:val="24"/>
                <w:highlight w:val="none"/>
              </w:rPr>
              <w:t>分项价格</w:t>
            </w:r>
          </w:p>
        </w:tc>
      </w:tr>
      <w:tr w14:paraId="188B0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355DB35">
            <w:pPr>
              <w:pStyle w:val="326"/>
              <w:spacing w:line="560" w:lineRule="exact"/>
              <w:ind w:firstLine="200"/>
              <w:jc w:val="center"/>
              <w:rPr>
                <w:rFonts w:hAnsi="宋体"/>
                <w:sz w:val="24"/>
                <w:szCs w:val="24"/>
                <w:highlight w:val="none"/>
              </w:rPr>
            </w:pPr>
          </w:p>
        </w:tc>
        <w:tc>
          <w:tcPr>
            <w:tcW w:w="3402" w:type="dxa"/>
            <w:vAlign w:val="center"/>
          </w:tcPr>
          <w:p w14:paraId="265DDD26">
            <w:pPr>
              <w:pStyle w:val="326"/>
              <w:spacing w:line="560" w:lineRule="exact"/>
              <w:ind w:firstLine="200"/>
              <w:jc w:val="center"/>
              <w:rPr>
                <w:rFonts w:hAnsi="宋体"/>
                <w:sz w:val="24"/>
                <w:szCs w:val="24"/>
                <w:highlight w:val="none"/>
              </w:rPr>
            </w:pPr>
          </w:p>
        </w:tc>
        <w:tc>
          <w:tcPr>
            <w:tcW w:w="2552" w:type="dxa"/>
            <w:vAlign w:val="center"/>
          </w:tcPr>
          <w:p w14:paraId="18F9CC66">
            <w:pPr>
              <w:pStyle w:val="326"/>
              <w:spacing w:line="560" w:lineRule="exact"/>
              <w:ind w:firstLine="200"/>
              <w:jc w:val="center"/>
              <w:rPr>
                <w:rFonts w:hAnsi="宋体"/>
                <w:sz w:val="24"/>
                <w:szCs w:val="24"/>
                <w:highlight w:val="none"/>
              </w:rPr>
            </w:pPr>
          </w:p>
        </w:tc>
      </w:tr>
      <w:tr w14:paraId="2F79B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1EF51C9">
            <w:pPr>
              <w:pStyle w:val="326"/>
              <w:spacing w:line="560" w:lineRule="exact"/>
              <w:ind w:firstLine="200"/>
              <w:jc w:val="center"/>
              <w:rPr>
                <w:rFonts w:hAnsi="宋体"/>
                <w:sz w:val="24"/>
                <w:szCs w:val="24"/>
                <w:highlight w:val="none"/>
              </w:rPr>
            </w:pPr>
          </w:p>
        </w:tc>
        <w:tc>
          <w:tcPr>
            <w:tcW w:w="3402" w:type="dxa"/>
            <w:vAlign w:val="center"/>
          </w:tcPr>
          <w:p w14:paraId="1523FE4D">
            <w:pPr>
              <w:pStyle w:val="326"/>
              <w:spacing w:line="560" w:lineRule="exact"/>
              <w:ind w:firstLine="200"/>
              <w:jc w:val="center"/>
              <w:rPr>
                <w:rFonts w:hAnsi="宋体"/>
                <w:sz w:val="24"/>
                <w:szCs w:val="24"/>
                <w:highlight w:val="none"/>
              </w:rPr>
            </w:pPr>
          </w:p>
        </w:tc>
        <w:tc>
          <w:tcPr>
            <w:tcW w:w="2552" w:type="dxa"/>
            <w:vAlign w:val="center"/>
          </w:tcPr>
          <w:p w14:paraId="1F81B9C2">
            <w:pPr>
              <w:pStyle w:val="326"/>
              <w:spacing w:line="560" w:lineRule="exact"/>
              <w:ind w:firstLine="200"/>
              <w:jc w:val="center"/>
              <w:rPr>
                <w:rFonts w:hAnsi="宋体"/>
                <w:sz w:val="24"/>
                <w:szCs w:val="24"/>
                <w:highlight w:val="none"/>
              </w:rPr>
            </w:pPr>
          </w:p>
        </w:tc>
      </w:tr>
      <w:tr w14:paraId="71FF9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56CA19">
            <w:pPr>
              <w:pStyle w:val="326"/>
              <w:spacing w:line="560" w:lineRule="exact"/>
              <w:ind w:firstLine="200"/>
              <w:jc w:val="center"/>
              <w:rPr>
                <w:rFonts w:hAnsi="宋体"/>
                <w:sz w:val="24"/>
                <w:szCs w:val="24"/>
                <w:highlight w:val="none"/>
              </w:rPr>
            </w:pPr>
          </w:p>
        </w:tc>
        <w:tc>
          <w:tcPr>
            <w:tcW w:w="3402" w:type="dxa"/>
            <w:vAlign w:val="center"/>
          </w:tcPr>
          <w:p w14:paraId="01E0CEA3">
            <w:pPr>
              <w:pStyle w:val="326"/>
              <w:spacing w:line="560" w:lineRule="exact"/>
              <w:ind w:firstLine="200"/>
              <w:jc w:val="center"/>
              <w:rPr>
                <w:rFonts w:hAnsi="宋体"/>
                <w:sz w:val="24"/>
                <w:szCs w:val="24"/>
                <w:highlight w:val="none"/>
              </w:rPr>
            </w:pPr>
          </w:p>
        </w:tc>
        <w:tc>
          <w:tcPr>
            <w:tcW w:w="2552" w:type="dxa"/>
            <w:vAlign w:val="center"/>
          </w:tcPr>
          <w:p w14:paraId="7CCD966C">
            <w:pPr>
              <w:pStyle w:val="326"/>
              <w:spacing w:line="560" w:lineRule="exact"/>
              <w:ind w:firstLine="200"/>
              <w:jc w:val="center"/>
              <w:rPr>
                <w:rFonts w:hAnsi="宋体"/>
                <w:sz w:val="24"/>
                <w:szCs w:val="24"/>
                <w:highlight w:val="none"/>
              </w:rPr>
            </w:pPr>
          </w:p>
        </w:tc>
      </w:tr>
      <w:tr w14:paraId="027AD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93E9DD">
            <w:pPr>
              <w:pStyle w:val="326"/>
              <w:spacing w:line="560" w:lineRule="exact"/>
              <w:ind w:firstLine="200"/>
              <w:jc w:val="center"/>
              <w:rPr>
                <w:rFonts w:hAnsi="宋体"/>
                <w:sz w:val="24"/>
                <w:szCs w:val="24"/>
                <w:highlight w:val="none"/>
              </w:rPr>
            </w:pPr>
          </w:p>
        </w:tc>
        <w:tc>
          <w:tcPr>
            <w:tcW w:w="3402" w:type="dxa"/>
            <w:vAlign w:val="center"/>
          </w:tcPr>
          <w:p w14:paraId="74F7EE8B">
            <w:pPr>
              <w:pStyle w:val="326"/>
              <w:spacing w:line="560" w:lineRule="exact"/>
              <w:ind w:firstLine="200"/>
              <w:jc w:val="center"/>
              <w:rPr>
                <w:rFonts w:hAnsi="宋体"/>
                <w:sz w:val="24"/>
                <w:szCs w:val="24"/>
                <w:highlight w:val="none"/>
              </w:rPr>
            </w:pPr>
          </w:p>
        </w:tc>
        <w:tc>
          <w:tcPr>
            <w:tcW w:w="2552" w:type="dxa"/>
            <w:vAlign w:val="center"/>
          </w:tcPr>
          <w:p w14:paraId="25C435C7">
            <w:pPr>
              <w:pStyle w:val="326"/>
              <w:spacing w:line="560" w:lineRule="exact"/>
              <w:ind w:firstLine="200"/>
              <w:jc w:val="center"/>
              <w:rPr>
                <w:rFonts w:hAnsi="宋体"/>
                <w:sz w:val="24"/>
                <w:szCs w:val="24"/>
                <w:highlight w:val="none"/>
              </w:rPr>
            </w:pPr>
          </w:p>
        </w:tc>
      </w:tr>
      <w:tr w14:paraId="4CE35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8F11879">
            <w:pPr>
              <w:pStyle w:val="326"/>
              <w:spacing w:line="560" w:lineRule="exact"/>
              <w:ind w:firstLine="200"/>
              <w:jc w:val="center"/>
              <w:rPr>
                <w:rFonts w:hAnsi="宋体"/>
                <w:sz w:val="24"/>
                <w:szCs w:val="24"/>
                <w:highlight w:val="none"/>
              </w:rPr>
            </w:pPr>
            <w:r>
              <w:rPr>
                <w:rFonts w:hint="eastAsia" w:hAnsi="宋体"/>
                <w:sz w:val="24"/>
                <w:szCs w:val="24"/>
                <w:highlight w:val="none"/>
              </w:rPr>
              <w:t>总价</w:t>
            </w:r>
          </w:p>
        </w:tc>
        <w:tc>
          <w:tcPr>
            <w:tcW w:w="2552" w:type="dxa"/>
            <w:vAlign w:val="center"/>
          </w:tcPr>
          <w:p w14:paraId="0CB8898B">
            <w:pPr>
              <w:pStyle w:val="326"/>
              <w:spacing w:line="560" w:lineRule="exact"/>
              <w:ind w:firstLine="200"/>
              <w:jc w:val="center"/>
              <w:rPr>
                <w:rFonts w:hAnsi="宋体"/>
                <w:sz w:val="24"/>
                <w:szCs w:val="24"/>
                <w:highlight w:val="none"/>
              </w:rPr>
            </w:pPr>
          </w:p>
        </w:tc>
      </w:tr>
    </w:tbl>
    <w:p w14:paraId="1ECF3A9D">
      <w:pPr>
        <w:spacing w:line="560" w:lineRule="exact"/>
        <w:ind w:firstLine="480" w:firstLineChars="200"/>
        <w:rPr>
          <w:rFonts w:ascii="宋体" w:hAnsi="宋体"/>
          <w:sz w:val="24"/>
          <w:highlight w:val="none"/>
        </w:rPr>
      </w:pPr>
      <w:bookmarkStart w:id="410" w:name="_Toc14993"/>
      <w:bookmarkStart w:id="411" w:name="_Toc30158"/>
      <w:bookmarkStart w:id="412" w:name="_Toc26916"/>
      <w:bookmarkStart w:id="413" w:name="_Toc3654"/>
      <w:bookmarkStart w:id="414" w:name="_Toc30506"/>
      <w:r>
        <w:rPr>
          <w:rFonts w:hint="eastAsia" w:ascii="宋体" w:hAnsi="宋体"/>
          <w:bCs/>
          <w:sz w:val="24"/>
          <w:highlight w:val="none"/>
        </w:rPr>
        <w:t>1.3.2单价合同，本合同单价（含税）标准为：</w:t>
      </w:r>
      <w:r>
        <w:rPr>
          <w:rFonts w:hint="eastAsia" w:ascii="宋体" w:hAnsi="宋体"/>
          <w:bCs/>
          <w:sz w:val="24"/>
          <w:highlight w:val="none"/>
          <w:u w:val="single"/>
        </w:rPr>
        <w:t xml:space="preserve">                   </w:t>
      </w:r>
      <w:r>
        <w:rPr>
          <w:rFonts w:ascii="宋体" w:hAnsi="宋体"/>
          <w:sz w:val="24"/>
          <w:highlight w:val="none"/>
        </w:rPr>
        <w:t>。</w:t>
      </w:r>
      <w:r>
        <w:rPr>
          <w:rFonts w:hint="eastAsia" w:ascii="宋体" w:hAnsi="宋体"/>
          <w:sz w:val="24"/>
          <w:highlight w:val="none"/>
        </w:rPr>
        <w:t>服务工作量的计量方式为：</w:t>
      </w:r>
      <w:r>
        <w:rPr>
          <w:rFonts w:hint="eastAsia" w:ascii="宋体" w:hAnsi="宋体"/>
          <w:bCs/>
          <w:sz w:val="24"/>
          <w:highlight w:val="none"/>
          <w:u w:val="single"/>
        </w:rPr>
        <w:t xml:space="preserve">       </w:t>
      </w:r>
      <w:r>
        <w:rPr>
          <w:rFonts w:hint="eastAsia" w:ascii="宋体" w:hAnsi="宋体" w:cs="宋体"/>
          <w:b/>
          <w:i/>
          <w:sz w:val="24"/>
          <w:highlight w:val="none"/>
          <w:u w:val="single"/>
          <w:lang w:val="en-US" w:eastAsia="zh-CN"/>
        </w:rPr>
        <w:t xml:space="preserve"> </w:t>
      </w:r>
      <w:r>
        <w:rPr>
          <w:rFonts w:hint="eastAsia" w:ascii="宋体" w:hAnsi="宋体"/>
          <w:bCs/>
          <w:sz w:val="24"/>
          <w:highlight w:val="none"/>
          <w:u w:val="single"/>
        </w:rPr>
        <w:t xml:space="preserve">     </w:t>
      </w:r>
      <w:r>
        <w:rPr>
          <w:rFonts w:ascii="宋体" w:hAnsi="宋体"/>
          <w:sz w:val="24"/>
          <w:highlight w:val="none"/>
        </w:rPr>
        <w:t>。</w:t>
      </w:r>
      <w:r>
        <w:rPr>
          <w:rFonts w:hint="eastAsia" w:ascii="宋体" w:hAnsi="宋体"/>
          <w:sz w:val="24"/>
          <w:highlight w:val="none"/>
        </w:rPr>
        <w:t>单价合同，在合同履行期间内，根据实际完成的工作量据实结算，但结算总价上限不得超过预算金额或者双方确定的金额￥</w:t>
      </w:r>
      <w:r>
        <w:rPr>
          <w:rFonts w:ascii="宋体" w:hAnsi="宋体"/>
          <w:sz w:val="24"/>
          <w:highlight w:val="none"/>
          <w:u w:val="single"/>
        </w:rPr>
        <w:t xml:space="preserve">           </w:t>
      </w:r>
      <w:r>
        <w:rPr>
          <w:rFonts w:ascii="宋体" w:hAnsi="宋体"/>
          <w:sz w:val="24"/>
          <w:highlight w:val="none"/>
        </w:rPr>
        <w:t>元</w:t>
      </w:r>
      <w:r>
        <w:rPr>
          <w:rFonts w:hint="eastAsia" w:ascii="宋体" w:hAnsi="宋体"/>
          <w:sz w:val="24"/>
          <w:highlight w:val="none"/>
        </w:rPr>
        <w:t>（大写：</w:t>
      </w:r>
      <w:r>
        <w:rPr>
          <w:rFonts w:ascii="宋体" w:hAnsi="宋体"/>
          <w:sz w:val="24"/>
          <w:highlight w:val="none"/>
          <w:u w:val="single"/>
        </w:rPr>
        <w:t xml:space="preserve">                 </w:t>
      </w:r>
      <w:r>
        <w:rPr>
          <w:rFonts w:hint="eastAsia" w:ascii="宋体" w:hAnsi="宋体"/>
          <w:sz w:val="24"/>
          <w:highlight w:val="none"/>
        </w:rPr>
        <w:t>元人民币）。</w:t>
      </w:r>
    </w:p>
    <w:p w14:paraId="0D99CA1A">
      <w:pPr>
        <w:pStyle w:val="5"/>
        <w:rPr>
          <w:highlight w:val="none"/>
          <w:lang w:val="en-US"/>
        </w:rPr>
      </w:pPr>
      <w:r>
        <w:rPr>
          <w:rFonts w:hint="eastAsia" w:ascii="宋体" w:hAnsi="宋体"/>
          <w:sz w:val="24"/>
          <w:highlight w:val="none"/>
          <w:lang w:val="en-US"/>
        </w:rPr>
        <w:t xml:space="preserve">    </w:t>
      </w:r>
      <w:r>
        <w:rPr>
          <w:rFonts w:hint="eastAsia" w:ascii="宋体" w:hAnsi="宋体" w:eastAsia="宋体" w:cs="宋体"/>
          <w:b w:val="0"/>
          <w:bCs w:val="0"/>
          <w:sz w:val="24"/>
          <w:highlight w:val="none"/>
          <w:lang w:val="en-US"/>
        </w:rPr>
        <w:t>1.3.3其他计价方式：</w:t>
      </w:r>
      <w:r>
        <w:rPr>
          <w:rFonts w:hint="eastAsia" w:ascii="宋体" w:hAnsi="宋体" w:eastAsia="宋体" w:cs="宋体"/>
          <w:b w:val="0"/>
          <w:bCs w:val="0"/>
          <w:sz w:val="24"/>
          <w:highlight w:val="none"/>
          <w:u w:val="single"/>
          <w:lang w:val="en-US"/>
        </w:rPr>
        <w:t xml:space="preserve">                   </w:t>
      </w:r>
      <w:r>
        <w:rPr>
          <w:rFonts w:hint="eastAsia" w:ascii="宋体" w:hAnsi="宋体" w:eastAsia="宋体" w:cs="宋体"/>
          <w:b w:val="0"/>
          <w:bCs w:val="0"/>
          <w:sz w:val="24"/>
          <w:highlight w:val="none"/>
        </w:rPr>
        <w:t>。</w:t>
      </w:r>
    </w:p>
    <w:bookmarkEnd w:id="410"/>
    <w:bookmarkEnd w:id="411"/>
    <w:bookmarkEnd w:id="412"/>
    <w:bookmarkEnd w:id="413"/>
    <w:bookmarkEnd w:id="414"/>
    <w:p w14:paraId="6216B154">
      <w:pPr>
        <w:pStyle w:val="965"/>
        <w:spacing w:before="0" w:beforeAutospacing="0" w:after="0" w:afterAutospacing="0" w:line="360" w:lineRule="auto"/>
        <w:ind w:firstLine="480"/>
        <w:rPr>
          <w:b/>
          <w:highlight w:val="none"/>
        </w:rPr>
      </w:pPr>
      <w:bookmarkStart w:id="415" w:name="_Toc10340"/>
      <w:bookmarkStart w:id="416" w:name="_Toc22618"/>
      <w:bookmarkStart w:id="417" w:name="_Toc1814"/>
      <w:bookmarkStart w:id="418" w:name="_Toc31421"/>
      <w:bookmarkStart w:id="419" w:name="_Toc3625"/>
      <w:bookmarkStart w:id="420" w:name="_Toc4760"/>
      <w:bookmarkStart w:id="421" w:name="_Toc8772"/>
      <w:bookmarkStart w:id="422" w:name="_Toc11108"/>
      <w:r>
        <w:rPr>
          <w:rFonts w:hint="eastAsia"/>
          <w:b/>
          <w:highlight w:val="none"/>
        </w:rPr>
        <w:t>1.4履约保证金</w:t>
      </w:r>
    </w:p>
    <w:p w14:paraId="0414FB54">
      <w:pPr>
        <w:pStyle w:val="965"/>
        <w:spacing w:before="0" w:beforeAutospacing="0" w:after="0" w:afterAutospacing="0" w:line="360" w:lineRule="auto"/>
        <w:ind w:firstLine="480"/>
        <w:rPr>
          <w:highlight w:val="none"/>
        </w:rPr>
      </w:pPr>
      <w:r>
        <w:rPr>
          <w:rFonts w:hint="eastAsia"/>
          <w:highlight w:val="none"/>
        </w:rPr>
        <w:t>乙方</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否）需要支付履约保证金。若需要支付履约保证金的，则：</w:t>
      </w:r>
    </w:p>
    <w:p w14:paraId="6C0E8673">
      <w:pPr>
        <w:spacing w:line="560" w:lineRule="exact"/>
        <w:ind w:firstLine="480" w:firstLineChars="200"/>
        <w:outlineLvl w:val="0"/>
        <w:rPr>
          <w:rFonts w:ascii="宋体" w:hAnsi="宋体" w:cs="宋体"/>
          <w:kern w:val="0"/>
          <w:sz w:val="24"/>
          <w:highlight w:val="none"/>
        </w:rPr>
      </w:pPr>
      <w:r>
        <w:rPr>
          <w:rFonts w:hint="eastAsia" w:ascii="宋体" w:hAnsi="宋体" w:cs="宋体"/>
          <w:kern w:val="0"/>
          <w:sz w:val="24"/>
          <w:highlight w:val="none"/>
        </w:rPr>
        <w:t>1.4.1履约保证金的比例为合同金额的</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2D164359">
      <w:pPr>
        <w:spacing w:line="560" w:lineRule="exact"/>
        <w:ind w:firstLine="480" w:firstLineChars="200"/>
        <w:outlineLvl w:val="0"/>
        <w:rPr>
          <w:rFonts w:ascii="宋体" w:hAnsi="宋体" w:cs="宋体"/>
          <w:kern w:val="0"/>
          <w:sz w:val="24"/>
          <w:highlight w:val="none"/>
        </w:rPr>
      </w:pPr>
      <w:r>
        <w:rPr>
          <w:rFonts w:hint="eastAsia" w:ascii="宋体" w:hAnsi="宋体" w:cs="宋体"/>
          <w:kern w:val="0"/>
          <w:sz w:val="24"/>
          <w:highlight w:val="none"/>
        </w:rPr>
        <w:t>1.4.2履约保证金支付方式</w:t>
      </w:r>
      <w:r>
        <w:rPr>
          <w:rFonts w:hint="eastAsia" w:ascii="宋体" w:hAnsi="宋体" w:cs="宋体"/>
          <w:kern w:val="0"/>
          <w:sz w:val="24"/>
          <w:highlight w:val="none"/>
          <w:lang w:val="en-US" w:eastAsia="zh-CN"/>
        </w:rPr>
        <w:t>：</w:t>
      </w:r>
      <w:r>
        <w:rPr>
          <w:rFonts w:hint="eastAsia" w:ascii="宋体" w:hAnsi="宋体" w:cs="宋体"/>
          <w:kern w:val="0"/>
          <w:sz w:val="24"/>
          <w:highlight w:val="none"/>
          <w:u w:val="single"/>
        </w:rPr>
        <w:t xml:space="preserve">    </w:t>
      </w:r>
      <w:r>
        <w:rPr>
          <w:rFonts w:hint="eastAsia" w:ascii="宋体" w:hAnsi="宋体" w:cs="宋体"/>
          <w:b/>
          <w:i/>
          <w:sz w:val="24"/>
          <w:highlight w:val="none"/>
          <w:u w:val="single"/>
          <w:lang w:val="en-US" w:eastAsia="zh-CN"/>
        </w:rPr>
        <w:t xml:space="preserve"> </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53E79441">
      <w:pPr>
        <w:pStyle w:val="5"/>
        <w:tabs>
          <w:tab w:val="left" w:pos="0"/>
        </w:tabs>
        <w:spacing w:line="560" w:lineRule="exact"/>
        <w:ind w:left="0" w:firstLine="480" w:firstLineChars="200"/>
        <w:rPr>
          <w:highlight w:val="none"/>
          <w:lang w:val="en-US"/>
        </w:rPr>
      </w:pPr>
      <w:r>
        <w:rPr>
          <w:rFonts w:hint="eastAsia" w:ascii="宋体" w:hAnsi="宋体" w:eastAsia="宋体" w:cs="宋体"/>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9DB3B59">
      <w:pPr>
        <w:spacing w:line="560" w:lineRule="exact"/>
        <w:ind w:firstLine="480" w:firstLineChars="200"/>
        <w:outlineLvl w:val="0"/>
        <w:rPr>
          <w:rFonts w:ascii="宋体" w:hAnsi="宋体" w:cs="宋体"/>
          <w:kern w:val="0"/>
          <w:sz w:val="24"/>
          <w:highlight w:val="none"/>
        </w:rPr>
      </w:pPr>
      <w:r>
        <w:rPr>
          <w:rFonts w:hint="eastAsia" w:ascii="宋体" w:hAnsi="宋体" w:cs="宋体"/>
          <w:kern w:val="0"/>
          <w:sz w:val="24"/>
          <w:highlight w:val="none"/>
        </w:rPr>
        <w:t>1.4.4甲方在项目验收结束后及时退还履约保证金。甲方在项目通过验收之日起</w:t>
      </w:r>
      <w:r>
        <w:rPr>
          <w:rFonts w:hint="eastAsia" w:ascii="宋体" w:hAnsi="宋体" w:cs="宋体"/>
          <w:kern w:val="0"/>
          <w:sz w:val="24"/>
          <w:highlight w:val="none"/>
          <w:u w:val="single"/>
        </w:rPr>
        <w:t xml:space="preserve">       </w:t>
      </w:r>
      <w:r>
        <w:rPr>
          <w:rFonts w:hint="eastAsia" w:ascii="宋体" w:hAnsi="宋体" w:cs="宋体"/>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kern w:val="0"/>
          <w:sz w:val="24"/>
          <w:highlight w:val="none"/>
          <w:u w:val="single"/>
        </w:rPr>
        <w:t xml:space="preserve">  0.05（可根据情况修改）  </w:t>
      </w:r>
      <w:r>
        <w:rPr>
          <w:rFonts w:hint="eastAsia" w:ascii="宋体" w:hAnsi="宋体" w:cs="宋体"/>
          <w:kern w:val="0"/>
          <w:sz w:val="24"/>
          <w:highlight w:val="none"/>
        </w:rPr>
        <w:t>%计算，最高限额为本合同履约保证金的</w:t>
      </w:r>
      <w:r>
        <w:rPr>
          <w:rFonts w:hint="eastAsia" w:ascii="宋体" w:hAnsi="宋体" w:cs="宋体"/>
          <w:kern w:val="0"/>
          <w:sz w:val="24"/>
          <w:highlight w:val="none"/>
          <w:u w:val="single"/>
        </w:rPr>
        <w:t xml:space="preserve">  20  </w:t>
      </w:r>
      <w:r>
        <w:rPr>
          <w:rFonts w:hint="eastAsia" w:ascii="宋体" w:hAnsi="宋体" w:cs="宋体"/>
          <w:kern w:val="0"/>
          <w:sz w:val="24"/>
          <w:highlight w:val="none"/>
        </w:rPr>
        <w:t xml:space="preserve"> %。</w:t>
      </w:r>
    </w:p>
    <w:p w14:paraId="50227E42">
      <w:pPr>
        <w:spacing w:line="560" w:lineRule="exact"/>
        <w:ind w:firstLine="482" w:firstLineChars="200"/>
        <w:outlineLvl w:val="0"/>
        <w:rPr>
          <w:rFonts w:ascii="宋体" w:hAnsi="宋体" w:cs="宋体"/>
          <w:b/>
          <w:sz w:val="24"/>
          <w:highlight w:val="none"/>
        </w:rPr>
      </w:pPr>
      <w:r>
        <w:rPr>
          <w:rFonts w:hint="eastAsia" w:ascii="宋体" w:hAnsi="宋体" w:cs="宋体"/>
          <w:b/>
          <w:sz w:val="24"/>
          <w:highlight w:val="none"/>
        </w:rPr>
        <w:t>1.5</w:t>
      </w:r>
      <w:bookmarkEnd w:id="415"/>
      <w:bookmarkEnd w:id="416"/>
      <w:bookmarkEnd w:id="417"/>
      <w:r>
        <w:rPr>
          <w:rFonts w:hint="eastAsia" w:ascii="宋体" w:hAnsi="宋体" w:cs="宋体"/>
          <w:b/>
          <w:sz w:val="24"/>
          <w:highlight w:val="none"/>
        </w:rPr>
        <w:t>预付款</w:t>
      </w:r>
    </w:p>
    <w:p w14:paraId="78E9BD81">
      <w:pPr>
        <w:pStyle w:val="965"/>
        <w:spacing w:before="0" w:beforeAutospacing="0" w:after="0" w:afterAutospacing="0" w:line="360" w:lineRule="auto"/>
        <w:ind w:firstLine="480"/>
        <w:rPr>
          <w:highlight w:val="none"/>
        </w:rPr>
      </w:pPr>
      <w:r>
        <w:rPr>
          <w:rFonts w:hint="eastAsia"/>
          <w:highlight w:val="none"/>
        </w:rPr>
        <w:t>甲方</w:t>
      </w:r>
      <w:r>
        <w:rPr>
          <w:rFonts w:hint="eastAsia"/>
          <w:highlight w:val="none"/>
          <w:u w:val="single"/>
        </w:rPr>
        <w:t xml:space="preserve">     </w:t>
      </w:r>
      <w:r>
        <w:rPr>
          <w:rFonts w:hint="eastAsia"/>
          <w:highlight w:val="none"/>
        </w:rPr>
        <w:t>（是</w:t>
      </w:r>
      <w:r>
        <w:rPr>
          <w:rFonts w:hint="eastAsia" w:ascii="仿宋" w:hAnsi="仿宋" w:eastAsia="仿宋" w:cs="仿宋"/>
          <w:highlight w:val="none"/>
        </w:rPr>
        <w:t>/</w:t>
      </w:r>
      <w:r>
        <w:rPr>
          <w:rFonts w:hint="eastAsia"/>
          <w:highlight w:val="none"/>
        </w:rPr>
        <w:t>否）需要支付预付款。若需要支付预付款的，则：</w:t>
      </w:r>
    </w:p>
    <w:p w14:paraId="3A1C3B69">
      <w:pPr>
        <w:spacing w:line="560" w:lineRule="exact"/>
        <w:ind w:firstLine="480" w:firstLineChars="200"/>
        <w:rPr>
          <w:rFonts w:ascii="宋体" w:hAnsi="宋体" w:cs="宋体"/>
          <w:kern w:val="0"/>
          <w:sz w:val="24"/>
          <w:highlight w:val="none"/>
        </w:rPr>
      </w:pPr>
      <w:r>
        <w:rPr>
          <w:rFonts w:hint="eastAsia" w:ascii="宋体" w:hAnsi="宋体" w:cs="宋体"/>
          <w:kern w:val="0"/>
          <w:sz w:val="24"/>
          <w:highlight w:val="none"/>
        </w:rPr>
        <w:t>1.5.1预付款比例、支付方式、时间</w:t>
      </w:r>
      <w:r>
        <w:rPr>
          <w:rFonts w:hint="eastAsia" w:ascii="宋体" w:hAnsi="宋体" w:cs="宋体"/>
          <w:kern w:val="0"/>
          <w:sz w:val="24"/>
          <w:highlight w:val="none"/>
          <w:lang w:eastAsia="zh-CN"/>
        </w:rPr>
        <w:t>：</w:t>
      </w:r>
      <w:r>
        <w:rPr>
          <w:rFonts w:hint="eastAsia" w:ascii="宋体" w:hAnsi="宋体" w:cs="宋体"/>
          <w:kern w:val="0"/>
          <w:sz w:val="24"/>
          <w:highlight w:val="none"/>
          <w:u w:val="single"/>
        </w:rPr>
        <w:t xml:space="preserve">              </w:t>
      </w:r>
      <w:r>
        <w:rPr>
          <w:rFonts w:hint="eastAsia" w:ascii="宋体" w:hAnsi="宋体" w:cs="宋体"/>
          <w:kern w:val="0"/>
          <w:sz w:val="24"/>
          <w:highlight w:val="none"/>
        </w:rPr>
        <w:t>；</w:t>
      </w:r>
    </w:p>
    <w:p w14:paraId="79154245">
      <w:pPr>
        <w:pStyle w:val="965"/>
        <w:spacing w:before="0" w:beforeAutospacing="0" w:after="0" w:afterAutospacing="0" w:line="360" w:lineRule="auto"/>
        <w:ind w:firstLine="480"/>
        <w:rPr>
          <w:highlight w:val="none"/>
        </w:rPr>
      </w:pPr>
      <w:r>
        <w:rPr>
          <w:rFonts w:hint="eastAsia"/>
          <w:highlight w:val="none"/>
        </w:rPr>
        <w:t>1.5.2预付款的扣回方式</w:t>
      </w:r>
      <w:r>
        <w:rPr>
          <w:rFonts w:hint="eastAsia"/>
          <w:highlight w:val="none"/>
          <w:lang w:eastAsia="zh-CN"/>
        </w:rPr>
        <w:t>：</w:t>
      </w:r>
      <w:r>
        <w:rPr>
          <w:rFonts w:hint="eastAsia"/>
          <w:highlight w:val="none"/>
          <w:u w:val="single"/>
        </w:rPr>
        <w:t xml:space="preserve">               </w:t>
      </w:r>
      <w:r>
        <w:rPr>
          <w:rFonts w:hint="eastAsia"/>
          <w:highlight w:val="none"/>
        </w:rPr>
        <w:t>；</w:t>
      </w:r>
    </w:p>
    <w:p w14:paraId="6BFFED04">
      <w:pPr>
        <w:pStyle w:val="965"/>
        <w:spacing w:before="0" w:beforeAutospacing="0" w:after="0" w:afterAutospacing="0" w:line="360" w:lineRule="auto"/>
        <w:ind w:firstLine="480"/>
        <w:rPr>
          <w:highlight w:val="none"/>
          <w:u w:val="single"/>
        </w:rPr>
      </w:pPr>
      <w:r>
        <w:rPr>
          <w:rFonts w:hint="eastAsia"/>
          <w:highlight w:val="none"/>
        </w:rPr>
        <w:t>1.5.3预付款的担保措施</w:t>
      </w:r>
      <w:r>
        <w:rPr>
          <w:rFonts w:hint="eastAsia"/>
          <w:highlight w:val="none"/>
          <w:lang w:eastAsia="zh-CN"/>
        </w:rPr>
        <w:t>：</w:t>
      </w:r>
      <w:r>
        <w:rPr>
          <w:rFonts w:hint="eastAsia"/>
          <w:highlight w:val="none"/>
          <w:u w:val="single"/>
        </w:rPr>
        <w:t xml:space="preserve">    </w:t>
      </w:r>
      <w:r>
        <w:rPr>
          <w:rFonts w:hint="eastAsia"/>
          <w:b/>
          <w:i/>
          <w:highlight w:val="none"/>
          <w:u w:val="single"/>
          <w:lang w:val="en-US" w:eastAsia="zh-CN"/>
        </w:rPr>
        <w:t xml:space="preserve"> </w:t>
      </w:r>
      <w:r>
        <w:rPr>
          <w:rFonts w:hint="eastAsia"/>
          <w:highlight w:val="none"/>
          <w:u w:val="single"/>
        </w:rPr>
        <w:t xml:space="preserve">         </w:t>
      </w:r>
      <w:r>
        <w:rPr>
          <w:rFonts w:hint="eastAsia"/>
          <w:highlight w:val="none"/>
        </w:rPr>
        <w:t>。</w:t>
      </w:r>
    </w:p>
    <w:p w14:paraId="5A221256">
      <w:pPr>
        <w:pStyle w:val="965"/>
        <w:spacing w:before="0" w:beforeAutospacing="0" w:after="0" w:afterAutospacing="0" w:line="360" w:lineRule="auto"/>
        <w:ind w:firstLine="480"/>
        <w:rPr>
          <w:b/>
          <w:bCs/>
          <w:highlight w:val="none"/>
        </w:rPr>
      </w:pPr>
      <w:r>
        <w:rPr>
          <w:rFonts w:hint="eastAsia"/>
          <w:b/>
          <w:bCs/>
          <w:highlight w:val="none"/>
        </w:rPr>
        <w:t>1.6资金支付</w:t>
      </w:r>
    </w:p>
    <w:p w14:paraId="387D1B7A">
      <w:pPr>
        <w:pStyle w:val="965"/>
        <w:spacing w:before="0" w:beforeAutospacing="0" w:after="0" w:afterAutospacing="0" w:line="360" w:lineRule="auto"/>
        <w:ind w:firstLine="480"/>
        <w:rPr>
          <w:highlight w:val="none"/>
        </w:rPr>
      </w:pPr>
      <w:r>
        <w:rPr>
          <w:rFonts w:hint="eastAsia"/>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59691C5">
      <w:pPr>
        <w:spacing w:line="560" w:lineRule="exact"/>
        <w:ind w:firstLine="480" w:firstLineChars="200"/>
        <w:outlineLvl w:val="0"/>
        <w:rPr>
          <w:rFonts w:ascii="宋体" w:hAnsi="宋体" w:cs="宋体"/>
          <w:sz w:val="24"/>
          <w:highlight w:val="none"/>
        </w:rPr>
      </w:pPr>
      <w:r>
        <w:rPr>
          <w:rFonts w:hint="eastAsia" w:ascii="宋体" w:hAnsi="宋体" w:cs="宋体"/>
          <w:sz w:val="24"/>
          <w:highlight w:val="none"/>
        </w:rPr>
        <w:t>1.6.2资金支付的方式、时间和条件</w:t>
      </w:r>
      <w:r>
        <w:rPr>
          <w:rFonts w:hint="eastAsia" w:ascii="宋体" w:hAnsi="宋体" w:cs="宋体"/>
          <w:sz w:val="24"/>
          <w:highlight w:val="none"/>
          <w:lang w:eastAsia="zh-CN"/>
        </w:rPr>
        <w:t>：</w:t>
      </w:r>
      <w:r>
        <w:rPr>
          <w:rFonts w:hint="eastAsia" w:ascii="宋体" w:hAnsi="宋体" w:cs="宋体"/>
          <w:b/>
          <w:i/>
          <w:sz w:val="24"/>
          <w:highlight w:val="none"/>
          <w:u w:val="single"/>
          <w:lang w:val="en-US" w:eastAsia="zh-CN"/>
        </w:rPr>
        <w:t xml:space="preserve">                </w:t>
      </w:r>
      <w:r>
        <w:rPr>
          <w:rFonts w:hint="eastAsia" w:ascii="宋体" w:hAnsi="宋体" w:cs="宋体"/>
          <w:sz w:val="24"/>
          <w:highlight w:val="none"/>
        </w:rPr>
        <w:t>。</w:t>
      </w:r>
    </w:p>
    <w:p w14:paraId="53CA788C">
      <w:pPr>
        <w:spacing w:line="560" w:lineRule="exact"/>
        <w:ind w:firstLine="482" w:firstLineChars="200"/>
        <w:outlineLvl w:val="0"/>
        <w:rPr>
          <w:rFonts w:ascii="宋体" w:hAnsi="宋体"/>
          <w:b/>
          <w:sz w:val="24"/>
          <w:highlight w:val="none"/>
        </w:rPr>
      </w:pPr>
      <w:r>
        <w:rPr>
          <w:rFonts w:ascii="宋体" w:hAnsi="宋体"/>
          <w:b/>
          <w:sz w:val="24"/>
          <w:highlight w:val="none"/>
        </w:rPr>
        <w:t>1.</w:t>
      </w:r>
      <w:r>
        <w:rPr>
          <w:rFonts w:hint="eastAsia" w:ascii="宋体" w:hAnsi="宋体"/>
          <w:b/>
          <w:sz w:val="24"/>
          <w:highlight w:val="none"/>
        </w:rPr>
        <w:t>7</w:t>
      </w:r>
      <w:r>
        <w:rPr>
          <w:rFonts w:ascii="宋体" w:hAnsi="宋体"/>
          <w:b/>
          <w:sz w:val="24"/>
          <w:highlight w:val="none"/>
        </w:rPr>
        <w:t xml:space="preserve"> 履行期限</w:t>
      </w:r>
      <w:r>
        <w:rPr>
          <w:rFonts w:hint="eastAsia" w:ascii="宋体" w:hAnsi="宋体"/>
          <w:b/>
          <w:sz w:val="24"/>
          <w:highlight w:val="none"/>
        </w:rPr>
        <w:t>、地点和方式</w:t>
      </w:r>
      <w:bookmarkEnd w:id="418"/>
      <w:bookmarkEnd w:id="419"/>
      <w:bookmarkEnd w:id="420"/>
      <w:bookmarkEnd w:id="421"/>
      <w:bookmarkEnd w:id="422"/>
    </w:p>
    <w:p w14:paraId="64CEF877">
      <w:pPr>
        <w:spacing w:line="560" w:lineRule="exact"/>
        <w:ind w:firstLine="480" w:firstLineChars="200"/>
        <w:rPr>
          <w:rFonts w:ascii="宋体" w:hAnsi="宋体"/>
          <w:sz w:val="24"/>
          <w:highlight w:val="none"/>
          <w:u w:val="single"/>
        </w:rPr>
      </w:pPr>
      <w:r>
        <w:rPr>
          <w:rFonts w:ascii="宋体" w:hAnsi="宋体"/>
          <w:sz w:val="24"/>
          <w:highlight w:val="none"/>
        </w:rPr>
        <w:t>1.</w:t>
      </w:r>
      <w:r>
        <w:rPr>
          <w:rFonts w:hint="eastAsia" w:ascii="宋体" w:hAnsi="宋体"/>
          <w:sz w:val="24"/>
          <w:highlight w:val="none"/>
        </w:rPr>
        <w:t>7</w:t>
      </w:r>
      <w:r>
        <w:rPr>
          <w:rFonts w:ascii="宋体" w:hAnsi="宋体"/>
          <w:sz w:val="24"/>
          <w:highlight w:val="none"/>
        </w:rPr>
        <w:t xml:space="preserve">.1 </w:t>
      </w:r>
      <w:r>
        <w:rPr>
          <w:rFonts w:hint="eastAsia" w:ascii="宋体" w:hAnsi="宋体"/>
          <w:sz w:val="24"/>
          <w:highlight w:val="none"/>
        </w:rPr>
        <w:t>服务交付（实施）的时间（期限）</w:t>
      </w:r>
      <w:r>
        <w:rPr>
          <w:rFonts w:ascii="宋体" w:hAnsi="宋体"/>
          <w:sz w:val="24"/>
          <w:highlight w:val="none"/>
        </w:rPr>
        <w:t>：</w:t>
      </w:r>
      <w:r>
        <w:rPr>
          <w:rFonts w:hint="eastAsia" w:ascii="宋体" w:hAnsi="宋体"/>
          <w:b/>
          <w:i/>
          <w:sz w:val="24"/>
          <w:highlight w:val="none"/>
          <w:u w:val="single"/>
          <w:lang w:val="en-US" w:eastAsia="zh-CN"/>
        </w:rPr>
        <w:t xml:space="preserve">               </w:t>
      </w:r>
      <w:r>
        <w:rPr>
          <w:rFonts w:hint="eastAsia" w:ascii="宋体" w:hAnsi="宋体"/>
          <w:sz w:val="24"/>
          <w:highlight w:val="none"/>
        </w:rPr>
        <w:t>；</w:t>
      </w:r>
    </w:p>
    <w:p w14:paraId="51525F10">
      <w:pPr>
        <w:spacing w:line="560" w:lineRule="exact"/>
        <w:ind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7</w:t>
      </w:r>
      <w:r>
        <w:rPr>
          <w:rFonts w:ascii="宋体" w:hAnsi="宋体"/>
          <w:sz w:val="24"/>
          <w:highlight w:val="none"/>
        </w:rPr>
        <w:t xml:space="preserve">.2 </w:t>
      </w:r>
      <w:r>
        <w:rPr>
          <w:rFonts w:hint="eastAsia" w:ascii="宋体" w:hAnsi="宋体"/>
          <w:sz w:val="24"/>
          <w:highlight w:val="none"/>
        </w:rPr>
        <w:t>服</w:t>
      </w:r>
      <w:r>
        <w:rPr>
          <w:rFonts w:hint="eastAsia" w:ascii="宋体" w:hAnsi="宋体" w:cs="宋体"/>
          <w:sz w:val="24"/>
          <w:highlight w:val="none"/>
        </w:rPr>
        <w:t>务交付（实施）的地点（地域范围）：</w:t>
      </w:r>
      <w:r>
        <w:rPr>
          <w:rFonts w:hint="eastAsia" w:ascii="宋体" w:hAnsi="宋体"/>
          <w:b/>
          <w:i/>
          <w:sz w:val="24"/>
          <w:highlight w:val="none"/>
          <w:u w:val="single"/>
          <w:lang w:val="en-US" w:eastAsia="zh-CN"/>
        </w:rPr>
        <w:t xml:space="preserve">                    </w:t>
      </w:r>
      <w:r>
        <w:rPr>
          <w:rFonts w:hint="eastAsia" w:ascii="宋体" w:hAnsi="宋体"/>
          <w:sz w:val="24"/>
          <w:highlight w:val="none"/>
        </w:rPr>
        <w:t>；</w:t>
      </w:r>
    </w:p>
    <w:p w14:paraId="27CACB93">
      <w:pPr>
        <w:spacing w:line="560" w:lineRule="exact"/>
        <w:ind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7</w:t>
      </w:r>
      <w:r>
        <w:rPr>
          <w:rFonts w:ascii="宋体" w:hAnsi="宋体"/>
          <w:sz w:val="24"/>
          <w:highlight w:val="none"/>
        </w:rPr>
        <w:t xml:space="preserve">.3 </w:t>
      </w:r>
      <w:r>
        <w:rPr>
          <w:rFonts w:hint="eastAsia" w:ascii="宋体" w:hAnsi="宋体"/>
          <w:sz w:val="24"/>
          <w:highlight w:val="none"/>
        </w:rPr>
        <w:t>服务交付（实施）的方式：</w:t>
      </w:r>
      <w:r>
        <w:rPr>
          <w:rFonts w:hint="eastAsia" w:ascii="宋体" w:hAnsi="宋体"/>
          <w:b/>
          <w:i/>
          <w:sz w:val="24"/>
          <w:highlight w:val="none"/>
          <w:u w:val="single"/>
          <w:lang w:val="en-US" w:eastAsia="zh-CN"/>
        </w:rPr>
        <w:t xml:space="preserve">                </w:t>
      </w:r>
      <w:r>
        <w:rPr>
          <w:rFonts w:hint="eastAsia" w:ascii="宋体" w:hAnsi="宋体"/>
          <w:sz w:val="24"/>
          <w:highlight w:val="none"/>
        </w:rPr>
        <w:t>。</w:t>
      </w:r>
    </w:p>
    <w:p w14:paraId="6449931E">
      <w:pPr>
        <w:spacing w:line="560" w:lineRule="exact"/>
        <w:ind w:firstLine="480" w:firstLineChars="200"/>
        <w:outlineLvl w:val="0"/>
        <w:rPr>
          <w:rFonts w:ascii="宋体" w:hAnsi="宋体"/>
          <w:bCs/>
          <w:sz w:val="24"/>
          <w:highlight w:val="none"/>
        </w:rPr>
      </w:pPr>
      <w:bookmarkStart w:id="423" w:name="_Toc2375"/>
      <w:bookmarkStart w:id="424" w:name="_Toc8586"/>
      <w:bookmarkStart w:id="425" w:name="_Toc3079"/>
      <w:bookmarkStart w:id="426" w:name="_Toc5698"/>
      <w:bookmarkStart w:id="427" w:name="_Toc24662"/>
      <w:r>
        <w:rPr>
          <w:rFonts w:hint="eastAsia" w:ascii="宋体" w:hAnsi="宋体"/>
          <w:bCs/>
          <w:sz w:val="24"/>
          <w:highlight w:val="none"/>
        </w:rPr>
        <w:t>1.7.4若服务</w:t>
      </w:r>
      <w:r>
        <w:rPr>
          <w:rFonts w:hint="eastAsia"/>
          <w:bCs/>
          <w:sz w:val="24"/>
          <w:highlight w:val="none"/>
        </w:rPr>
        <w:t>涉及货物的，则货物的：</w:t>
      </w:r>
    </w:p>
    <w:p w14:paraId="5A474087">
      <w:pPr>
        <w:spacing w:line="560" w:lineRule="exact"/>
        <w:ind w:firstLine="480" w:firstLineChars="200"/>
        <w:rPr>
          <w:rFonts w:ascii="宋体" w:hAnsi="宋体" w:cs="宋体"/>
          <w:sz w:val="24"/>
          <w:highlight w:val="none"/>
          <w:u w:val="single"/>
        </w:rPr>
      </w:pPr>
      <w:r>
        <w:rPr>
          <w:rFonts w:hint="eastAsia" w:ascii="宋体" w:hAnsi="宋体" w:cs="宋体"/>
          <w:sz w:val="24"/>
          <w:highlight w:val="none"/>
        </w:rPr>
        <w:t>1.7.4.1 交付期限：</w:t>
      </w:r>
      <w:r>
        <w:rPr>
          <w:rFonts w:hint="eastAsia" w:ascii="宋体" w:hAnsi="宋体" w:cs="宋体"/>
          <w:sz w:val="24"/>
          <w:highlight w:val="none"/>
          <w:lang w:val="en-US" w:eastAsia="zh-CN"/>
        </w:rPr>
        <w:t xml:space="preserve"> </w:t>
      </w:r>
      <w:r>
        <w:rPr>
          <w:rFonts w:hint="eastAsia" w:ascii="宋体" w:hAnsi="宋体" w:cs="宋体"/>
          <w:b/>
          <w:i/>
          <w:sz w:val="24"/>
          <w:highlight w:val="none"/>
          <w:u w:val="single"/>
          <w:lang w:val="en-US" w:eastAsia="zh-CN"/>
        </w:rPr>
        <w:t xml:space="preserve">             </w:t>
      </w:r>
      <w:r>
        <w:rPr>
          <w:rFonts w:hint="eastAsia" w:ascii="宋体" w:hAnsi="宋体" w:cs="宋体"/>
          <w:sz w:val="24"/>
          <w:highlight w:val="none"/>
        </w:rPr>
        <w:t>；</w:t>
      </w:r>
    </w:p>
    <w:p w14:paraId="637125AD">
      <w:pPr>
        <w:spacing w:line="560" w:lineRule="exact"/>
        <w:ind w:firstLine="480" w:firstLineChars="200"/>
        <w:rPr>
          <w:rFonts w:ascii="宋体" w:hAnsi="宋体" w:cs="宋体"/>
          <w:sz w:val="24"/>
          <w:highlight w:val="none"/>
        </w:rPr>
      </w:pPr>
      <w:r>
        <w:rPr>
          <w:rFonts w:hint="eastAsia" w:ascii="宋体" w:hAnsi="宋体" w:cs="宋体"/>
          <w:sz w:val="24"/>
          <w:highlight w:val="none"/>
        </w:rPr>
        <w:t>1.7.4.2 交付地点：</w:t>
      </w:r>
      <w:r>
        <w:rPr>
          <w:rFonts w:hint="eastAsia" w:ascii="宋体" w:hAnsi="宋体" w:cs="宋体"/>
          <w:b/>
          <w:i/>
          <w:sz w:val="24"/>
          <w:highlight w:val="none"/>
          <w:u w:val="single"/>
          <w:lang w:val="en-US" w:eastAsia="zh-CN"/>
        </w:rPr>
        <w:t xml:space="preserve">             </w:t>
      </w:r>
      <w:r>
        <w:rPr>
          <w:rFonts w:hint="eastAsia" w:ascii="宋体" w:hAnsi="宋体" w:cs="宋体"/>
          <w:sz w:val="24"/>
          <w:highlight w:val="none"/>
        </w:rPr>
        <w:t>；</w:t>
      </w:r>
    </w:p>
    <w:p w14:paraId="3F4BE7D2">
      <w:pPr>
        <w:spacing w:line="560" w:lineRule="exact"/>
        <w:ind w:firstLine="480" w:firstLineChars="200"/>
        <w:rPr>
          <w:rFonts w:ascii="宋体" w:hAnsi="宋体" w:cs="宋体"/>
          <w:sz w:val="24"/>
          <w:highlight w:val="none"/>
        </w:rPr>
      </w:pPr>
      <w:r>
        <w:rPr>
          <w:rFonts w:hint="eastAsia" w:ascii="宋体" w:hAnsi="宋体" w:cs="宋体"/>
          <w:sz w:val="24"/>
          <w:highlight w:val="none"/>
        </w:rPr>
        <w:t>1.7.4.3 交付方式：</w:t>
      </w:r>
      <w:r>
        <w:rPr>
          <w:rFonts w:hint="eastAsia" w:ascii="宋体" w:hAnsi="宋体" w:cs="宋体"/>
          <w:b/>
          <w:i/>
          <w:sz w:val="24"/>
          <w:highlight w:val="none"/>
          <w:u w:val="single"/>
          <w:lang w:val="en-US" w:eastAsia="zh-CN"/>
        </w:rPr>
        <w:t xml:space="preserve">             </w:t>
      </w:r>
      <w:r>
        <w:rPr>
          <w:rFonts w:hint="eastAsia" w:ascii="宋体" w:hAnsi="宋体" w:cs="宋体"/>
          <w:sz w:val="24"/>
          <w:highlight w:val="none"/>
        </w:rPr>
        <w:t>。</w:t>
      </w:r>
    </w:p>
    <w:bookmarkEnd w:id="423"/>
    <w:bookmarkEnd w:id="424"/>
    <w:bookmarkEnd w:id="425"/>
    <w:bookmarkEnd w:id="426"/>
    <w:bookmarkEnd w:id="427"/>
    <w:p w14:paraId="70F8E7C9">
      <w:pPr>
        <w:spacing w:line="560" w:lineRule="exact"/>
        <w:ind w:firstLine="482" w:firstLineChars="200"/>
        <w:outlineLvl w:val="0"/>
        <w:rPr>
          <w:rFonts w:ascii="宋体" w:hAnsi="宋体" w:cs="宋体"/>
          <w:b/>
          <w:sz w:val="24"/>
          <w:highlight w:val="none"/>
        </w:rPr>
      </w:pPr>
      <w:bookmarkStart w:id="428" w:name="_Toc16021"/>
      <w:bookmarkStart w:id="429" w:name="_Toc15583"/>
      <w:bookmarkStart w:id="430" w:name="_Toc28375"/>
      <w:r>
        <w:rPr>
          <w:rFonts w:hint="eastAsia" w:ascii="宋体" w:hAnsi="宋体" w:cs="宋体"/>
          <w:b/>
          <w:sz w:val="24"/>
          <w:highlight w:val="none"/>
        </w:rPr>
        <w:t>1.</w:t>
      </w:r>
      <w:r>
        <w:rPr>
          <w:rFonts w:hint="eastAsia" w:ascii="宋体" w:hAnsi="宋体" w:cs="宋体"/>
          <w:b/>
          <w:sz w:val="24"/>
          <w:highlight w:val="none"/>
          <w:lang w:val="en-US" w:eastAsia="zh-CN"/>
        </w:rPr>
        <w:t>8</w:t>
      </w:r>
      <w:r>
        <w:rPr>
          <w:rFonts w:hint="eastAsia" w:ascii="宋体" w:hAnsi="宋体" w:cs="宋体"/>
          <w:b/>
          <w:sz w:val="24"/>
          <w:highlight w:val="none"/>
        </w:rPr>
        <w:t>合同争议的解决</w:t>
      </w:r>
      <w:bookmarkEnd w:id="428"/>
      <w:bookmarkEnd w:id="429"/>
      <w:bookmarkEnd w:id="430"/>
    </w:p>
    <w:p w14:paraId="05A08F1C">
      <w:pPr>
        <w:spacing w:line="560" w:lineRule="exact"/>
        <w:ind w:left="-61" w:leftChars="-29" w:right="-420" w:rightChars="-200" w:firstLine="240" w:firstLineChars="100"/>
        <w:rPr>
          <w:rFonts w:ascii="宋体" w:hAnsi="宋体" w:cs="宋体"/>
          <w:sz w:val="24"/>
          <w:highlight w:val="none"/>
        </w:rPr>
      </w:pPr>
      <w:r>
        <w:rPr>
          <w:rFonts w:hint="eastAsia" w:ascii="宋体" w:hAnsi="宋体" w:cs="宋体"/>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sz w:val="24"/>
          <w:highlight w:val="none"/>
          <w:u w:val="single"/>
        </w:rPr>
        <w:t xml:space="preserve">      </w:t>
      </w:r>
      <w:r>
        <w:rPr>
          <w:rFonts w:hint="eastAsia" w:ascii="宋体" w:hAnsi="宋体" w:cs="宋体"/>
          <w:sz w:val="24"/>
          <w:highlight w:val="none"/>
        </w:rPr>
        <w:t>条款规定的方式解决：</w:t>
      </w:r>
    </w:p>
    <w:p w14:paraId="1C5ABFEE">
      <w:pPr>
        <w:spacing w:line="560" w:lineRule="exact"/>
        <w:ind w:left="-420" w:leftChars="-200" w:right="-420" w:rightChars="-200" w:firstLine="600" w:firstLineChars="250"/>
        <w:rPr>
          <w:rFonts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8.</w:t>
      </w:r>
      <w:r>
        <w:rPr>
          <w:rFonts w:hint="eastAsia" w:ascii="宋体" w:hAnsi="宋体" w:cs="宋体"/>
          <w:sz w:val="24"/>
          <w:highlight w:val="none"/>
        </w:rPr>
        <w:t>1 将争议提交</w:t>
      </w:r>
      <w:r>
        <w:rPr>
          <w:rFonts w:hint="eastAsia" w:ascii="宋体" w:hAnsi="宋体" w:cs="宋体"/>
          <w:b/>
          <w:i/>
          <w:sz w:val="24"/>
          <w:highlight w:val="none"/>
          <w:u w:val="single"/>
          <w:lang w:val="en-US" w:eastAsia="zh-CN"/>
        </w:rPr>
        <w:t xml:space="preserve">          </w:t>
      </w:r>
      <w:r>
        <w:rPr>
          <w:rFonts w:hint="eastAsia" w:ascii="宋体" w:hAnsi="宋体" w:cs="宋体"/>
          <w:sz w:val="24"/>
          <w:highlight w:val="none"/>
        </w:rPr>
        <w:t>仲裁委员会依申请仲裁时其现行有效的仲裁规则裁决；</w:t>
      </w:r>
    </w:p>
    <w:p w14:paraId="6A9EB1B4">
      <w:pPr>
        <w:spacing w:line="560" w:lineRule="exact"/>
        <w:ind w:left="-420" w:leftChars="-200" w:right="-420" w:rightChars="-200" w:firstLine="600" w:firstLineChars="250"/>
        <w:rPr>
          <w:rFonts w:ascii="宋体" w:hAnsi="宋体" w:cs="宋体"/>
          <w:sz w:val="24"/>
          <w:highlight w:val="none"/>
        </w:rPr>
      </w:pPr>
      <w:r>
        <w:rPr>
          <w:rFonts w:hint="eastAsia" w:ascii="宋体" w:hAnsi="宋体" w:cs="宋体"/>
          <w:sz w:val="24"/>
          <w:highlight w:val="none"/>
        </w:rPr>
        <w:t>1.</w:t>
      </w:r>
      <w:r>
        <w:rPr>
          <w:rFonts w:hint="eastAsia" w:ascii="宋体" w:hAnsi="宋体" w:cs="宋体"/>
          <w:sz w:val="24"/>
          <w:highlight w:val="none"/>
          <w:lang w:val="en-US" w:eastAsia="zh-CN"/>
        </w:rPr>
        <w:t>8</w:t>
      </w:r>
      <w:r>
        <w:rPr>
          <w:rFonts w:hint="eastAsia" w:ascii="宋体" w:hAnsi="宋体" w:cs="宋体"/>
          <w:sz w:val="24"/>
          <w:highlight w:val="none"/>
        </w:rPr>
        <w:t>.2 向</w:t>
      </w:r>
      <w:r>
        <w:rPr>
          <w:rFonts w:hint="eastAsia" w:ascii="宋体" w:hAnsi="宋体" w:cs="宋体"/>
          <w:b/>
          <w:i/>
          <w:sz w:val="24"/>
          <w:highlight w:val="none"/>
          <w:u w:val="single"/>
          <w:lang w:val="en-US" w:eastAsia="zh-CN"/>
        </w:rPr>
        <w:t xml:space="preserve">                </w:t>
      </w:r>
      <w:r>
        <w:rPr>
          <w:rFonts w:hint="eastAsia" w:ascii="宋体" w:hAnsi="宋体" w:cs="宋体"/>
          <w:sz w:val="24"/>
          <w:highlight w:val="none"/>
        </w:rPr>
        <w:t>人民法院起诉。</w:t>
      </w:r>
    </w:p>
    <w:p w14:paraId="60321078">
      <w:pPr>
        <w:spacing w:line="560" w:lineRule="exact"/>
        <w:ind w:firstLine="482" w:firstLineChars="200"/>
        <w:outlineLvl w:val="0"/>
        <w:rPr>
          <w:rFonts w:ascii="宋体" w:hAnsi="宋体" w:cs="宋体"/>
          <w:b/>
          <w:sz w:val="24"/>
          <w:highlight w:val="none"/>
        </w:rPr>
      </w:pPr>
      <w:bookmarkStart w:id="431" w:name="_Toc11173"/>
      <w:bookmarkStart w:id="432" w:name="_Toc7245"/>
      <w:bookmarkStart w:id="433" w:name="_Toc15322"/>
      <w:r>
        <w:rPr>
          <w:rFonts w:hint="eastAsia" w:ascii="宋体" w:hAnsi="宋体" w:cs="宋体"/>
          <w:b/>
          <w:sz w:val="24"/>
          <w:highlight w:val="none"/>
          <w:lang w:val="en-US" w:eastAsia="zh-CN"/>
        </w:rPr>
        <w:t>1</w:t>
      </w:r>
      <w:r>
        <w:rPr>
          <w:rFonts w:hint="eastAsia" w:ascii="宋体" w:hAnsi="宋体" w:cs="宋体"/>
          <w:b/>
          <w:sz w:val="24"/>
          <w:highlight w:val="none"/>
        </w:rPr>
        <w:t>.</w:t>
      </w:r>
      <w:r>
        <w:rPr>
          <w:rFonts w:hint="eastAsia" w:ascii="宋体" w:hAnsi="宋体" w:cs="宋体"/>
          <w:b/>
          <w:sz w:val="24"/>
          <w:highlight w:val="none"/>
          <w:lang w:val="en-US" w:eastAsia="zh-CN"/>
        </w:rPr>
        <w:t>9</w:t>
      </w:r>
      <w:r>
        <w:rPr>
          <w:rFonts w:hint="eastAsia" w:ascii="宋体" w:hAnsi="宋体" w:cs="宋体"/>
          <w:b/>
          <w:sz w:val="24"/>
          <w:highlight w:val="none"/>
        </w:rPr>
        <w:t>合同生效</w:t>
      </w:r>
      <w:bookmarkEnd w:id="431"/>
      <w:bookmarkEnd w:id="432"/>
      <w:bookmarkEnd w:id="433"/>
    </w:p>
    <w:p w14:paraId="6612DCB8">
      <w:pPr>
        <w:spacing w:line="560" w:lineRule="exact"/>
        <w:ind w:firstLine="480" w:firstLineChars="200"/>
        <w:rPr>
          <w:rFonts w:ascii="宋体" w:hAnsi="宋体"/>
          <w:sz w:val="24"/>
          <w:highlight w:val="none"/>
          <w:lang w:val="zh-CN"/>
        </w:rPr>
      </w:pPr>
      <w:r>
        <w:rPr>
          <w:rFonts w:hint="eastAsia" w:ascii="宋体" w:hAnsi="宋体" w:cs="宋体"/>
          <w:sz w:val="24"/>
          <w:highlight w:val="none"/>
        </w:rPr>
        <w:t>本合同自双方当事人盖章签字时生效。</w:t>
      </w:r>
    </w:p>
    <w:p w14:paraId="77FE6761">
      <w:pPr>
        <w:autoSpaceDE w:val="0"/>
        <w:autoSpaceDN w:val="0"/>
        <w:spacing w:line="560" w:lineRule="exact"/>
        <w:rPr>
          <w:rFonts w:ascii="宋体" w:hAnsi="宋体"/>
          <w:sz w:val="24"/>
          <w:highlight w:val="none"/>
          <w:lang w:val="zh-CN"/>
        </w:rPr>
      </w:pPr>
      <w:r>
        <w:rPr>
          <w:rFonts w:hint="eastAsia" w:ascii="宋体" w:hAnsi="宋体"/>
          <w:b/>
          <w:sz w:val="24"/>
          <w:highlight w:val="none"/>
          <w:lang w:val="zh-CN"/>
        </w:rPr>
        <w:t>甲方</w:t>
      </w:r>
      <w:r>
        <w:rPr>
          <w:rFonts w:hint="eastAsia" w:ascii="宋体" w:hAnsi="宋体"/>
          <w:sz w:val="24"/>
          <w:highlight w:val="none"/>
          <w:lang w:val="zh-CN"/>
        </w:rPr>
        <w:t>：</w:t>
      </w:r>
      <w:r>
        <w:rPr>
          <w:rFonts w:ascii="宋体" w:hAnsi="宋体"/>
          <w:sz w:val="24"/>
          <w:highlight w:val="none"/>
          <w:lang w:val="zh-CN"/>
        </w:rPr>
        <w:t xml:space="preserve">                             </w:t>
      </w:r>
      <w:r>
        <w:rPr>
          <w:rFonts w:ascii="宋体" w:hAnsi="宋体"/>
          <w:b/>
          <w:sz w:val="24"/>
          <w:highlight w:val="none"/>
          <w:lang w:val="zh-CN"/>
        </w:rPr>
        <w:t xml:space="preserve">      乙方</w:t>
      </w:r>
      <w:r>
        <w:rPr>
          <w:rFonts w:hint="eastAsia" w:ascii="宋体" w:hAnsi="宋体"/>
          <w:sz w:val="24"/>
          <w:highlight w:val="none"/>
          <w:lang w:val="zh-CN"/>
        </w:rPr>
        <w:t>：</w:t>
      </w:r>
    </w:p>
    <w:p w14:paraId="49305476">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统一社会信用代码：</w:t>
      </w:r>
      <w:r>
        <w:rPr>
          <w:rFonts w:ascii="宋体" w:hAnsi="宋体"/>
          <w:sz w:val="24"/>
          <w:highlight w:val="none"/>
          <w:lang w:val="zh-CN"/>
        </w:rPr>
        <w:t xml:space="preserve">                        </w:t>
      </w:r>
      <w:r>
        <w:rPr>
          <w:rFonts w:hint="eastAsia" w:ascii="宋体" w:hAnsi="宋体"/>
          <w:sz w:val="24"/>
          <w:highlight w:val="none"/>
          <w:lang w:val="zh-CN"/>
        </w:rPr>
        <w:t>统一社会信用代码或身份证号码：</w:t>
      </w:r>
    </w:p>
    <w:p w14:paraId="27A2CE48">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住所：</w:t>
      </w:r>
      <w:r>
        <w:rPr>
          <w:rFonts w:ascii="宋体" w:hAnsi="宋体"/>
          <w:sz w:val="24"/>
          <w:highlight w:val="none"/>
          <w:lang w:val="zh-CN"/>
        </w:rPr>
        <w:t xml:space="preserve">                                   </w:t>
      </w:r>
      <w:r>
        <w:rPr>
          <w:rFonts w:hint="eastAsia" w:ascii="宋体" w:hAnsi="宋体"/>
          <w:sz w:val="24"/>
          <w:highlight w:val="none"/>
          <w:lang w:val="zh-CN"/>
        </w:rPr>
        <w:t>住所：</w:t>
      </w:r>
    </w:p>
    <w:p w14:paraId="7E9CF0DB">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法定代表人或</w:t>
      </w:r>
      <w:r>
        <w:rPr>
          <w:rFonts w:ascii="宋体" w:hAnsi="宋体"/>
          <w:sz w:val="24"/>
          <w:highlight w:val="none"/>
          <w:lang w:val="zh-CN"/>
        </w:rPr>
        <w:t xml:space="preserve">                             </w:t>
      </w:r>
      <w:r>
        <w:rPr>
          <w:rFonts w:hint="eastAsia" w:ascii="宋体" w:hAnsi="宋体"/>
          <w:sz w:val="24"/>
          <w:highlight w:val="none"/>
          <w:lang w:val="zh-CN"/>
        </w:rPr>
        <w:t>法定代表人或</w:t>
      </w:r>
    </w:p>
    <w:p w14:paraId="3A13D7A7">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授权代表（签字）：</w:t>
      </w:r>
      <w:r>
        <w:rPr>
          <w:rFonts w:ascii="宋体" w:hAnsi="宋体"/>
          <w:sz w:val="24"/>
          <w:highlight w:val="none"/>
          <w:lang w:val="zh-CN"/>
        </w:rPr>
        <w:t xml:space="preserve">                       授权代表（签字）: </w:t>
      </w:r>
    </w:p>
    <w:p w14:paraId="43748C64">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联系人：</w:t>
      </w:r>
      <w:r>
        <w:rPr>
          <w:rFonts w:ascii="宋体" w:hAnsi="宋体"/>
          <w:sz w:val="24"/>
          <w:highlight w:val="none"/>
          <w:lang w:val="zh-CN"/>
        </w:rPr>
        <w:t xml:space="preserve">                                 </w:t>
      </w:r>
      <w:r>
        <w:rPr>
          <w:rFonts w:hint="eastAsia" w:ascii="宋体" w:hAnsi="宋体"/>
          <w:sz w:val="24"/>
          <w:highlight w:val="none"/>
          <w:lang w:val="zh-CN"/>
        </w:rPr>
        <w:t>联系人：</w:t>
      </w:r>
    </w:p>
    <w:p w14:paraId="0EE29EB8">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约定送达地址：</w:t>
      </w:r>
      <w:r>
        <w:rPr>
          <w:rFonts w:ascii="宋体" w:hAnsi="宋体"/>
          <w:sz w:val="24"/>
          <w:highlight w:val="none"/>
          <w:lang w:val="zh-CN"/>
        </w:rPr>
        <w:t xml:space="preserve">                           </w:t>
      </w:r>
      <w:r>
        <w:rPr>
          <w:rFonts w:hint="eastAsia" w:ascii="宋体" w:hAnsi="宋体"/>
          <w:sz w:val="24"/>
          <w:highlight w:val="none"/>
          <w:lang w:val="zh-CN"/>
        </w:rPr>
        <w:t>约定送达地址：</w:t>
      </w:r>
    </w:p>
    <w:p w14:paraId="70E048C7">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邮政编码：</w:t>
      </w:r>
      <w:r>
        <w:rPr>
          <w:rFonts w:ascii="宋体" w:hAnsi="宋体"/>
          <w:sz w:val="24"/>
          <w:highlight w:val="none"/>
          <w:lang w:val="zh-CN"/>
        </w:rPr>
        <w:t xml:space="preserve">                               </w:t>
      </w:r>
      <w:r>
        <w:rPr>
          <w:rFonts w:hint="eastAsia" w:ascii="宋体" w:hAnsi="宋体"/>
          <w:sz w:val="24"/>
          <w:highlight w:val="none"/>
          <w:lang w:val="zh-CN"/>
        </w:rPr>
        <w:t>邮政编码：</w:t>
      </w:r>
    </w:p>
    <w:p w14:paraId="0DB6ACDF">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电话</w:t>
      </w:r>
      <w:r>
        <w:rPr>
          <w:rFonts w:ascii="宋体" w:hAnsi="宋体"/>
          <w:sz w:val="24"/>
          <w:highlight w:val="none"/>
          <w:lang w:val="zh-CN"/>
        </w:rPr>
        <w:t xml:space="preserve">:                                    电话: </w:t>
      </w:r>
    </w:p>
    <w:p w14:paraId="56FD1503">
      <w:pPr>
        <w:autoSpaceDE w:val="0"/>
        <w:autoSpaceDN w:val="0"/>
        <w:spacing w:line="560" w:lineRule="exact"/>
        <w:rPr>
          <w:rFonts w:ascii="宋体" w:hAnsi="宋体"/>
          <w:sz w:val="24"/>
          <w:highlight w:val="none"/>
          <w:lang w:val="zh-CN"/>
        </w:rPr>
      </w:pPr>
      <w:r>
        <w:rPr>
          <w:rFonts w:hint="eastAsia" w:ascii="宋体" w:hAnsi="宋体"/>
          <w:sz w:val="24"/>
          <w:highlight w:val="none"/>
          <w:lang w:val="zh-CN"/>
        </w:rPr>
        <w:t>传真</w:t>
      </w:r>
      <w:r>
        <w:rPr>
          <w:rFonts w:ascii="宋体" w:hAnsi="宋体"/>
          <w:sz w:val="24"/>
          <w:highlight w:val="none"/>
          <w:lang w:val="zh-CN"/>
        </w:rPr>
        <w:t xml:space="preserve">:                                    </w:t>
      </w:r>
      <w:r>
        <w:rPr>
          <w:rFonts w:hint="eastAsia" w:ascii="宋体" w:hAnsi="宋体"/>
          <w:sz w:val="24"/>
          <w:highlight w:val="none"/>
          <w:lang w:val="zh-CN"/>
        </w:rPr>
        <w:t>传真</w:t>
      </w:r>
      <w:r>
        <w:rPr>
          <w:rFonts w:ascii="宋体" w:hAnsi="宋体"/>
          <w:sz w:val="24"/>
          <w:highlight w:val="none"/>
          <w:lang w:val="zh-CN"/>
        </w:rPr>
        <w:t>:</w:t>
      </w:r>
    </w:p>
    <w:p w14:paraId="2AEC80C0">
      <w:pPr>
        <w:autoSpaceDE w:val="0"/>
        <w:autoSpaceDN w:val="0"/>
        <w:spacing w:line="560" w:lineRule="exact"/>
        <w:rPr>
          <w:rFonts w:ascii="宋体" w:hAnsi="宋体"/>
          <w:sz w:val="24"/>
          <w:highlight w:val="none"/>
        </w:rPr>
      </w:pPr>
      <w:r>
        <w:rPr>
          <w:rFonts w:hint="eastAsia" w:ascii="宋体" w:hAnsi="宋体"/>
          <w:sz w:val="24"/>
          <w:highlight w:val="none"/>
          <w:lang w:val="zh-CN"/>
        </w:rPr>
        <w:t>电子邮箱：</w:t>
      </w:r>
      <w:r>
        <w:rPr>
          <w:rFonts w:ascii="宋体" w:hAnsi="宋体"/>
          <w:sz w:val="24"/>
          <w:highlight w:val="none"/>
          <w:lang w:val="zh-CN"/>
        </w:rPr>
        <w:t xml:space="preserve">                               </w:t>
      </w:r>
      <w:r>
        <w:rPr>
          <w:rFonts w:hint="eastAsia" w:ascii="宋体" w:hAnsi="宋体"/>
          <w:sz w:val="24"/>
          <w:highlight w:val="none"/>
          <w:lang w:val="zh-CN"/>
        </w:rPr>
        <w:t>电子邮箱：</w:t>
      </w:r>
    </w:p>
    <w:p w14:paraId="6E1052A7">
      <w:pPr>
        <w:autoSpaceDE w:val="0"/>
        <w:autoSpaceDN w:val="0"/>
        <w:spacing w:line="560" w:lineRule="exact"/>
        <w:rPr>
          <w:rFonts w:ascii="宋体" w:hAnsi="宋体"/>
          <w:sz w:val="24"/>
          <w:highlight w:val="none"/>
        </w:rPr>
      </w:pPr>
      <w:r>
        <w:rPr>
          <w:rFonts w:hint="eastAsia" w:ascii="宋体" w:hAnsi="宋体"/>
          <w:sz w:val="24"/>
          <w:highlight w:val="none"/>
        </w:rPr>
        <w:t>开户银行：</w:t>
      </w:r>
      <w:r>
        <w:rPr>
          <w:rFonts w:ascii="宋体" w:hAnsi="宋体"/>
          <w:sz w:val="24"/>
          <w:highlight w:val="none"/>
        </w:rPr>
        <w:t xml:space="preserve">                               开户银行： </w:t>
      </w:r>
    </w:p>
    <w:p w14:paraId="4A83107C">
      <w:pPr>
        <w:autoSpaceDE w:val="0"/>
        <w:autoSpaceDN w:val="0"/>
        <w:spacing w:line="560" w:lineRule="exact"/>
        <w:rPr>
          <w:rFonts w:ascii="宋体" w:hAnsi="宋体"/>
          <w:sz w:val="24"/>
          <w:highlight w:val="none"/>
        </w:rPr>
      </w:pPr>
      <w:r>
        <w:rPr>
          <w:rFonts w:hint="eastAsia" w:ascii="宋体" w:hAnsi="宋体"/>
          <w:sz w:val="24"/>
          <w:highlight w:val="none"/>
        </w:rPr>
        <w:t>开户名称：</w:t>
      </w:r>
      <w:r>
        <w:rPr>
          <w:rFonts w:ascii="宋体" w:hAnsi="宋体"/>
          <w:sz w:val="24"/>
          <w:highlight w:val="none"/>
        </w:rPr>
        <w:t xml:space="preserve">                               开户名称： </w:t>
      </w:r>
    </w:p>
    <w:p w14:paraId="3A737980">
      <w:pPr>
        <w:pStyle w:val="5"/>
        <w:rPr>
          <w:rFonts w:hint="eastAsia" w:ascii="宋体" w:hAnsi="宋体" w:eastAsia="宋体" w:cs="宋体"/>
          <w:b w:val="0"/>
          <w:bCs w:val="0"/>
          <w:color w:val="auto"/>
          <w:sz w:val="24"/>
          <w:highlight w:val="none"/>
        </w:rPr>
      </w:pPr>
      <w:r>
        <w:rPr>
          <w:rFonts w:hint="eastAsia" w:ascii="宋体" w:hAnsi="宋体" w:eastAsia="宋体" w:cs="宋体"/>
          <w:b w:val="0"/>
          <w:bCs w:val="0"/>
          <w:sz w:val="24"/>
          <w:highlight w:val="none"/>
        </w:rPr>
        <w:t>开户账号：</w:t>
      </w:r>
      <w:r>
        <w:rPr>
          <w:rFonts w:hint="eastAsia" w:ascii="宋体" w:hAnsi="宋体" w:eastAsia="宋体" w:cs="宋体"/>
          <w:b w:val="0"/>
          <w:bCs w:val="0"/>
          <w:sz w:val="24"/>
          <w:highlight w:val="none"/>
          <w:lang w:val="zh-CN"/>
        </w:rPr>
        <w:t xml:space="preserve">                               </w:t>
      </w:r>
      <w:r>
        <w:rPr>
          <w:rFonts w:hint="eastAsia" w:ascii="宋体" w:hAnsi="宋体" w:eastAsia="宋体" w:cs="宋体"/>
          <w:b w:val="0"/>
          <w:bCs w:val="0"/>
          <w:sz w:val="24"/>
          <w:highlight w:val="none"/>
        </w:rPr>
        <w:t>开户账号：</w:t>
      </w:r>
    </w:p>
    <w:p w14:paraId="446F89DF">
      <w:pPr>
        <w:rPr>
          <w:rFonts w:ascii="宋体" w:hAnsi="宋体" w:cs="宋体"/>
          <w:color w:val="auto"/>
          <w:sz w:val="24"/>
          <w:highlight w:val="none"/>
        </w:rPr>
      </w:pPr>
    </w:p>
    <w:p w14:paraId="3856F999">
      <w:pPr>
        <w:rPr>
          <w:color w:val="auto"/>
          <w:highlight w:val="none"/>
        </w:rPr>
      </w:pPr>
    </w:p>
    <w:p w14:paraId="7E8C06C6">
      <w:pPr>
        <w:spacing w:line="360" w:lineRule="auto"/>
        <w:ind w:left="720" w:firstLine="723" w:firstLineChars="200"/>
        <w:outlineLvl w:val="0"/>
        <w:rPr>
          <w:rFonts w:ascii="宋体" w:hAnsi="宋体" w:cs="宋体"/>
          <w:b/>
          <w:color w:val="auto"/>
          <w:sz w:val="36"/>
          <w:szCs w:val="20"/>
          <w:highlight w:val="none"/>
        </w:rPr>
      </w:pPr>
    </w:p>
    <w:p w14:paraId="4C0EFBBD">
      <w:pPr>
        <w:spacing w:line="360" w:lineRule="auto"/>
        <w:ind w:left="720" w:firstLine="723" w:firstLineChars="200"/>
        <w:outlineLvl w:val="0"/>
        <w:rPr>
          <w:rFonts w:ascii="宋体" w:hAnsi="宋体" w:cs="宋体"/>
          <w:b/>
          <w:color w:val="auto"/>
          <w:sz w:val="36"/>
          <w:szCs w:val="20"/>
          <w:highlight w:val="none"/>
        </w:rPr>
      </w:pPr>
    </w:p>
    <w:p w14:paraId="5D32E498">
      <w:pPr>
        <w:rPr>
          <w:rFonts w:ascii="宋体" w:hAnsi="宋体" w:cs="宋体"/>
          <w:b/>
          <w:color w:val="auto"/>
          <w:sz w:val="36"/>
          <w:szCs w:val="20"/>
          <w:highlight w:val="none"/>
        </w:rPr>
      </w:pPr>
    </w:p>
    <w:p w14:paraId="07FDC1EF">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1BDACC52">
      <w:pPr>
        <w:spacing w:line="360" w:lineRule="auto"/>
        <w:jc w:val="center"/>
        <w:outlineLvl w:val="0"/>
        <w:rPr>
          <w:rFonts w:ascii="宋体" w:hAnsi="宋体" w:cs="宋体"/>
          <w:b/>
          <w:color w:val="auto"/>
          <w:kern w:val="0"/>
          <w:sz w:val="36"/>
          <w:szCs w:val="36"/>
          <w:highlight w:val="none"/>
        </w:rPr>
      </w:pPr>
    </w:p>
    <w:p w14:paraId="2A0FAFE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7D5E7C6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47949B1">
      <w:pPr>
        <w:spacing w:line="360" w:lineRule="auto"/>
        <w:jc w:val="center"/>
        <w:outlineLvl w:val="0"/>
        <w:rPr>
          <w:rFonts w:ascii="宋体" w:hAnsi="宋体" w:cs="宋体"/>
          <w:b/>
          <w:color w:val="auto"/>
          <w:kern w:val="0"/>
          <w:sz w:val="36"/>
          <w:szCs w:val="36"/>
          <w:highlight w:val="none"/>
        </w:rPr>
      </w:pPr>
    </w:p>
    <w:p w14:paraId="5BA7233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（1）符合参加采购活动应当具备的一般条件的承诺函……………（页码）</w:t>
      </w:r>
    </w:p>
    <w:p w14:paraId="03BD61F8">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（如有）………………………………………………（页码）</w:t>
      </w:r>
    </w:p>
    <w:p w14:paraId="1A35247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）需满足的资格要求（如有）……………………………………（页码）</w:t>
      </w:r>
    </w:p>
    <w:p w14:paraId="093BAD8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）本项目的特定资格要求（如有）………………………………（页码）</w:t>
      </w:r>
    </w:p>
    <w:p w14:paraId="404DC6B9">
      <w:pPr>
        <w:snapToGrid w:val="0"/>
        <w:spacing w:line="360" w:lineRule="auto"/>
        <w:rPr>
          <w:rFonts w:ascii="宋体" w:hAnsi="宋体" w:cs="宋体"/>
          <w:color w:val="auto"/>
          <w:sz w:val="24"/>
          <w:highlight w:val="none"/>
        </w:rPr>
      </w:pPr>
    </w:p>
    <w:p w14:paraId="43FF9926">
      <w:pPr>
        <w:snapToGrid w:val="0"/>
        <w:spacing w:line="360" w:lineRule="auto"/>
        <w:ind w:firstLine="480" w:firstLineChars="200"/>
        <w:rPr>
          <w:rFonts w:ascii="宋体" w:hAnsi="宋体" w:cs="宋体"/>
          <w:color w:val="auto"/>
          <w:sz w:val="24"/>
          <w:highlight w:val="none"/>
        </w:rPr>
      </w:pPr>
    </w:p>
    <w:p w14:paraId="1DCD44C9">
      <w:pPr>
        <w:spacing w:line="360" w:lineRule="auto"/>
        <w:ind w:firstLine="480" w:firstLineChars="200"/>
        <w:rPr>
          <w:rFonts w:ascii="宋体" w:hAnsi="宋体" w:cs="宋体"/>
          <w:color w:val="auto"/>
          <w:sz w:val="24"/>
          <w:highlight w:val="none"/>
        </w:rPr>
      </w:pPr>
    </w:p>
    <w:p w14:paraId="60864485">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符合参加采购活动应当具备的一般条件的承诺函</w:t>
      </w:r>
    </w:p>
    <w:p w14:paraId="37116EE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淳安县凤林水电发展有限公司</w:t>
      </w:r>
      <w:r>
        <w:rPr>
          <w:rFonts w:hint="eastAsia" w:ascii="宋体" w:hAnsi="宋体" w:cs="宋体"/>
          <w:color w:val="auto"/>
          <w:sz w:val="24"/>
          <w:highlight w:val="none"/>
        </w:rPr>
        <w:t>、</w:t>
      </w:r>
      <w:r>
        <w:rPr>
          <w:rFonts w:hint="eastAsia" w:ascii="宋体" w:hAnsi="宋体" w:cs="宋体"/>
          <w:color w:val="auto"/>
          <w:sz w:val="24"/>
          <w:highlight w:val="none"/>
          <w:lang w:eastAsia="zh-CN"/>
        </w:rPr>
        <w:t>浙江之信工程项目管理有限公司</w:t>
      </w:r>
      <w:r>
        <w:rPr>
          <w:rFonts w:hint="eastAsia" w:ascii="宋体" w:hAnsi="宋体" w:cs="宋体"/>
          <w:color w:val="auto"/>
          <w:sz w:val="24"/>
          <w:highlight w:val="none"/>
        </w:rPr>
        <w:t>：</w:t>
      </w:r>
    </w:p>
    <w:p w14:paraId="34B1718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eastAsia="zh-CN"/>
        </w:rPr>
        <w:t>2025年千岛湖湖面11艘垃圾打捞船只年检维修项目</w:t>
      </w:r>
      <w:r>
        <w:rPr>
          <w:rFonts w:hint="eastAsia" w:ascii="宋体" w:hAnsi="宋体" w:cs="宋体"/>
          <w:color w:val="auto"/>
          <w:sz w:val="24"/>
          <w:highlight w:val="none"/>
        </w:rPr>
        <w:t>【招标编号：</w:t>
      </w:r>
      <w:r>
        <w:rPr>
          <w:rFonts w:hint="eastAsia" w:ascii="宋体" w:hAnsi="宋体" w:cs="宋体"/>
          <w:color w:val="auto"/>
          <w:sz w:val="24"/>
          <w:highlight w:val="none"/>
          <w:u w:val="single"/>
          <w:lang w:eastAsia="zh-CN"/>
        </w:rPr>
        <w:t>ZF2025036</w:t>
      </w:r>
      <w:r>
        <w:rPr>
          <w:rFonts w:hint="eastAsia" w:ascii="宋体" w:hAnsi="宋体" w:cs="宋体"/>
          <w:color w:val="auto"/>
          <w:sz w:val="24"/>
          <w:highlight w:val="none"/>
        </w:rPr>
        <w:t>】采购活动，郑重承诺：</w:t>
      </w:r>
    </w:p>
    <w:p w14:paraId="05E9ED69">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（一）具备以下规定的条件：</w:t>
      </w:r>
    </w:p>
    <w:p w14:paraId="03880B0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906519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EAEBC0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2050D6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028CABE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w:t>
      </w:r>
      <w:r>
        <w:rPr>
          <w:rFonts w:ascii="宋体" w:hAnsi="宋体" w:cs="宋体"/>
          <w:color w:val="auto"/>
          <w:sz w:val="24"/>
          <w:highlight w:val="none"/>
          <w:lang w:val="zh-CN"/>
        </w:rPr>
        <w:t>参加采购活动前三年内，在经营活动中没有重大违法记录</w:t>
      </w:r>
      <w:r>
        <w:rPr>
          <w:rFonts w:hint="eastAsia" w:ascii="宋体" w:hAnsi="宋体" w:cs="宋体"/>
          <w:color w:val="auto"/>
          <w:sz w:val="24"/>
          <w:highlight w:val="none"/>
          <w:lang w:val="zh-CN"/>
        </w:rPr>
        <w:t>（包括在本平台交易中无串标、提供虚假资料等记录）</w:t>
      </w:r>
      <w:r>
        <w:rPr>
          <w:rFonts w:hint="eastAsia" w:ascii="宋体" w:hAnsi="宋体" w:cs="宋体"/>
          <w:color w:val="auto"/>
          <w:sz w:val="24"/>
          <w:highlight w:val="none"/>
        </w:rPr>
        <w:t>；</w:t>
      </w:r>
    </w:p>
    <w:p w14:paraId="0AAC889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BEFC1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078A4A8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49AD09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1、单位负责人为同一人或者存在直接控股、管理关系的不同供应商参加同一合同项下的采购活动的；</w:t>
      </w:r>
    </w:p>
    <w:p w14:paraId="5875C1D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D2A7A3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318535D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42B6FD8">
      <w:pPr>
        <w:snapToGrid w:val="0"/>
        <w:spacing w:line="360" w:lineRule="auto"/>
        <w:ind w:right="30" w:rightChars="0"/>
        <w:jc w:val="left"/>
        <w:rPr>
          <w:rFonts w:ascii="宋体" w:hAnsi="宋体" w:cs="宋体"/>
          <w:b/>
          <w:color w:val="auto"/>
          <w:kern w:val="0"/>
          <w:sz w:val="32"/>
          <w:szCs w:val="32"/>
          <w:highlight w:val="none"/>
        </w:rPr>
      </w:pPr>
      <w:r>
        <w:rPr>
          <w:rFonts w:hint="eastAsia" w:ascii="宋体" w:hAnsi="宋体" w:eastAsia="宋体" w:cs="宋体"/>
          <w:b w:val="0"/>
          <w:bCs w:val="0"/>
          <w:color w:val="auto"/>
          <w:kern w:val="2"/>
          <w:sz w:val="24"/>
          <w:szCs w:val="24"/>
          <w:highlight w:val="none"/>
          <w:lang w:val="en-US" w:eastAsia="zh-CN" w:bidi="ar-SA"/>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宋体"/>
          <w:b/>
          <w:bCs/>
          <w:color w:val="auto"/>
          <w:kern w:val="2"/>
          <w:sz w:val="24"/>
          <w:szCs w:val="24"/>
          <w:highlight w:val="none"/>
          <w:lang w:val="en-US" w:eastAsia="zh-CN" w:bidi="ar-SA"/>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187843E1">
      <w:pPr>
        <w:snapToGrid w:val="0"/>
        <w:spacing w:line="360" w:lineRule="auto"/>
        <w:ind w:right="480"/>
        <w:jc w:val="center"/>
        <w:rPr>
          <w:rFonts w:ascii="宋体" w:hAnsi="宋体" w:cs="宋体"/>
          <w:b/>
          <w:color w:val="auto"/>
          <w:kern w:val="0"/>
          <w:sz w:val="32"/>
          <w:szCs w:val="32"/>
          <w:highlight w:val="none"/>
        </w:rPr>
      </w:pPr>
    </w:p>
    <w:p w14:paraId="0895FB4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2F77FD1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[以联合体形式投标的，提供联合协议（附件6）；本项目不接受联合体投标或者投标人不以联合体形式投标的，则不需要提供]</w:t>
      </w:r>
    </w:p>
    <w:p w14:paraId="65088A82">
      <w:pPr>
        <w:snapToGrid w:val="0"/>
        <w:spacing w:line="360" w:lineRule="auto"/>
        <w:ind w:right="480"/>
        <w:jc w:val="center"/>
        <w:rPr>
          <w:rFonts w:ascii="宋体" w:hAnsi="宋体" w:cs="宋体"/>
          <w:b/>
          <w:color w:val="auto"/>
          <w:kern w:val="0"/>
          <w:sz w:val="32"/>
          <w:szCs w:val="32"/>
          <w:highlight w:val="none"/>
        </w:rPr>
      </w:pPr>
    </w:p>
    <w:p w14:paraId="05FF6C92">
      <w:pPr>
        <w:snapToGrid w:val="0"/>
        <w:spacing w:line="360" w:lineRule="auto"/>
        <w:ind w:right="480"/>
        <w:jc w:val="center"/>
        <w:rPr>
          <w:rFonts w:ascii="宋体" w:hAnsi="宋体" w:cs="宋体"/>
          <w:b/>
          <w:color w:val="auto"/>
          <w:kern w:val="0"/>
          <w:sz w:val="32"/>
          <w:szCs w:val="32"/>
          <w:highlight w:val="none"/>
        </w:rPr>
      </w:pPr>
    </w:p>
    <w:p w14:paraId="6BA6EBC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三、需满足的资格要求</w:t>
      </w:r>
    </w:p>
    <w:p w14:paraId="7B9BE39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（根据招标公告落实需满足的资格要求选择提供相应的材料；未要求的，无需提供）</w:t>
      </w:r>
    </w:p>
    <w:p w14:paraId="68E79003">
      <w:pPr>
        <w:widowControl/>
        <w:spacing w:line="360" w:lineRule="auto"/>
        <w:ind w:firstLine="480"/>
        <w:jc w:val="left"/>
        <w:rPr>
          <w:rFonts w:ascii="宋体" w:hAnsi="宋体" w:cs="宋体"/>
          <w:color w:val="auto"/>
          <w:sz w:val="24"/>
          <w:highlight w:val="none"/>
        </w:rPr>
      </w:pPr>
    </w:p>
    <w:p w14:paraId="489EA618">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要求以联合体形式参加的，提供联合协议（附件4）。</w:t>
      </w:r>
    </w:p>
    <w:p w14:paraId="6AE99E01">
      <w:pPr>
        <w:widowControl/>
        <w:spacing w:line="360" w:lineRule="auto"/>
        <w:ind w:left="150"/>
        <w:jc w:val="center"/>
        <w:rPr>
          <w:rFonts w:ascii="宋体" w:hAnsi="宋体" w:cs="宋体"/>
          <w:b/>
          <w:color w:val="auto"/>
          <w:kern w:val="0"/>
          <w:sz w:val="32"/>
          <w:szCs w:val="32"/>
          <w:highlight w:val="none"/>
        </w:rPr>
      </w:pPr>
    </w:p>
    <w:p w14:paraId="326D4E31">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5C4A3F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FD7BF11">
      <w:pPr>
        <w:rPr>
          <w:rFonts w:ascii="宋体" w:hAnsi="宋体" w:cs="宋体"/>
          <w:color w:val="auto"/>
          <w:highlight w:val="none"/>
        </w:rPr>
      </w:pPr>
    </w:p>
    <w:p w14:paraId="3C66C307">
      <w:pPr>
        <w:snapToGrid w:val="0"/>
        <w:spacing w:line="360" w:lineRule="auto"/>
        <w:outlineLvl w:val="0"/>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ECD03B7">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E76260E">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37D6AF0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0F4D79D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A60CDB2">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2D4641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3B339E24">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r>
        <w:rPr>
          <w:rFonts w:hint="eastAsia" w:ascii="宋体" w:hAnsi="宋体" w:cs="宋体"/>
          <w:color w:val="auto"/>
          <w:highlight w:val="none"/>
        </w:rPr>
        <w:t>…………………………………………………（页码）</w:t>
      </w:r>
    </w:p>
    <w:p w14:paraId="0F449065">
      <w:pPr>
        <w:snapToGrid w:val="0"/>
        <w:spacing w:line="360" w:lineRule="auto"/>
        <w:jc w:val="center"/>
        <w:rPr>
          <w:rFonts w:ascii="宋体" w:hAnsi="宋体" w:cs="宋体"/>
          <w:b/>
          <w:color w:val="auto"/>
          <w:kern w:val="0"/>
          <w:sz w:val="32"/>
          <w:szCs w:val="32"/>
          <w:highlight w:val="none"/>
          <w:lang w:val="zh-CN"/>
        </w:rPr>
      </w:pPr>
    </w:p>
    <w:p w14:paraId="75DC8BD1">
      <w:pPr>
        <w:snapToGrid w:val="0"/>
        <w:spacing w:line="360" w:lineRule="auto"/>
        <w:jc w:val="center"/>
        <w:rPr>
          <w:rFonts w:ascii="宋体" w:hAnsi="宋体" w:cs="宋体"/>
          <w:b/>
          <w:color w:val="auto"/>
          <w:kern w:val="0"/>
          <w:sz w:val="32"/>
          <w:szCs w:val="32"/>
          <w:highlight w:val="none"/>
          <w:lang w:val="zh-CN"/>
        </w:rPr>
      </w:pPr>
    </w:p>
    <w:p w14:paraId="003A2166">
      <w:pPr>
        <w:snapToGrid w:val="0"/>
        <w:spacing w:line="360" w:lineRule="auto"/>
        <w:jc w:val="center"/>
        <w:rPr>
          <w:rFonts w:ascii="宋体" w:hAnsi="宋体" w:cs="宋体"/>
          <w:b/>
          <w:color w:val="auto"/>
          <w:kern w:val="0"/>
          <w:sz w:val="32"/>
          <w:szCs w:val="32"/>
          <w:highlight w:val="none"/>
          <w:lang w:val="zh-CN"/>
        </w:rPr>
      </w:pPr>
    </w:p>
    <w:p w14:paraId="28BF291B">
      <w:pPr>
        <w:snapToGrid w:val="0"/>
        <w:spacing w:line="360" w:lineRule="auto"/>
        <w:jc w:val="center"/>
        <w:rPr>
          <w:rFonts w:ascii="宋体" w:hAnsi="宋体" w:cs="宋体"/>
          <w:b/>
          <w:color w:val="auto"/>
          <w:kern w:val="0"/>
          <w:sz w:val="32"/>
          <w:szCs w:val="32"/>
          <w:highlight w:val="none"/>
          <w:lang w:val="zh-CN"/>
        </w:rPr>
      </w:pPr>
    </w:p>
    <w:p w14:paraId="7097D401">
      <w:pPr>
        <w:snapToGrid w:val="0"/>
        <w:spacing w:line="360" w:lineRule="auto"/>
        <w:jc w:val="center"/>
        <w:rPr>
          <w:rFonts w:ascii="宋体" w:hAnsi="宋体" w:cs="宋体"/>
          <w:b/>
          <w:color w:val="auto"/>
          <w:kern w:val="0"/>
          <w:sz w:val="32"/>
          <w:szCs w:val="32"/>
          <w:highlight w:val="none"/>
          <w:lang w:val="zh-CN"/>
        </w:rPr>
      </w:pPr>
    </w:p>
    <w:p w14:paraId="0915726D">
      <w:pPr>
        <w:snapToGrid w:val="0"/>
        <w:spacing w:line="360" w:lineRule="auto"/>
        <w:jc w:val="center"/>
        <w:outlineLvl w:val="0"/>
        <w:rPr>
          <w:rFonts w:ascii="宋体" w:hAnsi="宋体" w:cs="宋体"/>
          <w:b/>
          <w:color w:val="auto"/>
          <w:kern w:val="0"/>
          <w:sz w:val="32"/>
          <w:szCs w:val="32"/>
          <w:highlight w:val="none"/>
        </w:rPr>
      </w:pPr>
    </w:p>
    <w:p w14:paraId="3E3BF307">
      <w:pPr>
        <w:snapToGrid w:val="0"/>
        <w:spacing w:line="360" w:lineRule="auto"/>
        <w:jc w:val="center"/>
        <w:outlineLvl w:val="0"/>
        <w:rPr>
          <w:rFonts w:ascii="宋体" w:hAnsi="宋体" w:cs="宋体"/>
          <w:b/>
          <w:color w:val="auto"/>
          <w:kern w:val="0"/>
          <w:sz w:val="32"/>
          <w:szCs w:val="32"/>
          <w:highlight w:val="none"/>
        </w:rPr>
      </w:pPr>
    </w:p>
    <w:p w14:paraId="2C790479">
      <w:pPr>
        <w:rPr>
          <w:rFonts w:ascii="宋体" w:hAnsi="宋体" w:cs="宋体"/>
          <w:color w:val="auto"/>
          <w:highlight w:val="none"/>
        </w:rPr>
      </w:pPr>
    </w:p>
    <w:p w14:paraId="64209C36">
      <w:pPr>
        <w:snapToGrid w:val="0"/>
        <w:spacing w:line="360" w:lineRule="auto"/>
        <w:jc w:val="center"/>
        <w:outlineLvl w:val="0"/>
        <w:rPr>
          <w:rFonts w:ascii="宋体" w:hAnsi="宋体" w:cs="宋体"/>
          <w:b/>
          <w:color w:val="auto"/>
          <w:kern w:val="0"/>
          <w:sz w:val="32"/>
          <w:szCs w:val="32"/>
          <w:highlight w:val="none"/>
        </w:rPr>
      </w:pPr>
    </w:p>
    <w:p w14:paraId="180E04AF">
      <w:pPr>
        <w:snapToGrid w:val="0"/>
        <w:spacing w:line="360" w:lineRule="auto"/>
        <w:jc w:val="center"/>
        <w:outlineLvl w:val="0"/>
        <w:rPr>
          <w:rFonts w:ascii="宋体" w:hAnsi="宋体" w:cs="宋体"/>
          <w:b/>
          <w:color w:val="auto"/>
          <w:kern w:val="0"/>
          <w:sz w:val="32"/>
          <w:szCs w:val="32"/>
          <w:highlight w:val="none"/>
        </w:rPr>
      </w:pPr>
    </w:p>
    <w:p w14:paraId="44123BAB">
      <w:pPr>
        <w:pStyle w:val="5"/>
        <w:rPr>
          <w:color w:val="auto"/>
          <w:highlight w:val="none"/>
          <w:lang w:val="en-US"/>
        </w:rPr>
      </w:pPr>
    </w:p>
    <w:p w14:paraId="4BDFA9DB">
      <w:pPr>
        <w:rPr>
          <w:color w:val="auto"/>
          <w:highlight w:val="none"/>
        </w:rPr>
      </w:pPr>
    </w:p>
    <w:p w14:paraId="267936B7">
      <w:pPr>
        <w:snapToGrid w:val="0"/>
        <w:spacing w:line="360" w:lineRule="auto"/>
        <w:ind w:firstLine="3855" w:firstLineChars="1200"/>
        <w:outlineLvl w:val="0"/>
        <w:rPr>
          <w:rFonts w:ascii="宋体" w:hAnsi="宋体" w:cs="宋体"/>
          <w:b/>
          <w:color w:val="auto"/>
          <w:kern w:val="0"/>
          <w:sz w:val="32"/>
          <w:szCs w:val="32"/>
          <w:highlight w:val="none"/>
        </w:rPr>
      </w:pPr>
    </w:p>
    <w:p w14:paraId="690E648A">
      <w:pPr>
        <w:pStyle w:val="21"/>
        <w:rPr>
          <w:rFonts w:hAnsi="宋体" w:cs="宋体"/>
          <w:b/>
          <w:color w:val="auto"/>
          <w:kern w:val="0"/>
          <w:sz w:val="32"/>
          <w:szCs w:val="32"/>
          <w:highlight w:val="none"/>
        </w:rPr>
      </w:pPr>
    </w:p>
    <w:p w14:paraId="468590E8">
      <w:pPr>
        <w:pStyle w:val="20"/>
        <w:rPr>
          <w:color w:val="auto"/>
          <w:highlight w:val="none"/>
        </w:rPr>
      </w:pPr>
    </w:p>
    <w:p w14:paraId="390C7857">
      <w:pPr>
        <w:pStyle w:val="19"/>
        <w:ind w:firstLine="643"/>
        <w:rPr>
          <w:rFonts w:cs="宋体"/>
          <w:b/>
          <w:color w:val="auto"/>
          <w:kern w:val="0"/>
          <w:sz w:val="32"/>
          <w:szCs w:val="32"/>
          <w:highlight w:val="none"/>
        </w:rPr>
      </w:pPr>
    </w:p>
    <w:p w14:paraId="210B5421">
      <w:pPr>
        <w:rPr>
          <w:color w:val="auto"/>
          <w:highlight w:val="none"/>
        </w:rPr>
      </w:pPr>
    </w:p>
    <w:p w14:paraId="0265076E">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0798B2DC">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淳安县凤林水电发展有限公司</w:t>
      </w:r>
      <w:r>
        <w:rPr>
          <w:rFonts w:hint="eastAsia" w:ascii="宋体" w:hAnsi="宋体" w:cs="宋体"/>
          <w:color w:val="auto"/>
          <w:sz w:val="24"/>
          <w:highlight w:val="none"/>
        </w:rPr>
        <w:t>、</w:t>
      </w:r>
      <w:r>
        <w:rPr>
          <w:rFonts w:hint="eastAsia" w:ascii="宋体" w:hAnsi="宋体" w:cs="宋体"/>
          <w:color w:val="auto"/>
          <w:sz w:val="24"/>
          <w:highlight w:val="none"/>
          <w:lang w:eastAsia="zh-CN"/>
        </w:rPr>
        <w:t>浙江之信工程项目管理有限公司</w:t>
      </w:r>
      <w:r>
        <w:rPr>
          <w:rFonts w:hint="eastAsia" w:ascii="宋体" w:hAnsi="宋体" w:cs="宋体"/>
          <w:color w:val="auto"/>
          <w:sz w:val="24"/>
          <w:highlight w:val="none"/>
        </w:rPr>
        <w:t>：</w:t>
      </w:r>
    </w:p>
    <w:p w14:paraId="440EE38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lang w:eastAsia="zh-CN"/>
        </w:rPr>
        <w:t>2025年千岛湖湖面11艘垃圾打捞船只年检维修项目</w:t>
      </w:r>
      <w:r>
        <w:rPr>
          <w:rFonts w:hint="eastAsia" w:ascii="宋体" w:hAnsi="宋体" w:cs="宋体"/>
          <w:color w:val="auto"/>
          <w:sz w:val="24"/>
          <w:highlight w:val="none"/>
        </w:rPr>
        <w:t>【招标编号：</w:t>
      </w:r>
      <w:r>
        <w:rPr>
          <w:rFonts w:hint="eastAsia" w:ascii="宋体" w:hAnsi="宋体" w:cs="宋体"/>
          <w:color w:val="auto"/>
          <w:sz w:val="24"/>
          <w:highlight w:val="none"/>
          <w:u w:val="single"/>
          <w:lang w:eastAsia="zh-CN"/>
        </w:rPr>
        <w:t>ZF2025036</w:t>
      </w:r>
      <w:r>
        <w:rPr>
          <w:rFonts w:hint="eastAsia" w:ascii="宋体" w:hAnsi="宋体" w:cs="宋体"/>
          <w:color w:val="auto"/>
          <w:sz w:val="24"/>
          <w:highlight w:val="none"/>
        </w:rPr>
        <w:t>】招标的有关活动，并对此项目进行投标。为此：</w:t>
      </w:r>
    </w:p>
    <w:p w14:paraId="7B5775C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9C9970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C473A0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2012DC4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403511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7FD3D18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DE2BE99">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C427C9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7091B35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34EEB0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4367A7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0E70322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8E61BC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0496E4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67FE8DFC">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采购供应商廉洁自律承诺书；</w:t>
      </w:r>
    </w:p>
    <w:p w14:paraId="1DD765A7">
      <w:pPr>
        <w:snapToGrid w:val="0"/>
        <w:spacing w:line="360" w:lineRule="auto"/>
        <w:ind w:firstLine="720" w:firstLineChars="3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9AF1F8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2F48E73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FF0000"/>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4C19365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287635D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497374E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5E66A85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6BA2886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CB62A73">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color w:val="FF0000"/>
          <w:sz w:val="24"/>
          <w:highlight w:val="none"/>
          <w:lang w:val="en" w:eastAsia="zh-CN"/>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r>
        <w:rPr>
          <w:rFonts w:hint="eastAsia" w:ascii="宋体" w:hAnsi="宋体" w:cs="宋体"/>
          <w:color w:val="FF0000"/>
          <w:sz w:val="24"/>
          <w:highlight w:val="none"/>
          <w:lang w:val="en-US" w:eastAsia="zh-CN"/>
        </w:rPr>
        <w:t>。</w:t>
      </w:r>
    </w:p>
    <w:p w14:paraId="23C7381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792533A">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3BE5485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EB17A34">
      <w:pPr>
        <w:snapToGrid w:val="0"/>
        <w:spacing w:line="360" w:lineRule="auto"/>
        <w:ind w:left="420" w:leftChars="200" w:firstLine="4200" w:firstLineChars="1750"/>
        <w:rPr>
          <w:rFonts w:ascii="宋体" w:hAnsi="宋体" w:cs="宋体"/>
          <w:color w:val="auto"/>
          <w:kern w:val="0"/>
          <w:sz w:val="24"/>
          <w:highlight w:val="none"/>
          <w:u w:val="single"/>
        </w:rPr>
      </w:pPr>
    </w:p>
    <w:p w14:paraId="31B8FD1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30415F">
      <w:pPr>
        <w:snapToGrid w:val="0"/>
        <w:spacing w:line="360" w:lineRule="auto"/>
        <w:jc w:val="center"/>
        <w:rPr>
          <w:rFonts w:ascii="宋体" w:hAnsi="宋体" w:cs="宋体"/>
          <w:b/>
          <w:color w:val="auto"/>
          <w:kern w:val="0"/>
          <w:sz w:val="32"/>
          <w:szCs w:val="32"/>
          <w:highlight w:val="none"/>
        </w:rPr>
      </w:pPr>
    </w:p>
    <w:p w14:paraId="7CA040FF">
      <w:pPr>
        <w:snapToGrid w:val="0"/>
        <w:spacing w:line="360" w:lineRule="auto"/>
        <w:rPr>
          <w:rFonts w:ascii="宋体" w:hAnsi="宋体" w:cs="宋体"/>
          <w:color w:val="auto"/>
          <w:sz w:val="24"/>
          <w:highlight w:val="none"/>
        </w:rPr>
      </w:pPr>
    </w:p>
    <w:p w14:paraId="2351AA96">
      <w:pPr>
        <w:jc w:val="center"/>
        <w:rPr>
          <w:rFonts w:ascii="宋体" w:hAnsi="宋体" w:cs="宋体"/>
          <w:b/>
          <w:color w:val="auto"/>
          <w:kern w:val="0"/>
          <w:sz w:val="32"/>
          <w:szCs w:val="32"/>
          <w:highlight w:val="none"/>
        </w:rPr>
      </w:pPr>
    </w:p>
    <w:p w14:paraId="55A3A684">
      <w:pPr>
        <w:jc w:val="center"/>
        <w:rPr>
          <w:rFonts w:ascii="宋体" w:hAnsi="宋体" w:cs="宋体"/>
          <w:b/>
          <w:color w:val="auto"/>
          <w:kern w:val="0"/>
          <w:sz w:val="32"/>
          <w:szCs w:val="32"/>
          <w:highlight w:val="none"/>
        </w:rPr>
      </w:pPr>
    </w:p>
    <w:p w14:paraId="0365100D">
      <w:pPr>
        <w:jc w:val="center"/>
        <w:rPr>
          <w:rFonts w:ascii="宋体" w:hAnsi="宋体" w:cs="宋体"/>
          <w:b/>
          <w:color w:val="auto"/>
          <w:kern w:val="0"/>
          <w:sz w:val="32"/>
          <w:szCs w:val="32"/>
          <w:highlight w:val="none"/>
        </w:rPr>
      </w:pPr>
    </w:p>
    <w:p w14:paraId="379AEB13">
      <w:pPr>
        <w:jc w:val="center"/>
        <w:rPr>
          <w:rFonts w:ascii="宋体" w:hAnsi="宋体" w:cs="宋体"/>
          <w:b/>
          <w:color w:val="auto"/>
          <w:kern w:val="0"/>
          <w:sz w:val="32"/>
          <w:szCs w:val="32"/>
          <w:highlight w:val="none"/>
        </w:rPr>
      </w:pPr>
    </w:p>
    <w:p w14:paraId="0E53D158">
      <w:pPr>
        <w:jc w:val="center"/>
        <w:rPr>
          <w:rFonts w:ascii="宋体" w:hAnsi="宋体" w:cs="宋体"/>
          <w:b/>
          <w:color w:val="auto"/>
          <w:kern w:val="0"/>
          <w:sz w:val="32"/>
          <w:szCs w:val="32"/>
          <w:highlight w:val="none"/>
        </w:rPr>
      </w:pPr>
    </w:p>
    <w:p w14:paraId="6CAA9A34">
      <w:pPr>
        <w:jc w:val="center"/>
        <w:rPr>
          <w:rFonts w:ascii="宋体" w:hAnsi="宋体" w:cs="宋体"/>
          <w:b/>
          <w:color w:val="auto"/>
          <w:kern w:val="0"/>
          <w:sz w:val="32"/>
          <w:szCs w:val="32"/>
          <w:highlight w:val="none"/>
        </w:rPr>
      </w:pPr>
    </w:p>
    <w:p w14:paraId="52A26357">
      <w:pPr>
        <w:jc w:val="center"/>
        <w:rPr>
          <w:rFonts w:ascii="宋体" w:hAnsi="宋体" w:cs="宋体"/>
          <w:b/>
          <w:color w:val="auto"/>
          <w:kern w:val="0"/>
          <w:sz w:val="32"/>
          <w:szCs w:val="32"/>
          <w:highlight w:val="none"/>
        </w:rPr>
      </w:pPr>
    </w:p>
    <w:p w14:paraId="56F85320">
      <w:pPr>
        <w:jc w:val="center"/>
        <w:rPr>
          <w:rFonts w:ascii="宋体" w:hAnsi="宋体" w:cs="宋体"/>
          <w:b/>
          <w:color w:val="auto"/>
          <w:kern w:val="0"/>
          <w:sz w:val="32"/>
          <w:szCs w:val="32"/>
          <w:highlight w:val="none"/>
        </w:rPr>
      </w:pPr>
    </w:p>
    <w:p w14:paraId="57464A9F">
      <w:pPr>
        <w:jc w:val="center"/>
        <w:rPr>
          <w:rFonts w:ascii="宋体" w:hAnsi="宋体" w:cs="宋体"/>
          <w:b/>
          <w:color w:val="auto"/>
          <w:kern w:val="0"/>
          <w:sz w:val="32"/>
          <w:szCs w:val="32"/>
          <w:highlight w:val="none"/>
        </w:rPr>
      </w:pPr>
    </w:p>
    <w:p w14:paraId="3D38A469">
      <w:pPr>
        <w:jc w:val="center"/>
        <w:rPr>
          <w:rFonts w:ascii="宋体" w:hAnsi="宋体" w:cs="宋体"/>
          <w:b/>
          <w:color w:val="auto"/>
          <w:kern w:val="0"/>
          <w:sz w:val="32"/>
          <w:szCs w:val="32"/>
          <w:highlight w:val="none"/>
        </w:rPr>
      </w:pPr>
    </w:p>
    <w:p w14:paraId="6C52D328">
      <w:pPr>
        <w:jc w:val="center"/>
        <w:rPr>
          <w:rFonts w:ascii="宋体" w:hAnsi="宋体" w:cs="宋体"/>
          <w:b/>
          <w:color w:val="auto"/>
          <w:kern w:val="0"/>
          <w:sz w:val="32"/>
          <w:szCs w:val="32"/>
          <w:highlight w:val="none"/>
        </w:rPr>
      </w:pPr>
    </w:p>
    <w:p w14:paraId="73187C80">
      <w:pPr>
        <w:jc w:val="center"/>
        <w:rPr>
          <w:rFonts w:ascii="宋体" w:hAnsi="宋体" w:cs="宋体"/>
          <w:b/>
          <w:color w:val="auto"/>
          <w:kern w:val="0"/>
          <w:sz w:val="32"/>
          <w:szCs w:val="32"/>
          <w:highlight w:val="none"/>
        </w:rPr>
      </w:pPr>
    </w:p>
    <w:p w14:paraId="75E88C6E">
      <w:pPr>
        <w:jc w:val="center"/>
        <w:rPr>
          <w:rFonts w:ascii="宋体" w:hAnsi="宋体" w:cs="宋体"/>
          <w:b/>
          <w:color w:val="auto"/>
          <w:kern w:val="0"/>
          <w:sz w:val="32"/>
          <w:szCs w:val="32"/>
          <w:highlight w:val="none"/>
        </w:rPr>
      </w:pPr>
    </w:p>
    <w:p w14:paraId="39E6AD45">
      <w:pPr>
        <w:jc w:val="center"/>
        <w:rPr>
          <w:rFonts w:ascii="宋体" w:hAnsi="宋体" w:cs="宋体"/>
          <w:b/>
          <w:color w:val="auto"/>
          <w:kern w:val="0"/>
          <w:sz w:val="32"/>
          <w:szCs w:val="32"/>
          <w:highlight w:val="none"/>
        </w:rPr>
      </w:pPr>
    </w:p>
    <w:p w14:paraId="1DD25F80">
      <w:pPr>
        <w:jc w:val="center"/>
        <w:rPr>
          <w:rFonts w:ascii="宋体" w:hAnsi="宋体" w:cs="宋体"/>
          <w:b/>
          <w:color w:val="auto"/>
          <w:kern w:val="0"/>
          <w:sz w:val="32"/>
          <w:szCs w:val="32"/>
          <w:highlight w:val="none"/>
        </w:rPr>
      </w:pPr>
    </w:p>
    <w:p w14:paraId="57A2F6F6">
      <w:pPr>
        <w:jc w:val="center"/>
        <w:rPr>
          <w:rFonts w:ascii="宋体" w:hAnsi="宋体" w:cs="宋体"/>
          <w:b/>
          <w:color w:val="auto"/>
          <w:kern w:val="0"/>
          <w:sz w:val="32"/>
          <w:szCs w:val="32"/>
          <w:highlight w:val="none"/>
        </w:rPr>
      </w:pPr>
    </w:p>
    <w:p w14:paraId="6BD3ED3F">
      <w:pPr>
        <w:jc w:val="center"/>
        <w:rPr>
          <w:rFonts w:ascii="宋体" w:hAnsi="宋体" w:cs="宋体"/>
          <w:b/>
          <w:color w:val="auto"/>
          <w:kern w:val="0"/>
          <w:sz w:val="32"/>
          <w:szCs w:val="32"/>
          <w:highlight w:val="none"/>
        </w:rPr>
      </w:pPr>
    </w:p>
    <w:p w14:paraId="07AB1A52">
      <w:pPr>
        <w:jc w:val="center"/>
        <w:rPr>
          <w:rFonts w:ascii="宋体" w:hAnsi="宋体" w:cs="宋体"/>
          <w:b/>
          <w:color w:val="auto"/>
          <w:kern w:val="0"/>
          <w:sz w:val="32"/>
          <w:szCs w:val="32"/>
          <w:highlight w:val="none"/>
        </w:rPr>
      </w:pPr>
    </w:p>
    <w:p w14:paraId="261C5E94">
      <w:pPr>
        <w:jc w:val="center"/>
        <w:rPr>
          <w:rFonts w:ascii="宋体" w:hAnsi="宋体" w:cs="宋体"/>
          <w:b/>
          <w:color w:val="auto"/>
          <w:kern w:val="0"/>
          <w:sz w:val="32"/>
          <w:szCs w:val="32"/>
          <w:highlight w:val="none"/>
        </w:rPr>
      </w:pPr>
    </w:p>
    <w:p w14:paraId="7B753135">
      <w:pPr>
        <w:jc w:val="center"/>
        <w:rPr>
          <w:rFonts w:ascii="宋体" w:hAnsi="宋体" w:cs="宋体"/>
          <w:b/>
          <w:color w:val="auto"/>
          <w:kern w:val="0"/>
          <w:sz w:val="32"/>
          <w:szCs w:val="32"/>
          <w:highlight w:val="none"/>
        </w:rPr>
      </w:pPr>
    </w:p>
    <w:p w14:paraId="2418FD32">
      <w:pPr>
        <w:jc w:val="center"/>
        <w:rPr>
          <w:rFonts w:ascii="宋体" w:hAnsi="宋体" w:cs="宋体"/>
          <w:b/>
          <w:color w:val="auto"/>
          <w:kern w:val="0"/>
          <w:sz w:val="32"/>
          <w:szCs w:val="32"/>
          <w:highlight w:val="none"/>
        </w:rPr>
      </w:pPr>
    </w:p>
    <w:p w14:paraId="463E994F">
      <w:pPr>
        <w:jc w:val="center"/>
        <w:rPr>
          <w:rFonts w:ascii="宋体" w:hAnsi="宋体" w:cs="宋体"/>
          <w:b/>
          <w:color w:val="auto"/>
          <w:kern w:val="0"/>
          <w:sz w:val="32"/>
          <w:szCs w:val="32"/>
          <w:highlight w:val="none"/>
        </w:rPr>
      </w:pPr>
    </w:p>
    <w:p w14:paraId="7B46EDB3">
      <w:pPr>
        <w:jc w:val="center"/>
        <w:rPr>
          <w:rFonts w:ascii="宋体" w:hAnsi="宋体" w:cs="宋体"/>
          <w:b/>
          <w:color w:val="auto"/>
          <w:kern w:val="0"/>
          <w:sz w:val="32"/>
          <w:szCs w:val="32"/>
          <w:highlight w:val="none"/>
        </w:rPr>
      </w:pPr>
    </w:p>
    <w:p w14:paraId="3318DC69">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461A0A9">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5E27877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68D327FD">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360CC7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淳安县凤林水电发展有限公司</w:t>
      </w:r>
      <w:r>
        <w:rPr>
          <w:rFonts w:hint="eastAsia" w:ascii="宋体" w:hAnsi="宋体" w:cs="宋体"/>
          <w:color w:val="auto"/>
          <w:sz w:val="24"/>
          <w:highlight w:val="none"/>
        </w:rPr>
        <w:t>、</w:t>
      </w:r>
      <w:r>
        <w:rPr>
          <w:rFonts w:hint="eastAsia" w:ascii="宋体" w:hAnsi="宋体" w:cs="宋体"/>
          <w:color w:val="auto"/>
          <w:sz w:val="24"/>
          <w:highlight w:val="none"/>
          <w:lang w:eastAsia="zh-CN"/>
        </w:rPr>
        <w:t>浙江之信工程项目管理有限公司</w:t>
      </w:r>
      <w:r>
        <w:rPr>
          <w:rFonts w:hint="eastAsia" w:ascii="宋体" w:hAnsi="宋体" w:cs="宋体"/>
          <w:color w:val="auto"/>
          <w:sz w:val="24"/>
          <w:highlight w:val="none"/>
        </w:rPr>
        <w:t>：</w:t>
      </w:r>
    </w:p>
    <w:p w14:paraId="653E44D6">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2025年千岛湖湖面11艘垃圾打捞船只年检维修项目</w:t>
      </w:r>
      <w:r>
        <w:rPr>
          <w:rFonts w:hint="eastAsia" w:ascii="宋体" w:hAnsi="宋体" w:cs="宋体"/>
          <w:color w:val="auto"/>
          <w:sz w:val="24"/>
          <w:highlight w:val="none"/>
        </w:rPr>
        <w:t>【招标编号：</w:t>
      </w:r>
      <w:r>
        <w:rPr>
          <w:rFonts w:hint="eastAsia" w:ascii="宋体" w:hAnsi="宋体" w:cs="宋体"/>
          <w:color w:val="auto"/>
          <w:sz w:val="24"/>
          <w:highlight w:val="none"/>
          <w:u w:val="single"/>
          <w:lang w:eastAsia="zh-CN"/>
        </w:rPr>
        <w:t>ZF2025036</w:t>
      </w:r>
      <w:r>
        <w:rPr>
          <w:rFonts w:hint="eastAsia" w:ascii="宋体" w:hAnsi="宋体" w:cs="宋体"/>
          <w:color w:val="auto"/>
          <w:sz w:val="24"/>
          <w:highlight w:val="none"/>
        </w:rPr>
        <w:t>】</w:t>
      </w:r>
      <w:r>
        <w:rPr>
          <w:rFonts w:hint="eastAsia" w:ascii="宋体" w:hAnsi="宋体" w:cs="宋体"/>
          <w:color w:val="auto"/>
          <w:kern w:val="0"/>
          <w:sz w:val="24"/>
          <w:highlight w:val="none"/>
          <w:lang w:val="zh-CN"/>
        </w:rPr>
        <w:t>采购投标的一切事项，其法律后果由我方承担。</w:t>
      </w:r>
    </w:p>
    <w:p w14:paraId="1996746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D2E85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F68F6E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9F5E0B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C9F4B4D">
      <w:pPr>
        <w:snapToGrid w:val="0"/>
        <w:spacing w:line="360" w:lineRule="auto"/>
        <w:rPr>
          <w:rFonts w:ascii="宋体" w:hAnsi="宋体" w:cs="宋体"/>
          <w:color w:val="auto"/>
          <w:sz w:val="24"/>
          <w:highlight w:val="none"/>
        </w:rPr>
      </w:pPr>
    </w:p>
    <w:p w14:paraId="7D592C61">
      <w:pPr>
        <w:snapToGrid w:val="0"/>
        <w:spacing w:line="360" w:lineRule="auto"/>
        <w:rPr>
          <w:rFonts w:ascii="宋体" w:hAnsi="宋体" w:cs="宋体"/>
          <w:color w:val="auto"/>
          <w:sz w:val="24"/>
          <w:highlight w:val="none"/>
        </w:rPr>
      </w:pPr>
    </w:p>
    <w:p w14:paraId="50304E9E">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1CBCFCA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淳安县凤林水电发展有限公司</w:t>
      </w:r>
      <w:r>
        <w:rPr>
          <w:rFonts w:hint="eastAsia" w:ascii="宋体" w:hAnsi="宋体" w:cs="宋体"/>
          <w:color w:val="auto"/>
          <w:sz w:val="24"/>
          <w:highlight w:val="none"/>
        </w:rPr>
        <w:t>、</w:t>
      </w:r>
      <w:r>
        <w:rPr>
          <w:rFonts w:hint="eastAsia" w:ascii="宋体" w:hAnsi="宋体" w:cs="宋体"/>
          <w:color w:val="auto"/>
          <w:sz w:val="24"/>
          <w:highlight w:val="none"/>
          <w:lang w:eastAsia="zh-CN"/>
        </w:rPr>
        <w:t>浙江之信工程项目管理有限公司</w:t>
      </w:r>
      <w:r>
        <w:rPr>
          <w:rFonts w:hint="eastAsia" w:ascii="宋体" w:hAnsi="宋体" w:cs="宋体"/>
          <w:color w:val="auto"/>
          <w:sz w:val="24"/>
          <w:highlight w:val="none"/>
        </w:rPr>
        <w:t>：</w:t>
      </w:r>
    </w:p>
    <w:p w14:paraId="092DF32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2025年千岛湖湖面11艘垃圾打捞船只年检维修项目</w:t>
      </w:r>
      <w:r>
        <w:rPr>
          <w:rFonts w:hint="eastAsia" w:ascii="宋体" w:hAnsi="宋体" w:cs="宋体"/>
          <w:color w:val="auto"/>
          <w:sz w:val="24"/>
          <w:highlight w:val="none"/>
        </w:rPr>
        <w:t>【招标编号：</w:t>
      </w:r>
      <w:r>
        <w:rPr>
          <w:rFonts w:hint="eastAsia" w:ascii="宋体" w:hAnsi="宋体" w:cs="宋体"/>
          <w:color w:val="auto"/>
          <w:sz w:val="24"/>
          <w:highlight w:val="none"/>
          <w:u w:val="single"/>
          <w:lang w:eastAsia="zh-CN"/>
        </w:rPr>
        <w:t>ZF2025036</w:t>
      </w:r>
      <w:r>
        <w:rPr>
          <w:rFonts w:hint="eastAsia" w:ascii="宋体" w:hAnsi="宋体" w:cs="宋体"/>
          <w:color w:val="auto"/>
          <w:sz w:val="24"/>
          <w:highlight w:val="none"/>
        </w:rPr>
        <w:t>】</w:t>
      </w:r>
      <w:r>
        <w:rPr>
          <w:rFonts w:hint="eastAsia" w:ascii="宋体" w:hAnsi="宋体" w:cs="宋体"/>
          <w:color w:val="auto"/>
          <w:kern w:val="0"/>
          <w:sz w:val="24"/>
          <w:highlight w:val="none"/>
          <w:lang w:val="zh-CN"/>
        </w:rPr>
        <w:t>采购投标的一切事项，其法律后果由我方承担。</w:t>
      </w:r>
    </w:p>
    <w:p w14:paraId="7D549F2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C9AA2F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6B98F04B">
      <w:pPr>
        <w:jc w:val="center"/>
        <w:rPr>
          <w:rFonts w:ascii="宋体" w:hAnsi="宋体" w:cs="宋体"/>
          <w:b/>
          <w:color w:val="auto"/>
          <w:kern w:val="0"/>
          <w:sz w:val="32"/>
          <w:szCs w:val="32"/>
          <w:highlight w:val="none"/>
        </w:rPr>
      </w:pPr>
    </w:p>
    <w:p w14:paraId="2FFC22CE">
      <w:pPr>
        <w:jc w:val="center"/>
        <w:rPr>
          <w:rFonts w:ascii="宋体" w:hAnsi="宋体" w:cs="宋体"/>
          <w:b/>
          <w:color w:val="auto"/>
          <w:kern w:val="0"/>
          <w:sz w:val="32"/>
          <w:szCs w:val="32"/>
          <w:highlight w:val="none"/>
        </w:rPr>
      </w:pPr>
    </w:p>
    <w:p w14:paraId="22506A0B">
      <w:pPr>
        <w:jc w:val="center"/>
        <w:rPr>
          <w:rFonts w:ascii="宋体" w:hAnsi="宋体" w:cs="宋体"/>
          <w:b/>
          <w:color w:val="auto"/>
          <w:kern w:val="0"/>
          <w:sz w:val="32"/>
          <w:szCs w:val="32"/>
          <w:highlight w:val="none"/>
        </w:rPr>
      </w:pPr>
    </w:p>
    <w:p w14:paraId="703859A1">
      <w:pPr>
        <w:rPr>
          <w:rFonts w:ascii="宋体" w:hAnsi="宋体" w:cs="宋体"/>
          <w:color w:val="auto"/>
          <w:highlight w:val="none"/>
        </w:rPr>
      </w:pPr>
    </w:p>
    <w:p w14:paraId="50133AD5">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0C2096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A193A9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6D0D03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6292C61">
      <w:pPr>
        <w:autoSpaceDE w:val="0"/>
        <w:autoSpaceDN w:val="0"/>
        <w:spacing w:line="360" w:lineRule="auto"/>
        <w:jc w:val="center"/>
        <w:rPr>
          <w:rFonts w:ascii="宋体" w:hAnsi="宋体" w:cs="宋体"/>
          <w:b/>
          <w:color w:val="auto"/>
          <w:kern w:val="0"/>
          <w:sz w:val="32"/>
          <w:szCs w:val="32"/>
          <w:highlight w:val="none"/>
          <w:lang w:val="zh-CN"/>
        </w:rPr>
      </w:pPr>
    </w:p>
    <w:p w14:paraId="3D7B625E">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5AAB6694">
      <w:pPr>
        <w:pStyle w:val="15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90C5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5DFB0C8">
            <w:pPr>
              <w:pStyle w:val="157"/>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EC45738">
            <w:pPr>
              <w:pStyle w:val="157"/>
              <w:adjustRightInd w:val="0"/>
              <w:spacing w:line="360" w:lineRule="auto"/>
              <w:rPr>
                <w:rFonts w:hAnsi="宋体" w:cs="宋体"/>
                <w:bCs/>
                <w:color w:val="auto"/>
                <w:sz w:val="24"/>
                <w:highlight w:val="none"/>
              </w:rPr>
            </w:pPr>
          </w:p>
        </w:tc>
      </w:tr>
    </w:tbl>
    <w:p w14:paraId="2D3CD9B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5855FF6">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8FF417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BC58CBC">
      <w:pPr>
        <w:jc w:val="center"/>
        <w:rPr>
          <w:rFonts w:ascii="宋体" w:hAnsi="宋体" w:cs="宋体"/>
          <w:b/>
          <w:color w:val="auto"/>
          <w:kern w:val="0"/>
          <w:sz w:val="32"/>
          <w:szCs w:val="32"/>
          <w:highlight w:val="none"/>
        </w:rPr>
      </w:pPr>
    </w:p>
    <w:p w14:paraId="1BA7D66E">
      <w:pPr>
        <w:jc w:val="center"/>
        <w:rPr>
          <w:rFonts w:ascii="宋体" w:hAnsi="宋体" w:cs="宋体"/>
          <w:b/>
          <w:color w:val="auto"/>
          <w:kern w:val="0"/>
          <w:sz w:val="32"/>
          <w:szCs w:val="32"/>
          <w:highlight w:val="none"/>
        </w:rPr>
      </w:pPr>
    </w:p>
    <w:p w14:paraId="5E5C3812">
      <w:pPr>
        <w:jc w:val="center"/>
        <w:rPr>
          <w:rFonts w:ascii="宋体" w:hAnsi="宋体" w:cs="宋体"/>
          <w:b/>
          <w:color w:val="auto"/>
          <w:kern w:val="0"/>
          <w:sz w:val="32"/>
          <w:szCs w:val="32"/>
          <w:highlight w:val="none"/>
        </w:rPr>
      </w:pPr>
    </w:p>
    <w:p w14:paraId="02BBAB81">
      <w:pPr>
        <w:jc w:val="center"/>
        <w:rPr>
          <w:rFonts w:ascii="宋体" w:hAnsi="宋体" w:cs="宋体"/>
          <w:b/>
          <w:color w:val="auto"/>
          <w:kern w:val="0"/>
          <w:sz w:val="32"/>
          <w:szCs w:val="32"/>
          <w:highlight w:val="none"/>
        </w:rPr>
      </w:pPr>
    </w:p>
    <w:p w14:paraId="6AC30A27">
      <w:pPr>
        <w:jc w:val="center"/>
        <w:rPr>
          <w:rFonts w:ascii="宋体" w:hAnsi="宋体" w:cs="宋体"/>
          <w:b/>
          <w:color w:val="auto"/>
          <w:kern w:val="0"/>
          <w:sz w:val="32"/>
          <w:szCs w:val="32"/>
          <w:highlight w:val="none"/>
        </w:rPr>
      </w:pPr>
    </w:p>
    <w:p w14:paraId="3FD747FA">
      <w:pPr>
        <w:jc w:val="center"/>
        <w:rPr>
          <w:rFonts w:ascii="宋体" w:hAnsi="宋体" w:cs="宋体"/>
          <w:b/>
          <w:color w:val="auto"/>
          <w:kern w:val="0"/>
          <w:sz w:val="32"/>
          <w:szCs w:val="32"/>
          <w:highlight w:val="none"/>
        </w:rPr>
      </w:pPr>
    </w:p>
    <w:p w14:paraId="1E55AF99">
      <w:pPr>
        <w:jc w:val="center"/>
        <w:rPr>
          <w:rFonts w:ascii="宋体" w:hAnsi="宋体" w:cs="宋体"/>
          <w:b/>
          <w:color w:val="auto"/>
          <w:kern w:val="0"/>
          <w:sz w:val="32"/>
          <w:szCs w:val="32"/>
          <w:highlight w:val="none"/>
        </w:rPr>
      </w:pPr>
    </w:p>
    <w:p w14:paraId="66B12127">
      <w:pPr>
        <w:jc w:val="center"/>
        <w:rPr>
          <w:rFonts w:ascii="宋体" w:hAnsi="宋体" w:cs="宋体"/>
          <w:b/>
          <w:color w:val="auto"/>
          <w:kern w:val="0"/>
          <w:sz w:val="32"/>
          <w:szCs w:val="32"/>
          <w:highlight w:val="none"/>
        </w:rPr>
      </w:pPr>
    </w:p>
    <w:p w14:paraId="4F34B7B9">
      <w:pPr>
        <w:jc w:val="center"/>
        <w:rPr>
          <w:rFonts w:ascii="宋体" w:hAnsi="宋体" w:cs="宋体"/>
          <w:b/>
          <w:color w:val="auto"/>
          <w:kern w:val="0"/>
          <w:sz w:val="32"/>
          <w:szCs w:val="32"/>
          <w:highlight w:val="none"/>
        </w:rPr>
      </w:pPr>
    </w:p>
    <w:p w14:paraId="70EB2EA7">
      <w:pPr>
        <w:jc w:val="center"/>
        <w:rPr>
          <w:rFonts w:ascii="宋体" w:hAnsi="宋体" w:cs="宋体"/>
          <w:b/>
          <w:color w:val="auto"/>
          <w:kern w:val="0"/>
          <w:sz w:val="32"/>
          <w:szCs w:val="32"/>
          <w:highlight w:val="none"/>
        </w:rPr>
      </w:pPr>
    </w:p>
    <w:p w14:paraId="1C07D77F">
      <w:pPr>
        <w:snapToGrid w:val="0"/>
        <w:spacing w:line="360" w:lineRule="auto"/>
        <w:ind w:right="480"/>
        <w:rPr>
          <w:rFonts w:ascii="宋体" w:hAnsi="宋体" w:cs="宋体"/>
          <w:b/>
          <w:color w:val="auto"/>
          <w:kern w:val="0"/>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77BB5A0C">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795F8D26">
      <w:pPr>
        <w:widowControl/>
        <w:spacing w:line="360" w:lineRule="auto"/>
        <w:ind w:firstLine="120" w:firstLineChars="50"/>
        <w:jc w:val="left"/>
        <w:rPr>
          <w:rFonts w:ascii="宋体" w:hAnsi="宋体" w:cs="宋体"/>
          <w:color w:val="auto"/>
          <w:sz w:val="24"/>
          <w:highlight w:val="none"/>
        </w:rPr>
      </w:pPr>
      <w:bookmarkStart w:id="43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中标后以分包方式履行合同的，提供分包意向协议(附件7</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34"/>
    <w:p w14:paraId="61E6063B">
      <w:pPr>
        <w:pStyle w:val="5"/>
        <w:ind w:left="0" w:firstLine="0"/>
        <w:rPr>
          <w:color w:val="auto"/>
          <w:highlight w:val="none"/>
          <w:lang w:val="en-US"/>
        </w:rPr>
      </w:pPr>
    </w:p>
    <w:p w14:paraId="3D8DB216">
      <w:pPr>
        <w:jc w:val="center"/>
        <w:rPr>
          <w:rFonts w:ascii="宋体" w:hAnsi="宋体" w:cs="宋体"/>
          <w:b/>
          <w:color w:val="auto"/>
          <w:kern w:val="0"/>
          <w:sz w:val="32"/>
          <w:szCs w:val="32"/>
          <w:highlight w:val="none"/>
        </w:rPr>
      </w:pPr>
    </w:p>
    <w:p w14:paraId="652140B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57531567">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870"/>
        <w:gridCol w:w="2672"/>
        <w:gridCol w:w="1418"/>
      </w:tblGrid>
      <w:tr w14:paraId="2B173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D9A7B2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0" w:type="dxa"/>
            <w:vAlign w:val="center"/>
          </w:tcPr>
          <w:p w14:paraId="2C45F39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672" w:type="dxa"/>
            <w:vAlign w:val="center"/>
          </w:tcPr>
          <w:p w14:paraId="285E86C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0E034A6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1CF880B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A234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646" w:type="dxa"/>
            <w:vAlign w:val="center"/>
          </w:tcPr>
          <w:p w14:paraId="4296D849">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0" w:type="dxa"/>
            <w:vAlign w:val="center"/>
          </w:tcPr>
          <w:p w14:paraId="6056EF77">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672" w:type="dxa"/>
            <w:vAlign w:val="center"/>
          </w:tcPr>
          <w:p w14:paraId="0E8EE230">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center"/>
          </w:tcPr>
          <w:p w14:paraId="52A8E47C">
            <w:pPr>
              <w:jc w:val="center"/>
              <w:rPr>
                <w:rFonts w:ascii="宋体" w:hAnsi="宋体" w:cs="宋体"/>
                <w:color w:val="auto"/>
                <w:sz w:val="24"/>
                <w:highlight w:val="none"/>
              </w:rPr>
            </w:pPr>
          </w:p>
          <w:p w14:paraId="5A4D5DD1">
            <w:pPr>
              <w:jc w:val="center"/>
              <w:rPr>
                <w:rFonts w:ascii="宋体" w:hAnsi="宋体" w:cs="宋体"/>
                <w:color w:val="auto"/>
                <w:sz w:val="24"/>
                <w:highlight w:val="none"/>
              </w:rPr>
            </w:pPr>
            <w:r>
              <w:rPr>
                <w:rFonts w:hint="eastAsia" w:ascii="宋体" w:hAnsi="宋体" w:cs="宋体"/>
                <w:color w:val="auto"/>
                <w:sz w:val="24"/>
                <w:highlight w:val="none"/>
              </w:rPr>
              <w:t>见投标文件</w:t>
            </w:r>
          </w:p>
          <w:p w14:paraId="26226379">
            <w:pPr>
              <w:jc w:val="cente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5DA9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08FE768">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0" w:type="dxa"/>
          </w:tcPr>
          <w:p w14:paraId="04975B78">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672" w:type="dxa"/>
            <w:vAlign w:val="center"/>
          </w:tcPr>
          <w:p w14:paraId="1C8AA17E">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center"/>
          </w:tcPr>
          <w:p w14:paraId="27DB712F">
            <w:pPr>
              <w:jc w:val="cente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A2CF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6" w:hRule="atLeast"/>
        </w:trPr>
        <w:tc>
          <w:tcPr>
            <w:tcW w:w="646" w:type="dxa"/>
            <w:vAlign w:val="center"/>
          </w:tcPr>
          <w:p w14:paraId="7441FF34">
            <w:pPr>
              <w:jc w:val="center"/>
              <w:rPr>
                <w:rFonts w:ascii="宋体" w:hAnsi="宋体" w:cs="宋体"/>
                <w:color w:val="auto"/>
                <w:sz w:val="24"/>
                <w:highlight w:val="none"/>
              </w:rPr>
            </w:pPr>
            <w:r>
              <w:rPr>
                <w:rFonts w:hint="eastAsia" w:ascii="宋体" w:hAnsi="宋体" w:cs="宋体"/>
                <w:color w:val="auto"/>
                <w:sz w:val="24"/>
                <w:highlight w:val="none"/>
              </w:rPr>
              <w:t>3</w:t>
            </w:r>
          </w:p>
        </w:tc>
        <w:tc>
          <w:tcPr>
            <w:tcW w:w="4870" w:type="dxa"/>
            <w:vAlign w:val="center"/>
          </w:tcPr>
          <w:p w14:paraId="395AC443">
            <w:pPr>
              <w:spacing w:line="360" w:lineRule="auto"/>
              <w:rPr>
                <w:rFonts w:ascii="宋体" w:hAnsi="宋体" w:cs="宋体"/>
                <w:color w:val="auto"/>
                <w:sz w:val="24"/>
                <w:highlight w:val="none"/>
              </w:rPr>
            </w:pPr>
            <w:r>
              <w:rPr>
                <w:rFonts w:hint="eastAsia" w:ascii="宋体" w:hAnsi="宋体" w:cs="宋体"/>
                <w:color w:val="auto"/>
                <w:sz w:val="24"/>
                <w:highlight w:val="none"/>
              </w:rPr>
              <w:t>投标文件满足招标文件的其它实质性要求。</w:t>
            </w:r>
          </w:p>
        </w:tc>
        <w:tc>
          <w:tcPr>
            <w:tcW w:w="2672" w:type="dxa"/>
            <w:vAlign w:val="center"/>
          </w:tcPr>
          <w:p w14:paraId="21B2D63A">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vAlign w:val="center"/>
          </w:tcPr>
          <w:p w14:paraId="3727AF01">
            <w:pPr>
              <w:jc w:val="cente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7853649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23E3A65">
      <w:pPr>
        <w:jc w:val="center"/>
        <w:rPr>
          <w:rFonts w:ascii="宋体" w:hAnsi="宋体" w:cs="宋体"/>
          <w:b/>
          <w:color w:val="auto"/>
          <w:kern w:val="0"/>
          <w:sz w:val="32"/>
          <w:szCs w:val="32"/>
          <w:highlight w:val="none"/>
        </w:rPr>
      </w:pPr>
    </w:p>
    <w:p w14:paraId="2EC5ABF1">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566955F5">
      <w:pPr>
        <w:jc w:val="center"/>
        <w:rPr>
          <w:rFonts w:ascii="宋体" w:hAnsi="宋体" w:cs="宋体"/>
          <w:b/>
          <w:color w:val="auto"/>
          <w:kern w:val="0"/>
          <w:sz w:val="32"/>
          <w:szCs w:val="32"/>
          <w:highlight w:val="none"/>
        </w:rPr>
      </w:pPr>
    </w:p>
    <w:p w14:paraId="66D323D0">
      <w:pPr>
        <w:jc w:val="center"/>
        <w:rPr>
          <w:rFonts w:ascii="宋体" w:hAnsi="宋体" w:cs="宋体"/>
          <w:b/>
          <w:color w:val="auto"/>
          <w:kern w:val="0"/>
          <w:sz w:val="32"/>
          <w:szCs w:val="32"/>
          <w:highlight w:val="none"/>
        </w:rPr>
      </w:pPr>
    </w:p>
    <w:p w14:paraId="4060C400">
      <w:pPr>
        <w:jc w:val="center"/>
        <w:rPr>
          <w:rFonts w:ascii="宋体" w:hAnsi="宋体" w:cs="宋体"/>
          <w:b/>
          <w:color w:val="auto"/>
          <w:kern w:val="0"/>
          <w:sz w:val="32"/>
          <w:szCs w:val="32"/>
          <w:highlight w:val="none"/>
        </w:rPr>
      </w:pPr>
    </w:p>
    <w:p w14:paraId="40377647">
      <w:pPr>
        <w:jc w:val="center"/>
        <w:rPr>
          <w:rFonts w:ascii="宋体" w:hAnsi="宋体" w:cs="宋体"/>
          <w:b/>
          <w:color w:val="auto"/>
          <w:kern w:val="0"/>
          <w:sz w:val="32"/>
          <w:szCs w:val="32"/>
          <w:highlight w:val="none"/>
        </w:rPr>
      </w:pPr>
    </w:p>
    <w:p w14:paraId="6AF01A5C">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A3C8518">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9245366">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3B69D737">
      <w:pPr>
        <w:jc w:val="center"/>
        <w:rPr>
          <w:rFonts w:ascii="宋体" w:hAnsi="宋体" w:cs="宋体"/>
          <w:b/>
          <w:color w:val="auto"/>
          <w:kern w:val="0"/>
          <w:sz w:val="32"/>
          <w:szCs w:val="32"/>
          <w:highlight w:val="none"/>
        </w:rPr>
      </w:pPr>
    </w:p>
    <w:p w14:paraId="40B9C1AA">
      <w:pPr>
        <w:jc w:val="center"/>
        <w:rPr>
          <w:rFonts w:ascii="宋体" w:hAnsi="宋体" w:cs="宋体"/>
          <w:b/>
          <w:color w:val="auto"/>
          <w:kern w:val="0"/>
          <w:sz w:val="32"/>
          <w:szCs w:val="32"/>
          <w:highlight w:val="none"/>
        </w:rPr>
      </w:pPr>
    </w:p>
    <w:p w14:paraId="0B123E91">
      <w:pPr>
        <w:jc w:val="center"/>
        <w:rPr>
          <w:rFonts w:ascii="宋体" w:hAnsi="宋体" w:cs="宋体"/>
          <w:b/>
          <w:color w:val="auto"/>
          <w:kern w:val="0"/>
          <w:sz w:val="32"/>
          <w:szCs w:val="32"/>
          <w:highlight w:val="none"/>
        </w:rPr>
      </w:pPr>
    </w:p>
    <w:p w14:paraId="78FA7F61">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601"/>
        <w:gridCol w:w="1520"/>
        <w:gridCol w:w="1450"/>
        <w:gridCol w:w="1551"/>
        <w:gridCol w:w="1483"/>
      </w:tblGrid>
      <w:tr w14:paraId="0E455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vAlign w:val="center"/>
          </w:tcPr>
          <w:p w14:paraId="1AFD7411">
            <w:pPr>
              <w:spacing w:line="360" w:lineRule="auto"/>
              <w:jc w:val="center"/>
              <w:rPr>
                <w:rFonts w:ascii="宋体" w:cs="宋体"/>
                <w:b/>
                <w:color w:val="auto"/>
                <w:sz w:val="24"/>
                <w:highlight w:val="none"/>
              </w:rPr>
            </w:pPr>
            <w:r>
              <w:rPr>
                <w:rFonts w:hint="eastAsia" w:ascii="宋体" w:hAnsi="宋体" w:cs="宋体"/>
                <w:b/>
                <w:color w:val="auto"/>
                <w:sz w:val="24"/>
                <w:highlight w:val="none"/>
              </w:rPr>
              <w:t>序号</w:t>
            </w:r>
          </w:p>
        </w:tc>
        <w:tc>
          <w:tcPr>
            <w:tcW w:w="1369" w:type="dxa"/>
            <w:vAlign w:val="center"/>
          </w:tcPr>
          <w:p w14:paraId="4BAB9939">
            <w:pPr>
              <w:spacing w:line="360" w:lineRule="auto"/>
              <w:jc w:val="center"/>
              <w:rPr>
                <w:rFonts w:ascii="宋体" w:cs="宋体"/>
                <w:b/>
                <w:color w:val="auto"/>
                <w:sz w:val="24"/>
                <w:highlight w:val="none"/>
              </w:rPr>
            </w:pPr>
            <w:r>
              <w:rPr>
                <w:rFonts w:hint="eastAsia" w:ascii="宋体" w:hAnsi="宋体" w:cs="宋体"/>
                <w:b/>
                <w:color w:val="auto"/>
                <w:sz w:val="24"/>
                <w:highlight w:val="none"/>
              </w:rPr>
              <w:t>名称</w:t>
            </w:r>
          </w:p>
        </w:tc>
        <w:tc>
          <w:tcPr>
            <w:tcW w:w="1601" w:type="dxa"/>
            <w:vAlign w:val="center"/>
          </w:tcPr>
          <w:p w14:paraId="1FAC4F23">
            <w:pPr>
              <w:spacing w:line="360" w:lineRule="auto"/>
              <w:jc w:val="center"/>
              <w:rPr>
                <w:rFonts w:ascii="宋体" w:cs="宋体"/>
                <w:b/>
                <w:color w:val="auto"/>
                <w:sz w:val="24"/>
                <w:highlight w:val="none"/>
              </w:rPr>
            </w:pPr>
            <w:r>
              <w:rPr>
                <w:rFonts w:hint="eastAsia" w:ascii="宋体" w:hAnsi="宋体" w:cs="宋体"/>
                <w:b/>
                <w:color w:val="auto"/>
                <w:sz w:val="24"/>
                <w:highlight w:val="none"/>
              </w:rPr>
              <w:t>服务范围</w:t>
            </w:r>
          </w:p>
        </w:tc>
        <w:tc>
          <w:tcPr>
            <w:tcW w:w="1520" w:type="dxa"/>
            <w:vAlign w:val="center"/>
          </w:tcPr>
          <w:p w14:paraId="20A9DB53">
            <w:pPr>
              <w:spacing w:line="360" w:lineRule="auto"/>
              <w:jc w:val="center"/>
              <w:rPr>
                <w:rFonts w:ascii="宋体" w:cs="宋体"/>
                <w:b/>
                <w:color w:val="auto"/>
                <w:sz w:val="24"/>
                <w:highlight w:val="none"/>
              </w:rPr>
            </w:pPr>
            <w:r>
              <w:rPr>
                <w:rFonts w:hint="eastAsia" w:ascii="宋体" w:hAnsi="宋体" w:cs="宋体"/>
                <w:b/>
                <w:color w:val="auto"/>
                <w:sz w:val="24"/>
                <w:highlight w:val="none"/>
              </w:rPr>
              <w:t>服务要求</w:t>
            </w:r>
          </w:p>
        </w:tc>
        <w:tc>
          <w:tcPr>
            <w:tcW w:w="1450" w:type="dxa"/>
            <w:vAlign w:val="center"/>
          </w:tcPr>
          <w:p w14:paraId="4F81F6D7">
            <w:pPr>
              <w:spacing w:line="360" w:lineRule="auto"/>
              <w:jc w:val="center"/>
              <w:rPr>
                <w:rFonts w:ascii="宋体" w:cs="宋体"/>
                <w:b/>
                <w:color w:val="auto"/>
                <w:sz w:val="24"/>
                <w:highlight w:val="none"/>
              </w:rPr>
            </w:pPr>
            <w:r>
              <w:rPr>
                <w:rFonts w:hint="eastAsia" w:ascii="宋体" w:hAnsi="宋体" w:cs="宋体"/>
                <w:b/>
                <w:color w:val="auto"/>
                <w:sz w:val="24"/>
                <w:highlight w:val="none"/>
              </w:rPr>
              <w:t>服务时间</w:t>
            </w:r>
          </w:p>
        </w:tc>
        <w:tc>
          <w:tcPr>
            <w:tcW w:w="1551" w:type="dxa"/>
            <w:vAlign w:val="center"/>
          </w:tcPr>
          <w:p w14:paraId="2EE96F55">
            <w:pPr>
              <w:spacing w:line="360" w:lineRule="auto"/>
              <w:jc w:val="center"/>
              <w:rPr>
                <w:rFonts w:ascii="宋体" w:cs="宋体"/>
                <w:b/>
                <w:color w:val="auto"/>
                <w:sz w:val="24"/>
                <w:highlight w:val="none"/>
              </w:rPr>
            </w:pPr>
            <w:r>
              <w:rPr>
                <w:rFonts w:hint="eastAsia" w:ascii="宋体" w:hAnsi="宋体" w:cs="宋体"/>
                <w:b/>
                <w:color w:val="auto"/>
                <w:sz w:val="24"/>
                <w:highlight w:val="none"/>
              </w:rPr>
              <w:t>服务标准</w:t>
            </w:r>
          </w:p>
        </w:tc>
        <w:tc>
          <w:tcPr>
            <w:tcW w:w="1483" w:type="dxa"/>
            <w:vAlign w:val="center"/>
          </w:tcPr>
          <w:p w14:paraId="1151E785">
            <w:pPr>
              <w:spacing w:line="360" w:lineRule="auto"/>
              <w:jc w:val="center"/>
              <w:rPr>
                <w:rFonts w:ascii="宋体" w:cs="宋体"/>
                <w:b/>
                <w:color w:val="auto"/>
                <w:sz w:val="24"/>
                <w:highlight w:val="none"/>
              </w:rPr>
            </w:pPr>
          </w:p>
          <w:p w14:paraId="74FF95B6">
            <w:pPr>
              <w:spacing w:line="360" w:lineRule="auto"/>
              <w:jc w:val="center"/>
              <w:rPr>
                <w:rFonts w:ascii="宋体" w:cs="宋体"/>
                <w:b/>
                <w:color w:val="auto"/>
                <w:sz w:val="24"/>
                <w:highlight w:val="none"/>
              </w:rPr>
            </w:pPr>
            <w:r>
              <w:rPr>
                <w:rFonts w:hint="eastAsia" w:ascii="宋体" w:hAnsi="宋体" w:cs="宋体"/>
                <w:b/>
                <w:color w:val="auto"/>
                <w:sz w:val="24"/>
                <w:highlight w:val="none"/>
              </w:rPr>
              <w:t>备注（如果有）</w:t>
            </w:r>
          </w:p>
          <w:p w14:paraId="4E574FB2">
            <w:pPr>
              <w:spacing w:line="360" w:lineRule="auto"/>
              <w:jc w:val="center"/>
              <w:rPr>
                <w:rFonts w:ascii="宋体" w:cs="宋体"/>
                <w:b/>
                <w:color w:val="auto"/>
                <w:sz w:val="24"/>
                <w:highlight w:val="none"/>
              </w:rPr>
            </w:pPr>
          </w:p>
        </w:tc>
      </w:tr>
      <w:tr w14:paraId="48E46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vAlign w:val="center"/>
          </w:tcPr>
          <w:p w14:paraId="7FACA307">
            <w:pPr>
              <w:spacing w:line="360" w:lineRule="auto"/>
              <w:jc w:val="center"/>
              <w:rPr>
                <w:rFonts w:ascii="宋体" w:cs="宋体"/>
                <w:color w:val="auto"/>
                <w:sz w:val="24"/>
                <w:highlight w:val="none"/>
              </w:rPr>
            </w:pPr>
            <w:r>
              <w:rPr>
                <w:rFonts w:ascii="宋体" w:hAnsi="宋体" w:cs="宋体"/>
                <w:color w:val="auto"/>
                <w:sz w:val="24"/>
                <w:highlight w:val="none"/>
              </w:rPr>
              <w:t>1</w:t>
            </w:r>
          </w:p>
        </w:tc>
        <w:tc>
          <w:tcPr>
            <w:tcW w:w="1369" w:type="dxa"/>
            <w:vAlign w:val="center"/>
          </w:tcPr>
          <w:p w14:paraId="40431A4A">
            <w:pPr>
              <w:snapToGrid w:val="0"/>
              <w:spacing w:line="360" w:lineRule="auto"/>
              <w:jc w:val="center"/>
              <w:rPr>
                <w:rFonts w:ascii="宋体" w:cs="宋体"/>
                <w:color w:val="auto"/>
                <w:sz w:val="24"/>
                <w:highlight w:val="none"/>
              </w:rPr>
            </w:pPr>
          </w:p>
        </w:tc>
        <w:tc>
          <w:tcPr>
            <w:tcW w:w="1601" w:type="dxa"/>
            <w:vAlign w:val="center"/>
          </w:tcPr>
          <w:p w14:paraId="281BA3D1">
            <w:pPr>
              <w:snapToGrid w:val="0"/>
              <w:spacing w:line="360" w:lineRule="auto"/>
              <w:jc w:val="center"/>
              <w:rPr>
                <w:rFonts w:ascii="宋体" w:cs="宋体"/>
                <w:color w:val="auto"/>
                <w:sz w:val="24"/>
                <w:highlight w:val="none"/>
              </w:rPr>
            </w:pPr>
          </w:p>
        </w:tc>
        <w:tc>
          <w:tcPr>
            <w:tcW w:w="1520" w:type="dxa"/>
            <w:vAlign w:val="center"/>
          </w:tcPr>
          <w:p w14:paraId="247F4EA0">
            <w:pPr>
              <w:snapToGrid w:val="0"/>
              <w:spacing w:line="360" w:lineRule="auto"/>
              <w:jc w:val="center"/>
              <w:rPr>
                <w:rFonts w:ascii="宋体" w:cs="宋体"/>
                <w:color w:val="auto"/>
                <w:sz w:val="24"/>
                <w:highlight w:val="none"/>
              </w:rPr>
            </w:pPr>
          </w:p>
        </w:tc>
        <w:tc>
          <w:tcPr>
            <w:tcW w:w="1450" w:type="dxa"/>
            <w:vAlign w:val="center"/>
          </w:tcPr>
          <w:p w14:paraId="01B91EDD">
            <w:pPr>
              <w:spacing w:line="360" w:lineRule="auto"/>
              <w:jc w:val="center"/>
              <w:rPr>
                <w:rFonts w:ascii="宋体" w:cs="宋体"/>
                <w:color w:val="auto"/>
                <w:sz w:val="24"/>
                <w:highlight w:val="none"/>
              </w:rPr>
            </w:pPr>
          </w:p>
        </w:tc>
        <w:tc>
          <w:tcPr>
            <w:tcW w:w="1551" w:type="dxa"/>
            <w:vAlign w:val="center"/>
          </w:tcPr>
          <w:p w14:paraId="14BCC382">
            <w:pPr>
              <w:spacing w:line="360" w:lineRule="auto"/>
              <w:jc w:val="center"/>
              <w:rPr>
                <w:rFonts w:ascii="宋体" w:cs="宋体"/>
                <w:color w:val="auto"/>
                <w:sz w:val="24"/>
                <w:highlight w:val="none"/>
              </w:rPr>
            </w:pPr>
          </w:p>
        </w:tc>
        <w:tc>
          <w:tcPr>
            <w:tcW w:w="1483" w:type="dxa"/>
            <w:vAlign w:val="center"/>
          </w:tcPr>
          <w:p w14:paraId="268CC6E9">
            <w:pPr>
              <w:spacing w:line="360" w:lineRule="auto"/>
              <w:jc w:val="center"/>
              <w:rPr>
                <w:rFonts w:ascii="宋体" w:cs="宋体"/>
                <w:color w:val="auto"/>
                <w:sz w:val="24"/>
                <w:highlight w:val="none"/>
              </w:rPr>
            </w:pPr>
          </w:p>
        </w:tc>
      </w:tr>
      <w:tr w14:paraId="2685A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14:paraId="4C78FADC">
            <w:pPr>
              <w:spacing w:line="360" w:lineRule="auto"/>
              <w:jc w:val="center"/>
              <w:rPr>
                <w:rFonts w:ascii="宋体" w:cs="宋体"/>
                <w:color w:val="auto"/>
                <w:sz w:val="24"/>
                <w:highlight w:val="none"/>
              </w:rPr>
            </w:pPr>
            <w:r>
              <w:rPr>
                <w:rFonts w:ascii="宋体" w:hAnsi="宋体" w:cs="宋体"/>
                <w:color w:val="auto"/>
                <w:sz w:val="24"/>
                <w:highlight w:val="none"/>
              </w:rPr>
              <w:t>2</w:t>
            </w:r>
          </w:p>
        </w:tc>
        <w:tc>
          <w:tcPr>
            <w:tcW w:w="1369" w:type="dxa"/>
            <w:vAlign w:val="center"/>
          </w:tcPr>
          <w:p w14:paraId="5F0BD50A">
            <w:pPr>
              <w:snapToGrid w:val="0"/>
              <w:spacing w:line="360" w:lineRule="auto"/>
              <w:jc w:val="center"/>
              <w:rPr>
                <w:rFonts w:ascii="宋体" w:cs="宋体"/>
                <w:color w:val="auto"/>
                <w:sz w:val="24"/>
                <w:highlight w:val="none"/>
              </w:rPr>
            </w:pPr>
          </w:p>
        </w:tc>
        <w:tc>
          <w:tcPr>
            <w:tcW w:w="1601" w:type="dxa"/>
            <w:vAlign w:val="center"/>
          </w:tcPr>
          <w:p w14:paraId="6E8464AF">
            <w:pPr>
              <w:snapToGrid w:val="0"/>
              <w:spacing w:line="360" w:lineRule="auto"/>
              <w:jc w:val="center"/>
              <w:rPr>
                <w:rFonts w:ascii="宋体" w:cs="宋体"/>
                <w:color w:val="auto"/>
                <w:sz w:val="24"/>
                <w:highlight w:val="none"/>
              </w:rPr>
            </w:pPr>
          </w:p>
        </w:tc>
        <w:tc>
          <w:tcPr>
            <w:tcW w:w="1520" w:type="dxa"/>
            <w:vAlign w:val="center"/>
          </w:tcPr>
          <w:p w14:paraId="6D252AC9">
            <w:pPr>
              <w:snapToGrid w:val="0"/>
              <w:spacing w:line="360" w:lineRule="auto"/>
              <w:jc w:val="center"/>
              <w:rPr>
                <w:rFonts w:ascii="宋体" w:cs="宋体"/>
                <w:color w:val="auto"/>
                <w:sz w:val="24"/>
                <w:highlight w:val="none"/>
              </w:rPr>
            </w:pPr>
          </w:p>
        </w:tc>
        <w:tc>
          <w:tcPr>
            <w:tcW w:w="1450" w:type="dxa"/>
            <w:vAlign w:val="center"/>
          </w:tcPr>
          <w:p w14:paraId="63A349AC">
            <w:pPr>
              <w:spacing w:line="360" w:lineRule="auto"/>
              <w:jc w:val="center"/>
              <w:rPr>
                <w:rFonts w:ascii="宋体" w:cs="宋体"/>
                <w:color w:val="auto"/>
                <w:sz w:val="24"/>
                <w:highlight w:val="none"/>
              </w:rPr>
            </w:pPr>
          </w:p>
        </w:tc>
        <w:tc>
          <w:tcPr>
            <w:tcW w:w="1551" w:type="dxa"/>
            <w:vAlign w:val="center"/>
          </w:tcPr>
          <w:p w14:paraId="7DD8D2E6">
            <w:pPr>
              <w:spacing w:line="360" w:lineRule="auto"/>
              <w:jc w:val="center"/>
              <w:rPr>
                <w:rFonts w:ascii="宋体" w:cs="宋体"/>
                <w:color w:val="auto"/>
                <w:sz w:val="24"/>
                <w:highlight w:val="none"/>
              </w:rPr>
            </w:pPr>
          </w:p>
        </w:tc>
        <w:tc>
          <w:tcPr>
            <w:tcW w:w="1483" w:type="dxa"/>
            <w:vAlign w:val="center"/>
          </w:tcPr>
          <w:p w14:paraId="52AFA13B">
            <w:pPr>
              <w:spacing w:line="360" w:lineRule="auto"/>
              <w:jc w:val="center"/>
              <w:rPr>
                <w:rFonts w:ascii="宋体" w:cs="宋体"/>
                <w:color w:val="auto"/>
                <w:sz w:val="24"/>
                <w:highlight w:val="none"/>
              </w:rPr>
            </w:pPr>
          </w:p>
        </w:tc>
      </w:tr>
      <w:tr w14:paraId="198E6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vAlign w:val="center"/>
          </w:tcPr>
          <w:p w14:paraId="013336FD">
            <w:pPr>
              <w:spacing w:line="360" w:lineRule="auto"/>
              <w:jc w:val="center"/>
              <w:rPr>
                <w:rFonts w:ascii="宋体" w:cs="宋体"/>
                <w:color w:val="auto"/>
                <w:sz w:val="24"/>
                <w:highlight w:val="none"/>
              </w:rPr>
            </w:pPr>
            <w:r>
              <w:rPr>
                <w:rFonts w:hint="eastAsia" w:ascii="宋体" w:hAnsi="宋体" w:cs="宋体"/>
                <w:color w:val="auto"/>
                <w:sz w:val="24"/>
                <w:highlight w:val="none"/>
              </w:rPr>
              <w:t>……</w:t>
            </w:r>
          </w:p>
        </w:tc>
        <w:tc>
          <w:tcPr>
            <w:tcW w:w="1369" w:type="dxa"/>
            <w:vAlign w:val="center"/>
          </w:tcPr>
          <w:p w14:paraId="1D02941E">
            <w:pPr>
              <w:snapToGrid w:val="0"/>
              <w:spacing w:line="360" w:lineRule="auto"/>
              <w:jc w:val="center"/>
              <w:rPr>
                <w:rFonts w:ascii="宋体" w:cs="宋体"/>
                <w:color w:val="auto"/>
                <w:sz w:val="24"/>
                <w:highlight w:val="none"/>
              </w:rPr>
            </w:pPr>
          </w:p>
        </w:tc>
        <w:tc>
          <w:tcPr>
            <w:tcW w:w="1601" w:type="dxa"/>
            <w:vAlign w:val="center"/>
          </w:tcPr>
          <w:p w14:paraId="26133A7A">
            <w:pPr>
              <w:snapToGrid w:val="0"/>
              <w:spacing w:line="360" w:lineRule="auto"/>
              <w:jc w:val="center"/>
              <w:rPr>
                <w:rFonts w:ascii="宋体" w:cs="宋体"/>
                <w:color w:val="auto"/>
                <w:sz w:val="24"/>
                <w:highlight w:val="none"/>
              </w:rPr>
            </w:pPr>
          </w:p>
        </w:tc>
        <w:tc>
          <w:tcPr>
            <w:tcW w:w="1520" w:type="dxa"/>
            <w:vAlign w:val="center"/>
          </w:tcPr>
          <w:p w14:paraId="33832EF5">
            <w:pPr>
              <w:snapToGrid w:val="0"/>
              <w:spacing w:line="360" w:lineRule="auto"/>
              <w:jc w:val="center"/>
              <w:rPr>
                <w:rFonts w:ascii="宋体" w:cs="宋体"/>
                <w:color w:val="auto"/>
                <w:sz w:val="24"/>
                <w:highlight w:val="none"/>
              </w:rPr>
            </w:pPr>
          </w:p>
        </w:tc>
        <w:tc>
          <w:tcPr>
            <w:tcW w:w="1450" w:type="dxa"/>
            <w:vAlign w:val="center"/>
          </w:tcPr>
          <w:p w14:paraId="421C2FB5">
            <w:pPr>
              <w:spacing w:line="360" w:lineRule="auto"/>
              <w:jc w:val="center"/>
              <w:rPr>
                <w:rFonts w:ascii="宋体" w:cs="宋体"/>
                <w:color w:val="auto"/>
                <w:sz w:val="24"/>
                <w:highlight w:val="none"/>
              </w:rPr>
            </w:pPr>
          </w:p>
        </w:tc>
        <w:tc>
          <w:tcPr>
            <w:tcW w:w="1551" w:type="dxa"/>
            <w:vAlign w:val="center"/>
          </w:tcPr>
          <w:p w14:paraId="39D0553F">
            <w:pPr>
              <w:spacing w:line="360" w:lineRule="auto"/>
              <w:jc w:val="center"/>
              <w:rPr>
                <w:rFonts w:ascii="宋体" w:cs="宋体"/>
                <w:color w:val="auto"/>
                <w:sz w:val="24"/>
                <w:highlight w:val="none"/>
              </w:rPr>
            </w:pPr>
          </w:p>
        </w:tc>
        <w:tc>
          <w:tcPr>
            <w:tcW w:w="1483" w:type="dxa"/>
            <w:vAlign w:val="center"/>
          </w:tcPr>
          <w:p w14:paraId="2A583784">
            <w:pPr>
              <w:spacing w:line="360" w:lineRule="auto"/>
              <w:jc w:val="center"/>
              <w:rPr>
                <w:rFonts w:ascii="宋体" w:cs="宋体"/>
                <w:color w:val="auto"/>
                <w:sz w:val="24"/>
                <w:highlight w:val="none"/>
              </w:rPr>
            </w:pPr>
          </w:p>
        </w:tc>
      </w:tr>
    </w:tbl>
    <w:p w14:paraId="09EE255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53E5626">
      <w:pPr>
        <w:jc w:val="center"/>
        <w:rPr>
          <w:rFonts w:ascii="宋体" w:hAnsi="宋体" w:cs="宋体"/>
          <w:b/>
          <w:color w:val="auto"/>
          <w:kern w:val="0"/>
          <w:sz w:val="32"/>
          <w:szCs w:val="32"/>
          <w:highlight w:val="none"/>
        </w:rPr>
      </w:pPr>
    </w:p>
    <w:p w14:paraId="0755C8F6">
      <w:pPr>
        <w:jc w:val="center"/>
        <w:rPr>
          <w:rFonts w:ascii="宋体" w:hAnsi="宋体" w:cs="宋体"/>
          <w:b/>
          <w:color w:val="auto"/>
          <w:kern w:val="0"/>
          <w:sz w:val="32"/>
          <w:szCs w:val="32"/>
          <w:highlight w:val="none"/>
        </w:rPr>
      </w:pPr>
    </w:p>
    <w:p w14:paraId="798AB61D">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CAA4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DF045BD">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tcPr>
          <w:p w14:paraId="6AA562FD">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tcPr>
          <w:p w14:paraId="787F303D">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tcPr>
          <w:p w14:paraId="281C590C">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B76D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F2EB96C">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tcPr>
          <w:p w14:paraId="7D619954">
            <w:pPr>
              <w:jc w:val="center"/>
              <w:rPr>
                <w:rFonts w:ascii="宋体" w:hAnsi="宋体" w:cs="宋体"/>
                <w:b/>
                <w:color w:val="auto"/>
                <w:kern w:val="0"/>
                <w:sz w:val="32"/>
                <w:szCs w:val="32"/>
                <w:highlight w:val="none"/>
              </w:rPr>
            </w:pPr>
          </w:p>
        </w:tc>
        <w:tc>
          <w:tcPr>
            <w:tcW w:w="3546" w:type="dxa"/>
          </w:tcPr>
          <w:p w14:paraId="6DC1F0E4">
            <w:pPr>
              <w:jc w:val="center"/>
              <w:rPr>
                <w:rFonts w:ascii="宋体" w:hAnsi="宋体" w:cs="宋体"/>
                <w:b/>
                <w:color w:val="auto"/>
                <w:kern w:val="0"/>
                <w:sz w:val="32"/>
                <w:szCs w:val="32"/>
                <w:highlight w:val="none"/>
              </w:rPr>
            </w:pPr>
          </w:p>
        </w:tc>
        <w:tc>
          <w:tcPr>
            <w:tcW w:w="1276" w:type="dxa"/>
          </w:tcPr>
          <w:p w14:paraId="7009D6F5">
            <w:pPr>
              <w:jc w:val="center"/>
              <w:rPr>
                <w:rFonts w:ascii="宋体" w:hAnsi="宋体" w:cs="宋体"/>
                <w:b/>
                <w:color w:val="auto"/>
                <w:kern w:val="0"/>
                <w:sz w:val="32"/>
                <w:szCs w:val="32"/>
                <w:highlight w:val="none"/>
              </w:rPr>
            </w:pPr>
          </w:p>
        </w:tc>
      </w:tr>
      <w:tr w14:paraId="5D68B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1C1AE5C">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tcPr>
          <w:p w14:paraId="5CC3F264">
            <w:pPr>
              <w:jc w:val="center"/>
              <w:rPr>
                <w:rFonts w:ascii="宋体" w:hAnsi="宋体" w:cs="宋体"/>
                <w:b/>
                <w:color w:val="auto"/>
                <w:kern w:val="0"/>
                <w:sz w:val="32"/>
                <w:szCs w:val="32"/>
                <w:highlight w:val="none"/>
              </w:rPr>
            </w:pPr>
          </w:p>
        </w:tc>
        <w:tc>
          <w:tcPr>
            <w:tcW w:w="3546" w:type="dxa"/>
          </w:tcPr>
          <w:p w14:paraId="3A5D786D">
            <w:pPr>
              <w:jc w:val="center"/>
              <w:rPr>
                <w:rFonts w:ascii="宋体" w:hAnsi="宋体" w:cs="宋体"/>
                <w:b/>
                <w:color w:val="auto"/>
                <w:kern w:val="0"/>
                <w:sz w:val="32"/>
                <w:szCs w:val="32"/>
                <w:highlight w:val="none"/>
              </w:rPr>
            </w:pPr>
          </w:p>
        </w:tc>
        <w:tc>
          <w:tcPr>
            <w:tcW w:w="1276" w:type="dxa"/>
          </w:tcPr>
          <w:p w14:paraId="7BB4CEAA">
            <w:pPr>
              <w:jc w:val="center"/>
              <w:rPr>
                <w:rFonts w:ascii="宋体" w:hAnsi="宋体" w:cs="宋体"/>
                <w:b/>
                <w:color w:val="auto"/>
                <w:kern w:val="0"/>
                <w:sz w:val="32"/>
                <w:szCs w:val="32"/>
                <w:highlight w:val="none"/>
              </w:rPr>
            </w:pPr>
          </w:p>
        </w:tc>
      </w:tr>
      <w:tr w14:paraId="23683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6B1517F">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tcPr>
          <w:p w14:paraId="2572EA3E">
            <w:pPr>
              <w:jc w:val="center"/>
              <w:rPr>
                <w:rFonts w:ascii="宋体" w:hAnsi="宋体" w:cs="宋体"/>
                <w:b/>
                <w:color w:val="auto"/>
                <w:kern w:val="0"/>
                <w:sz w:val="32"/>
                <w:szCs w:val="32"/>
                <w:highlight w:val="none"/>
              </w:rPr>
            </w:pPr>
          </w:p>
        </w:tc>
        <w:tc>
          <w:tcPr>
            <w:tcW w:w="3546" w:type="dxa"/>
          </w:tcPr>
          <w:p w14:paraId="439776D8">
            <w:pPr>
              <w:jc w:val="center"/>
              <w:rPr>
                <w:rFonts w:ascii="宋体" w:hAnsi="宋体" w:cs="宋体"/>
                <w:b/>
                <w:color w:val="auto"/>
                <w:kern w:val="0"/>
                <w:sz w:val="32"/>
                <w:szCs w:val="32"/>
                <w:highlight w:val="none"/>
              </w:rPr>
            </w:pPr>
          </w:p>
        </w:tc>
        <w:tc>
          <w:tcPr>
            <w:tcW w:w="1276" w:type="dxa"/>
          </w:tcPr>
          <w:p w14:paraId="10E04068">
            <w:pPr>
              <w:jc w:val="center"/>
              <w:rPr>
                <w:rFonts w:ascii="宋体" w:hAnsi="宋体" w:cs="宋体"/>
                <w:b/>
                <w:color w:val="auto"/>
                <w:kern w:val="0"/>
                <w:sz w:val="32"/>
                <w:szCs w:val="32"/>
                <w:highlight w:val="none"/>
              </w:rPr>
            </w:pPr>
          </w:p>
        </w:tc>
      </w:tr>
    </w:tbl>
    <w:p w14:paraId="0AC01DEC">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45DD7B69">
      <w:pPr>
        <w:jc w:val="center"/>
        <w:rPr>
          <w:rFonts w:ascii="宋体" w:hAnsi="宋体" w:cs="宋体"/>
          <w:b/>
          <w:color w:val="auto"/>
          <w:kern w:val="0"/>
          <w:sz w:val="32"/>
          <w:szCs w:val="32"/>
          <w:highlight w:val="none"/>
        </w:rPr>
      </w:pPr>
    </w:p>
    <w:p w14:paraId="75EC866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38D93AD">
      <w:pPr>
        <w:ind w:firstLine="1911" w:firstLineChars="595"/>
        <w:rPr>
          <w:rFonts w:ascii="宋体" w:hAnsi="宋体" w:cs="宋体"/>
          <w:b/>
          <w:bCs/>
          <w:color w:val="auto"/>
          <w:sz w:val="32"/>
          <w:szCs w:val="32"/>
          <w:highlight w:val="none"/>
        </w:rPr>
      </w:pPr>
    </w:p>
    <w:p w14:paraId="14FF9BB8">
      <w:pPr>
        <w:ind w:firstLine="1911" w:firstLineChars="595"/>
        <w:rPr>
          <w:rFonts w:ascii="宋体" w:hAnsi="宋体" w:cs="宋体"/>
          <w:b/>
          <w:bCs/>
          <w:color w:val="auto"/>
          <w:sz w:val="32"/>
          <w:szCs w:val="32"/>
          <w:highlight w:val="none"/>
        </w:rPr>
      </w:pPr>
    </w:p>
    <w:p w14:paraId="2F81390D">
      <w:pPr>
        <w:ind w:firstLine="1911" w:firstLineChars="595"/>
        <w:rPr>
          <w:rFonts w:ascii="宋体" w:hAnsi="宋体" w:cs="宋体"/>
          <w:b/>
          <w:bCs/>
          <w:color w:val="auto"/>
          <w:sz w:val="32"/>
          <w:szCs w:val="32"/>
          <w:highlight w:val="none"/>
        </w:rPr>
      </w:pPr>
    </w:p>
    <w:p w14:paraId="7F104A3A">
      <w:pPr>
        <w:ind w:firstLine="1911" w:firstLineChars="595"/>
        <w:rPr>
          <w:rFonts w:ascii="宋体" w:hAnsi="宋体" w:cs="宋体"/>
          <w:b/>
          <w:bCs/>
          <w:color w:val="auto"/>
          <w:sz w:val="32"/>
          <w:szCs w:val="32"/>
          <w:highlight w:val="none"/>
        </w:rPr>
      </w:pPr>
    </w:p>
    <w:p w14:paraId="347251CE">
      <w:pPr>
        <w:ind w:firstLine="1911" w:firstLineChars="595"/>
        <w:rPr>
          <w:rFonts w:ascii="宋体" w:hAnsi="宋体" w:cs="宋体"/>
          <w:b/>
          <w:bCs/>
          <w:color w:val="auto"/>
          <w:sz w:val="32"/>
          <w:szCs w:val="32"/>
          <w:highlight w:val="none"/>
        </w:rPr>
      </w:pPr>
    </w:p>
    <w:p w14:paraId="3494DCA3">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DA0D84B">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采购供应商廉洁自律承诺书</w:t>
      </w:r>
    </w:p>
    <w:p w14:paraId="64184808">
      <w:pPr>
        <w:snapToGrid w:val="0"/>
        <w:spacing w:line="360" w:lineRule="auto"/>
        <w:rPr>
          <w:rFonts w:ascii="宋体" w:hAnsi="宋体" w:cs="宋体"/>
          <w:color w:val="auto"/>
          <w:sz w:val="24"/>
          <w:highlight w:val="none"/>
        </w:rPr>
      </w:pPr>
    </w:p>
    <w:p w14:paraId="64CC890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淳安县凤林水电发展有限公司</w:t>
      </w:r>
      <w:r>
        <w:rPr>
          <w:rFonts w:hint="eastAsia" w:ascii="宋体" w:hAnsi="宋体" w:cs="宋体"/>
          <w:color w:val="auto"/>
          <w:sz w:val="24"/>
          <w:highlight w:val="none"/>
        </w:rPr>
        <w:t>、</w:t>
      </w:r>
      <w:r>
        <w:rPr>
          <w:rFonts w:hint="eastAsia" w:ascii="宋体" w:hAnsi="宋体" w:cs="宋体"/>
          <w:color w:val="auto"/>
          <w:sz w:val="24"/>
          <w:highlight w:val="none"/>
          <w:lang w:eastAsia="zh-CN"/>
        </w:rPr>
        <w:t>浙江之信工程项目管理有限公司</w:t>
      </w:r>
      <w:r>
        <w:rPr>
          <w:rFonts w:hint="eastAsia" w:ascii="宋体" w:hAnsi="宋体" w:cs="宋体"/>
          <w:color w:val="auto"/>
          <w:sz w:val="24"/>
          <w:highlight w:val="none"/>
        </w:rPr>
        <w:t>：</w:t>
      </w:r>
    </w:p>
    <w:p w14:paraId="46B36D7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FE4CA42">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1A83448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48CB244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088A8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120150EF">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五、不为项目有关人员个人装修住房、婚丧嫁娶、配偶子女工作安排等提供好处；</w:t>
      </w:r>
    </w:p>
    <w:p w14:paraId="770F0F5E">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六、严格遵守《中华人民共和国招标投标法》《中华人民共和国民法典》等法律法规，诚实守信，合法经营，坚决抵制各种违法违纪行为。 </w:t>
      </w:r>
    </w:p>
    <w:p w14:paraId="214A0BE8">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10C7716E">
      <w:pPr>
        <w:autoSpaceDE w:val="0"/>
        <w:autoSpaceDN w:val="0"/>
        <w:spacing w:line="360" w:lineRule="auto"/>
        <w:ind w:left="2"/>
        <w:jc w:val="left"/>
        <w:rPr>
          <w:rFonts w:ascii="宋体" w:hAnsi="宋体" w:cs="宋体"/>
          <w:color w:val="auto"/>
          <w:kern w:val="0"/>
          <w:sz w:val="24"/>
          <w:highlight w:val="none"/>
          <w:lang w:val="zh-CN"/>
        </w:rPr>
      </w:pPr>
    </w:p>
    <w:p w14:paraId="6348B3B6">
      <w:pPr>
        <w:autoSpaceDE w:val="0"/>
        <w:autoSpaceDN w:val="0"/>
        <w:spacing w:line="360" w:lineRule="auto"/>
        <w:ind w:left="2"/>
        <w:jc w:val="left"/>
        <w:rPr>
          <w:rFonts w:ascii="宋体" w:hAnsi="宋体" w:cs="宋体"/>
          <w:color w:val="auto"/>
          <w:kern w:val="0"/>
          <w:sz w:val="24"/>
          <w:highlight w:val="none"/>
          <w:lang w:val="zh-CN"/>
        </w:rPr>
      </w:pPr>
    </w:p>
    <w:p w14:paraId="091AB81D">
      <w:pPr>
        <w:autoSpaceDE w:val="0"/>
        <w:autoSpaceDN w:val="0"/>
        <w:spacing w:line="360" w:lineRule="auto"/>
        <w:ind w:left="2"/>
        <w:jc w:val="left"/>
        <w:rPr>
          <w:rFonts w:ascii="宋体" w:hAnsi="宋体" w:cs="宋体"/>
          <w:color w:val="auto"/>
          <w:kern w:val="0"/>
          <w:sz w:val="24"/>
          <w:highlight w:val="none"/>
          <w:lang w:val="zh-CN"/>
        </w:rPr>
      </w:pPr>
    </w:p>
    <w:p w14:paraId="37D1D768">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2834EA3">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9FFED8E">
      <w:pPr>
        <w:spacing w:line="360" w:lineRule="auto"/>
        <w:jc w:val="center"/>
        <w:rPr>
          <w:rFonts w:ascii="宋体" w:hAnsi="宋体" w:cs="宋体"/>
          <w:b/>
          <w:bCs/>
          <w:color w:val="auto"/>
          <w:sz w:val="24"/>
          <w:highlight w:val="none"/>
        </w:rPr>
      </w:pPr>
    </w:p>
    <w:p w14:paraId="7766182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768DE05">
      <w:pPr>
        <w:spacing w:line="360" w:lineRule="auto"/>
        <w:jc w:val="center"/>
        <w:rPr>
          <w:rFonts w:ascii="宋体" w:hAnsi="宋体" w:cs="宋体"/>
          <w:b/>
          <w:bCs/>
          <w:color w:val="auto"/>
          <w:sz w:val="24"/>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2BF34C4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70BBCCA1">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0D7E315">
      <w:pPr>
        <w:spacing w:line="360" w:lineRule="auto"/>
        <w:jc w:val="center"/>
        <w:outlineLvl w:val="0"/>
        <w:rPr>
          <w:rFonts w:ascii="宋体" w:hAnsi="宋体" w:cs="宋体"/>
          <w:b/>
          <w:color w:val="auto"/>
          <w:kern w:val="0"/>
          <w:sz w:val="36"/>
          <w:szCs w:val="36"/>
          <w:highlight w:val="none"/>
        </w:rPr>
      </w:pPr>
    </w:p>
    <w:p w14:paraId="3667F76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（1）开标一览表（报价表）………………………………………………………（页码）</w:t>
      </w:r>
    </w:p>
    <w:p w14:paraId="42704533">
      <w:pPr>
        <w:snapToGrid w:val="0"/>
        <w:spacing w:line="360" w:lineRule="auto"/>
        <w:ind w:right="480"/>
        <w:jc w:val="both"/>
        <w:rPr>
          <w:rFonts w:hint="default" w:ascii="宋体" w:hAnsi="宋体" w:eastAsia="宋体" w:cs="宋体"/>
          <w:b w:val="0"/>
          <w:bCs/>
          <w:color w:val="auto"/>
          <w:kern w:val="0"/>
          <w:sz w:val="24"/>
          <w:szCs w:val="24"/>
          <w:highlight w:val="none"/>
          <w:lang w:val="en-US" w:eastAsia="zh-CN"/>
        </w:rPr>
      </w:pPr>
      <w:r>
        <w:rPr>
          <w:rFonts w:hint="eastAsia" w:ascii="宋体" w:hAnsi="宋体" w:cs="宋体"/>
          <w:b w:val="0"/>
          <w:bCs/>
          <w:color w:val="auto"/>
          <w:kern w:val="0"/>
          <w:sz w:val="24"/>
          <w:szCs w:val="24"/>
          <w:highlight w:val="none"/>
          <w:lang w:eastAsia="zh-CN"/>
        </w:rPr>
        <w:t>（</w:t>
      </w:r>
      <w:r>
        <w:rPr>
          <w:rFonts w:hint="eastAsia" w:ascii="宋体" w:hAnsi="宋体" w:cs="宋体"/>
          <w:b w:val="0"/>
          <w:bCs/>
          <w:color w:val="auto"/>
          <w:kern w:val="0"/>
          <w:sz w:val="24"/>
          <w:szCs w:val="24"/>
          <w:highlight w:val="none"/>
          <w:lang w:val="en-US" w:eastAsia="zh-CN"/>
        </w:rPr>
        <w:t>2</w:t>
      </w:r>
      <w:r>
        <w:rPr>
          <w:rFonts w:hint="eastAsia" w:ascii="宋体" w:hAnsi="宋体" w:cs="宋体"/>
          <w:b w:val="0"/>
          <w:bCs/>
          <w:color w:val="auto"/>
          <w:kern w:val="0"/>
          <w:sz w:val="24"/>
          <w:szCs w:val="24"/>
          <w:highlight w:val="none"/>
          <w:lang w:eastAsia="zh-CN"/>
        </w:rPr>
        <w:t>）</w:t>
      </w:r>
      <w:r>
        <w:rPr>
          <w:rFonts w:hint="eastAsia" w:ascii="宋体" w:hAnsi="宋体" w:cs="宋体"/>
          <w:b w:val="0"/>
          <w:bCs/>
          <w:color w:val="auto"/>
          <w:kern w:val="0"/>
          <w:sz w:val="24"/>
          <w:szCs w:val="24"/>
          <w:highlight w:val="none"/>
          <w:lang w:val="en-US" w:eastAsia="zh-CN"/>
        </w:rPr>
        <w:t>报价明细表</w:t>
      </w:r>
      <w:r>
        <w:rPr>
          <w:rFonts w:hint="eastAsia" w:ascii="宋体" w:hAnsi="宋体" w:cs="宋体"/>
          <w:color w:val="auto"/>
          <w:sz w:val="24"/>
          <w:highlight w:val="none"/>
        </w:rPr>
        <w:t>…………………………………………………………………（页码）</w:t>
      </w:r>
    </w:p>
    <w:p w14:paraId="75E355B9">
      <w:pPr>
        <w:snapToGrid w:val="0"/>
        <w:spacing w:line="360" w:lineRule="auto"/>
        <w:ind w:right="480"/>
        <w:jc w:val="center"/>
        <w:rPr>
          <w:rFonts w:ascii="宋体" w:hAnsi="宋体" w:cs="宋体"/>
          <w:b/>
          <w:color w:val="auto"/>
          <w:kern w:val="0"/>
          <w:sz w:val="32"/>
          <w:szCs w:val="32"/>
          <w:highlight w:val="none"/>
        </w:rPr>
      </w:pPr>
    </w:p>
    <w:p w14:paraId="7BB5310E">
      <w:pPr>
        <w:snapToGrid w:val="0"/>
        <w:spacing w:line="360" w:lineRule="auto"/>
        <w:ind w:right="480"/>
        <w:jc w:val="center"/>
        <w:rPr>
          <w:rFonts w:ascii="宋体" w:hAnsi="宋体" w:cs="宋体"/>
          <w:b/>
          <w:color w:val="auto"/>
          <w:kern w:val="0"/>
          <w:sz w:val="32"/>
          <w:szCs w:val="32"/>
          <w:highlight w:val="none"/>
        </w:rPr>
      </w:pPr>
    </w:p>
    <w:p w14:paraId="39F6B4B6">
      <w:pPr>
        <w:snapToGrid w:val="0"/>
        <w:spacing w:line="360" w:lineRule="auto"/>
        <w:ind w:right="480"/>
        <w:jc w:val="center"/>
        <w:rPr>
          <w:rFonts w:ascii="宋体" w:hAnsi="宋体" w:cs="宋体"/>
          <w:b/>
          <w:color w:val="auto"/>
          <w:kern w:val="0"/>
          <w:sz w:val="32"/>
          <w:szCs w:val="32"/>
          <w:highlight w:val="none"/>
        </w:rPr>
      </w:pPr>
    </w:p>
    <w:p w14:paraId="18B65B05">
      <w:pPr>
        <w:snapToGrid w:val="0"/>
        <w:spacing w:line="360" w:lineRule="auto"/>
        <w:ind w:right="480"/>
        <w:jc w:val="center"/>
        <w:rPr>
          <w:rFonts w:ascii="宋体" w:hAnsi="宋体" w:cs="宋体"/>
          <w:b/>
          <w:color w:val="auto"/>
          <w:kern w:val="0"/>
          <w:sz w:val="32"/>
          <w:szCs w:val="32"/>
          <w:highlight w:val="none"/>
        </w:rPr>
      </w:pPr>
    </w:p>
    <w:p w14:paraId="52359FD3">
      <w:pPr>
        <w:snapToGrid w:val="0"/>
        <w:spacing w:line="360" w:lineRule="auto"/>
        <w:ind w:right="480"/>
        <w:jc w:val="center"/>
        <w:rPr>
          <w:rFonts w:ascii="宋体" w:hAnsi="宋体" w:cs="宋体"/>
          <w:b/>
          <w:color w:val="auto"/>
          <w:kern w:val="0"/>
          <w:sz w:val="32"/>
          <w:szCs w:val="32"/>
          <w:highlight w:val="none"/>
        </w:rPr>
      </w:pPr>
    </w:p>
    <w:p w14:paraId="01AF1C93">
      <w:pPr>
        <w:snapToGrid w:val="0"/>
        <w:spacing w:line="360" w:lineRule="auto"/>
        <w:ind w:right="480"/>
        <w:jc w:val="center"/>
        <w:rPr>
          <w:rFonts w:ascii="宋体" w:hAnsi="宋体" w:cs="宋体"/>
          <w:b/>
          <w:color w:val="auto"/>
          <w:kern w:val="0"/>
          <w:sz w:val="32"/>
          <w:szCs w:val="32"/>
          <w:highlight w:val="none"/>
        </w:rPr>
      </w:pPr>
    </w:p>
    <w:p w14:paraId="494A4DF6">
      <w:pPr>
        <w:snapToGrid w:val="0"/>
        <w:spacing w:line="360" w:lineRule="auto"/>
        <w:ind w:right="480"/>
        <w:jc w:val="center"/>
        <w:rPr>
          <w:rFonts w:ascii="宋体" w:hAnsi="宋体" w:cs="宋体"/>
          <w:b/>
          <w:color w:val="auto"/>
          <w:kern w:val="0"/>
          <w:sz w:val="32"/>
          <w:szCs w:val="32"/>
          <w:highlight w:val="none"/>
        </w:rPr>
      </w:pPr>
    </w:p>
    <w:p w14:paraId="0E8EAEFA">
      <w:pPr>
        <w:snapToGrid w:val="0"/>
        <w:spacing w:line="360" w:lineRule="auto"/>
        <w:ind w:right="480"/>
        <w:jc w:val="center"/>
        <w:rPr>
          <w:rFonts w:ascii="宋体" w:hAnsi="宋体" w:cs="宋体"/>
          <w:b/>
          <w:color w:val="auto"/>
          <w:kern w:val="0"/>
          <w:sz w:val="32"/>
          <w:szCs w:val="32"/>
          <w:highlight w:val="none"/>
        </w:rPr>
      </w:pPr>
    </w:p>
    <w:p w14:paraId="1F8E2D13">
      <w:pPr>
        <w:snapToGrid w:val="0"/>
        <w:spacing w:line="360" w:lineRule="auto"/>
        <w:ind w:right="480"/>
        <w:jc w:val="center"/>
        <w:rPr>
          <w:rFonts w:ascii="宋体" w:hAnsi="宋体" w:cs="宋体"/>
          <w:b/>
          <w:color w:val="auto"/>
          <w:kern w:val="0"/>
          <w:sz w:val="32"/>
          <w:szCs w:val="32"/>
          <w:highlight w:val="none"/>
        </w:rPr>
      </w:pPr>
    </w:p>
    <w:p w14:paraId="420D27EF">
      <w:pPr>
        <w:snapToGrid w:val="0"/>
        <w:spacing w:line="360" w:lineRule="auto"/>
        <w:ind w:right="480"/>
        <w:jc w:val="center"/>
        <w:rPr>
          <w:rFonts w:ascii="宋体" w:hAnsi="宋体" w:cs="宋体"/>
          <w:b/>
          <w:color w:val="auto"/>
          <w:kern w:val="0"/>
          <w:sz w:val="32"/>
          <w:szCs w:val="32"/>
          <w:highlight w:val="none"/>
        </w:rPr>
      </w:pPr>
    </w:p>
    <w:p w14:paraId="70BA1423">
      <w:pPr>
        <w:snapToGrid w:val="0"/>
        <w:spacing w:line="360" w:lineRule="auto"/>
        <w:ind w:right="480"/>
        <w:jc w:val="center"/>
        <w:rPr>
          <w:rFonts w:ascii="宋体" w:hAnsi="宋体" w:cs="宋体"/>
          <w:b/>
          <w:color w:val="auto"/>
          <w:kern w:val="0"/>
          <w:sz w:val="32"/>
          <w:szCs w:val="32"/>
          <w:highlight w:val="none"/>
        </w:rPr>
      </w:pPr>
    </w:p>
    <w:p w14:paraId="50209911">
      <w:pPr>
        <w:snapToGrid w:val="0"/>
        <w:spacing w:line="360" w:lineRule="auto"/>
        <w:ind w:right="480"/>
        <w:jc w:val="center"/>
        <w:rPr>
          <w:rFonts w:ascii="宋体" w:hAnsi="宋体" w:cs="宋体"/>
          <w:b/>
          <w:color w:val="auto"/>
          <w:kern w:val="0"/>
          <w:sz w:val="32"/>
          <w:szCs w:val="32"/>
          <w:highlight w:val="none"/>
        </w:rPr>
      </w:pPr>
    </w:p>
    <w:p w14:paraId="3E59244D">
      <w:pPr>
        <w:snapToGrid w:val="0"/>
        <w:spacing w:line="360" w:lineRule="auto"/>
        <w:ind w:right="480"/>
        <w:jc w:val="center"/>
        <w:rPr>
          <w:rFonts w:ascii="宋体" w:hAnsi="宋体" w:cs="宋体"/>
          <w:b/>
          <w:color w:val="auto"/>
          <w:kern w:val="0"/>
          <w:sz w:val="32"/>
          <w:szCs w:val="32"/>
          <w:highlight w:val="none"/>
        </w:rPr>
      </w:pPr>
    </w:p>
    <w:p w14:paraId="3E203B1B">
      <w:pPr>
        <w:pStyle w:val="697"/>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pPr>
    </w:p>
    <w:p w14:paraId="14D09CEA">
      <w:pPr>
        <w:pStyle w:val="697"/>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6A99A5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淳安县凤林水电发展有限公司</w:t>
      </w:r>
      <w:r>
        <w:rPr>
          <w:rFonts w:hint="eastAsia" w:ascii="宋体" w:hAnsi="宋体" w:cs="宋体"/>
          <w:color w:val="auto"/>
          <w:sz w:val="24"/>
          <w:highlight w:val="none"/>
        </w:rPr>
        <w:t>、</w:t>
      </w:r>
      <w:r>
        <w:rPr>
          <w:rFonts w:hint="eastAsia" w:ascii="宋体" w:hAnsi="宋体" w:cs="宋体"/>
          <w:color w:val="auto"/>
          <w:sz w:val="24"/>
          <w:highlight w:val="none"/>
          <w:lang w:eastAsia="zh-CN"/>
        </w:rPr>
        <w:t>浙江之信工程项目管理有限公司</w:t>
      </w:r>
      <w:r>
        <w:rPr>
          <w:rFonts w:hint="eastAsia" w:ascii="宋体" w:hAnsi="宋体" w:cs="宋体"/>
          <w:color w:val="auto"/>
          <w:sz w:val="24"/>
          <w:highlight w:val="none"/>
        </w:rPr>
        <w:t>：</w:t>
      </w:r>
    </w:p>
    <w:p w14:paraId="4E33DEFA">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Theme="minorEastAsia" w:hAnsiTheme="minorEastAsia" w:eastAsiaTheme="minorEastAsia"/>
          <w:color w:val="auto"/>
          <w:sz w:val="24"/>
          <w:highlight w:val="none"/>
          <w:u w:val="single"/>
        </w:rPr>
        <w:t xml:space="preserve">   （项目名称）              </w:t>
      </w:r>
      <w:r>
        <w:rPr>
          <w:rFonts w:hint="eastAsia" w:ascii="宋体" w:hAnsi="宋体" w:cs="宋体"/>
          <w:color w:val="auto"/>
          <w:kern w:val="0"/>
          <w:sz w:val="24"/>
          <w:highlight w:val="none"/>
          <w:lang w:val="zh-CN"/>
        </w:rPr>
        <w:t>【招标编号：</w:t>
      </w:r>
      <w:r>
        <w:rPr>
          <w:rFonts w:hint="eastAsia" w:asciiTheme="minorEastAsia" w:hAnsiTheme="minorEastAsia" w:eastAsiaTheme="minorEastAsia"/>
          <w:color w:val="auto"/>
          <w:sz w:val="24"/>
          <w:highlight w:val="none"/>
          <w:u w:val="single"/>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276D4D03">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40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904"/>
        <w:gridCol w:w="1904"/>
        <w:gridCol w:w="1904"/>
        <w:gridCol w:w="1904"/>
        <w:gridCol w:w="1904"/>
        <w:gridCol w:w="1904"/>
        <w:gridCol w:w="1905"/>
      </w:tblGrid>
      <w:tr w14:paraId="67671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1" w:type="dxa"/>
            <w:vAlign w:val="center"/>
          </w:tcPr>
          <w:p w14:paraId="1B303B10">
            <w:pPr>
              <w:spacing w:line="360" w:lineRule="auto"/>
              <w:jc w:val="center"/>
              <w:rPr>
                <w:rFonts w:ascii="宋体" w:cs="宋体"/>
                <w:b/>
                <w:color w:val="auto"/>
                <w:sz w:val="24"/>
                <w:highlight w:val="none"/>
              </w:rPr>
            </w:pPr>
            <w:r>
              <w:rPr>
                <w:rFonts w:hint="eastAsia" w:ascii="宋体" w:hAnsi="宋体" w:cs="宋体"/>
                <w:b/>
                <w:color w:val="auto"/>
                <w:sz w:val="24"/>
                <w:highlight w:val="none"/>
              </w:rPr>
              <w:t>序号</w:t>
            </w:r>
          </w:p>
        </w:tc>
        <w:tc>
          <w:tcPr>
            <w:tcW w:w="1904" w:type="dxa"/>
            <w:vAlign w:val="center"/>
          </w:tcPr>
          <w:p w14:paraId="715A674A">
            <w:pPr>
              <w:spacing w:line="360" w:lineRule="auto"/>
              <w:jc w:val="center"/>
              <w:rPr>
                <w:rFonts w:ascii="宋体" w:cs="宋体"/>
                <w:b/>
                <w:color w:val="auto"/>
                <w:sz w:val="24"/>
                <w:highlight w:val="none"/>
              </w:rPr>
            </w:pPr>
            <w:r>
              <w:rPr>
                <w:rFonts w:hint="eastAsia" w:ascii="宋体" w:hAnsi="宋体" w:cs="宋体"/>
                <w:b/>
                <w:color w:val="auto"/>
                <w:sz w:val="24"/>
                <w:highlight w:val="none"/>
              </w:rPr>
              <w:t>名称</w:t>
            </w:r>
          </w:p>
        </w:tc>
        <w:tc>
          <w:tcPr>
            <w:tcW w:w="1904" w:type="dxa"/>
            <w:vAlign w:val="center"/>
          </w:tcPr>
          <w:p w14:paraId="19B4DBF9">
            <w:pPr>
              <w:spacing w:line="360" w:lineRule="auto"/>
              <w:jc w:val="center"/>
              <w:rPr>
                <w:rFonts w:ascii="宋体" w:cs="宋体"/>
                <w:b/>
                <w:color w:val="auto"/>
                <w:sz w:val="24"/>
                <w:highlight w:val="none"/>
              </w:rPr>
            </w:pPr>
            <w:r>
              <w:rPr>
                <w:rFonts w:hint="eastAsia" w:ascii="宋体" w:hAnsi="宋体" w:cs="宋体"/>
                <w:b/>
                <w:color w:val="auto"/>
                <w:sz w:val="24"/>
                <w:highlight w:val="none"/>
              </w:rPr>
              <w:t>服务范围</w:t>
            </w:r>
          </w:p>
        </w:tc>
        <w:tc>
          <w:tcPr>
            <w:tcW w:w="1904" w:type="dxa"/>
            <w:vAlign w:val="center"/>
          </w:tcPr>
          <w:p w14:paraId="3C801E66">
            <w:pPr>
              <w:spacing w:line="360" w:lineRule="auto"/>
              <w:jc w:val="center"/>
              <w:rPr>
                <w:rFonts w:ascii="宋体" w:cs="宋体"/>
                <w:b/>
                <w:color w:val="auto"/>
                <w:sz w:val="24"/>
                <w:highlight w:val="none"/>
              </w:rPr>
            </w:pPr>
            <w:r>
              <w:rPr>
                <w:rFonts w:hint="eastAsia" w:ascii="宋体" w:hAnsi="宋体" w:cs="宋体"/>
                <w:b/>
                <w:color w:val="auto"/>
                <w:sz w:val="24"/>
                <w:highlight w:val="none"/>
              </w:rPr>
              <w:t>服务要求</w:t>
            </w:r>
          </w:p>
        </w:tc>
        <w:tc>
          <w:tcPr>
            <w:tcW w:w="1904" w:type="dxa"/>
            <w:vAlign w:val="center"/>
          </w:tcPr>
          <w:p w14:paraId="03F7452C">
            <w:pPr>
              <w:spacing w:line="360" w:lineRule="auto"/>
              <w:jc w:val="center"/>
              <w:rPr>
                <w:rFonts w:ascii="宋体" w:cs="宋体"/>
                <w:b/>
                <w:color w:val="auto"/>
                <w:sz w:val="24"/>
                <w:highlight w:val="none"/>
              </w:rPr>
            </w:pPr>
            <w:r>
              <w:rPr>
                <w:rFonts w:hint="eastAsia" w:ascii="宋体" w:hAnsi="宋体" w:cs="宋体"/>
                <w:b/>
                <w:color w:val="auto"/>
                <w:sz w:val="24"/>
                <w:highlight w:val="none"/>
              </w:rPr>
              <w:t>服务时间</w:t>
            </w:r>
          </w:p>
        </w:tc>
        <w:tc>
          <w:tcPr>
            <w:tcW w:w="1904" w:type="dxa"/>
            <w:vAlign w:val="center"/>
          </w:tcPr>
          <w:p w14:paraId="36DE71FB">
            <w:pPr>
              <w:spacing w:line="360" w:lineRule="auto"/>
              <w:jc w:val="center"/>
              <w:rPr>
                <w:rFonts w:ascii="宋体" w:cs="宋体"/>
                <w:b/>
                <w:color w:val="auto"/>
                <w:sz w:val="24"/>
                <w:highlight w:val="none"/>
              </w:rPr>
            </w:pPr>
            <w:r>
              <w:rPr>
                <w:rFonts w:hint="eastAsia" w:ascii="宋体" w:hAnsi="宋体" w:cs="宋体"/>
                <w:b/>
                <w:color w:val="auto"/>
                <w:sz w:val="24"/>
                <w:highlight w:val="none"/>
              </w:rPr>
              <w:t>服务标准</w:t>
            </w:r>
          </w:p>
        </w:tc>
        <w:tc>
          <w:tcPr>
            <w:tcW w:w="1904" w:type="dxa"/>
            <w:vAlign w:val="center"/>
          </w:tcPr>
          <w:p w14:paraId="13444713">
            <w:pPr>
              <w:spacing w:line="360" w:lineRule="auto"/>
              <w:jc w:val="center"/>
              <w:rPr>
                <w:rFonts w:ascii="宋体" w:cs="宋体"/>
                <w:b/>
                <w:color w:val="auto"/>
                <w:sz w:val="24"/>
                <w:highlight w:val="none"/>
              </w:rPr>
            </w:pPr>
            <w:r>
              <w:rPr>
                <w:rFonts w:hint="eastAsia" w:ascii="宋体" w:hAnsi="宋体" w:cs="宋体"/>
                <w:b/>
                <w:color w:val="auto"/>
                <w:sz w:val="24"/>
                <w:highlight w:val="none"/>
              </w:rPr>
              <w:t>服务人数</w:t>
            </w:r>
          </w:p>
        </w:tc>
        <w:tc>
          <w:tcPr>
            <w:tcW w:w="1905" w:type="dxa"/>
            <w:vAlign w:val="center"/>
          </w:tcPr>
          <w:p w14:paraId="48884BF8">
            <w:pPr>
              <w:spacing w:line="360" w:lineRule="auto"/>
              <w:jc w:val="center"/>
              <w:rPr>
                <w:rFonts w:ascii="宋体" w:cs="宋体"/>
                <w:b/>
                <w:color w:val="auto"/>
                <w:sz w:val="24"/>
                <w:highlight w:val="none"/>
              </w:rPr>
            </w:pPr>
            <w:r>
              <w:rPr>
                <w:rFonts w:hint="eastAsia" w:ascii="宋体" w:hAnsi="宋体" w:cs="宋体"/>
                <w:b/>
                <w:color w:val="auto"/>
                <w:sz w:val="24"/>
                <w:highlight w:val="none"/>
              </w:rPr>
              <w:t>备注（如果有）</w:t>
            </w:r>
          </w:p>
        </w:tc>
      </w:tr>
      <w:tr w14:paraId="111B9A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741" w:type="dxa"/>
            <w:vAlign w:val="center"/>
          </w:tcPr>
          <w:p w14:paraId="5A69733E">
            <w:pPr>
              <w:spacing w:line="360" w:lineRule="auto"/>
              <w:jc w:val="center"/>
              <w:rPr>
                <w:rFonts w:ascii="宋体" w:cs="宋体"/>
                <w:color w:val="auto"/>
                <w:sz w:val="24"/>
                <w:highlight w:val="none"/>
              </w:rPr>
            </w:pPr>
            <w:r>
              <w:rPr>
                <w:rFonts w:ascii="宋体" w:hAnsi="宋体" w:cs="宋体"/>
                <w:color w:val="auto"/>
                <w:sz w:val="24"/>
                <w:highlight w:val="none"/>
              </w:rPr>
              <w:t>1</w:t>
            </w:r>
          </w:p>
        </w:tc>
        <w:tc>
          <w:tcPr>
            <w:tcW w:w="1904" w:type="dxa"/>
            <w:vAlign w:val="center"/>
          </w:tcPr>
          <w:p w14:paraId="6E944DB6">
            <w:pPr>
              <w:snapToGrid w:val="0"/>
              <w:spacing w:line="360" w:lineRule="auto"/>
              <w:jc w:val="center"/>
              <w:rPr>
                <w:rFonts w:ascii="宋体" w:cs="宋体"/>
                <w:color w:val="auto"/>
                <w:sz w:val="24"/>
                <w:highlight w:val="none"/>
              </w:rPr>
            </w:pPr>
          </w:p>
        </w:tc>
        <w:tc>
          <w:tcPr>
            <w:tcW w:w="1904" w:type="dxa"/>
            <w:vAlign w:val="center"/>
          </w:tcPr>
          <w:p w14:paraId="2BE3B1FB">
            <w:pPr>
              <w:snapToGrid w:val="0"/>
              <w:spacing w:line="360" w:lineRule="auto"/>
              <w:jc w:val="center"/>
              <w:rPr>
                <w:rFonts w:ascii="宋体" w:cs="宋体"/>
                <w:color w:val="auto"/>
                <w:sz w:val="24"/>
                <w:highlight w:val="none"/>
              </w:rPr>
            </w:pPr>
          </w:p>
        </w:tc>
        <w:tc>
          <w:tcPr>
            <w:tcW w:w="1904" w:type="dxa"/>
            <w:vAlign w:val="center"/>
          </w:tcPr>
          <w:p w14:paraId="563FDC37">
            <w:pPr>
              <w:snapToGrid w:val="0"/>
              <w:spacing w:line="360" w:lineRule="auto"/>
              <w:jc w:val="center"/>
              <w:rPr>
                <w:rFonts w:ascii="宋体" w:cs="宋体"/>
                <w:color w:val="auto"/>
                <w:sz w:val="24"/>
                <w:highlight w:val="none"/>
              </w:rPr>
            </w:pPr>
          </w:p>
        </w:tc>
        <w:tc>
          <w:tcPr>
            <w:tcW w:w="1904" w:type="dxa"/>
            <w:vAlign w:val="center"/>
          </w:tcPr>
          <w:p w14:paraId="12798C32">
            <w:pPr>
              <w:snapToGrid w:val="0"/>
              <w:spacing w:line="360" w:lineRule="auto"/>
              <w:jc w:val="center"/>
              <w:rPr>
                <w:rFonts w:ascii="宋体" w:cs="宋体"/>
                <w:color w:val="auto"/>
                <w:sz w:val="24"/>
                <w:highlight w:val="none"/>
              </w:rPr>
            </w:pPr>
          </w:p>
        </w:tc>
        <w:tc>
          <w:tcPr>
            <w:tcW w:w="1904" w:type="dxa"/>
            <w:vAlign w:val="center"/>
          </w:tcPr>
          <w:p w14:paraId="26674149">
            <w:pPr>
              <w:snapToGrid w:val="0"/>
              <w:spacing w:line="360" w:lineRule="auto"/>
              <w:jc w:val="center"/>
              <w:rPr>
                <w:rFonts w:ascii="宋体" w:cs="宋体"/>
                <w:color w:val="auto"/>
                <w:sz w:val="24"/>
                <w:highlight w:val="none"/>
              </w:rPr>
            </w:pPr>
          </w:p>
        </w:tc>
        <w:tc>
          <w:tcPr>
            <w:tcW w:w="1904" w:type="dxa"/>
            <w:vAlign w:val="center"/>
          </w:tcPr>
          <w:p w14:paraId="0160F2CA">
            <w:pPr>
              <w:spacing w:line="360" w:lineRule="auto"/>
              <w:jc w:val="center"/>
              <w:rPr>
                <w:rFonts w:ascii="宋体" w:cs="宋体"/>
                <w:color w:val="auto"/>
                <w:sz w:val="24"/>
                <w:highlight w:val="none"/>
              </w:rPr>
            </w:pPr>
          </w:p>
        </w:tc>
        <w:tc>
          <w:tcPr>
            <w:tcW w:w="1905" w:type="dxa"/>
            <w:vAlign w:val="center"/>
          </w:tcPr>
          <w:p w14:paraId="2E8B0211">
            <w:pPr>
              <w:spacing w:line="360" w:lineRule="auto"/>
              <w:jc w:val="center"/>
              <w:rPr>
                <w:rFonts w:ascii="宋体" w:cs="宋体"/>
                <w:color w:val="auto"/>
                <w:sz w:val="24"/>
                <w:highlight w:val="none"/>
              </w:rPr>
            </w:pPr>
          </w:p>
        </w:tc>
      </w:tr>
      <w:tr w14:paraId="2B607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741" w:type="dxa"/>
            <w:vAlign w:val="center"/>
          </w:tcPr>
          <w:p w14:paraId="7341B7DF">
            <w:pPr>
              <w:spacing w:line="360" w:lineRule="auto"/>
              <w:jc w:val="center"/>
              <w:rPr>
                <w:rFonts w:ascii="宋体" w:cs="宋体"/>
                <w:color w:val="auto"/>
                <w:sz w:val="24"/>
                <w:highlight w:val="none"/>
              </w:rPr>
            </w:pPr>
            <w:r>
              <w:rPr>
                <w:rFonts w:hint="eastAsia" w:ascii="宋体" w:hAnsi="宋体" w:cs="宋体"/>
                <w:color w:val="auto"/>
                <w:sz w:val="24"/>
                <w:highlight w:val="none"/>
              </w:rPr>
              <w:t>…</w:t>
            </w:r>
          </w:p>
        </w:tc>
        <w:tc>
          <w:tcPr>
            <w:tcW w:w="1904" w:type="dxa"/>
            <w:vAlign w:val="center"/>
          </w:tcPr>
          <w:p w14:paraId="5534EEA0">
            <w:pPr>
              <w:snapToGrid w:val="0"/>
              <w:spacing w:line="360" w:lineRule="auto"/>
              <w:jc w:val="center"/>
              <w:rPr>
                <w:rFonts w:ascii="宋体" w:cs="宋体"/>
                <w:color w:val="auto"/>
                <w:sz w:val="24"/>
                <w:highlight w:val="none"/>
              </w:rPr>
            </w:pPr>
          </w:p>
        </w:tc>
        <w:tc>
          <w:tcPr>
            <w:tcW w:w="1904" w:type="dxa"/>
            <w:vAlign w:val="center"/>
          </w:tcPr>
          <w:p w14:paraId="00890FFB">
            <w:pPr>
              <w:snapToGrid w:val="0"/>
              <w:spacing w:line="360" w:lineRule="auto"/>
              <w:jc w:val="center"/>
              <w:rPr>
                <w:rFonts w:ascii="宋体" w:cs="宋体"/>
                <w:color w:val="auto"/>
                <w:sz w:val="24"/>
                <w:highlight w:val="none"/>
              </w:rPr>
            </w:pPr>
          </w:p>
        </w:tc>
        <w:tc>
          <w:tcPr>
            <w:tcW w:w="1904" w:type="dxa"/>
            <w:vAlign w:val="center"/>
          </w:tcPr>
          <w:p w14:paraId="3521C446">
            <w:pPr>
              <w:snapToGrid w:val="0"/>
              <w:spacing w:line="360" w:lineRule="auto"/>
              <w:jc w:val="center"/>
              <w:rPr>
                <w:rFonts w:ascii="宋体" w:cs="宋体"/>
                <w:color w:val="auto"/>
                <w:sz w:val="24"/>
                <w:highlight w:val="none"/>
              </w:rPr>
            </w:pPr>
          </w:p>
        </w:tc>
        <w:tc>
          <w:tcPr>
            <w:tcW w:w="1904" w:type="dxa"/>
            <w:vAlign w:val="center"/>
          </w:tcPr>
          <w:p w14:paraId="27CA7A5A">
            <w:pPr>
              <w:snapToGrid w:val="0"/>
              <w:spacing w:line="360" w:lineRule="auto"/>
              <w:jc w:val="center"/>
              <w:rPr>
                <w:rFonts w:ascii="宋体" w:cs="宋体"/>
                <w:color w:val="auto"/>
                <w:sz w:val="24"/>
                <w:highlight w:val="none"/>
              </w:rPr>
            </w:pPr>
          </w:p>
        </w:tc>
        <w:tc>
          <w:tcPr>
            <w:tcW w:w="1904" w:type="dxa"/>
            <w:vAlign w:val="center"/>
          </w:tcPr>
          <w:p w14:paraId="5311AC53">
            <w:pPr>
              <w:snapToGrid w:val="0"/>
              <w:spacing w:line="360" w:lineRule="auto"/>
              <w:jc w:val="center"/>
              <w:rPr>
                <w:rFonts w:ascii="宋体" w:cs="宋体"/>
                <w:color w:val="auto"/>
                <w:sz w:val="24"/>
                <w:highlight w:val="none"/>
              </w:rPr>
            </w:pPr>
          </w:p>
        </w:tc>
        <w:tc>
          <w:tcPr>
            <w:tcW w:w="1904" w:type="dxa"/>
            <w:vAlign w:val="center"/>
          </w:tcPr>
          <w:p w14:paraId="7061E77D">
            <w:pPr>
              <w:spacing w:line="360" w:lineRule="auto"/>
              <w:jc w:val="center"/>
              <w:rPr>
                <w:rFonts w:ascii="宋体" w:cs="宋体"/>
                <w:color w:val="auto"/>
                <w:sz w:val="24"/>
                <w:highlight w:val="none"/>
              </w:rPr>
            </w:pPr>
          </w:p>
        </w:tc>
        <w:tc>
          <w:tcPr>
            <w:tcW w:w="1905" w:type="dxa"/>
            <w:vAlign w:val="center"/>
          </w:tcPr>
          <w:p w14:paraId="26F66065">
            <w:pPr>
              <w:spacing w:line="360" w:lineRule="auto"/>
              <w:jc w:val="center"/>
              <w:rPr>
                <w:rFonts w:ascii="宋体" w:cs="宋体"/>
                <w:color w:val="auto"/>
                <w:sz w:val="24"/>
                <w:highlight w:val="none"/>
              </w:rPr>
            </w:pPr>
          </w:p>
        </w:tc>
      </w:tr>
      <w:tr w14:paraId="7775B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453" w:type="dxa"/>
            <w:gridSpan w:val="4"/>
            <w:vAlign w:val="center"/>
          </w:tcPr>
          <w:p w14:paraId="37B8BDB3">
            <w:pPr>
              <w:spacing w:line="360" w:lineRule="auto"/>
              <w:jc w:val="center"/>
              <w:rPr>
                <w:rFonts w:ascii="宋体" w:cs="宋体"/>
                <w:b/>
                <w:color w:val="auto"/>
                <w:sz w:val="24"/>
                <w:highlight w:val="none"/>
              </w:rPr>
            </w:pPr>
            <w:r>
              <w:rPr>
                <w:rFonts w:hint="eastAsia" w:ascii="宋体" w:hAnsi="宋体" w:cs="宋体"/>
                <w:b/>
                <w:color w:val="auto"/>
                <w:sz w:val="24"/>
                <w:highlight w:val="none"/>
                <w:lang w:val="zh-CN"/>
              </w:rPr>
              <w:t>投标报价（小写）</w:t>
            </w:r>
          </w:p>
        </w:tc>
        <w:tc>
          <w:tcPr>
            <w:tcW w:w="7617" w:type="dxa"/>
            <w:gridSpan w:val="4"/>
            <w:vAlign w:val="center"/>
          </w:tcPr>
          <w:p w14:paraId="6594A40E">
            <w:pPr>
              <w:spacing w:line="360" w:lineRule="auto"/>
              <w:jc w:val="center"/>
              <w:rPr>
                <w:rFonts w:hint="default" w:ascii="宋体" w:eastAsia="宋体" w:cs="宋体"/>
                <w:color w:val="auto"/>
                <w:sz w:val="24"/>
                <w:highlight w:val="none"/>
                <w:lang w:val="en-US" w:eastAsia="zh-CN"/>
              </w:rPr>
            </w:pPr>
            <w:r>
              <w:rPr>
                <w:rFonts w:hint="eastAsia" w:ascii="宋体" w:cs="宋体"/>
                <w:color w:val="auto"/>
                <w:sz w:val="24"/>
                <w:highlight w:val="none"/>
                <w:u w:val="single"/>
                <w:lang w:val="en-US" w:eastAsia="zh-CN"/>
              </w:rPr>
              <w:t xml:space="preserve">                     </w:t>
            </w:r>
            <w:r>
              <w:rPr>
                <w:rFonts w:hint="eastAsia" w:ascii="宋体" w:cs="宋体"/>
                <w:color w:val="auto"/>
                <w:sz w:val="24"/>
                <w:highlight w:val="none"/>
                <w:lang w:val="en-US" w:eastAsia="zh-CN"/>
              </w:rPr>
              <w:t>元</w:t>
            </w:r>
          </w:p>
        </w:tc>
      </w:tr>
      <w:tr w14:paraId="0332D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453" w:type="dxa"/>
            <w:gridSpan w:val="4"/>
            <w:vAlign w:val="center"/>
          </w:tcPr>
          <w:p w14:paraId="2F6451B5">
            <w:pPr>
              <w:spacing w:line="360" w:lineRule="auto"/>
              <w:jc w:val="center"/>
              <w:rPr>
                <w:rFonts w:ascii="宋体" w:cs="宋体"/>
                <w:b/>
                <w:color w:val="auto"/>
                <w:sz w:val="24"/>
                <w:highlight w:val="none"/>
                <w:lang w:val="zh-CN"/>
              </w:rPr>
            </w:pPr>
            <w:r>
              <w:rPr>
                <w:rFonts w:hint="eastAsia" w:ascii="宋体" w:hAnsi="宋体" w:cs="宋体"/>
                <w:b/>
                <w:color w:val="auto"/>
                <w:sz w:val="24"/>
                <w:highlight w:val="none"/>
                <w:lang w:val="zh-CN"/>
              </w:rPr>
              <w:t>投标报价（</w:t>
            </w:r>
            <w:r>
              <w:rPr>
                <w:rFonts w:hint="eastAsia" w:ascii="宋体" w:hAnsi="宋体" w:cs="宋体"/>
                <w:b/>
                <w:color w:val="auto"/>
                <w:sz w:val="24"/>
                <w:highlight w:val="none"/>
              </w:rPr>
              <w:t>大</w:t>
            </w:r>
            <w:r>
              <w:rPr>
                <w:rFonts w:hint="eastAsia" w:ascii="宋体" w:hAnsi="宋体" w:cs="宋体"/>
                <w:b/>
                <w:color w:val="auto"/>
                <w:sz w:val="24"/>
                <w:highlight w:val="none"/>
                <w:lang w:val="zh-CN"/>
              </w:rPr>
              <w:t>写）</w:t>
            </w:r>
          </w:p>
        </w:tc>
        <w:tc>
          <w:tcPr>
            <w:tcW w:w="7617" w:type="dxa"/>
            <w:gridSpan w:val="4"/>
            <w:vAlign w:val="center"/>
          </w:tcPr>
          <w:p w14:paraId="1EF53625">
            <w:pPr>
              <w:spacing w:line="360" w:lineRule="auto"/>
              <w:jc w:val="center"/>
              <w:rPr>
                <w:rFonts w:ascii="宋体" w:cs="宋体"/>
                <w:color w:val="auto"/>
                <w:sz w:val="24"/>
                <w:highlight w:val="none"/>
              </w:rPr>
            </w:pPr>
            <w:r>
              <w:rPr>
                <w:rFonts w:hint="eastAsia" w:ascii="宋体" w:cs="宋体"/>
                <w:color w:val="auto"/>
                <w:sz w:val="24"/>
                <w:highlight w:val="none"/>
                <w:u w:val="single"/>
                <w:lang w:val="en-US" w:eastAsia="zh-CN"/>
              </w:rPr>
              <w:t xml:space="preserve">                     </w:t>
            </w:r>
            <w:r>
              <w:rPr>
                <w:rFonts w:hint="eastAsia" w:ascii="宋体" w:cs="宋体"/>
                <w:color w:val="auto"/>
                <w:sz w:val="24"/>
                <w:highlight w:val="none"/>
                <w:lang w:val="en-US" w:eastAsia="zh-CN"/>
              </w:rPr>
              <w:t>元</w:t>
            </w:r>
          </w:p>
        </w:tc>
      </w:tr>
    </w:tbl>
    <w:p w14:paraId="002CEA4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7578AA6">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294602A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不得出现“0元”“免费赠送”等形式的无偿报价，</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8905206">
      <w:pPr>
        <w:pStyle w:val="20"/>
        <w:ind w:firstLine="480" w:firstLineChars="200"/>
        <w:rPr>
          <w:rFonts w:hAnsi="宋体" w:cs="宋体"/>
          <w:color w:val="auto"/>
          <w:kern w:val="0"/>
          <w:highlight w:val="none"/>
        </w:rPr>
      </w:pPr>
      <w:r>
        <w:rPr>
          <w:rFonts w:hint="eastAsia" w:hAnsi="宋体" w:cs="宋体"/>
          <w:color w:val="auto"/>
          <w:kern w:val="0"/>
          <w:highlight w:val="none"/>
        </w:rPr>
        <w:t>3、特别提示：采购代理机构将对项目名称和项目编号，中标供应商名称、地址和中标金额，主要中标标的名称、服务内容等予以公示。</w:t>
      </w:r>
    </w:p>
    <w:p w14:paraId="08EF3177">
      <w:pPr>
        <w:pStyle w:val="20"/>
        <w:ind w:firstLine="480" w:firstLineChars="200"/>
        <w:rPr>
          <w:b/>
          <w:bCs/>
          <w:color w:val="auto"/>
          <w:highlight w:val="none"/>
          <w:lang w:val="en-US"/>
        </w:rPr>
        <w:sectPr>
          <w:pgSz w:w="16838" w:h="11906" w:orient="landscape"/>
          <w:pgMar w:top="1418" w:right="1247" w:bottom="1418" w:left="1276" w:header="851" w:footer="992" w:gutter="0"/>
          <w:cols w:space="720" w:num="1"/>
          <w:titlePg/>
          <w:docGrid w:linePitch="312" w:charSpace="0"/>
        </w:sectPr>
      </w:pPr>
      <w:r>
        <w:rPr>
          <w:rFonts w:hint="eastAsia" w:hAnsi="宋体" w:cs="宋体"/>
          <w:color w:val="auto"/>
          <w:kern w:val="0"/>
          <w:highlight w:val="none"/>
          <w:lang w:val="en-US"/>
        </w:rPr>
        <w:t>4、</w:t>
      </w:r>
      <w:r>
        <w:rPr>
          <w:rFonts w:hint="eastAsia" w:hAnsi="宋体" w:cs="宋体"/>
          <w:b/>
          <w:bCs/>
          <w:color w:val="auto"/>
          <w:kern w:val="0"/>
          <w:highlight w:val="none"/>
          <w:lang w:val="en-US"/>
        </w:rPr>
        <w:t>特别说明：</w:t>
      </w:r>
      <w:r>
        <w:rPr>
          <w:rFonts w:hint="eastAsia" w:hAnsi="宋体" w:cs="宋体"/>
          <w:color w:val="auto"/>
          <w:highlight w:val="none"/>
        </w:rPr>
        <w:t>▲</w:t>
      </w:r>
      <w:r>
        <w:rPr>
          <w:rFonts w:hint="eastAsia" w:hAnsi="宋体" w:cs="宋体"/>
          <w:b/>
          <w:bCs/>
          <w:color w:val="auto"/>
          <w:kern w:val="0"/>
          <w:highlight w:val="none"/>
          <w:lang w:val="en-US"/>
        </w:rPr>
        <w:t>供应商报价低于项目预算50%的，应当在报价文件中详细阐述不影响产品质量或者诚信履约的具体原因。</w:t>
      </w:r>
    </w:p>
    <w:p w14:paraId="589AF40A">
      <w:pPr>
        <w:rPr>
          <w:rFonts w:hint="eastAsia" w:ascii="宋体" w:hAnsi="宋体" w:cs="宋体"/>
          <w:color w:val="auto"/>
          <w:highlight w:val="none"/>
        </w:rPr>
      </w:pPr>
      <w:bookmarkStart w:id="435" w:name="_Toc465665161"/>
    </w:p>
    <w:p w14:paraId="23F03924">
      <w:pPr>
        <w:jc w:val="center"/>
        <w:rPr>
          <w:rFonts w:hint="eastAsia" w:ascii="宋体" w:hAnsi="宋体" w:cs="宋体"/>
          <w:b/>
          <w:bCs/>
          <w:color w:val="auto"/>
          <w:sz w:val="32"/>
          <w:szCs w:val="40"/>
          <w:highlight w:val="none"/>
        </w:rPr>
      </w:pPr>
      <w:r>
        <w:rPr>
          <w:rFonts w:hint="eastAsia" w:ascii="宋体" w:hAnsi="宋体" w:cs="宋体"/>
          <w:b/>
          <w:bCs/>
          <w:sz w:val="32"/>
          <w:szCs w:val="40"/>
          <w:highlight w:val="none"/>
          <w:lang w:val="en-US" w:eastAsia="zh-CN"/>
        </w:rPr>
        <w:t>二、</w:t>
      </w:r>
      <w:r>
        <w:rPr>
          <w:rFonts w:hint="eastAsia" w:ascii="宋体" w:hAnsi="宋体" w:cs="宋体"/>
          <w:b/>
          <w:bCs/>
          <w:sz w:val="32"/>
          <w:szCs w:val="40"/>
          <w:highlight w:val="none"/>
          <w:lang w:eastAsia="zh-CN"/>
        </w:rPr>
        <w:t>报价明细表</w:t>
      </w:r>
    </w:p>
    <w:p w14:paraId="10D77FF2">
      <w:pPr>
        <w:rPr>
          <w:rFonts w:hint="eastAsia" w:ascii="宋体" w:hAnsi="宋体" w:cs="宋体"/>
          <w:color w:val="auto"/>
          <w:highlight w:val="none"/>
        </w:rPr>
      </w:pPr>
    </w:p>
    <w:tbl>
      <w:tblPr>
        <w:tblStyle w:val="63"/>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3CDD2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79F939B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1、分部分项目名称:浙淳安清捞002（换证检验）</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444C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446EC5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10B0B4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38889F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46806D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718273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19F8BF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407526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19D669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6418E8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32C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A4E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A45D5">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6F56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89728">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5DE1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B804D9">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D26DF">
            <w:pPr>
              <w:jc w:val="center"/>
              <w:rPr>
                <w:rFonts w:hint="eastAsia" w:ascii="宋体" w:hAnsi="宋体" w:eastAsia="宋体" w:cs="宋体"/>
                <w:i w:val="0"/>
                <w:iCs w:val="0"/>
                <w:color w:val="000000"/>
                <w:sz w:val="20"/>
                <w:szCs w:val="20"/>
                <w:highlight w:val="none"/>
                <w:u w:val="none"/>
              </w:rPr>
            </w:pPr>
          </w:p>
        </w:tc>
      </w:tr>
      <w:tr w14:paraId="291944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2B8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4BE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1F28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F2D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BE2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E8A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76B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986C5">
            <w:pPr>
              <w:jc w:val="center"/>
              <w:rPr>
                <w:rFonts w:hint="eastAsia" w:ascii="宋体" w:hAnsi="宋体" w:eastAsia="宋体" w:cs="宋体"/>
                <w:i w:val="0"/>
                <w:iCs w:val="0"/>
                <w:color w:val="000000"/>
                <w:sz w:val="20"/>
                <w:szCs w:val="20"/>
                <w:highlight w:val="none"/>
                <w:u w:val="none"/>
              </w:rPr>
            </w:pPr>
          </w:p>
        </w:tc>
      </w:tr>
      <w:tr w14:paraId="18F898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BD3E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375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9F1D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1F8C9">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54D41">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9FC4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A87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560FA">
            <w:pPr>
              <w:jc w:val="center"/>
              <w:rPr>
                <w:rFonts w:hint="eastAsia" w:ascii="宋体" w:hAnsi="宋体" w:eastAsia="宋体" w:cs="宋体"/>
                <w:i w:val="0"/>
                <w:iCs w:val="0"/>
                <w:color w:val="000000"/>
                <w:sz w:val="20"/>
                <w:szCs w:val="20"/>
                <w:highlight w:val="none"/>
                <w:u w:val="none"/>
              </w:rPr>
            </w:pPr>
          </w:p>
        </w:tc>
      </w:tr>
      <w:tr w14:paraId="04566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222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AA3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5DC4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86A9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6897CA">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8C8E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0734F">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E9DAC">
            <w:pPr>
              <w:jc w:val="center"/>
              <w:rPr>
                <w:rFonts w:hint="eastAsia" w:ascii="宋体" w:hAnsi="宋体" w:eastAsia="宋体" w:cs="宋体"/>
                <w:i w:val="0"/>
                <w:iCs w:val="0"/>
                <w:color w:val="000000"/>
                <w:sz w:val="20"/>
                <w:szCs w:val="20"/>
                <w:highlight w:val="none"/>
                <w:u w:val="none"/>
              </w:rPr>
            </w:pPr>
          </w:p>
        </w:tc>
      </w:tr>
      <w:tr w14:paraId="62673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A772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3C2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009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024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4F2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B45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4F8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28EB4">
            <w:pPr>
              <w:jc w:val="center"/>
              <w:rPr>
                <w:rFonts w:hint="eastAsia" w:ascii="宋体" w:hAnsi="宋体" w:eastAsia="宋体" w:cs="宋体"/>
                <w:i w:val="0"/>
                <w:iCs w:val="0"/>
                <w:color w:val="000000"/>
                <w:sz w:val="20"/>
                <w:szCs w:val="20"/>
                <w:highlight w:val="none"/>
                <w:u w:val="none"/>
              </w:rPr>
            </w:pPr>
          </w:p>
        </w:tc>
      </w:tr>
      <w:tr w14:paraId="414F4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7A6A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16D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01DA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A0C5B">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1A15A">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9E21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92C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B0500">
            <w:pPr>
              <w:jc w:val="center"/>
              <w:rPr>
                <w:rFonts w:hint="eastAsia" w:ascii="宋体" w:hAnsi="宋体" w:eastAsia="宋体" w:cs="宋体"/>
                <w:i w:val="0"/>
                <w:iCs w:val="0"/>
                <w:color w:val="000000"/>
                <w:sz w:val="20"/>
                <w:szCs w:val="20"/>
                <w:highlight w:val="none"/>
                <w:u w:val="none"/>
              </w:rPr>
            </w:pPr>
          </w:p>
        </w:tc>
      </w:tr>
      <w:tr w14:paraId="186C0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CEB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946D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CB4C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87E16">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27E6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A767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7E434">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C7B7B">
            <w:pPr>
              <w:jc w:val="center"/>
              <w:rPr>
                <w:rFonts w:hint="eastAsia" w:ascii="宋体" w:hAnsi="宋体" w:eastAsia="宋体" w:cs="宋体"/>
                <w:i w:val="0"/>
                <w:iCs w:val="0"/>
                <w:color w:val="000000"/>
                <w:sz w:val="20"/>
                <w:szCs w:val="20"/>
                <w:highlight w:val="none"/>
                <w:u w:val="none"/>
              </w:rPr>
            </w:pPr>
          </w:p>
        </w:tc>
      </w:tr>
      <w:tr w14:paraId="4E6C4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CC43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CE42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0E45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7D29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2B6D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FDEA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33C2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90553">
            <w:pPr>
              <w:jc w:val="left"/>
              <w:rPr>
                <w:rFonts w:hint="eastAsia" w:ascii="宋体" w:hAnsi="宋体" w:eastAsia="宋体" w:cs="宋体"/>
                <w:i w:val="0"/>
                <w:iCs w:val="0"/>
                <w:color w:val="000000"/>
                <w:sz w:val="18"/>
                <w:szCs w:val="18"/>
                <w:highlight w:val="none"/>
                <w:u w:val="none"/>
              </w:rPr>
            </w:pPr>
          </w:p>
        </w:tc>
      </w:tr>
      <w:tr w14:paraId="5277F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FD6FC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0014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7C69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28CB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CE19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A7B5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6644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EE8F0">
            <w:pPr>
              <w:jc w:val="left"/>
              <w:rPr>
                <w:rFonts w:hint="eastAsia" w:ascii="宋体" w:hAnsi="宋体" w:eastAsia="宋体" w:cs="宋体"/>
                <w:i w:val="0"/>
                <w:iCs w:val="0"/>
                <w:color w:val="000000"/>
                <w:sz w:val="18"/>
                <w:szCs w:val="18"/>
                <w:highlight w:val="none"/>
                <w:u w:val="none"/>
              </w:rPr>
            </w:pPr>
          </w:p>
        </w:tc>
      </w:tr>
      <w:tr w14:paraId="331C7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EED999">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3BC6AA3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CA228">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9A9F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7C17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79DE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2DA2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F4A2A">
            <w:pPr>
              <w:jc w:val="left"/>
              <w:rPr>
                <w:rFonts w:hint="eastAsia" w:ascii="宋体" w:hAnsi="宋体" w:eastAsia="宋体" w:cs="宋体"/>
                <w:i w:val="0"/>
                <w:iCs w:val="0"/>
                <w:color w:val="000000"/>
                <w:sz w:val="18"/>
                <w:szCs w:val="18"/>
                <w:highlight w:val="none"/>
                <w:u w:val="none"/>
              </w:rPr>
            </w:pPr>
          </w:p>
        </w:tc>
      </w:tr>
      <w:tr w14:paraId="25DDA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8801C">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40FB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8A4C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9183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A2A0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1955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BBB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FBFB2">
            <w:pPr>
              <w:jc w:val="left"/>
              <w:rPr>
                <w:rFonts w:hint="eastAsia" w:ascii="宋体" w:hAnsi="宋体" w:eastAsia="宋体" w:cs="宋体"/>
                <w:i w:val="0"/>
                <w:iCs w:val="0"/>
                <w:color w:val="000000"/>
                <w:sz w:val="18"/>
                <w:szCs w:val="18"/>
                <w:highlight w:val="none"/>
                <w:u w:val="none"/>
              </w:rPr>
            </w:pPr>
          </w:p>
        </w:tc>
      </w:tr>
      <w:tr w14:paraId="22C88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87095">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90A26">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91A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73A6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DD02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B2E2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6D0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15E14">
            <w:pPr>
              <w:jc w:val="left"/>
              <w:rPr>
                <w:rFonts w:hint="eastAsia" w:ascii="宋体" w:hAnsi="宋体" w:eastAsia="宋体" w:cs="宋体"/>
                <w:i w:val="0"/>
                <w:iCs w:val="0"/>
                <w:color w:val="000000"/>
                <w:sz w:val="18"/>
                <w:szCs w:val="18"/>
                <w:highlight w:val="none"/>
                <w:u w:val="none"/>
              </w:rPr>
            </w:pPr>
          </w:p>
        </w:tc>
      </w:tr>
      <w:tr w14:paraId="5C474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A58E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BD58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5FC9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E828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670F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5BA8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6003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AD411">
            <w:pPr>
              <w:jc w:val="left"/>
              <w:rPr>
                <w:rFonts w:hint="eastAsia" w:ascii="宋体" w:hAnsi="宋体" w:eastAsia="宋体" w:cs="宋体"/>
                <w:i w:val="0"/>
                <w:iCs w:val="0"/>
                <w:color w:val="000000"/>
                <w:sz w:val="18"/>
                <w:szCs w:val="18"/>
                <w:highlight w:val="none"/>
                <w:u w:val="none"/>
              </w:rPr>
            </w:pPr>
          </w:p>
        </w:tc>
      </w:tr>
      <w:tr w14:paraId="029FF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95C66">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5D02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77CE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油漆滚筒</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9D10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76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377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9522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1286C">
            <w:pPr>
              <w:jc w:val="left"/>
              <w:rPr>
                <w:rFonts w:hint="eastAsia" w:ascii="宋体" w:hAnsi="宋体" w:eastAsia="宋体" w:cs="宋体"/>
                <w:i w:val="0"/>
                <w:iCs w:val="0"/>
                <w:color w:val="000000"/>
                <w:sz w:val="18"/>
                <w:szCs w:val="18"/>
                <w:highlight w:val="none"/>
                <w:u w:val="none"/>
              </w:rPr>
            </w:pPr>
          </w:p>
        </w:tc>
      </w:tr>
      <w:tr w14:paraId="0BD544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EA69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6C2B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甲板走道顶棚轻度人工除锈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407E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443E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CB60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5043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687A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F273C">
            <w:pPr>
              <w:jc w:val="left"/>
              <w:rPr>
                <w:rFonts w:hint="eastAsia" w:ascii="宋体" w:hAnsi="宋体" w:eastAsia="宋体" w:cs="宋体"/>
                <w:i w:val="0"/>
                <w:iCs w:val="0"/>
                <w:color w:val="000000"/>
                <w:sz w:val="18"/>
                <w:szCs w:val="18"/>
                <w:highlight w:val="none"/>
                <w:u w:val="none"/>
              </w:rPr>
            </w:pPr>
          </w:p>
        </w:tc>
      </w:tr>
      <w:tr w14:paraId="3683D8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26E56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45F7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甲板走道顶棚全部油漆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0DAB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BBC5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C0AC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9764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D8DB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525DF">
            <w:pPr>
              <w:jc w:val="left"/>
              <w:rPr>
                <w:rFonts w:hint="eastAsia" w:ascii="宋体" w:hAnsi="宋体" w:eastAsia="宋体" w:cs="宋体"/>
                <w:i w:val="0"/>
                <w:iCs w:val="0"/>
                <w:color w:val="000000"/>
                <w:sz w:val="18"/>
                <w:szCs w:val="18"/>
                <w:highlight w:val="none"/>
                <w:u w:val="none"/>
              </w:rPr>
            </w:pPr>
          </w:p>
        </w:tc>
      </w:tr>
      <w:tr w14:paraId="26BA1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91C14">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6666290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401A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B038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FAE3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CAFF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269E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1EBB9">
            <w:pPr>
              <w:jc w:val="left"/>
              <w:rPr>
                <w:rFonts w:hint="eastAsia" w:ascii="宋体" w:hAnsi="宋体" w:eastAsia="宋体" w:cs="宋体"/>
                <w:i w:val="0"/>
                <w:iCs w:val="0"/>
                <w:color w:val="000000"/>
                <w:sz w:val="18"/>
                <w:szCs w:val="18"/>
                <w:highlight w:val="none"/>
                <w:u w:val="none"/>
              </w:rPr>
            </w:pPr>
          </w:p>
        </w:tc>
      </w:tr>
      <w:tr w14:paraId="1C9C13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3C4F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662A8">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7287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B82A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32E2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5ECB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796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512376">
            <w:pPr>
              <w:jc w:val="left"/>
              <w:rPr>
                <w:rFonts w:hint="eastAsia" w:ascii="宋体" w:hAnsi="宋体" w:eastAsia="宋体" w:cs="宋体"/>
                <w:i w:val="0"/>
                <w:iCs w:val="0"/>
                <w:color w:val="000000"/>
                <w:sz w:val="18"/>
                <w:szCs w:val="18"/>
                <w:highlight w:val="none"/>
                <w:u w:val="none"/>
              </w:rPr>
            </w:pPr>
          </w:p>
        </w:tc>
      </w:tr>
      <w:tr w14:paraId="3CC3A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36FA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60582">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A264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铁红甲板漆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D330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2EEE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0006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D5E3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E91EA">
            <w:pPr>
              <w:jc w:val="left"/>
              <w:rPr>
                <w:rFonts w:hint="eastAsia" w:ascii="宋体" w:hAnsi="宋体" w:eastAsia="宋体" w:cs="宋体"/>
                <w:i w:val="0"/>
                <w:iCs w:val="0"/>
                <w:color w:val="000000"/>
                <w:sz w:val="18"/>
                <w:szCs w:val="18"/>
                <w:highlight w:val="none"/>
                <w:u w:val="none"/>
              </w:rPr>
            </w:pPr>
          </w:p>
        </w:tc>
      </w:tr>
      <w:tr w14:paraId="3E7E0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DED20">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CE39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06BE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787C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FAB3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F6B7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3DC3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040F3">
            <w:pPr>
              <w:jc w:val="left"/>
              <w:rPr>
                <w:rFonts w:hint="eastAsia" w:ascii="宋体" w:hAnsi="宋体" w:eastAsia="宋体" w:cs="宋体"/>
                <w:i w:val="0"/>
                <w:iCs w:val="0"/>
                <w:color w:val="000000"/>
                <w:sz w:val="18"/>
                <w:szCs w:val="18"/>
                <w:highlight w:val="none"/>
                <w:u w:val="none"/>
              </w:rPr>
            </w:pPr>
          </w:p>
        </w:tc>
      </w:tr>
      <w:tr w14:paraId="55C37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4D70B">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E310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5CC4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6B4C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84ED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A7CB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5D00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DFE2A">
            <w:pPr>
              <w:jc w:val="left"/>
              <w:rPr>
                <w:rFonts w:hint="eastAsia" w:ascii="宋体" w:hAnsi="宋体" w:eastAsia="宋体" w:cs="宋体"/>
                <w:i w:val="0"/>
                <w:iCs w:val="0"/>
                <w:color w:val="000000"/>
                <w:sz w:val="18"/>
                <w:szCs w:val="18"/>
                <w:highlight w:val="none"/>
                <w:u w:val="none"/>
              </w:rPr>
            </w:pPr>
          </w:p>
        </w:tc>
      </w:tr>
      <w:tr w14:paraId="70414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C5661">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38F0F">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61E2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5C77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F1AB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5FAC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5D27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89706">
            <w:pPr>
              <w:jc w:val="left"/>
              <w:rPr>
                <w:rFonts w:hint="eastAsia" w:ascii="宋体" w:hAnsi="宋体" w:eastAsia="宋体" w:cs="宋体"/>
                <w:i w:val="0"/>
                <w:iCs w:val="0"/>
                <w:color w:val="000000"/>
                <w:sz w:val="18"/>
                <w:szCs w:val="18"/>
                <w:highlight w:val="none"/>
                <w:u w:val="none"/>
              </w:rPr>
            </w:pPr>
          </w:p>
        </w:tc>
      </w:tr>
      <w:tr w14:paraId="5299F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E91D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AE76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7540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34D1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20A5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EB0B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38A1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7A1AC">
            <w:pPr>
              <w:jc w:val="left"/>
              <w:rPr>
                <w:rFonts w:hint="eastAsia" w:ascii="宋体" w:hAnsi="宋体" w:eastAsia="宋体" w:cs="宋体"/>
                <w:i w:val="0"/>
                <w:iCs w:val="0"/>
                <w:color w:val="000000"/>
                <w:sz w:val="18"/>
                <w:szCs w:val="18"/>
                <w:highlight w:val="none"/>
                <w:u w:val="none"/>
              </w:rPr>
            </w:pPr>
          </w:p>
        </w:tc>
      </w:tr>
      <w:tr w14:paraId="0EC57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04C705">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346AE55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043B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C362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CECB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6A68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7E7B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6EF8D">
            <w:pPr>
              <w:jc w:val="left"/>
              <w:rPr>
                <w:rFonts w:hint="eastAsia" w:ascii="宋体" w:hAnsi="宋体" w:eastAsia="宋体" w:cs="宋体"/>
                <w:i w:val="0"/>
                <w:iCs w:val="0"/>
                <w:color w:val="000000"/>
                <w:sz w:val="18"/>
                <w:szCs w:val="18"/>
                <w:highlight w:val="none"/>
                <w:u w:val="none"/>
              </w:rPr>
            </w:pPr>
          </w:p>
        </w:tc>
      </w:tr>
      <w:tr w14:paraId="2C2417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036A4">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01F95">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4C5D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套模字40CM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CA99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3CBE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F08F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1B87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8414C">
            <w:pPr>
              <w:jc w:val="left"/>
              <w:rPr>
                <w:rFonts w:hint="eastAsia" w:ascii="宋体" w:hAnsi="宋体" w:eastAsia="宋体" w:cs="宋体"/>
                <w:i w:val="0"/>
                <w:iCs w:val="0"/>
                <w:color w:val="000000"/>
                <w:sz w:val="18"/>
                <w:szCs w:val="18"/>
                <w:highlight w:val="none"/>
                <w:u w:val="none"/>
              </w:rPr>
            </w:pPr>
          </w:p>
        </w:tc>
      </w:tr>
      <w:tr w14:paraId="341703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F91C5">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EAE4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47EE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套模字10CM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303A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63C2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9187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FF2E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7AEBF">
            <w:pPr>
              <w:jc w:val="left"/>
              <w:rPr>
                <w:rFonts w:hint="eastAsia" w:ascii="宋体" w:hAnsi="宋体" w:eastAsia="宋体" w:cs="宋体"/>
                <w:i w:val="0"/>
                <w:iCs w:val="0"/>
                <w:color w:val="000000"/>
                <w:sz w:val="18"/>
                <w:szCs w:val="18"/>
                <w:highlight w:val="none"/>
                <w:u w:val="none"/>
              </w:rPr>
            </w:pPr>
          </w:p>
        </w:tc>
      </w:tr>
      <w:tr w14:paraId="42468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AB37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D365D">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BBD2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CFE7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5785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D2FB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BCB4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3B712">
            <w:pPr>
              <w:jc w:val="left"/>
              <w:rPr>
                <w:rFonts w:hint="eastAsia" w:ascii="宋体" w:hAnsi="宋体" w:eastAsia="宋体" w:cs="宋体"/>
                <w:i w:val="0"/>
                <w:iCs w:val="0"/>
                <w:color w:val="000000"/>
                <w:sz w:val="18"/>
                <w:szCs w:val="18"/>
                <w:highlight w:val="none"/>
                <w:u w:val="none"/>
              </w:rPr>
            </w:pPr>
          </w:p>
        </w:tc>
      </w:tr>
      <w:tr w14:paraId="401DC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D0738">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2C4E1">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2E073">
            <w:pPr>
              <w:rPr>
                <w:rFonts w:hint="eastAsia" w:ascii="宋体" w:hAnsi="宋体" w:eastAsia="宋体" w:cs="宋体"/>
                <w:i w:val="0"/>
                <w:iCs w:val="0"/>
                <w:color w:val="000000"/>
                <w:sz w:val="18"/>
                <w:szCs w:val="18"/>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7902DF">
            <w:pPr>
              <w:jc w:val="center"/>
              <w:rPr>
                <w:rFonts w:hint="eastAsia" w:ascii="宋体" w:hAnsi="宋体" w:eastAsia="宋体" w:cs="宋体"/>
                <w:i w:val="0"/>
                <w:iCs w:val="0"/>
                <w:color w:val="000000"/>
                <w:sz w:val="18"/>
                <w:szCs w:val="18"/>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B2249F">
            <w:pPr>
              <w:jc w:val="center"/>
              <w:rPr>
                <w:rFonts w:hint="eastAsia" w:ascii="宋体" w:hAnsi="宋体" w:eastAsia="宋体" w:cs="宋体"/>
                <w:i w:val="0"/>
                <w:iCs w:val="0"/>
                <w:color w:val="000000"/>
                <w:sz w:val="18"/>
                <w:szCs w:val="18"/>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830E1">
            <w:pPr>
              <w:jc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2829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0BB12">
            <w:pPr>
              <w:jc w:val="left"/>
              <w:rPr>
                <w:rFonts w:hint="eastAsia" w:ascii="宋体" w:hAnsi="宋体" w:eastAsia="宋体" w:cs="宋体"/>
                <w:i w:val="0"/>
                <w:iCs w:val="0"/>
                <w:color w:val="000000"/>
                <w:sz w:val="18"/>
                <w:szCs w:val="18"/>
                <w:highlight w:val="none"/>
                <w:u w:val="none"/>
              </w:rPr>
            </w:pPr>
          </w:p>
        </w:tc>
      </w:tr>
      <w:tr w14:paraId="0FE41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662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D9D1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D16A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C18D9">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13E95">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33A53">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5A97E">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65F88">
            <w:pPr>
              <w:jc w:val="center"/>
              <w:rPr>
                <w:rFonts w:hint="eastAsia" w:ascii="宋体" w:hAnsi="宋体" w:eastAsia="宋体" w:cs="宋体"/>
                <w:i w:val="0"/>
                <w:iCs w:val="0"/>
                <w:color w:val="000000"/>
                <w:sz w:val="20"/>
                <w:szCs w:val="20"/>
                <w:highlight w:val="none"/>
                <w:u w:val="none"/>
              </w:rPr>
            </w:pPr>
          </w:p>
        </w:tc>
      </w:tr>
      <w:tr w14:paraId="2C649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48B9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FE45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2F4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342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0F5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43A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447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F99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01AEDB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7888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4EDC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CAD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汽门油封</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3E5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7B7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4E7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1CD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4BB16">
            <w:pPr>
              <w:jc w:val="center"/>
              <w:rPr>
                <w:rFonts w:hint="eastAsia" w:ascii="宋体" w:hAnsi="宋体" w:eastAsia="宋体" w:cs="宋体"/>
                <w:i w:val="0"/>
                <w:iCs w:val="0"/>
                <w:color w:val="000000"/>
                <w:sz w:val="20"/>
                <w:szCs w:val="20"/>
                <w:highlight w:val="none"/>
                <w:u w:val="none"/>
              </w:rPr>
            </w:pPr>
          </w:p>
        </w:tc>
      </w:tr>
      <w:tr w14:paraId="39C364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2788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FF2C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0602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453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D9D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3AB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806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11DDC">
            <w:pPr>
              <w:jc w:val="center"/>
              <w:rPr>
                <w:rFonts w:hint="eastAsia" w:ascii="宋体" w:hAnsi="宋体" w:eastAsia="宋体" w:cs="宋体"/>
                <w:i w:val="0"/>
                <w:iCs w:val="0"/>
                <w:color w:val="000000"/>
                <w:sz w:val="20"/>
                <w:szCs w:val="20"/>
                <w:highlight w:val="none"/>
                <w:u w:val="none"/>
              </w:rPr>
            </w:pPr>
          </w:p>
        </w:tc>
      </w:tr>
      <w:tr w14:paraId="37338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53D1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EB56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DB52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713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97B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17C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8D3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2754A">
            <w:pPr>
              <w:jc w:val="center"/>
              <w:rPr>
                <w:rFonts w:hint="eastAsia" w:ascii="宋体" w:hAnsi="宋体" w:eastAsia="宋体" w:cs="宋体"/>
                <w:i w:val="0"/>
                <w:iCs w:val="0"/>
                <w:color w:val="000000"/>
                <w:sz w:val="20"/>
                <w:szCs w:val="20"/>
                <w:highlight w:val="none"/>
                <w:u w:val="none"/>
              </w:rPr>
            </w:pPr>
          </w:p>
        </w:tc>
      </w:tr>
      <w:tr w14:paraId="5046D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16E1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322F2">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F79C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394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D29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60B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AF8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C9F4D">
            <w:pPr>
              <w:jc w:val="center"/>
              <w:rPr>
                <w:rFonts w:hint="eastAsia" w:ascii="宋体" w:hAnsi="宋体" w:eastAsia="宋体" w:cs="宋体"/>
                <w:i w:val="0"/>
                <w:iCs w:val="0"/>
                <w:color w:val="000000"/>
                <w:sz w:val="20"/>
                <w:szCs w:val="20"/>
                <w:highlight w:val="none"/>
                <w:u w:val="none"/>
              </w:rPr>
            </w:pPr>
          </w:p>
        </w:tc>
      </w:tr>
      <w:tr w14:paraId="3230F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95BD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4424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950A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A96A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AD9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E1D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D2A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3BEF7">
            <w:pPr>
              <w:jc w:val="center"/>
              <w:rPr>
                <w:rFonts w:hint="eastAsia" w:ascii="宋体" w:hAnsi="宋体" w:eastAsia="宋体" w:cs="宋体"/>
                <w:i w:val="0"/>
                <w:iCs w:val="0"/>
                <w:color w:val="000000"/>
                <w:sz w:val="20"/>
                <w:szCs w:val="20"/>
                <w:highlight w:val="none"/>
                <w:u w:val="none"/>
              </w:rPr>
            </w:pPr>
          </w:p>
        </w:tc>
      </w:tr>
      <w:tr w14:paraId="510C9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E768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0AE4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CA2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904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A81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076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CF5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36070">
            <w:pPr>
              <w:jc w:val="center"/>
              <w:rPr>
                <w:rFonts w:hint="eastAsia" w:ascii="宋体" w:hAnsi="宋体" w:eastAsia="宋体" w:cs="宋体"/>
                <w:i w:val="0"/>
                <w:iCs w:val="0"/>
                <w:color w:val="000000"/>
                <w:sz w:val="20"/>
                <w:szCs w:val="20"/>
                <w:highlight w:val="none"/>
                <w:u w:val="none"/>
              </w:rPr>
            </w:pPr>
          </w:p>
        </w:tc>
      </w:tr>
      <w:tr w14:paraId="34C40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D297E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18AB2">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A8CB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放水考克</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4B3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4B6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438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1B8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A8429">
            <w:pPr>
              <w:jc w:val="center"/>
              <w:rPr>
                <w:rFonts w:hint="eastAsia" w:ascii="宋体" w:hAnsi="宋体" w:eastAsia="宋体" w:cs="宋体"/>
                <w:i w:val="0"/>
                <w:iCs w:val="0"/>
                <w:color w:val="000000"/>
                <w:sz w:val="20"/>
                <w:szCs w:val="20"/>
                <w:highlight w:val="none"/>
                <w:u w:val="none"/>
              </w:rPr>
            </w:pPr>
          </w:p>
        </w:tc>
      </w:tr>
      <w:tr w14:paraId="49AA6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371C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9ACC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41D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963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14D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A06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A3C6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5A285">
            <w:pPr>
              <w:jc w:val="center"/>
              <w:rPr>
                <w:rFonts w:hint="eastAsia" w:ascii="宋体" w:hAnsi="宋体" w:eastAsia="宋体" w:cs="宋体"/>
                <w:i w:val="0"/>
                <w:iCs w:val="0"/>
                <w:color w:val="000000"/>
                <w:sz w:val="20"/>
                <w:szCs w:val="20"/>
                <w:highlight w:val="none"/>
                <w:u w:val="none"/>
              </w:rPr>
            </w:pPr>
          </w:p>
        </w:tc>
      </w:tr>
      <w:tr w14:paraId="2EACB9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A85B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ECB2E">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DBB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9A40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8E0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239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DD3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E4457">
            <w:pPr>
              <w:jc w:val="center"/>
              <w:rPr>
                <w:rFonts w:hint="eastAsia" w:ascii="宋体" w:hAnsi="宋体" w:eastAsia="宋体" w:cs="宋体"/>
                <w:i w:val="0"/>
                <w:iCs w:val="0"/>
                <w:color w:val="000000"/>
                <w:sz w:val="20"/>
                <w:szCs w:val="20"/>
                <w:highlight w:val="none"/>
                <w:u w:val="none"/>
              </w:rPr>
            </w:pPr>
          </w:p>
        </w:tc>
      </w:tr>
      <w:tr w14:paraId="53C26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D9CB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335F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7AE5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774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AF54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CAC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1CA3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F2380">
            <w:pPr>
              <w:jc w:val="center"/>
              <w:rPr>
                <w:rFonts w:hint="eastAsia" w:ascii="宋体" w:hAnsi="宋体" w:eastAsia="宋体" w:cs="宋体"/>
                <w:i w:val="0"/>
                <w:iCs w:val="0"/>
                <w:color w:val="000000"/>
                <w:sz w:val="20"/>
                <w:szCs w:val="20"/>
                <w:highlight w:val="none"/>
                <w:u w:val="none"/>
              </w:rPr>
            </w:pPr>
          </w:p>
        </w:tc>
      </w:tr>
      <w:tr w14:paraId="73FD3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E68B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8A8D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B4E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857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AC1B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096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E72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39FC7">
            <w:pPr>
              <w:jc w:val="center"/>
              <w:rPr>
                <w:rFonts w:hint="eastAsia" w:ascii="宋体" w:hAnsi="宋体" w:eastAsia="宋体" w:cs="宋体"/>
                <w:i w:val="0"/>
                <w:iCs w:val="0"/>
                <w:color w:val="000000"/>
                <w:sz w:val="20"/>
                <w:szCs w:val="20"/>
                <w:highlight w:val="none"/>
                <w:u w:val="none"/>
              </w:rPr>
            </w:pPr>
          </w:p>
        </w:tc>
      </w:tr>
      <w:tr w14:paraId="3DCF7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2574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A077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200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塑料油管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E20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0A7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A4A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01A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EA26D">
            <w:pPr>
              <w:jc w:val="center"/>
              <w:rPr>
                <w:rFonts w:hint="eastAsia" w:ascii="宋体" w:hAnsi="宋体" w:eastAsia="宋体" w:cs="宋体"/>
                <w:i w:val="0"/>
                <w:iCs w:val="0"/>
                <w:color w:val="000000"/>
                <w:sz w:val="20"/>
                <w:szCs w:val="20"/>
                <w:highlight w:val="none"/>
                <w:u w:val="none"/>
              </w:rPr>
            </w:pPr>
          </w:p>
        </w:tc>
      </w:tr>
      <w:tr w14:paraId="1F6FF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F101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EBD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F709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齿套</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77A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410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D22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7C1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9DEA1">
            <w:pPr>
              <w:jc w:val="center"/>
              <w:rPr>
                <w:rFonts w:hint="eastAsia" w:ascii="宋体" w:hAnsi="宋体" w:eastAsia="宋体" w:cs="宋体"/>
                <w:i w:val="0"/>
                <w:iCs w:val="0"/>
                <w:color w:val="000000"/>
                <w:sz w:val="20"/>
                <w:szCs w:val="20"/>
                <w:highlight w:val="none"/>
                <w:u w:val="none"/>
              </w:rPr>
            </w:pPr>
          </w:p>
        </w:tc>
      </w:tr>
      <w:tr w14:paraId="39F98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F9FD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60EA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5BD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4BC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6EC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5A8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EFC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8F681">
            <w:pPr>
              <w:jc w:val="center"/>
              <w:rPr>
                <w:rFonts w:hint="eastAsia" w:ascii="宋体" w:hAnsi="宋体" w:eastAsia="宋体" w:cs="宋体"/>
                <w:i w:val="0"/>
                <w:iCs w:val="0"/>
                <w:color w:val="000000"/>
                <w:sz w:val="20"/>
                <w:szCs w:val="20"/>
                <w:highlight w:val="none"/>
                <w:u w:val="none"/>
              </w:rPr>
            </w:pPr>
          </w:p>
        </w:tc>
      </w:tr>
      <w:tr w14:paraId="5B30C7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EE0F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04B8E">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84AB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3D7E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45C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3FF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6AC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C8A93">
            <w:pPr>
              <w:jc w:val="center"/>
              <w:rPr>
                <w:rFonts w:hint="eastAsia" w:ascii="宋体" w:hAnsi="宋体" w:eastAsia="宋体" w:cs="宋体"/>
                <w:i w:val="0"/>
                <w:iCs w:val="0"/>
                <w:color w:val="000000"/>
                <w:sz w:val="20"/>
                <w:szCs w:val="20"/>
                <w:highlight w:val="none"/>
                <w:u w:val="none"/>
              </w:rPr>
            </w:pPr>
          </w:p>
        </w:tc>
      </w:tr>
      <w:tr w14:paraId="639B2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0303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E856B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3E4D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170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2AC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B74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23C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9DD62">
            <w:pPr>
              <w:jc w:val="center"/>
              <w:rPr>
                <w:rFonts w:hint="eastAsia" w:ascii="宋体" w:hAnsi="宋体" w:eastAsia="宋体" w:cs="宋体"/>
                <w:i w:val="0"/>
                <w:iCs w:val="0"/>
                <w:color w:val="000000"/>
                <w:sz w:val="20"/>
                <w:szCs w:val="20"/>
                <w:highlight w:val="none"/>
                <w:u w:val="none"/>
              </w:rPr>
            </w:pPr>
          </w:p>
        </w:tc>
      </w:tr>
      <w:tr w14:paraId="4DA1E5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24E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3760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6493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975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4B1D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EBC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C95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AC0AE">
            <w:pPr>
              <w:jc w:val="center"/>
              <w:rPr>
                <w:rFonts w:hint="eastAsia" w:ascii="宋体" w:hAnsi="宋体" w:eastAsia="宋体" w:cs="宋体"/>
                <w:i w:val="0"/>
                <w:iCs w:val="0"/>
                <w:color w:val="000000"/>
                <w:sz w:val="20"/>
                <w:szCs w:val="20"/>
                <w:highlight w:val="none"/>
                <w:u w:val="none"/>
              </w:rPr>
            </w:pPr>
          </w:p>
        </w:tc>
      </w:tr>
      <w:tr w14:paraId="16450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57C53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71B26">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5567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BD0D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D04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6B3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3CE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0B7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61C7A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1A4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325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更换艉轴系内外油封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863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DE5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E2A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CD1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DDA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C055A">
            <w:pPr>
              <w:jc w:val="center"/>
              <w:rPr>
                <w:rFonts w:hint="eastAsia" w:ascii="宋体" w:hAnsi="宋体" w:eastAsia="宋体" w:cs="宋体"/>
                <w:i w:val="0"/>
                <w:iCs w:val="0"/>
                <w:color w:val="000000"/>
                <w:sz w:val="20"/>
                <w:szCs w:val="20"/>
                <w:highlight w:val="none"/>
                <w:u w:val="none"/>
              </w:rPr>
            </w:pPr>
          </w:p>
        </w:tc>
      </w:tr>
      <w:tr w14:paraId="69F2B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14FB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3E3D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C40B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90F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4F2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0B4B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4BE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18C8C">
            <w:pPr>
              <w:jc w:val="center"/>
              <w:rPr>
                <w:rFonts w:hint="eastAsia" w:ascii="宋体" w:hAnsi="宋体" w:eastAsia="宋体" w:cs="宋体"/>
                <w:i w:val="0"/>
                <w:iCs w:val="0"/>
                <w:color w:val="000000"/>
                <w:sz w:val="20"/>
                <w:szCs w:val="20"/>
                <w:highlight w:val="none"/>
                <w:u w:val="none"/>
              </w:rPr>
            </w:pPr>
          </w:p>
        </w:tc>
      </w:tr>
      <w:tr w14:paraId="00C47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0C1C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B575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E9B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F26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CDB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D70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3EB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F74B4">
            <w:pPr>
              <w:jc w:val="center"/>
              <w:rPr>
                <w:rFonts w:hint="eastAsia" w:ascii="宋体" w:hAnsi="宋体" w:eastAsia="宋体" w:cs="宋体"/>
                <w:i w:val="0"/>
                <w:iCs w:val="0"/>
                <w:color w:val="000000"/>
                <w:sz w:val="20"/>
                <w:szCs w:val="20"/>
                <w:highlight w:val="none"/>
                <w:u w:val="none"/>
              </w:rPr>
            </w:pPr>
          </w:p>
        </w:tc>
      </w:tr>
      <w:tr w14:paraId="3BC5A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CFE76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3EB0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AAE3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2D2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A3D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666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EC6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98D56">
            <w:pPr>
              <w:jc w:val="center"/>
              <w:rPr>
                <w:rFonts w:hint="eastAsia" w:ascii="宋体" w:hAnsi="宋体" w:eastAsia="宋体" w:cs="宋体"/>
                <w:i w:val="0"/>
                <w:iCs w:val="0"/>
                <w:color w:val="000000"/>
                <w:sz w:val="20"/>
                <w:szCs w:val="20"/>
                <w:highlight w:val="none"/>
                <w:u w:val="none"/>
              </w:rPr>
            </w:pPr>
          </w:p>
        </w:tc>
      </w:tr>
      <w:tr w14:paraId="745C1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6D73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B42A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DF6F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ECC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4D8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EED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58E1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2D53A">
            <w:pPr>
              <w:jc w:val="center"/>
              <w:rPr>
                <w:rFonts w:hint="eastAsia" w:ascii="宋体" w:hAnsi="宋体" w:eastAsia="宋体" w:cs="宋体"/>
                <w:i w:val="0"/>
                <w:iCs w:val="0"/>
                <w:color w:val="000000"/>
                <w:sz w:val="20"/>
                <w:szCs w:val="20"/>
                <w:highlight w:val="none"/>
                <w:u w:val="none"/>
              </w:rPr>
            </w:pPr>
          </w:p>
        </w:tc>
      </w:tr>
      <w:tr w14:paraId="7E1DE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AC74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8FA8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C429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油封50*75*12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A2D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05B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554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58E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C42F">
            <w:pPr>
              <w:jc w:val="center"/>
              <w:rPr>
                <w:rFonts w:hint="eastAsia" w:ascii="宋体" w:hAnsi="宋体" w:eastAsia="宋体" w:cs="宋体"/>
                <w:i w:val="0"/>
                <w:iCs w:val="0"/>
                <w:color w:val="000000"/>
                <w:sz w:val="20"/>
                <w:szCs w:val="20"/>
                <w:highlight w:val="none"/>
                <w:u w:val="none"/>
              </w:rPr>
            </w:pPr>
          </w:p>
        </w:tc>
      </w:tr>
      <w:tr w14:paraId="0D4E7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8E11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1267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26A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57F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EF2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F66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851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506AB">
            <w:pPr>
              <w:jc w:val="center"/>
              <w:rPr>
                <w:rFonts w:hint="eastAsia" w:ascii="宋体" w:hAnsi="宋体" w:eastAsia="宋体" w:cs="宋体"/>
                <w:i w:val="0"/>
                <w:iCs w:val="0"/>
                <w:color w:val="000000"/>
                <w:sz w:val="20"/>
                <w:szCs w:val="20"/>
                <w:highlight w:val="none"/>
                <w:u w:val="none"/>
              </w:rPr>
            </w:pPr>
          </w:p>
        </w:tc>
      </w:tr>
      <w:tr w14:paraId="274FF4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999D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B213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C3E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53C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6A05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0E9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228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734C7">
            <w:pPr>
              <w:jc w:val="center"/>
              <w:rPr>
                <w:rFonts w:hint="eastAsia" w:ascii="宋体" w:hAnsi="宋体" w:eastAsia="宋体" w:cs="宋体"/>
                <w:i w:val="0"/>
                <w:iCs w:val="0"/>
                <w:color w:val="000000"/>
                <w:sz w:val="20"/>
                <w:szCs w:val="20"/>
                <w:highlight w:val="none"/>
                <w:u w:val="none"/>
              </w:rPr>
            </w:pPr>
          </w:p>
        </w:tc>
      </w:tr>
      <w:tr w14:paraId="08C0A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F6D5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48FA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C6F6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油封60*85*12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DED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425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811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A3E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D2100">
            <w:pPr>
              <w:jc w:val="center"/>
              <w:rPr>
                <w:rFonts w:hint="eastAsia" w:ascii="宋体" w:hAnsi="宋体" w:eastAsia="宋体" w:cs="宋体"/>
                <w:i w:val="0"/>
                <w:iCs w:val="0"/>
                <w:color w:val="000000"/>
                <w:sz w:val="20"/>
                <w:szCs w:val="20"/>
                <w:highlight w:val="none"/>
                <w:u w:val="none"/>
              </w:rPr>
            </w:pPr>
          </w:p>
        </w:tc>
      </w:tr>
      <w:tr w14:paraId="52D52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5399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3141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A70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7BB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BCB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9F8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909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F93F8">
            <w:pPr>
              <w:jc w:val="center"/>
              <w:rPr>
                <w:rFonts w:hint="eastAsia" w:ascii="宋体" w:hAnsi="宋体" w:eastAsia="宋体" w:cs="宋体"/>
                <w:i w:val="0"/>
                <w:iCs w:val="0"/>
                <w:color w:val="000000"/>
                <w:sz w:val="20"/>
                <w:szCs w:val="20"/>
                <w:highlight w:val="none"/>
                <w:u w:val="none"/>
              </w:rPr>
            </w:pPr>
          </w:p>
        </w:tc>
      </w:tr>
      <w:tr w14:paraId="7A2F5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BFAA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BCB1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8C9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精配螺栓16*80</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307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832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C01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5BE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0860E">
            <w:pPr>
              <w:jc w:val="center"/>
              <w:rPr>
                <w:rFonts w:hint="eastAsia" w:ascii="宋体" w:hAnsi="宋体" w:eastAsia="宋体" w:cs="宋体"/>
                <w:i w:val="0"/>
                <w:iCs w:val="0"/>
                <w:color w:val="000000"/>
                <w:sz w:val="20"/>
                <w:szCs w:val="20"/>
                <w:highlight w:val="none"/>
                <w:u w:val="none"/>
              </w:rPr>
            </w:pPr>
          </w:p>
        </w:tc>
      </w:tr>
      <w:tr w14:paraId="20F8C6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134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89B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轴系复对直线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59A7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581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109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7C1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0DB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99887">
            <w:pPr>
              <w:jc w:val="center"/>
              <w:rPr>
                <w:rFonts w:hint="eastAsia" w:ascii="宋体" w:hAnsi="宋体" w:eastAsia="宋体" w:cs="宋体"/>
                <w:i w:val="0"/>
                <w:iCs w:val="0"/>
                <w:color w:val="000000"/>
                <w:sz w:val="20"/>
                <w:szCs w:val="20"/>
                <w:highlight w:val="none"/>
                <w:u w:val="none"/>
              </w:rPr>
            </w:pPr>
          </w:p>
        </w:tc>
      </w:tr>
      <w:tr w14:paraId="0B71E6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E63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167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齿轮箱保养更换机油、清洗滤芯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E30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E64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FD4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19E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765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D85F0">
            <w:pPr>
              <w:jc w:val="center"/>
              <w:rPr>
                <w:rFonts w:hint="eastAsia" w:ascii="宋体" w:hAnsi="宋体" w:eastAsia="宋体" w:cs="宋体"/>
                <w:i w:val="0"/>
                <w:iCs w:val="0"/>
                <w:color w:val="000000"/>
                <w:sz w:val="20"/>
                <w:szCs w:val="20"/>
                <w:highlight w:val="none"/>
                <w:u w:val="none"/>
              </w:rPr>
            </w:pPr>
          </w:p>
        </w:tc>
      </w:tr>
      <w:tr w14:paraId="4CF6F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D77F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9BB1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5B8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217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ECD8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2AB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732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FE4C3">
            <w:pPr>
              <w:jc w:val="center"/>
              <w:rPr>
                <w:rFonts w:hint="eastAsia" w:ascii="宋体" w:hAnsi="宋体" w:eastAsia="宋体" w:cs="宋体"/>
                <w:i w:val="0"/>
                <w:iCs w:val="0"/>
                <w:color w:val="000000"/>
                <w:sz w:val="20"/>
                <w:szCs w:val="20"/>
                <w:highlight w:val="none"/>
                <w:u w:val="none"/>
              </w:rPr>
            </w:pPr>
          </w:p>
        </w:tc>
      </w:tr>
      <w:tr w14:paraId="1DEFC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998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6F6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舵系检修加黄油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8B6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499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4D2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0A5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65B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6B7BC">
            <w:pPr>
              <w:jc w:val="center"/>
              <w:rPr>
                <w:rFonts w:hint="eastAsia" w:ascii="宋体" w:hAnsi="宋体" w:eastAsia="宋体" w:cs="宋体"/>
                <w:i w:val="0"/>
                <w:iCs w:val="0"/>
                <w:color w:val="000000"/>
                <w:sz w:val="20"/>
                <w:szCs w:val="20"/>
                <w:highlight w:val="none"/>
                <w:u w:val="none"/>
              </w:rPr>
            </w:pPr>
          </w:p>
        </w:tc>
      </w:tr>
      <w:tr w14:paraId="0BEDD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360E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8B8B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415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F86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81A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090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EE55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1255">
            <w:pPr>
              <w:jc w:val="center"/>
              <w:rPr>
                <w:rFonts w:hint="eastAsia" w:ascii="宋体" w:hAnsi="宋体" w:eastAsia="宋体" w:cs="宋体"/>
                <w:i w:val="0"/>
                <w:iCs w:val="0"/>
                <w:color w:val="000000"/>
                <w:sz w:val="20"/>
                <w:szCs w:val="20"/>
                <w:highlight w:val="none"/>
                <w:u w:val="none"/>
              </w:rPr>
            </w:pPr>
          </w:p>
        </w:tc>
      </w:tr>
      <w:tr w14:paraId="462A32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E45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38A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7FA8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FEC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6A0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1A7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FCA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150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直流电制</w:t>
            </w:r>
          </w:p>
        </w:tc>
      </w:tr>
      <w:tr w14:paraId="43FAFF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5712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0C39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15C83">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351D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A26A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FDAE3">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9F9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06F58">
            <w:pPr>
              <w:jc w:val="center"/>
              <w:rPr>
                <w:rFonts w:hint="eastAsia" w:ascii="宋体" w:hAnsi="宋体" w:eastAsia="宋体" w:cs="宋体"/>
                <w:i w:val="0"/>
                <w:iCs w:val="0"/>
                <w:color w:val="000000"/>
                <w:sz w:val="20"/>
                <w:szCs w:val="20"/>
                <w:highlight w:val="none"/>
                <w:u w:val="none"/>
              </w:rPr>
            </w:pPr>
          </w:p>
        </w:tc>
      </w:tr>
      <w:tr w14:paraId="2655E5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D86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895D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9F075">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DD43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4DAB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AEC5F7">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F0AC6">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E240A">
            <w:pPr>
              <w:jc w:val="center"/>
              <w:rPr>
                <w:rFonts w:hint="eastAsia" w:ascii="宋体" w:hAnsi="宋体" w:eastAsia="宋体" w:cs="宋体"/>
                <w:i w:val="0"/>
                <w:iCs w:val="0"/>
                <w:color w:val="000000"/>
                <w:sz w:val="20"/>
                <w:szCs w:val="20"/>
                <w:highlight w:val="none"/>
                <w:u w:val="none"/>
              </w:rPr>
            </w:pPr>
          </w:p>
        </w:tc>
      </w:tr>
      <w:tr w14:paraId="73F75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FAB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A75E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B996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6F9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E21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C98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5E0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77170">
            <w:pPr>
              <w:jc w:val="center"/>
              <w:rPr>
                <w:rFonts w:hint="eastAsia" w:ascii="宋体" w:hAnsi="宋体" w:eastAsia="宋体" w:cs="宋体"/>
                <w:i w:val="0"/>
                <w:iCs w:val="0"/>
                <w:color w:val="000000"/>
                <w:sz w:val="20"/>
                <w:szCs w:val="20"/>
                <w:highlight w:val="none"/>
                <w:u w:val="none"/>
              </w:rPr>
            </w:pPr>
          </w:p>
        </w:tc>
      </w:tr>
      <w:tr w14:paraId="00EC3D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DE13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053A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船台使用、供电供水、码头及安保费（L17*B5.4）</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23505">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9E5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BC0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182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4416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1BD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91.8平方（0.5元/平方/天）</w:t>
            </w:r>
          </w:p>
        </w:tc>
      </w:tr>
      <w:tr w14:paraId="79194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206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317D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A5ED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AAA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F03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7ED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934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4439A">
            <w:pPr>
              <w:jc w:val="center"/>
              <w:rPr>
                <w:rFonts w:hint="eastAsia" w:ascii="宋体" w:hAnsi="宋体" w:eastAsia="宋体" w:cs="宋体"/>
                <w:i w:val="0"/>
                <w:iCs w:val="0"/>
                <w:color w:val="000000"/>
                <w:sz w:val="20"/>
                <w:szCs w:val="20"/>
                <w:highlight w:val="none"/>
                <w:u w:val="none"/>
              </w:rPr>
            </w:pPr>
          </w:p>
        </w:tc>
      </w:tr>
      <w:tr w14:paraId="301A4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7D2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BDB2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96BF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12D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414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24E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BE5F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B44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2CDBC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081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246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AA6A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242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232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B0F7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8B3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3E0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按实计结算</w:t>
            </w:r>
          </w:p>
        </w:tc>
      </w:tr>
      <w:tr w14:paraId="22356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CD6E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D16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8CDFC">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57EFF">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78FF5">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8562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ADD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6DE91">
            <w:pPr>
              <w:jc w:val="center"/>
              <w:rPr>
                <w:rFonts w:hint="eastAsia" w:ascii="宋体" w:hAnsi="宋体" w:eastAsia="宋体" w:cs="宋体"/>
                <w:i w:val="0"/>
                <w:iCs w:val="0"/>
                <w:color w:val="000000"/>
                <w:sz w:val="20"/>
                <w:szCs w:val="20"/>
                <w:highlight w:val="none"/>
                <w:u w:val="none"/>
              </w:rPr>
            </w:pPr>
          </w:p>
        </w:tc>
      </w:tr>
      <w:tr w14:paraId="42B53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56B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FEB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97E9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1A84F">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C3604">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4DBF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BE8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669D2">
            <w:pPr>
              <w:jc w:val="center"/>
              <w:rPr>
                <w:rFonts w:hint="eastAsia" w:ascii="宋体" w:hAnsi="宋体" w:eastAsia="宋体" w:cs="宋体"/>
                <w:i w:val="0"/>
                <w:iCs w:val="0"/>
                <w:color w:val="000000"/>
                <w:sz w:val="20"/>
                <w:szCs w:val="20"/>
                <w:highlight w:val="none"/>
                <w:u w:val="none"/>
              </w:rPr>
            </w:pPr>
          </w:p>
        </w:tc>
      </w:tr>
      <w:tr w14:paraId="650B5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5A3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F9E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265C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42A7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E0E3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4CA1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017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BF2B0">
            <w:pPr>
              <w:jc w:val="center"/>
              <w:rPr>
                <w:rFonts w:hint="eastAsia" w:ascii="宋体" w:hAnsi="宋体" w:eastAsia="宋体" w:cs="宋体"/>
                <w:i w:val="0"/>
                <w:iCs w:val="0"/>
                <w:color w:val="000000"/>
                <w:sz w:val="20"/>
                <w:szCs w:val="20"/>
                <w:highlight w:val="none"/>
                <w:u w:val="none"/>
              </w:rPr>
            </w:pPr>
          </w:p>
        </w:tc>
      </w:tr>
      <w:tr w14:paraId="1D075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B82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ED29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69BC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E4B6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ECE25">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3035D3">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980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9CED9">
            <w:pPr>
              <w:jc w:val="center"/>
              <w:rPr>
                <w:rFonts w:hint="eastAsia" w:ascii="宋体" w:hAnsi="宋体" w:eastAsia="宋体" w:cs="宋体"/>
                <w:i w:val="0"/>
                <w:iCs w:val="0"/>
                <w:color w:val="000000"/>
                <w:sz w:val="20"/>
                <w:szCs w:val="20"/>
                <w:highlight w:val="none"/>
                <w:u w:val="none"/>
              </w:rPr>
            </w:pPr>
          </w:p>
        </w:tc>
      </w:tr>
      <w:tr w14:paraId="24742B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4597E3AD">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2、分部分项目名称:浙淳安清捞003（换证检验）</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3857A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044183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480E3B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1399F0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320861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496123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4AB9EE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77C89E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57BD20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4CDC5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1D8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B4E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1775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FEC5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0018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BFB4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057EC">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4AEE4">
            <w:pPr>
              <w:jc w:val="center"/>
              <w:rPr>
                <w:rFonts w:hint="eastAsia" w:ascii="宋体" w:hAnsi="宋体" w:eastAsia="宋体" w:cs="宋体"/>
                <w:i w:val="0"/>
                <w:iCs w:val="0"/>
                <w:color w:val="000000"/>
                <w:sz w:val="20"/>
                <w:szCs w:val="20"/>
                <w:highlight w:val="none"/>
                <w:u w:val="none"/>
              </w:rPr>
            </w:pPr>
          </w:p>
        </w:tc>
      </w:tr>
      <w:tr w14:paraId="1F93B8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BB5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60C8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BEB04">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62A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2F8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9C6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35D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90B18">
            <w:pPr>
              <w:jc w:val="center"/>
              <w:rPr>
                <w:rFonts w:hint="eastAsia" w:ascii="宋体" w:hAnsi="宋体" w:eastAsia="宋体" w:cs="宋体"/>
                <w:i w:val="0"/>
                <w:iCs w:val="0"/>
                <w:color w:val="000000"/>
                <w:sz w:val="20"/>
                <w:szCs w:val="20"/>
                <w:highlight w:val="none"/>
                <w:u w:val="none"/>
              </w:rPr>
            </w:pPr>
          </w:p>
        </w:tc>
      </w:tr>
      <w:tr w14:paraId="1FC78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87DE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3A7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EA44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A81CB">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EDA9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A1154">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8A6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6EBA5">
            <w:pPr>
              <w:jc w:val="center"/>
              <w:rPr>
                <w:rFonts w:hint="eastAsia" w:ascii="宋体" w:hAnsi="宋体" w:eastAsia="宋体" w:cs="宋体"/>
                <w:i w:val="0"/>
                <w:iCs w:val="0"/>
                <w:color w:val="000000"/>
                <w:sz w:val="20"/>
                <w:szCs w:val="20"/>
                <w:highlight w:val="none"/>
                <w:u w:val="none"/>
              </w:rPr>
            </w:pPr>
          </w:p>
        </w:tc>
      </w:tr>
      <w:tr w14:paraId="0BDAA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667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396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2AA2C">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F15B9">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9903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A473B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DD0B8">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9A18A">
            <w:pPr>
              <w:jc w:val="center"/>
              <w:rPr>
                <w:rFonts w:hint="eastAsia" w:ascii="宋体" w:hAnsi="宋体" w:eastAsia="宋体" w:cs="宋体"/>
                <w:i w:val="0"/>
                <w:iCs w:val="0"/>
                <w:color w:val="000000"/>
                <w:sz w:val="20"/>
                <w:szCs w:val="20"/>
                <w:highlight w:val="none"/>
                <w:u w:val="none"/>
              </w:rPr>
            </w:pPr>
          </w:p>
        </w:tc>
      </w:tr>
      <w:tr w14:paraId="02D0A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E68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5D14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D2DF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7C7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E67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718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ADD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042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28C40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3532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0A6E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0FD2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汽门油封</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C5D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19A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EDA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EE27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E1D3C">
            <w:pPr>
              <w:jc w:val="center"/>
              <w:rPr>
                <w:rFonts w:hint="eastAsia" w:ascii="宋体" w:hAnsi="宋体" w:eastAsia="宋体" w:cs="宋体"/>
                <w:i w:val="0"/>
                <w:iCs w:val="0"/>
                <w:color w:val="000000"/>
                <w:sz w:val="20"/>
                <w:szCs w:val="20"/>
                <w:highlight w:val="none"/>
                <w:u w:val="none"/>
              </w:rPr>
            </w:pPr>
          </w:p>
        </w:tc>
      </w:tr>
      <w:tr w14:paraId="68B07F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A81B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4613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6AA6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1310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E9F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9A4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8AAF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669C8">
            <w:pPr>
              <w:jc w:val="center"/>
              <w:rPr>
                <w:rFonts w:hint="eastAsia" w:ascii="宋体" w:hAnsi="宋体" w:eastAsia="宋体" w:cs="宋体"/>
                <w:i w:val="0"/>
                <w:iCs w:val="0"/>
                <w:color w:val="000000"/>
                <w:sz w:val="20"/>
                <w:szCs w:val="20"/>
                <w:highlight w:val="none"/>
                <w:u w:val="none"/>
              </w:rPr>
            </w:pPr>
          </w:p>
        </w:tc>
      </w:tr>
      <w:tr w14:paraId="078CB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9FE9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AB71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9920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F1A1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106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062F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59B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5BC46">
            <w:pPr>
              <w:jc w:val="center"/>
              <w:rPr>
                <w:rFonts w:hint="eastAsia" w:ascii="宋体" w:hAnsi="宋体" w:eastAsia="宋体" w:cs="宋体"/>
                <w:i w:val="0"/>
                <w:iCs w:val="0"/>
                <w:color w:val="000000"/>
                <w:sz w:val="20"/>
                <w:szCs w:val="20"/>
                <w:highlight w:val="none"/>
                <w:u w:val="none"/>
              </w:rPr>
            </w:pPr>
          </w:p>
        </w:tc>
      </w:tr>
      <w:tr w14:paraId="206617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E7DF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B67E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15E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5DB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741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610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749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F0408">
            <w:pPr>
              <w:jc w:val="center"/>
              <w:rPr>
                <w:rFonts w:hint="eastAsia" w:ascii="宋体" w:hAnsi="宋体" w:eastAsia="宋体" w:cs="宋体"/>
                <w:i w:val="0"/>
                <w:iCs w:val="0"/>
                <w:color w:val="000000"/>
                <w:sz w:val="20"/>
                <w:szCs w:val="20"/>
                <w:highlight w:val="none"/>
                <w:u w:val="none"/>
              </w:rPr>
            </w:pPr>
          </w:p>
        </w:tc>
      </w:tr>
      <w:tr w14:paraId="179B38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D074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C537E">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6390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C58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D0D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249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51E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50B75">
            <w:pPr>
              <w:jc w:val="center"/>
              <w:rPr>
                <w:rFonts w:hint="eastAsia" w:ascii="宋体" w:hAnsi="宋体" w:eastAsia="宋体" w:cs="宋体"/>
                <w:i w:val="0"/>
                <w:iCs w:val="0"/>
                <w:color w:val="000000"/>
                <w:sz w:val="20"/>
                <w:szCs w:val="20"/>
                <w:highlight w:val="none"/>
                <w:u w:val="none"/>
              </w:rPr>
            </w:pPr>
          </w:p>
        </w:tc>
      </w:tr>
      <w:tr w14:paraId="02EA7F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F7C0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A73FB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444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8A3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F5F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14B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FE5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68D47">
            <w:pPr>
              <w:jc w:val="center"/>
              <w:rPr>
                <w:rFonts w:hint="eastAsia" w:ascii="宋体" w:hAnsi="宋体" w:eastAsia="宋体" w:cs="宋体"/>
                <w:i w:val="0"/>
                <w:iCs w:val="0"/>
                <w:color w:val="000000"/>
                <w:sz w:val="20"/>
                <w:szCs w:val="20"/>
                <w:highlight w:val="none"/>
                <w:u w:val="none"/>
              </w:rPr>
            </w:pPr>
          </w:p>
        </w:tc>
      </w:tr>
      <w:tr w14:paraId="5FBC7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8CB6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32D8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600D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放水考克</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A4B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5202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F45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B4C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F4482">
            <w:pPr>
              <w:jc w:val="center"/>
              <w:rPr>
                <w:rFonts w:hint="eastAsia" w:ascii="宋体" w:hAnsi="宋体" w:eastAsia="宋体" w:cs="宋体"/>
                <w:i w:val="0"/>
                <w:iCs w:val="0"/>
                <w:color w:val="000000"/>
                <w:sz w:val="20"/>
                <w:szCs w:val="20"/>
                <w:highlight w:val="none"/>
                <w:u w:val="none"/>
              </w:rPr>
            </w:pPr>
          </w:p>
        </w:tc>
      </w:tr>
      <w:tr w14:paraId="03459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153A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5871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0B00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C35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32F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EE6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EFB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49F6C">
            <w:pPr>
              <w:jc w:val="center"/>
              <w:rPr>
                <w:rFonts w:hint="eastAsia" w:ascii="宋体" w:hAnsi="宋体" w:eastAsia="宋体" w:cs="宋体"/>
                <w:i w:val="0"/>
                <w:iCs w:val="0"/>
                <w:color w:val="000000"/>
                <w:sz w:val="20"/>
                <w:szCs w:val="20"/>
                <w:highlight w:val="none"/>
                <w:u w:val="none"/>
              </w:rPr>
            </w:pPr>
          </w:p>
        </w:tc>
      </w:tr>
      <w:tr w14:paraId="6B866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2C1A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BA12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C6A2F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0F5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E38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554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42E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7F61E">
            <w:pPr>
              <w:jc w:val="center"/>
              <w:rPr>
                <w:rFonts w:hint="eastAsia" w:ascii="宋体" w:hAnsi="宋体" w:eastAsia="宋体" w:cs="宋体"/>
                <w:i w:val="0"/>
                <w:iCs w:val="0"/>
                <w:color w:val="000000"/>
                <w:sz w:val="20"/>
                <w:szCs w:val="20"/>
                <w:highlight w:val="none"/>
                <w:u w:val="none"/>
              </w:rPr>
            </w:pPr>
          </w:p>
        </w:tc>
      </w:tr>
      <w:tr w14:paraId="70213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2D0C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3B9A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05B2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B04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2C2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F0F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A9F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FFD93">
            <w:pPr>
              <w:jc w:val="center"/>
              <w:rPr>
                <w:rFonts w:hint="eastAsia" w:ascii="宋体" w:hAnsi="宋体" w:eastAsia="宋体" w:cs="宋体"/>
                <w:i w:val="0"/>
                <w:iCs w:val="0"/>
                <w:color w:val="000000"/>
                <w:sz w:val="20"/>
                <w:szCs w:val="20"/>
                <w:highlight w:val="none"/>
                <w:u w:val="none"/>
              </w:rPr>
            </w:pPr>
          </w:p>
        </w:tc>
      </w:tr>
      <w:tr w14:paraId="5DEA4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6641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532C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4B93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B7D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FE5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F60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B7C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7F200">
            <w:pPr>
              <w:jc w:val="center"/>
              <w:rPr>
                <w:rFonts w:hint="eastAsia" w:ascii="宋体" w:hAnsi="宋体" w:eastAsia="宋体" w:cs="宋体"/>
                <w:i w:val="0"/>
                <w:iCs w:val="0"/>
                <w:color w:val="000000"/>
                <w:sz w:val="20"/>
                <w:szCs w:val="20"/>
                <w:highlight w:val="none"/>
                <w:u w:val="none"/>
              </w:rPr>
            </w:pPr>
          </w:p>
        </w:tc>
      </w:tr>
      <w:tr w14:paraId="325AA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72E9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286FF">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2ED3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塑料油管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F69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45B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5FE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BA2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5E61B">
            <w:pPr>
              <w:jc w:val="center"/>
              <w:rPr>
                <w:rFonts w:hint="eastAsia" w:ascii="宋体" w:hAnsi="宋体" w:eastAsia="宋体" w:cs="宋体"/>
                <w:i w:val="0"/>
                <w:iCs w:val="0"/>
                <w:color w:val="000000"/>
                <w:sz w:val="20"/>
                <w:szCs w:val="20"/>
                <w:highlight w:val="none"/>
                <w:u w:val="none"/>
              </w:rPr>
            </w:pPr>
          </w:p>
        </w:tc>
      </w:tr>
      <w:tr w14:paraId="1817A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8DE7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8311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BE9B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齿套</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4FA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06A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C02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1FA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25D17">
            <w:pPr>
              <w:jc w:val="center"/>
              <w:rPr>
                <w:rFonts w:hint="eastAsia" w:ascii="宋体" w:hAnsi="宋体" w:eastAsia="宋体" w:cs="宋体"/>
                <w:i w:val="0"/>
                <w:iCs w:val="0"/>
                <w:color w:val="000000"/>
                <w:sz w:val="20"/>
                <w:szCs w:val="20"/>
                <w:highlight w:val="none"/>
                <w:u w:val="none"/>
              </w:rPr>
            </w:pPr>
          </w:p>
        </w:tc>
      </w:tr>
      <w:tr w14:paraId="1BA13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271A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F528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1BF4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67D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EDE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A1A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63B3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AC20C">
            <w:pPr>
              <w:jc w:val="center"/>
              <w:rPr>
                <w:rFonts w:hint="eastAsia" w:ascii="宋体" w:hAnsi="宋体" w:eastAsia="宋体" w:cs="宋体"/>
                <w:i w:val="0"/>
                <w:iCs w:val="0"/>
                <w:color w:val="000000"/>
                <w:sz w:val="20"/>
                <w:szCs w:val="20"/>
                <w:highlight w:val="none"/>
                <w:u w:val="none"/>
              </w:rPr>
            </w:pPr>
          </w:p>
        </w:tc>
      </w:tr>
      <w:tr w14:paraId="40EEF9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F50E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EA24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374D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4E6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6E8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100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3F0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D3380">
            <w:pPr>
              <w:jc w:val="center"/>
              <w:rPr>
                <w:rFonts w:hint="eastAsia" w:ascii="宋体" w:hAnsi="宋体" w:eastAsia="宋体" w:cs="宋体"/>
                <w:i w:val="0"/>
                <w:iCs w:val="0"/>
                <w:color w:val="000000"/>
                <w:sz w:val="20"/>
                <w:szCs w:val="20"/>
                <w:highlight w:val="none"/>
                <w:u w:val="none"/>
              </w:rPr>
            </w:pPr>
          </w:p>
        </w:tc>
      </w:tr>
      <w:tr w14:paraId="3ED4D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7B8F4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27A1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429C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06B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F4A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8D1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62B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87899">
            <w:pPr>
              <w:jc w:val="center"/>
              <w:rPr>
                <w:rFonts w:hint="eastAsia" w:ascii="宋体" w:hAnsi="宋体" w:eastAsia="宋体" w:cs="宋体"/>
                <w:i w:val="0"/>
                <w:iCs w:val="0"/>
                <w:color w:val="000000"/>
                <w:sz w:val="20"/>
                <w:szCs w:val="20"/>
                <w:highlight w:val="none"/>
                <w:u w:val="none"/>
              </w:rPr>
            </w:pPr>
          </w:p>
        </w:tc>
      </w:tr>
      <w:tr w14:paraId="27F4B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4A1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4F19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760D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A5A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24C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C08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EAB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FB734">
            <w:pPr>
              <w:jc w:val="center"/>
              <w:rPr>
                <w:rFonts w:hint="eastAsia" w:ascii="宋体" w:hAnsi="宋体" w:eastAsia="宋体" w:cs="宋体"/>
                <w:i w:val="0"/>
                <w:iCs w:val="0"/>
                <w:color w:val="000000"/>
                <w:sz w:val="20"/>
                <w:szCs w:val="20"/>
                <w:highlight w:val="none"/>
                <w:u w:val="none"/>
              </w:rPr>
            </w:pPr>
          </w:p>
        </w:tc>
      </w:tr>
      <w:tr w14:paraId="5BE5FD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93F28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3BB4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CD8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0D7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CB5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B11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F88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590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3AA1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449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A6A7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更换艉轴系内外油封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57E1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70C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768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B10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457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41C61">
            <w:pPr>
              <w:jc w:val="center"/>
              <w:rPr>
                <w:rFonts w:hint="eastAsia" w:ascii="宋体" w:hAnsi="宋体" w:eastAsia="宋体" w:cs="宋体"/>
                <w:i w:val="0"/>
                <w:iCs w:val="0"/>
                <w:color w:val="000000"/>
                <w:sz w:val="20"/>
                <w:szCs w:val="20"/>
                <w:highlight w:val="none"/>
                <w:u w:val="none"/>
              </w:rPr>
            </w:pPr>
          </w:p>
        </w:tc>
      </w:tr>
      <w:tr w14:paraId="18C56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CA96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37827">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B89E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6273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904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80B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312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C874C">
            <w:pPr>
              <w:jc w:val="center"/>
              <w:rPr>
                <w:rFonts w:hint="eastAsia" w:ascii="宋体" w:hAnsi="宋体" w:eastAsia="宋体" w:cs="宋体"/>
                <w:i w:val="0"/>
                <w:iCs w:val="0"/>
                <w:color w:val="000000"/>
                <w:sz w:val="20"/>
                <w:szCs w:val="20"/>
                <w:highlight w:val="none"/>
                <w:u w:val="none"/>
              </w:rPr>
            </w:pPr>
          </w:p>
        </w:tc>
      </w:tr>
      <w:tr w14:paraId="48FF4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B49C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84DCE">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2E73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078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8C3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07B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DF0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64ED1">
            <w:pPr>
              <w:jc w:val="center"/>
              <w:rPr>
                <w:rFonts w:hint="eastAsia" w:ascii="宋体" w:hAnsi="宋体" w:eastAsia="宋体" w:cs="宋体"/>
                <w:i w:val="0"/>
                <w:iCs w:val="0"/>
                <w:color w:val="000000"/>
                <w:sz w:val="20"/>
                <w:szCs w:val="20"/>
                <w:highlight w:val="none"/>
                <w:u w:val="none"/>
              </w:rPr>
            </w:pPr>
          </w:p>
        </w:tc>
      </w:tr>
      <w:tr w14:paraId="41BD2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0D34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3BFF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1BE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232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93E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722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06CD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9659A">
            <w:pPr>
              <w:jc w:val="center"/>
              <w:rPr>
                <w:rFonts w:hint="eastAsia" w:ascii="宋体" w:hAnsi="宋体" w:eastAsia="宋体" w:cs="宋体"/>
                <w:i w:val="0"/>
                <w:iCs w:val="0"/>
                <w:color w:val="000000"/>
                <w:sz w:val="20"/>
                <w:szCs w:val="20"/>
                <w:highlight w:val="none"/>
                <w:u w:val="none"/>
              </w:rPr>
            </w:pPr>
          </w:p>
        </w:tc>
      </w:tr>
      <w:tr w14:paraId="6BE4EC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BD8C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A1B3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CEA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262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461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D33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CDB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9B785">
            <w:pPr>
              <w:jc w:val="center"/>
              <w:rPr>
                <w:rFonts w:hint="eastAsia" w:ascii="宋体" w:hAnsi="宋体" w:eastAsia="宋体" w:cs="宋体"/>
                <w:i w:val="0"/>
                <w:iCs w:val="0"/>
                <w:color w:val="000000"/>
                <w:sz w:val="20"/>
                <w:szCs w:val="20"/>
                <w:highlight w:val="none"/>
                <w:u w:val="none"/>
              </w:rPr>
            </w:pPr>
          </w:p>
        </w:tc>
      </w:tr>
      <w:tr w14:paraId="7E2E7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784D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1DE0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84C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油封50*75*12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771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AF3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114D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4C8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9A516">
            <w:pPr>
              <w:jc w:val="center"/>
              <w:rPr>
                <w:rFonts w:hint="eastAsia" w:ascii="宋体" w:hAnsi="宋体" w:eastAsia="宋体" w:cs="宋体"/>
                <w:i w:val="0"/>
                <w:iCs w:val="0"/>
                <w:color w:val="000000"/>
                <w:sz w:val="20"/>
                <w:szCs w:val="20"/>
                <w:highlight w:val="none"/>
                <w:u w:val="none"/>
              </w:rPr>
            </w:pPr>
          </w:p>
        </w:tc>
      </w:tr>
      <w:tr w14:paraId="26BF5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78B4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A1F3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1FE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010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60B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681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A72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6522D">
            <w:pPr>
              <w:jc w:val="center"/>
              <w:rPr>
                <w:rFonts w:hint="eastAsia" w:ascii="宋体" w:hAnsi="宋体" w:eastAsia="宋体" w:cs="宋体"/>
                <w:i w:val="0"/>
                <w:iCs w:val="0"/>
                <w:color w:val="000000"/>
                <w:sz w:val="20"/>
                <w:szCs w:val="20"/>
                <w:highlight w:val="none"/>
                <w:u w:val="none"/>
              </w:rPr>
            </w:pPr>
          </w:p>
        </w:tc>
      </w:tr>
      <w:tr w14:paraId="7050A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649B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36D2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86D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81C7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57E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73F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693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0D079">
            <w:pPr>
              <w:jc w:val="center"/>
              <w:rPr>
                <w:rFonts w:hint="eastAsia" w:ascii="宋体" w:hAnsi="宋体" w:eastAsia="宋体" w:cs="宋体"/>
                <w:i w:val="0"/>
                <w:iCs w:val="0"/>
                <w:color w:val="000000"/>
                <w:sz w:val="20"/>
                <w:szCs w:val="20"/>
                <w:highlight w:val="none"/>
                <w:u w:val="none"/>
              </w:rPr>
            </w:pPr>
          </w:p>
        </w:tc>
      </w:tr>
      <w:tr w14:paraId="0D7B9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C047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BEB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2F50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油封60*85*12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38D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9B0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C0DA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DE8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AB997">
            <w:pPr>
              <w:jc w:val="center"/>
              <w:rPr>
                <w:rFonts w:hint="eastAsia" w:ascii="宋体" w:hAnsi="宋体" w:eastAsia="宋体" w:cs="宋体"/>
                <w:i w:val="0"/>
                <w:iCs w:val="0"/>
                <w:color w:val="000000"/>
                <w:sz w:val="20"/>
                <w:szCs w:val="20"/>
                <w:highlight w:val="none"/>
                <w:u w:val="none"/>
              </w:rPr>
            </w:pPr>
          </w:p>
        </w:tc>
      </w:tr>
      <w:tr w14:paraId="3F3B8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4273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E3FA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FAEC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D95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D11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FF1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C72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90622">
            <w:pPr>
              <w:jc w:val="center"/>
              <w:rPr>
                <w:rFonts w:hint="eastAsia" w:ascii="宋体" w:hAnsi="宋体" w:eastAsia="宋体" w:cs="宋体"/>
                <w:i w:val="0"/>
                <w:iCs w:val="0"/>
                <w:color w:val="000000"/>
                <w:sz w:val="20"/>
                <w:szCs w:val="20"/>
                <w:highlight w:val="none"/>
                <w:u w:val="none"/>
              </w:rPr>
            </w:pPr>
          </w:p>
        </w:tc>
      </w:tr>
      <w:tr w14:paraId="55625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46F2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90A1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834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精配螺栓16*80</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176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FC9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D2D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9DA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B9A8B">
            <w:pPr>
              <w:jc w:val="center"/>
              <w:rPr>
                <w:rFonts w:hint="eastAsia" w:ascii="宋体" w:hAnsi="宋体" w:eastAsia="宋体" w:cs="宋体"/>
                <w:i w:val="0"/>
                <w:iCs w:val="0"/>
                <w:color w:val="000000"/>
                <w:sz w:val="20"/>
                <w:szCs w:val="20"/>
                <w:highlight w:val="none"/>
                <w:u w:val="none"/>
              </w:rPr>
            </w:pPr>
          </w:p>
        </w:tc>
      </w:tr>
      <w:tr w14:paraId="707C9D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88F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4587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轴系复对直线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3C5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C1A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57E3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CDB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8E4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AA41E">
            <w:pPr>
              <w:jc w:val="center"/>
              <w:rPr>
                <w:rFonts w:hint="eastAsia" w:ascii="宋体" w:hAnsi="宋体" w:eastAsia="宋体" w:cs="宋体"/>
                <w:i w:val="0"/>
                <w:iCs w:val="0"/>
                <w:color w:val="000000"/>
                <w:sz w:val="20"/>
                <w:szCs w:val="20"/>
                <w:highlight w:val="none"/>
                <w:u w:val="none"/>
              </w:rPr>
            </w:pPr>
          </w:p>
        </w:tc>
      </w:tr>
      <w:tr w14:paraId="28D5D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CDE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2CE3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齿轮箱保养更换机油、清洗滤芯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783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62E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76D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B08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790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37999">
            <w:pPr>
              <w:jc w:val="center"/>
              <w:rPr>
                <w:rFonts w:hint="eastAsia" w:ascii="宋体" w:hAnsi="宋体" w:eastAsia="宋体" w:cs="宋体"/>
                <w:i w:val="0"/>
                <w:iCs w:val="0"/>
                <w:color w:val="000000"/>
                <w:sz w:val="20"/>
                <w:szCs w:val="20"/>
                <w:highlight w:val="none"/>
                <w:u w:val="none"/>
              </w:rPr>
            </w:pPr>
          </w:p>
        </w:tc>
      </w:tr>
      <w:tr w14:paraId="62BA6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4CDA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8041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A4A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068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59D1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1A8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233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ECEA1">
            <w:pPr>
              <w:jc w:val="center"/>
              <w:rPr>
                <w:rFonts w:hint="eastAsia" w:ascii="宋体" w:hAnsi="宋体" w:eastAsia="宋体" w:cs="宋体"/>
                <w:i w:val="0"/>
                <w:iCs w:val="0"/>
                <w:color w:val="000000"/>
                <w:sz w:val="20"/>
                <w:szCs w:val="20"/>
                <w:highlight w:val="none"/>
                <w:u w:val="none"/>
              </w:rPr>
            </w:pPr>
          </w:p>
        </w:tc>
      </w:tr>
      <w:tr w14:paraId="4144E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0A5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566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舵系检修加黄油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4DDB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66D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8D3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7C3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3925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54CAF">
            <w:pPr>
              <w:jc w:val="center"/>
              <w:rPr>
                <w:rFonts w:hint="eastAsia" w:ascii="宋体" w:hAnsi="宋体" w:eastAsia="宋体" w:cs="宋体"/>
                <w:i w:val="0"/>
                <w:iCs w:val="0"/>
                <w:color w:val="000000"/>
                <w:sz w:val="20"/>
                <w:szCs w:val="20"/>
                <w:highlight w:val="none"/>
                <w:u w:val="none"/>
              </w:rPr>
            </w:pPr>
          </w:p>
        </w:tc>
      </w:tr>
      <w:tr w14:paraId="08046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BC9F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C87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6F6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ECB7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2CB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E7C4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999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706F3">
            <w:pPr>
              <w:jc w:val="center"/>
              <w:rPr>
                <w:rFonts w:hint="eastAsia" w:ascii="宋体" w:hAnsi="宋体" w:eastAsia="宋体" w:cs="宋体"/>
                <w:i w:val="0"/>
                <w:iCs w:val="0"/>
                <w:color w:val="000000"/>
                <w:sz w:val="20"/>
                <w:szCs w:val="20"/>
                <w:highlight w:val="none"/>
                <w:u w:val="none"/>
              </w:rPr>
            </w:pPr>
          </w:p>
        </w:tc>
      </w:tr>
      <w:tr w14:paraId="6737D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7E0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6EF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0C4F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8E8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C05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17</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AEF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7E4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0E0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直流电制</w:t>
            </w:r>
          </w:p>
        </w:tc>
      </w:tr>
      <w:tr w14:paraId="2C1E8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52D9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935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A3485">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93D11">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B5A6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603E5">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697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97B5D">
            <w:pPr>
              <w:jc w:val="center"/>
              <w:rPr>
                <w:rFonts w:hint="eastAsia" w:ascii="宋体" w:hAnsi="宋体" w:eastAsia="宋体" w:cs="宋体"/>
                <w:i w:val="0"/>
                <w:iCs w:val="0"/>
                <w:color w:val="000000"/>
                <w:sz w:val="20"/>
                <w:szCs w:val="20"/>
                <w:highlight w:val="none"/>
                <w:u w:val="none"/>
              </w:rPr>
            </w:pPr>
          </w:p>
        </w:tc>
      </w:tr>
      <w:tr w14:paraId="369B1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F860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B6E7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62FE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C1E8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54BEC">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2DDE0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D287A">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76D7F">
            <w:pPr>
              <w:jc w:val="center"/>
              <w:rPr>
                <w:rFonts w:hint="eastAsia" w:ascii="宋体" w:hAnsi="宋体" w:eastAsia="宋体" w:cs="宋体"/>
                <w:i w:val="0"/>
                <w:iCs w:val="0"/>
                <w:color w:val="000000"/>
                <w:sz w:val="20"/>
                <w:szCs w:val="20"/>
                <w:highlight w:val="none"/>
                <w:u w:val="none"/>
              </w:rPr>
            </w:pPr>
          </w:p>
        </w:tc>
      </w:tr>
      <w:tr w14:paraId="152C45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A99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44E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A16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B39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8A3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6EA2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D03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11A57">
            <w:pPr>
              <w:jc w:val="center"/>
              <w:rPr>
                <w:rFonts w:hint="eastAsia" w:ascii="宋体" w:hAnsi="宋体" w:eastAsia="宋体" w:cs="宋体"/>
                <w:i w:val="0"/>
                <w:iCs w:val="0"/>
                <w:color w:val="000000"/>
                <w:sz w:val="20"/>
                <w:szCs w:val="20"/>
                <w:highlight w:val="none"/>
                <w:u w:val="none"/>
              </w:rPr>
            </w:pPr>
          </w:p>
        </w:tc>
      </w:tr>
      <w:tr w14:paraId="37FD7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3347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2CDB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F4E4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438E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3FC1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88D5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80E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C4E97">
            <w:pPr>
              <w:jc w:val="center"/>
              <w:rPr>
                <w:rFonts w:hint="eastAsia" w:ascii="宋体" w:hAnsi="宋体" w:eastAsia="宋体" w:cs="宋体"/>
                <w:i w:val="0"/>
                <w:iCs w:val="0"/>
                <w:color w:val="000000"/>
                <w:sz w:val="20"/>
                <w:szCs w:val="20"/>
                <w:highlight w:val="none"/>
                <w:u w:val="none"/>
              </w:rPr>
            </w:pPr>
          </w:p>
        </w:tc>
      </w:tr>
      <w:tr w14:paraId="62A7BB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244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2BAA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F831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3FAF9">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63D0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99B77">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E5A17">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49BE5">
            <w:pPr>
              <w:jc w:val="center"/>
              <w:rPr>
                <w:rFonts w:hint="eastAsia" w:ascii="宋体" w:hAnsi="宋体" w:eastAsia="宋体" w:cs="宋体"/>
                <w:i w:val="0"/>
                <w:iCs w:val="0"/>
                <w:color w:val="000000"/>
                <w:sz w:val="20"/>
                <w:szCs w:val="20"/>
                <w:highlight w:val="none"/>
                <w:u w:val="none"/>
              </w:rPr>
            </w:pPr>
          </w:p>
        </w:tc>
      </w:tr>
      <w:tr w14:paraId="6DA78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A08D2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E650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1B9D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B00C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94C0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F70C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B289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37230">
            <w:pPr>
              <w:jc w:val="left"/>
              <w:rPr>
                <w:rFonts w:hint="eastAsia" w:ascii="宋体" w:hAnsi="宋体" w:eastAsia="宋体" w:cs="宋体"/>
                <w:i w:val="0"/>
                <w:iCs w:val="0"/>
                <w:color w:val="000000"/>
                <w:sz w:val="18"/>
                <w:szCs w:val="18"/>
                <w:highlight w:val="none"/>
                <w:u w:val="none"/>
              </w:rPr>
            </w:pPr>
          </w:p>
        </w:tc>
      </w:tr>
      <w:tr w14:paraId="60840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3E3C1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E19C7">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D1E1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EBFC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5D7D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180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E09B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772A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35437">
            <w:pPr>
              <w:jc w:val="left"/>
              <w:rPr>
                <w:rFonts w:hint="eastAsia" w:ascii="宋体" w:hAnsi="宋体" w:eastAsia="宋体" w:cs="宋体"/>
                <w:i w:val="0"/>
                <w:iCs w:val="0"/>
                <w:color w:val="000000"/>
                <w:sz w:val="18"/>
                <w:szCs w:val="18"/>
                <w:highlight w:val="none"/>
                <w:u w:val="none"/>
              </w:rPr>
            </w:pPr>
          </w:p>
        </w:tc>
      </w:tr>
      <w:tr w14:paraId="5C1AE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EC2E1">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4AEDD19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C20F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E429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A9F1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4487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D8C5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5C1C3">
            <w:pPr>
              <w:jc w:val="left"/>
              <w:rPr>
                <w:rFonts w:hint="eastAsia" w:ascii="宋体" w:hAnsi="宋体" w:eastAsia="宋体" w:cs="宋体"/>
                <w:i w:val="0"/>
                <w:iCs w:val="0"/>
                <w:color w:val="000000"/>
                <w:sz w:val="18"/>
                <w:szCs w:val="18"/>
                <w:highlight w:val="none"/>
                <w:u w:val="none"/>
              </w:rPr>
            </w:pPr>
          </w:p>
        </w:tc>
      </w:tr>
      <w:tr w14:paraId="1E718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C385C">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27E6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C22D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B74F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8816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CA3A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C24E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8E80F">
            <w:pPr>
              <w:jc w:val="left"/>
              <w:rPr>
                <w:rFonts w:hint="eastAsia" w:ascii="宋体" w:hAnsi="宋体" w:eastAsia="宋体" w:cs="宋体"/>
                <w:i w:val="0"/>
                <w:iCs w:val="0"/>
                <w:color w:val="000000"/>
                <w:sz w:val="18"/>
                <w:szCs w:val="18"/>
                <w:highlight w:val="none"/>
                <w:u w:val="none"/>
              </w:rPr>
            </w:pPr>
          </w:p>
        </w:tc>
      </w:tr>
      <w:tr w14:paraId="23F3C7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8B1B38">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9E87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4A3B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82E6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63F0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7DB9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844A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AD896">
            <w:pPr>
              <w:jc w:val="left"/>
              <w:rPr>
                <w:rFonts w:hint="eastAsia" w:ascii="宋体" w:hAnsi="宋体" w:eastAsia="宋体" w:cs="宋体"/>
                <w:i w:val="0"/>
                <w:iCs w:val="0"/>
                <w:color w:val="000000"/>
                <w:sz w:val="18"/>
                <w:szCs w:val="18"/>
                <w:highlight w:val="none"/>
                <w:u w:val="none"/>
              </w:rPr>
            </w:pPr>
          </w:p>
        </w:tc>
      </w:tr>
      <w:tr w14:paraId="0E068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7AACF">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08D8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7897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EE40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F1E2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7A9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BEF5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017A2">
            <w:pPr>
              <w:jc w:val="left"/>
              <w:rPr>
                <w:rFonts w:hint="eastAsia" w:ascii="宋体" w:hAnsi="宋体" w:eastAsia="宋体" w:cs="宋体"/>
                <w:i w:val="0"/>
                <w:iCs w:val="0"/>
                <w:color w:val="000000"/>
                <w:sz w:val="18"/>
                <w:szCs w:val="18"/>
                <w:highlight w:val="none"/>
                <w:u w:val="none"/>
              </w:rPr>
            </w:pPr>
          </w:p>
        </w:tc>
      </w:tr>
      <w:tr w14:paraId="3FFE2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49C46">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B26F8">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7EE9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6AE6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6E64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5C4E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F9B1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378EE">
            <w:pPr>
              <w:jc w:val="left"/>
              <w:rPr>
                <w:rFonts w:hint="eastAsia" w:ascii="宋体" w:hAnsi="宋体" w:eastAsia="宋体" w:cs="宋体"/>
                <w:i w:val="0"/>
                <w:iCs w:val="0"/>
                <w:color w:val="000000"/>
                <w:sz w:val="18"/>
                <w:szCs w:val="18"/>
                <w:highlight w:val="none"/>
                <w:u w:val="none"/>
              </w:rPr>
            </w:pPr>
          </w:p>
        </w:tc>
      </w:tr>
      <w:tr w14:paraId="4D13A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88F8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3AFFA">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B609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6CB6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2C90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B026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B05E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68EDB">
            <w:pPr>
              <w:jc w:val="left"/>
              <w:rPr>
                <w:rFonts w:hint="eastAsia" w:ascii="宋体" w:hAnsi="宋体" w:eastAsia="宋体" w:cs="宋体"/>
                <w:i w:val="0"/>
                <w:iCs w:val="0"/>
                <w:color w:val="000000"/>
                <w:sz w:val="18"/>
                <w:szCs w:val="18"/>
                <w:highlight w:val="none"/>
                <w:u w:val="none"/>
              </w:rPr>
            </w:pPr>
          </w:p>
        </w:tc>
      </w:tr>
      <w:tr w14:paraId="05B4B4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E3DAAC">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46F2E96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2B1F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F0EA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7361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A33C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72AE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46955">
            <w:pPr>
              <w:jc w:val="left"/>
              <w:rPr>
                <w:rFonts w:hint="eastAsia" w:ascii="宋体" w:hAnsi="宋体" w:eastAsia="宋体" w:cs="宋体"/>
                <w:i w:val="0"/>
                <w:iCs w:val="0"/>
                <w:color w:val="000000"/>
                <w:sz w:val="18"/>
                <w:szCs w:val="18"/>
                <w:highlight w:val="none"/>
                <w:u w:val="none"/>
              </w:rPr>
            </w:pPr>
          </w:p>
        </w:tc>
      </w:tr>
      <w:tr w14:paraId="0C261E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D2BB8">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BCD7C">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4E13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套模字80CM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84B2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7299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7620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5AA9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347A3">
            <w:pPr>
              <w:jc w:val="left"/>
              <w:rPr>
                <w:rFonts w:hint="eastAsia" w:ascii="宋体" w:hAnsi="宋体" w:eastAsia="宋体" w:cs="宋体"/>
                <w:i w:val="0"/>
                <w:iCs w:val="0"/>
                <w:color w:val="000000"/>
                <w:sz w:val="18"/>
                <w:szCs w:val="18"/>
                <w:highlight w:val="none"/>
                <w:u w:val="none"/>
              </w:rPr>
            </w:pPr>
          </w:p>
        </w:tc>
      </w:tr>
      <w:tr w14:paraId="6F3718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5B870">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14DB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3A55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套模字20CM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E6F2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F979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5BBE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2CD2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AD85E">
            <w:pPr>
              <w:jc w:val="left"/>
              <w:rPr>
                <w:rFonts w:hint="eastAsia" w:ascii="宋体" w:hAnsi="宋体" w:eastAsia="宋体" w:cs="宋体"/>
                <w:i w:val="0"/>
                <w:iCs w:val="0"/>
                <w:color w:val="000000"/>
                <w:sz w:val="18"/>
                <w:szCs w:val="18"/>
                <w:highlight w:val="none"/>
                <w:u w:val="none"/>
              </w:rPr>
            </w:pPr>
          </w:p>
        </w:tc>
      </w:tr>
      <w:tr w14:paraId="40464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C9217">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8E73D">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7BC5F">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F989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5A87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8BEF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18F8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AC406">
            <w:pPr>
              <w:jc w:val="left"/>
              <w:rPr>
                <w:rFonts w:hint="eastAsia" w:ascii="宋体" w:hAnsi="宋体" w:eastAsia="宋体" w:cs="宋体"/>
                <w:i w:val="0"/>
                <w:iCs w:val="0"/>
                <w:color w:val="000000"/>
                <w:sz w:val="18"/>
                <w:szCs w:val="18"/>
                <w:highlight w:val="none"/>
                <w:u w:val="none"/>
              </w:rPr>
            </w:pPr>
          </w:p>
        </w:tc>
      </w:tr>
      <w:tr w14:paraId="0D762D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320E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F13E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甲板走道顶棚轻度人工除锈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397B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0F12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67BD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7E25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22C5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168B9">
            <w:pPr>
              <w:jc w:val="left"/>
              <w:rPr>
                <w:rFonts w:hint="eastAsia" w:ascii="宋体" w:hAnsi="宋体" w:eastAsia="宋体" w:cs="宋体"/>
                <w:i w:val="0"/>
                <w:iCs w:val="0"/>
                <w:color w:val="000000"/>
                <w:sz w:val="18"/>
                <w:szCs w:val="18"/>
                <w:highlight w:val="none"/>
                <w:u w:val="none"/>
              </w:rPr>
            </w:pPr>
          </w:p>
        </w:tc>
      </w:tr>
      <w:tr w14:paraId="66AB8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76C2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52CB5">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甲板走道顶棚全部油漆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E59F8">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F76E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8990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F78B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E7D9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72F58">
            <w:pPr>
              <w:jc w:val="left"/>
              <w:rPr>
                <w:rFonts w:hint="eastAsia" w:ascii="宋体" w:hAnsi="宋体" w:eastAsia="宋体" w:cs="宋体"/>
                <w:i w:val="0"/>
                <w:iCs w:val="0"/>
                <w:color w:val="000000"/>
                <w:sz w:val="18"/>
                <w:szCs w:val="18"/>
                <w:highlight w:val="none"/>
                <w:u w:val="none"/>
              </w:rPr>
            </w:pPr>
          </w:p>
        </w:tc>
      </w:tr>
      <w:tr w14:paraId="4A10D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26DF2">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70DEB8C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6F6D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304A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FA2F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6225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04A4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580D4">
            <w:pPr>
              <w:jc w:val="left"/>
              <w:rPr>
                <w:rFonts w:hint="eastAsia" w:ascii="宋体" w:hAnsi="宋体" w:eastAsia="宋体" w:cs="宋体"/>
                <w:i w:val="0"/>
                <w:iCs w:val="0"/>
                <w:color w:val="000000"/>
                <w:sz w:val="18"/>
                <w:szCs w:val="18"/>
                <w:highlight w:val="none"/>
                <w:u w:val="none"/>
              </w:rPr>
            </w:pPr>
          </w:p>
        </w:tc>
      </w:tr>
      <w:tr w14:paraId="1722F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A684F">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ADDDA">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AFD47">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ACC8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32B2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28DF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A71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F6F49">
            <w:pPr>
              <w:jc w:val="left"/>
              <w:rPr>
                <w:rFonts w:hint="eastAsia" w:ascii="宋体" w:hAnsi="宋体" w:eastAsia="宋体" w:cs="宋体"/>
                <w:i w:val="0"/>
                <w:iCs w:val="0"/>
                <w:color w:val="000000"/>
                <w:sz w:val="18"/>
                <w:szCs w:val="18"/>
                <w:highlight w:val="none"/>
                <w:u w:val="none"/>
              </w:rPr>
            </w:pPr>
          </w:p>
        </w:tc>
      </w:tr>
      <w:tr w14:paraId="1034F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7A2293">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720B5">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4BFE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铁红甲板漆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E14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DD13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58E3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A282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1561C">
            <w:pPr>
              <w:jc w:val="left"/>
              <w:rPr>
                <w:rFonts w:hint="eastAsia" w:ascii="宋体" w:hAnsi="宋体" w:eastAsia="宋体" w:cs="宋体"/>
                <w:i w:val="0"/>
                <w:iCs w:val="0"/>
                <w:color w:val="000000"/>
                <w:sz w:val="18"/>
                <w:szCs w:val="18"/>
                <w:highlight w:val="none"/>
                <w:u w:val="none"/>
              </w:rPr>
            </w:pPr>
          </w:p>
        </w:tc>
      </w:tr>
      <w:tr w14:paraId="00DEE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BD13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F4E8">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80D0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707C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22E3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BD96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807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8CC77">
            <w:pPr>
              <w:jc w:val="left"/>
              <w:rPr>
                <w:rFonts w:hint="eastAsia" w:ascii="宋体" w:hAnsi="宋体" w:eastAsia="宋体" w:cs="宋体"/>
                <w:i w:val="0"/>
                <w:iCs w:val="0"/>
                <w:color w:val="000000"/>
                <w:sz w:val="18"/>
                <w:szCs w:val="18"/>
                <w:highlight w:val="none"/>
                <w:u w:val="none"/>
              </w:rPr>
            </w:pPr>
          </w:p>
        </w:tc>
      </w:tr>
      <w:tr w14:paraId="1D79C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A1EB7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300FC">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EEFD2">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2AB3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000A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6E7A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2A80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70C06">
            <w:pPr>
              <w:jc w:val="left"/>
              <w:rPr>
                <w:rFonts w:hint="eastAsia" w:ascii="宋体" w:hAnsi="宋体" w:eastAsia="宋体" w:cs="宋体"/>
                <w:i w:val="0"/>
                <w:iCs w:val="0"/>
                <w:color w:val="000000"/>
                <w:sz w:val="18"/>
                <w:szCs w:val="18"/>
                <w:highlight w:val="none"/>
                <w:u w:val="none"/>
              </w:rPr>
            </w:pPr>
          </w:p>
        </w:tc>
      </w:tr>
      <w:tr w14:paraId="44025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BD3A5">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63EF6">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15A4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D93D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01D9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A2D1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D481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8B03C">
            <w:pPr>
              <w:jc w:val="left"/>
              <w:rPr>
                <w:rFonts w:hint="eastAsia" w:ascii="宋体" w:hAnsi="宋体" w:eastAsia="宋体" w:cs="宋体"/>
                <w:i w:val="0"/>
                <w:iCs w:val="0"/>
                <w:color w:val="000000"/>
                <w:sz w:val="18"/>
                <w:szCs w:val="18"/>
                <w:highlight w:val="none"/>
                <w:u w:val="none"/>
              </w:rPr>
            </w:pPr>
          </w:p>
        </w:tc>
      </w:tr>
      <w:tr w14:paraId="49F72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7135D">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A846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D90F4">
            <w:pPr>
              <w:rPr>
                <w:rFonts w:hint="eastAsia" w:ascii="宋体" w:hAnsi="宋体" w:eastAsia="宋体" w:cs="宋体"/>
                <w:i w:val="0"/>
                <w:iCs w:val="0"/>
                <w:color w:val="000000"/>
                <w:sz w:val="18"/>
                <w:szCs w:val="18"/>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7E2431">
            <w:pPr>
              <w:jc w:val="center"/>
              <w:rPr>
                <w:rFonts w:hint="eastAsia" w:ascii="宋体" w:hAnsi="宋体" w:eastAsia="宋体" w:cs="宋体"/>
                <w:i w:val="0"/>
                <w:iCs w:val="0"/>
                <w:color w:val="000000"/>
                <w:sz w:val="18"/>
                <w:szCs w:val="18"/>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821A8">
            <w:pPr>
              <w:jc w:val="center"/>
              <w:rPr>
                <w:rFonts w:hint="eastAsia" w:ascii="宋体" w:hAnsi="宋体" w:eastAsia="宋体" w:cs="宋体"/>
                <w:i w:val="0"/>
                <w:iCs w:val="0"/>
                <w:color w:val="000000"/>
                <w:sz w:val="18"/>
                <w:szCs w:val="18"/>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F2E52">
            <w:pPr>
              <w:jc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69DF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B4F33">
            <w:pPr>
              <w:jc w:val="center"/>
              <w:rPr>
                <w:rFonts w:hint="eastAsia" w:ascii="宋体" w:hAnsi="宋体" w:eastAsia="宋体" w:cs="宋体"/>
                <w:i w:val="0"/>
                <w:iCs w:val="0"/>
                <w:color w:val="000000"/>
                <w:sz w:val="18"/>
                <w:szCs w:val="18"/>
                <w:highlight w:val="none"/>
                <w:u w:val="none"/>
              </w:rPr>
            </w:pPr>
          </w:p>
        </w:tc>
      </w:tr>
      <w:tr w14:paraId="1B9A5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D8B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46B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4B0E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D117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C5708">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14A5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EC9A4">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20737">
            <w:pPr>
              <w:jc w:val="center"/>
              <w:rPr>
                <w:rFonts w:hint="eastAsia" w:ascii="宋体" w:hAnsi="宋体" w:eastAsia="宋体" w:cs="宋体"/>
                <w:i w:val="0"/>
                <w:iCs w:val="0"/>
                <w:color w:val="000000"/>
                <w:sz w:val="20"/>
                <w:szCs w:val="20"/>
                <w:highlight w:val="none"/>
                <w:u w:val="none"/>
              </w:rPr>
            </w:pPr>
          </w:p>
        </w:tc>
      </w:tr>
      <w:tr w14:paraId="1362C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52E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5FB9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5E3A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61DD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47F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4B0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89E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4D101">
            <w:pPr>
              <w:jc w:val="center"/>
              <w:rPr>
                <w:rFonts w:hint="eastAsia" w:ascii="宋体" w:hAnsi="宋体" w:eastAsia="宋体" w:cs="宋体"/>
                <w:i w:val="0"/>
                <w:iCs w:val="0"/>
                <w:color w:val="000000"/>
                <w:sz w:val="20"/>
                <w:szCs w:val="20"/>
                <w:highlight w:val="none"/>
                <w:u w:val="none"/>
              </w:rPr>
            </w:pPr>
          </w:p>
        </w:tc>
      </w:tr>
      <w:tr w14:paraId="7B4A9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5D1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6267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船台使用、供电供水、码头及安保费（L17*B5.4）</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7192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E0C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272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5ED0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C79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69AB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91.8平方（0.5元/平方/天）</w:t>
            </w:r>
          </w:p>
        </w:tc>
      </w:tr>
      <w:tr w14:paraId="2A3B1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13E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745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A6E1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5DB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CCC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229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A63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DBA74">
            <w:pPr>
              <w:jc w:val="center"/>
              <w:rPr>
                <w:rFonts w:hint="eastAsia" w:ascii="宋体" w:hAnsi="宋体" w:eastAsia="宋体" w:cs="宋体"/>
                <w:i w:val="0"/>
                <w:iCs w:val="0"/>
                <w:color w:val="000000"/>
                <w:sz w:val="20"/>
                <w:szCs w:val="20"/>
                <w:highlight w:val="none"/>
                <w:u w:val="none"/>
              </w:rPr>
            </w:pPr>
          </w:p>
        </w:tc>
      </w:tr>
      <w:tr w14:paraId="4B7F8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648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D481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A085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6E7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5EB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FB4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231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5B7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22DA10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36E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62D6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0E00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709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D20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BCC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5E3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307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按实计结算</w:t>
            </w:r>
          </w:p>
        </w:tc>
      </w:tr>
      <w:tr w14:paraId="163F86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E7D9A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EB18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174B7">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3B5A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8CC75">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0DB3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BBB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CBD07">
            <w:pPr>
              <w:jc w:val="center"/>
              <w:rPr>
                <w:rFonts w:hint="eastAsia" w:ascii="宋体" w:hAnsi="宋体" w:eastAsia="宋体" w:cs="宋体"/>
                <w:i w:val="0"/>
                <w:iCs w:val="0"/>
                <w:color w:val="000000"/>
                <w:sz w:val="20"/>
                <w:szCs w:val="20"/>
                <w:highlight w:val="none"/>
                <w:u w:val="none"/>
              </w:rPr>
            </w:pPr>
          </w:p>
        </w:tc>
      </w:tr>
      <w:tr w14:paraId="2B579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B88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83F0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7757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25C7E4">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294E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2F1D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6EF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BDFB8">
            <w:pPr>
              <w:jc w:val="center"/>
              <w:rPr>
                <w:rFonts w:hint="eastAsia" w:ascii="宋体" w:hAnsi="宋体" w:eastAsia="宋体" w:cs="宋体"/>
                <w:i w:val="0"/>
                <w:iCs w:val="0"/>
                <w:color w:val="000000"/>
                <w:sz w:val="20"/>
                <w:szCs w:val="20"/>
                <w:highlight w:val="none"/>
                <w:u w:val="none"/>
              </w:rPr>
            </w:pPr>
          </w:p>
        </w:tc>
      </w:tr>
      <w:tr w14:paraId="5EFE0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8E9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6C2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91D5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19AFED">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2B53E6">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0BA7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B8D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B265C">
            <w:pPr>
              <w:jc w:val="center"/>
              <w:rPr>
                <w:rFonts w:hint="eastAsia" w:ascii="宋体" w:hAnsi="宋体" w:eastAsia="宋体" w:cs="宋体"/>
                <w:i w:val="0"/>
                <w:iCs w:val="0"/>
                <w:color w:val="000000"/>
                <w:sz w:val="20"/>
                <w:szCs w:val="20"/>
                <w:highlight w:val="none"/>
                <w:u w:val="none"/>
              </w:rPr>
            </w:pPr>
          </w:p>
        </w:tc>
      </w:tr>
      <w:tr w14:paraId="5A5CB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5F9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E58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FF17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6AD1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1CDB9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9F64A5">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AEC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FAFE6">
            <w:pPr>
              <w:jc w:val="center"/>
              <w:rPr>
                <w:rFonts w:hint="eastAsia" w:ascii="宋体" w:hAnsi="宋体" w:eastAsia="宋体" w:cs="宋体"/>
                <w:i w:val="0"/>
                <w:iCs w:val="0"/>
                <w:color w:val="000000"/>
                <w:sz w:val="20"/>
                <w:szCs w:val="20"/>
                <w:highlight w:val="none"/>
                <w:u w:val="none"/>
              </w:rPr>
            </w:pPr>
          </w:p>
        </w:tc>
      </w:tr>
    </w:tbl>
    <w:tbl>
      <w:tblPr>
        <w:tblStyle w:val="63"/>
        <w:tblpPr w:leftFromText="180" w:rightFromText="180" w:vertAnchor="text" w:horzAnchor="page" w:tblpXSpec="center" w:tblpY="241"/>
        <w:tblOverlap w:val="never"/>
        <w:tblW w:w="1042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0FF20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vAlign w:val="center"/>
          </w:tcPr>
          <w:p w14:paraId="596F18D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3、部分项目名称:浙淳安清捞004（换证检验）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798D3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single" w:color="000000" w:sz="4" w:space="0"/>
              <w:right w:val="single" w:color="000000" w:sz="4" w:space="0"/>
            </w:tcBorders>
            <w:shd w:val="clear" w:color="auto" w:fill="auto"/>
            <w:vAlign w:val="center"/>
          </w:tcPr>
          <w:p w14:paraId="1BCC2B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single" w:color="000000" w:sz="4" w:space="0"/>
              <w:right w:val="single" w:color="000000" w:sz="4" w:space="0"/>
            </w:tcBorders>
            <w:shd w:val="clear" w:color="auto" w:fill="auto"/>
            <w:vAlign w:val="center"/>
          </w:tcPr>
          <w:p w14:paraId="5C0E94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518B74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3781E67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4AC2F1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27D9E4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2A0998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61D091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1DFF0E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0EF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859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53CF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6DE5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0776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10CD8">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C389A">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1925B">
            <w:pPr>
              <w:jc w:val="center"/>
              <w:rPr>
                <w:rFonts w:hint="eastAsia" w:ascii="宋体" w:hAnsi="宋体" w:eastAsia="宋体" w:cs="宋体"/>
                <w:i w:val="0"/>
                <w:iCs w:val="0"/>
                <w:color w:val="000000"/>
                <w:sz w:val="20"/>
                <w:szCs w:val="20"/>
                <w:highlight w:val="none"/>
                <w:u w:val="none"/>
              </w:rPr>
            </w:pPr>
          </w:p>
        </w:tc>
      </w:tr>
      <w:tr w14:paraId="11752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029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A1C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D2BB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9DF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1E6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20.9</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9346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A2D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228EE">
            <w:pPr>
              <w:jc w:val="center"/>
              <w:rPr>
                <w:rFonts w:hint="eastAsia" w:ascii="宋体" w:hAnsi="宋体" w:eastAsia="宋体" w:cs="宋体"/>
                <w:i w:val="0"/>
                <w:iCs w:val="0"/>
                <w:color w:val="000000"/>
                <w:sz w:val="20"/>
                <w:szCs w:val="20"/>
                <w:highlight w:val="none"/>
                <w:u w:val="none"/>
              </w:rPr>
            </w:pPr>
          </w:p>
        </w:tc>
      </w:tr>
      <w:tr w14:paraId="341AA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5627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AA1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DE3D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4B801">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18778">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D0DA2">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F0C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84C75">
            <w:pPr>
              <w:jc w:val="center"/>
              <w:rPr>
                <w:rFonts w:hint="eastAsia" w:ascii="宋体" w:hAnsi="宋体" w:eastAsia="宋体" w:cs="宋体"/>
                <w:i w:val="0"/>
                <w:iCs w:val="0"/>
                <w:color w:val="000000"/>
                <w:sz w:val="20"/>
                <w:szCs w:val="20"/>
                <w:highlight w:val="none"/>
                <w:u w:val="none"/>
              </w:rPr>
            </w:pPr>
          </w:p>
        </w:tc>
      </w:tr>
      <w:tr w14:paraId="57A68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nil"/>
              <w:left w:val="single" w:color="000000" w:sz="4" w:space="0"/>
              <w:bottom w:val="single" w:color="000000" w:sz="4" w:space="0"/>
              <w:right w:val="single" w:color="000000" w:sz="4" w:space="0"/>
            </w:tcBorders>
            <w:shd w:val="clear" w:color="auto" w:fill="auto"/>
            <w:vAlign w:val="center"/>
          </w:tcPr>
          <w:p w14:paraId="3F54F8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1514FF8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6561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4F7F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D393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D9772">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9FB47">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D91CB">
            <w:pPr>
              <w:jc w:val="center"/>
              <w:rPr>
                <w:rFonts w:hint="eastAsia" w:ascii="宋体" w:hAnsi="宋体" w:eastAsia="宋体" w:cs="宋体"/>
                <w:i w:val="0"/>
                <w:iCs w:val="0"/>
                <w:color w:val="000000"/>
                <w:sz w:val="20"/>
                <w:szCs w:val="20"/>
                <w:highlight w:val="none"/>
                <w:u w:val="none"/>
              </w:rPr>
            </w:pPr>
          </w:p>
        </w:tc>
      </w:tr>
      <w:tr w14:paraId="291BC5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D01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7B47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1DE4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184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928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F97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1CD2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61D7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06515D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9BB6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66BB2">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9518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汽门油封</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ABD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60BF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3D9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B38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6C277">
            <w:pPr>
              <w:jc w:val="center"/>
              <w:rPr>
                <w:rFonts w:hint="eastAsia" w:ascii="宋体" w:hAnsi="宋体" w:eastAsia="宋体" w:cs="宋体"/>
                <w:i w:val="0"/>
                <w:iCs w:val="0"/>
                <w:color w:val="000000"/>
                <w:sz w:val="20"/>
                <w:szCs w:val="20"/>
                <w:highlight w:val="none"/>
                <w:u w:val="none"/>
              </w:rPr>
            </w:pPr>
          </w:p>
        </w:tc>
      </w:tr>
      <w:tr w14:paraId="2E05B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1102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62ACB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6DA9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FAF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766E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8DE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994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A5107">
            <w:pPr>
              <w:jc w:val="center"/>
              <w:rPr>
                <w:rFonts w:hint="eastAsia" w:ascii="宋体" w:hAnsi="宋体" w:eastAsia="宋体" w:cs="宋体"/>
                <w:i w:val="0"/>
                <w:iCs w:val="0"/>
                <w:color w:val="000000"/>
                <w:sz w:val="20"/>
                <w:szCs w:val="20"/>
                <w:highlight w:val="none"/>
                <w:u w:val="none"/>
              </w:rPr>
            </w:pPr>
          </w:p>
        </w:tc>
      </w:tr>
      <w:tr w14:paraId="3E507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E919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B127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249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4A4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91A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E67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594B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D86B3">
            <w:pPr>
              <w:jc w:val="center"/>
              <w:rPr>
                <w:rFonts w:hint="eastAsia" w:ascii="宋体" w:hAnsi="宋体" w:eastAsia="宋体" w:cs="宋体"/>
                <w:i w:val="0"/>
                <w:iCs w:val="0"/>
                <w:color w:val="000000"/>
                <w:sz w:val="20"/>
                <w:szCs w:val="20"/>
                <w:highlight w:val="none"/>
                <w:u w:val="none"/>
              </w:rPr>
            </w:pPr>
          </w:p>
        </w:tc>
      </w:tr>
      <w:tr w14:paraId="60435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1E5F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7820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0CBC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A1A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8BE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7E0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F81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6FCFF">
            <w:pPr>
              <w:jc w:val="center"/>
              <w:rPr>
                <w:rFonts w:hint="eastAsia" w:ascii="宋体" w:hAnsi="宋体" w:eastAsia="宋体" w:cs="宋体"/>
                <w:i w:val="0"/>
                <w:iCs w:val="0"/>
                <w:color w:val="000000"/>
                <w:sz w:val="20"/>
                <w:szCs w:val="20"/>
                <w:highlight w:val="none"/>
                <w:u w:val="none"/>
              </w:rPr>
            </w:pPr>
          </w:p>
        </w:tc>
      </w:tr>
      <w:tr w14:paraId="5516A4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6489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B49E1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A1E2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A89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D9FE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C64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C2B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730D4">
            <w:pPr>
              <w:jc w:val="center"/>
              <w:rPr>
                <w:rFonts w:hint="eastAsia" w:ascii="宋体" w:hAnsi="宋体" w:eastAsia="宋体" w:cs="宋体"/>
                <w:i w:val="0"/>
                <w:iCs w:val="0"/>
                <w:color w:val="000000"/>
                <w:sz w:val="20"/>
                <w:szCs w:val="20"/>
                <w:highlight w:val="none"/>
                <w:u w:val="none"/>
              </w:rPr>
            </w:pPr>
          </w:p>
        </w:tc>
      </w:tr>
      <w:tr w14:paraId="1BE9C6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7183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AABA1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A50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进汽管垫片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684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A12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F66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B2C9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CDC3A">
            <w:pPr>
              <w:jc w:val="center"/>
              <w:rPr>
                <w:rFonts w:hint="eastAsia" w:ascii="宋体" w:hAnsi="宋体" w:eastAsia="宋体" w:cs="宋体"/>
                <w:i w:val="0"/>
                <w:iCs w:val="0"/>
                <w:color w:val="000000"/>
                <w:sz w:val="20"/>
                <w:szCs w:val="20"/>
                <w:highlight w:val="none"/>
                <w:u w:val="none"/>
              </w:rPr>
            </w:pPr>
          </w:p>
        </w:tc>
      </w:tr>
      <w:tr w14:paraId="4CB52A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33DF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D69F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58E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9D86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644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481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EAD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E3D777">
            <w:pPr>
              <w:jc w:val="center"/>
              <w:rPr>
                <w:rFonts w:hint="eastAsia" w:ascii="宋体" w:hAnsi="宋体" w:eastAsia="宋体" w:cs="宋体"/>
                <w:i w:val="0"/>
                <w:iCs w:val="0"/>
                <w:color w:val="000000"/>
                <w:sz w:val="20"/>
                <w:szCs w:val="20"/>
                <w:highlight w:val="none"/>
                <w:u w:val="none"/>
              </w:rPr>
            </w:pPr>
          </w:p>
        </w:tc>
      </w:tr>
      <w:tr w14:paraId="2DA12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DEAE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4DC03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C5C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081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E40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6E1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3E4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B5770">
            <w:pPr>
              <w:jc w:val="center"/>
              <w:rPr>
                <w:rFonts w:hint="eastAsia" w:ascii="宋体" w:hAnsi="宋体" w:eastAsia="宋体" w:cs="宋体"/>
                <w:i w:val="0"/>
                <w:iCs w:val="0"/>
                <w:color w:val="000000"/>
                <w:sz w:val="20"/>
                <w:szCs w:val="20"/>
                <w:highlight w:val="none"/>
                <w:u w:val="none"/>
              </w:rPr>
            </w:pPr>
          </w:p>
        </w:tc>
      </w:tr>
      <w:tr w14:paraId="29A57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E38BC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AE3A2">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01A9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B3C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B25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E59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A712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7E45F1">
            <w:pPr>
              <w:jc w:val="center"/>
              <w:rPr>
                <w:rFonts w:hint="eastAsia" w:ascii="宋体" w:hAnsi="宋体" w:eastAsia="宋体" w:cs="宋体"/>
                <w:i w:val="0"/>
                <w:iCs w:val="0"/>
                <w:color w:val="000000"/>
                <w:sz w:val="20"/>
                <w:szCs w:val="20"/>
                <w:highlight w:val="none"/>
                <w:u w:val="none"/>
              </w:rPr>
            </w:pPr>
          </w:p>
        </w:tc>
      </w:tr>
      <w:tr w14:paraId="25D57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9333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7EBAE">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8126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98C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2206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05C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54B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C76CE">
            <w:pPr>
              <w:jc w:val="center"/>
              <w:rPr>
                <w:rFonts w:hint="eastAsia" w:ascii="宋体" w:hAnsi="宋体" w:eastAsia="宋体" w:cs="宋体"/>
                <w:i w:val="0"/>
                <w:iCs w:val="0"/>
                <w:color w:val="000000"/>
                <w:sz w:val="20"/>
                <w:szCs w:val="20"/>
                <w:highlight w:val="none"/>
                <w:u w:val="none"/>
              </w:rPr>
            </w:pPr>
          </w:p>
        </w:tc>
      </w:tr>
      <w:tr w14:paraId="56DBA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A876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62D8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27B4C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塑料油管</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D62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4C94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51A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7B9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BCFD5">
            <w:pPr>
              <w:jc w:val="center"/>
              <w:rPr>
                <w:rFonts w:hint="eastAsia" w:ascii="宋体" w:hAnsi="宋体" w:eastAsia="宋体" w:cs="宋体"/>
                <w:i w:val="0"/>
                <w:iCs w:val="0"/>
                <w:color w:val="000000"/>
                <w:sz w:val="20"/>
                <w:szCs w:val="20"/>
                <w:highlight w:val="none"/>
                <w:u w:val="none"/>
              </w:rPr>
            </w:pPr>
          </w:p>
        </w:tc>
      </w:tr>
      <w:tr w14:paraId="0421C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A80A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DC89B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0F65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组合垫片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64F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C7F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917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79F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ED242">
            <w:pPr>
              <w:jc w:val="center"/>
              <w:rPr>
                <w:rFonts w:hint="eastAsia" w:ascii="宋体" w:hAnsi="宋体" w:eastAsia="宋体" w:cs="宋体"/>
                <w:i w:val="0"/>
                <w:iCs w:val="0"/>
                <w:color w:val="000000"/>
                <w:sz w:val="20"/>
                <w:szCs w:val="20"/>
                <w:highlight w:val="none"/>
                <w:u w:val="none"/>
              </w:rPr>
            </w:pPr>
          </w:p>
        </w:tc>
      </w:tr>
      <w:tr w14:paraId="4C9B0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3F4E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1E85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8E2E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70D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F5F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AFA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D28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35A78">
            <w:pPr>
              <w:jc w:val="center"/>
              <w:rPr>
                <w:rFonts w:hint="eastAsia" w:ascii="宋体" w:hAnsi="宋体" w:eastAsia="宋体" w:cs="宋体"/>
                <w:i w:val="0"/>
                <w:iCs w:val="0"/>
                <w:color w:val="000000"/>
                <w:sz w:val="20"/>
                <w:szCs w:val="20"/>
                <w:highlight w:val="none"/>
                <w:u w:val="none"/>
              </w:rPr>
            </w:pPr>
          </w:p>
        </w:tc>
      </w:tr>
      <w:tr w14:paraId="0B046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F3E0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3FF9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9B0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03C0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1456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F2C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438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9C97E">
            <w:pPr>
              <w:jc w:val="center"/>
              <w:rPr>
                <w:rFonts w:hint="eastAsia" w:ascii="宋体" w:hAnsi="宋体" w:eastAsia="宋体" w:cs="宋体"/>
                <w:i w:val="0"/>
                <w:iCs w:val="0"/>
                <w:color w:val="000000"/>
                <w:sz w:val="20"/>
                <w:szCs w:val="20"/>
                <w:highlight w:val="none"/>
                <w:u w:val="none"/>
              </w:rPr>
            </w:pPr>
          </w:p>
        </w:tc>
      </w:tr>
      <w:tr w14:paraId="16A92D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3500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359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柴油机二保（辅机）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56B5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EA4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841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0FE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9CF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72490">
            <w:pPr>
              <w:rPr>
                <w:rFonts w:hint="eastAsia" w:ascii="宋体" w:hAnsi="宋体" w:eastAsia="宋体" w:cs="宋体"/>
                <w:i w:val="0"/>
                <w:iCs w:val="0"/>
                <w:color w:val="000000"/>
                <w:sz w:val="20"/>
                <w:szCs w:val="20"/>
                <w:highlight w:val="none"/>
                <w:u w:val="none"/>
              </w:rPr>
            </w:pPr>
          </w:p>
        </w:tc>
      </w:tr>
      <w:tr w14:paraId="5635D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178A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B55B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A4EF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排汽管垫片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E46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8CD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FFF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1C4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01D83">
            <w:pPr>
              <w:jc w:val="center"/>
              <w:rPr>
                <w:rFonts w:hint="eastAsia" w:ascii="宋体" w:hAnsi="宋体" w:eastAsia="宋体" w:cs="宋体"/>
                <w:i w:val="0"/>
                <w:iCs w:val="0"/>
                <w:color w:val="000000"/>
                <w:sz w:val="20"/>
                <w:szCs w:val="20"/>
                <w:highlight w:val="none"/>
                <w:u w:val="none"/>
              </w:rPr>
            </w:pPr>
          </w:p>
        </w:tc>
      </w:tr>
      <w:tr w14:paraId="5318DD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43AB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3006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1ACE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AF5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12E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244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7F3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1ABC3">
            <w:pPr>
              <w:jc w:val="center"/>
              <w:rPr>
                <w:rFonts w:hint="eastAsia" w:ascii="宋体" w:hAnsi="宋体" w:eastAsia="宋体" w:cs="宋体"/>
                <w:i w:val="0"/>
                <w:iCs w:val="0"/>
                <w:color w:val="000000"/>
                <w:sz w:val="20"/>
                <w:szCs w:val="20"/>
                <w:highlight w:val="none"/>
                <w:u w:val="none"/>
              </w:rPr>
            </w:pPr>
          </w:p>
        </w:tc>
      </w:tr>
      <w:tr w14:paraId="01503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6239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2993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143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喷油嘴垫片</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3E8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C35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BAF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550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111EA">
            <w:pPr>
              <w:jc w:val="center"/>
              <w:rPr>
                <w:rFonts w:hint="eastAsia" w:ascii="宋体" w:hAnsi="宋体" w:eastAsia="宋体" w:cs="宋体"/>
                <w:i w:val="0"/>
                <w:iCs w:val="0"/>
                <w:color w:val="000000"/>
                <w:sz w:val="20"/>
                <w:szCs w:val="20"/>
                <w:highlight w:val="none"/>
                <w:u w:val="none"/>
              </w:rPr>
            </w:pPr>
          </w:p>
        </w:tc>
      </w:tr>
      <w:tr w14:paraId="30C4C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AD5F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82C8D">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FFC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全车垫</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576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2DC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51C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44E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BAF3C">
            <w:pPr>
              <w:rPr>
                <w:rFonts w:hint="eastAsia" w:ascii="宋体" w:hAnsi="宋体" w:eastAsia="宋体" w:cs="宋体"/>
                <w:i w:val="0"/>
                <w:iCs w:val="0"/>
                <w:color w:val="000000"/>
                <w:sz w:val="20"/>
                <w:szCs w:val="20"/>
                <w:highlight w:val="none"/>
                <w:u w:val="none"/>
              </w:rPr>
            </w:pPr>
          </w:p>
        </w:tc>
      </w:tr>
      <w:tr w14:paraId="69216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DEB8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A5991">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93A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928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874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11B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E7B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22108">
            <w:pPr>
              <w:rPr>
                <w:rFonts w:hint="eastAsia" w:ascii="宋体" w:hAnsi="宋体" w:eastAsia="宋体" w:cs="宋体"/>
                <w:i w:val="0"/>
                <w:iCs w:val="0"/>
                <w:color w:val="000000"/>
                <w:sz w:val="20"/>
                <w:szCs w:val="20"/>
                <w:highlight w:val="none"/>
                <w:u w:val="none"/>
              </w:rPr>
            </w:pPr>
          </w:p>
        </w:tc>
      </w:tr>
      <w:tr w14:paraId="248914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CF9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E8E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F068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4A9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ABF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6AA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CF4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0837E">
            <w:pPr>
              <w:jc w:val="center"/>
              <w:rPr>
                <w:rFonts w:hint="eastAsia" w:ascii="宋体" w:hAnsi="宋体" w:eastAsia="宋体" w:cs="宋体"/>
                <w:i w:val="0"/>
                <w:iCs w:val="0"/>
                <w:color w:val="000000"/>
                <w:sz w:val="20"/>
                <w:szCs w:val="20"/>
                <w:highlight w:val="none"/>
                <w:u w:val="none"/>
              </w:rPr>
            </w:pPr>
          </w:p>
        </w:tc>
      </w:tr>
      <w:tr w14:paraId="6EF71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DAD3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5F82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6EE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779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C8C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14F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FC83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B05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75E96B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B12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A65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更换艉轴系内外油封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68A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7EB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4C9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C67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CF2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BD50F">
            <w:pPr>
              <w:jc w:val="center"/>
              <w:rPr>
                <w:rFonts w:hint="eastAsia" w:ascii="宋体" w:hAnsi="宋体" w:eastAsia="宋体" w:cs="宋体"/>
                <w:i w:val="0"/>
                <w:iCs w:val="0"/>
                <w:color w:val="000000"/>
                <w:sz w:val="20"/>
                <w:szCs w:val="20"/>
                <w:highlight w:val="none"/>
                <w:u w:val="none"/>
              </w:rPr>
            </w:pPr>
          </w:p>
        </w:tc>
      </w:tr>
      <w:tr w14:paraId="3B92D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16F2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1AE8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52D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0CC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7579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427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605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358D4">
            <w:pPr>
              <w:jc w:val="center"/>
              <w:rPr>
                <w:rFonts w:hint="eastAsia" w:ascii="宋体" w:hAnsi="宋体" w:eastAsia="宋体" w:cs="宋体"/>
                <w:i w:val="0"/>
                <w:iCs w:val="0"/>
                <w:color w:val="000000"/>
                <w:sz w:val="20"/>
                <w:szCs w:val="20"/>
                <w:highlight w:val="none"/>
                <w:u w:val="none"/>
              </w:rPr>
            </w:pPr>
          </w:p>
        </w:tc>
      </w:tr>
      <w:tr w14:paraId="2FB72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1721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B77D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875A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A0F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89D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A9D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E02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E6B5F">
            <w:pPr>
              <w:jc w:val="center"/>
              <w:rPr>
                <w:rFonts w:hint="eastAsia" w:ascii="宋体" w:hAnsi="宋体" w:eastAsia="宋体" w:cs="宋体"/>
                <w:i w:val="0"/>
                <w:iCs w:val="0"/>
                <w:color w:val="000000"/>
                <w:sz w:val="20"/>
                <w:szCs w:val="20"/>
                <w:highlight w:val="none"/>
                <w:u w:val="none"/>
              </w:rPr>
            </w:pPr>
          </w:p>
        </w:tc>
      </w:tr>
      <w:tr w14:paraId="545A9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E206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7B3C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0FB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640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6F3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C99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09C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F5958">
            <w:pPr>
              <w:jc w:val="center"/>
              <w:rPr>
                <w:rFonts w:hint="eastAsia" w:ascii="宋体" w:hAnsi="宋体" w:eastAsia="宋体" w:cs="宋体"/>
                <w:i w:val="0"/>
                <w:iCs w:val="0"/>
                <w:color w:val="000000"/>
                <w:sz w:val="20"/>
                <w:szCs w:val="20"/>
                <w:highlight w:val="none"/>
                <w:u w:val="none"/>
              </w:rPr>
            </w:pPr>
          </w:p>
        </w:tc>
      </w:tr>
      <w:tr w14:paraId="72026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DF93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7C7A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165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D36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967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A71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760C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4C92C">
            <w:pPr>
              <w:jc w:val="center"/>
              <w:rPr>
                <w:rFonts w:hint="eastAsia" w:ascii="宋体" w:hAnsi="宋体" w:eastAsia="宋体" w:cs="宋体"/>
                <w:i w:val="0"/>
                <w:iCs w:val="0"/>
                <w:color w:val="000000"/>
                <w:sz w:val="20"/>
                <w:szCs w:val="20"/>
                <w:highlight w:val="none"/>
                <w:u w:val="none"/>
              </w:rPr>
            </w:pPr>
          </w:p>
        </w:tc>
      </w:tr>
      <w:tr w14:paraId="0EEFEB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B31A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E1B2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0CF1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油封70*95*12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27B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DD7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A56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917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F062C">
            <w:pPr>
              <w:jc w:val="center"/>
              <w:rPr>
                <w:rFonts w:hint="eastAsia" w:ascii="宋体" w:hAnsi="宋体" w:eastAsia="宋体" w:cs="宋体"/>
                <w:i w:val="0"/>
                <w:iCs w:val="0"/>
                <w:color w:val="000000"/>
                <w:sz w:val="20"/>
                <w:szCs w:val="20"/>
                <w:highlight w:val="none"/>
                <w:u w:val="none"/>
              </w:rPr>
            </w:pPr>
          </w:p>
        </w:tc>
      </w:tr>
      <w:tr w14:paraId="7C296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27C4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A18C3">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90F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C1CD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F43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4781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C9A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3DF27">
            <w:pPr>
              <w:jc w:val="center"/>
              <w:rPr>
                <w:rFonts w:hint="eastAsia" w:ascii="宋体" w:hAnsi="宋体" w:eastAsia="宋体" w:cs="宋体"/>
                <w:i w:val="0"/>
                <w:iCs w:val="0"/>
                <w:color w:val="000000"/>
                <w:sz w:val="20"/>
                <w:szCs w:val="20"/>
                <w:highlight w:val="none"/>
                <w:u w:val="none"/>
              </w:rPr>
            </w:pPr>
          </w:p>
        </w:tc>
      </w:tr>
      <w:tr w14:paraId="11C65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D160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2C4F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F82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27F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701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67C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258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2B383">
            <w:pPr>
              <w:jc w:val="center"/>
              <w:rPr>
                <w:rFonts w:hint="eastAsia" w:ascii="宋体" w:hAnsi="宋体" w:eastAsia="宋体" w:cs="宋体"/>
                <w:i w:val="0"/>
                <w:iCs w:val="0"/>
                <w:color w:val="000000"/>
                <w:sz w:val="20"/>
                <w:szCs w:val="20"/>
                <w:highlight w:val="none"/>
                <w:u w:val="none"/>
              </w:rPr>
            </w:pPr>
          </w:p>
        </w:tc>
      </w:tr>
      <w:tr w14:paraId="44D8B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01BD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DD38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15B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BF1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391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390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591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D50CF">
            <w:pPr>
              <w:jc w:val="center"/>
              <w:rPr>
                <w:rFonts w:hint="eastAsia" w:ascii="宋体" w:hAnsi="宋体" w:eastAsia="宋体" w:cs="宋体"/>
                <w:i w:val="0"/>
                <w:iCs w:val="0"/>
                <w:color w:val="000000"/>
                <w:sz w:val="20"/>
                <w:szCs w:val="20"/>
                <w:highlight w:val="none"/>
                <w:u w:val="none"/>
              </w:rPr>
            </w:pPr>
          </w:p>
        </w:tc>
      </w:tr>
      <w:tr w14:paraId="7DA950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E2A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D931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1606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精配螺栓16*80</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7F0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332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E61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DDB1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08364">
            <w:pPr>
              <w:jc w:val="center"/>
              <w:rPr>
                <w:rFonts w:hint="eastAsia" w:ascii="宋体" w:hAnsi="宋体" w:eastAsia="宋体" w:cs="宋体"/>
                <w:i w:val="0"/>
                <w:iCs w:val="0"/>
                <w:color w:val="000000"/>
                <w:sz w:val="20"/>
                <w:szCs w:val="20"/>
                <w:highlight w:val="none"/>
                <w:u w:val="none"/>
              </w:rPr>
            </w:pPr>
          </w:p>
        </w:tc>
      </w:tr>
      <w:tr w14:paraId="3D7A11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B95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56B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轴系复对直线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D540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26E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2744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126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C60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4F96A">
            <w:pPr>
              <w:jc w:val="center"/>
              <w:rPr>
                <w:rFonts w:hint="eastAsia" w:ascii="宋体" w:hAnsi="宋体" w:eastAsia="宋体" w:cs="宋体"/>
                <w:i w:val="0"/>
                <w:iCs w:val="0"/>
                <w:color w:val="000000"/>
                <w:sz w:val="20"/>
                <w:szCs w:val="20"/>
                <w:highlight w:val="none"/>
                <w:u w:val="none"/>
              </w:rPr>
            </w:pPr>
          </w:p>
        </w:tc>
      </w:tr>
      <w:tr w14:paraId="04DA09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154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293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主机齿轮箱保养更换机油、清洗滤芯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001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441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68E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376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BAED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919BD">
            <w:pPr>
              <w:jc w:val="center"/>
              <w:rPr>
                <w:rFonts w:hint="eastAsia" w:ascii="宋体" w:hAnsi="宋体" w:eastAsia="宋体" w:cs="宋体"/>
                <w:i w:val="0"/>
                <w:iCs w:val="0"/>
                <w:color w:val="000000"/>
                <w:sz w:val="20"/>
                <w:szCs w:val="20"/>
                <w:highlight w:val="none"/>
                <w:u w:val="none"/>
              </w:rPr>
            </w:pPr>
          </w:p>
        </w:tc>
      </w:tr>
      <w:tr w14:paraId="4C92A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1808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DEC3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6E8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5CD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E02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AF9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45C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983D9">
            <w:pPr>
              <w:jc w:val="center"/>
              <w:rPr>
                <w:rFonts w:hint="eastAsia" w:ascii="宋体" w:hAnsi="宋体" w:eastAsia="宋体" w:cs="宋体"/>
                <w:i w:val="0"/>
                <w:iCs w:val="0"/>
                <w:color w:val="000000"/>
                <w:sz w:val="20"/>
                <w:szCs w:val="20"/>
                <w:highlight w:val="none"/>
                <w:u w:val="none"/>
              </w:rPr>
            </w:pPr>
          </w:p>
        </w:tc>
      </w:tr>
      <w:tr w14:paraId="52EDB7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D75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3A34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舵系检修加黄油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581E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544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00A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A6F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E3A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68B26">
            <w:pPr>
              <w:jc w:val="center"/>
              <w:rPr>
                <w:rFonts w:hint="eastAsia" w:ascii="宋体" w:hAnsi="宋体" w:eastAsia="宋体" w:cs="宋体"/>
                <w:i w:val="0"/>
                <w:iCs w:val="0"/>
                <w:color w:val="000000"/>
                <w:sz w:val="20"/>
                <w:szCs w:val="20"/>
                <w:highlight w:val="none"/>
                <w:u w:val="none"/>
              </w:rPr>
            </w:pPr>
          </w:p>
        </w:tc>
      </w:tr>
      <w:tr w14:paraId="28223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FA1B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EF0D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DCC7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271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070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E17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D2E1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4D7EF">
            <w:pPr>
              <w:jc w:val="center"/>
              <w:rPr>
                <w:rFonts w:hint="eastAsia" w:ascii="宋体" w:hAnsi="宋体" w:eastAsia="宋体" w:cs="宋体"/>
                <w:i w:val="0"/>
                <w:iCs w:val="0"/>
                <w:color w:val="000000"/>
                <w:sz w:val="20"/>
                <w:szCs w:val="20"/>
                <w:highlight w:val="none"/>
                <w:u w:val="none"/>
              </w:rPr>
            </w:pPr>
          </w:p>
        </w:tc>
      </w:tr>
      <w:tr w14:paraId="22CA0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nil"/>
              <w:left w:val="single" w:color="000000" w:sz="4" w:space="0"/>
              <w:bottom w:val="single" w:color="000000" w:sz="4" w:space="0"/>
              <w:right w:val="single" w:color="000000" w:sz="4" w:space="0"/>
            </w:tcBorders>
            <w:shd w:val="clear" w:color="auto" w:fill="auto"/>
            <w:vAlign w:val="center"/>
          </w:tcPr>
          <w:p w14:paraId="380F33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3164983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237A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1AC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185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20.9</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57A7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3C3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77FDC">
            <w:pPr>
              <w:jc w:val="center"/>
              <w:rPr>
                <w:rFonts w:hint="eastAsia" w:ascii="宋体" w:hAnsi="宋体" w:eastAsia="宋体" w:cs="宋体"/>
                <w:i w:val="0"/>
                <w:iCs w:val="0"/>
                <w:color w:val="000000"/>
                <w:sz w:val="20"/>
                <w:szCs w:val="20"/>
                <w:highlight w:val="none"/>
                <w:u w:val="none"/>
              </w:rPr>
            </w:pPr>
          </w:p>
        </w:tc>
      </w:tr>
      <w:tr w14:paraId="108E1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nil"/>
              <w:left w:val="single" w:color="000000" w:sz="4" w:space="0"/>
              <w:bottom w:val="single" w:color="000000" w:sz="4" w:space="0"/>
              <w:right w:val="single" w:color="000000" w:sz="4" w:space="0"/>
            </w:tcBorders>
            <w:shd w:val="clear" w:color="auto" w:fill="auto"/>
            <w:vAlign w:val="center"/>
          </w:tcPr>
          <w:p w14:paraId="118373BC">
            <w:pPr>
              <w:jc w:val="center"/>
              <w:rPr>
                <w:rFonts w:hint="eastAsia" w:ascii="宋体" w:hAnsi="宋体" w:eastAsia="宋体" w:cs="宋体"/>
                <w:i w:val="0"/>
                <w:iCs w:val="0"/>
                <w:color w:val="000000"/>
                <w:sz w:val="20"/>
                <w:szCs w:val="20"/>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4090586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D63D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6623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AE01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27C0">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E8B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0CCDA">
            <w:pPr>
              <w:jc w:val="center"/>
              <w:rPr>
                <w:rFonts w:hint="eastAsia" w:ascii="宋体" w:hAnsi="宋体" w:eastAsia="宋体" w:cs="宋体"/>
                <w:i w:val="0"/>
                <w:iCs w:val="0"/>
                <w:color w:val="000000"/>
                <w:sz w:val="20"/>
                <w:szCs w:val="20"/>
                <w:highlight w:val="none"/>
                <w:u w:val="none"/>
              </w:rPr>
            </w:pPr>
          </w:p>
        </w:tc>
      </w:tr>
      <w:tr w14:paraId="6ABE5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AC3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B9C9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电焊及其他维修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2482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43292">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D63B6">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D1455">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F4EC6">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F4F04">
            <w:pPr>
              <w:jc w:val="center"/>
              <w:rPr>
                <w:rFonts w:hint="eastAsia" w:ascii="宋体" w:hAnsi="宋体" w:eastAsia="宋体" w:cs="宋体"/>
                <w:i w:val="0"/>
                <w:iCs w:val="0"/>
                <w:color w:val="000000"/>
                <w:sz w:val="20"/>
                <w:szCs w:val="20"/>
                <w:highlight w:val="none"/>
                <w:u w:val="none"/>
              </w:rPr>
            </w:pPr>
          </w:p>
        </w:tc>
      </w:tr>
      <w:tr w14:paraId="51A05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F0D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11B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4618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3B6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958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D72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ADB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DB31B">
            <w:pPr>
              <w:jc w:val="center"/>
              <w:rPr>
                <w:rFonts w:hint="eastAsia" w:ascii="宋体" w:hAnsi="宋体" w:eastAsia="宋体" w:cs="宋体"/>
                <w:i w:val="0"/>
                <w:iCs w:val="0"/>
                <w:color w:val="000000"/>
                <w:sz w:val="20"/>
                <w:szCs w:val="20"/>
                <w:highlight w:val="none"/>
                <w:u w:val="none"/>
              </w:rPr>
            </w:pPr>
          </w:p>
        </w:tc>
      </w:tr>
      <w:tr w14:paraId="0E9DDC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4D1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A3BC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驾驶室顶校正</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9C4D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61A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798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692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0F0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B9B65">
            <w:pPr>
              <w:jc w:val="center"/>
              <w:rPr>
                <w:rFonts w:hint="eastAsia" w:ascii="宋体" w:hAnsi="宋体" w:eastAsia="宋体" w:cs="宋体"/>
                <w:i w:val="0"/>
                <w:iCs w:val="0"/>
                <w:color w:val="000000"/>
                <w:sz w:val="20"/>
                <w:szCs w:val="20"/>
                <w:highlight w:val="none"/>
                <w:u w:val="none"/>
              </w:rPr>
            </w:pPr>
          </w:p>
        </w:tc>
      </w:tr>
      <w:tr w14:paraId="67DE4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0CB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3F1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窗户玻璃更换</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228A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787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FBFE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6A8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D64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0C521">
            <w:pPr>
              <w:jc w:val="center"/>
              <w:rPr>
                <w:rFonts w:hint="eastAsia" w:ascii="宋体" w:hAnsi="宋体" w:eastAsia="宋体" w:cs="宋体"/>
                <w:i w:val="0"/>
                <w:iCs w:val="0"/>
                <w:color w:val="000000"/>
                <w:sz w:val="20"/>
                <w:szCs w:val="20"/>
                <w:highlight w:val="none"/>
                <w:u w:val="none"/>
              </w:rPr>
            </w:pPr>
          </w:p>
        </w:tc>
      </w:tr>
      <w:tr w14:paraId="70763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D643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AF9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9E177">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0A4B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B3F1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71057">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D1A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7C258">
            <w:pPr>
              <w:jc w:val="center"/>
              <w:rPr>
                <w:rFonts w:hint="eastAsia" w:ascii="宋体" w:hAnsi="宋体" w:eastAsia="宋体" w:cs="宋体"/>
                <w:i w:val="0"/>
                <w:iCs w:val="0"/>
                <w:color w:val="000000"/>
                <w:sz w:val="20"/>
                <w:szCs w:val="20"/>
                <w:highlight w:val="none"/>
                <w:u w:val="none"/>
              </w:rPr>
            </w:pPr>
          </w:p>
        </w:tc>
      </w:tr>
      <w:tr w14:paraId="204FD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E02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FAA7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8DFF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C1A07">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26C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9D1B4">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9937E">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9AB61">
            <w:pPr>
              <w:jc w:val="center"/>
              <w:rPr>
                <w:rFonts w:hint="eastAsia" w:ascii="宋体" w:hAnsi="宋体" w:eastAsia="宋体" w:cs="宋体"/>
                <w:i w:val="0"/>
                <w:iCs w:val="0"/>
                <w:color w:val="000000"/>
                <w:sz w:val="20"/>
                <w:szCs w:val="20"/>
                <w:highlight w:val="none"/>
                <w:u w:val="none"/>
              </w:rPr>
            </w:pPr>
          </w:p>
        </w:tc>
      </w:tr>
      <w:tr w14:paraId="3D7E2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11B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2A4E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B630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8AB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E6B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A9D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C01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B7355">
            <w:pPr>
              <w:jc w:val="left"/>
              <w:rPr>
                <w:rFonts w:hint="eastAsia" w:ascii="宋体" w:hAnsi="宋体" w:eastAsia="宋体" w:cs="宋体"/>
                <w:i w:val="0"/>
                <w:iCs w:val="0"/>
                <w:color w:val="000000"/>
                <w:sz w:val="20"/>
                <w:szCs w:val="20"/>
                <w:highlight w:val="none"/>
                <w:u w:val="none"/>
              </w:rPr>
            </w:pPr>
          </w:p>
        </w:tc>
      </w:tr>
      <w:tr w14:paraId="763DF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675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78F9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8188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C06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DCA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130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04B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C8A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CA846">
            <w:pPr>
              <w:jc w:val="left"/>
              <w:rPr>
                <w:rFonts w:hint="eastAsia" w:ascii="宋体" w:hAnsi="宋体" w:eastAsia="宋体" w:cs="宋体"/>
                <w:i w:val="0"/>
                <w:iCs w:val="0"/>
                <w:color w:val="000000"/>
                <w:sz w:val="20"/>
                <w:szCs w:val="20"/>
                <w:highlight w:val="none"/>
                <w:u w:val="none"/>
              </w:rPr>
            </w:pPr>
          </w:p>
        </w:tc>
      </w:tr>
      <w:tr w14:paraId="16FAD1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5224A">
            <w:pPr>
              <w:jc w:val="center"/>
              <w:rPr>
                <w:rFonts w:hint="eastAsia" w:ascii="宋体" w:hAnsi="宋体" w:eastAsia="宋体" w:cs="宋体"/>
                <w:i w:val="0"/>
                <w:iCs w:val="0"/>
                <w:color w:val="000000"/>
                <w:sz w:val="20"/>
                <w:szCs w:val="20"/>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4B9C4E5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67C8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352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917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430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36A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01B8D">
            <w:pPr>
              <w:jc w:val="left"/>
              <w:rPr>
                <w:rFonts w:hint="eastAsia" w:ascii="宋体" w:hAnsi="宋体" w:eastAsia="宋体" w:cs="宋体"/>
                <w:i w:val="0"/>
                <w:iCs w:val="0"/>
                <w:color w:val="000000"/>
                <w:sz w:val="20"/>
                <w:szCs w:val="20"/>
                <w:highlight w:val="none"/>
                <w:u w:val="none"/>
              </w:rPr>
            </w:pPr>
          </w:p>
        </w:tc>
      </w:tr>
      <w:tr w14:paraId="04767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3135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3956D">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BBE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1A5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AE4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EE8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8ED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A030D">
            <w:pPr>
              <w:jc w:val="left"/>
              <w:rPr>
                <w:rFonts w:hint="eastAsia" w:ascii="宋体" w:hAnsi="宋体" w:eastAsia="宋体" w:cs="宋体"/>
                <w:i w:val="0"/>
                <w:iCs w:val="0"/>
                <w:color w:val="000000"/>
                <w:sz w:val="20"/>
                <w:szCs w:val="20"/>
                <w:highlight w:val="none"/>
                <w:u w:val="none"/>
              </w:rPr>
            </w:pPr>
          </w:p>
        </w:tc>
      </w:tr>
      <w:tr w14:paraId="4C7F7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3530A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6F600">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01AB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DE7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4716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259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B17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EB722">
            <w:pPr>
              <w:jc w:val="left"/>
              <w:rPr>
                <w:rFonts w:hint="eastAsia" w:ascii="宋体" w:hAnsi="宋体" w:eastAsia="宋体" w:cs="宋体"/>
                <w:i w:val="0"/>
                <w:iCs w:val="0"/>
                <w:color w:val="000000"/>
                <w:sz w:val="20"/>
                <w:szCs w:val="20"/>
                <w:highlight w:val="none"/>
                <w:u w:val="none"/>
              </w:rPr>
            </w:pPr>
          </w:p>
        </w:tc>
      </w:tr>
      <w:tr w14:paraId="4446F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80CC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E2F3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3DB2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692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110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7FD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A94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AC1A6">
            <w:pPr>
              <w:jc w:val="left"/>
              <w:rPr>
                <w:rFonts w:hint="eastAsia" w:ascii="宋体" w:hAnsi="宋体" w:eastAsia="宋体" w:cs="宋体"/>
                <w:i w:val="0"/>
                <w:iCs w:val="0"/>
                <w:color w:val="000000"/>
                <w:sz w:val="20"/>
                <w:szCs w:val="20"/>
                <w:highlight w:val="none"/>
                <w:u w:val="none"/>
              </w:rPr>
            </w:pPr>
          </w:p>
        </w:tc>
      </w:tr>
      <w:tr w14:paraId="456577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A3A1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6AFE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8036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632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F2F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AA6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B64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9784A">
            <w:pPr>
              <w:jc w:val="left"/>
              <w:rPr>
                <w:rFonts w:hint="eastAsia" w:ascii="宋体" w:hAnsi="宋体" w:eastAsia="宋体" w:cs="宋体"/>
                <w:i w:val="0"/>
                <w:iCs w:val="0"/>
                <w:color w:val="000000"/>
                <w:sz w:val="20"/>
                <w:szCs w:val="20"/>
                <w:highlight w:val="none"/>
                <w:u w:val="none"/>
              </w:rPr>
            </w:pPr>
          </w:p>
        </w:tc>
      </w:tr>
      <w:tr w14:paraId="14E3CA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C80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008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955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86F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7C0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943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180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50996">
            <w:pPr>
              <w:jc w:val="left"/>
              <w:rPr>
                <w:rFonts w:hint="eastAsia" w:ascii="宋体" w:hAnsi="宋体" w:eastAsia="宋体" w:cs="宋体"/>
                <w:i w:val="0"/>
                <w:iCs w:val="0"/>
                <w:color w:val="000000"/>
                <w:sz w:val="20"/>
                <w:szCs w:val="20"/>
                <w:highlight w:val="none"/>
                <w:u w:val="none"/>
              </w:rPr>
            </w:pPr>
          </w:p>
        </w:tc>
      </w:tr>
      <w:tr w14:paraId="1EBAC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FFB6A5">
            <w:pPr>
              <w:jc w:val="center"/>
              <w:rPr>
                <w:rFonts w:hint="eastAsia" w:ascii="宋体" w:hAnsi="宋体" w:eastAsia="宋体" w:cs="宋体"/>
                <w:i w:val="0"/>
                <w:iCs w:val="0"/>
                <w:color w:val="000000"/>
                <w:sz w:val="20"/>
                <w:szCs w:val="20"/>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2779707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4F6B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440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717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E0B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8F6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09136">
            <w:pPr>
              <w:jc w:val="left"/>
              <w:rPr>
                <w:rFonts w:hint="eastAsia" w:ascii="宋体" w:hAnsi="宋体" w:eastAsia="宋体" w:cs="宋体"/>
                <w:i w:val="0"/>
                <w:iCs w:val="0"/>
                <w:color w:val="000000"/>
                <w:sz w:val="20"/>
                <w:szCs w:val="20"/>
                <w:highlight w:val="none"/>
                <w:u w:val="none"/>
              </w:rPr>
            </w:pPr>
          </w:p>
        </w:tc>
      </w:tr>
      <w:tr w14:paraId="6FFBB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9C12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7D334">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4AC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套模字40CM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D2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82C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2D8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32C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C0A65">
            <w:pPr>
              <w:jc w:val="left"/>
              <w:rPr>
                <w:rFonts w:hint="eastAsia" w:ascii="宋体" w:hAnsi="宋体" w:eastAsia="宋体" w:cs="宋体"/>
                <w:i w:val="0"/>
                <w:iCs w:val="0"/>
                <w:color w:val="000000"/>
                <w:sz w:val="20"/>
                <w:szCs w:val="20"/>
                <w:highlight w:val="none"/>
                <w:u w:val="none"/>
              </w:rPr>
            </w:pPr>
          </w:p>
        </w:tc>
      </w:tr>
      <w:tr w14:paraId="78380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A7F7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8C2AE">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5FD2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套模字10CM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37C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62C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E1F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D64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2363F">
            <w:pPr>
              <w:jc w:val="left"/>
              <w:rPr>
                <w:rFonts w:hint="eastAsia" w:ascii="宋体" w:hAnsi="宋体" w:eastAsia="宋体" w:cs="宋体"/>
                <w:i w:val="0"/>
                <w:iCs w:val="0"/>
                <w:color w:val="000000"/>
                <w:sz w:val="20"/>
                <w:szCs w:val="20"/>
                <w:highlight w:val="none"/>
                <w:u w:val="none"/>
              </w:rPr>
            </w:pPr>
          </w:p>
        </w:tc>
      </w:tr>
      <w:tr w14:paraId="00F2B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6330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FB8ED">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D692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18A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FA4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9EB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665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3F6A5">
            <w:pPr>
              <w:jc w:val="left"/>
              <w:rPr>
                <w:rFonts w:hint="eastAsia" w:ascii="宋体" w:hAnsi="宋体" w:eastAsia="宋体" w:cs="宋体"/>
                <w:i w:val="0"/>
                <w:iCs w:val="0"/>
                <w:color w:val="000000"/>
                <w:sz w:val="20"/>
                <w:szCs w:val="20"/>
                <w:highlight w:val="none"/>
                <w:u w:val="none"/>
              </w:rPr>
            </w:pPr>
          </w:p>
        </w:tc>
      </w:tr>
      <w:tr w14:paraId="12032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B73D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3ADC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甲板走道顶棚轻度人工除锈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ECD9D">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3F49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C9AC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66DF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A61C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F1DC0">
            <w:pPr>
              <w:jc w:val="left"/>
              <w:rPr>
                <w:rFonts w:hint="eastAsia" w:ascii="宋体" w:hAnsi="宋体" w:eastAsia="宋体" w:cs="宋体"/>
                <w:i w:val="0"/>
                <w:iCs w:val="0"/>
                <w:color w:val="000000"/>
                <w:sz w:val="18"/>
                <w:szCs w:val="18"/>
                <w:highlight w:val="none"/>
                <w:u w:val="none"/>
              </w:rPr>
            </w:pPr>
          </w:p>
        </w:tc>
      </w:tr>
      <w:tr w14:paraId="551C3A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305F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5FE50">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甲板走道顶棚全部油漆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5632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E1FE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50973">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EEC0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F346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66D7D">
            <w:pPr>
              <w:jc w:val="left"/>
              <w:rPr>
                <w:rFonts w:hint="eastAsia" w:ascii="宋体" w:hAnsi="宋体" w:eastAsia="宋体" w:cs="宋体"/>
                <w:i w:val="0"/>
                <w:iCs w:val="0"/>
                <w:color w:val="000000"/>
                <w:sz w:val="18"/>
                <w:szCs w:val="18"/>
                <w:highlight w:val="none"/>
                <w:u w:val="none"/>
              </w:rPr>
            </w:pPr>
          </w:p>
        </w:tc>
      </w:tr>
      <w:tr w14:paraId="07B8C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87435">
            <w:pPr>
              <w:jc w:val="center"/>
              <w:rPr>
                <w:rFonts w:hint="eastAsia" w:ascii="宋体" w:hAnsi="宋体" w:eastAsia="宋体" w:cs="宋体"/>
                <w:i w:val="0"/>
                <w:iCs w:val="0"/>
                <w:color w:val="000000"/>
                <w:sz w:val="18"/>
                <w:szCs w:val="18"/>
                <w:highlight w:val="none"/>
                <w:u w:val="none"/>
              </w:rPr>
            </w:pPr>
          </w:p>
        </w:tc>
        <w:tc>
          <w:tcPr>
            <w:tcW w:w="2295" w:type="dxa"/>
            <w:tcBorders>
              <w:top w:val="nil"/>
              <w:left w:val="single" w:color="000000" w:sz="4" w:space="0"/>
              <w:bottom w:val="single" w:color="000000" w:sz="4" w:space="0"/>
              <w:right w:val="single" w:color="000000" w:sz="4" w:space="0"/>
            </w:tcBorders>
            <w:shd w:val="clear" w:color="auto" w:fill="auto"/>
            <w:vAlign w:val="center"/>
          </w:tcPr>
          <w:p w14:paraId="6E39A9C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6F6C6">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2A24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A33C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05A7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B396F">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12D43">
            <w:pPr>
              <w:jc w:val="left"/>
              <w:rPr>
                <w:rFonts w:hint="eastAsia" w:ascii="宋体" w:hAnsi="宋体" w:eastAsia="宋体" w:cs="宋体"/>
                <w:i w:val="0"/>
                <w:iCs w:val="0"/>
                <w:color w:val="000000"/>
                <w:sz w:val="18"/>
                <w:szCs w:val="18"/>
                <w:highlight w:val="none"/>
                <w:u w:val="none"/>
              </w:rPr>
            </w:pPr>
          </w:p>
        </w:tc>
      </w:tr>
      <w:tr w14:paraId="0CE03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D40EC">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A9A8B">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74D93">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C46C4">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5B3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06E3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C00BE">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279AD">
            <w:pPr>
              <w:jc w:val="left"/>
              <w:rPr>
                <w:rFonts w:hint="eastAsia" w:ascii="宋体" w:hAnsi="宋体" w:eastAsia="宋体" w:cs="宋体"/>
                <w:i w:val="0"/>
                <w:iCs w:val="0"/>
                <w:color w:val="000000"/>
                <w:sz w:val="18"/>
                <w:szCs w:val="18"/>
                <w:highlight w:val="none"/>
                <w:u w:val="none"/>
              </w:rPr>
            </w:pPr>
          </w:p>
        </w:tc>
      </w:tr>
      <w:tr w14:paraId="553C0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84C83">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5E311">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4A689">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铁红甲板漆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2C1A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902C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00B3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F412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45F99">
            <w:pPr>
              <w:jc w:val="left"/>
              <w:rPr>
                <w:rFonts w:hint="eastAsia" w:ascii="宋体" w:hAnsi="宋体" w:eastAsia="宋体" w:cs="宋体"/>
                <w:i w:val="0"/>
                <w:iCs w:val="0"/>
                <w:color w:val="000000"/>
                <w:sz w:val="18"/>
                <w:szCs w:val="18"/>
                <w:highlight w:val="none"/>
                <w:u w:val="none"/>
              </w:rPr>
            </w:pPr>
          </w:p>
        </w:tc>
      </w:tr>
      <w:tr w14:paraId="24589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68713">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342E3">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A069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BB83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48C4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ED38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FB34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37987">
            <w:pPr>
              <w:jc w:val="left"/>
              <w:rPr>
                <w:rFonts w:hint="eastAsia" w:ascii="宋体" w:hAnsi="宋体" w:eastAsia="宋体" w:cs="宋体"/>
                <w:i w:val="0"/>
                <w:iCs w:val="0"/>
                <w:color w:val="000000"/>
                <w:sz w:val="18"/>
                <w:szCs w:val="18"/>
                <w:highlight w:val="none"/>
                <w:u w:val="none"/>
              </w:rPr>
            </w:pPr>
          </w:p>
        </w:tc>
      </w:tr>
      <w:tr w14:paraId="1D799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B001A">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6DB00">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BA1BC">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4A62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FBEC9">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6594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C348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7A451">
            <w:pPr>
              <w:jc w:val="left"/>
              <w:rPr>
                <w:rFonts w:hint="eastAsia" w:ascii="宋体" w:hAnsi="宋体" w:eastAsia="宋体" w:cs="宋体"/>
                <w:i w:val="0"/>
                <w:iCs w:val="0"/>
                <w:color w:val="000000"/>
                <w:sz w:val="18"/>
                <w:szCs w:val="18"/>
                <w:highlight w:val="none"/>
                <w:u w:val="none"/>
              </w:rPr>
            </w:pPr>
          </w:p>
        </w:tc>
      </w:tr>
      <w:tr w14:paraId="0DB9A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565B0">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F4969">
            <w:pPr>
              <w:jc w:val="left"/>
              <w:rPr>
                <w:rFonts w:hint="eastAsia" w:ascii="宋体" w:hAnsi="宋体" w:eastAsia="宋体" w:cs="宋体"/>
                <w:i w:val="0"/>
                <w:iCs w:val="0"/>
                <w:color w:val="000000"/>
                <w:sz w:val="18"/>
                <w:szCs w:val="18"/>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49D24">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BAA8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7206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3679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C87A8">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801CA">
            <w:pPr>
              <w:jc w:val="left"/>
              <w:rPr>
                <w:rFonts w:hint="eastAsia" w:ascii="宋体" w:hAnsi="宋体" w:eastAsia="宋体" w:cs="宋体"/>
                <w:i w:val="0"/>
                <w:iCs w:val="0"/>
                <w:color w:val="000000"/>
                <w:sz w:val="18"/>
                <w:szCs w:val="18"/>
                <w:highlight w:val="none"/>
                <w:u w:val="none"/>
              </w:rPr>
            </w:pPr>
          </w:p>
        </w:tc>
      </w:tr>
      <w:tr w14:paraId="26A4D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9DDF2">
            <w:pPr>
              <w:jc w:val="center"/>
              <w:rPr>
                <w:rFonts w:hint="eastAsia" w:ascii="宋体" w:hAnsi="宋体" w:eastAsia="宋体" w:cs="宋体"/>
                <w:i w:val="0"/>
                <w:iCs w:val="0"/>
                <w:color w:val="000000"/>
                <w:sz w:val="18"/>
                <w:szCs w:val="18"/>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72308">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941F7">
            <w:pPr>
              <w:rPr>
                <w:rFonts w:hint="eastAsia" w:ascii="宋体" w:hAnsi="宋体" w:eastAsia="宋体" w:cs="宋体"/>
                <w:i w:val="0"/>
                <w:iCs w:val="0"/>
                <w:color w:val="000000"/>
                <w:sz w:val="18"/>
                <w:szCs w:val="18"/>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57A96">
            <w:pPr>
              <w:jc w:val="center"/>
              <w:rPr>
                <w:rFonts w:hint="eastAsia" w:ascii="宋体" w:hAnsi="宋体" w:eastAsia="宋体" w:cs="宋体"/>
                <w:i w:val="0"/>
                <w:iCs w:val="0"/>
                <w:color w:val="000000"/>
                <w:sz w:val="18"/>
                <w:szCs w:val="18"/>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D1E19">
            <w:pPr>
              <w:jc w:val="center"/>
              <w:rPr>
                <w:rFonts w:hint="eastAsia" w:ascii="宋体" w:hAnsi="宋体" w:eastAsia="宋体" w:cs="宋体"/>
                <w:i w:val="0"/>
                <w:iCs w:val="0"/>
                <w:color w:val="000000"/>
                <w:sz w:val="18"/>
                <w:szCs w:val="18"/>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A0E65">
            <w:pPr>
              <w:jc w:val="center"/>
              <w:rPr>
                <w:rFonts w:hint="eastAsia" w:ascii="宋体" w:hAnsi="宋体" w:eastAsia="宋体" w:cs="宋体"/>
                <w:i w:val="0"/>
                <w:iCs w:val="0"/>
                <w:color w:val="000000"/>
                <w:sz w:val="18"/>
                <w:szCs w:val="18"/>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2380C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4A53D">
            <w:pPr>
              <w:jc w:val="center"/>
              <w:rPr>
                <w:rFonts w:hint="eastAsia" w:ascii="宋体" w:hAnsi="宋体" w:eastAsia="宋体" w:cs="宋体"/>
                <w:i w:val="0"/>
                <w:iCs w:val="0"/>
                <w:color w:val="000000"/>
                <w:sz w:val="18"/>
                <w:szCs w:val="18"/>
                <w:highlight w:val="none"/>
                <w:u w:val="none"/>
              </w:rPr>
            </w:pPr>
          </w:p>
        </w:tc>
      </w:tr>
      <w:tr w14:paraId="07428F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424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49E7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D867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27202">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CEC04">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8541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D08BC">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9D2B3">
            <w:pPr>
              <w:jc w:val="center"/>
              <w:rPr>
                <w:rFonts w:hint="eastAsia" w:ascii="宋体" w:hAnsi="宋体" w:eastAsia="宋体" w:cs="宋体"/>
                <w:i w:val="0"/>
                <w:iCs w:val="0"/>
                <w:color w:val="000000"/>
                <w:sz w:val="20"/>
                <w:szCs w:val="20"/>
                <w:highlight w:val="none"/>
                <w:u w:val="none"/>
              </w:rPr>
            </w:pPr>
          </w:p>
        </w:tc>
      </w:tr>
      <w:tr w14:paraId="2F0A2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4864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8915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F072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558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401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A84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01B7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15561">
            <w:pPr>
              <w:jc w:val="center"/>
              <w:rPr>
                <w:rFonts w:hint="eastAsia" w:ascii="宋体" w:hAnsi="宋体" w:eastAsia="宋体" w:cs="宋体"/>
                <w:i w:val="0"/>
                <w:iCs w:val="0"/>
                <w:color w:val="000000"/>
                <w:sz w:val="20"/>
                <w:szCs w:val="20"/>
                <w:highlight w:val="none"/>
                <w:u w:val="none"/>
              </w:rPr>
            </w:pPr>
          </w:p>
        </w:tc>
      </w:tr>
      <w:tr w14:paraId="2E454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92A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885B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船台使用、供电供水、码头及安保费（L17*B5.4）</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9696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D9B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454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6BA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20F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8D7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91.8平方（0.5元/平方/天）</w:t>
            </w:r>
          </w:p>
        </w:tc>
      </w:tr>
      <w:tr w14:paraId="32C030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9AF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B02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697A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642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BC13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5CE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33D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5ED89">
            <w:pPr>
              <w:jc w:val="center"/>
              <w:rPr>
                <w:rFonts w:hint="eastAsia" w:ascii="宋体" w:hAnsi="宋体" w:eastAsia="宋体" w:cs="宋体"/>
                <w:i w:val="0"/>
                <w:iCs w:val="0"/>
                <w:color w:val="000000"/>
                <w:sz w:val="20"/>
                <w:szCs w:val="20"/>
                <w:highlight w:val="none"/>
                <w:u w:val="none"/>
              </w:rPr>
            </w:pPr>
          </w:p>
        </w:tc>
      </w:tr>
      <w:tr w14:paraId="44408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A80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CCF9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5266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70E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FB1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246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143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CB4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2368E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BCD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B320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75114">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9E8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8DA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87F1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F86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747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按实计结算</w:t>
            </w:r>
          </w:p>
        </w:tc>
      </w:tr>
      <w:tr w14:paraId="07CFB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DDFF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0C1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4FD8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2B62E">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99B7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0A28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4AB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7232F">
            <w:pPr>
              <w:jc w:val="center"/>
              <w:rPr>
                <w:rFonts w:hint="eastAsia" w:ascii="宋体" w:hAnsi="宋体" w:eastAsia="宋体" w:cs="宋体"/>
                <w:i w:val="0"/>
                <w:iCs w:val="0"/>
                <w:color w:val="000000"/>
                <w:sz w:val="20"/>
                <w:szCs w:val="20"/>
                <w:highlight w:val="none"/>
                <w:u w:val="none"/>
              </w:rPr>
            </w:pPr>
          </w:p>
        </w:tc>
      </w:tr>
      <w:tr w14:paraId="13AB2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BB3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EE1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BC97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8A5D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A5E2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21CF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17A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A744D">
            <w:pPr>
              <w:jc w:val="center"/>
              <w:rPr>
                <w:rFonts w:hint="eastAsia" w:ascii="宋体" w:hAnsi="宋体" w:eastAsia="宋体" w:cs="宋体"/>
                <w:i w:val="0"/>
                <w:iCs w:val="0"/>
                <w:color w:val="000000"/>
                <w:sz w:val="20"/>
                <w:szCs w:val="20"/>
                <w:highlight w:val="none"/>
                <w:u w:val="none"/>
              </w:rPr>
            </w:pPr>
          </w:p>
        </w:tc>
      </w:tr>
      <w:tr w14:paraId="4C509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7A5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1221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17CE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2922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8864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D876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E32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A4CC6">
            <w:pPr>
              <w:jc w:val="center"/>
              <w:rPr>
                <w:rFonts w:hint="eastAsia" w:ascii="宋体" w:hAnsi="宋体" w:eastAsia="宋体" w:cs="宋体"/>
                <w:i w:val="0"/>
                <w:iCs w:val="0"/>
                <w:color w:val="000000"/>
                <w:sz w:val="20"/>
                <w:szCs w:val="20"/>
                <w:highlight w:val="none"/>
                <w:u w:val="none"/>
              </w:rPr>
            </w:pPr>
          </w:p>
        </w:tc>
      </w:tr>
      <w:tr w14:paraId="01492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2BFD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FA44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F224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DBD1F">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B3292">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09E7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6C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44321">
            <w:pPr>
              <w:jc w:val="center"/>
              <w:rPr>
                <w:rFonts w:hint="eastAsia" w:ascii="宋体" w:hAnsi="宋体" w:eastAsia="宋体" w:cs="宋体"/>
                <w:i w:val="0"/>
                <w:iCs w:val="0"/>
                <w:color w:val="000000"/>
                <w:sz w:val="20"/>
                <w:szCs w:val="20"/>
                <w:highlight w:val="none"/>
                <w:u w:val="none"/>
              </w:rPr>
            </w:pPr>
          </w:p>
        </w:tc>
      </w:tr>
    </w:tbl>
    <w:tbl>
      <w:tblPr>
        <w:tblStyle w:val="63"/>
        <w:tblW w:w="104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660"/>
        <w:gridCol w:w="2295"/>
        <w:gridCol w:w="1920"/>
        <w:gridCol w:w="630"/>
        <w:gridCol w:w="945"/>
        <w:gridCol w:w="1230"/>
        <w:gridCol w:w="1245"/>
        <w:gridCol w:w="1500"/>
      </w:tblGrid>
      <w:tr w14:paraId="7F180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noWrap/>
            <w:vAlign w:val="center"/>
          </w:tcPr>
          <w:p w14:paraId="59B0F013">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4、分部分项目名称:浙淳安清捞006（换证检验）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DCD6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B327F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71EC3B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04D53F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1766FF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63EC1A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56877E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7C2151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68D76A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75438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F7BB8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2374DA7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shd w:val="clear" w:color="auto" w:fill="auto"/>
            <w:vAlign w:val="center"/>
          </w:tcPr>
          <w:p w14:paraId="2811C45F">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6DF882E">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BCA0502">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5428A3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D2FA083">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EF8B0C8">
            <w:pPr>
              <w:jc w:val="center"/>
              <w:rPr>
                <w:rFonts w:hint="eastAsia" w:ascii="宋体" w:hAnsi="宋体" w:eastAsia="宋体" w:cs="宋体"/>
                <w:i w:val="0"/>
                <w:iCs w:val="0"/>
                <w:color w:val="000000"/>
                <w:sz w:val="20"/>
                <w:szCs w:val="20"/>
                <w:highlight w:val="none"/>
                <w:u w:val="none"/>
              </w:rPr>
            </w:pPr>
          </w:p>
        </w:tc>
      </w:tr>
      <w:tr w14:paraId="51F7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77EE0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01AD95D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shd w:val="clear" w:color="auto" w:fill="auto"/>
            <w:vAlign w:val="center"/>
          </w:tcPr>
          <w:p w14:paraId="06CDCCE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FCF32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28C92E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40.5</w:t>
            </w:r>
          </w:p>
        </w:tc>
        <w:tc>
          <w:tcPr>
            <w:tcW w:w="1230" w:type="dxa"/>
            <w:shd w:val="clear" w:color="auto" w:fill="auto"/>
            <w:vAlign w:val="center"/>
          </w:tcPr>
          <w:p w14:paraId="4DEB75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765D6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C4001F5">
            <w:pPr>
              <w:jc w:val="center"/>
              <w:rPr>
                <w:rFonts w:hint="eastAsia" w:ascii="宋体" w:hAnsi="宋体" w:eastAsia="宋体" w:cs="宋体"/>
                <w:i w:val="0"/>
                <w:iCs w:val="0"/>
                <w:color w:val="000000"/>
                <w:sz w:val="20"/>
                <w:szCs w:val="20"/>
                <w:highlight w:val="none"/>
                <w:u w:val="none"/>
              </w:rPr>
            </w:pPr>
          </w:p>
        </w:tc>
      </w:tr>
      <w:tr w14:paraId="2054F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698EF98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77CF53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B67A12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808422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E226C2B">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AA6C4B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9ADF0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EA4F5D3">
            <w:pPr>
              <w:jc w:val="center"/>
              <w:rPr>
                <w:rFonts w:hint="eastAsia" w:ascii="宋体" w:hAnsi="宋体" w:eastAsia="宋体" w:cs="宋体"/>
                <w:i w:val="0"/>
                <w:iCs w:val="0"/>
                <w:color w:val="000000"/>
                <w:sz w:val="20"/>
                <w:szCs w:val="20"/>
                <w:highlight w:val="none"/>
                <w:u w:val="none"/>
              </w:rPr>
            </w:pPr>
          </w:p>
        </w:tc>
      </w:tr>
      <w:tr w14:paraId="24C6C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7CEB5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2B0838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shd w:val="clear" w:color="auto" w:fill="auto"/>
            <w:vAlign w:val="center"/>
          </w:tcPr>
          <w:p w14:paraId="0A1C68B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410291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CC59233">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99FCB8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61D780D">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9F44FD9">
            <w:pPr>
              <w:jc w:val="center"/>
              <w:rPr>
                <w:rFonts w:hint="eastAsia" w:ascii="宋体" w:hAnsi="宋体" w:eastAsia="宋体" w:cs="宋体"/>
                <w:i w:val="0"/>
                <w:iCs w:val="0"/>
                <w:color w:val="000000"/>
                <w:sz w:val="20"/>
                <w:szCs w:val="20"/>
                <w:highlight w:val="none"/>
                <w:u w:val="none"/>
              </w:rPr>
            </w:pPr>
          </w:p>
        </w:tc>
      </w:tr>
      <w:tr w14:paraId="67E58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571FA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25E6C75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WD10C278-21 主机更换机滤、柴滤、机油</w:t>
            </w:r>
          </w:p>
        </w:tc>
        <w:tc>
          <w:tcPr>
            <w:tcW w:w="1920" w:type="dxa"/>
            <w:shd w:val="clear" w:color="auto" w:fill="auto"/>
            <w:vAlign w:val="center"/>
          </w:tcPr>
          <w:p w14:paraId="4ADF9B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1E122D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70554B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0D58F1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A75D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12C564B">
            <w:pPr>
              <w:jc w:val="center"/>
              <w:rPr>
                <w:rFonts w:hint="eastAsia" w:ascii="宋体" w:hAnsi="宋体" w:eastAsia="宋体" w:cs="宋体"/>
                <w:i w:val="0"/>
                <w:iCs w:val="0"/>
                <w:color w:val="000000"/>
                <w:sz w:val="20"/>
                <w:szCs w:val="20"/>
                <w:highlight w:val="none"/>
                <w:u w:val="none"/>
              </w:rPr>
            </w:pPr>
          </w:p>
        </w:tc>
      </w:tr>
      <w:tr w14:paraId="69DCD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3C7E50F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023407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03081FE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6A83E7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305007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6C3C3F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B9D7E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DC82819">
            <w:pPr>
              <w:jc w:val="center"/>
              <w:rPr>
                <w:rFonts w:hint="eastAsia" w:ascii="宋体" w:hAnsi="宋体" w:eastAsia="宋体" w:cs="宋体"/>
                <w:i w:val="0"/>
                <w:iCs w:val="0"/>
                <w:color w:val="000000"/>
                <w:sz w:val="20"/>
                <w:szCs w:val="20"/>
                <w:highlight w:val="none"/>
                <w:u w:val="none"/>
              </w:rPr>
            </w:pPr>
          </w:p>
        </w:tc>
      </w:tr>
      <w:tr w14:paraId="3BDC8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D54FA9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4D255A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95929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0A73E7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3A9F01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19843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D46C0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9707F87">
            <w:pPr>
              <w:jc w:val="center"/>
              <w:rPr>
                <w:rFonts w:hint="eastAsia" w:ascii="宋体" w:hAnsi="宋体" w:eastAsia="宋体" w:cs="宋体"/>
                <w:i w:val="0"/>
                <w:iCs w:val="0"/>
                <w:color w:val="000000"/>
                <w:sz w:val="20"/>
                <w:szCs w:val="20"/>
                <w:highlight w:val="none"/>
                <w:u w:val="none"/>
              </w:rPr>
            </w:pPr>
          </w:p>
        </w:tc>
      </w:tr>
      <w:tr w14:paraId="335DD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FEC823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2AF0B2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683B6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4E73E7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B3B28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63E791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F14FB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BF3A2C2">
            <w:pPr>
              <w:jc w:val="center"/>
              <w:rPr>
                <w:rFonts w:hint="eastAsia" w:ascii="宋体" w:hAnsi="宋体" w:eastAsia="宋体" w:cs="宋体"/>
                <w:i w:val="0"/>
                <w:iCs w:val="0"/>
                <w:color w:val="000000"/>
                <w:sz w:val="20"/>
                <w:szCs w:val="20"/>
                <w:highlight w:val="none"/>
                <w:u w:val="none"/>
              </w:rPr>
            </w:pPr>
          </w:p>
        </w:tc>
      </w:tr>
      <w:tr w14:paraId="03415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CBAF2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65E3A4F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shd w:val="clear" w:color="auto" w:fill="auto"/>
            <w:vAlign w:val="center"/>
          </w:tcPr>
          <w:p w14:paraId="4C9F2ED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1F4B74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shd w:val="clear" w:color="auto" w:fill="auto"/>
            <w:vAlign w:val="center"/>
          </w:tcPr>
          <w:p w14:paraId="33C8BE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2CC89F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0C0E2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525705A">
            <w:pPr>
              <w:jc w:val="center"/>
              <w:rPr>
                <w:rFonts w:hint="eastAsia" w:ascii="宋体" w:hAnsi="宋体" w:eastAsia="宋体" w:cs="宋体"/>
                <w:i w:val="0"/>
                <w:iCs w:val="0"/>
                <w:color w:val="000000"/>
                <w:sz w:val="20"/>
                <w:szCs w:val="20"/>
                <w:highlight w:val="none"/>
                <w:u w:val="none"/>
              </w:rPr>
            </w:pPr>
          </w:p>
        </w:tc>
      </w:tr>
      <w:tr w14:paraId="26DAD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AAA69C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65A05B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10938A8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1C5DE9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2B82A9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48A07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8EBC0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DBFDF59">
            <w:pPr>
              <w:jc w:val="center"/>
              <w:rPr>
                <w:rFonts w:hint="eastAsia" w:ascii="宋体" w:hAnsi="宋体" w:eastAsia="宋体" w:cs="宋体"/>
                <w:i w:val="0"/>
                <w:iCs w:val="0"/>
                <w:color w:val="000000"/>
                <w:sz w:val="20"/>
                <w:szCs w:val="20"/>
                <w:highlight w:val="none"/>
                <w:u w:val="none"/>
              </w:rPr>
            </w:pPr>
          </w:p>
        </w:tc>
      </w:tr>
      <w:tr w14:paraId="7BA9C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FD8BB1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7A7DCC4">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CEAF5B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4F6ABB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30266D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5F87D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485E0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6BC7113">
            <w:pPr>
              <w:jc w:val="center"/>
              <w:rPr>
                <w:rFonts w:hint="eastAsia" w:ascii="宋体" w:hAnsi="宋体" w:eastAsia="宋体" w:cs="宋体"/>
                <w:i w:val="0"/>
                <w:iCs w:val="0"/>
                <w:color w:val="000000"/>
                <w:sz w:val="20"/>
                <w:szCs w:val="20"/>
                <w:highlight w:val="none"/>
                <w:u w:val="none"/>
              </w:rPr>
            </w:pPr>
          </w:p>
        </w:tc>
      </w:tr>
      <w:tr w14:paraId="05F2F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22CB72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7677D7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A952A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192158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5FB00E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2EFA4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22E7B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1042DDF">
            <w:pPr>
              <w:jc w:val="center"/>
              <w:rPr>
                <w:rFonts w:hint="eastAsia" w:ascii="宋体" w:hAnsi="宋体" w:eastAsia="宋体" w:cs="宋体"/>
                <w:i w:val="0"/>
                <w:iCs w:val="0"/>
                <w:color w:val="000000"/>
                <w:sz w:val="20"/>
                <w:szCs w:val="20"/>
                <w:highlight w:val="none"/>
                <w:u w:val="none"/>
              </w:rPr>
            </w:pPr>
          </w:p>
        </w:tc>
      </w:tr>
      <w:tr w14:paraId="10FE8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73A87D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865FF2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7A052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防冻液</w:t>
            </w:r>
          </w:p>
        </w:tc>
        <w:tc>
          <w:tcPr>
            <w:tcW w:w="630" w:type="dxa"/>
            <w:shd w:val="clear" w:color="auto" w:fill="auto"/>
            <w:vAlign w:val="center"/>
          </w:tcPr>
          <w:p w14:paraId="2168BE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2779D8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shd w:val="clear" w:color="auto" w:fill="auto"/>
            <w:vAlign w:val="center"/>
          </w:tcPr>
          <w:p w14:paraId="5CACE3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43354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2BF6E3F">
            <w:pPr>
              <w:jc w:val="center"/>
              <w:rPr>
                <w:rFonts w:hint="eastAsia" w:ascii="宋体" w:hAnsi="宋体" w:eastAsia="宋体" w:cs="宋体"/>
                <w:i w:val="0"/>
                <w:iCs w:val="0"/>
                <w:color w:val="000000"/>
                <w:sz w:val="20"/>
                <w:szCs w:val="20"/>
                <w:highlight w:val="none"/>
                <w:u w:val="none"/>
              </w:rPr>
            </w:pPr>
          </w:p>
        </w:tc>
      </w:tr>
      <w:tr w14:paraId="03D70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C71A0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4E31B19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轴系检修更换内外油封</w:t>
            </w:r>
          </w:p>
        </w:tc>
        <w:tc>
          <w:tcPr>
            <w:tcW w:w="1920" w:type="dxa"/>
            <w:shd w:val="clear" w:color="auto" w:fill="auto"/>
            <w:vAlign w:val="center"/>
          </w:tcPr>
          <w:p w14:paraId="58C77F5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vAlign w:val="center"/>
          </w:tcPr>
          <w:p w14:paraId="6621BB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5E353C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4EEEC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D03A5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DB640CA">
            <w:pPr>
              <w:jc w:val="center"/>
              <w:rPr>
                <w:rFonts w:hint="eastAsia" w:ascii="宋体" w:hAnsi="宋体" w:eastAsia="宋体" w:cs="宋体"/>
                <w:i w:val="0"/>
                <w:iCs w:val="0"/>
                <w:color w:val="000000"/>
                <w:sz w:val="20"/>
                <w:szCs w:val="20"/>
                <w:highlight w:val="none"/>
                <w:u w:val="none"/>
              </w:rPr>
            </w:pPr>
          </w:p>
        </w:tc>
      </w:tr>
      <w:tr w14:paraId="798C1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B7A5F1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87E2BF0">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51D543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防水胶布</w:t>
            </w:r>
          </w:p>
        </w:tc>
        <w:tc>
          <w:tcPr>
            <w:tcW w:w="630" w:type="dxa"/>
            <w:shd w:val="clear" w:color="auto" w:fill="auto"/>
            <w:vAlign w:val="center"/>
          </w:tcPr>
          <w:p w14:paraId="713290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11B6F6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14B47C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EFC11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FAF756C">
            <w:pPr>
              <w:jc w:val="center"/>
              <w:rPr>
                <w:rFonts w:hint="eastAsia" w:ascii="宋体" w:hAnsi="宋体" w:eastAsia="宋体" w:cs="宋体"/>
                <w:i w:val="0"/>
                <w:iCs w:val="0"/>
                <w:color w:val="000000"/>
                <w:sz w:val="20"/>
                <w:szCs w:val="20"/>
                <w:highlight w:val="none"/>
                <w:u w:val="none"/>
              </w:rPr>
            </w:pPr>
          </w:p>
        </w:tc>
      </w:tr>
      <w:tr w14:paraId="43572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EAF991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C453216">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55207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shd w:val="clear" w:color="auto" w:fill="auto"/>
            <w:vAlign w:val="center"/>
          </w:tcPr>
          <w:p w14:paraId="19CE87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3E2636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shd w:val="clear" w:color="auto" w:fill="auto"/>
            <w:vAlign w:val="center"/>
          </w:tcPr>
          <w:p w14:paraId="3E124E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FF958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05E0406">
            <w:pPr>
              <w:jc w:val="center"/>
              <w:rPr>
                <w:rFonts w:hint="eastAsia" w:ascii="宋体" w:hAnsi="宋体" w:eastAsia="宋体" w:cs="宋体"/>
                <w:i w:val="0"/>
                <w:iCs w:val="0"/>
                <w:color w:val="000000"/>
                <w:sz w:val="20"/>
                <w:szCs w:val="20"/>
                <w:highlight w:val="none"/>
                <w:u w:val="none"/>
              </w:rPr>
            </w:pPr>
          </w:p>
        </w:tc>
      </w:tr>
      <w:tr w14:paraId="1E259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4D14439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DC7BD18">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BB2402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shd w:val="clear" w:color="auto" w:fill="auto"/>
            <w:vAlign w:val="center"/>
          </w:tcPr>
          <w:p w14:paraId="52F8C1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shd w:val="clear" w:color="auto" w:fill="auto"/>
            <w:vAlign w:val="center"/>
          </w:tcPr>
          <w:p w14:paraId="2001EF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66E1B6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8EA5C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0D2BB5F">
            <w:pPr>
              <w:jc w:val="center"/>
              <w:rPr>
                <w:rFonts w:hint="eastAsia" w:ascii="宋体" w:hAnsi="宋体" w:eastAsia="宋体" w:cs="宋体"/>
                <w:i w:val="0"/>
                <w:iCs w:val="0"/>
                <w:color w:val="000000"/>
                <w:sz w:val="20"/>
                <w:szCs w:val="20"/>
                <w:highlight w:val="none"/>
                <w:u w:val="none"/>
              </w:rPr>
            </w:pPr>
          </w:p>
        </w:tc>
      </w:tr>
      <w:tr w14:paraId="3E7C1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624F44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1594D85">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91552F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shd w:val="clear" w:color="auto" w:fill="auto"/>
            <w:vAlign w:val="center"/>
          </w:tcPr>
          <w:p w14:paraId="2F624F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76D581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1E39AA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1595E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58DE761">
            <w:pPr>
              <w:jc w:val="center"/>
              <w:rPr>
                <w:rFonts w:hint="eastAsia" w:ascii="宋体" w:hAnsi="宋体" w:eastAsia="宋体" w:cs="宋体"/>
                <w:i w:val="0"/>
                <w:iCs w:val="0"/>
                <w:color w:val="000000"/>
                <w:sz w:val="20"/>
                <w:szCs w:val="20"/>
                <w:highlight w:val="none"/>
                <w:u w:val="none"/>
              </w:rPr>
            </w:pPr>
          </w:p>
        </w:tc>
      </w:tr>
      <w:tr w14:paraId="11842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8F56D0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AE1A44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3CA79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shd w:val="clear" w:color="auto" w:fill="auto"/>
            <w:vAlign w:val="center"/>
          </w:tcPr>
          <w:p w14:paraId="39406F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5AA55D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49A5D4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9E4BD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6716C90">
            <w:pPr>
              <w:jc w:val="center"/>
              <w:rPr>
                <w:rFonts w:hint="eastAsia" w:ascii="宋体" w:hAnsi="宋体" w:eastAsia="宋体" w:cs="宋体"/>
                <w:i w:val="0"/>
                <w:iCs w:val="0"/>
                <w:color w:val="000000"/>
                <w:sz w:val="20"/>
                <w:szCs w:val="20"/>
                <w:highlight w:val="none"/>
                <w:u w:val="none"/>
              </w:rPr>
            </w:pPr>
          </w:p>
        </w:tc>
      </w:tr>
      <w:tr w14:paraId="4603E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946A80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FC3AF7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AA175D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油封125*150*13</w:t>
            </w:r>
          </w:p>
        </w:tc>
        <w:tc>
          <w:tcPr>
            <w:tcW w:w="630" w:type="dxa"/>
            <w:shd w:val="clear" w:color="auto" w:fill="auto"/>
            <w:vAlign w:val="center"/>
          </w:tcPr>
          <w:p w14:paraId="5DA01F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5D23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122E05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BCD68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0A6E732">
            <w:pPr>
              <w:jc w:val="center"/>
              <w:rPr>
                <w:rFonts w:hint="eastAsia" w:ascii="宋体" w:hAnsi="宋体" w:eastAsia="宋体" w:cs="宋体"/>
                <w:i w:val="0"/>
                <w:iCs w:val="0"/>
                <w:color w:val="000000"/>
                <w:sz w:val="20"/>
                <w:szCs w:val="20"/>
                <w:highlight w:val="none"/>
                <w:u w:val="none"/>
              </w:rPr>
            </w:pPr>
          </w:p>
        </w:tc>
      </w:tr>
      <w:tr w14:paraId="4F334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836FAD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B26D4C3">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99330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shd w:val="clear" w:color="auto" w:fill="auto"/>
            <w:vAlign w:val="center"/>
          </w:tcPr>
          <w:p w14:paraId="75AD83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shd w:val="clear" w:color="auto" w:fill="auto"/>
            <w:vAlign w:val="center"/>
          </w:tcPr>
          <w:p w14:paraId="3B349C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98198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D638A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C9601DF">
            <w:pPr>
              <w:jc w:val="center"/>
              <w:rPr>
                <w:rFonts w:hint="eastAsia" w:ascii="宋体" w:hAnsi="宋体" w:eastAsia="宋体" w:cs="宋体"/>
                <w:i w:val="0"/>
                <w:iCs w:val="0"/>
                <w:color w:val="000000"/>
                <w:sz w:val="20"/>
                <w:szCs w:val="20"/>
                <w:highlight w:val="none"/>
                <w:u w:val="none"/>
              </w:rPr>
            </w:pPr>
          </w:p>
        </w:tc>
      </w:tr>
      <w:tr w14:paraId="4A6BE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7AB28B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30A306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2C299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shd w:val="clear" w:color="auto" w:fill="auto"/>
            <w:vAlign w:val="center"/>
          </w:tcPr>
          <w:p w14:paraId="38DEAA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shd w:val="clear" w:color="auto" w:fill="auto"/>
            <w:vAlign w:val="center"/>
          </w:tcPr>
          <w:p w14:paraId="663C74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F2681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9E7A4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F3DD919">
            <w:pPr>
              <w:jc w:val="center"/>
              <w:rPr>
                <w:rFonts w:hint="eastAsia" w:ascii="宋体" w:hAnsi="宋体" w:eastAsia="宋体" w:cs="宋体"/>
                <w:i w:val="0"/>
                <w:iCs w:val="0"/>
                <w:color w:val="000000"/>
                <w:sz w:val="20"/>
                <w:szCs w:val="20"/>
                <w:highlight w:val="none"/>
                <w:u w:val="none"/>
              </w:rPr>
            </w:pPr>
          </w:p>
        </w:tc>
      </w:tr>
      <w:tr w14:paraId="3BCD4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25F247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B83E0A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3F6B45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帆布垫</w:t>
            </w:r>
          </w:p>
        </w:tc>
        <w:tc>
          <w:tcPr>
            <w:tcW w:w="630" w:type="dxa"/>
            <w:shd w:val="clear" w:color="auto" w:fill="auto"/>
            <w:vAlign w:val="center"/>
          </w:tcPr>
          <w:p w14:paraId="08E429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76A7B0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8DC48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06283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2E85CBF">
            <w:pPr>
              <w:jc w:val="center"/>
              <w:rPr>
                <w:rFonts w:hint="eastAsia" w:ascii="宋体" w:hAnsi="宋体" w:eastAsia="宋体" w:cs="宋体"/>
                <w:i w:val="0"/>
                <w:iCs w:val="0"/>
                <w:color w:val="000000"/>
                <w:sz w:val="20"/>
                <w:szCs w:val="20"/>
                <w:highlight w:val="none"/>
                <w:u w:val="none"/>
              </w:rPr>
            </w:pPr>
          </w:p>
        </w:tc>
      </w:tr>
      <w:tr w14:paraId="1077A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263F555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D8E599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660FE7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密封圈5*100</w:t>
            </w:r>
          </w:p>
        </w:tc>
        <w:tc>
          <w:tcPr>
            <w:tcW w:w="630" w:type="dxa"/>
            <w:shd w:val="clear" w:color="auto" w:fill="auto"/>
            <w:vAlign w:val="center"/>
          </w:tcPr>
          <w:p w14:paraId="309845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36D92B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15729C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3E634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489B215">
            <w:pPr>
              <w:jc w:val="center"/>
              <w:rPr>
                <w:rFonts w:hint="eastAsia" w:ascii="宋体" w:hAnsi="宋体" w:eastAsia="宋体" w:cs="宋体"/>
                <w:i w:val="0"/>
                <w:iCs w:val="0"/>
                <w:color w:val="000000"/>
                <w:sz w:val="20"/>
                <w:szCs w:val="20"/>
                <w:highlight w:val="none"/>
                <w:u w:val="none"/>
              </w:rPr>
            </w:pPr>
          </w:p>
        </w:tc>
      </w:tr>
      <w:tr w14:paraId="14A97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3E290D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723EF44">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2C379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shd w:val="clear" w:color="auto" w:fill="auto"/>
            <w:vAlign w:val="center"/>
          </w:tcPr>
          <w:p w14:paraId="0D7F13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44F08D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6896BF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187A8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E944B07">
            <w:pPr>
              <w:jc w:val="center"/>
              <w:rPr>
                <w:rFonts w:hint="eastAsia" w:ascii="宋体" w:hAnsi="宋体" w:eastAsia="宋体" w:cs="宋体"/>
                <w:i w:val="0"/>
                <w:iCs w:val="0"/>
                <w:color w:val="000000"/>
                <w:sz w:val="20"/>
                <w:szCs w:val="20"/>
                <w:highlight w:val="none"/>
                <w:u w:val="none"/>
              </w:rPr>
            </w:pPr>
          </w:p>
        </w:tc>
      </w:tr>
      <w:tr w14:paraId="41A6D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582FA5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1AC169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78F86D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油封90*115*12</w:t>
            </w:r>
          </w:p>
        </w:tc>
        <w:tc>
          <w:tcPr>
            <w:tcW w:w="630" w:type="dxa"/>
            <w:shd w:val="clear" w:color="auto" w:fill="auto"/>
            <w:vAlign w:val="center"/>
          </w:tcPr>
          <w:p w14:paraId="33779C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AD9B8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6C1495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048C3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C91D72D">
            <w:pPr>
              <w:jc w:val="center"/>
              <w:rPr>
                <w:rFonts w:hint="eastAsia" w:ascii="宋体" w:hAnsi="宋体" w:eastAsia="宋体" w:cs="宋体"/>
                <w:i w:val="0"/>
                <w:iCs w:val="0"/>
                <w:color w:val="000000"/>
                <w:sz w:val="20"/>
                <w:szCs w:val="20"/>
                <w:highlight w:val="none"/>
                <w:u w:val="none"/>
              </w:rPr>
            </w:pPr>
          </w:p>
        </w:tc>
      </w:tr>
      <w:tr w14:paraId="2AA5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3FBE04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4876ED1">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9EC3AE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shd w:val="clear" w:color="auto" w:fill="auto"/>
            <w:vAlign w:val="center"/>
          </w:tcPr>
          <w:p w14:paraId="354A07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39E52E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559803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BE61B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63101FE">
            <w:pPr>
              <w:jc w:val="center"/>
              <w:rPr>
                <w:rFonts w:hint="eastAsia" w:ascii="宋体" w:hAnsi="宋体" w:eastAsia="宋体" w:cs="宋体"/>
                <w:i w:val="0"/>
                <w:iCs w:val="0"/>
                <w:color w:val="000000"/>
                <w:sz w:val="20"/>
                <w:szCs w:val="20"/>
                <w:highlight w:val="none"/>
                <w:u w:val="none"/>
              </w:rPr>
            </w:pPr>
          </w:p>
        </w:tc>
      </w:tr>
      <w:tr w14:paraId="7626F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72396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193E6A3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舵板系检修，拆装舵板更换油封</w:t>
            </w:r>
          </w:p>
        </w:tc>
        <w:tc>
          <w:tcPr>
            <w:tcW w:w="1920" w:type="dxa"/>
            <w:shd w:val="clear" w:color="auto" w:fill="auto"/>
            <w:vAlign w:val="center"/>
          </w:tcPr>
          <w:p w14:paraId="25045C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37D552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04DA94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23E28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E504D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68EE14A">
            <w:pPr>
              <w:jc w:val="center"/>
              <w:rPr>
                <w:rFonts w:hint="eastAsia" w:ascii="宋体" w:hAnsi="宋体" w:eastAsia="宋体" w:cs="宋体"/>
                <w:i w:val="0"/>
                <w:iCs w:val="0"/>
                <w:color w:val="000000"/>
                <w:sz w:val="20"/>
                <w:szCs w:val="20"/>
                <w:highlight w:val="none"/>
                <w:u w:val="none"/>
              </w:rPr>
            </w:pPr>
          </w:p>
        </w:tc>
      </w:tr>
      <w:tr w14:paraId="52BDC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874AFF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800816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7C385AB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精配螺栓20*80</w:t>
            </w:r>
          </w:p>
        </w:tc>
        <w:tc>
          <w:tcPr>
            <w:tcW w:w="630" w:type="dxa"/>
            <w:shd w:val="clear" w:color="auto" w:fill="auto"/>
            <w:vAlign w:val="center"/>
          </w:tcPr>
          <w:p w14:paraId="67542D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356F69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shd w:val="clear" w:color="auto" w:fill="auto"/>
            <w:vAlign w:val="center"/>
          </w:tcPr>
          <w:p w14:paraId="393B5F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E8396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27326AC">
            <w:pPr>
              <w:jc w:val="center"/>
              <w:rPr>
                <w:rFonts w:hint="eastAsia" w:ascii="宋体" w:hAnsi="宋体" w:eastAsia="宋体" w:cs="宋体"/>
                <w:i w:val="0"/>
                <w:iCs w:val="0"/>
                <w:color w:val="000000"/>
                <w:sz w:val="20"/>
                <w:szCs w:val="20"/>
                <w:highlight w:val="none"/>
                <w:u w:val="none"/>
              </w:rPr>
            </w:pPr>
          </w:p>
        </w:tc>
      </w:tr>
      <w:tr w14:paraId="11175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6B739E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9B5722B">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8A015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shd w:val="clear" w:color="auto" w:fill="auto"/>
            <w:vAlign w:val="center"/>
          </w:tcPr>
          <w:p w14:paraId="0C4B3F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shd w:val="clear" w:color="auto" w:fill="auto"/>
            <w:vAlign w:val="center"/>
          </w:tcPr>
          <w:p w14:paraId="05E7A3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61226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1990F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9A32B6D">
            <w:pPr>
              <w:jc w:val="center"/>
              <w:rPr>
                <w:rFonts w:hint="eastAsia" w:ascii="宋体" w:hAnsi="宋体" w:eastAsia="宋体" w:cs="宋体"/>
                <w:i w:val="0"/>
                <w:iCs w:val="0"/>
                <w:color w:val="000000"/>
                <w:sz w:val="20"/>
                <w:szCs w:val="20"/>
                <w:highlight w:val="none"/>
                <w:u w:val="none"/>
              </w:rPr>
            </w:pPr>
          </w:p>
        </w:tc>
      </w:tr>
      <w:tr w14:paraId="1148D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0A2983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F8C1B6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FD042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油封125*150*15</w:t>
            </w:r>
          </w:p>
        </w:tc>
        <w:tc>
          <w:tcPr>
            <w:tcW w:w="630" w:type="dxa"/>
            <w:shd w:val="clear" w:color="auto" w:fill="auto"/>
            <w:vAlign w:val="center"/>
          </w:tcPr>
          <w:p w14:paraId="11D968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511673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shd w:val="clear" w:color="auto" w:fill="auto"/>
            <w:vAlign w:val="center"/>
          </w:tcPr>
          <w:p w14:paraId="2DE4F0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35D68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BBBBF26">
            <w:pPr>
              <w:jc w:val="center"/>
              <w:rPr>
                <w:rFonts w:hint="eastAsia" w:ascii="宋体" w:hAnsi="宋体" w:eastAsia="宋体" w:cs="宋体"/>
                <w:i w:val="0"/>
                <w:iCs w:val="0"/>
                <w:color w:val="000000"/>
                <w:sz w:val="20"/>
                <w:szCs w:val="20"/>
                <w:highlight w:val="none"/>
                <w:u w:val="none"/>
              </w:rPr>
            </w:pPr>
          </w:p>
        </w:tc>
      </w:tr>
      <w:tr w14:paraId="5EF45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0055D51">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5</w:t>
            </w:r>
          </w:p>
        </w:tc>
        <w:tc>
          <w:tcPr>
            <w:tcW w:w="2295" w:type="dxa"/>
            <w:shd w:val="clear" w:color="auto" w:fill="auto"/>
            <w:vAlign w:val="center"/>
          </w:tcPr>
          <w:p w14:paraId="5C239A0E">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拆装螺旋桨、螺旋桨检测</w:t>
            </w:r>
          </w:p>
        </w:tc>
        <w:tc>
          <w:tcPr>
            <w:tcW w:w="1920" w:type="dxa"/>
            <w:shd w:val="clear" w:color="auto" w:fill="auto"/>
            <w:vAlign w:val="center"/>
          </w:tcPr>
          <w:p w14:paraId="61B709C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机修工工时费</w:t>
            </w:r>
          </w:p>
        </w:tc>
        <w:tc>
          <w:tcPr>
            <w:tcW w:w="630" w:type="dxa"/>
            <w:shd w:val="clear" w:color="auto" w:fill="auto"/>
            <w:vAlign w:val="center"/>
          </w:tcPr>
          <w:p w14:paraId="3D56F155">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组</w:t>
            </w:r>
          </w:p>
        </w:tc>
        <w:tc>
          <w:tcPr>
            <w:tcW w:w="945" w:type="dxa"/>
            <w:shd w:val="clear" w:color="auto" w:fill="auto"/>
            <w:vAlign w:val="center"/>
          </w:tcPr>
          <w:p w14:paraId="78E87DB2">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2</w:t>
            </w:r>
          </w:p>
        </w:tc>
        <w:tc>
          <w:tcPr>
            <w:tcW w:w="1230" w:type="dxa"/>
            <w:shd w:val="clear" w:color="auto" w:fill="auto"/>
            <w:vAlign w:val="center"/>
          </w:tcPr>
          <w:p w14:paraId="25B5DFBC">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245" w:type="dxa"/>
            <w:shd w:val="clear" w:color="auto" w:fill="auto"/>
            <w:vAlign w:val="center"/>
          </w:tcPr>
          <w:p w14:paraId="1950324B">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p>
        </w:tc>
        <w:tc>
          <w:tcPr>
            <w:tcW w:w="1500" w:type="dxa"/>
            <w:shd w:val="clear" w:color="auto" w:fill="auto"/>
            <w:vAlign w:val="center"/>
          </w:tcPr>
          <w:p w14:paraId="44B5F840">
            <w:pPr>
              <w:jc w:val="center"/>
              <w:rPr>
                <w:rFonts w:hint="eastAsia" w:ascii="宋体" w:hAnsi="宋体" w:eastAsia="宋体" w:cs="宋体"/>
                <w:i w:val="0"/>
                <w:iCs w:val="0"/>
                <w:color w:val="000000"/>
                <w:sz w:val="18"/>
                <w:szCs w:val="18"/>
                <w:highlight w:val="none"/>
                <w:u w:val="none"/>
              </w:rPr>
            </w:pPr>
          </w:p>
        </w:tc>
      </w:tr>
      <w:tr w14:paraId="3495D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FAE5884">
            <w:pPr>
              <w:jc w:val="center"/>
              <w:rPr>
                <w:rFonts w:hint="eastAsia" w:ascii="宋体" w:hAnsi="宋体" w:eastAsia="宋体" w:cs="宋体"/>
                <w:i w:val="0"/>
                <w:iCs w:val="0"/>
                <w:color w:val="000000"/>
                <w:sz w:val="18"/>
                <w:szCs w:val="18"/>
                <w:highlight w:val="none"/>
                <w:u w:val="none"/>
              </w:rPr>
            </w:pPr>
          </w:p>
        </w:tc>
        <w:tc>
          <w:tcPr>
            <w:tcW w:w="2295" w:type="dxa"/>
            <w:shd w:val="clear" w:color="auto" w:fill="auto"/>
            <w:vAlign w:val="center"/>
          </w:tcPr>
          <w:p w14:paraId="17353445">
            <w:pPr>
              <w:jc w:val="left"/>
              <w:rPr>
                <w:rFonts w:hint="eastAsia" w:ascii="宋体" w:hAnsi="宋体" w:eastAsia="宋体" w:cs="宋体"/>
                <w:i w:val="0"/>
                <w:iCs w:val="0"/>
                <w:color w:val="000000"/>
                <w:sz w:val="18"/>
                <w:szCs w:val="18"/>
                <w:highlight w:val="none"/>
                <w:u w:val="none"/>
              </w:rPr>
            </w:pPr>
          </w:p>
        </w:tc>
        <w:tc>
          <w:tcPr>
            <w:tcW w:w="1920" w:type="dxa"/>
            <w:shd w:val="clear" w:color="auto" w:fill="auto"/>
            <w:vAlign w:val="center"/>
          </w:tcPr>
          <w:p w14:paraId="55EA851B">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螺旋桨校正</w:t>
            </w:r>
          </w:p>
        </w:tc>
        <w:tc>
          <w:tcPr>
            <w:tcW w:w="630" w:type="dxa"/>
            <w:shd w:val="clear" w:color="auto" w:fill="auto"/>
            <w:vAlign w:val="center"/>
          </w:tcPr>
          <w:p w14:paraId="6BC70EAA">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只</w:t>
            </w:r>
          </w:p>
        </w:tc>
        <w:tc>
          <w:tcPr>
            <w:tcW w:w="945" w:type="dxa"/>
            <w:shd w:val="clear" w:color="auto" w:fill="auto"/>
            <w:vAlign w:val="center"/>
          </w:tcPr>
          <w:p w14:paraId="57B90876">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1</w:t>
            </w:r>
          </w:p>
        </w:tc>
        <w:tc>
          <w:tcPr>
            <w:tcW w:w="1230" w:type="dxa"/>
            <w:shd w:val="clear" w:color="auto" w:fill="auto"/>
            <w:vAlign w:val="center"/>
          </w:tcPr>
          <w:p w14:paraId="6FC4E06D">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4000.00</w:t>
            </w:r>
          </w:p>
        </w:tc>
        <w:tc>
          <w:tcPr>
            <w:tcW w:w="1245" w:type="dxa"/>
            <w:shd w:val="clear" w:color="auto" w:fill="auto"/>
            <w:vAlign w:val="center"/>
          </w:tcPr>
          <w:p w14:paraId="006BCA87">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4000.00</w:t>
            </w:r>
          </w:p>
        </w:tc>
        <w:tc>
          <w:tcPr>
            <w:tcW w:w="1500" w:type="dxa"/>
            <w:shd w:val="clear" w:color="auto" w:fill="auto"/>
            <w:vAlign w:val="center"/>
          </w:tcPr>
          <w:p w14:paraId="07A7EF70">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暂定</w:t>
            </w:r>
          </w:p>
        </w:tc>
      </w:tr>
      <w:tr w14:paraId="359A7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D49EE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shd w:val="clear" w:color="auto" w:fill="auto"/>
            <w:vAlign w:val="center"/>
          </w:tcPr>
          <w:p w14:paraId="622531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机驾合一检修，机驾仪表校正</w:t>
            </w:r>
          </w:p>
        </w:tc>
        <w:tc>
          <w:tcPr>
            <w:tcW w:w="1920" w:type="dxa"/>
            <w:shd w:val="clear" w:color="auto" w:fill="auto"/>
            <w:vAlign w:val="center"/>
          </w:tcPr>
          <w:p w14:paraId="369EEAD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61BAA8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111559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119B17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33130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B382229">
            <w:pPr>
              <w:jc w:val="center"/>
              <w:rPr>
                <w:rFonts w:hint="eastAsia" w:ascii="宋体" w:hAnsi="宋体" w:eastAsia="宋体" w:cs="宋体"/>
                <w:i w:val="0"/>
                <w:iCs w:val="0"/>
                <w:color w:val="000000"/>
                <w:sz w:val="20"/>
                <w:szCs w:val="20"/>
                <w:highlight w:val="none"/>
                <w:u w:val="none"/>
              </w:rPr>
            </w:pPr>
          </w:p>
        </w:tc>
      </w:tr>
      <w:tr w14:paraId="500A4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ABA61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shd w:val="clear" w:color="auto" w:fill="auto"/>
            <w:vAlign w:val="center"/>
          </w:tcPr>
          <w:p w14:paraId="5300644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shd w:val="clear" w:color="auto" w:fill="auto"/>
            <w:vAlign w:val="center"/>
          </w:tcPr>
          <w:p w14:paraId="27DC83C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5A5BB8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04EE61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230" w:type="dxa"/>
            <w:shd w:val="clear" w:color="auto" w:fill="auto"/>
            <w:vAlign w:val="center"/>
          </w:tcPr>
          <w:p w14:paraId="653785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ABE5A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5EDF1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交、直流电制</w:t>
            </w:r>
          </w:p>
        </w:tc>
      </w:tr>
      <w:tr w14:paraId="104D7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2EC5A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295" w:type="dxa"/>
            <w:shd w:val="clear" w:color="auto" w:fill="auto"/>
            <w:vAlign w:val="center"/>
          </w:tcPr>
          <w:p w14:paraId="2B5644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线路绝缘电阻测量</w:t>
            </w:r>
          </w:p>
        </w:tc>
        <w:tc>
          <w:tcPr>
            <w:tcW w:w="1920" w:type="dxa"/>
            <w:shd w:val="clear" w:color="auto" w:fill="auto"/>
            <w:vAlign w:val="center"/>
          </w:tcPr>
          <w:p w14:paraId="1CD2EA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4538F00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2DD49C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59D36F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78E08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E7B28B2">
            <w:pPr>
              <w:jc w:val="center"/>
              <w:rPr>
                <w:rFonts w:hint="eastAsia" w:ascii="宋体" w:hAnsi="宋体" w:eastAsia="宋体" w:cs="宋体"/>
                <w:i w:val="0"/>
                <w:iCs w:val="0"/>
                <w:color w:val="000000"/>
                <w:sz w:val="20"/>
                <w:szCs w:val="20"/>
                <w:highlight w:val="none"/>
                <w:u w:val="none"/>
              </w:rPr>
            </w:pPr>
          </w:p>
        </w:tc>
      </w:tr>
      <w:tr w14:paraId="42865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0F2D5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2295" w:type="dxa"/>
            <w:shd w:val="clear" w:color="auto" w:fill="auto"/>
            <w:vAlign w:val="center"/>
          </w:tcPr>
          <w:p w14:paraId="193DB5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机舱清理油污水</w:t>
            </w:r>
          </w:p>
        </w:tc>
        <w:tc>
          <w:tcPr>
            <w:tcW w:w="1920" w:type="dxa"/>
            <w:shd w:val="clear" w:color="auto" w:fill="auto"/>
            <w:vAlign w:val="center"/>
          </w:tcPr>
          <w:p w14:paraId="1F83746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勤杂工时费</w:t>
            </w:r>
          </w:p>
        </w:tc>
        <w:tc>
          <w:tcPr>
            <w:tcW w:w="630" w:type="dxa"/>
            <w:shd w:val="clear" w:color="auto" w:fill="auto"/>
            <w:vAlign w:val="center"/>
          </w:tcPr>
          <w:p w14:paraId="493563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座</w:t>
            </w:r>
          </w:p>
        </w:tc>
        <w:tc>
          <w:tcPr>
            <w:tcW w:w="945" w:type="dxa"/>
            <w:shd w:val="clear" w:color="auto" w:fill="auto"/>
            <w:vAlign w:val="center"/>
          </w:tcPr>
          <w:p w14:paraId="1D55A3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A8748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421DD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FCAFC8A">
            <w:pPr>
              <w:jc w:val="center"/>
              <w:rPr>
                <w:rFonts w:hint="eastAsia" w:ascii="宋体" w:hAnsi="宋体" w:eastAsia="宋体" w:cs="宋体"/>
                <w:i w:val="0"/>
                <w:iCs w:val="0"/>
                <w:color w:val="000000"/>
                <w:sz w:val="20"/>
                <w:szCs w:val="20"/>
                <w:highlight w:val="none"/>
                <w:u w:val="none"/>
              </w:rPr>
            </w:pPr>
          </w:p>
        </w:tc>
      </w:tr>
      <w:tr w14:paraId="662EF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849A2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11</w:t>
            </w:r>
          </w:p>
        </w:tc>
        <w:tc>
          <w:tcPr>
            <w:tcW w:w="2295" w:type="dxa"/>
            <w:shd w:val="clear" w:color="auto" w:fill="auto"/>
            <w:vAlign w:val="center"/>
          </w:tcPr>
          <w:p w14:paraId="0CD0BB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轴系复直线</w:t>
            </w:r>
          </w:p>
        </w:tc>
        <w:tc>
          <w:tcPr>
            <w:tcW w:w="1920" w:type="dxa"/>
            <w:shd w:val="clear" w:color="auto" w:fill="auto"/>
            <w:vAlign w:val="center"/>
          </w:tcPr>
          <w:p w14:paraId="09BC9D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5DBCB4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6813BE7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0756E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CE8BB4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B2D80B8">
            <w:pPr>
              <w:jc w:val="center"/>
              <w:rPr>
                <w:rFonts w:hint="eastAsia" w:ascii="宋体" w:hAnsi="宋体" w:eastAsia="宋体" w:cs="宋体"/>
                <w:i w:val="0"/>
                <w:iCs w:val="0"/>
                <w:color w:val="000000"/>
                <w:sz w:val="20"/>
                <w:szCs w:val="20"/>
                <w:highlight w:val="none"/>
                <w:u w:val="none"/>
              </w:rPr>
            </w:pPr>
          </w:p>
        </w:tc>
      </w:tr>
      <w:tr w14:paraId="02019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54B5FF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87E2A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3585BC9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DE579A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3B6AB1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4EE9BB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F47E5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DA55C6">
            <w:pPr>
              <w:jc w:val="center"/>
              <w:rPr>
                <w:rFonts w:hint="eastAsia" w:ascii="宋体" w:hAnsi="宋体" w:eastAsia="宋体" w:cs="宋体"/>
                <w:i w:val="0"/>
                <w:iCs w:val="0"/>
                <w:color w:val="000000"/>
                <w:sz w:val="20"/>
                <w:szCs w:val="20"/>
                <w:highlight w:val="none"/>
                <w:u w:val="none"/>
              </w:rPr>
            </w:pPr>
          </w:p>
        </w:tc>
      </w:tr>
      <w:tr w14:paraId="2CF54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7A99F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0B56FF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shd w:val="clear" w:color="auto" w:fill="auto"/>
            <w:vAlign w:val="center"/>
          </w:tcPr>
          <w:p w14:paraId="056D217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FDC75E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78C3EC0">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6BC0093">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3352907">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E92CE45">
            <w:pPr>
              <w:jc w:val="center"/>
              <w:rPr>
                <w:rFonts w:hint="eastAsia" w:ascii="宋体" w:hAnsi="宋体" w:eastAsia="宋体" w:cs="宋体"/>
                <w:i w:val="0"/>
                <w:iCs w:val="0"/>
                <w:color w:val="000000"/>
                <w:sz w:val="20"/>
                <w:szCs w:val="20"/>
                <w:highlight w:val="none"/>
                <w:u w:val="none"/>
              </w:rPr>
            </w:pPr>
          </w:p>
        </w:tc>
      </w:tr>
      <w:tr w14:paraId="4E0CD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6C2BD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5D943F1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船体喷砂除锈</w:t>
            </w:r>
          </w:p>
        </w:tc>
        <w:tc>
          <w:tcPr>
            <w:tcW w:w="1920" w:type="dxa"/>
            <w:shd w:val="clear" w:color="auto" w:fill="auto"/>
            <w:vAlign w:val="center"/>
          </w:tcPr>
          <w:p w14:paraId="53AA5F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shd w:val="clear" w:color="auto" w:fill="auto"/>
            <w:vAlign w:val="center"/>
          </w:tcPr>
          <w:p w14:paraId="5C5DAA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24B664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480</w:t>
            </w:r>
          </w:p>
        </w:tc>
        <w:tc>
          <w:tcPr>
            <w:tcW w:w="1230" w:type="dxa"/>
            <w:shd w:val="clear" w:color="auto" w:fill="auto"/>
            <w:vAlign w:val="center"/>
          </w:tcPr>
          <w:p w14:paraId="76DDE3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8C3EA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A79998E">
            <w:pPr>
              <w:rPr>
                <w:rFonts w:hint="eastAsia" w:ascii="宋体" w:hAnsi="宋体" w:eastAsia="宋体" w:cs="宋体"/>
                <w:i w:val="0"/>
                <w:iCs w:val="0"/>
                <w:color w:val="000000"/>
                <w:sz w:val="20"/>
                <w:szCs w:val="20"/>
                <w:highlight w:val="none"/>
                <w:u w:val="none"/>
              </w:rPr>
            </w:pPr>
          </w:p>
        </w:tc>
      </w:tr>
      <w:tr w14:paraId="3C46F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08BC6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7FE8C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船体油漆（三道船用漆）</w:t>
            </w:r>
          </w:p>
        </w:tc>
        <w:tc>
          <w:tcPr>
            <w:tcW w:w="1920" w:type="dxa"/>
            <w:shd w:val="clear" w:color="auto" w:fill="auto"/>
            <w:vAlign w:val="center"/>
          </w:tcPr>
          <w:p w14:paraId="0C97B81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0CD900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74E4FB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w:t>
            </w:r>
          </w:p>
        </w:tc>
        <w:tc>
          <w:tcPr>
            <w:tcW w:w="1230" w:type="dxa"/>
            <w:shd w:val="clear" w:color="auto" w:fill="auto"/>
            <w:vAlign w:val="center"/>
          </w:tcPr>
          <w:p w14:paraId="6E9272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EBDC0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6FE3FD7">
            <w:pPr>
              <w:rPr>
                <w:rFonts w:hint="eastAsia" w:ascii="宋体" w:hAnsi="宋体" w:eastAsia="宋体" w:cs="宋体"/>
                <w:i w:val="0"/>
                <w:iCs w:val="0"/>
                <w:color w:val="000000"/>
                <w:sz w:val="20"/>
                <w:szCs w:val="20"/>
                <w:highlight w:val="none"/>
                <w:u w:val="none"/>
              </w:rPr>
            </w:pPr>
          </w:p>
        </w:tc>
      </w:tr>
      <w:tr w14:paraId="735E6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E76BCA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010EF7D">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3D2105F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氯化橡胶底漆</w:t>
            </w:r>
          </w:p>
        </w:tc>
        <w:tc>
          <w:tcPr>
            <w:tcW w:w="630" w:type="dxa"/>
            <w:shd w:val="clear" w:color="auto" w:fill="auto"/>
            <w:vAlign w:val="center"/>
          </w:tcPr>
          <w:p w14:paraId="49761F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01C786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1230" w:type="dxa"/>
            <w:shd w:val="clear" w:color="auto" w:fill="auto"/>
            <w:vAlign w:val="center"/>
          </w:tcPr>
          <w:p w14:paraId="517CC0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0C9B1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981DBC3">
            <w:pPr>
              <w:rPr>
                <w:rFonts w:hint="eastAsia" w:ascii="宋体" w:hAnsi="宋体" w:eastAsia="宋体" w:cs="宋体"/>
                <w:i w:val="0"/>
                <w:iCs w:val="0"/>
                <w:color w:val="000000"/>
                <w:sz w:val="20"/>
                <w:szCs w:val="20"/>
                <w:highlight w:val="none"/>
                <w:u w:val="none"/>
              </w:rPr>
            </w:pPr>
          </w:p>
        </w:tc>
      </w:tr>
      <w:tr w14:paraId="005FA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F8F217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BC911A9">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A78CE2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氯化橡胶中间漆</w:t>
            </w:r>
          </w:p>
        </w:tc>
        <w:tc>
          <w:tcPr>
            <w:tcW w:w="630" w:type="dxa"/>
            <w:shd w:val="clear" w:color="auto" w:fill="auto"/>
            <w:vAlign w:val="center"/>
          </w:tcPr>
          <w:p w14:paraId="18F4F2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5F292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87</w:t>
            </w:r>
          </w:p>
        </w:tc>
        <w:tc>
          <w:tcPr>
            <w:tcW w:w="1230" w:type="dxa"/>
            <w:shd w:val="clear" w:color="auto" w:fill="auto"/>
            <w:vAlign w:val="center"/>
          </w:tcPr>
          <w:p w14:paraId="7B64E3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EB5C3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9DFE4AC">
            <w:pPr>
              <w:rPr>
                <w:rFonts w:hint="eastAsia" w:ascii="宋体" w:hAnsi="宋体" w:eastAsia="宋体" w:cs="宋体"/>
                <w:i w:val="0"/>
                <w:iCs w:val="0"/>
                <w:color w:val="000000"/>
                <w:sz w:val="20"/>
                <w:szCs w:val="20"/>
                <w:highlight w:val="none"/>
                <w:u w:val="none"/>
              </w:rPr>
            </w:pPr>
          </w:p>
        </w:tc>
      </w:tr>
      <w:tr w14:paraId="300FD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9B9ED4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8A4AC17">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069ED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氯化橡胶面漆</w:t>
            </w:r>
          </w:p>
        </w:tc>
        <w:tc>
          <w:tcPr>
            <w:tcW w:w="630" w:type="dxa"/>
            <w:shd w:val="clear" w:color="auto" w:fill="auto"/>
            <w:vAlign w:val="center"/>
          </w:tcPr>
          <w:p w14:paraId="3C88AB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16588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145</w:t>
            </w:r>
          </w:p>
        </w:tc>
        <w:tc>
          <w:tcPr>
            <w:tcW w:w="1230" w:type="dxa"/>
            <w:shd w:val="clear" w:color="auto" w:fill="auto"/>
            <w:vAlign w:val="center"/>
          </w:tcPr>
          <w:p w14:paraId="0CDCAF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52231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CC5BEB2">
            <w:pPr>
              <w:rPr>
                <w:rFonts w:hint="eastAsia" w:ascii="宋体" w:hAnsi="宋体" w:eastAsia="宋体" w:cs="宋体"/>
                <w:i w:val="0"/>
                <w:iCs w:val="0"/>
                <w:color w:val="000000"/>
                <w:sz w:val="20"/>
                <w:szCs w:val="20"/>
                <w:highlight w:val="none"/>
                <w:u w:val="none"/>
              </w:rPr>
            </w:pPr>
          </w:p>
        </w:tc>
      </w:tr>
      <w:tr w14:paraId="680B1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5D2228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5A98DED">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FFC0B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稀释剂</w:t>
            </w:r>
          </w:p>
        </w:tc>
        <w:tc>
          <w:tcPr>
            <w:tcW w:w="630" w:type="dxa"/>
            <w:shd w:val="clear" w:color="auto" w:fill="auto"/>
            <w:vAlign w:val="center"/>
          </w:tcPr>
          <w:p w14:paraId="503B63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49AE08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w:t>
            </w:r>
          </w:p>
        </w:tc>
        <w:tc>
          <w:tcPr>
            <w:tcW w:w="1230" w:type="dxa"/>
            <w:shd w:val="clear" w:color="auto" w:fill="auto"/>
            <w:vAlign w:val="center"/>
          </w:tcPr>
          <w:p w14:paraId="5D8DDA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D54CA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EC5FF9B">
            <w:pPr>
              <w:rPr>
                <w:rFonts w:hint="eastAsia" w:ascii="宋体" w:hAnsi="宋体" w:eastAsia="宋体" w:cs="宋体"/>
                <w:i w:val="0"/>
                <w:iCs w:val="0"/>
                <w:color w:val="000000"/>
                <w:sz w:val="20"/>
                <w:szCs w:val="20"/>
                <w:highlight w:val="none"/>
                <w:u w:val="none"/>
              </w:rPr>
            </w:pPr>
          </w:p>
        </w:tc>
      </w:tr>
      <w:tr w14:paraId="64C1A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F9CAD7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B45B9D9">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A124E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shd w:val="clear" w:color="auto" w:fill="auto"/>
            <w:vAlign w:val="center"/>
          </w:tcPr>
          <w:p w14:paraId="31196C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shd w:val="clear" w:color="auto" w:fill="auto"/>
            <w:vAlign w:val="center"/>
          </w:tcPr>
          <w:p w14:paraId="6BE5AF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shd w:val="clear" w:color="auto" w:fill="auto"/>
            <w:vAlign w:val="center"/>
          </w:tcPr>
          <w:p w14:paraId="791792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C7682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1CE9505">
            <w:pPr>
              <w:rPr>
                <w:rFonts w:hint="eastAsia" w:ascii="宋体" w:hAnsi="宋体" w:eastAsia="宋体" w:cs="宋体"/>
                <w:i w:val="0"/>
                <w:iCs w:val="0"/>
                <w:color w:val="000000"/>
                <w:sz w:val="20"/>
                <w:szCs w:val="20"/>
                <w:highlight w:val="none"/>
                <w:u w:val="none"/>
              </w:rPr>
            </w:pPr>
          </w:p>
        </w:tc>
      </w:tr>
      <w:tr w14:paraId="35F09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777E0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5E34785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甲板人工除锈油防锈漆</w:t>
            </w:r>
          </w:p>
        </w:tc>
        <w:tc>
          <w:tcPr>
            <w:tcW w:w="1920" w:type="dxa"/>
            <w:shd w:val="clear" w:color="auto" w:fill="auto"/>
            <w:vAlign w:val="center"/>
          </w:tcPr>
          <w:p w14:paraId="3DC1D02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shd w:val="clear" w:color="auto" w:fill="auto"/>
            <w:vAlign w:val="center"/>
          </w:tcPr>
          <w:p w14:paraId="5E57F4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33C3B7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shd w:val="clear" w:color="auto" w:fill="auto"/>
            <w:vAlign w:val="center"/>
          </w:tcPr>
          <w:p w14:paraId="43CC0C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BE5601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E86FDD">
            <w:pPr>
              <w:rPr>
                <w:rFonts w:hint="eastAsia" w:ascii="宋体" w:hAnsi="宋体" w:eastAsia="宋体" w:cs="宋体"/>
                <w:i w:val="0"/>
                <w:iCs w:val="0"/>
                <w:color w:val="000000"/>
                <w:sz w:val="20"/>
                <w:szCs w:val="20"/>
                <w:highlight w:val="none"/>
                <w:u w:val="none"/>
              </w:rPr>
            </w:pPr>
          </w:p>
        </w:tc>
      </w:tr>
      <w:tr w14:paraId="7A94C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jc w:val="center"/>
        </w:trPr>
        <w:tc>
          <w:tcPr>
            <w:tcW w:w="660" w:type="dxa"/>
            <w:shd w:val="clear" w:color="auto" w:fill="auto"/>
            <w:vAlign w:val="center"/>
          </w:tcPr>
          <w:p w14:paraId="1F5956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bottom"/>
          </w:tcPr>
          <w:p w14:paraId="7911B159">
            <w:pPr>
              <w:keepNext w:val="0"/>
              <w:keepLines w:val="0"/>
              <w:widowControl/>
              <w:suppressLineNumbers w:val="0"/>
              <w:jc w:val="left"/>
              <w:textAlignment w:val="bottom"/>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甲板走道顶棚全部油漆（含吊机及辅助设备防锈漆一道，面漆1道）</w:t>
            </w:r>
          </w:p>
        </w:tc>
        <w:tc>
          <w:tcPr>
            <w:tcW w:w="1920" w:type="dxa"/>
            <w:shd w:val="clear" w:color="auto" w:fill="auto"/>
            <w:vAlign w:val="center"/>
          </w:tcPr>
          <w:p w14:paraId="5E59E6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3A7323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shd w:val="clear" w:color="auto" w:fill="auto"/>
            <w:vAlign w:val="center"/>
          </w:tcPr>
          <w:p w14:paraId="1C9123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580</w:t>
            </w:r>
          </w:p>
        </w:tc>
        <w:tc>
          <w:tcPr>
            <w:tcW w:w="1230" w:type="dxa"/>
            <w:shd w:val="clear" w:color="auto" w:fill="auto"/>
            <w:vAlign w:val="center"/>
          </w:tcPr>
          <w:p w14:paraId="41A744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8A785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C4EAA59">
            <w:pPr>
              <w:rPr>
                <w:rFonts w:hint="eastAsia" w:ascii="宋体" w:hAnsi="宋体" w:eastAsia="宋体" w:cs="宋体"/>
                <w:i w:val="0"/>
                <w:iCs w:val="0"/>
                <w:color w:val="000000"/>
                <w:sz w:val="20"/>
                <w:szCs w:val="20"/>
                <w:highlight w:val="none"/>
                <w:u w:val="none"/>
              </w:rPr>
            </w:pPr>
          </w:p>
        </w:tc>
      </w:tr>
      <w:tr w14:paraId="6003D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E54505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22063FC">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6BDB22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草绿（含红）甲板漆</w:t>
            </w:r>
          </w:p>
        </w:tc>
        <w:tc>
          <w:tcPr>
            <w:tcW w:w="630" w:type="dxa"/>
            <w:shd w:val="clear" w:color="auto" w:fill="auto"/>
            <w:vAlign w:val="center"/>
          </w:tcPr>
          <w:p w14:paraId="149E7D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08286B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230" w:type="dxa"/>
            <w:shd w:val="clear" w:color="auto" w:fill="auto"/>
            <w:vAlign w:val="center"/>
          </w:tcPr>
          <w:p w14:paraId="73FF8E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BAE98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1F38BD1">
            <w:pPr>
              <w:jc w:val="center"/>
              <w:rPr>
                <w:rFonts w:hint="eastAsia" w:ascii="宋体" w:hAnsi="宋体" w:eastAsia="宋体" w:cs="宋体"/>
                <w:i w:val="0"/>
                <w:iCs w:val="0"/>
                <w:color w:val="000000"/>
                <w:sz w:val="20"/>
                <w:szCs w:val="20"/>
                <w:highlight w:val="none"/>
                <w:u w:val="none"/>
              </w:rPr>
            </w:pPr>
          </w:p>
        </w:tc>
      </w:tr>
      <w:tr w14:paraId="1F160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39685C4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3F8DF71">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65395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白磁漆</w:t>
            </w:r>
          </w:p>
        </w:tc>
        <w:tc>
          <w:tcPr>
            <w:tcW w:w="630" w:type="dxa"/>
            <w:shd w:val="clear" w:color="auto" w:fill="auto"/>
            <w:vAlign w:val="center"/>
          </w:tcPr>
          <w:p w14:paraId="1F35D1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0B42A7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shd w:val="clear" w:color="auto" w:fill="auto"/>
            <w:vAlign w:val="center"/>
          </w:tcPr>
          <w:p w14:paraId="0C7A01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FA07B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84D0EC2">
            <w:pPr>
              <w:jc w:val="center"/>
              <w:rPr>
                <w:rFonts w:hint="eastAsia" w:ascii="宋体" w:hAnsi="宋体" w:eastAsia="宋体" w:cs="宋体"/>
                <w:i w:val="0"/>
                <w:iCs w:val="0"/>
                <w:color w:val="000000"/>
                <w:sz w:val="20"/>
                <w:szCs w:val="20"/>
                <w:highlight w:val="none"/>
                <w:u w:val="none"/>
              </w:rPr>
            </w:pPr>
          </w:p>
        </w:tc>
      </w:tr>
      <w:tr w14:paraId="50383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1D2AAC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4D0CA25">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6B661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中黄漆</w:t>
            </w:r>
          </w:p>
        </w:tc>
        <w:tc>
          <w:tcPr>
            <w:tcW w:w="630" w:type="dxa"/>
            <w:shd w:val="clear" w:color="auto" w:fill="auto"/>
            <w:vAlign w:val="center"/>
          </w:tcPr>
          <w:p w14:paraId="5CB2BC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5C5768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w:t>
            </w:r>
          </w:p>
        </w:tc>
        <w:tc>
          <w:tcPr>
            <w:tcW w:w="1230" w:type="dxa"/>
            <w:shd w:val="clear" w:color="auto" w:fill="auto"/>
            <w:vAlign w:val="center"/>
          </w:tcPr>
          <w:p w14:paraId="3A92BE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D0238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90588B1">
            <w:pPr>
              <w:jc w:val="center"/>
              <w:rPr>
                <w:rFonts w:hint="eastAsia" w:ascii="宋体" w:hAnsi="宋体" w:eastAsia="宋体" w:cs="宋体"/>
                <w:i w:val="0"/>
                <w:iCs w:val="0"/>
                <w:color w:val="000000"/>
                <w:sz w:val="20"/>
                <w:szCs w:val="20"/>
                <w:highlight w:val="none"/>
                <w:u w:val="none"/>
              </w:rPr>
            </w:pPr>
          </w:p>
        </w:tc>
      </w:tr>
      <w:tr w14:paraId="7FD88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C33FFC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52435F3">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A655C8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铝粉漆</w:t>
            </w:r>
          </w:p>
        </w:tc>
        <w:tc>
          <w:tcPr>
            <w:tcW w:w="630" w:type="dxa"/>
            <w:shd w:val="clear" w:color="auto" w:fill="auto"/>
            <w:vAlign w:val="center"/>
          </w:tcPr>
          <w:p w14:paraId="00E465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699AE1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29CB88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E0527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B080E8D">
            <w:pPr>
              <w:jc w:val="center"/>
              <w:rPr>
                <w:rFonts w:hint="eastAsia" w:ascii="宋体" w:hAnsi="宋体" w:eastAsia="宋体" w:cs="宋体"/>
                <w:i w:val="0"/>
                <w:iCs w:val="0"/>
                <w:color w:val="000000"/>
                <w:sz w:val="20"/>
                <w:szCs w:val="20"/>
                <w:highlight w:val="none"/>
                <w:u w:val="none"/>
              </w:rPr>
            </w:pPr>
          </w:p>
        </w:tc>
      </w:tr>
      <w:tr w14:paraId="72F4B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CD3AF6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25F387A">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6002D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黑漆漆</w:t>
            </w:r>
          </w:p>
        </w:tc>
        <w:tc>
          <w:tcPr>
            <w:tcW w:w="630" w:type="dxa"/>
            <w:shd w:val="clear" w:color="auto" w:fill="auto"/>
            <w:vAlign w:val="center"/>
          </w:tcPr>
          <w:p w14:paraId="1B510D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2E6C70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15</w:t>
            </w:r>
          </w:p>
        </w:tc>
        <w:tc>
          <w:tcPr>
            <w:tcW w:w="1230" w:type="dxa"/>
            <w:shd w:val="clear" w:color="auto" w:fill="auto"/>
            <w:vAlign w:val="center"/>
          </w:tcPr>
          <w:p w14:paraId="61AD0E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30686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434BDCE">
            <w:pPr>
              <w:jc w:val="center"/>
              <w:rPr>
                <w:rFonts w:hint="eastAsia" w:ascii="宋体" w:hAnsi="宋体" w:eastAsia="宋体" w:cs="宋体"/>
                <w:i w:val="0"/>
                <w:iCs w:val="0"/>
                <w:color w:val="000000"/>
                <w:sz w:val="20"/>
                <w:szCs w:val="20"/>
                <w:highlight w:val="none"/>
                <w:u w:val="none"/>
              </w:rPr>
            </w:pPr>
          </w:p>
        </w:tc>
      </w:tr>
      <w:tr w14:paraId="508B0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C2B077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38C43BA">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6C2F0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松香水</w:t>
            </w:r>
          </w:p>
        </w:tc>
        <w:tc>
          <w:tcPr>
            <w:tcW w:w="630" w:type="dxa"/>
            <w:shd w:val="clear" w:color="auto" w:fill="auto"/>
            <w:vAlign w:val="center"/>
          </w:tcPr>
          <w:p w14:paraId="25B3C8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5775D8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shd w:val="clear" w:color="auto" w:fill="auto"/>
            <w:vAlign w:val="center"/>
          </w:tcPr>
          <w:p w14:paraId="4F0D12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8DF42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51A1CDA">
            <w:pPr>
              <w:jc w:val="center"/>
              <w:rPr>
                <w:rFonts w:hint="eastAsia" w:ascii="宋体" w:hAnsi="宋体" w:eastAsia="宋体" w:cs="宋体"/>
                <w:i w:val="0"/>
                <w:iCs w:val="0"/>
                <w:color w:val="000000"/>
                <w:sz w:val="20"/>
                <w:szCs w:val="20"/>
                <w:highlight w:val="none"/>
                <w:u w:val="none"/>
              </w:rPr>
            </w:pPr>
          </w:p>
        </w:tc>
      </w:tr>
      <w:tr w14:paraId="0A2AE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C35A82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858F45E">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A4C0DC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shd w:val="clear" w:color="auto" w:fill="auto"/>
            <w:vAlign w:val="center"/>
          </w:tcPr>
          <w:p w14:paraId="19394D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shd w:val="clear" w:color="auto" w:fill="auto"/>
            <w:vAlign w:val="center"/>
          </w:tcPr>
          <w:p w14:paraId="442776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shd w:val="clear" w:color="auto" w:fill="auto"/>
            <w:vAlign w:val="center"/>
          </w:tcPr>
          <w:p w14:paraId="352FB5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986A8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E2FFB26">
            <w:pPr>
              <w:jc w:val="center"/>
              <w:rPr>
                <w:rFonts w:hint="eastAsia" w:ascii="宋体" w:hAnsi="宋体" w:eastAsia="宋体" w:cs="宋体"/>
                <w:i w:val="0"/>
                <w:iCs w:val="0"/>
                <w:color w:val="000000"/>
                <w:sz w:val="20"/>
                <w:szCs w:val="20"/>
                <w:highlight w:val="none"/>
                <w:u w:val="none"/>
              </w:rPr>
            </w:pPr>
          </w:p>
        </w:tc>
      </w:tr>
      <w:tr w14:paraId="1D53A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6B17382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87F96C2">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2F0389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毛巾</w:t>
            </w:r>
          </w:p>
        </w:tc>
        <w:tc>
          <w:tcPr>
            <w:tcW w:w="630" w:type="dxa"/>
            <w:shd w:val="clear" w:color="auto" w:fill="auto"/>
            <w:vAlign w:val="center"/>
          </w:tcPr>
          <w:p w14:paraId="5518A8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块</w:t>
            </w:r>
          </w:p>
        </w:tc>
        <w:tc>
          <w:tcPr>
            <w:tcW w:w="945" w:type="dxa"/>
            <w:shd w:val="clear" w:color="auto" w:fill="auto"/>
            <w:vAlign w:val="center"/>
          </w:tcPr>
          <w:p w14:paraId="44899A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B194C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E11F3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A337F4F">
            <w:pPr>
              <w:jc w:val="center"/>
              <w:rPr>
                <w:rFonts w:hint="eastAsia" w:ascii="宋体" w:hAnsi="宋体" w:eastAsia="宋体" w:cs="宋体"/>
                <w:i w:val="0"/>
                <w:iCs w:val="0"/>
                <w:color w:val="000000"/>
                <w:sz w:val="20"/>
                <w:szCs w:val="20"/>
                <w:highlight w:val="none"/>
                <w:u w:val="none"/>
              </w:rPr>
            </w:pPr>
          </w:p>
        </w:tc>
      </w:tr>
      <w:tr w14:paraId="3678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B7738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7462CEB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描水线、船名、船港</w:t>
            </w:r>
          </w:p>
        </w:tc>
        <w:tc>
          <w:tcPr>
            <w:tcW w:w="1920" w:type="dxa"/>
            <w:shd w:val="clear" w:color="auto" w:fill="auto"/>
            <w:vAlign w:val="center"/>
          </w:tcPr>
          <w:p w14:paraId="4898BE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shd w:val="clear" w:color="auto" w:fill="auto"/>
            <w:vAlign w:val="center"/>
          </w:tcPr>
          <w:p w14:paraId="63E69B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26336A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3A839F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B301C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065BA5">
            <w:pPr>
              <w:rPr>
                <w:rFonts w:hint="eastAsia" w:ascii="宋体" w:hAnsi="宋体" w:eastAsia="宋体" w:cs="宋体"/>
                <w:i w:val="0"/>
                <w:iCs w:val="0"/>
                <w:color w:val="000000"/>
                <w:sz w:val="20"/>
                <w:szCs w:val="20"/>
                <w:highlight w:val="none"/>
                <w:u w:val="none"/>
              </w:rPr>
            </w:pPr>
          </w:p>
        </w:tc>
      </w:tr>
      <w:tr w14:paraId="051AA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3C7281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430463F">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0EDC780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纸质胶带纸</w:t>
            </w:r>
          </w:p>
        </w:tc>
        <w:tc>
          <w:tcPr>
            <w:tcW w:w="630" w:type="dxa"/>
            <w:shd w:val="clear" w:color="auto" w:fill="auto"/>
            <w:vAlign w:val="center"/>
          </w:tcPr>
          <w:p w14:paraId="1B1C9A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1720B2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230" w:type="dxa"/>
            <w:shd w:val="clear" w:color="auto" w:fill="auto"/>
            <w:vAlign w:val="center"/>
          </w:tcPr>
          <w:p w14:paraId="1EEB5D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C65B6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3A80552">
            <w:pPr>
              <w:rPr>
                <w:rFonts w:hint="eastAsia" w:ascii="宋体" w:hAnsi="宋体" w:eastAsia="宋体" w:cs="宋体"/>
                <w:i w:val="0"/>
                <w:iCs w:val="0"/>
                <w:color w:val="000000"/>
                <w:sz w:val="20"/>
                <w:szCs w:val="20"/>
                <w:highlight w:val="none"/>
                <w:u w:val="none"/>
              </w:rPr>
            </w:pPr>
          </w:p>
        </w:tc>
      </w:tr>
      <w:tr w14:paraId="52E0F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EF25AB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2B1AB57">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2533D6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套模字40CM</w:t>
            </w:r>
          </w:p>
        </w:tc>
        <w:tc>
          <w:tcPr>
            <w:tcW w:w="630" w:type="dxa"/>
            <w:shd w:val="clear" w:color="auto" w:fill="auto"/>
            <w:vAlign w:val="center"/>
          </w:tcPr>
          <w:p w14:paraId="2A176D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shd w:val="clear" w:color="auto" w:fill="auto"/>
            <w:vAlign w:val="center"/>
          </w:tcPr>
          <w:p w14:paraId="51BBE0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shd w:val="clear" w:color="auto" w:fill="auto"/>
            <w:vAlign w:val="center"/>
          </w:tcPr>
          <w:p w14:paraId="182FFF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71B13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E340BF5">
            <w:pPr>
              <w:rPr>
                <w:rFonts w:hint="eastAsia" w:ascii="宋体" w:hAnsi="宋体" w:eastAsia="宋体" w:cs="宋体"/>
                <w:i w:val="0"/>
                <w:iCs w:val="0"/>
                <w:color w:val="000000"/>
                <w:sz w:val="20"/>
                <w:szCs w:val="20"/>
                <w:highlight w:val="none"/>
                <w:u w:val="none"/>
              </w:rPr>
            </w:pPr>
          </w:p>
        </w:tc>
      </w:tr>
      <w:tr w14:paraId="2877A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6B0817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A3CEF6B">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53CBFE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套模字10CM</w:t>
            </w:r>
          </w:p>
        </w:tc>
        <w:tc>
          <w:tcPr>
            <w:tcW w:w="630" w:type="dxa"/>
            <w:shd w:val="clear" w:color="auto" w:fill="auto"/>
            <w:vAlign w:val="center"/>
          </w:tcPr>
          <w:p w14:paraId="32CA78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shd w:val="clear" w:color="auto" w:fill="auto"/>
            <w:vAlign w:val="center"/>
          </w:tcPr>
          <w:p w14:paraId="5554FA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shd w:val="clear" w:color="auto" w:fill="auto"/>
            <w:vAlign w:val="center"/>
          </w:tcPr>
          <w:p w14:paraId="7F6E1B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73807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1885D05">
            <w:pPr>
              <w:rPr>
                <w:rFonts w:hint="eastAsia" w:ascii="宋体" w:hAnsi="宋体" w:eastAsia="宋体" w:cs="宋体"/>
                <w:i w:val="0"/>
                <w:iCs w:val="0"/>
                <w:color w:val="000000"/>
                <w:sz w:val="20"/>
                <w:szCs w:val="20"/>
                <w:highlight w:val="none"/>
                <w:u w:val="none"/>
              </w:rPr>
            </w:pPr>
          </w:p>
        </w:tc>
      </w:tr>
      <w:tr w14:paraId="1BFFF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7F20D9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0D0478F">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4AAC50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自喷漆（白、黑）</w:t>
            </w:r>
          </w:p>
        </w:tc>
        <w:tc>
          <w:tcPr>
            <w:tcW w:w="630" w:type="dxa"/>
            <w:shd w:val="clear" w:color="auto" w:fill="auto"/>
            <w:vAlign w:val="center"/>
          </w:tcPr>
          <w:p w14:paraId="731EAB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shd w:val="clear" w:color="auto" w:fill="auto"/>
            <w:vAlign w:val="center"/>
          </w:tcPr>
          <w:p w14:paraId="723CE2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272964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7CCD9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0FB389E">
            <w:pPr>
              <w:rPr>
                <w:rFonts w:hint="eastAsia" w:ascii="宋体" w:hAnsi="宋体" w:eastAsia="宋体" w:cs="宋体"/>
                <w:i w:val="0"/>
                <w:iCs w:val="0"/>
                <w:color w:val="000000"/>
                <w:sz w:val="20"/>
                <w:szCs w:val="20"/>
                <w:highlight w:val="none"/>
                <w:u w:val="none"/>
              </w:rPr>
            </w:pPr>
          </w:p>
        </w:tc>
      </w:tr>
      <w:tr w14:paraId="76D4E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7F56868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DD4373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3DA39301">
            <w:pPr>
              <w:jc w:val="left"/>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305851F">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A5244F7">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68C9992">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E266797">
            <w:pPr>
              <w:keepNext w:val="0"/>
              <w:keepLines w:val="0"/>
              <w:widowControl/>
              <w:suppressLineNumbers w:val="0"/>
              <w:jc w:val="center"/>
              <w:textAlignment w:val="center"/>
              <w:rPr>
                <w:rFonts w:hint="eastAsia" w:ascii="宋体" w:hAnsi="宋体" w:eastAsia="宋体" w:cs="宋体"/>
                <w:b/>
                <w:bCs/>
                <w:i w:val="0"/>
                <w:iCs w:val="0"/>
                <w:color w:val="000000"/>
                <w:sz w:val="20"/>
                <w:szCs w:val="20"/>
                <w:highlight w:val="none"/>
                <w:u w:val="none"/>
              </w:rPr>
            </w:pPr>
          </w:p>
        </w:tc>
        <w:tc>
          <w:tcPr>
            <w:tcW w:w="1500" w:type="dxa"/>
            <w:shd w:val="clear" w:color="auto" w:fill="auto"/>
            <w:vAlign w:val="center"/>
          </w:tcPr>
          <w:p w14:paraId="0E5AA638">
            <w:pPr>
              <w:rPr>
                <w:rFonts w:hint="eastAsia" w:ascii="宋体" w:hAnsi="宋体" w:eastAsia="宋体" w:cs="宋体"/>
                <w:i w:val="0"/>
                <w:iCs w:val="0"/>
                <w:color w:val="000000"/>
                <w:sz w:val="20"/>
                <w:szCs w:val="20"/>
                <w:highlight w:val="none"/>
                <w:u w:val="none"/>
              </w:rPr>
            </w:pPr>
          </w:p>
        </w:tc>
      </w:tr>
      <w:tr w14:paraId="694B2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01697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1F291F6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电焊及零星维修</w:t>
            </w:r>
          </w:p>
        </w:tc>
        <w:tc>
          <w:tcPr>
            <w:tcW w:w="1920" w:type="dxa"/>
            <w:shd w:val="clear" w:color="auto" w:fill="auto"/>
            <w:vAlign w:val="center"/>
          </w:tcPr>
          <w:p w14:paraId="787CDE9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9CBD30E">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57AB70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71226BF">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03DA114">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B77017E">
            <w:pPr>
              <w:jc w:val="center"/>
              <w:rPr>
                <w:rFonts w:hint="eastAsia" w:ascii="宋体" w:hAnsi="宋体" w:eastAsia="宋体" w:cs="宋体"/>
                <w:i w:val="0"/>
                <w:iCs w:val="0"/>
                <w:color w:val="000000"/>
                <w:sz w:val="20"/>
                <w:szCs w:val="20"/>
                <w:highlight w:val="none"/>
                <w:u w:val="none"/>
              </w:rPr>
            </w:pPr>
          </w:p>
        </w:tc>
      </w:tr>
      <w:tr w14:paraId="4E8C3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2E2E3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409A02A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栏杆校正</w:t>
            </w:r>
          </w:p>
        </w:tc>
        <w:tc>
          <w:tcPr>
            <w:tcW w:w="1920" w:type="dxa"/>
            <w:shd w:val="clear" w:color="auto" w:fill="auto"/>
            <w:vAlign w:val="center"/>
          </w:tcPr>
          <w:p w14:paraId="36C2167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D566D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229C60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w:t>
            </w:r>
          </w:p>
        </w:tc>
        <w:tc>
          <w:tcPr>
            <w:tcW w:w="1230" w:type="dxa"/>
            <w:shd w:val="clear" w:color="auto" w:fill="auto"/>
            <w:vAlign w:val="center"/>
          </w:tcPr>
          <w:p w14:paraId="63697D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2A49B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A1A2899">
            <w:pPr>
              <w:jc w:val="center"/>
              <w:rPr>
                <w:rFonts w:hint="eastAsia" w:ascii="宋体" w:hAnsi="宋体" w:eastAsia="宋体" w:cs="宋体"/>
                <w:i w:val="0"/>
                <w:iCs w:val="0"/>
                <w:color w:val="000000"/>
                <w:sz w:val="20"/>
                <w:szCs w:val="20"/>
                <w:highlight w:val="none"/>
                <w:u w:val="none"/>
              </w:rPr>
            </w:pPr>
          </w:p>
        </w:tc>
      </w:tr>
      <w:tr w14:paraId="538FF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0CBD1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1025CE9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shd w:val="clear" w:color="auto" w:fill="auto"/>
            <w:vAlign w:val="center"/>
          </w:tcPr>
          <w:p w14:paraId="1E81A16F">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73EE1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747A9A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4FDB4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FC078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F11E994">
            <w:pPr>
              <w:jc w:val="center"/>
              <w:rPr>
                <w:rFonts w:hint="eastAsia" w:ascii="宋体" w:hAnsi="宋体" w:eastAsia="宋体" w:cs="宋体"/>
                <w:i w:val="0"/>
                <w:iCs w:val="0"/>
                <w:color w:val="000000"/>
                <w:sz w:val="20"/>
                <w:szCs w:val="20"/>
                <w:highlight w:val="none"/>
                <w:u w:val="none"/>
              </w:rPr>
            </w:pPr>
          </w:p>
        </w:tc>
      </w:tr>
      <w:tr w14:paraId="183DD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7A9CA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48FE6A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包鼻梁</w:t>
            </w:r>
          </w:p>
        </w:tc>
        <w:tc>
          <w:tcPr>
            <w:tcW w:w="1920" w:type="dxa"/>
            <w:shd w:val="clear" w:color="auto" w:fill="auto"/>
            <w:vAlign w:val="center"/>
          </w:tcPr>
          <w:p w14:paraId="441FE28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79CE0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735C216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230" w:type="dxa"/>
            <w:shd w:val="clear" w:color="auto" w:fill="auto"/>
            <w:vAlign w:val="center"/>
          </w:tcPr>
          <w:p w14:paraId="579963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95ECB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8ED80FD">
            <w:pPr>
              <w:jc w:val="center"/>
              <w:rPr>
                <w:rFonts w:hint="eastAsia" w:ascii="宋体" w:hAnsi="宋体" w:eastAsia="宋体" w:cs="宋体"/>
                <w:i w:val="0"/>
                <w:iCs w:val="0"/>
                <w:color w:val="000000"/>
                <w:sz w:val="20"/>
                <w:szCs w:val="20"/>
                <w:highlight w:val="none"/>
                <w:u w:val="none"/>
              </w:rPr>
            </w:pPr>
          </w:p>
        </w:tc>
      </w:tr>
      <w:tr w14:paraId="7AECF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8821FB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0826BD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舵板轴补焊</w:t>
            </w:r>
          </w:p>
        </w:tc>
        <w:tc>
          <w:tcPr>
            <w:tcW w:w="1920" w:type="dxa"/>
            <w:shd w:val="clear" w:color="auto" w:fill="auto"/>
            <w:vAlign w:val="center"/>
          </w:tcPr>
          <w:p w14:paraId="22A3326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AE687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w:t>
            </w:r>
          </w:p>
        </w:tc>
        <w:tc>
          <w:tcPr>
            <w:tcW w:w="945" w:type="dxa"/>
            <w:shd w:val="clear" w:color="auto" w:fill="auto"/>
            <w:vAlign w:val="center"/>
          </w:tcPr>
          <w:p w14:paraId="07EC92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0FCFE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E1CC4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C0C8354">
            <w:pPr>
              <w:jc w:val="center"/>
              <w:rPr>
                <w:rFonts w:hint="eastAsia" w:ascii="宋体" w:hAnsi="宋体" w:eastAsia="宋体" w:cs="宋体"/>
                <w:i w:val="0"/>
                <w:iCs w:val="0"/>
                <w:color w:val="000000"/>
                <w:sz w:val="20"/>
                <w:szCs w:val="20"/>
                <w:highlight w:val="none"/>
                <w:u w:val="none"/>
              </w:rPr>
            </w:pPr>
          </w:p>
        </w:tc>
      </w:tr>
      <w:tr w14:paraId="2349A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D3A62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795C522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舵板轴金加工</w:t>
            </w:r>
          </w:p>
        </w:tc>
        <w:tc>
          <w:tcPr>
            <w:tcW w:w="1920" w:type="dxa"/>
            <w:shd w:val="clear" w:color="auto" w:fill="auto"/>
            <w:vAlign w:val="center"/>
          </w:tcPr>
          <w:p w14:paraId="580120A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241CD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根</w:t>
            </w:r>
          </w:p>
        </w:tc>
        <w:tc>
          <w:tcPr>
            <w:tcW w:w="945" w:type="dxa"/>
            <w:shd w:val="clear" w:color="auto" w:fill="auto"/>
            <w:vAlign w:val="center"/>
          </w:tcPr>
          <w:p w14:paraId="3878CA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55AC3E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12706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3598BF8">
            <w:pPr>
              <w:jc w:val="center"/>
              <w:rPr>
                <w:rFonts w:hint="eastAsia" w:ascii="宋体" w:hAnsi="宋体" w:eastAsia="宋体" w:cs="宋体"/>
                <w:i w:val="0"/>
                <w:iCs w:val="0"/>
                <w:color w:val="000000"/>
                <w:sz w:val="20"/>
                <w:szCs w:val="20"/>
                <w:highlight w:val="none"/>
                <w:u w:val="none"/>
              </w:rPr>
            </w:pPr>
          </w:p>
        </w:tc>
      </w:tr>
      <w:tr w14:paraId="68DD4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540E26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626EF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3E01877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ABE5E8C">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D43A9F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920D20C">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A4259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9D9A7CC">
            <w:pPr>
              <w:jc w:val="center"/>
              <w:rPr>
                <w:rFonts w:hint="eastAsia" w:ascii="宋体" w:hAnsi="宋体" w:eastAsia="宋体" w:cs="宋体"/>
                <w:i w:val="0"/>
                <w:iCs w:val="0"/>
                <w:color w:val="000000"/>
                <w:sz w:val="20"/>
                <w:szCs w:val="20"/>
                <w:highlight w:val="none"/>
                <w:u w:val="none"/>
              </w:rPr>
            </w:pPr>
          </w:p>
        </w:tc>
      </w:tr>
      <w:tr w14:paraId="6A1BF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974B2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2FA851F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服务项目及其它</w:t>
            </w:r>
          </w:p>
        </w:tc>
        <w:tc>
          <w:tcPr>
            <w:tcW w:w="1920" w:type="dxa"/>
            <w:shd w:val="clear" w:color="auto" w:fill="auto"/>
            <w:vAlign w:val="center"/>
          </w:tcPr>
          <w:p w14:paraId="2C636A74">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01DA5BF">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7C1049A">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A710827">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470FB26">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5BCA466">
            <w:pPr>
              <w:jc w:val="center"/>
              <w:rPr>
                <w:rFonts w:hint="eastAsia" w:ascii="宋体" w:hAnsi="宋体" w:eastAsia="宋体" w:cs="宋体"/>
                <w:i w:val="0"/>
                <w:iCs w:val="0"/>
                <w:color w:val="000000"/>
                <w:sz w:val="20"/>
                <w:szCs w:val="20"/>
                <w:highlight w:val="none"/>
                <w:u w:val="none"/>
              </w:rPr>
            </w:pPr>
          </w:p>
        </w:tc>
      </w:tr>
      <w:tr w14:paraId="61D49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6FC4AB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13BD0C7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厂内技术质检资料费</w:t>
            </w:r>
          </w:p>
        </w:tc>
        <w:tc>
          <w:tcPr>
            <w:tcW w:w="1920" w:type="dxa"/>
            <w:shd w:val="clear" w:color="auto" w:fill="auto"/>
            <w:vAlign w:val="center"/>
          </w:tcPr>
          <w:p w14:paraId="02710BB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0AF01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2AF753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40.5</w:t>
            </w:r>
          </w:p>
        </w:tc>
        <w:tc>
          <w:tcPr>
            <w:tcW w:w="1230" w:type="dxa"/>
            <w:shd w:val="clear" w:color="auto" w:fill="auto"/>
            <w:vAlign w:val="center"/>
          </w:tcPr>
          <w:p w14:paraId="465FD5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C8E55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EDE9B2E">
            <w:pPr>
              <w:jc w:val="center"/>
              <w:rPr>
                <w:rFonts w:hint="eastAsia" w:ascii="宋体" w:hAnsi="宋体" w:eastAsia="宋体" w:cs="宋体"/>
                <w:i w:val="0"/>
                <w:iCs w:val="0"/>
                <w:color w:val="000000"/>
                <w:sz w:val="20"/>
                <w:szCs w:val="20"/>
                <w:highlight w:val="none"/>
                <w:u w:val="none"/>
              </w:rPr>
            </w:pPr>
          </w:p>
        </w:tc>
      </w:tr>
      <w:tr w14:paraId="7F116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8B448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31DE168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shd w:val="clear" w:color="auto" w:fill="auto"/>
            <w:vAlign w:val="center"/>
          </w:tcPr>
          <w:p w14:paraId="30FE1944">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EF0D3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片体</w:t>
            </w:r>
          </w:p>
        </w:tc>
        <w:tc>
          <w:tcPr>
            <w:tcW w:w="945" w:type="dxa"/>
            <w:shd w:val="clear" w:color="auto" w:fill="auto"/>
            <w:vAlign w:val="center"/>
          </w:tcPr>
          <w:p w14:paraId="3C9C0D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2691E7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485E9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2A61097">
            <w:pPr>
              <w:jc w:val="center"/>
              <w:rPr>
                <w:rFonts w:hint="eastAsia" w:ascii="宋体" w:hAnsi="宋体" w:eastAsia="宋体" w:cs="宋体"/>
                <w:i w:val="0"/>
                <w:iCs w:val="0"/>
                <w:color w:val="000000"/>
                <w:sz w:val="20"/>
                <w:szCs w:val="20"/>
                <w:highlight w:val="none"/>
                <w:u w:val="none"/>
              </w:rPr>
            </w:pPr>
          </w:p>
        </w:tc>
      </w:tr>
      <w:tr w14:paraId="47380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60" w:type="dxa"/>
            <w:shd w:val="clear" w:color="auto" w:fill="auto"/>
            <w:vAlign w:val="center"/>
          </w:tcPr>
          <w:p w14:paraId="19E923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082D05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船台使用、供电供水、码头及安保费（L40.5*B9）</w:t>
            </w:r>
          </w:p>
        </w:tc>
        <w:tc>
          <w:tcPr>
            <w:tcW w:w="1920" w:type="dxa"/>
            <w:shd w:val="clear" w:color="auto" w:fill="auto"/>
            <w:vAlign w:val="center"/>
          </w:tcPr>
          <w:p w14:paraId="298C519C">
            <w:pPr>
              <w:jc w:val="cente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85B89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shd w:val="clear" w:color="auto" w:fill="auto"/>
            <w:vAlign w:val="center"/>
          </w:tcPr>
          <w:p w14:paraId="15E701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5BA71E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BD1A0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66854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365平米（0.5元/平方/天）</w:t>
            </w:r>
          </w:p>
        </w:tc>
      </w:tr>
      <w:tr w14:paraId="5CE0C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48801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43D8B2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shd w:val="clear" w:color="auto" w:fill="auto"/>
            <w:vAlign w:val="center"/>
          </w:tcPr>
          <w:p w14:paraId="3C422260">
            <w:pPr>
              <w:rPr>
                <w:rFonts w:hint="eastAsia" w:ascii="宋体" w:hAnsi="宋体" w:eastAsia="宋体" w:cs="宋体"/>
                <w:i w:val="0"/>
                <w:iCs w:val="0"/>
                <w:color w:val="000000"/>
                <w:sz w:val="20"/>
                <w:szCs w:val="20"/>
                <w:highlight w:val="none"/>
                <w:u w:val="none"/>
              </w:rPr>
            </w:pPr>
          </w:p>
        </w:tc>
        <w:tc>
          <w:tcPr>
            <w:tcW w:w="630" w:type="dxa"/>
            <w:shd w:val="clear" w:color="auto" w:fill="auto"/>
            <w:noWrap/>
            <w:vAlign w:val="center"/>
          </w:tcPr>
          <w:p w14:paraId="2D0341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45" w:type="dxa"/>
            <w:shd w:val="clear" w:color="auto" w:fill="auto"/>
            <w:noWrap/>
            <w:vAlign w:val="center"/>
          </w:tcPr>
          <w:p w14:paraId="1F06F3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shd w:val="clear" w:color="auto" w:fill="auto"/>
            <w:noWrap/>
            <w:vAlign w:val="center"/>
          </w:tcPr>
          <w:p w14:paraId="20A6FF4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6442F8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56CB3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02DC5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89CDA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24F9EC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05D8897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3F574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5F4B5A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252168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shd w:val="clear" w:color="auto" w:fill="auto"/>
            <w:vAlign w:val="center"/>
          </w:tcPr>
          <w:p w14:paraId="01D8E4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shd w:val="clear" w:color="auto" w:fill="auto"/>
            <w:vAlign w:val="center"/>
          </w:tcPr>
          <w:p w14:paraId="430AB9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7AA39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17ED31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D4D2B0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C40DD9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D510FD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36DE663">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0D2A9D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DBED2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5673223">
            <w:pPr>
              <w:jc w:val="center"/>
              <w:rPr>
                <w:rFonts w:hint="eastAsia" w:ascii="宋体" w:hAnsi="宋体" w:eastAsia="宋体" w:cs="宋体"/>
                <w:i w:val="0"/>
                <w:iCs w:val="0"/>
                <w:color w:val="000000"/>
                <w:sz w:val="20"/>
                <w:szCs w:val="20"/>
                <w:highlight w:val="none"/>
                <w:u w:val="none"/>
              </w:rPr>
            </w:pPr>
          </w:p>
        </w:tc>
      </w:tr>
      <w:tr w14:paraId="2BDCC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5037A1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shd w:val="clear" w:color="auto" w:fill="auto"/>
            <w:vAlign w:val="center"/>
          </w:tcPr>
          <w:p w14:paraId="33F3C5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267BAE9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4FE3A3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B7077A2">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B7E2483">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F63C1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272B759">
            <w:pPr>
              <w:jc w:val="center"/>
              <w:rPr>
                <w:rFonts w:hint="eastAsia" w:ascii="宋体" w:hAnsi="宋体" w:eastAsia="宋体" w:cs="宋体"/>
                <w:i w:val="0"/>
                <w:iCs w:val="0"/>
                <w:color w:val="000000"/>
                <w:sz w:val="20"/>
                <w:szCs w:val="20"/>
                <w:highlight w:val="none"/>
                <w:u w:val="none"/>
              </w:rPr>
            </w:pPr>
          </w:p>
        </w:tc>
      </w:tr>
      <w:tr w14:paraId="7F92F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3BBCC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shd w:val="clear" w:color="auto" w:fill="auto"/>
            <w:vAlign w:val="center"/>
          </w:tcPr>
          <w:p w14:paraId="00FA93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管理费、利、税13%</w:t>
            </w:r>
          </w:p>
        </w:tc>
        <w:tc>
          <w:tcPr>
            <w:tcW w:w="1920" w:type="dxa"/>
            <w:shd w:val="clear" w:color="auto" w:fill="auto"/>
            <w:vAlign w:val="center"/>
          </w:tcPr>
          <w:p w14:paraId="38C225C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六*13%</w:t>
            </w:r>
          </w:p>
        </w:tc>
        <w:tc>
          <w:tcPr>
            <w:tcW w:w="630" w:type="dxa"/>
            <w:shd w:val="clear" w:color="auto" w:fill="auto"/>
            <w:vAlign w:val="center"/>
          </w:tcPr>
          <w:p w14:paraId="103972B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CF40280">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5235BC1">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43525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DED996A">
            <w:pPr>
              <w:jc w:val="center"/>
              <w:rPr>
                <w:rFonts w:hint="eastAsia" w:ascii="宋体" w:hAnsi="宋体" w:eastAsia="宋体" w:cs="宋体"/>
                <w:i w:val="0"/>
                <w:iCs w:val="0"/>
                <w:color w:val="000000"/>
                <w:sz w:val="20"/>
                <w:szCs w:val="20"/>
                <w:highlight w:val="none"/>
                <w:u w:val="none"/>
              </w:rPr>
            </w:pPr>
          </w:p>
        </w:tc>
      </w:tr>
      <w:tr w14:paraId="73D94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851DE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shd w:val="clear" w:color="auto" w:fill="auto"/>
            <w:vAlign w:val="center"/>
          </w:tcPr>
          <w:p w14:paraId="71790C2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5CA9568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D37BD0F">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17E74A9C">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560828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5D92A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43BE2A2">
            <w:pPr>
              <w:jc w:val="center"/>
              <w:rPr>
                <w:rFonts w:hint="eastAsia" w:ascii="宋体" w:hAnsi="宋体" w:eastAsia="宋体" w:cs="宋体"/>
                <w:i w:val="0"/>
                <w:iCs w:val="0"/>
                <w:color w:val="000000"/>
                <w:sz w:val="20"/>
                <w:szCs w:val="20"/>
                <w:highlight w:val="none"/>
                <w:u w:val="none"/>
              </w:rPr>
            </w:pPr>
          </w:p>
        </w:tc>
      </w:tr>
      <w:tr w14:paraId="58F08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63E29BA9">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5、分部分项目名称:浙淳安清捞007（换证检验）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1D16D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71032A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457D5D5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0730A5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1EFE13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2F3B0A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08CFF2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330180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33D2A1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33749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54C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7190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3760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C1BF4">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E12A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5646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CF583">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4E788">
            <w:pPr>
              <w:jc w:val="center"/>
              <w:rPr>
                <w:rFonts w:hint="eastAsia" w:ascii="宋体" w:hAnsi="宋体" w:eastAsia="宋体" w:cs="宋体"/>
                <w:i w:val="0"/>
                <w:iCs w:val="0"/>
                <w:color w:val="000000"/>
                <w:sz w:val="20"/>
                <w:szCs w:val="20"/>
                <w:highlight w:val="none"/>
                <w:u w:val="none"/>
              </w:rPr>
            </w:pPr>
          </w:p>
        </w:tc>
      </w:tr>
      <w:tr w14:paraId="4FCA7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034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1FBB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EAAA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F9C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8DD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9CD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D64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D13C">
            <w:pPr>
              <w:jc w:val="center"/>
              <w:rPr>
                <w:rFonts w:hint="eastAsia" w:ascii="宋体" w:hAnsi="宋体" w:eastAsia="宋体" w:cs="宋体"/>
                <w:i w:val="0"/>
                <w:iCs w:val="0"/>
                <w:color w:val="000000"/>
                <w:sz w:val="20"/>
                <w:szCs w:val="20"/>
                <w:highlight w:val="none"/>
                <w:u w:val="none"/>
              </w:rPr>
            </w:pPr>
          </w:p>
        </w:tc>
      </w:tr>
      <w:tr w14:paraId="71A2D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7326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F8E5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623E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6E6E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076D4">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FFB3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A7B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738A0">
            <w:pPr>
              <w:jc w:val="center"/>
              <w:rPr>
                <w:rFonts w:hint="eastAsia" w:ascii="宋体" w:hAnsi="宋体" w:eastAsia="宋体" w:cs="宋体"/>
                <w:i w:val="0"/>
                <w:iCs w:val="0"/>
                <w:color w:val="000000"/>
                <w:sz w:val="20"/>
                <w:szCs w:val="20"/>
                <w:highlight w:val="none"/>
                <w:u w:val="none"/>
              </w:rPr>
            </w:pPr>
          </w:p>
        </w:tc>
      </w:tr>
      <w:tr w14:paraId="3EF97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4AF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8BB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机舱驾驶机电维修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9199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C424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53E3A">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62BF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7C75D">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4079B">
            <w:pPr>
              <w:jc w:val="center"/>
              <w:rPr>
                <w:rFonts w:hint="eastAsia" w:ascii="宋体" w:hAnsi="宋体" w:eastAsia="宋体" w:cs="宋体"/>
                <w:i w:val="0"/>
                <w:iCs w:val="0"/>
                <w:color w:val="000000"/>
                <w:sz w:val="20"/>
                <w:szCs w:val="20"/>
                <w:highlight w:val="none"/>
                <w:u w:val="none"/>
              </w:rPr>
            </w:pPr>
          </w:p>
        </w:tc>
      </w:tr>
      <w:tr w14:paraId="57602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286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9A7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主机二保</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AAE1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84DE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EEE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DC6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1A1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8500.00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A8C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414CD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DF87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E406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059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F54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5A6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732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940D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73576">
            <w:pPr>
              <w:jc w:val="center"/>
              <w:rPr>
                <w:rFonts w:hint="eastAsia" w:ascii="宋体" w:hAnsi="宋体" w:eastAsia="宋体" w:cs="宋体"/>
                <w:i w:val="0"/>
                <w:iCs w:val="0"/>
                <w:color w:val="000000"/>
                <w:sz w:val="20"/>
                <w:szCs w:val="20"/>
                <w:highlight w:val="none"/>
                <w:u w:val="none"/>
              </w:rPr>
            </w:pPr>
          </w:p>
        </w:tc>
      </w:tr>
      <w:tr w14:paraId="0037A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F06E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39C6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ADE7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道易茨机油滤芯12272453</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A4E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D28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33D0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27F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25BED">
            <w:pPr>
              <w:jc w:val="center"/>
              <w:rPr>
                <w:rFonts w:hint="eastAsia" w:ascii="宋体" w:hAnsi="宋体" w:eastAsia="宋体" w:cs="宋体"/>
                <w:i w:val="0"/>
                <w:iCs w:val="0"/>
                <w:color w:val="000000"/>
                <w:sz w:val="20"/>
                <w:szCs w:val="20"/>
                <w:highlight w:val="none"/>
                <w:u w:val="none"/>
              </w:rPr>
            </w:pPr>
          </w:p>
        </w:tc>
      </w:tr>
      <w:tr w14:paraId="14F1B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4FA5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4DD2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AF6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道易茨柴油滤芯13020488</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E41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D76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193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3C7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362DE">
            <w:pPr>
              <w:jc w:val="center"/>
              <w:rPr>
                <w:rFonts w:hint="eastAsia" w:ascii="宋体" w:hAnsi="宋体" w:eastAsia="宋体" w:cs="宋体"/>
                <w:i w:val="0"/>
                <w:iCs w:val="0"/>
                <w:color w:val="000000"/>
                <w:sz w:val="20"/>
                <w:szCs w:val="20"/>
                <w:highlight w:val="none"/>
                <w:u w:val="none"/>
              </w:rPr>
            </w:pPr>
          </w:p>
        </w:tc>
      </w:tr>
      <w:tr w14:paraId="27ADA0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E842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E35CF">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E2FA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道易茨空滤13022638</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7EC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E1D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D28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2FA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9DE77F">
            <w:pPr>
              <w:jc w:val="center"/>
              <w:rPr>
                <w:rFonts w:hint="eastAsia" w:ascii="宋体" w:hAnsi="宋体" w:eastAsia="宋体" w:cs="宋体"/>
                <w:i w:val="0"/>
                <w:iCs w:val="0"/>
                <w:color w:val="000000"/>
                <w:sz w:val="20"/>
                <w:szCs w:val="20"/>
                <w:highlight w:val="none"/>
                <w:u w:val="none"/>
              </w:rPr>
            </w:pPr>
          </w:p>
        </w:tc>
      </w:tr>
      <w:tr w14:paraId="42CB3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2DB8E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8A3BA">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B37D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防冻液</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C3D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F86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A98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673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62D75">
            <w:pPr>
              <w:jc w:val="center"/>
              <w:rPr>
                <w:rFonts w:hint="eastAsia" w:ascii="宋体" w:hAnsi="宋体" w:eastAsia="宋体" w:cs="宋体"/>
                <w:i w:val="0"/>
                <w:iCs w:val="0"/>
                <w:color w:val="000000"/>
                <w:sz w:val="20"/>
                <w:szCs w:val="20"/>
                <w:highlight w:val="none"/>
                <w:u w:val="none"/>
              </w:rPr>
            </w:pPr>
          </w:p>
        </w:tc>
      </w:tr>
      <w:tr w14:paraId="2678E4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095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9643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辅机更换机油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BD13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749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8EE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214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1EF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FC4ED">
            <w:pPr>
              <w:jc w:val="center"/>
              <w:rPr>
                <w:rFonts w:hint="eastAsia" w:ascii="宋体" w:hAnsi="宋体" w:eastAsia="宋体" w:cs="宋体"/>
                <w:i w:val="0"/>
                <w:iCs w:val="0"/>
                <w:color w:val="000000"/>
                <w:sz w:val="20"/>
                <w:szCs w:val="20"/>
                <w:highlight w:val="none"/>
                <w:u w:val="none"/>
              </w:rPr>
            </w:pPr>
          </w:p>
        </w:tc>
      </w:tr>
      <w:tr w14:paraId="013E0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C5D7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8FF4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8B24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FAF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F41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8FB8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70B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4541F">
            <w:pPr>
              <w:jc w:val="center"/>
              <w:rPr>
                <w:rFonts w:hint="eastAsia" w:ascii="宋体" w:hAnsi="宋体" w:eastAsia="宋体" w:cs="宋体"/>
                <w:i w:val="0"/>
                <w:iCs w:val="0"/>
                <w:color w:val="000000"/>
                <w:sz w:val="20"/>
                <w:szCs w:val="20"/>
                <w:highlight w:val="none"/>
                <w:u w:val="none"/>
              </w:rPr>
            </w:pPr>
          </w:p>
        </w:tc>
      </w:tr>
      <w:tr w14:paraId="2523D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7C10E">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9787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A85B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道易茨机油滤芯12272453</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916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484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301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013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3C8E5">
            <w:pPr>
              <w:jc w:val="center"/>
              <w:rPr>
                <w:rFonts w:hint="eastAsia" w:ascii="宋体" w:hAnsi="宋体" w:eastAsia="宋体" w:cs="宋体"/>
                <w:i w:val="0"/>
                <w:iCs w:val="0"/>
                <w:color w:val="000000"/>
                <w:sz w:val="20"/>
                <w:szCs w:val="20"/>
                <w:highlight w:val="none"/>
                <w:u w:val="none"/>
              </w:rPr>
            </w:pPr>
          </w:p>
        </w:tc>
      </w:tr>
      <w:tr w14:paraId="1EF540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9E4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6E2D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F7E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968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6A3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A62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8C4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1F73E">
            <w:pPr>
              <w:jc w:val="center"/>
              <w:rPr>
                <w:rFonts w:hint="eastAsia" w:ascii="宋体" w:hAnsi="宋体" w:eastAsia="宋体" w:cs="宋体"/>
                <w:i w:val="0"/>
                <w:iCs w:val="0"/>
                <w:color w:val="000000"/>
                <w:sz w:val="20"/>
                <w:szCs w:val="20"/>
                <w:highlight w:val="none"/>
                <w:u w:val="none"/>
              </w:rPr>
            </w:pPr>
          </w:p>
        </w:tc>
      </w:tr>
      <w:tr w14:paraId="64AE2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4183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396D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204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7B8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E45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4E5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12E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E29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7E91C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21E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B34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轴系检修更换内、外油封</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7BF8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CA8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364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EED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EDB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63A55">
            <w:pPr>
              <w:jc w:val="center"/>
              <w:rPr>
                <w:rFonts w:hint="eastAsia" w:ascii="宋体" w:hAnsi="宋体" w:eastAsia="宋体" w:cs="宋体"/>
                <w:i w:val="0"/>
                <w:iCs w:val="0"/>
                <w:color w:val="000000"/>
                <w:sz w:val="20"/>
                <w:szCs w:val="20"/>
                <w:highlight w:val="none"/>
                <w:u w:val="none"/>
              </w:rPr>
            </w:pPr>
          </w:p>
        </w:tc>
      </w:tr>
      <w:tr w14:paraId="2E5FC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08F6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EB21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C0ED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B78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909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F6E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97A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05448">
            <w:pPr>
              <w:jc w:val="center"/>
              <w:rPr>
                <w:rFonts w:hint="eastAsia" w:ascii="宋体" w:hAnsi="宋体" w:eastAsia="宋体" w:cs="宋体"/>
                <w:i w:val="0"/>
                <w:iCs w:val="0"/>
                <w:color w:val="000000"/>
                <w:sz w:val="20"/>
                <w:szCs w:val="20"/>
                <w:highlight w:val="none"/>
                <w:u w:val="none"/>
              </w:rPr>
            </w:pPr>
          </w:p>
        </w:tc>
      </w:tr>
      <w:tr w14:paraId="1F9D1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07B1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A2D7D">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45CC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防水胶布</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146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D23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369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3DC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28656">
            <w:pPr>
              <w:jc w:val="center"/>
              <w:rPr>
                <w:rFonts w:hint="eastAsia" w:ascii="宋体" w:hAnsi="宋体" w:eastAsia="宋体" w:cs="宋体"/>
                <w:i w:val="0"/>
                <w:iCs w:val="0"/>
                <w:color w:val="000000"/>
                <w:sz w:val="20"/>
                <w:szCs w:val="20"/>
                <w:highlight w:val="none"/>
                <w:u w:val="none"/>
              </w:rPr>
            </w:pPr>
          </w:p>
        </w:tc>
      </w:tr>
      <w:tr w14:paraId="79B25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64F2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6A00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E0A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117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9DB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7A9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E24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E5194">
            <w:pPr>
              <w:jc w:val="center"/>
              <w:rPr>
                <w:rFonts w:hint="eastAsia" w:ascii="宋体" w:hAnsi="宋体" w:eastAsia="宋体" w:cs="宋体"/>
                <w:i w:val="0"/>
                <w:iCs w:val="0"/>
                <w:color w:val="000000"/>
                <w:sz w:val="20"/>
                <w:szCs w:val="20"/>
                <w:highlight w:val="none"/>
                <w:u w:val="none"/>
              </w:rPr>
            </w:pPr>
          </w:p>
        </w:tc>
      </w:tr>
      <w:tr w14:paraId="0F5D42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DF6D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66B2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C030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EAD1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1CE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27D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034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C1034">
            <w:pPr>
              <w:jc w:val="center"/>
              <w:rPr>
                <w:rFonts w:hint="eastAsia" w:ascii="宋体" w:hAnsi="宋体" w:eastAsia="宋体" w:cs="宋体"/>
                <w:i w:val="0"/>
                <w:iCs w:val="0"/>
                <w:color w:val="000000"/>
                <w:sz w:val="20"/>
                <w:szCs w:val="20"/>
                <w:highlight w:val="none"/>
                <w:u w:val="none"/>
              </w:rPr>
            </w:pPr>
          </w:p>
        </w:tc>
      </w:tr>
      <w:tr w14:paraId="1DB8C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136D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6278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A39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798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189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04E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40E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14FB5">
            <w:pPr>
              <w:jc w:val="center"/>
              <w:rPr>
                <w:rFonts w:hint="eastAsia" w:ascii="宋体" w:hAnsi="宋体" w:eastAsia="宋体" w:cs="宋体"/>
                <w:i w:val="0"/>
                <w:iCs w:val="0"/>
                <w:color w:val="000000"/>
                <w:sz w:val="20"/>
                <w:szCs w:val="20"/>
                <w:highlight w:val="none"/>
                <w:u w:val="none"/>
              </w:rPr>
            </w:pPr>
          </w:p>
        </w:tc>
      </w:tr>
      <w:tr w14:paraId="38AD21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98D0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B6AF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F581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油封105*130*12</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B46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D3C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75A5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8446C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5AB6B">
            <w:pPr>
              <w:jc w:val="center"/>
              <w:rPr>
                <w:rFonts w:hint="eastAsia" w:ascii="宋体" w:hAnsi="宋体" w:eastAsia="宋体" w:cs="宋体"/>
                <w:i w:val="0"/>
                <w:iCs w:val="0"/>
                <w:color w:val="000000"/>
                <w:sz w:val="20"/>
                <w:szCs w:val="20"/>
                <w:highlight w:val="none"/>
                <w:u w:val="none"/>
              </w:rPr>
            </w:pPr>
          </w:p>
        </w:tc>
      </w:tr>
      <w:tr w14:paraId="6F023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DDFB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F897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68F1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BAB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E3D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701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69C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83BD2">
            <w:pPr>
              <w:jc w:val="center"/>
              <w:rPr>
                <w:rFonts w:hint="eastAsia" w:ascii="宋体" w:hAnsi="宋体" w:eastAsia="宋体" w:cs="宋体"/>
                <w:i w:val="0"/>
                <w:iCs w:val="0"/>
                <w:color w:val="000000"/>
                <w:sz w:val="20"/>
                <w:szCs w:val="20"/>
                <w:highlight w:val="none"/>
                <w:u w:val="none"/>
              </w:rPr>
            </w:pPr>
          </w:p>
        </w:tc>
      </w:tr>
      <w:tr w14:paraId="24C299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2251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E0C5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173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7F0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D7C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D8C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F6E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CAEDE">
            <w:pPr>
              <w:jc w:val="center"/>
              <w:rPr>
                <w:rFonts w:hint="eastAsia" w:ascii="宋体" w:hAnsi="宋体" w:eastAsia="宋体" w:cs="宋体"/>
                <w:i w:val="0"/>
                <w:iCs w:val="0"/>
                <w:color w:val="000000"/>
                <w:sz w:val="20"/>
                <w:szCs w:val="20"/>
                <w:highlight w:val="none"/>
                <w:u w:val="none"/>
              </w:rPr>
            </w:pPr>
          </w:p>
        </w:tc>
      </w:tr>
      <w:tr w14:paraId="4AE3C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5847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625A9">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896A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720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755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1A4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7F3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A81D7">
            <w:pPr>
              <w:jc w:val="center"/>
              <w:rPr>
                <w:rFonts w:hint="eastAsia" w:ascii="宋体" w:hAnsi="宋体" w:eastAsia="宋体" w:cs="宋体"/>
                <w:i w:val="0"/>
                <w:iCs w:val="0"/>
                <w:color w:val="000000"/>
                <w:sz w:val="20"/>
                <w:szCs w:val="20"/>
                <w:highlight w:val="none"/>
                <w:u w:val="none"/>
              </w:rPr>
            </w:pPr>
          </w:p>
        </w:tc>
      </w:tr>
      <w:tr w14:paraId="78704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20F8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A5E1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72A3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帆布垫</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BF7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9FC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AA9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D19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5F62D">
            <w:pPr>
              <w:jc w:val="center"/>
              <w:rPr>
                <w:rFonts w:hint="eastAsia" w:ascii="宋体" w:hAnsi="宋体" w:eastAsia="宋体" w:cs="宋体"/>
                <w:i w:val="0"/>
                <w:iCs w:val="0"/>
                <w:color w:val="000000"/>
                <w:sz w:val="20"/>
                <w:szCs w:val="20"/>
                <w:highlight w:val="none"/>
                <w:u w:val="none"/>
              </w:rPr>
            </w:pPr>
          </w:p>
        </w:tc>
      </w:tr>
      <w:tr w14:paraId="435509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08BCD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9C182">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60D2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密封圈5*90</w:t>
            </w: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13D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DCD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EEA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D09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A6C7F">
            <w:pPr>
              <w:jc w:val="center"/>
              <w:rPr>
                <w:rFonts w:hint="eastAsia" w:ascii="宋体" w:hAnsi="宋体" w:eastAsia="宋体" w:cs="宋体"/>
                <w:i w:val="0"/>
                <w:iCs w:val="0"/>
                <w:color w:val="000000"/>
                <w:sz w:val="20"/>
                <w:szCs w:val="20"/>
                <w:highlight w:val="none"/>
                <w:u w:val="none"/>
              </w:rPr>
            </w:pPr>
          </w:p>
        </w:tc>
      </w:tr>
      <w:tr w14:paraId="52992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C488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48E85">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562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B1B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E99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0EC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AE9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E0E22">
            <w:pPr>
              <w:jc w:val="center"/>
              <w:rPr>
                <w:rFonts w:hint="eastAsia" w:ascii="宋体" w:hAnsi="宋体" w:eastAsia="宋体" w:cs="宋体"/>
                <w:i w:val="0"/>
                <w:iCs w:val="0"/>
                <w:color w:val="000000"/>
                <w:sz w:val="20"/>
                <w:szCs w:val="20"/>
                <w:highlight w:val="none"/>
                <w:u w:val="none"/>
              </w:rPr>
            </w:pPr>
          </w:p>
        </w:tc>
      </w:tr>
      <w:tr w14:paraId="31632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199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51D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轴系复直线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77C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0F3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CF5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5CB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885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B2CD3">
            <w:pPr>
              <w:jc w:val="center"/>
              <w:rPr>
                <w:rFonts w:hint="eastAsia" w:ascii="宋体" w:hAnsi="宋体" w:eastAsia="宋体" w:cs="宋体"/>
                <w:i w:val="0"/>
                <w:iCs w:val="0"/>
                <w:color w:val="000000"/>
                <w:sz w:val="20"/>
                <w:szCs w:val="20"/>
                <w:highlight w:val="none"/>
                <w:u w:val="none"/>
              </w:rPr>
            </w:pPr>
          </w:p>
        </w:tc>
      </w:tr>
      <w:tr w14:paraId="0F6298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35D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08A3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机驾合一检修，机驾仪表校正</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81E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9CA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734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87F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F1B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E8892">
            <w:pPr>
              <w:jc w:val="center"/>
              <w:rPr>
                <w:rFonts w:hint="eastAsia" w:ascii="宋体" w:hAnsi="宋体" w:eastAsia="宋体" w:cs="宋体"/>
                <w:i w:val="0"/>
                <w:iCs w:val="0"/>
                <w:color w:val="000000"/>
                <w:sz w:val="20"/>
                <w:szCs w:val="20"/>
                <w:highlight w:val="none"/>
                <w:u w:val="none"/>
              </w:rPr>
            </w:pPr>
          </w:p>
        </w:tc>
      </w:tr>
      <w:tr w14:paraId="40F18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955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130D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4150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3DA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80D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507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288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D62DB">
            <w:pPr>
              <w:jc w:val="center"/>
              <w:rPr>
                <w:rFonts w:hint="eastAsia" w:ascii="宋体" w:hAnsi="宋体" w:eastAsia="宋体" w:cs="宋体"/>
                <w:i w:val="0"/>
                <w:iCs w:val="0"/>
                <w:color w:val="000000"/>
                <w:sz w:val="20"/>
                <w:szCs w:val="20"/>
                <w:highlight w:val="none"/>
                <w:u w:val="none"/>
              </w:rPr>
            </w:pPr>
          </w:p>
        </w:tc>
      </w:tr>
      <w:tr w14:paraId="4F675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31D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282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机舱清理油污水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59B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勤杂工时费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ED3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座</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201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82C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9770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9DCE0">
            <w:pPr>
              <w:jc w:val="center"/>
              <w:rPr>
                <w:rFonts w:hint="eastAsia" w:ascii="宋体" w:hAnsi="宋体" w:eastAsia="宋体" w:cs="宋体"/>
                <w:i w:val="0"/>
                <w:iCs w:val="0"/>
                <w:color w:val="000000"/>
                <w:sz w:val="20"/>
                <w:szCs w:val="20"/>
                <w:highlight w:val="none"/>
                <w:u w:val="none"/>
              </w:rPr>
            </w:pPr>
          </w:p>
        </w:tc>
      </w:tr>
      <w:tr w14:paraId="05035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B942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371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1F4C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6D07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DB443">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1A9BE">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CADE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C278C">
            <w:pPr>
              <w:jc w:val="center"/>
              <w:rPr>
                <w:rFonts w:hint="eastAsia" w:ascii="宋体" w:hAnsi="宋体" w:eastAsia="宋体" w:cs="宋体"/>
                <w:i w:val="0"/>
                <w:iCs w:val="0"/>
                <w:color w:val="000000"/>
                <w:sz w:val="20"/>
                <w:szCs w:val="20"/>
                <w:highlight w:val="none"/>
                <w:u w:val="none"/>
              </w:rPr>
            </w:pPr>
          </w:p>
        </w:tc>
      </w:tr>
      <w:tr w14:paraId="48A86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777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B19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809D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3ED0A">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140F6">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A3FA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C7D32">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5F6E2">
            <w:pPr>
              <w:jc w:val="center"/>
              <w:rPr>
                <w:rFonts w:hint="eastAsia" w:ascii="宋体" w:hAnsi="宋体" w:eastAsia="宋体" w:cs="宋体"/>
                <w:i w:val="0"/>
                <w:iCs w:val="0"/>
                <w:color w:val="000000"/>
                <w:sz w:val="20"/>
                <w:szCs w:val="20"/>
                <w:highlight w:val="none"/>
                <w:u w:val="none"/>
              </w:rPr>
            </w:pPr>
          </w:p>
        </w:tc>
      </w:tr>
      <w:tr w14:paraId="2E5A10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B7D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5ED2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4346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工时材料费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F4A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0C6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5EA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A01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57A27">
            <w:pPr>
              <w:jc w:val="center"/>
              <w:rPr>
                <w:rFonts w:hint="eastAsia" w:ascii="宋体" w:hAnsi="宋体" w:eastAsia="宋体" w:cs="宋体"/>
                <w:i w:val="0"/>
                <w:iCs w:val="0"/>
                <w:color w:val="FF0000"/>
                <w:sz w:val="20"/>
                <w:szCs w:val="20"/>
                <w:highlight w:val="none"/>
                <w:u w:val="none"/>
              </w:rPr>
            </w:pPr>
          </w:p>
        </w:tc>
      </w:tr>
      <w:tr w14:paraId="55B1C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FA1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C26A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船体油漆（三道船用漆）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3F4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D28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152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411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1B6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67594">
            <w:pPr>
              <w:jc w:val="center"/>
              <w:rPr>
                <w:rFonts w:hint="eastAsia" w:ascii="宋体" w:hAnsi="宋体" w:eastAsia="宋体" w:cs="宋体"/>
                <w:i w:val="0"/>
                <w:iCs w:val="0"/>
                <w:color w:val="FF0000"/>
                <w:sz w:val="20"/>
                <w:szCs w:val="20"/>
                <w:highlight w:val="none"/>
                <w:u w:val="none"/>
              </w:rPr>
            </w:pPr>
          </w:p>
        </w:tc>
      </w:tr>
      <w:tr w14:paraId="6AD3B7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9E3A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80DF6">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8195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氯化橡胶底漆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9D1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413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9E4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655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90FE2">
            <w:pPr>
              <w:jc w:val="center"/>
              <w:rPr>
                <w:rFonts w:hint="eastAsia" w:ascii="宋体" w:hAnsi="宋体" w:eastAsia="宋体" w:cs="宋体"/>
                <w:i w:val="0"/>
                <w:iCs w:val="0"/>
                <w:color w:val="FF0000"/>
                <w:sz w:val="20"/>
                <w:szCs w:val="20"/>
                <w:highlight w:val="none"/>
                <w:u w:val="none"/>
              </w:rPr>
            </w:pPr>
          </w:p>
        </w:tc>
      </w:tr>
      <w:tr w14:paraId="091699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0577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931B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48D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氯化橡胶中间漆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3F8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24C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217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768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EC6D8">
            <w:pPr>
              <w:jc w:val="center"/>
              <w:rPr>
                <w:rFonts w:hint="eastAsia" w:ascii="宋体" w:hAnsi="宋体" w:eastAsia="宋体" w:cs="宋体"/>
                <w:i w:val="0"/>
                <w:iCs w:val="0"/>
                <w:color w:val="FF0000"/>
                <w:sz w:val="20"/>
                <w:szCs w:val="20"/>
                <w:highlight w:val="none"/>
                <w:u w:val="none"/>
              </w:rPr>
            </w:pPr>
          </w:p>
        </w:tc>
      </w:tr>
      <w:tr w14:paraId="3B2C2E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BC68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192F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61A7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氯化橡胶面漆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F58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EE1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0F5D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62F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9CF8D">
            <w:pPr>
              <w:jc w:val="center"/>
              <w:rPr>
                <w:rFonts w:hint="eastAsia" w:ascii="宋体" w:hAnsi="宋体" w:eastAsia="宋体" w:cs="宋体"/>
                <w:i w:val="0"/>
                <w:iCs w:val="0"/>
                <w:color w:val="FF0000"/>
                <w:sz w:val="20"/>
                <w:szCs w:val="20"/>
                <w:highlight w:val="none"/>
                <w:u w:val="none"/>
              </w:rPr>
            </w:pPr>
          </w:p>
        </w:tc>
      </w:tr>
      <w:tr w14:paraId="3ADAD5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087C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A033B">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8E16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稀释剂</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00F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787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321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0F3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5CBB4">
            <w:pPr>
              <w:jc w:val="center"/>
              <w:rPr>
                <w:rFonts w:hint="eastAsia" w:ascii="宋体" w:hAnsi="宋体" w:eastAsia="宋体" w:cs="宋体"/>
                <w:i w:val="0"/>
                <w:iCs w:val="0"/>
                <w:color w:val="FF0000"/>
                <w:sz w:val="20"/>
                <w:szCs w:val="20"/>
                <w:highlight w:val="none"/>
                <w:u w:val="none"/>
              </w:rPr>
            </w:pPr>
          </w:p>
        </w:tc>
      </w:tr>
      <w:tr w14:paraId="48AE5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60D2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EB97A">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0DE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356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FDE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B2F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CF5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BB60E">
            <w:pPr>
              <w:jc w:val="center"/>
              <w:rPr>
                <w:rFonts w:hint="eastAsia" w:ascii="宋体" w:hAnsi="宋体" w:eastAsia="宋体" w:cs="宋体"/>
                <w:i w:val="0"/>
                <w:iCs w:val="0"/>
                <w:color w:val="FF0000"/>
                <w:sz w:val="20"/>
                <w:szCs w:val="20"/>
                <w:highlight w:val="none"/>
                <w:u w:val="none"/>
              </w:rPr>
            </w:pPr>
          </w:p>
        </w:tc>
      </w:tr>
      <w:tr w14:paraId="2091D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954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F922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描水线、船名、船港</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EB48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924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B5D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FD1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24B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11B9E">
            <w:pPr>
              <w:jc w:val="center"/>
              <w:rPr>
                <w:rFonts w:hint="eastAsia" w:ascii="宋体" w:hAnsi="宋体" w:eastAsia="宋体" w:cs="宋体"/>
                <w:i w:val="0"/>
                <w:iCs w:val="0"/>
                <w:color w:val="FF0000"/>
                <w:sz w:val="20"/>
                <w:szCs w:val="20"/>
                <w:highlight w:val="none"/>
                <w:u w:val="none"/>
              </w:rPr>
            </w:pPr>
          </w:p>
        </w:tc>
      </w:tr>
      <w:tr w14:paraId="1DFEE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64F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35D35">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B6FE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纸质胶带纸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7DF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7A10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160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CC9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2ED54">
            <w:pPr>
              <w:jc w:val="center"/>
              <w:rPr>
                <w:rFonts w:hint="eastAsia" w:ascii="宋体" w:hAnsi="宋体" w:eastAsia="宋体" w:cs="宋体"/>
                <w:i w:val="0"/>
                <w:iCs w:val="0"/>
                <w:color w:val="FF0000"/>
                <w:sz w:val="20"/>
                <w:szCs w:val="20"/>
                <w:highlight w:val="none"/>
                <w:u w:val="none"/>
              </w:rPr>
            </w:pPr>
          </w:p>
        </w:tc>
      </w:tr>
      <w:tr w14:paraId="26D55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693EB">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19B18">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6C2F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套模字80CM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66C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3FA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E7E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392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6E392">
            <w:pPr>
              <w:jc w:val="center"/>
              <w:rPr>
                <w:rFonts w:hint="eastAsia" w:ascii="宋体" w:hAnsi="宋体" w:eastAsia="宋体" w:cs="宋体"/>
                <w:i w:val="0"/>
                <w:iCs w:val="0"/>
                <w:color w:val="FF0000"/>
                <w:sz w:val="20"/>
                <w:szCs w:val="20"/>
                <w:highlight w:val="none"/>
                <w:u w:val="none"/>
              </w:rPr>
            </w:pPr>
          </w:p>
        </w:tc>
      </w:tr>
      <w:tr w14:paraId="39E9A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8909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9DA17">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05C8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套模字20CM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01A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054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D5D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B84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528E8">
            <w:pPr>
              <w:jc w:val="center"/>
              <w:rPr>
                <w:rFonts w:hint="eastAsia" w:ascii="宋体" w:hAnsi="宋体" w:eastAsia="宋体" w:cs="宋体"/>
                <w:i w:val="0"/>
                <w:iCs w:val="0"/>
                <w:color w:val="FF0000"/>
                <w:sz w:val="20"/>
                <w:szCs w:val="20"/>
                <w:highlight w:val="none"/>
                <w:u w:val="none"/>
              </w:rPr>
            </w:pPr>
          </w:p>
        </w:tc>
      </w:tr>
      <w:tr w14:paraId="6FAE90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03AE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37109">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E8C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反光膜字60CM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4B1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F25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1F4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891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C41B7">
            <w:pPr>
              <w:jc w:val="center"/>
              <w:rPr>
                <w:rFonts w:hint="eastAsia" w:ascii="宋体" w:hAnsi="宋体" w:eastAsia="宋体" w:cs="宋体"/>
                <w:i w:val="0"/>
                <w:iCs w:val="0"/>
                <w:color w:val="FF0000"/>
                <w:sz w:val="20"/>
                <w:szCs w:val="20"/>
                <w:highlight w:val="none"/>
                <w:u w:val="none"/>
              </w:rPr>
            </w:pPr>
          </w:p>
        </w:tc>
      </w:tr>
      <w:tr w14:paraId="64D17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BB44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1339E">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D39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反光膜字15CM</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C5E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91E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7D4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6C1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5354C">
            <w:pPr>
              <w:jc w:val="center"/>
              <w:rPr>
                <w:rFonts w:hint="eastAsia" w:ascii="宋体" w:hAnsi="宋体" w:eastAsia="宋体" w:cs="宋体"/>
                <w:i w:val="0"/>
                <w:iCs w:val="0"/>
                <w:color w:val="FF0000"/>
                <w:sz w:val="20"/>
                <w:szCs w:val="20"/>
                <w:highlight w:val="none"/>
                <w:u w:val="none"/>
              </w:rPr>
            </w:pPr>
          </w:p>
        </w:tc>
      </w:tr>
      <w:tr w14:paraId="6F3AF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D38A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DD645">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707E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自喷漆（白、黑）</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80A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听</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B57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17B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7089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D22E1">
            <w:pPr>
              <w:jc w:val="center"/>
              <w:rPr>
                <w:rFonts w:hint="eastAsia" w:ascii="宋体" w:hAnsi="宋体" w:eastAsia="宋体" w:cs="宋体"/>
                <w:i w:val="0"/>
                <w:iCs w:val="0"/>
                <w:color w:val="FF0000"/>
                <w:sz w:val="20"/>
                <w:szCs w:val="20"/>
                <w:highlight w:val="none"/>
                <w:u w:val="none"/>
              </w:rPr>
            </w:pPr>
          </w:p>
        </w:tc>
      </w:tr>
      <w:tr w14:paraId="69943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253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4CB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主甲板喷砂除锈</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B55D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工时及辅材费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7C6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968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5A5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498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E0F09">
            <w:pPr>
              <w:jc w:val="center"/>
              <w:rPr>
                <w:rFonts w:hint="eastAsia" w:ascii="宋体" w:hAnsi="宋体" w:eastAsia="宋体" w:cs="宋体"/>
                <w:i w:val="0"/>
                <w:iCs w:val="0"/>
                <w:color w:val="FF0000"/>
                <w:sz w:val="20"/>
                <w:szCs w:val="20"/>
                <w:highlight w:val="none"/>
                <w:u w:val="none"/>
              </w:rPr>
            </w:pPr>
          </w:p>
        </w:tc>
      </w:tr>
      <w:tr w14:paraId="686A17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0B93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7C8A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甲板走道顶棚全部油漆（含吊机及辅助设备防锈漆一道，面漆2道）</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474F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8A9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平米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A9D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500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A5B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6C5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61147">
            <w:pPr>
              <w:jc w:val="center"/>
              <w:rPr>
                <w:rFonts w:hint="eastAsia" w:ascii="宋体" w:hAnsi="宋体" w:eastAsia="宋体" w:cs="宋体"/>
                <w:i w:val="0"/>
                <w:iCs w:val="0"/>
                <w:color w:val="FF0000"/>
                <w:sz w:val="20"/>
                <w:szCs w:val="20"/>
                <w:highlight w:val="none"/>
                <w:u w:val="none"/>
              </w:rPr>
            </w:pPr>
          </w:p>
        </w:tc>
      </w:tr>
      <w:tr w14:paraId="6A71A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5C71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242F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E521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防锈漆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52B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7457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0A9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F41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7B582">
            <w:pPr>
              <w:jc w:val="center"/>
              <w:rPr>
                <w:rFonts w:hint="eastAsia" w:ascii="宋体" w:hAnsi="宋体" w:eastAsia="宋体" w:cs="宋体"/>
                <w:i w:val="0"/>
                <w:iCs w:val="0"/>
                <w:color w:val="FF0000"/>
                <w:sz w:val="20"/>
                <w:szCs w:val="20"/>
                <w:highlight w:val="none"/>
                <w:u w:val="none"/>
              </w:rPr>
            </w:pPr>
          </w:p>
        </w:tc>
      </w:tr>
      <w:tr w14:paraId="43844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18C8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1C2C9">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BA2A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草绿甲板漆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6C3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994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91E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092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4926E">
            <w:pPr>
              <w:jc w:val="center"/>
              <w:rPr>
                <w:rFonts w:hint="eastAsia" w:ascii="宋体" w:hAnsi="宋体" w:eastAsia="宋体" w:cs="宋体"/>
                <w:i w:val="0"/>
                <w:iCs w:val="0"/>
                <w:color w:val="FF0000"/>
                <w:sz w:val="20"/>
                <w:szCs w:val="20"/>
                <w:highlight w:val="none"/>
                <w:u w:val="none"/>
              </w:rPr>
            </w:pPr>
          </w:p>
        </w:tc>
      </w:tr>
      <w:tr w14:paraId="5FA06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7598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AB3FF">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E77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白磁漆</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85A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959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D594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D1C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23573">
            <w:pPr>
              <w:jc w:val="center"/>
              <w:rPr>
                <w:rFonts w:hint="eastAsia" w:ascii="宋体" w:hAnsi="宋体" w:eastAsia="宋体" w:cs="宋体"/>
                <w:i w:val="0"/>
                <w:iCs w:val="0"/>
                <w:color w:val="FF0000"/>
                <w:sz w:val="20"/>
                <w:szCs w:val="20"/>
                <w:highlight w:val="none"/>
                <w:u w:val="none"/>
              </w:rPr>
            </w:pPr>
          </w:p>
        </w:tc>
      </w:tr>
      <w:tr w14:paraId="05959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0D8D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6972F">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5AD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松香水</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084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FE20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284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43F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FE1BF">
            <w:pPr>
              <w:jc w:val="center"/>
              <w:rPr>
                <w:rFonts w:hint="eastAsia" w:ascii="宋体" w:hAnsi="宋体" w:eastAsia="宋体" w:cs="宋体"/>
                <w:i w:val="0"/>
                <w:iCs w:val="0"/>
                <w:color w:val="FF0000"/>
                <w:sz w:val="20"/>
                <w:szCs w:val="20"/>
                <w:highlight w:val="none"/>
                <w:u w:val="none"/>
              </w:rPr>
            </w:pPr>
          </w:p>
        </w:tc>
      </w:tr>
      <w:tr w14:paraId="112CA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DC19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FC0C6">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114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油漆刷4寸</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D26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把</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770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957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8AB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ACDE8">
            <w:pPr>
              <w:jc w:val="center"/>
              <w:rPr>
                <w:rFonts w:hint="eastAsia" w:ascii="宋体" w:hAnsi="宋体" w:eastAsia="宋体" w:cs="宋体"/>
                <w:i w:val="0"/>
                <w:iCs w:val="0"/>
                <w:color w:val="FF0000"/>
                <w:sz w:val="20"/>
                <w:szCs w:val="20"/>
                <w:highlight w:val="none"/>
                <w:u w:val="none"/>
              </w:rPr>
            </w:pPr>
          </w:p>
        </w:tc>
      </w:tr>
      <w:tr w14:paraId="5DA41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D580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7601C">
            <w:pPr>
              <w:jc w:val="left"/>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A06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毛巾</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2AF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B39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244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557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5548B">
            <w:pPr>
              <w:jc w:val="center"/>
              <w:rPr>
                <w:rFonts w:hint="eastAsia" w:ascii="宋体" w:hAnsi="宋体" w:eastAsia="宋体" w:cs="宋体"/>
                <w:i w:val="0"/>
                <w:iCs w:val="0"/>
                <w:color w:val="FF0000"/>
                <w:sz w:val="20"/>
                <w:szCs w:val="20"/>
                <w:highlight w:val="none"/>
                <w:u w:val="none"/>
              </w:rPr>
            </w:pPr>
          </w:p>
        </w:tc>
      </w:tr>
      <w:tr w14:paraId="6AC06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2382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351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80C1F">
            <w:pPr>
              <w:jc w:val="left"/>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4A42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2105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13E8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826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9597A">
            <w:pPr>
              <w:rPr>
                <w:rFonts w:hint="eastAsia" w:ascii="宋体" w:hAnsi="宋体" w:eastAsia="宋体" w:cs="宋体"/>
                <w:i w:val="0"/>
                <w:iCs w:val="0"/>
                <w:color w:val="000000"/>
                <w:sz w:val="20"/>
                <w:szCs w:val="20"/>
                <w:highlight w:val="none"/>
                <w:u w:val="none"/>
              </w:rPr>
            </w:pPr>
          </w:p>
        </w:tc>
      </w:tr>
      <w:tr w14:paraId="773C8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C018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372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7BC9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B481E">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D43F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2A05A">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F0001">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5B419">
            <w:pPr>
              <w:jc w:val="center"/>
              <w:rPr>
                <w:rFonts w:hint="eastAsia" w:ascii="宋体" w:hAnsi="宋体" w:eastAsia="宋体" w:cs="宋体"/>
                <w:i w:val="0"/>
                <w:iCs w:val="0"/>
                <w:color w:val="000000"/>
                <w:sz w:val="20"/>
                <w:szCs w:val="20"/>
                <w:highlight w:val="none"/>
                <w:u w:val="none"/>
              </w:rPr>
            </w:pPr>
          </w:p>
        </w:tc>
      </w:tr>
      <w:tr w14:paraId="40A5B8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03D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0C8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船中部焊船名</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FFAF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0F07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6F09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F3E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23C6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05E74">
            <w:pPr>
              <w:jc w:val="center"/>
              <w:rPr>
                <w:rFonts w:hint="eastAsia" w:ascii="宋体" w:hAnsi="宋体" w:eastAsia="宋体" w:cs="宋体"/>
                <w:i w:val="0"/>
                <w:iCs w:val="0"/>
                <w:color w:val="000000"/>
                <w:sz w:val="20"/>
                <w:szCs w:val="20"/>
                <w:highlight w:val="none"/>
                <w:u w:val="none"/>
              </w:rPr>
            </w:pPr>
          </w:p>
        </w:tc>
      </w:tr>
      <w:tr w14:paraId="55B3E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FC3B6">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8C46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80929">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7EA64">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F765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DEE29">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3F7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010CC">
            <w:pPr>
              <w:jc w:val="center"/>
              <w:rPr>
                <w:rFonts w:hint="eastAsia" w:ascii="宋体" w:hAnsi="宋体" w:eastAsia="宋体" w:cs="宋体"/>
                <w:i w:val="0"/>
                <w:iCs w:val="0"/>
                <w:color w:val="000000"/>
                <w:sz w:val="20"/>
                <w:szCs w:val="20"/>
                <w:highlight w:val="none"/>
                <w:u w:val="none"/>
              </w:rPr>
            </w:pPr>
          </w:p>
        </w:tc>
      </w:tr>
      <w:tr w14:paraId="1CC2C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122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EA8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服务项目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7E9F0">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E6EE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4CCC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5E0ED">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778A2">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AD808">
            <w:pPr>
              <w:jc w:val="center"/>
              <w:rPr>
                <w:rFonts w:hint="eastAsia" w:ascii="宋体" w:hAnsi="宋体" w:eastAsia="宋体" w:cs="宋体"/>
                <w:i w:val="0"/>
                <w:iCs w:val="0"/>
                <w:color w:val="000000"/>
                <w:sz w:val="20"/>
                <w:szCs w:val="20"/>
                <w:highlight w:val="none"/>
                <w:u w:val="none"/>
              </w:rPr>
            </w:pPr>
          </w:p>
        </w:tc>
      </w:tr>
      <w:tr w14:paraId="2BEFC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5D1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123F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厂内技术质检资料费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31DA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D292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9B3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AB2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793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129F8">
            <w:pPr>
              <w:jc w:val="center"/>
              <w:rPr>
                <w:rFonts w:hint="eastAsia" w:ascii="宋体" w:hAnsi="宋体" w:eastAsia="宋体" w:cs="宋体"/>
                <w:i w:val="0"/>
                <w:iCs w:val="0"/>
                <w:color w:val="000000"/>
                <w:sz w:val="20"/>
                <w:szCs w:val="20"/>
                <w:highlight w:val="none"/>
                <w:u w:val="none"/>
              </w:rPr>
            </w:pPr>
          </w:p>
        </w:tc>
      </w:tr>
      <w:tr w14:paraId="66ABB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7BC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BB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船台使用、供电供水、码头及安保费（L37*B9）</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E69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0.5元/平方/天</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058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420B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C642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98E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1DE5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333平米(0.5元/平方/天)</w:t>
            </w:r>
          </w:p>
        </w:tc>
      </w:tr>
      <w:tr w14:paraId="6B0436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662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C6D1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E41F2">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F94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E46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973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2C8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0D939">
            <w:pPr>
              <w:jc w:val="center"/>
              <w:rPr>
                <w:rFonts w:hint="eastAsia" w:ascii="宋体" w:hAnsi="宋体" w:eastAsia="宋体" w:cs="宋体"/>
                <w:i w:val="0"/>
                <w:iCs w:val="0"/>
                <w:color w:val="000000"/>
                <w:sz w:val="20"/>
                <w:szCs w:val="20"/>
                <w:highlight w:val="none"/>
                <w:u w:val="none"/>
              </w:rPr>
            </w:pPr>
          </w:p>
        </w:tc>
      </w:tr>
      <w:tr w14:paraId="35CB2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633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6E4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船体换板</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C0AFC">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BE0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m2</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5B6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663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195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BD8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r>
      <w:tr w14:paraId="5608D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34F3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E9C8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D274B">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0E6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B87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372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B59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B5DE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5A6CAE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BE34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356C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45F91">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5FEA4">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48788">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D0927">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725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7746F">
            <w:pPr>
              <w:jc w:val="center"/>
              <w:rPr>
                <w:rFonts w:hint="eastAsia" w:ascii="宋体" w:hAnsi="宋体" w:eastAsia="宋体" w:cs="宋体"/>
                <w:i w:val="0"/>
                <w:iCs w:val="0"/>
                <w:color w:val="000000"/>
                <w:sz w:val="20"/>
                <w:szCs w:val="20"/>
                <w:highlight w:val="none"/>
                <w:u w:val="none"/>
              </w:rPr>
            </w:pPr>
          </w:p>
        </w:tc>
      </w:tr>
      <w:tr w14:paraId="20CE1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238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E090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4CD6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24C13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A5990">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8BA95">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9EF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668BC">
            <w:pPr>
              <w:jc w:val="center"/>
              <w:rPr>
                <w:rFonts w:hint="eastAsia" w:ascii="宋体" w:hAnsi="宋体" w:eastAsia="宋体" w:cs="宋体"/>
                <w:i w:val="0"/>
                <w:iCs w:val="0"/>
                <w:color w:val="000000"/>
                <w:sz w:val="20"/>
                <w:szCs w:val="20"/>
                <w:highlight w:val="none"/>
                <w:u w:val="none"/>
              </w:rPr>
            </w:pPr>
          </w:p>
        </w:tc>
      </w:tr>
      <w:tr w14:paraId="5992F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4090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七</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C04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B633E">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6B970">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5A6D6">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4902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C4A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25BE4">
            <w:pPr>
              <w:jc w:val="center"/>
              <w:rPr>
                <w:rFonts w:hint="eastAsia" w:ascii="宋体" w:hAnsi="宋体" w:eastAsia="宋体" w:cs="宋体"/>
                <w:i w:val="0"/>
                <w:iCs w:val="0"/>
                <w:color w:val="000000"/>
                <w:sz w:val="20"/>
                <w:szCs w:val="20"/>
                <w:highlight w:val="none"/>
                <w:u w:val="none"/>
              </w:rPr>
            </w:pPr>
          </w:p>
        </w:tc>
      </w:tr>
      <w:tr w14:paraId="12EA9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F05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八</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D3FD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F1CD4">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61692">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2015B">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C772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3C4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BC449">
            <w:pPr>
              <w:jc w:val="center"/>
              <w:rPr>
                <w:rFonts w:hint="eastAsia" w:ascii="宋体" w:hAnsi="宋体" w:eastAsia="宋体" w:cs="宋体"/>
                <w:i w:val="0"/>
                <w:iCs w:val="0"/>
                <w:color w:val="000000"/>
                <w:sz w:val="20"/>
                <w:szCs w:val="20"/>
                <w:highlight w:val="none"/>
                <w:u w:val="none"/>
              </w:rPr>
            </w:pPr>
          </w:p>
        </w:tc>
      </w:tr>
      <w:tr w14:paraId="7DA16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vAlign w:val="center"/>
          </w:tcPr>
          <w:p w14:paraId="31A2B34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6、分部分项目名称:浙淳安清捞008（年度检验）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05DF2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57B7A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68FFF6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3CAE3E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468FDB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31A639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1CA4E44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0E856A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0B605E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1FB5C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5D2A6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0631F1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shd w:val="clear" w:color="auto" w:fill="auto"/>
            <w:vAlign w:val="center"/>
          </w:tcPr>
          <w:p w14:paraId="3AB4D3B4">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628E99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B09A3F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BE211D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325DBBD">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D9B9BCC">
            <w:pPr>
              <w:jc w:val="center"/>
              <w:rPr>
                <w:rFonts w:hint="eastAsia" w:ascii="宋体" w:hAnsi="宋体" w:eastAsia="宋体" w:cs="宋体"/>
                <w:i w:val="0"/>
                <w:iCs w:val="0"/>
                <w:color w:val="000000"/>
                <w:sz w:val="20"/>
                <w:szCs w:val="20"/>
                <w:highlight w:val="none"/>
                <w:u w:val="none"/>
              </w:rPr>
            </w:pPr>
          </w:p>
        </w:tc>
      </w:tr>
      <w:tr w14:paraId="7E836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D341F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00AD70A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全船照明线路检修</w:t>
            </w:r>
          </w:p>
        </w:tc>
        <w:tc>
          <w:tcPr>
            <w:tcW w:w="1920" w:type="dxa"/>
            <w:shd w:val="clear" w:color="auto" w:fill="auto"/>
            <w:vAlign w:val="center"/>
          </w:tcPr>
          <w:p w14:paraId="666DE6C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53325C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475692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45</w:t>
            </w:r>
          </w:p>
        </w:tc>
        <w:tc>
          <w:tcPr>
            <w:tcW w:w="1230" w:type="dxa"/>
            <w:shd w:val="clear" w:color="auto" w:fill="auto"/>
            <w:vAlign w:val="center"/>
          </w:tcPr>
          <w:p w14:paraId="0F8204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9C6CD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0804CE9">
            <w:pPr>
              <w:jc w:val="center"/>
              <w:rPr>
                <w:rFonts w:hint="eastAsia" w:ascii="宋体" w:hAnsi="宋体" w:eastAsia="宋体" w:cs="宋体"/>
                <w:i w:val="0"/>
                <w:iCs w:val="0"/>
                <w:color w:val="000000"/>
                <w:sz w:val="20"/>
                <w:szCs w:val="20"/>
                <w:highlight w:val="none"/>
                <w:u w:val="none"/>
              </w:rPr>
            </w:pPr>
          </w:p>
        </w:tc>
      </w:tr>
      <w:tr w14:paraId="22474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883C9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7A59F7C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主机更换机滤、柴滤、机油（左右主机）</w:t>
            </w:r>
          </w:p>
        </w:tc>
        <w:tc>
          <w:tcPr>
            <w:tcW w:w="1920" w:type="dxa"/>
            <w:shd w:val="clear" w:color="auto" w:fill="auto"/>
            <w:vAlign w:val="center"/>
          </w:tcPr>
          <w:p w14:paraId="5A7B802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282A3E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45F7205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9306C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47F1A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39344D1">
            <w:pPr>
              <w:jc w:val="center"/>
              <w:rPr>
                <w:rFonts w:hint="eastAsia" w:ascii="宋体" w:hAnsi="宋体" w:eastAsia="宋体" w:cs="宋体"/>
                <w:i w:val="0"/>
                <w:iCs w:val="0"/>
                <w:color w:val="000000"/>
                <w:sz w:val="20"/>
                <w:szCs w:val="20"/>
                <w:highlight w:val="none"/>
                <w:u w:val="none"/>
              </w:rPr>
            </w:pPr>
          </w:p>
        </w:tc>
      </w:tr>
      <w:tr w14:paraId="3EF45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9B76FA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46F2F0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4781FA6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59F13D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425936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79CD0F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C2223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BA96251">
            <w:pPr>
              <w:jc w:val="center"/>
              <w:rPr>
                <w:rFonts w:hint="eastAsia" w:ascii="宋体" w:hAnsi="宋体" w:eastAsia="宋体" w:cs="宋体"/>
                <w:i w:val="0"/>
                <w:iCs w:val="0"/>
                <w:color w:val="000000"/>
                <w:sz w:val="20"/>
                <w:szCs w:val="20"/>
                <w:highlight w:val="none"/>
                <w:u w:val="none"/>
              </w:rPr>
            </w:pPr>
          </w:p>
        </w:tc>
      </w:tr>
      <w:tr w14:paraId="3CB67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21E7FB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FFB9295">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F16A70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2AFF85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1A4BEE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0BAF0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5851B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7B07D52">
            <w:pPr>
              <w:jc w:val="center"/>
              <w:rPr>
                <w:rFonts w:hint="eastAsia" w:ascii="宋体" w:hAnsi="宋体" w:eastAsia="宋体" w:cs="宋体"/>
                <w:i w:val="0"/>
                <w:iCs w:val="0"/>
                <w:color w:val="000000"/>
                <w:sz w:val="20"/>
                <w:szCs w:val="20"/>
                <w:highlight w:val="none"/>
                <w:u w:val="none"/>
              </w:rPr>
            </w:pPr>
          </w:p>
        </w:tc>
      </w:tr>
      <w:tr w14:paraId="7FDE3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C5533C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82DB278">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261C21B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24CEB8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FDAFA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A3B7A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9FC7A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62C0FCA">
            <w:pPr>
              <w:jc w:val="center"/>
              <w:rPr>
                <w:rFonts w:hint="eastAsia" w:ascii="宋体" w:hAnsi="宋体" w:eastAsia="宋体" w:cs="宋体"/>
                <w:i w:val="0"/>
                <w:iCs w:val="0"/>
                <w:color w:val="000000"/>
                <w:sz w:val="20"/>
                <w:szCs w:val="20"/>
                <w:highlight w:val="none"/>
                <w:u w:val="none"/>
              </w:rPr>
            </w:pPr>
          </w:p>
        </w:tc>
      </w:tr>
      <w:tr w14:paraId="69D8E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9A7AA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2C239F7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辅机更换机滤、柴滤、机油</w:t>
            </w:r>
          </w:p>
        </w:tc>
        <w:tc>
          <w:tcPr>
            <w:tcW w:w="1920" w:type="dxa"/>
            <w:shd w:val="clear" w:color="auto" w:fill="auto"/>
            <w:vAlign w:val="center"/>
          </w:tcPr>
          <w:p w14:paraId="6F96F5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71FA91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台</w:t>
            </w:r>
          </w:p>
        </w:tc>
        <w:tc>
          <w:tcPr>
            <w:tcW w:w="945" w:type="dxa"/>
            <w:shd w:val="clear" w:color="auto" w:fill="auto"/>
            <w:vAlign w:val="center"/>
          </w:tcPr>
          <w:p w14:paraId="3C0788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0FBF6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6FEDD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76412FD">
            <w:pPr>
              <w:jc w:val="center"/>
              <w:rPr>
                <w:rFonts w:hint="eastAsia" w:ascii="宋体" w:hAnsi="宋体" w:eastAsia="宋体" w:cs="宋体"/>
                <w:i w:val="0"/>
                <w:iCs w:val="0"/>
                <w:color w:val="000000"/>
                <w:sz w:val="20"/>
                <w:szCs w:val="20"/>
                <w:highlight w:val="none"/>
                <w:u w:val="none"/>
              </w:rPr>
            </w:pPr>
          </w:p>
        </w:tc>
      </w:tr>
      <w:tr w14:paraId="5EB11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2B46E56">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6541FB08">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4C9F715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6C8D09F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5ADBEC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73FBE7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2423F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EE4A03">
            <w:pPr>
              <w:jc w:val="center"/>
              <w:rPr>
                <w:rFonts w:hint="eastAsia" w:ascii="宋体" w:hAnsi="宋体" w:eastAsia="宋体" w:cs="宋体"/>
                <w:i w:val="0"/>
                <w:iCs w:val="0"/>
                <w:color w:val="000000"/>
                <w:sz w:val="20"/>
                <w:szCs w:val="20"/>
                <w:highlight w:val="none"/>
                <w:u w:val="none"/>
              </w:rPr>
            </w:pPr>
          </w:p>
        </w:tc>
      </w:tr>
      <w:tr w14:paraId="13BE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89ADFBC">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7BD4799">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FDCDF7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25ED972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A3455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62DAFCD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1657C2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4B85DFB">
            <w:pPr>
              <w:jc w:val="center"/>
              <w:rPr>
                <w:rFonts w:hint="eastAsia" w:ascii="宋体" w:hAnsi="宋体" w:eastAsia="宋体" w:cs="宋体"/>
                <w:i w:val="0"/>
                <w:iCs w:val="0"/>
                <w:color w:val="000000"/>
                <w:sz w:val="20"/>
                <w:szCs w:val="20"/>
                <w:highlight w:val="none"/>
                <w:u w:val="none"/>
              </w:rPr>
            </w:pPr>
          </w:p>
        </w:tc>
      </w:tr>
      <w:tr w14:paraId="69D0A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72B91C9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6C3A9E8">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55C9F0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02504A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3191EEB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7B522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0A6C5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D7BB167">
            <w:pPr>
              <w:jc w:val="center"/>
              <w:rPr>
                <w:rFonts w:hint="eastAsia" w:ascii="宋体" w:hAnsi="宋体" w:eastAsia="宋体" w:cs="宋体"/>
                <w:i w:val="0"/>
                <w:iCs w:val="0"/>
                <w:color w:val="000000"/>
                <w:sz w:val="20"/>
                <w:szCs w:val="20"/>
                <w:highlight w:val="none"/>
                <w:u w:val="none"/>
              </w:rPr>
            </w:pPr>
          </w:p>
        </w:tc>
      </w:tr>
      <w:tr w14:paraId="0418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094EE0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3BD4DA1">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16386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冷却液</w:t>
            </w:r>
          </w:p>
        </w:tc>
        <w:tc>
          <w:tcPr>
            <w:tcW w:w="630" w:type="dxa"/>
            <w:shd w:val="clear" w:color="auto" w:fill="auto"/>
            <w:vAlign w:val="center"/>
          </w:tcPr>
          <w:p w14:paraId="4230DA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67AE402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B490E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4BD84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E269EAB">
            <w:pPr>
              <w:jc w:val="center"/>
              <w:rPr>
                <w:rFonts w:hint="eastAsia" w:ascii="宋体" w:hAnsi="宋体" w:eastAsia="宋体" w:cs="宋体"/>
                <w:i w:val="0"/>
                <w:iCs w:val="0"/>
                <w:color w:val="000000"/>
                <w:sz w:val="20"/>
                <w:szCs w:val="20"/>
                <w:highlight w:val="none"/>
                <w:u w:val="none"/>
              </w:rPr>
            </w:pPr>
          </w:p>
        </w:tc>
      </w:tr>
      <w:tr w14:paraId="3A7E9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7BBC4F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9EEC03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2A7B26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EF27E94">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840EA2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54E8F6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E6E62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F3C6670">
            <w:pPr>
              <w:jc w:val="center"/>
              <w:rPr>
                <w:rFonts w:hint="eastAsia" w:ascii="宋体" w:hAnsi="宋体" w:eastAsia="宋体" w:cs="宋体"/>
                <w:i w:val="0"/>
                <w:iCs w:val="0"/>
                <w:color w:val="000000"/>
                <w:sz w:val="20"/>
                <w:szCs w:val="20"/>
                <w:highlight w:val="none"/>
                <w:u w:val="none"/>
              </w:rPr>
            </w:pPr>
          </w:p>
        </w:tc>
      </w:tr>
      <w:tr w14:paraId="7F8A2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7A20B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67EF88C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01C1237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4B0037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A612325">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CC1FA37">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C1E6C7B">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4141035">
            <w:pPr>
              <w:jc w:val="center"/>
              <w:rPr>
                <w:rFonts w:hint="eastAsia" w:ascii="宋体" w:hAnsi="宋体" w:eastAsia="宋体" w:cs="宋体"/>
                <w:i w:val="0"/>
                <w:iCs w:val="0"/>
                <w:color w:val="000000"/>
                <w:sz w:val="20"/>
                <w:szCs w:val="20"/>
                <w:highlight w:val="none"/>
                <w:u w:val="none"/>
              </w:rPr>
            </w:pPr>
          </w:p>
        </w:tc>
      </w:tr>
      <w:tr w14:paraId="7F4D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D91A6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4105133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shd w:val="clear" w:color="auto" w:fill="auto"/>
            <w:vAlign w:val="center"/>
          </w:tcPr>
          <w:p w14:paraId="4EDD070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1E99EC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39221B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7EAC61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30EFA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ECCB4B5">
            <w:pPr>
              <w:jc w:val="center"/>
              <w:rPr>
                <w:rFonts w:hint="eastAsia" w:ascii="宋体" w:hAnsi="宋体" w:eastAsia="宋体" w:cs="宋体"/>
                <w:i w:val="0"/>
                <w:iCs w:val="0"/>
                <w:color w:val="000000"/>
                <w:sz w:val="20"/>
                <w:szCs w:val="20"/>
                <w:highlight w:val="none"/>
                <w:u w:val="none"/>
              </w:rPr>
            </w:pPr>
          </w:p>
        </w:tc>
      </w:tr>
      <w:tr w14:paraId="53DA6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907B8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575B068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其它零星修理项目(暂估）</w:t>
            </w:r>
          </w:p>
        </w:tc>
        <w:tc>
          <w:tcPr>
            <w:tcW w:w="1920" w:type="dxa"/>
            <w:shd w:val="clear" w:color="auto" w:fill="auto"/>
            <w:vAlign w:val="center"/>
          </w:tcPr>
          <w:p w14:paraId="6DA06B8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7B15C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128EBF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04C33A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shd w:val="clear" w:color="auto" w:fill="auto"/>
            <w:vAlign w:val="center"/>
          </w:tcPr>
          <w:p w14:paraId="2F50AF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shd w:val="clear" w:color="auto" w:fill="auto"/>
            <w:vAlign w:val="center"/>
          </w:tcPr>
          <w:p w14:paraId="26D95F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按实际结算</w:t>
            </w:r>
          </w:p>
        </w:tc>
      </w:tr>
      <w:tr w14:paraId="086E2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43CFE3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BE2AE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5E37F649">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2155DF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997A59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18F5D8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449CF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00C7D90">
            <w:pPr>
              <w:jc w:val="center"/>
              <w:rPr>
                <w:rFonts w:hint="eastAsia" w:ascii="宋体" w:hAnsi="宋体" w:eastAsia="宋体" w:cs="宋体"/>
                <w:i w:val="0"/>
                <w:iCs w:val="0"/>
                <w:color w:val="000000"/>
                <w:sz w:val="20"/>
                <w:szCs w:val="20"/>
                <w:highlight w:val="none"/>
                <w:u w:val="none"/>
              </w:rPr>
            </w:pPr>
          </w:p>
        </w:tc>
      </w:tr>
      <w:tr w14:paraId="56A30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CDF87F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6C471B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622D00B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186E300">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97A64C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F885EED">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9AA801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6C3BB0B">
            <w:pPr>
              <w:jc w:val="center"/>
              <w:rPr>
                <w:rFonts w:hint="eastAsia" w:ascii="宋体" w:hAnsi="宋体" w:eastAsia="宋体" w:cs="宋体"/>
                <w:i w:val="0"/>
                <w:iCs w:val="0"/>
                <w:color w:val="000000"/>
                <w:sz w:val="20"/>
                <w:szCs w:val="20"/>
                <w:highlight w:val="none"/>
                <w:u w:val="none"/>
              </w:rPr>
            </w:pPr>
          </w:p>
        </w:tc>
      </w:tr>
      <w:tr w14:paraId="6226E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79BFD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0B70216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073FA7C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7511748">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1BBAC02F">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EDEBAF7">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3119A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D183B73">
            <w:pPr>
              <w:jc w:val="center"/>
              <w:rPr>
                <w:rFonts w:hint="eastAsia" w:ascii="宋体" w:hAnsi="宋体" w:eastAsia="宋体" w:cs="宋体"/>
                <w:i w:val="0"/>
                <w:iCs w:val="0"/>
                <w:color w:val="000000"/>
                <w:sz w:val="20"/>
                <w:szCs w:val="20"/>
                <w:highlight w:val="none"/>
                <w:u w:val="none"/>
              </w:rPr>
            </w:pPr>
          </w:p>
        </w:tc>
      </w:tr>
      <w:tr w14:paraId="48F5F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D15BB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0A3BE8D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02572AE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AD58DF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C0C021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38A6ED5">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810B6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032420C">
            <w:pPr>
              <w:jc w:val="center"/>
              <w:rPr>
                <w:rFonts w:hint="eastAsia" w:ascii="宋体" w:hAnsi="宋体" w:eastAsia="宋体" w:cs="宋体"/>
                <w:i w:val="0"/>
                <w:iCs w:val="0"/>
                <w:color w:val="000000"/>
                <w:sz w:val="20"/>
                <w:szCs w:val="20"/>
                <w:highlight w:val="none"/>
                <w:u w:val="none"/>
              </w:rPr>
            </w:pPr>
          </w:p>
        </w:tc>
      </w:tr>
      <w:tr w14:paraId="5C41D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vAlign w:val="center"/>
          </w:tcPr>
          <w:p w14:paraId="0836BC47">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shd w:val="clear" w:fill="FBD4B4" w:themeFill="accent6" w:themeFillTint="66"/>
                <w:lang w:val="en-US" w:eastAsia="zh-CN" w:bidi="ar"/>
              </w:rPr>
              <w:t xml:space="preserve">8、分部分项目名称:浙淳安清捞010（年度检验）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457BC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B9D05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0E21B8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0C8E74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728716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3F84896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428596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0326D4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31A506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7A55F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A94549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3125679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机电维修</w:t>
            </w:r>
          </w:p>
        </w:tc>
        <w:tc>
          <w:tcPr>
            <w:tcW w:w="1920" w:type="dxa"/>
            <w:shd w:val="clear" w:color="auto" w:fill="auto"/>
            <w:vAlign w:val="center"/>
          </w:tcPr>
          <w:p w14:paraId="568143C2">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61B8635">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5A4FFB2">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783352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823B778">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A577DF">
            <w:pPr>
              <w:jc w:val="center"/>
              <w:rPr>
                <w:rFonts w:hint="eastAsia" w:ascii="宋体" w:hAnsi="宋体" w:eastAsia="宋体" w:cs="宋体"/>
                <w:i w:val="0"/>
                <w:iCs w:val="0"/>
                <w:color w:val="000000"/>
                <w:sz w:val="20"/>
                <w:szCs w:val="20"/>
                <w:highlight w:val="none"/>
                <w:u w:val="none"/>
              </w:rPr>
            </w:pPr>
          </w:p>
        </w:tc>
      </w:tr>
      <w:tr w14:paraId="77611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1D05EC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3B83DCD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全船照明线路检修</w:t>
            </w:r>
          </w:p>
        </w:tc>
        <w:tc>
          <w:tcPr>
            <w:tcW w:w="1920" w:type="dxa"/>
            <w:shd w:val="clear" w:color="auto" w:fill="auto"/>
            <w:vAlign w:val="center"/>
          </w:tcPr>
          <w:p w14:paraId="0911B6E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6C993C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488676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19</w:t>
            </w:r>
          </w:p>
        </w:tc>
        <w:tc>
          <w:tcPr>
            <w:tcW w:w="1230" w:type="dxa"/>
            <w:shd w:val="clear" w:color="auto" w:fill="auto"/>
            <w:vAlign w:val="center"/>
          </w:tcPr>
          <w:p w14:paraId="57BBD5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7E9E1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1BBB88A">
            <w:pPr>
              <w:jc w:val="center"/>
              <w:rPr>
                <w:rFonts w:hint="eastAsia" w:ascii="宋体" w:hAnsi="宋体" w:eastAsia="宋体" w:cs="宋体"/>
                <w:i w:val="0"/>
                <w:iCs w:val="0"/>
                <w:color w:val="000000"/>
                <w:sz w:val="20"/>
                <w:szCs w:val="20"/>
                <w:highlight w:val="none"/>
                <w:u w:val="none"/>
              </w:rPr>
            </w:pPr>
          </w:p>
        </w:tc>
      </w:tr>
      <w:tr w14:paraId="585A5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2FAF59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C394CD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柴油机一保（主机）</w:t>
            </w:r>
          </w:p>
        </w:tc>
        <w:tc>
          <w:tcPr>
            <w:tcW w:w="1920" w:type="dxa"/>
            <w:shd w:val="clear" w:color="auto" w:fill="auto"/>
            <w:vAlign w:val="center"/>
          </w:tcPr>
          <w:p w14:paraId="5D11413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noWrap/>
            <w:vAlign w:val="center"/>
          </w:tcPr>
          <w:p w14:paraId="197918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noWrap/>
            <w:vAlign w:val="center"/>
          </w:tcPr>
          <w:p w14:paraId="0CF9333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7DA2B5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245" w:type="dxa"/>
            <w:shd w:val="clear" w:color="auto" w:fill="auto"/>
            <w:noWrap/>
            <w:vAlign w:val="center"/>
          </w:tcPr>
          <w:p w14:paraId="35F134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500" w:type="dxa"/>
            <w:shd w:val="clear" w:color="auto" w:fill="auto"/>
            <w:vAlign w:val="center"/>
          </w:tcPr>
          <w:p w14:paraId="4B65AE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A8AE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4C5DB97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813A89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noWrap/>
            <w:vAlign w:val="center"/>
          </w:tcPr>
          <w:p w14:paraId="5872539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630" w:type="dxa"/>
            <w:shd w:val="clear" w:color="auto" w:fill="auto"/>
            <w:noWrap/>
            <w:vAlign w:val="center"/>
          </w:tcPr>
          <w:p w14:paraId="2F57C1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156E63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47B4EE8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2E2FE10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5B2DAA89">
            <w:pPr>
              <w:jc w:val="center"/>
              <w:rPr>
                <w:rFonts w:hint="eastAsia" w:ascii="宋体" w:hAnsi="宋体" w:eastAsia="宋体" w:cs="宋体"/>
                <w:i w:val="0"/>
                <w:iCs w:val="0"/>
                <w:color w:val="000000"/>
                <w:sz w:val="20"/>
                <w:szCs w:val="20"/>
                <w:highlight w:val="none"/>
                <w:u w:val="none"/>
              </w:rPr>
            </w:pPr>
          </w:p>
        </w:tc>
      </w:tr>
      <w:tr w14:paraId="75A52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126F078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0C379FB4">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2056AC1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630" w:type="dxa"/>
            <w:shd w:val="clear" w:color="auto" w:fill="auto"/>
            <w:noWrap/>
            <w:vAlign w:val="center"/>
          </w:tcPr>
          <w:p w14:paraId="7DC8CE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464997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2AB7C3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352E67F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1F5AA949">
            <w:pPr>
              <w:jc w:val="center"/>
              <w:rPr>
                <w:rFonts w:hint="eastAsia" w:ascii="宋体" w:hAnsi="宋体" w:eastAsia="宋体" w:cs="宋体"/>
                <w:i w:val="0"/>
                <w:iCs w:val="0"/>
                <w:color w:val="000000"/>
                <w:sz w:val="20"/>
                <w:szCs w:val="20"/>
                <w:highlight w:val="none"/>
                <w:u w:val="none"/>
              </w:rPr>
            </w:pPr>
          </w:p>
        </w:tc>
      </w:tr>
      <w:tr w14:paraId="1CC0B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4EFA50E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78CD941B">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449A71E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630" w:type="dxa"/>
            <w:shd w:val="clear" w:color="auto" w:fill="auto"/>
            <w:noWrap/>
            <w:vAlign w:val="center"/>
          </w:tcPr>
          <w:p w14:paraId="25F060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07080C1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61809C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10B48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260A2704">
            <w:pPr>
              <w:jc w:val="center"/>
              <w:rPr>
                <w:rFonts w:hint="eastAsia" w:ascii="宋体" w:hAnsi="宋体" w:eastAsia="宋体" w:cs="宋体"/>
                <w:i w:val="0"/>
                <w:iCs w:val="0"/>
                <w:color w:val="000000"/>
                <w:sz w:val="20"/>
                <w:szCs w:val="20"/>
                <w:highlight w:val="none"/>
                <w:u w:val="none"/>
              </w:rPr>
            </w:pPr>
          </w:p>
        </w:tc>
      </w:tr>
      <w:tr w14:paraId="61423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7925730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45D5330B">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759A1A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VOLVO机油</w:t>
            </w:r>
          </w:p>
        </w:tc>
        <w:tc>
          <w:tcPr>
            <w:tcW w:w="630" w:type="dxa"/>
            <w:shd w:val="clear" w:color="auto" w:fill="auto"/>
            <w:noWrap/>
            <w:vAlign w:val="center"/>
          </w:tcPr>
          <w:p w14:paraId="003876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noWrap/>
            <w:vAlign w:val="center"/>
          </w:tcPr>
          <w:p w14:paraId="6BA4FD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noWrap/>
            <w:vAlign w:val="center"/>
          </w:tcPr>
          <w:p w14:paraId="55CB41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411714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62B67A75">
            <w:pPr>
              <w:jc w:val="center"/>
              <w:rPr>
                <w:rFonts w:hint="eastAsia" w:ascii="宋体" w:hAnsi="宋体" w:eastAsia="宋体" w:cs="宋体"/>
                <w:i w:val="0"/>
                <w:iCs w:val="0"/>
                <w:color w:val="000000"/>
                <w:sz w:val="20"/>
                <w:szCs w:val="20"/>
                <w:highlight w:val="none"/>
                <w:u w:val="none"/>
              </w:rPr>
            </w:pPr>
          </w:p>
        </w:tc>
      </w:tr>
      <w:tr w14:paraId="1F51F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68A8FB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4F71015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柴油机一保（辅机）</w:t>
            </w:r>
          </w:p>
        </w:tc>
        <w:tc>
          <w:tcPr>
            <w:tcW w:w="1920" w:type="dxa"/>
            <w:shd w:val="clear" w:color="auto" w:fill="auto"/>
            <w:vAlign w:val="center"/>
          </w:tcPr>
          <w:p w14:paraId="3B1C24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noWrap/>
            <w:vAlign w:val="center"/>
          </w:tcPr>
          <w:p w14:paraId="7DF013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noWrap/>
            <w:vAlign w:val="center"/>
          </w:tcPr>
          <w:p w14:paraId="0809B3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6C3DD3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723F90B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CDF45AB">
            <w:pPr>
              <w:rPr>
                <w:rFonts w:hint="eastAsia" w:ascii="宋体" w:hAnsi="宋体" w:eastAsia="宋体" w:cs="宋体"/>
                <w:i w:val="0"/>
                <w:iCs w:val="0"/>
                <w:color w:val="000000"/>
                <w:sz w:val="20"/>
                <w:szCs w:val="20"/>
                <w:highlight w:val="none"/>
                <w:u w:val="none"/>
              </w:rPr>
            </w:pPr>
          </w:p>
        </w:tc>
      </w:tr>
      <w:tr w14:paraId="457AB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38DB5119">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54DAA494">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61CEDB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空汽滤芯</w:t>
            </w:r>
          </w:p>
        </w:tc>
        <w:tc>
          <w:tcPr>
            <w:tcW w:w="630" w:type="dxa"/>
            <w:shd w:val="clear" w:color="auto" w:fill="auto"/>
            <w:noWrap/>
            <w:vAlign w:val="center"/>
          </w:tcPr>
          <w:p w14:paraId="754168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260408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1B728B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276EEB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388491C9">
            <w:pPr>
              <w:jc w:val="center"/>
              <w:rPr>
                <w:rFonts w:hint="eastAsia" w:ascii="宋体" w:hAnsi="宋体" w:eastAsia="宋体" w:cs="宋体"/>
                <w:i w:val="0"/>
                <w:iCs w:val="0"/>
                <w:color w:val="000000"/>
                <w:sz w:val="20"/>
                <w:szCs w:val="20"/>
                <w:highlight w:val="none"/>
                <w:u w:val="none"/>
              </w:rPr>
            </w:pPr>
          </w:p>
        </w:tc>
      </w:tr>
      <w:tr w14:paraId="629CD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538FE92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6863D2BD">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3F5707C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柴油滤芯</w:t>
            </w:r>
          </w:p>
        </w:tc>
        <w:tc>
          <w:tcPr>
            <w:tcW w:w="630" w:type="dxa"/>
            <w:shd w:val="clear" w:color="auto" w:fill="auto"/>
            <w:noWrap/>
            <w:vAlign w:val="center"/>
          </w:tcPr>
          <w:p w14:paraId="61F7EA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493E8F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6026F2B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4CE7C6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418F7258">
            <w:pPr>
              <w:jc w:val="center"/>
              <w:rPr>
                <w:rFonts w:hint="eastAsia" w:ascii="宋体" w:hAnsi="宋体" w:eastAsia="宋体" w:cs="宋体"/>
                <w:i w:val="0"/>
                <w:iCs w:val="0"/>
                <w:color w:val="000000"/>
                <w:sz w:val="20"/>
                <w:szCs w:val="20"/>
                <w:highlight w:val="none"/>
                <w:u w:val="none"/>
              </w:rPr>
            </w:pPr>
          </w:p>
        </w:tc>
      </w:tr>
      <w:tr w14:paraId="27794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0973280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13D556FF">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560281B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机油滤芯</w:t>
            </w:r>
          </w:p>
        </w:tc>
        <w:tc>
          <w:tcPr>
            <w:tcW w:w="630" w:type="dxa"/>
            <w:shd w:val="clear" w:color="auto" w:fill="auto"/>
            <w:noWrap/>
            <w:vAlign w:val="center"/>
          </w:tcPr>
          <w:p w14:paraId="3606C9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327550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3AB4B3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724C51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620B4CC9">
            <w:pPr>
              <w:jc w:val="center"/>
              <w:rPr>
                <w:rFonts w:hint="eastAsia" w:ascii="宋体" w:hAnsi="宋体" w:eastAsia="宋体" w:cs="宋体"/>
                <w:i w:val="0"/>
                <w:iCs w:val="0"/>
                <w:color w:val="000000"/>
                <w:sz w:val="20"/>
                <w:szCs w:val="20"/>
                <w:highlight w:val="none"/>
                <w:u w:val="none"/>
              </w:rPr>
            </w:pPr>
          </w:p>
        </w:tc>
      </w:tr>
      <w:tr w14:paraId="7FD5B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974CCD2">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C747E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DA6BB5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50AE22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6F49D9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A7E4B73">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AD2C2E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48097AD">
            <w:pPr>
              <w:jc w:val="center"/>
              <w:rPr>
                <w:rFonts w:hint="eastAsia" w:ascii="宋体" w:hAnsi="宋体" w:eastAsia="宋体" w:cs="宋体"/>
                <w:i w:val="0"/>
                <w:iCs w:val="0"/>
                <w:color w:val="000000"/>
                <w:sz w:val="20"/>
                <w:szCs w:val="20"/>
                <w:highlight w:val="none"/>
                <w:u w:val="none"/>
              </w:rPr>
            </w:pPr>
          </w:p>
        </w:tc>
      </w:tr>
      <w:tr w14:paraId="1D580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7368F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07A90D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1CBC9A0E">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D33634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DD756D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3CB8B92">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48A2CAD">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EB68F16">
            <w:pPr>
              <w:jc w:val="center"/>
              <w:rPr>
                <w:rFonts w:hint="eastAsia" w:ascii="宋体" w:hAnsi="宋体" w:eastAsia="宋体" w:cs="宋体"/>
                <w:i w:val="0"/>
                <w:iCs w:val="0"/>
                <w:color w:val="000000"/>
                <w:sz w:val="20"/>
                <w:szCs w:val="20"/>
                <w:highlight w:val="none"/>
                <w:u w:val="none"/>
              </w:rPr>
            </w:pPr>
          </w:p>
        </w:tc>
      </w:tr>
      <w:tr w14:paraId="747FE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232A3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3CFF5ED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shd w:val="clear" w:color="auto" w:fill="auto"/>
            <w:vAlign w:val="center"/>
          </w:tcPr>
          <w:p w14:paraId="11F05BA9">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A5CBE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2157ECB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26F647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6DE49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30186CE">
            <w:pPr>
              <w:jc w:val="center"/>
              <w:rPr>
                <w:rFonts w:hint="eastAsia" w:ascii="宋体" w:hAnsi="宋体" w:eastAsia="宋体" w:cs="宋体"/>
                <w:i w:val="0"/>
                <w:iCs w:val="0"/>
                <w:color w:val="000000"/>
                <w:sz w:val="20"/>
                <w:szCs w:val="20"/>
                <w:highlight w:val="none"/>
                <w:u w:val="none"/>
              </w:rPr>
            </w:pPr>
          </w:p>
        </w:tc>
      </w:tr>
      <w:tr w14:paraId="19105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C8DA8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495FD03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37442DC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EBA4F7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4BC8EE3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0F42D4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245" w:type="dxa"/>
            <w:shd w:val="clear" w:color="auto" w:fill="auto"/>
            <w:vAlign w:val="center"/>
          </w:tcPr>
          <w:p w14:paraId="75FDFF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500" w:type="dxa"/>
            <w:shd w:val="clear" w:color="auto" w:fill="auto"/>
            <w:vAlign w:val="center"/>
          </w:tcPr>
          <w:p w14:paraId="1900477D">
            <w:pPr>
              <w:jc w:val="center"/>
              <w:rPr>
                <w:rFonts w:hint="eastAsia" w:ascii="宋体" w:hAnsi="宋体" w:eastAsia="宋体" w:cs="宋体"/>
                <w:i w:val="0"/>
                <w:iCs w:val="0"/>
                <w:color w:val="000000"/>
                <w:sz w:val="20"/>
                <w:szCs w:val="20"/>
                <w:highlight w:val="none"/>
                <w:u w:val="none"/>
              </w:rPr>
            </w:pPr>
          </w:p>
        </w:tc>
      </w:tr>
      <w:tr w14:paraId="1F424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8642E9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0EC0F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75680BD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A08409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24D2A4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FE62D3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7DE4D8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967E6AE">
            <w:pPr>
              <w:jc w:val="center"/>
              <w:rPr>
                <w:rFonts w:hint="eastAsia" w:ascii="宋体" w:hAnsi="宋体" w:eastAsia="宋体" w:cs="宋体"/>
                <w:i w:val="0"/>
                <w:iCs w:val="0"/>
                <w:color w:val="000000"/>
                <w:sz w:val="20"/>
                <w:szCs w:val="20"/>
                <w:highlight w:val="none"/>
                <w:u w:val="none"/>
              </w:rPr>
            </w:pPr>
          </w:p>
        </w:tc>
      </w:tr>
      <w:tr w14:paraId="6A8E2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A0CAA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7ED8714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1945624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0E2E69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F34AE69">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7093FD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07ABD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B6A2AD3">
            <w:pPr>
              <w:jc w:val="center"/>
              <w:rPr>
                <w:rFonts w:hint="eastAsia" w:ascii="宋体" w:hAnsi="宋体" w:eastAsia="宋体" w:cs="宋体"/>
                <w:i w:val="0"/>
                <w:iCs w:val="0"/>
                <w:color w:val="000000"/>
                <w:sz w:val="20"/>
                <w:szCs w:val="20"/>
                <w:highlight w:val="none"/>
                <w:u w:val="none"/>
              </w:rPr>
            </w:pPr>
          </w:p>
        </w:tc>
      </w:tr>
      <w:tr w14:paraId="118B3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08A91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02D4A81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22FA5933">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5B409B6">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2CD473B">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2E8A0B2F">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8A690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7ED5C43">
            <w:pPr>
              <w:jc w:val="center"/>
              <w:rPr>
                <w:rFonts w:hint="eastAsia" w:ascii="宋体" w:hAnsi="宋体" w:eastAsia="宋体" w:cs="宋体"/>
                <w:i w:val="0"/>
                <w:iCs w:val="0"/>
                <w:color w:val="000000"/>
                <w:sz w:val="20"/>
                <w:szCs w:val="20"/>
                <w:highlight w:val="none"/>
                <w:u w:val="none"/>
              </w:rPr>
            </w:pPr>
          </w:p>
        </w:tc>
      </w:tr>
      <w:tr w14:paraId="38D08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5BD89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shd w:val="clear" w:color="auto" w:fill="auto"/>
            <w:vAlign w:val="center"/>
          </w:tcPr>
          <w:p w14:paraId="53F999B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39B8584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5BC89F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0455543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72A6282">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08049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2C8D55C">
            <w:pPr>
              <w:jc w:val="center"/>
              <w:rPr>
                <w:rFonts w:hint="eastAsia" w:ascii="宋体" w:hAnsi="宋体" w:eastAsia="宋体" w:cs="宋体"/>
                <w:i w:val="0"/>
                <w:iCs w:val="0"/>
                <w:color w:val="000000"/>
                <w:sz w:val="20"/>
                <w:szCs w:val="20"/>
                <w:highlight w:val="none"/>
                <w:u w:val="none"/>
              </w:rPr>
            </w:pPr>
          </w:p>
        </w:tc>
      </w:tr>
      <w:tr w14:paraId="1D3504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0425" w:type="dxa"/>
            <w:gridSpan w:val="8"/>
            <w:tcBorders>
              <w:top w:val="single" w:color="auto" w:sz="4" w:space="0"/>
              <w:left w:val="single" w:color="auto" w:sz="4" w:space="0"/>
              <w:bottom w:val="single" w:color="auto" w:sz="4" w:space="0"/>
              <w:right w:val="single" w:color="auto" w:sz="4" w:space="0"/>
            </w:tcBorders>
            <w:shd w:val="clear" w:color="auto" w:fill="FBD4B4" w:themeFill="accent6" w:themeFillTint="66"/>
            <w:noWrap/>
            <w:vAlign w:val="center"/>
          </w:tcPr>
          <w:p w14:paraId="57504D3F">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9、分部分项目名称:浙淳安清捞012 （年度检验）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4AD3CC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auto" w:sz="4" w:space="0"/>
              <w:left w:val="single" w:color="000000" w:sz="4" w:space="0"/>
              <w:bottom w:val="nil"/>
              <w:right w:val="single" w:color="000000" w:sz="4" w:space="0"/>
            </w:tcBorders>
            <w:shd w:val="clear" w:color="auto" w:fill="auto"/>
            <w:vAlign w:val="center"/>
          </w:tcPr>
          <w:p w14:paraId="2C021B6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tcBorders>
              <w:top w:val="single" w:color="auto" w:sz="4" w:space="0"/>
              <w:left w:val="single" w:color="000000" w:sz="4" w:space="0"/>
              <w:bottom w:val="nil"/>
              <w:right w:val="single" w:color="000000" w:sz="4" w:space="0"/>
            </w:tcBorders>
            <w:shd w:val="clear" w:color="auto" w:fill="auto"/>
            <w:vAlign w:val="center"/>
          </w:tcPr>
          <w:p w14:paraId="77C5CEE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tcBorders>
              <w:top w:val="single" w:color="auto" w:sz="4" w:space="0"/>
              <w:left w:val="single" w:color="000000" w:sz="4" w:space="0"/>
              <w:bottom w:val="single" w:color="000000" w:sz="4" w:space="0"/>
              <w:right w:val="single" w:color="000000" w:sz="4" w:space="0"/>
            </w:tcBorders>
            <w:shd w:val="clear" w:color="auto" w:fill="auto"/>
            <w:vAlign w:val="center"/>
          </w:tcPr>
          <w:p w14:paraId="3FFB6C4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tcBorders>
              <w:top w:val="single" w:color="auto" w:sz="4" w:space="0"/>
              <w:left w:val="single" w:color="000000" w:sz="4" w:space="0"/>
              <w:bottom w:val="single" w:color="000000" w:sz="4" w:space="0"/>
              <w:right w:val="single" w:color="000000" w:sz="4" w:space="0"/>
            </w:tcBorders>
            <w:shd w:val="clear" w:color="auto" w:fill="auto"/>
            <w:vAlign w:val="center"/>
          </w:tcPr>
          <w:p w14:paraId="0FE74E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tcBorders>
              <w:top w:val="single" w:color="auto" w:sz="4" w:space="0"/>
              <w:left w:val="single" w:color="000000" w:sz="4" w:space="0"/>
              <w:bottom w:val="single" w:color="000000" w:sz="4" w:space="0"/>
              <w:right w:val="single" w:color="000000" w:sz="4" w:space="0"/>
            </w:tcBorders>
            <w:shd w:val="clear" w:color="auto" w:fill="auto"/>
            <w:vAlign w:val="center"/>
          </w:tcPr>
          <w:p w14:paraId="1A4D1B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tcBorders>
              <w:top w:val="single" w:color="auto" w:sz="4" w:space="0"/>
              <w:left w:val="single" w:color="000000" w:sz="4" w:space="0"/>
              <w:bottom w:val="single" w:color="000000" w:sz="4" w:space="0"/>
              <w:right w:val="single" w:color="000000" w:sz="4" w:space="0"/>
            </w:tcBorders>
            <w:shd w:val="clear" w:color="auto" w:fill="auto"/>
            <w:vAlign w:val="center"/>
          </w:tcPr>
          <w:p w14:paraId="2406FA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tcBorders>
              <w:top w:val="single" w:color="auto" w:sz="4" w:space="0"/>
              <w:left w:val="single" w:color="000000" w:sz="4" w:space="0"/>
              <w:bottom w:val="single" w:color="000000" w:sz="4" w:space="0"/>
              <w:right w:val="single" w:color="000000" w:sz="4" w:space="0"/>
            </w:tcBorders>
            <w:shd w:val="clear" w:color="auto" w:fill="auto"/>
            <w:vAlign w:val="center"/>
          </w:tcPr>
          <w:p w14:paraId="5F983B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tcBorders>
              <w:top w:val="single" w:color="auto" w:sz="4" w:space="0"/>
              <w:left w:val="single" w:color="000000" w:sz="4" w:space="0"/>
              <w:bottom w:val="single" w:color="000000" w:sz="4" w:space="0"/>
              <w:right w:val="single" w:color="000000" w:sz="4" w:space="0"/>
            </w:tcBorders>
            <w:shd w:val="clear" w:color="auto" w:fill="auto"/>
            <w:vAlign w:val="center"/>
          </w:tcPr>
          <w:p w14:paraId="634A30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71966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D00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8C27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机舱驾驶机电维修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CFE5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0D1FE">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EB50F">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E2496">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BD369">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76FB7">
            <w:pPr>
              <w:jc w:val="center"/>
              <w:rPr>
                <w:rFonts w:hint="eastAsia" w:ascii="宋体" w:hAnsi="宋体" w:eastAsia="宋体" w:cs="宋体"/>
                <w:i w:val="0"/>
                <w:iCs w:val="0"/>
                <w:color w:val="000000"/>
                <w:sz w:val="20"/>
                <w:szCs w:val="20"/>
                <w:highlight w:val="none"/>
                <w:u w:val="none"/>
              </w:rPr>
            </w:pPr>
          </w:p>
        </w:tc>
      </w:tr>
      <w:tr w14:paraId="1B384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B3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9803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WP6C196-18主机更换机滤、柴滤、机油（右主机）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7A14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CDD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3BB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D2D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897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C61E4">
            <w:pPr>
              <w:jc w:val="center"/>
              <w:rPr>
                <w:rFonts w:hint="eastAsia" w:ascii="宋体" w:hAnsi="宋体" w:eastAsia="宋体" w:cs="宋体"/>
                <w:i w:val="0"/>
                <w:iCs w:val="0"/>
                <w:color w:val="000000"/>
                <w:sz w:val="20"/>
                <w:szCs w:val="20"/>
                <w:highlight w:val="none"/>
                <w:u w:val="none"/>
              </w:rPr>
            </w:pPr>
          </w:p>
        </w:tc>
      </w:tr>
      <w:tr w14:paraId="5B52CD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0BC1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566F3">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F6E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2C9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62A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9836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23A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6A1D9">
            <w:pPr>
              <w:jc w:val="center"/>
              <w:rPr>
                <w:rFonts w:hint="eastAsia" w:ascii="宋体" w:hAnsi="宋体" w:eastAsia="宋体" w:cs="宋体"/>
                <w:i w:val="0"/>
                <w:iCs w:val="0"/>
                <w:color w:val="000000"/>
                <w:sz w:val="20"/>
                <w:szCs w:val="20"/>
                <w:highlight w:val="none"/>
                <w:u w:val="none"/>
              </w:rPr>
            </w:pPr>
          </w:p>
        </w:tc>
      </w:tr>
      <w:tr w14:paraId="5120B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77D70">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6D28C">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411A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CB5C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397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273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D60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51DBB">
            <w:pPr>
              <w:jc w:val="center"/>
              <w:rPr>
                <w:rFonts w:hint="eastAsia" w:ascii="宋体" w:hAnsi="宋体" w:eastAsia="宋体" w:cs="宋体"/>
                <w:i w:val="0"/>
                <w:iCs w:val="0"/>
                <w:color w:val="000000"/>
                <w:sz w:val="20"/>
                <w:szCs w:val="20"/>
                <w:highlight w:val="none"/>
                <w:u w:val="none"/>
              </w:rPr>
            </w:pPr>
          </w:p>
        </w:tc>
      </w:tr>
      <w:tr w14:paraId="2B084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D9537">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B84F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39D6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7DA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14B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51EF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733D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94869">
            <w:pPr>
              <w:jc w:val="center"/>
              <w:rPr>
                <w:rFonts w:hint="eastAsia" w:ascii="宋体" w:hAnsi="宋体" w:eastAsia="宋体" w:cs="宋体"/>
                <w:i w:val="0"/>
                <w:iCs w:val="0"/>
                <w:color w:val="000000"/>
                <w:sz w:val="20"/>
                <w:szCs w:val="20"/>
                <w:highlight w:val="none"/>
                <w:u w:val="none"/>
              </w:rPr>
            </w:pPr>
          </w:p>
        </w:tc>
      </w:tr>
      <w:tr w14:paraId="163B0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6B98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4095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WP6C196-18主机二保更换机滤、柴滤、机油（左主机）</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3C72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65C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3D9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1DC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CCA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DE3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2367B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E7E62">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33A1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E590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DF1D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17D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6CD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E0C1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EE9C6">
            <w:pPr>
              <w:jc w:val="center"/>
              <w:rPr>
                <w:rFonts w:hint="eastAsia" w:ascii="宋体" w:hAnsi="宋体" w:eastAsia="宋体" w:cs="宋体"/>
                <w:i w:val="0"/>
                <w:iCs w:val="0"/>
                <w:color w:val="000000"/>
                <w:sz w:val="20"/>
                <w:szCs w:val="20"/>
                <w:highlight w:val="none"/>
                <w:u w:val="none"/>
              </w:rPr>
            </w:pPr>
          </w:p>
        </w:tc>
      </w:tr>
      <w:tr w14:paraId="5AC0D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BE62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EE23B">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F60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95C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680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0A84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B1C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D27AB">
            <w:pPr>
              <w:jc w:val="center"/>
              <w:rPr>
                <w:rFonts w:hint="eastAsia" w:ascii="宋体" w:hAnsi="宋体" w:eastAsia="宋体" w:cs="宋体"/>
                <w:i w:val="0"/>
                <w:iCs w:val="0"/>
                <w:color w:val="000000"/>
                <w:sz w:val="20"/>
                <w:szCs w:val="20"/>
                <w:highlight w:val="none"/>
                <w:u w:val="none"/>
              </w:rPr>
            </w:pPr>
          </w:p>
        </w:tc>
      </w:tr>
      <w:tr w14:paraId="6ADA0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21F4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FF76">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9383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F363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A8E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4F2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5497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72DF8">
            <w:pPr>
              <w:jc w:val="center"/>
              <w:rPr>
                <w:rFonts w:hint="eastAsia" w:ascii="宋体" w:hAnsi="宋体" w:eastAsia="宋体" w:cs="宋体"/>
                <w:i w:val="0"/>
                <w:iCs w:val="0"/>
                <w:color w:val="000000"/>
                <w:sz w:val="20"/>
                <w:szCs w:val="20"/>
                <w:highlight w:val="none"/>
                <w:u w:val="none"/>
              </w:rPr>
            </w:pPr>
          </w:p>
        </w:tc>
      </w:tr>
      <w:tr w14:paraId="0EDA7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E522F">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90D0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4B6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汽缸床</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069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BF7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777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A2E4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04BD3">
            <w:pPr>
              <w:jc w:val="center"/>
              <w:rPr>
                <w:rFonts w:hint="eastAsia" w:ascii="宋体" w:hAnsi="宋体" w:eastAsia="宋体" w:cs="宋体"/>
                <w:i w:val="0"/>
                <w:iCs w:val="0"/>
                <w:color w:val="000000"/>
                <w:sz w:val="20"/>
                <w:szCs w:val="20"/>
                <w:highlight w:val="none"/>
                <w:u w:val="none"/>
              </w:rPr>
            </w:pPr>
          </w:p>
        </w:tc>
      </w:tr>
      <w:tr w14:paraId="73C6A6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38FB1">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738E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08E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活塞环</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C76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01E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A64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4BE7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416BA">
            <w:pPr>
              <w:jc w:val="center"/>
              <w:rPr>
                <w:rFonts w:hint="eastAsia" w:ascii="宋体" w:hAnsi="宋体" w:eastAsia="宋体" w:cs="宋体"/>
                <w:i w:val="0"/>
                <w:iCs w:val="0"/>
                <w:color w:val="000000"/>
                <w:sz w:val="20"/>
                <w:szCs w:val="20"/>
                <w:highlight w:val="none"/>
                <w:u w:val="none"/>
              </w:rPr>
            </w:pPr>
          </w:p>
        </w:tc>
      </w:tr>
      <w:tr w14:paraId="1B8BA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F781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49A60">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E2D2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喷油嘴总成</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835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0B8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E38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8BEC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555A1">
            <w:pPr>
              <w:jc w:val="center"/>
              <w:rPr>
                <w:rFonts w:hint="eastAsia" w:ascii="宋体" w:hAnsi="宋体" w:eastAsia="宋体" w:cs="宋体"/>
                <w:i w:val="0"/>
                <w:iCs w:val="0"/>
                <w:color w:val="000000"/>
                <w:sz w:val="20"/>
                <w:szCs w:val="20"/>
                <w:highlight w:val="none"/>
                <w:u w:val="none"/>
              </w:rPr>
            </w:pPr>
          </w:p>
        </w:tc>
      </w:tr>
      <w:tr w14:paraId="22189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D4D23">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01E57">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08F7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全车垫</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A76A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B86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14A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BF7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1BEC9">
            <w:pPr>
              <w:jc w:val="center"/>
              <w:rPr>
                <w:rFonts w:hint="eastAsia" w:ascii="宋体" w:hAnsi="宋体" w:eastAsia="宋体" w:cs="宋体"/>
                <w:i w:val="0"/>
                <w:iCs w:val="0"/>
                <w:color w:val="000000"/>
                <w:sz w:val="20"/>
                <w:szCs w:val="20"/>
                <w:highlight w:val="none"/>
                <w:u w:val="none"/>
              </w:rPr>
            </w:pPr>
          </w:p>
        </w:tc>
      </w:tr>
      <w:tr w14:paraId="199BA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B4BD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20D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309D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02D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29D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38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88E5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D1FEA">
            <w:pPr>
              <w:jc w:val="center"/>
              <w:rPr>
                <w:rFonts w:hint="eastAsia" w:ascii="宋体" w:hAnsi="宋体" w:eastAsia="宋体" w:cs="宋体"/>
                <w:i w:val="0"/>
                <w:iCs w:val="0"/>
                <w:color w:val="000000"/>
                <w:sz w:val="20"/>
                <w:szCs w:val="20"/>
                <w:highlight w:val="none"/>
                <w:u w:val="none"/>
              </w:rPr>
            </w:pPr>
          </w:p>
        </w:tc>
      </w:tr>
      <w:tr w14:paraId="0D4A5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5253A">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C9619">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C42F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B1B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19B6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0FE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7EF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8305D">
            <w:pPr>
              <w:jc w:val="center"/>
              <w:rPr>
                <w:rFonts w:hint="eastAsia" w:ascii="宋体" w:hAnsi="宋体" w:eastAsia="宋体" w:cs="宋体"/>
                <w:i w:val="0"/>
                <w:iCs w:val="0"/>
                <w:color w:val="000000"/>
                <w:sz w:val="20"/>
                <w:szCs w:val="20"/>
                <w:highlight w:val="none"/>
                <w:u w:val="none"/>
              </w:rPr>
            </w:pPr>
          </w:p>
        </w:tc>
      </w:tr>
      <w:tr w14:paraId="3B5FC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35D0D">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6A2B4">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A88E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828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6CF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184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E12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75840">
            <w:pPr>
              <w:jc w:val="center"/>
              <w:rPr>
                <w:rFonts w:hint="eastAsia" w:ascii="宋体" w:hAnsi="宋体" w:eastAsia="宋体" w:cs="宋体"/>
                <w:i w:val="0"/>
                <w:iCs w:val="0"/>
                <w:color w:val="000000"/>
                <w:sz w:val="20"/>
                <w:szCs w:val="20"/>
                <w:highlight w:val="none"/>
                <w:u w:val="none"/>
              </w:rPr>
            </w:pPr>
          </w:p>
        </w:tc>
      </w:tr>
      <w:tr w14:paraId="3AF95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B20F5">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D6868">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1E0E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944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383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D95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ED5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DE6A">
            <w:pPr>
              <w:jc w:val="center"/>
              <w:rPr>
                <w:rFonts w:hint="eastAsia" w:ascii="宋体" w:hAnsi="宋体" w:eastAsia="宋体" w:cs="宋体"/>
                <w:i w:val="0"/>
                <w:iCs w:val="0"/>
                <w:color w:val="000000"/>
                <w:sz w:val="20"/>
                <w:szCs w:val="20"/>
                <w:highlight w:val="none"/>
                <w:u w:val="none"/>
              </w:rPr>
            </w:pPr>
          </w:p>
        </w:tc>
      </w:tr>
      <w:tr w14:paraId="2C0049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4811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20F7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机舱清理油污水</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63DC7">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044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977A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D1F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9DDC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9A421">
            <w:pPr>
              <w:jc w:val="center"/>
              <w:rPr>
                <w:rFonts w:hint="eastAsia" w:ascii="宋体" w:hAnsi="宋体" w:eastAsia="宋体" w:cs="宋体"/>
                <w:i w:val="0"/>
                <w:iCs w:val="0"/>
                <w:color w:val="000000"/>
                <w:sz w:val="20"/>
                <w:szCs w:val="20"/>
                <w:highlight w:val="none"/>
                <w:u w:val="none"/>
              </w:rPr>
            </w:pPr>
          </w:p>
        </w:tc>
      </w:tr>
      <w:tr w14:paraId="017A6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ACB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E144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1D9C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7E8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8FBE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1614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5FA0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A5DE9">
            <w:pPr>
              <w:jc w:val="center"/>
              <w:rPr>
                <w:rFonts w:hint="eastAsia" w:ascii="宋体" w:hAnsi="宋体" w:eastAsia="宋体" w:cs="宋体"/>
                <w:i w:val="0"/>
                <w:iCs w:val="0"/>
                <w:color w:val="000000"/>
                <w:sz w:val="20"/>
                <w:szCs w:val="20"/>
                <w:highlight w:val="none"/>
                <w:u w:val="none"/>
              </w:rPr>
            </w:pPr>
          </w:p>
        </w:tc>
      </w:tr>
      <w:tr w14:paraId="2A52F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2132C">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AE98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9A2BF">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9F46C">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D4B2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86FC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34F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FF137">
            <w:pPr>
              <w:jc w:val="center"/>
              <w:rPr>
                <w:rFonts w:hint="eastAsia" w:ascii="宋体" w:hAnsi="宋体" w:eastAsia="宋体" w:cs="宋体"/>
                <w:i w:val="0"/>
                <w:iCs w:val="0"/>
                <w:color w:val="000000"/>
                <w:sz w:val="20"/>
                <w:szCs w:val="20"/>
                <w:highlight w:val="none"/>
                <w:u w:val="none"/>
              </w:rPr>
            </w:pPr>
          </w:p>
        </w:tc>
      </w:tr>
      <w:tr w14:paraId="0A87A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DCE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B97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栏杆修理</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2CEAA">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8FE49">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4F757">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DF515">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FF7C">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5F8BB">
            <w:pPr>
              <w:jc w:val="center"/>
              <w:rPr>
                <w:rFonts w:hint="eastAsia" w:ascii="宋体" w:hAnsi="宋体" w:eastAsia="宋体" w:cs="宋体"/>
                <w:i w:val="0"/>
                <w:iCs w:val="0"/>
                <w:color w:val="000000"/>
                <w:sz w:val="20"/>
                <w:szCs w:val="20"/>
                <w:highlight w:val="none"/>
                <w:u w:val="none"/>
              </w:rPr>
            </w:pPr>
          </w:p>
        </w:tc>
      </w:tr>
      <w:tr w14:paraId="64F12C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B38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B586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栏杆焊接</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C30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电焊工工时费</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376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62B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0D7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3F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7CF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1AB75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043B8">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B7C1">
            <w:pPr>
              <w:rPr>
                <w:rFonts w:hint="eastAsia" w:ascii="宋体" w:hAnsi="宋体" w:eastAsia="宋体" w:cs="宋体"/>
                <w:i w:val="0"/>
                <w:iCs w:val="0"/>
                <w:color w:val="000000"/>
                <w:sz w:val="20"/>
                <w:szCs w:val="20"/>
                <w:highlight w:val="none"/>
                <w:u w:val="none"/>
              </w:rPr>
            </w:pP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6936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电焊气割零星材料</w:t>
            </w: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146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AAD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14AB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6E5B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CF9B3">
            <w:pPr>
              <w:jc w:val="center"/>
              <w:rPr>
                <w:rFonts w:hint="eastAsia" w:ascii="宋体" w:hAnsi="宋体" w:eastAsia="宋体" w:cs="宋体"/>
                <w:i w:val="0"/>
                <w:iCs w:val="0"/>
                <w:color w:val="000000"/>
                <w:sz w:val="20"/>
                <w:szCs w:val="20"/>
                <w:highlight w:val="none"/>
                <w:u w:val="none"/>
              </w:rPr>
            </w:pPr>
          </w:p>
        </w:tc>
      </w:tr>
      <w:tr w14:paraId="289E6F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9F8D4">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A45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31BB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D164B">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2166F">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3D3AB">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6CB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A0D50">
            <w:pPr>
              <w:jc w:val="center"/>
              <w:rPr>
                <w:rFonts w:hint="eastAsia" w:ascii="宋体" w:hAnsi="宋体" w:eastAsia="宋体" w:cs="宋体"/>
                <w:i w:val="0"/>
                <w:iCs w:val="0"/>
                <w:color w:val="000000"/>
                <w:sz w:val="20"/>
                <w:szCs w:val="20"/>
                <w:highlight w:val="none"/>
                <w:u w:val="none"/>
              </w:rPr>
            </w:pPr>
          </w:p>
        </w:tc>
      </w:tr>
      <w:tr w14:paraId="56299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D87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20C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64AE4">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DEF68">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9DF14">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F4BFC">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2665">
            <w:pPr>
              <w:jc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CA527">
            <w:pPr>
              <w:jc w:val="center"/>
              <w:rPr>
                <w:rFonts w:hint="eastAsia" w:ascii="宋体" w:hAnsi="宋体" w:eastAsia="宋体" w:cs="宋体"/>
                <w:i w:val="0"/>
                <w:iCs w:val="0"/>
                <w:color w:val="000000"/>
                <w:sz w:val="20"/>
                <w:szCs w:val="20"/>
                <w:highlight w:val="none"/>
                <w:u w:val="none"/>
              </w:rPr>
            </w:pPr>
          </w:p>
        </w:tc>
      </w:tr>
      <w:tr w14:paraId="3D45A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DDE8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7AD0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CD043">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B15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98B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D40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290D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D2028">
            <w:pPr>
              <w:jc w:val="center"/>
              <w:rPr>
                <w:rFonts w:hint="eastAsia" w:ascii="宋体" w:hAnsi="宋体" w:eastAsia="宋体" w:cs="宋体"/>
                <w:i w:val="0"/>
                <w:iCs w:val="0"/>
                <w:color w:val="000000"/>
                <w:sz w:val="20"/>
                <w:szCs w:val="20"/>
                <w:highlight w:val="none"/>
                <w:u w:val="none"/>
              </w:rPr>
            </w:pPr>
          </w:p>
        </w:tc>
      </w:tr>
      <w:tr w14:paraId="48DF7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7132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0EF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28963">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EF04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665F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A00C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4B0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072A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213D4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C1B89">
            <w:pPr>
              <w:jc w:val="center"/>
              <w:rPr>
                <w:rFonts w:hint="eastAsia" w:ascii="宋体" w:hAnsi="宋体" w:eastAsia="宋体" w:cs="宋体"/>
                <w:i w:val="0"/>
                <w:iCs w:val="0"/>
                <w:color w:val="000000"/>
                <w:sz w:val="20"/>
                <w:szCs w:val="20"/>
                <w:highlight w:val="none"/>
                <w:u w:val="none"/>
              </w:rPr>
            </w:pP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FB1B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2A206">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1ADC5">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1A29D">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684F2">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F1D7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B9367">
            <w:pPr>
              <w:jc w:val="center"/>
              <w:rPr>
                <w:rFonts w:hint="eastAsia" w:ascii="宋体" w:hAnsi="宋体" w:eastAsia="宋体" w:cs="宋体"/>
                <w:i w:val="0"/>
                <w:iCs w:val="0"/>
                <w:color w:val="000000"/>
                <w:sz w:val="20"/>
                <w:szCs w:val="20"/>
                <w:highlight w:val="none"/>
                <w:u w:val="none"/>
              </w:rPr>
            </w:pPr>
          </w:p>
        </w:tc>
      </w:tr>
      <w:tr w14:paraId="551F3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F4A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5136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DC65D">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1E1A3">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BBD0E">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52EA2">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423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27B7D">
            <w:pPr>
              <w:jc w:val="center"/>
              <w:rPr>
                <w:rFonts w:hint="eastAsia" w:ascii="宋体" w:hAnsi="宋体" w:eastAsia="宋体" w:cs="宋体"/>
                <w:i w:val="0"/>
                <w:iCs w:val="0"/>
                <w:color w:val="000000"/>
                <w:sz w:val="20"/>
                <w:szCs w:val="20"/>
                <w:highlight w:val="none"/>
                <w:u w:val="none"/>
              </w:rPr>
            </w:pPr>
          </w:p>
        </w:tc>
      </w:tr>
      <w:tr w14:paraId="1BA3D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0C8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FC29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90DC4">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2C1C6">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0F3FA">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59438">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64B0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6EA73">
            <w:pPr>
              <w:jc w:val="center"/>
              <w:rPr>
                <w:rFonts w:hint="eastAsia" w:ascii="宋体" w:hAnsi="宋体" w:eastAsia="宋体" w:cs="宋体"/>
                <w:i w:val="0"/>
                <w:iCs w:val="0"/>
                <w:color w:val="000000"/>
                <w:sz w:val="20"/>
                <w:szCs w:val="20"/>
                <w:highlight w:val="none"/>
                <w:u w:val="none"/>
              </w:rPr>
            </w:pPr>
          </w:p>
        </w:tc>
      </w:tr>
      <w:tr w14:paraId="3AB1C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21E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AB94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9F268">
            <w:pPr>
              <w:rPr>
                <w:rFonts w:hint="eastAsia" w:ascii="宋体" w:hAnsi="宋体" w:eastAsia="宋体" w:cs="宋体"/>
                <w:i w:val="0"/>
                <w:iCs w:val="0"/>
                <w:color w:val="000000"/>
                <w:sz w:val="20"/>
                <w:szCs w:val="20"/>
                <w:highlight w:val="none"/>
                <w:u w:val="none"/>
              </w:rPr>
            </w:pPr>
          </w:p>
        </w:tc>
        <w:tc>
          <w:tcPr>
            <w:tcW w:w="6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332E2">
            <w:pPr>
              <w:jc w:val="center"/>
              <w:rPr>
                <w:rFonts w:hint="eastAsia" w:ascii="宋体" w:hAnsi="宋体" w:eastAsia="宋体" w:cs="宋体"/>
                <w:i w:val="0"/>
                <w:iCs w:val="0"/>
                <w:color w:val="000000"/>
                <w:sz w:val="20"/>
                <w:szCs w:val="20"/>
                <w:highlight w:val="none"/>
                <w:u w:val="none"/>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AC519">
            <w:pPr>
              <w:jc w:val="center"/>
              <w:rPr>
                <w:rFonts w:hint="eastAsia" w:ascii="宋体" w:hAnsi="宋体" w:eastAsia="宋体" w:cs="宋体"/>
                <w:i w:val="0"/>
                <w:iCs w:val="0"/>
                <w:color w:val="000000"/>
                <w:sz w:val="20"/>
                <w:szCs w:val="20"/>
                <w:highlight w:val="none"/>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A4B1F">
            <w:pPr>
              <w:jc w:val="center"/>
              <w:rPr>
                <w:rFonts w:hint="eastAsia" w:ascii="宋体" w:hAnsi="宋体" w:eastAsia="宋体" w:cs="宋体"/>
                <w:i w:val="0"/>
                <w:iCs w:val="0"/>
                <w:color w:val="000000"/>
                <w:sz w:val="20"/>
                <w:szCs w:val="20"/>
                <w:highlight w:val="none"/>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5EB8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E7D28">
            <w:pPr>
              <w:jc w:val="center"/>
              <w:rPr>
                <w:rFonts w:hint="eastAsia" w:ascii="宋体" w:hAnsi="宋体" w:eastAsia="宋体" w:cs="宋体"/>
                <w:i w:val="0"/>
                <w:iCs w:val="0"/>
                <w:color w:val="000000"/>
                <w:sz w:val="20"/>
                <w:szCs w:val="20"/>
                <w:highlight w:val="none"/>
                <w:u w:val="none"/>
              </w:rPr>
            </w:pPr>
          </w:p>
        </w:tc>
      </w:tr>
      <w:tr w14:paraId="49498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0425" w:type="dxa"/>
            <w:gridSpan w:val="8"/>
            <w:shd w:val="clear" w:color="auto" w:fill="FBD4B4" w:themeFill="accent6" w:themeFillTint="66"/>
            <w:noWrap/>
            <w:vAlign w:val="center"/>
          </w:tcPr>
          <w:p w14:paraId="268C4D92">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10、分部分项项目名称:浙淳安清捞015 （年度检验）</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219C3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CDFA1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25F1FF5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65610D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5CE3803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752F2E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295B8A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5B2BD6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0944F5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753B9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52324A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4021F34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机舱驾驶机电维修</w:t>
            </w:r>
          </w:p>
        </w:tc>
        <w:tc>
          <w:tcPr>
            <w:tcW w:w="1920" w:type="dxa"/>
            <w:shd w:val="clear" w:color="auto" w:fill="auto"/>
            <w:vAlign w:val="center"/>
          </w:tcPr>
          <w:p w14:paraId="2C15B387">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5C7D92B">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3C8E052F">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CD8B78B">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219179C">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1E1B54D">
            <w:pPr>
              <w:jc w:val="center"/>
              <w:rPr>
                <w:rFonts w:hint="eastAsia" w:ascii="宋体" w:hAnsi="宋体" w:eastAsia="宋体" w:cs="宋体"/>
                <w:i w:val="0"/>
                <w:iCs w:val="0"/>
                <w:color w:val="000000"/>
                <w:sz w:val="20"/>
                <w:szCs w:val="20"/>
                <w:highlight w:val="none"/>
                <w:u w:val="none"/>
              </w:rPr>
            </w:pPr>
          </w:p>
        </w:tc>
      </w:tr>
      <w:tr w14:paraId="5734D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77B36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5599909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WP6C196-18主机更换机滤、柴滤、机油（右主机）</w:t>
            </w:r>
          </w:p>
        </w:tc>
        <w:tc>
          <w:tcPr>
            <w:tcW w:w="1920" w:type="dxa"/>
            <w:shd w:val="clear" w:color="auto" w:fill="auto"/>
            <w:vAlign w:val="center"/>
          </w:tcPr>
          <w:p w14:paraId="5D6A566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1DBDDE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047A8E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094CBF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245" w:type="dxa"/>
            <w:shd w:val="clear" w:color="auto" w:fill="auto"/>
            <w:vAlign w:val="center"/>
          </w:tcPr>
          <w:p w14:paraId="32A30C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500" w:type="dxa"/>
            <w:shd w:val="clear" w:color="auto" w:fill="auto"/>
            <w:vAlign w:val="center"/>
          </w:tcPr>
          <w:p w14:paraId="7E336D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60B82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E19B6E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9C187F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3DAC00A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1EBFCC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642458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68B0292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2BDCB6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8C6075">
            <w:pPr>
              <w:jc w:val="center"/>
              <w:rPr>
                <w:rFonts w:hint="eastAsia" w:ascii="宋体" w:hAnsi="宋体" w:eastAsia="宋体" w:cs="宋体"/>
                <w:i w:val="0"/>
                <w:iCs w:val="0"/>
                <w:color w:val="000000"/>
                <w:sz w:val="20"/>
                <w:szCs w:val="20"/>
                <w:highlight w:val="none"/>
                <w:u w:val="none"/>
              </w:rPr>
            </w:pPr>
          </w:p>
        </w:tc>
      </w:tr>
      <w:tr w14:paraId="36DD3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477F8F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C1E095A">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2D052E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0BE5D2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7505E0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2C2CA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2ED02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3555810">
            <w:pPr>
              <w:jc w:val="center"/>
              <w:rPr>
                <w:rFonts w:hint="eastAsia" w:ascii="宋体" w:hAnsi="宋体" w:eastAsia="宋体" w:cs="宋体"/>
                <w:i w:val="0"/>
                <w:iCs w:val="0"/>
                <w:color w:val="000000"/>
                <w:sz w:val="20"/>
                <w:szCs w:val="20"/>
                <w:highlight w:val="none"/>
                <w:u w:val="none"/>
              </w:rPr>
            </w:pPr>
          </w:p>
        </w:tc>
      </w:tr>
      <w:tr w14:paraId="02541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B56867D">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95A2C3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279F5E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5D6EDB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78A0B6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7214876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C30F3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B8BDFD5">
            <w:pPr>
              <w:jc w:val="center"/>
              <w:rPr>
                <w:rFonts w:hint="eastAsia" w:ascii="宋体" w:hAnsi="宋体" w:eastAsia="宋体" w:cs="宋体"/>
                <w:i w:val="0"/>
                <w:iCs w:val="0"/>
                <w:color w:val="000000"/>
                <w:sz w:val="20"/>
                <w:szCs w:val="20"/>
                <w:highlight w:val="none"/>
                <w:u w:val="none"/>
              </w:rPr>
            </w:pPr>
          </w:p>
        </w:tc>
      </w:tr>
      <w:tr w14:paraId="65625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786EC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2416C1B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shd w:val="clear" w:color="auto" w:fill="auto"/>
            <w:vAlign w:val="center"/>
          </w:tcPr>
          <w:p w14:paraId="48F56C0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27384C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56039AC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47563C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245" w:type="dxa"/>
            <w:shd w:val="clear" w:color="auto" w:fill="auto"/>
            <w:vAlign w:val="center"/>
          </w:tcPr>
          <w:p w14:paraId="26826C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500" w:type="dxa"/>
            <w:shd w:val="clear" w:color="auto" w:fill="auto"/>
            <w:vAlign w:val="center"/>
          </w:tcPr>
          <w:p w14:paraId="543E46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3EEEC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ADB2EE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F76C784">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7E11F4C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7BD6A32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109598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2B6CF1A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98E630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82483F0">
            <w:pPr>
              <w:jc w:val="center"/>
              <w:rPr>
                <w:rFonts w:hint="eastAsia" w:ascii="宋体" w:hAnsi="宋体" w:eastAsia="宋体" w:cs="宋体"/>
                <w:i w:val="0"/>
                <w:iCs w:val="0"/>
                <w:color w:val="000000"/>
                <w:sz w:val="20"/>
                <w:szCs w:val="20"/>
                <w:highlight w:val="none"/>
                <w:u w:val="none"/>
              </w:rPr>
            </w:pPr>
          </w:p>
        </w:tc>
      </w:tr>
      <w:tr w14:paraId="17BAA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73AD54F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975C37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4DDE1B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3A13FD6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5C3C95C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10FBFF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8C477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641D29E">
            <w:pPr>
              <w:jc w:val="center"/>
              <w:rPr>
                <w:rFonts w:hint="eastAsia" w:ascii="宋体" w:hAnsi="宋体" w:eastAsia="宋体" w:cs="宋体"/>
                <w:i w:val="0"/>
                <w:iCs w:val="0"/>
                <w:color w:val="000000"/>
                <w:sz w:val="20"/>
                <w:szCs w:val="20"/>
                <w:highlight w:val="none"/>
                <w:u w:val="none"/>
              </w:rPr>
            </w:pPr>
          </w:p>
        </w:tc>
      </w:tr>
      <w:tr w14:paraId="4407C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B412C9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1F88F3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ED8482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78B0EA9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672D12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951A6A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6EB37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DF307F">
            <w:pPr>
              <w:jc w:val="center"/>
              <w:rPr>
                <w:rFonts w:hint="eastAsia" w:ascii="宋体" w:hAnsi="宋体" w:eastAsia="宋体" w:cs="宋体"/>
                <w:i w:val="0"/>
                <w:iCs w:val="0"/>
                <w:color w:val="000000"/>
                <w:sz w:val="20"/>
                <w:szCs w:val="20"/>
                <w:highlight w:val="none"/>
                <w:u w:val="none"/>
              </w:rPr>
            </w:pPr>
          </w:p>
        </w:tc>
      </w:tr>
      <w:tr w14:paraId="0E401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8C021A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9AE9A15">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D3310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冷却液</w:t>
            </w:r>
          </w:p>
        </w:tc>
        <w:tc>
          <w:tcPr>
            <w:tcW w:w="630" w:type="dxa"/>
            <w:shd w:val="clear" w:color="auto" w:fill="auto"/>
            <w:vAlign w:val="center"/>
          </w:tcPr>
          <w:p w14:paraId="58E607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2D94148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698F20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A87BA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E27D37F">
            <w:pPr>
              <w:jc w:val="center"/>
              <w:rPr>
                <w:rFonts w:hint="eastAsia" w:ascii="宋体" w:hAnsi="宋体" w:eastAsia="宋体" w:cs="宋体"/>
                <w:i w:val="0"/>
                <w:iCs w:val="0"/>
                <w:color w:val="000000"/>
                <w:sz w:val="20"/>
                <w:szCs w:val="20"/>
                <w:highlight w:val="none"/>
                <w:u w:val="none"/>
              </w:rPr>
            </w:pPr>
          </w:p>
        </w:tc>
      </w:tr>
      <w:tr w14:paraId="686EA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3E6247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268FE8F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shd w:val="clear" w:color="auto" w:fill="auto"/>
            <w:vAlign w:val="center"/>
          </w:tcPr>
          <w:p w14:paraId="43436C4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55EAE4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0B80613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shd w:val="clear" w:color="auto" w:fill="auto"/>
            <w:vAlign w:val="center"/>
          </w:tcPr>
          <w:p w14:paraId="5F68D92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D93BFA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C347197">
            <w:pPr>
              <w:jc w:val="center"/>
              <w:rPr>
                <w:rFonts w:hint="eastAsia" w:ascii="宋体" w:hAnsi="宋体" w:eastAsia="宋体" w:cs="宋体"/>
                <w:i w:val="0"/>
                <w:iCs w:val="0"/>
                <w:color w:val="000000"/>
                <w:sz w:val="20"/>
                <w:szCs w:val="20"/>
                <w:highlight w:val="none"/>
                <w:u w:val="none"/>
              </w:rPr>
            </w:pPr>
          </w:p>
        </w:tc>
      </w:tr>
      <w:tr w14:paraId="5EFD8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64979F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9F72938">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C1BD14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C1BFBC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287F67D">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7AA660D">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53238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88A682A">
            <w:pPr>
              <w:jc w:val="center"/>
              <w:rPr>
                <w:rFonts w:hint="eastAsia" w:ascii="宋体" w:hAnsi="宋体" w:eastAsia="宋体" w:cs="宋体"/>
                <w:i w:val="0"/>
                <w:iCs w:val="0"/>
                <w:color w:val="000000"/>
                <w:sz w:val="20"/>
                <w:szCs w:val="20"/>
                <w:highlight w:val="none"/>
                <w:u w:val="none"/>
              </w:rPr>
            </w:pPr>
          </w:p>
        </w:tc>
      </w:tr>
      <w:tr w14:paraId="34E55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035735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0EA3BE5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01BD495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598BA5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9FFC27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F588FC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94A5E3F">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A3FAF2A">
            <w:pPr>
              <w:jc w:val="center"/>
              <w:rPr>
                <w:rFonts w:hint="eastAsia" w:ascii="宋体" w:hAnsi="宋体" w:eastAsia="宋体" w:cs="宋体"/>
                <w:i w:val="0"/>
                <w:iCs w:val="0"/>
                <w:color w:val="000000"/>
                <w:sz w:val="20"/>
                <w:szCs w:val="20"/>
                <w:highlight w:val="none"/>
                <w:u w:val="none"/>
              </w:rPr>
            </w:pPr>
          </w:p>
        </w:tc>
      </w:tr>
      <w:tr w14:paraId="5A4FD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49FC6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6D6BE84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技术质检费</w:t>
            </w:r>
          </w:p>
        </w:tc>
        <w:tc>
          <w:tcPr>
            <w:tcW w:w="1920" w:type="dxa"/>
            <w:shd w:val="clear" w:color="auto" w:fill="auto"/>
            <w:vAlign w:val="center"/>
          </w:tcPr>
          <w:p w14:paraId="315CB72B">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B3A12A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vAlign w:val="center"/>
          </w:tcPr>
          <w:p w14:paraId="1723FB2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17DF3AF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E2CFC1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BF0FADC">
            <w:pPr>
              <w:jc w:val="center"/>
              <w:rPr>
                <w:rFonts w:hint="eastAsia" w:ascii="宋体" w:hAnsi="宋体" w:eastAsia="宋体" w:cs="宋体"/>
                <w:i w:val="0"/>
                <w:iCs w:val="0"/>
                <w:color w:val="000000"/>
                <w:sz w:val="20"/>
                <w:szCs w:val="20"/>
                <w:highlight w:val="none"/>
                <w:u w:val="none"/>
              </w:rPr>
            </w:pPr>
          </w:p>
        </w:tc>
      </w:tr>
      <w:tr w14:paraId="1A60C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D9C8D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3017E71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29D4A3B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B20B9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28833D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744AE2B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shd w:val="clear" w:color="auto" w:fill="auto"/>
            <w:vAlign w:val="center"/>
          </w:tcPr>
          <w:p w14:paraId="5EEA45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shd w:val="clear" w:color="auto" w:fill="auto"/>
            <w:vAlign w:val="center"/>
          </w:tcPr>
          <w:p w14:paraId="05EFA99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5551E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FC66E9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785BC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0D6F53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0912F42">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EE4AC20">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EA7C239">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90522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055C8F1">
            <w:pPr>
              <w:jc w:val="center"/>
              <w:rPr>
                <w:rFonts w:hint="eastAsia" w:ascii="宋体" w:hAnsi="宋体" w:eastAsia="宋体" w:cs="宋体"/>
                <w:i w:val="0"/>
                <w:iCs w:val="0"/>
                <w:color w:val="000000"/>
                <w:sz w:val="20"/>
                <w:szCs w:val="20"/>
                <w:highlight w:val="none"/>
                <w:u w:val="none"/>
              </w:rPr>
            </w:pPr>
          </w:p>
        </w:tc>
      </w:tr>
      <w:tr w14:paraId="220FF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92843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2FA0835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2F50A657">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AAD731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E8ED5E7">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3271AC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F39C0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7217DC9">
            <w:pPr>
              <w:jc w:val="center"/>
              <w:rPr>
                <w:rFonts w:hint="eastAsia" w:ascii="宋体" w:hAnsi="宋体" w:eastAsia="宋体" w:cs="宋体"/>
                <w:i w:val="0"/>
                <w:iCs w:val="0"/>
                <w:color w:val="000000"/>
                <w:sz w:val="20"/>
                <w:szCs w:val="20"/>
                <w:highlight w:val="none"/>
                <w:u w:val="none"/>
              </w:rPr>
            </w:pPr>
          </w:p>
        </w:tc>
      </w:tr>
      <w:tr w14:paraId="1577C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19D788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108BAAD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7C71CDE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A75C4DE">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6720D6E">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86AD120">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0B8666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609E3A6">
            <w:pPr>
              <w:jc w:val="center"/>
              <w:rPr>
                <w:rFonts w:hint="eastAsia" w:ascii="宋体" w:hAnsi="宋体" w:eastAsia="宋体" w:cs="宋体"/>
                <w:i w:val="0"/>
                <w:iCs w:val="0"/>
                <w:color w:val="000000"/>
                <w:sz w:val="20"/>
                <w:szCs w:val="20"/>
                <w:highlight w:val="none"/>
                <w:u w:val="none"/>
              </w:rPr>
            </w:pPr>
          </w:p>
        </w:tc>
      </w:tr>
      <w:tr w14:paraId="11902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105D2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4056AD8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2779ACF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AEF8B5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C93F914">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0BC6E99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5D18C6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B938E95">
            <w:pPr>
              <w:jc w:val="center"/>
              <w:rPr>
                <w:rFonts w:hint="eastAsia" w:ascii="宋体" w:hAnsi="宋体" w:eastAsia="宋体" w:cs="宋体"/>
                <w:i w:val="0"/>
                <w:iCs w:val="0"/>
                <w:color w:val="000000"/>
                <w:sz w:val="20"/>
                <w:szCs w:val="20"/>
                <w:highlight w:val="none"/>
                <w:u w:val="none"/>
              </w:rPr>
            </w:pPr>
          </w:p>
        </w:tc>
      </w:tr>
      <w:tr w14:paraId="71854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10425" w:type="dxa"/>
            <w:gridSpan w:val="8"/>
            <w:shd w:val="clear" w:color="auto" w:fill="FBD4B4" w:themeFill="accent6" w:themeFillTint="66"/>
            <w:noWrap/>
            <w:vAlign w:val="center"/>
          </w:tcPr>
          <w:p w14:paraId="3F8D964C">
            <w:pPr>
              <w:keepNext w:val="0"/>
              <w:keepLines w:val="0"/>
              <w:widowControl/>
              <w:suppressLineNumbers w:val="0"/>
              <w:jc w:val="left"/>
              <w:textAlignment w:val="center"/>
              <w:rPr>
                <w:rFonts w:hint="eastAsia" w:ascii="宋体" w:hAnsi="宋体" w:eastAsia="宋体" w:cs="宋体"/>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 xml:space="preserve">11、分部分项目名称:浙淳安清捞016 </w:t>
            </w:r>
            <w:r>
              <w:rPr>
                <w:rFonts w:hint="eastAsia" w:ascii="宋体" w:hAnsi="宋体" w:eastAsia="宋体" w:cs="宋体"/>
                <w:i w:val="0"/>
                <w:iCs w:val="0"/>
                <w:color w:val="000000"/>
                <w:kern w:val="0"/>
                <w:sz w:val="24"/>
                <w:szCs w:val="24"/>
                <w:highlight w:val="none"/>
                <w:u w:val="none"/>
                <w:lang w:val="en-US" w:eastAsia="zh-CN" w:bidi="ar"/>
              </w:rPr>
              <w:t xml:space="preserve">            </w:t>
            </w:r>
          </w:p>
        </w:tc>
      </w:tr>
      <w:tr w14:paraId="73F2A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955E7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序号</w:t>
            </w:r>
          </w:p>
        </w:tc>
        <w:tc>
          <w:tcPr>
            <w:tcW w:w="2295" w:type="dxa"/>
            <w:shd w:val="clear" w:color="auto" w:fill="auto"/>
            <w:vAlign w:val="center"/>
          </w:tcPr>
          <w:p w14:paraId="3F14BDC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保养维修项目</w:t>
            </w:r>
          </w:p>
        </w:tc>
        <w:tc>
          <w:tcPr>
            <w:tcW w:w="1920" w:type="dxa"/>
            <w:shd w:val="clear" w:color="auto" w:fill="auto"/>
            <w:vAlign w:val="center"/>
          </w:tcPr>
          <w:p w14:paraId="2AAA4CB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名称与规格</w:t>
            </w:r>
          </w:p>
        </w:tc>
        <w:tc>
          <w:tcPr>
            <w:tcW w:w="630" w:type="dxa"/>
            <w:shd w:val="clear" w:color="auto" w:fill="auto"/>
            <w:vAlign w:val="center"/>
          </w:tcPr>
          <w:p w14:paraId="25F339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单位</w:t>
            </w:r>
          </w:p>
        </w:tc>
        <w:tc>
          <w:tcPr>
            <w:tcW w:w="945" w:type="dxa"/>
            <w:shd w:val="clear" w:color="auto" w:fill="auto"/>
            <w:vAlign w:val="center"/>
          </w:tcPr>
          <w:p w14:paraId="04395D1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数量</w:t>
            </w:r>
          </w:p>
        </w:tc>
        <w:tc>
          <w:tcPr>
            <w:tcW w:w="1230" w:type="dxa"/>
            <w:shd w:val="clear" w:color="auto" w:fill="auto"/>
            <w:vAlign w:val="center"/>
          </w:tcPr>
          <w:p w14:paraId="62834C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单 价</w:t>
            </w:r>
          </w:p>
        </w:tc>
        <w:tc>
          <w:tcPr>
            <w:tcW w:w="1245" w:type="dxa"/>
            <w:shd w:val="clear" w:color="auto" w:fill="auto"/>
            <w:vAlign w:val="center"/>
          </w:tcPr>
          <w:p w14:paraId="7F9F320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金  额</w:t>
            </w:r>
          </w:p>
        </w:tc>
        <w:tc>
          <w:tcPr>
            <w:tcW w:w="1500" w:type="dxa"/>
            <w:shd w:val="clear" w:color="auto" w:fill="auto"/>
            <w:vAlign w:val="center"/>
          </w:tcPr>
          <w:p w14:paraId="051AC5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备 注</w:t>
            </w:r>
          </w:p>
        </w:tc>
      </w:tr>
      <w:tr w14:paraId="3C112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9D1029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一</w:t>
            </w:r>
          </w:p>
        </w:tc>
        <w:tc>
          <w:tcPr>
            <w:tcW w:w="2295" w:type="dxa"/>
            <w:shd w:val="clear" w:color="auto" w:fill="auto"/>
            <w:vAlign w:val="center"/>
          </w:tcPr>
          <w:p w14:paraId="7A965C0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起重项目</w:t>
            </w:r>
          </w:p>
        </w:tc>
        <w:tc>
          <w:tcPr>
            <w:tcW w:w="1920" w:type="dxa"/>
            <w:shd w:val="clear" w:color="auto" w:fill="auto"/>
            <w:vAlign w:val="center"/>
          </w:tcPr>
          <w:p w14:paraId="600FFFA5">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537F6A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6AAD1B7">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549AF7F7">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7B0A2C2">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C2D4B4B">
            <w:pPr>
              <w:jc w:val="center"/>
              <w:rPr>
                <w:rFonts w:hint="eastAsia" w:ascii="宋体" w:hAnsi="宋体" w:eastAsia="宋体" w:cs="宋体"/>
                <w:i w:val="0"/>
                <w:iCs w:val="0"/>
                <w:color w:val="000000"/>
                <w:sz w:val="20"/>
                <w:szCs w:val="20"/>
                <w:highlight w:val="none"/>
                <w:u w:val="none"/>
              </w:rPr>
            </w:pPr>
          </w:p>
        </w:tc>
      </w:tr>
      <w:tr w14:paraId="636CC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F5DB4F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2FB3BF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船舶上下排</w:t>
            </w:r>
          </w:p>
        </w:tc>
        <w:tc>
          <w:tcPr>
            <w:tcW w:w="1920" w:type="dxa"/>
            <w:shd w:val="clear" w:color="auto" w:fill="auto"/>
            <w:vAlign w:val="center"/>
          </w:tcPr>
          <w:p w14:paraId="6433444D">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7BE51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62ECF6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shd w:val="clear" w:color="auto" w:fill="auto"/>
            <w:vAlign w:val="center"/>
          </w:tcPr>
          <w:p w14:paraId="3F0C70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DB8B41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4DB07BB">
            <w:pPr>
              <w:jc w:val="center"/>
              <w:rPr>
                <w:rFonts w:hint="eastAsia" w:ascii="宋体" w:hAnsi="宋体" w:eastAsia="宋体" w:cs="宋体"/>
                <w:i w:val="0"/>
                <w:iCs w:val="0"/>
                <w:color w:val="000000"/>
                <w:sz w:val="20"/>
                <w:szCs w:val="20"/>
                <w:highlight w:val="none"/>
                <w:u w:val="none"/>
              </w:rPr>
            </w:pPr>
          </w:p>
        </w:tc>
      </w:tr>
      <w:tr w14:paraId="63EEF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45AE3E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00B04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4DAF3711">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3FD6403">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446FF561">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2C22519">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1A78C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9A64680">
            <w:pPr>
              <w:jc w:val="center"/>
              <w:rPr>
                <w:rFonts w:hint="eastAsia" w:ascii="宋体" w:hAnsi="宋体" w:eastAsia="宋体" w:cs="宋体"/>
                <w:i w:val="0"/>
                <w:iCs w:val="0"/>
                <w:color w:val="000000"/>
                <w:sz w:val="20"/>
                <w:szCs w:val="20"/>
                <w:highlight w:val="none"/>
                <w:u w:val="none"/>
              </w:rPr>
            </w:pPr>
          </w:p>
        </w:tc>
      </w:tr>
      <w:tr w14:paraId="6D36A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768DB5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二</w:t>
            </w:r>
          </w:p>
        </w:tc>
        <w:tc>
          <w:tcPr>
            <w:tcW w:w="2295" w:type="dxa"/>
            <w:shd w:val="clear" w:color="auto" w:fill="auto"/>
            <w:vAlign w:val="center"/>
          </w:tcPr>
          <w:p w14:paraId="309CDE1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机电项目</w:t>
            </w:r>
          </w:p>
        </w:tc>
        <w:tc>
          <w:tcPr>
            <w:tcW w:w="1920" w:type="dxa"/>
            <w:shd w:val="clear" w:color="auto" w:fill="auto"/>
            <w:vAlign w:val="center"/>
          </w:tcPr>
          <w:p w14:paraId="4278260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784FAA46">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65407688">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483A35B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8999817">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F6A3BC0">
            <w:pPr>
              <w:jc w:val="center"/>
              <w:rPr>
                <w:rFonts w:hint="eastAsia" w:ascii="宋体" w:hAnsi="宋体" w:eastAsia="宋体" w:cs="宋体"/>
                <w:i w:val="0"/>
                <w:iCs w:val="0"/>
                <w:color w:val="000000"/>
                <w:sz w:val="20"/>
                <w:szCs w:val="20"/>
                <w:highlight w:val="none"/>
                <w:u w:val="none"/>
              </w:rPr>
            </w:pPr>
          </w:p>
        </w:tc>
      </w:tr>
      <w:tr w14:paraId="3148E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55E69A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15EEA59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WP6C196-18主机更换机滤、柴滤、机油</w:t>
            </w:r>
          </w:p>
        </w:tc>
        <w:tc>
          <w:tcPr>
            <w:tcW w:w="1920" w:type="dxa"/>
            <w:shd w:val="clear" w:color="auto" w:fill="auto"/>
            <w:vAlign w:val="center"/>
          </w:tcPr>
          <w:p w14:paraId="751817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2B63C6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3BB9B42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2B19B0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245" w:type="dxa"/>
            <w:shd w:val="clear" w:color="auto" w:fill="auto"/>
            <w:vAlign w:val="center"/>
          </w:tcPr>
          <w:p w14:paraId="544FA0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1200.00</w:t>
            </w:r>
          </w:p>
        </w:tc>
        <w:tc>
          <w:tcPr>
            <w:tcW w:w="1500" w:type="dxa"/>
            <w:shd w:val="clear" w:color="auto" w:fill="auto"/>
            <w:vAlign w:val="center"/>
          </w:tcPr>
          <w:p w14:paraId="747DD3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47BDE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6DF22E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85959DB">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7C9345C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150BD84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3718715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9D1FDD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56281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AC03E71">
            <w:pPr>
              <w:jc w:val="center"/>
              <w:rPr>
                <w:rFonts w:hint="eastAsia" w:ascii="宋体" w:hAnsi="宋体" w:eastAsia="宋体" w:cs="宋体"/>
                <w:i w:val="0"/>
                <w:iCs w:val="0"/>
                <w:color w:val="000000"/>
                <w:sz w:val="20"/>
                <w:szCs w:val="20"/>
                <w:highlight w:val="none"/>
                <w:u w:val="none"/>
              </w:rPr>
            </w:pPr>
          </w:p>
        </w:tc>
      </w:tr>
      <w:tr w14:paraId="74B46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D1C785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0C90B2D">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5F1A813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710EF9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547C13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4080176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D0251E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2B0557F">
            <w:pPr>
              <w:jc w:val="center"/>
              <w:rPr>
                <w:rFonts w:hint="eastAsia" w:ascii="宋体" w:hAnsi="宋体" w:eastAsia="宋体" w:cs="宋体"/>
                <w:i w:val="0"/>
                <w:iCs w:val="0"/>
                <w:color w:val="000000"/>
                <w:sz w:val="20"/>
                <w:szCs w:val="20"/>
                <w:highlight w:val="none"/>
                <w:u w:val="none"/>
              </w:rPr>
            </w:pPr>
          </w:p>
        </w:tc>
      </w:tr>
      <w:tr w14:paraId="16B5C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4EC8A7B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24350F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D02BDD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042DDB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747DCD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24B3E5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AD14F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E162861">
            <w:pPr>
              <w:jc w:val="center"/>
              <w:rPr>
                <w:rFonts w:hint="eastAsia" w:ascii="宋体" w:hAnsi="宋体" w:eastAsia="宋体" w:cs="宋体"/>
                <w:i w:val="0"/>
                <w:iCs w:val="0"/>
                <w:color w:val="000000"/>
                <w:sz w:val="20"/>
                <w:szCs w:val="20"/>
                <w:highlight w:val="none"/>
                <w:u w:val="none"/>
              </w:rPr>
            </w:pPr>
          </w:p>
        </w:tc>
      </w:tr>
      <w:tr w14:paraId="4A602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892D96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316583A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CCFJ75J-WJ辅机更换机滤、柴滤、机油</w:t>
            </w:r>
          </w:p>
        </w:tc>
        <w:tc>
          <w:tcPr>
            <w:tcW w:w="1920" w:type="dxa"/>
            <w:shd w:val="clear" w:color="auto" w:fill="auto"/>
            <w:vAlign w:val="center"/>
          </w:tcPr>
          <w:p w14:paraId="53B379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3EAF83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31E14E7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670A0A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245" w:type="dxa"/>
            <w:shd w:val="clear" w:color="auto" w:fill="auto"/>
            <w:vAlign w:val="center"/>
          </w:tcPr>
          <w:p w14:paraId="1B1E1A5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1800.00</w:t>
            </w:r>
          </w:p>
        </w:tc>
        <w:tc>
          <w:tcPr>
            <w:tcW w:w="1500" w:type="dxa"/>
            <w:shd w:val="clear" w:color="auto" w:fill="auto"/>
            <w:vAlign w:val="center"/>
          </w:tcPr>
          <w:p w14:paraId="33D178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50608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E752DBF">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1FCDCE1">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745AA0C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斯太尔机油</w:t>
            </w:r>
          </w:p>
        </w:tc>
        <w:tc>
          <w:tcPr>
            <w:tcW w:w="630" w:type="dxa"/>
            <w:shd w:val="clear" w:color="auto" w:fill="auto"/>
            <w:vAlign w:val="center"/>
          </w:tcPr>
          <w:p w14:paraId="41597C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39B1C15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66BF6F5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754C2C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0FD042B">
            <w:pPr>
              <w:jc w:val="center"/>
              <w:rPr>
                <w:rFonts w:hint="eastAsia" w:ascii="宋体" w:hAnsi="宋体" w:eastAsia="宋体" w:cs="宋体"/>
                <w:i w:val="0"/>
                <w:iCs w:val="0"/>
                <w:color w:val="000000"/>
                <w:sz w:val="20"/>
                <w:szCs w:val="20"/>
                <w:highlight w:val="none"/>
                <w:u w:val="none"/>
              </w:rPr>
            </w:pPr>
          </w:p>
        </w:tc>
      </w:tr>
      <w:tr w14:paraId="4B9C0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A722DEB">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62CE4F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38C5B55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机滤</w:t>
            </w:r>
          </w:p>
        </w:tc>
        <w:tc>
          <w:tcPr>
            <w:tcW w:w="630" w:type="dxa"/>
            <w:shd w:val="clear" w:color="auto" w:fill="auto"/>
            <w:vAlign w:val="center"/>
          </w:tcPr>
          <w:p w14:paraId="59C013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41A2A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A3173D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86CE9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FAD1406">
            <w:pPr>
              <w:jc w:val="center"/>
              <w:rPr>
                <w:rFonts w:hint="eastAsia" w:ascii="宋体" w:hAnsi="宋体" w:eastAsia="宋体" w:cs="宋体"/>
                <w:i w:val="0"/>
                <w:iCs w:val="0"/>
                <w:color w:val="000000"/>
                <w:sz w:val="20"/>
                <w:szCs w:val="20"/>
                <w:highlight w:val="none"/>
                <w:u w:val="none"/>
              </w:rPr>
            </w:pPr>
          </w:p>
        </w:tc>
      </w:tr>
      <w:tr w14:paraId="34B4F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85B81F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DBD9019">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43D00A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柴滤</w:t>
            </w:r>
          </w:p>
        </w:tc>
        <w:tc>
          <w:tcPr>
            <w:tcW w:w="630" w:type="dxa"/>
            <w:shd w:val="clear" w:color="auto" w:fill="auto"/>
            <w:vAlign w:val="center"/>
          </w:tcPr>
          <w:p w14:paraId="50523A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477DE8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09A803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377E5B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B898B3D">
            <w:pPr>
              <w:jc w:val="center"/>
              <w:rPr>
                <w:rFonts w:hint="eastAsia" w:ascii="宋体" w:hAnsi="宋体" w:eastAsia="宋体" w:cs="宋体"/>
                <w:i w:val="0"/>
                <w:iCs w:val="0"/>
                <w:color w:val="000000"/>
                <w:sz w:val="20"/>
                <w:szCs w:val="20"/>
                <w:highlight w:val="none"/>
                <w:u w:val="none"/>
              </w:rPr>
            </w:pPr>
          </w:p>
        </w:tc>
      </w:tr>
      <w:tr w14:paraId="45726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4A2D78A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8DAFE5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74E400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冷却液</w:t>
            </w:r>
          </w:p>
        </w:tc>
        <w:tc>
          <w:tcPr>
            <w:tcW w:w="630" w:type="dxa"/>
            <w:shd w:val="clear" w:color="auto" w:fill="auto"/>
            <w:vAlign w:val="center"/>
          </w:tcPr>
          <w:p w14:paraId="3E348F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7456BD5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C7754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E1B88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FED8BB0">
            <w:pPr>
              <w:jc w:val="center"/>
              <w:rPr>
                <w:rFonts w:hint="eastAsia" w:ascii="宋体" w:hAnsi="宋体" w:eastAsia="宋体" w:cs="宋体"/>
                <w:i w:val="0"/>
                <w:iCs w:val="0"/>
                <w:color w:val="000000"/>
                <w:sz w:val="20"/>
                <w:szCs w:val="20"/>
                <w:highlight w:val="none"/>
                <w:u w:val="none"/>
              </w:rPr>
            </w:pPr>
          </w:p>
        </w:tc>
      </w:tr>
      <w:tr w14:paraId="46FC1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99BBE7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6F21142F">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拆装螺旋桨、螺旋桨检测</w:t>
            </w:r>
          </w:p>
        </w:tc>
        <w:tc>
          <w:tcPr>
            <w:tcW w:w="1920" w:type="dxa"/>
            <w:shd w:val="clear" w:color="auto" w:fill="auto"/>
            <w:vAlign w:val="center"/>
          </w:tcPr>
          <w:p w14:paraId="186F163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vAlign w:val="center"/>
          </w:tcPr>
          <w:p w14:paraId="0BB402A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1860170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0A2D0DD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A9B0D6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2AC77F3">
            <w:pPr>
              <w:jc w:val="center"/>
              <w:rPr>
                <w:rFonts w:hint="eastAsia" w:ascii="宋体" w:hAnsi="宋体" w:eastAsia="宋体" w:cs="宋体"/>
                <w:i w:val="0"/>
                <w:iCs w:val="0"/>
                <w:color w:val="000000"/>
                <w:sz w:val="20"/>
                <w:szCs w:val="20"/>
                <w:highlight w:val="none"/>
                <w:u w:val="none"/>
              </w:rPr>
            </w:pPr>
          </w:p>
        </w:tc>
      </w:tr>
      <w:tr w14:paraId="38885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D34251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7DA0B6F">
            <w:pPr>
              <w:jc w:val="left"/>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7A7A4C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螺旋桨校正</w:t>
            </w:r>
          </w:p>
        </w:tc>
        <w:tc>
          <w:tcPr>
            <w:tcW w:w="630" w:type="dxa"/>
            <w:shd w:val="clear" w:color="auto" w:fill="auto"/>
            <w:vAlign w:val="center"/>
          </w:tcPr>
          <w:p w14:paraId="25E2268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vAlign w:val="center"/>
          </w:tcPr>
          <w:p w14:paraId="2F7360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590C03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245" w:type="dxa"/>
            <w:shd w:val="clear" w:color="auto" w:fill="auto"/>
            <w:vAlign w:val="center"/>
          </w:tcPr>
          <w:p w14:paraId="25D8D11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4000.00</w:t>
            </w:r>
          </w:p>
        </w:tc>
        <w:tc>
          <w:tcPr>
            <w:tcW w:w="1500" w:type="dxa"/>
            <w:shd w:val="clear" w:color="auto" w:fill="auto"/>
            <w:vAlign w:val="center"/>
          </w:tcPr>
          <w:p w14:paraId="2ACF2DF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暂定</w:t>
            </w:r>
          </w:p>
        </w:tc>
      </w:tr>
      <w:tr w14:paraId="01532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F67079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2295" w:type="dxa"/>
            <w:shd w:val="clear" w:color="auto" w:fill="auto"/>
            <w:vAlign w:val="center"/>
          </w:tcPr>
          <w:p w14:paraId="78BC72F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轴系检修更换内、外油封</w:t>
            </w:r>
          </w:p>
        </w:tc>
        <w:tc>
          <w:tcPr>
            <w:tcW w:w="1920" w:type="dxa"/>
            <w:shd w:val="clear" w:color="auto" w:fill="auto"/>
            <w:vAlign w:val="center"/>
          </w:tcPr>
          <w:p w14:paraId="4B104DF2">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机修工工时费</w:t>
            </w:r>
          </w:p>
        </w:tc>
        <w:tc>
          <w:tcPr>
            <w:tcW w:w="630" w:type="dxa"/>
            <w:shd w:val="clear" w:color="auto" w:fill="auto"/>
            <w:vAlign w:val="center"/>
          </w:tcPr>
          <w:p w14:paraId="1BBCF1B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7F3612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701356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18B86F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ACE7DB3">
            <w:pPr>
              <w:jc w:val="center"/>
              <w:rPr>
                <w:rFonts w:hint="eastAsia" w:ascii="宋体" w:hAnsi="宋体" w:eastAsia="宋体" w:cs="宋体"/>
                <w:i w:val="0"/>
                <w:iCs w:val="0"/>
                <w:color w:val="000000"/>
                <w:sz w:val="20"/>
                <w:szCs w:val="20"/>
                <w:highlight w:val="none"/>
                <w:u w:val="none"/>
              </w:rPr>
            </w:pPr>
          </w:p>
        </w:tc>
      </w:tr>
      <w:tr w14:paraId="4D58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861994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48401B4A">
            <w:pPr>
              <w:keepNext w:val="0"/>
              <w:keepLines w:val="0"/>
              <w:widowControl/>
              <w:suppressLineNumbers w:val="0"/>
              <w:jc w:val="righ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维修材料：</w:t>
            </w:r>
          </w:p>
        </w:tc>
        <w:tc>
          <w:tcPr>
            <w:tcW w:w="1920" w:type="dxa"/>
            <w:shd w:val="clear" w:color="auto" w:fill="auto"/>
            <w:vAlign w:val="center"/>
          </w:tcPr>
          <w:p w14:paraId="6E155B2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生料带</w:t>
            </w:r>
          </w:p>
        </w:tc>
        <w:tc>
          <w:tcPr>
            <w:tcW w:w="630" w:type="dxa"/>
            <w:shd w:val="clear" w:color="auto" w:fill="auto"/>
            <w:vAlign w:val="center"/>
          </w:tcPr>
          <w:p w14:paraId="3DE1A34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vAlign w:val="center"/>
          </w:tcPr>
          <w:p w14:paraId="4966053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1230" w:type="dxa"/>
            <w:shd w:val="clear" w:color="auto" w:fill="auto"/>
            <w:vAlign w:val="center"/>
          </w:tcPr>
          <w:p w14:paraId="7A39486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BF1E0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45C0E41">
            <w:pPr>
              <w:jc w:val="center"/>
              <w:rPr>
                <w:rFonts w:hint="eastAsia" w:ascii="宋体" w:hAnsi="宋体" w:eastAsia="宋体" w:cs="宋体"/>
                <w:i w:val="0"/>
                <w:iCs w:val="0"/>
                <w:color w:val="000000"/>
                <w:sz w:val="20"/>
                <w:szCs w:val="20"/>
                <w:highlight w:val="none"/>
                <w:u w:val="none"/>
              </w:rPr>
            </w:pPr>
          </w:p>
        </w:tc>
      </w:tr>
      <w:tr w14:paraId="0BF7E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5AC3237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787ECCDD">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5DDB694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防水胶布</w:t>
            </w:r>
          </w:p>
        </w:tc>
        <w:tc>
          <w:tcPr>
            <w:tcW w:w="630" w:type="dxa"/>
            <w:shd w:val="clear" w:color="auto" w:fill="auto"/>
            <w:noWrap/>
            <w:vAlign w:val="center"/>
          </w:tcPr>
          <w:p w14:paraId="7205862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卷</w:t>
            </w:r>
          </w:p>
        </w:tc>
        <w:tc>
          <w:tcPr>
            <w:tcW w:w="945" w:type="dxa"/>
            <w:shd w:val="clear" w:color="auto" w:fill="auto"/>
            <w:noWrap/>
            <w:vAlign w:val="center"/>
          </w:tcPr>
          <w:p w14:paraId="04F6A29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shd w:val="clear" w:color="auto" w:fill="auto"/>
            <w:noWrap/>
            <w:vAlign w:val="center"/>
          </w:tcPr>
          <w:p w14:paraId="6262CD9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2D33EEA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2F08E322">
            <w:pPr>
              <w:jc w:val="center"/>
              <w:rPr>
                <w:rFonts w:hint="eastAsia" w:ascii="宋体" w:hAnsi="宋体" w:eastAsia="宋体" w:cs="宋体"/>
                <w:i w:val="0"/>
                <w:iCs w:val="0"/>
                <w:color w:val="000000"/>
                <w:sz w:val="20"/>
                <w:szCs w:val="20"/>
                <w:highlight w:val="none"/>
                <w:u w:val="none"/>
              </w:rPr>
            </w:pPr>
          </w:p>
        </w:tc>
      </w:tr>
      <w:tr w14:paraId="35606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2EF5B8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34155EB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71F61E3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不锈钢螺栓</w:t>
            </w:r>
          </w:p>
        </w:tc>
        <w:tc>
          <w:tcPr>
            <w:tcW w:w="630" w:type="dxa"/>
            <w:shd w:val="clear" w:color="auto" w:fill="auto"/>
            <w:vAlign w:val="center"/>
          </w:tcPr>
          <w:p w14:paraId="284849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套</w:t>
            </w:r>
          </w:p>
        </w:tc>
        <w:tc>
          <w:tcPr>
            <w:tcW w:w="945" w:type="dxa"/>
            <w:shd w:val="clear" w:color="auto" w:fill="auto"/>
            <w:vAlign w:val="center"/>
          </w:tcPr>
          <w:p w14:paraId="117F947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37B0390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86F48C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C4EE850">
            <w:pPr>
              <w:jc w:val="center"/>
              <w:rPr>
                <w:rFonts w:hint="eastAsia" w:ascii="宋体" w:hAnsi="宋体" w:eastAsia="宋体" w:cs="宋体"/>
                <w:i w:val="0"/>
                <w:iCs w:val="0"/>
                <w:color w:val="000000"/>
                <w:sz w:val="20"/>
                <w:szCs w:val="20"/>
                <w:highlight w:val="none"/>
                <w:u w:val="none"/>
              </w:rPr>
            </w:pPr>
          </w:p>
        </w:tc>
      </w:tr>
      <w:tr w14:paraId="75B69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0" w:hRule="atLeast"/>
          <w:jc w:val="center"/>
        </w:trPr>
        <w:tc>
          <w:tcPr>
            <w:tcW w:w="660" w:type="dxa"/>
            <w:shd w:val="clear" w:color="auto" w:fill="auto"/>
            <w:vAlign w:val="center"/>
          </w:tcPr>
          <w:p w14:paraId="0318F55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5AF2B9E">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8735B6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石棉板</w:t>
            </w:r>
          </w:p>
        </w:tc>
        <w:tc>
          <w:tcPr>
            <w:tcW w:w="630" w:type="dxa"/>
            <w:shd w:val="clear" w:color="auto" w:fill="auto"/>
            <w:vAlign w:val="center"/>
          </w:tcPr>
          <w:p w14:paraId="6A9A3F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187C521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6366C4E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C9A8F8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240AB5BA">
            <w:pPr>
              <w:jc w:val="center"/>
              <w:rPr>
                <w:rFonts w:hint="eastAsia" w:ascii="宋体" w:hAnsi="宋体" w:eastAsia="宋体" w:cs="宋体"/>
                <w:i w:val="0"/>
                <w:iCs w:val="0"/>
                <w:color w:val="000000"/>
                <w:sz w:val="20"/>
                <w:szCs w:val="20"/>
                <w:highlight w:val="none"/>
                <w:u w:val="none"/>
              </w:rPr>
            </w:pPr>
          </w:p>
        </w:tc>
      </w:tr>
      <w:tr w14:paraId="1FDFF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727F985">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69D0F7F">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61720FCE">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丁烃橡胶板</w:t>
            </w:r>
          </w:p>
        </w:tc>
        <w:tc>
          <w:tcPr>
            <w:tcW w:w="630" w:type="dxa"/>
            <w:shd w:val="clear" w:color="auto" w:fill="auto"/>
            <w:vAlign w:val="center"/>
          </w:tcPr>
          <w:p w14:paraId="79B6645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KG</w:t>
            </w:r>
          </w:p>
        </w:tc>
        <w:tc>
          <w:tcPr>
            <w:tcW w:w="945" w:type="dxa"/>
            <w:shd w:val="clear" w:color="auto" w:fill="auto"/>
            <w:vAlign w:val="center"/>
          </w:tcPr>
          <w:p w14:paraId="5D385E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1230" w:type="dxa"/>
            <w:shd w:val="clear" w:color="auto" w:fill="auto"/>
            <w:vAlign w:val="center"/>
          </w:tcPr>
          <w:p w14:paraId="35ECCA3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4B582D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D16A517">
            <w:pPr>
              <w:jc w:val="center"/>
              <w:rPr>
                <w:rFonts w:hint="eastAsia" w:ascii="宋体" w:hAnsi="宋体" w:eastAsia="宋体" w:cs="宋体"/>
                <w:i w:val="0"/>
                <w:iCs w:val="0"/>
                <w:color w:val="000000"/>
                <w:sz w:val="20"/>
                <w:szCs w:val="20"/>
                <w:highlight w:val="none"/>
                <w:u w:val="none"/>
              </w:rPr>
            </w:pPr>
          </w:p>
        </w:tc>
      </w:tr>
      <w:tr w14:paraId="18CF3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078AF2E8">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7D188272">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6F47DBB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油封105*130*12</w:t>
            </w:r>
          </w:p>
        </w:tc>
        <w:tc>
          <w:tcPr>
            <w:tcW w:w="630" w:type="dxa"/>
            <w:shd w:val="clear" w:color="auto" w:fill="auto"/>
            <w:noWrap/>
            <w:vAlign w:val="center"/>
          </w:tcPr>
          <w:p w14:paraId="654FFFF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70467FB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16</w:t>
            </w:r>
          </w:p>
        </w:tc>
        <w:tc>
          <w:tcPr>
            <w:tcW w:w="1230" w:type="dxa"/>
            <w:shd w:val="clear" w:color="auto" w:fill="auto"/>
            <w:noWrap/>
            <w:vAlign w:val="center"/>
          </w:tcPr>
          <w:p w14:paraId="1012E1D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4EF186F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4EF1C4AF">
            <w:pPr>
              <w:jc w:val="center"/>
              <w:rPr>
                <w:rFonts w:hint="eastAsia" w:ascii="宋体" w:hAnsi="宋体" w:eastAsia="宋体" w:cs="宋体"/>
                <w:i w:val="0"/>
                <w:iCs w:val="0"/>
                <w:color w:val="000000"/>
                <w:sz w:val="20"/>
                <w:szCs w:val="20"/>
                <w:highlight w:val="none"/>
                <w:u w:val="none"/>
              </w:rPr>
            </w:pPr>
          </w:p>
        </w:tc>
      </w:tr>
      <w:tr w14:paraId="3C07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2CF5E1E">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5F2C18B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0EF3B1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黄油</w:t>
            </w:r>
          </w:p>
        </w:tc>
        <w:tc>
          <w:tcPr>
            <w:tcW w:w="630" w:type="dxa"/>
            <w:shd w:val="clear" w:color="auto" w:fill="auto"/>
            <w:vAlign w:val="center"/>
          </w:tcPr>
          <w:p w14:paraId="10E27C8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包</w:t>
            </w:r>
          </w:p>
        </w:tc>
        <w:tc>
          <w:tcPr>
            <w:tcW w:w="945" w:type="dxa"/>
            <w:shd w:val="clear" w:color="auto" w:fill="auto"/>
            <w:vAlign w:val="center"/>
          </w:tcPr>
          <w:p w14:paraId="07837C5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1FD5BC12">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633C5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F3C23D6">
            <w:pPr>
              <w:jc w:val="center"/>
              <w:rPr>
                <w:rFonts w:hint="eastAsia" w:ascii="宋体" w:hAnsi="宋体" w:eastAsia="宋体" w:cs="宋体"/>
                <w:i w:val="0"/>
                <w:iCs w:val="0"/>
                <w:color w:val="000000"/>
                <w:sz w:val="20"/>
                <w:szCs w:val="20"/>
                <w:highlight w:val="none"/>
                <w:u w:val="none"/>
              </w:rPr>
            </w:pPr>
          </w:p>
        </w:tc>
      </w:tr>
      <w:tr w14:paraId="75B9B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397A31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2EC45C47">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1EB26C5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吸纳胶</w:t>
            </w:r>
          </w:p>
        </w:tc>
        <w:tc>
          <w:tcPr>
            <w:tcW w:w="630" w:type="dxa"/>
            <w:shd w:val="clear" w:color="auto" w:fill="auto"/>
            <w:vAlign w:val="center"/>
          </w:tcPr>
          <w:p w14:paraId="4F2B4C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支</w:t>
            </w:r>
          </w:p>
        </w:tc>
        <w:tc>
          <w:tcPr>
            <w:tcW w:w="945" w:type="dxa"/>
            <w:shd w:val="clear" w:color="auto" w:fill="auto"/>
            <w:vAlign w:val="center"/>
          </w:tcPr>
          <w:p w14:paraId="4F457D3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7BF983B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73ECCE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4A6F9DCD">
            <w:pPr>
              <w:jc w:val="center"/>
              <w:rPr>
                <w:rFonts w:hint="eastAsia" w:ascii="宋体" w:hAnsi="宋体" w:eastAsia="宋体" w:cs="宋体"/>
                <w:i w:val="0"/>
                <w:iCs w:val="0"/>
                <w:color w:val="000000"/>
                <w:sz w:val="20"/>
                <w:szCs w:val="20"/>
                <w:highlight w:val="none"/>
                <w:u w:val="none"/>
              </w:rPr>
            </w:pPr>
          </w:p>
        </w:tc>
      </w:tr>
      <w:tr w14:paraId="30AB6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8D66681">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793D5442">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F6DB91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水砂布</w:t>
            </w:r>
          </w:p>
        </w:tc>
        <w:tc>
          <w:tcPr>
            <w:tcW w:w="630" w:type="dxa"/>
            <w:shd w:val="clear" w:color="auto" w:fill="auto"/>
            <w:vAlign w:val="center"/>
          </w:tcPr>
          <w:p w14:paraId="6FD5329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5130BE4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vAlign w:val="center"/>
          </w:tcPr>
          <w:p w14:paraId="3AB3253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AF00C7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9460258">
            <w:pPr>
              <w:jc w:val="center"/>
              <w:rPr>
                <w:rFonts w:hint="eastAsia" w:ascii="宋体" w:hAnsi="宋体" w:eastAsia="宋体" w:cs="宋体"/>
                <w:i w:val="0"/>
                <w:iCs w:val="0"/>
                <w:color w:val="000000"/>
                <w:sz w:val="20"/>
                <w:szCs w:val="20"/>
                <w:highlight w:val="none"/>
                <w:u w:val="none"/>
              </w:rPr>
            </w:pPr>
          </w:p>
        </w:tc>
      </w:tr>
      <w:tr w14:paraId="42490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7DD2F324">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B1A568C">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2847F9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帆布垫</w:t>
            </w:r>
          </w:p>
        </w:tc>
        <w:tc>
          <w:tcPr>
            <w:tcW w:w="630" w:type="dxa"/>
            <w:shd w:val="clear" w:color="auto" w:fill="auto"/>
            <w:vAlign w:val="center"/>
          </w:tcPr>
          <w:p w14:paraId="1080CD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张</w:t>
            </w:r>
          </w:p>
        </w:tc>
        <w:tc>
          <w:tcPr>
            <w:tcW w:w="945" w:type="dxa"/>
            <w:shd w:val="clear" w:color="auto" w:fill="auto"/>
            <w:vAlign w:val="center"/>
          </w:tcPr>
          <w:p w14:paraId="3E617AE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vAlign w:val="center"/>
          </w:tcPr>
          <w:p w14:paraId="58C9B48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70E8D11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7223800">
            <w:pPr>
              <w:jc w:val="center"/>
              <w:rPr>
                <w:rFonts w:hint="eastAsia" w:ascii="宋体" w:hAnsi="宋体" w:eastAsia="宋体" w:cs="宋体"/>
                <w:i w:val="0"/>
                <w:iCs w:val="0"/>
                <w:color w:val="000000"/>
                <w:sz w:val="20"/>
                <w:szCs w:val="20"/>
                <w:highlight w:val="none"/>
                <w:u w:val="none"/>
              </w:rPr>
            </w:pPr>
          </w:p>
        </w:tc>
      </w:tr>
      <w:tr w14:paraId="4217C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2C6FC3E3">
            <w:pPr>
              <w:jc w:val="center"/>
              <w:rPr>
                <w:rFonts w:hint="eastAsia" w:ascii="宋体" w:hAnsi="宋体" w:eastAsia="宋体" w:cs="宋体"/>
                <w:i w:val="0"/>
                <w:iCs w:val="0"/>
                <w:color w:val="000000"/>
                <w:sz w:val="20"/>
                <w:szCs w:val="20"/>
                <w:highlight w:val="none"/>
                <w:u w:val="none"/>
              </w:rPr>
            </w:pPr>
          </w:p>
        </w:tc>
        <w:tc>
          <w:tcPr>
            <w:tcW w:w="2295" w:type="dxa"/>
            <w:shd w:val="clear" w:color="auto" w:fill="auto"/>
            <w:noWrap/>
            <w:vAlign w:val="center"/>
          </w:tcPr>
          <w:p w14:paraId="4B10274E">
            <w:pPr>
              <w:rPr>
                <w:rFonts w:hint="eastAsia" w:ascii="宋体" w:hAnsi="宋体" w:eastAsia="宋体" w:cs="宋体"/>
                <w:i w:val="0"/>
                <w:iCs w:val="0"/>
                <w:color w:val="000000"/>
                <w:sz w:val="20"/>
                <w:szCs w:val="20"/>
                <w:highlight w:val="none"/>
                <w:u w:val="none"/>
              </w:rPr>
            </w:pPr>
          </w:p>
        </w:tc>
        <w:tc>
          <w:tcPr>
            <w:tcW w:w="1920" w:type="dxa"/>
            <w:shd w:val="clear" w:color="auto" w:fill="auto"/>
            <w:noWrap/>
            <w:vAlign w:val="center"/>
          </w:tcPr>
          <w:p w14:paraId="4B5A125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密封圈5*90</w:t>
            </w:r>
          </w:p>
        </w:tc>
        <w:tc>
          <w:tcPr>
            <w:tcW w:w="630" w:type="dxa"/>
            <w:shd w:val="clear" w:color="auto" w:fill="auto"/>
            <w:noWrap/>
            <w:vAlign w:val="center"/>
          </w:tcPr>
          <w:p w14:paraId="1047BB0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只</w:t>
            </w:r>
          </w:p>
        </w:tc>
        <w:tc>
          <w:tcPr>
            <w:tcW w:w="945" w:type="dxa"/>
            <w:shd w:val="clear" w:color="auto" w:fill="auto"/>
            <w:noWrap/>
            <w:vAlign w:val="center"/>
          </w:tcPr>
          <w:p w14:paraId="272ACD4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4</w:t>
            </w:r>
          </w:p>
        </w:tc>
        <w:tc>
          <w:tcPr>
            <w:tcW w:w="1230" w:type="dxa"/>
            <w:shd w:val="clear" w:color="auto" w:fill="auto"/>
            <w:noWrap/>
            <w:vAlign w:val="center"/>
          </w:tcPr>
          <w:p w14:paraId="357A80C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noWrap/>
            <w:vAlign w:val="center"/>
          </w:tcPr>
          <w:p w14:paraId="176B88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noWrap/>
            <w:vAlign w:val="center"/>
          </w:tcPr>
          <w:p w14:paraId="45348D91">
            <w:pPr>
              <w:jc w:val="center"/>
              <w:rPr>
                <w:rFonts w:hint="eastAsia" w:ascii="宋体" w:hAnsi="宋体" w:eastAsia="宋体" w:cs="宋体"/>
                <w:i w:val="0"/>
                <w:iCs w:val="0"/>
                <w:color w:val="000000"/>
                <w:sz w:val="20"/>
                <w:szCs w:val="20"/>
                <w:highlight w:val="none"/>
                <w:u w:val="none"/>
              </w:rPr>
            </w:pPr>
          </w:p>
        </w:tc>
      </w:tr>
      <w:tr w14:paraId="142EA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46E5140">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4B85AA3">
            <w:pPr>
              <w:rPr>
                <w:rFonts w:hint="eastAsia" w:ascii="宋体" w:hAnsi="宋体" w:eastAsia="宋体" w:cs="宋体"/>
                <w:i w:val="0"/>
                <w:iCs w:val="0"/>
                <w:color w:val="000000"/>
                <w:sz w:val="20"/>
                <w:szCs w:val="20"/>
                <w:highlight w:val="none"/>
                <w:u w:val="none"/>
              </w:rPr>
            </w:pPr>
          </w:p>
        </w:tc>
        <w:tc>
          <w:tcPr>
            <w:tcW w:w="1920" w:type="dxa"/>
            <w:shd w:val="clear" w:color="auto" w:fill="auto"/>
            <w:vAlign w:val="center"/>
          </w:tcPr>
          <w:p w14:paraId="07D08FBD">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长城机油</w:t>
            </w:r>
          </w:p>
        </w:tc>
        <w:tc>
          <w:tcPr>
            <w:tcW w:w="630" w:type="dxa"/>
            <w:shd w:val="clear" w:color="auto" w:fill="auto"/>
            <w:vAlign w:val="center"/>
          </w:tcPr>
          <w:p w14:paraId="44C863E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桶</w:t>
            </w:r>
          </w:p>
        </w:tc>
        <w:tc>
          <w:tcPr>
            <w:tcW w:w="945" w:type="dxa"/>
            <w:shd w:val="clear" w:color="auto" w:fill="auto"/>
            <w:vAlign w:val="center"/>
          </w:tcPr>
          <w:p w14:paraId="5922CB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1230" w:type="dxa"/>
            <w:shd w:val="clear" w:color="auto" w:fill="auto"/>
            <w:vAlign w:val="center"/>
          </w:tcPr>
          <w:p w14:paraId="0ACADAC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2103B4D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377487B">
            <w:pPr>
              <w:jc w:val="center"/>
              <w:rPr>
                <w:rFonts w:hint="eastAsia" w:ascii="宋体" w:hAnsi="宋体" w:eastAsia="宋体" w:cs="宋体"/>
                <w:i w:val="0"/>
                <w:iCs w:val="0"/>
                <w:color w:val="000000"/>
                <w:sz w:val="20"/>
                <w:szCs w:val="20"/>
                <w:highlight w:val="none"/>
                <w:u w:val="none"/>
              </w:rPr>
            </w:pPr>
          </w:p>
        </w:tc>
      </w:tr>
      <w:tr w14:paraId="461FE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3103069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5</w:t>
            </w:r>
          </w:p>
        </w:tc>
        <w:tc>
          <w:tcPr>
            <w:tcW w:w="2295" w:type="dxa"/>
            <w:shd w:val="clear" w:color="auto" w:fill="auto"/>
            <w:vAlign w:val="center"/>
          </w:tcPr>
          <w:p w14:paraId="768293E8">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轴系复直线</w:t>
            </w:r>
          </w:p>
        </w:tc>
        <w:tc>
          <w:tcPr>
            <w:tcW w:w="1920" w:type="dxa"/>
            <w:shd w:val="clear" w:color="auto" w:fill="auto"/>
            <w:vAlign w:val="center"/>
          </w:tcPr>
          <w:p w14:paraId="0128F5A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1561574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505EA7E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862B32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2B19BA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084A81D">
            <w:pPr>
              <w:jc w:val="center"/>
              <w:rPr>
                <w:rFonts w:hint="eastAsia" w:ascii="宋体" w:hAnsi="宋体" w:eastAsia="宋体" w:cs="宋体"/>
                <w:i w:val="0"/>
                <w:iCs w:val="0"/>
                <w:color w:val="000000"/>
                <w:sz w:val="20"/>
                <w:szCs w:val="20"/>
                <w:highlight w:val="none"/>
                <w:u w:val="none"/>
              </w:rPr>
            </w:pPr>
          </w:p>
        </w:tc>
      </w:tr>
      <w:tr w14:paraId="6A86C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3BBE2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6</w:t>
            </w:r>
          </w:p>
        </w:tc>
        <w:tc>
          <w:tcPr>
            <w:tcW w:w="2295" w:type="dxa"/>
            <w:shd w:val="clear" w:color="auto" w:fill="auto"/>
            <w:vAlign w:val="center"/>
          </w:tcPr>
          <w:p w14:paraId="7E37D88B">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机驾合一检修，机驾仪表校正</w:t>
            </w:r>
          </w:p>
        </w:tc>
        <w:tc>
          <w:tcPr>
            <w:tcW w:w="1920" w:type="dxa"/>
            <w:shd w:val="clear" w:color="auto" w:fill="auto"/>
            <w:vAlign w:val="center"/>
          </w:tcPr>
          <w:p w14:paraId="423212A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机修工时费</w:t>
            </w:r>
          </w:p>
        </w:tc>
        <w:tc>
          <w:tcPr>
            <w:tcW w:w="630" w:type="dxa"/>
            <w:shd w:val="clear" w:color="auto" w:fill="auto"/>
            <w:vAlign w:val="center"/>
          </w:tcPr>
          <w:p w14:paraId="6BE3B4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组</w:t>
            </w:r>
          </w:p>
        </w:tc>
        <w:tc>
          <w:tcPr>
            <w:tcW w:w="945" w:type="dxa"/>
            <w:shd w:val="clear" w:color="auto" w:fill="auto"/>
            <w:vAlign w:val="center"/>
          </w:tcPr>
          <w:p w14:paraId="443CECF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1230" w:type="dxa"/>
            <w:shd w:val="clear" w:color="auto" w:fill="auto"/>
            <w:vAlign w:val="center"/>
          </w:tcPr>
          <w:p w14:paraId="46EF2EA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341F1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6E2678F">
            <w:pPr>
              <w:jc w:val="center"/>
              <w:rPr>
                <w:rFonts w:hint="eastAsia" w:ascii="宋体" w:hAnsi="宋体" w:eastAsia="宋体" w:cs="宋体"/>
                <w:i w:val="0"/>
                <w:iCs w:val="0"/>
                <w:color w:val="000000"/>
                <w:sz w:val="20"/>
                <w:szCs w:val="20"/>
                <w:highlight w:val="none"/>
                <w:u w:val="none"/>
              </w:rPr>
            </w:pPr>
          </w:p>
        </w:tc>
      </w:tr>
      <w:tr w14:paraId="289F7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0E7B39A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7</w:t>
            </w:r>
          </w:p>
        </w:tc>
        <w:tc>
          <w:tcPr>
            <w:tcW w:w="2295" w:type="dxa"/>
            <w:shd w:val="clear" w:color="auto" w:fill="auto"/>
            <w:vAlign w:val="center"/>
          </w:tcPr>
          <w:p w14:paraId="47915910">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排气管修理</w:t>
            </w:r>
          </w:p>
        </w:tc>
        <w:tc>
          <w:tcPr>
            <w:tcW w:w="1920" w:type="dxa"/>
            <w:shd w:val="clear" w:color="auto" w:fill="auto"/>
            <w:vAlign w:val="center"/>
          </w:tcPr>
          <w:p w14:paraId="2D281AE1">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706B1AE">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2D3CF899">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7EE3852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6873573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0A14602">
            <w:pPr>
              <w:jc w:val="center"/>
              <w:rPr>
                <w:rFonts w:hint="eastAsia" w:ascii="宋体" w:hAnsi="宋体" w:eastAsia="宋体" w:cs="宋体"/>
                <w:i w:val="0"/>
                <w:iCs w:val="0"/>
                <w:color w:val="000000"/>
                <w:sz w:val="20"/>
                <w:szCs w:val="20"/>
                <w:highlight w:val="none"/>
                <w:u w:val="none"/>
              </w:rPr>
            </w:pPr>
          </w:p>
        </w:tc>
      </w:tr>
      <w:tr w14:paraId="06D0B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570D27F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8</w:t>
            </w:r>
          </w:p>
        </w:tc>
        <w:tc>
          <w:tcPr>
            <w:tcW w:w="2295" w:type="dxa"/>
            <w:shd w:val="clear" w:color="auto" w:fill="auto"/>
            <w:vAlign w:val="center"/>
          </w:tcPr>
          <w:p w14:paraId="45C5128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档位器更换</w:t>
            </w:r>
          </w:p>
        </w:tc>
        <w:tc>
          <w:tcPr>
            <w:tcW w:w="1920" w:type="dxa"/>
            <w:shd w:val="clear" w:color="auto" w:fill="auto"/>
            <w:vAlign w:val="center"/>
          </w:tcPr>
          <w:p w14:paraId="6E61035C">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3323835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32245D1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DC425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5AC229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A82B1A2">
            <w:pPr>
              <w:jc w:val="center"/>
              <w:rPr>
                <w:rFonts w:hint="eastAsia" w:ascii="宋体" w:hAnsi="宋体" w:eastAsia="宋体" w:cs="宋体"/>
                <w:i w:val="0"/>
                <w:iCs w:val="0"/>
                <w:color w:val="000000"/>
                <w:sz w:val="20"/>
                <w:szCs w:val="20"/>
                <w:highlight w:val="none"/>
                <w:u w:val="none"/>
              </w:rPr>
            </w:pPr>
          </w:p>
        </w:tc>
      </w:tr>
      <w:tr w14:paraId="5B77C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686B10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9</w:t>
            </w:r>
          </w:p>
        </w:tc>
        <w:tc>
          <w:tcPr>
            <w:tcW w:w="2295" w:type="dxa"/>
            <w:shd w:val="clear" w:color="auto" w:fill="auto"/>
            <w:vAlign w:val="center"/>
          </w:tcPr>
          <w:p w14:paraId="3B698F86">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全船照明及生活电器线路检修</w:t>
            </w:r>
          </w:p>
        </w:tc>
        <w:tc>
          <w:tcPr>
            <w:tcW w:w="1920" w:type="dxa"/>
            <w:shd w:val="clear" w:color="auto" w:fill="auto"/>
            <w:vAlign w:val="center"/>
          </w:tcPr>
          <w:p w14:paraId="6FCA1B79">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电工工时费</w:t>
            </w:r>
          </w:p>
        </w:tc>
        <w:tc>
          <w:tcPr>
            <w:tcW w:w="630" w:type="dxa"/>
            <w:shd w:val="clear" w:color="auto" w:fill="auto"/>
            <w:vAlign w:val="center"/>
          </w:tcPr>
          <w:p w14:paraId="2D53869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米</w:t>
            </w:r>
          </w:p>
        </w:tc>
        <w:tc>
          <w:tcPr>
            <w:tcW w:w="945" w:type="dxa"/>
            <w:shd w:val="clear" w:color="auto" w:fill="auto"/>
            <w:vAlign w:val="center"/>
          </w:tcPr>
          <w:p w14:paraId="08A0E60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36.5</w:t>
            </w:r>
          </w:p>
        </w:tc>
        <w:tc>
          <w:tcPr>
            <w:tcW w:w="1230" w:type="dxa"/>
            <w:shd w:val="clear" w:color="auto" w:fill="auto"/>
            <w:vAlign w:val="center"/>
          </w:tcPr>
          <w:p w14:paraId="45816FEC">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AB743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384A2D36">
            <w:pPr>
              <w:jc w:val="center"/>
              <w:rPr>
                <w:rFonts w:hint="eastAsia" w:ascii="宋体" w:hAnsi="宋体" w:eastAsia="宋体" w:cs="宋体"/>
                <w:i w:val="0"/>
                <w:iCs w:val="0"/>
                <w:color w:val="000000"/>
                <w:sz w:val="20"/>
                <w:szCs w:val="20"/>
                <w:highlight w:val="none"/>
                <w:u w:val="none"/>
              </w:rPr>
            </w:pPr>
          </w:p>
        </w:tc>
      </w:tr>
      <w:tr w14:paraId="10187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74882D8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2295" w:type="dxa"/>
            <w:shd w:val="clear" w:color="auto" w:fill="auto"/>
            <w:vAlign w:val="center"/>
          </w:tcPr>
          <w:p w14:paraId="14A0FCFA">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栏杆校正</w:t>
            </w:r>
          </w:p>
        </w:tc>
        <w:tc>
          <w:tcPr>
            <w:tcW w:w="1920" w:type="dxa"/>
            <w:shd w:val="clear" w:color="auto" w:fill="auto"/>
            <w:vAlign w:val="center"/>
          </w:tcPr>
          <w:p w14:paraId="7FE143E6">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0E4BA8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1CFFA11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145BF33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18FF1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7F62E68">
            <w:pPr>
              <w:jc w:val="center"/>
              <w:rPr>
                <w:rFonts w:hint="eastAsia" w:ascii="宋体" w:hAnsi="宋体" w:eastAsia="宋体" w:cs="宋体"/>
                <w:i w:val="0"/>
                <w:iCs w:val="0"/>
                <w:color w:val="000000"/>
                <w:sz w:val="20"/>
                <w:szCs w:val="20"/>
                <w:highlight w:val="none"/>
                <w:u w:val="none"/>
              </w:rPr>
            </w:pPr>
          </w:p>
        </w:tc>
      </w:tr>
      <w:tr w14:paraId="3C446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2732C3E7">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1F6DA6A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3E07E1E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0F623EF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B6DA1C7">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1B216BC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4F5BE34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0AA5D1D3">
            <w:pPr>
              <w:jc w:val="center"/>
              <w:rPr>
                <w:rFonts w:hint="eastAsia" w:ascii="宋体" w:hAnsi="宋体" w:eastAsia="宋体" w:cs="宋体"/>
                <w:i w:val="0"/>
                <w:iCs w:val="0"/>
                <w:color w:val="000000"/>
                <w:sz w:val="20"/>
                <w:szCs w:val="20"/>
                <w:highlight w:val="none"/>
                <w:u w:val="none"/>
              </w:rPr>
            </w:pPr>
          </w:p>
        </w:tc>
      </w:tr>
      <w:tr w14:paraId="76920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30F64B0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三</w:t>
            </w:r>
          </w:p>
        </w:tc>
        <w:tc>
          <w:tcPr>
            <w:tcW w:w="2295" w:type="dxa"/>
            <w:shd w:val="clear" w:color="auto" w:fill="auto"/>
            <w:vAlign w:val="center"/>
          </w:tcPr>
          <w:p w14:paraId="1CD485A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其他项目</w:t>
            </w:r>
          </w:p>
        </w:tc>
        <w:tc>
          <w:tcPr>
            <w:tcW w:w="1920" w:type="dxa"/>
            <w:shd w:val="clear" w:color="auto" w:fill="auto"/>
            <w:vAlign w:val="center"/>
          </w:tcPr>
          <w:p w14:paraId="7A549A0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61EF8EC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708190B8">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3C53C36">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08394B7E">
            <w:pPr>
              <w:jc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340AA92">
            <w:pPr>
              <w:jc w:val="center"/>
              <w:rPr>
                <w:rFonts w:hint="eastAsia" w:ascii="宋体" w:hAnsi="宋体" w:eastAsia="宋体" w:cs="宋体"/>
                <w:i w:val="0"/>
                <w:iCs w:val="0"/>
                <w:color w:val="000000"/>
                <w:sz w:val="20"/>
                <w:szCs w:val="20"/>
                <w:highlight w:val="none"/>
                <w:u w:val="none"/>
              </w:rPr>
            </w:pPr>
          </w:p>
        </w:tc>
      </w:tr>
      <w:tr w14:paraId="7A316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1D88D52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2295" w:type="dxa"/>
            <w:shd w:val="clear" w:color="auto" w:fill="auto"/>
            <w:vAlign w:val="center"/>
          </w:tcPr>
          <w:p w14:paraId="0325AD4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其他零星维修项目（暂估）</w:t>
            </w:r>
          </w:p>
        </w:tc>
        <w:tc>
          <w:tcPr>
            <w:tcW w:w="1920" w:type="dxa"/>
            <w:shd w:val="clear" w:color="auto" w:fill="auto"/>
            <w:vAlign w:val="center"/>
          </w:tcPr>
          <w:p w14:paraId="4679D188">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206DD88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项</w:t>
            </w:r>
          </w:p>
        </w:tc>
        <w:tc>
          <w:tcPr>
            <w:tcW w:w="945" w:type="dxa"/>
            <w:shd w:val="clear" w:color="auto" w:fill="auto"/>
            <w:vAlign w:val="center"/>
          </w:tcPr>
          <w:p w14:paraId="242E282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vAlign w:val="center"/>
          </w:tcPr>
          <w:p w14:paraId="4A9047D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245" w:type="dxa"/>
            <w:shd w:val="clear" w:color="auto" w:fill="auto"/>
            <w:vAlign w:val="center"/>
          </w:tcPr>
          <w:p w14:paraId="70A22C4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2000.00</w:t>
            </w:r>
          </w:p>
        </w:tc>
        <w:tc>
          <w:tcPr>
            <w:tcW w:w="1500" w:type="dxa"/>
            <w:shd w:val="clear" w:color="auto" w:fill="auto"/>
            <w:vAlign w:val="center"/>
          </w:tcPr>
          <w:p w14:paraId="62CB35B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结算按实计</w:t>
            </w:r>
          </w:p>
        </w:tc>
      </w:tr>
      <w:tr w14:paraId="5EFCA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660" w:type="dxa"/>
            <w:shd w:val="clear" w:color="auto" w:fill="auto"/>
            <w:noWrap/>
            <w:vAlign w:val="center"/>
          </w:tcPr>
          <w:p w14:paraId="48C5FB88">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2</w:t>
            </w:r>
          </w:p>
        </w:tc>
        <w:tc>
          <w:tcPr>
            <w:tcW w:w="2295" w:type="dxa"/>
            <w:shd w:val="clear" w:color="auto" w:fill="auto"/>
            <w:vAlign w:val="center"/>
          </w:tcPr>
          <w:p w14:paraId="73909877">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船台使用、供电供水、码头及安保费（L37*B9）</w:t>
            </w:r>
          </w:p>
        </w:tc>
        <w:tc>
          <w:tcPr>
            <w:tcW w:w="1920" w:type="dxa"/>
            <w:shd w:val="clear" w:color="auto" w:fill="auto"/>
            <w:vAlign w:val="center"/>
          </w:tcPr>
          <w:p w14:paraId="40054D2C">
            <w:pPr>
              <w:rPr>
                <w:rFonts w:hint="eastAsia" w:ascii="宋体" w:hAnsi="宋体" w:eastAsia="宋体" w:cs="宋体"/>
                <w:i w:val="0"/>
                <w:iCs w:val="0"/>
                <w:color w:val="000000"/>
                <w:sz w:val="20"/>
                <w:szCs w:val="20"/>
                <w:highlight w:val="none"/>
                <w:u w:val="none"/>
              </w:rPr>
            </w:pPr>
          </w:p>
        </w:tc>
        <w:tc>
          <w:tcPr>
            <w:tcW w:w="630" w:type="dxa"/>
            <w:shd w:val="clear" w:color="auto" w:fill="auto"/>
            <w:noWrap/>
            <w:vAlign w:val="center"/>
          </w:tcPr>
          <w:p w14:paraId="389F307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天</w:t>
            </w:r>
          </w:p>
        </w:tc>
        <w:tc>
          <w:tcPr>
            <w:tcW w:w="945" w:type="dxa"/>
            <w:shd w:val="clear" w:color="auto" w:fill="auto"/>
            <w:noWrap/>
            <w:vAlign w:val="center"/>
          </w:tcPr>
          <w:p w14:paraId="1693B9CB">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10</w:t>
            </w:r>
          </w:p>
        </w:tc>
        <w:tc>
          <w:tcPr>
            <w:tcW w:w="1230" w:type="dxa"/>
            <w:shd w:val="clear" w:color="auto" w:fill="auto"/>
            <w:noWrap/>
            <w:vAlign w:val="center"/>
          </w:tcPr>
          <w:p w14:paraId="729A1BE6">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9EE1B8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A6C597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333平方（0.5元/平方/天）</w:t>
            </w:r>
          </w:p>
        </w:tc>
      </w:tr>
      <w:tr w14:paraId="6A7F4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noWrap/>
            <w:vAlign w:val="center"/>
          </w:tcPr>
          <w:p w14:paraId="3F1BF5D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3</w:t>
            </w:r>
          </w:p>
        </w:tc>
        <w:tc>
          <w:tcPr>
            <w:tcW w:w="2295" w:type="dxa"/>
            <w:shd w:val="clear" w:color="auto" w:fill="auto"/>
            <w:vAlign w:val="center"/>
          </w:tcPr>
          <w:p w14:paraId="5F0E7803">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船体检测费</w:t>
            </w:r>
          </w:p>
        </w:tc>
        <w:tc>
          <w:tcPr>
            <w:tcW w:w="1920" w:type="dxa"/>
            <w:shd w:val="clear" w:color="auto" w:fill="auto"/>
            <w:vAlign w:val="center"/>
          </w:tcPr>
          <w:p w14:paraId="41E45C78">
            <w:pPr>
              <w:rPr>
                <w:rFonts w:hint="eastAsia" w:ascii="宋体" w:hAnsi="宋体" w:eastAsia="宋体" w:cs="宋体"/>
                <w:i w:val="0"/>
                <w:iCs w:val="0"/>
                <w:color w:val="000000"/>
                <w:sz w:val="20"/>
                <w:szCs w:val="20"/>
                <w:highlight w:val="none"/>
                <w:u w:val="none"/>
              </w:rPr>
            </w:pPr>
          </w:p>
        </w:tc>
        <w:tc>
          <w:tcPr>
            <w:tcW w:w="630" w:type="dxa"/>
            <w:shd w:val="clear" w:color="auto" w:fill="auto"/>
            <w:noWrap/>
            <w:vAlign w:val="center"/>
          </w:tcPr>
          <w:p w14:paraId="09DB7D01">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艘</w:t>
            </w:r>
          </w:p>
        </w:tc>
        <w:tc>
          <w:tcPr>
            <w:tcW w:w="945" w:type="dxa"/>
            <w:shd w:val="clear" w:color="auto" w:fill="auto"/>
            <w:noWrap/>
            <w:vAlign w:val="center"/>
          </w:tcPr>
          <w:p w14:paraId="7F2945EA">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1</w:t>
            </w:r>
          </w:p>
        </w:tc>
        <w:tc>
          <w:tcPr>
            <w:tcW w:w="1230" w:type="dxa"/>
            <w:shd w:val="clear" w:color="auto" w:fill="auto"/>
            <w:noWrap/>
            <w:vAlign w:val="center"/>
          </w:tcPr>
          <w:p w14:paraId="1DB6909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2603F9F">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767610B8">
            <w:pPr>
              <w:jc w:val="center"/>
              <w:rPr>
                <w:rFonts w:hint="eastAsia" w:ascii="宋体" w:hAnsi="宋体" w:eastAsia="宋体" w:cs="宋体"/>
                <w:i w:val="0"/>
                <w:iCs w:val="0"/>
                <w:color w:val="000000"/>
                <w:sz w:val="20"/>
                <w:szCs w:val="20"/>
                <w:highlight w:val="none"/>
                <w:u w:val="none"/>
              </w:rPr>
            </w:pPr>
          </w:p>
        </w:tc>
      </w:tr>
      <w:tr w14:paraId="2800B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shd w:val="clear" w:color="auto" w:fill="auto"/>
            <w:vAlign w:val="center"/>
          </w:tcPr>
          <w:p w14:paraId="66E494AA">
            <w:pPr>
              <w:jc w:val="center"/>
              <w:rPr>
                <w:rFonts w:hint="eastAsia" w:ascii="宋体" w:hAnsi="宋体" w:eastAsia="宋体" w:cs="宋体"/>
                <w:i w:val="0"/>
                <w:iCs w:val="0"/>
                <w:color w:val="000000"/>
                <w:sz w:val="20"/>
                <w:szCs w:val="20"/>
                <w:highlight w:val="none"/>
                <w:u w:val="none"/>
              </w:rPr>
            </w:pPr>
          </w:p>
        </w:tc>
        <w:tc>
          <w:tcPr>
            <w:tcW w:w="2295" w:type="dxa"/>
            <w:shd w:val="clear" w:color="auto" w:fill="auto"/>
            <w:vAlign w:val="center"/>
          </w:tcPr>
          <w:p w14:paraId="085BDC94">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小计</w:t>
            </w:r>
          </w:p>
        </w:tc>
        <w:tc>
          <w:tcPr>
            <w:tcW w:w="1920" w:type="dxa"/>
            <w:shd w:val="clear" w:color="auto" w:fill="auto"/>
            <w:vAlign w:val="center"/>
          </w:tcPr>
          <w:p w14:paraId="1AEA4CF1">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9BE6857">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27D81FE">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3F51C39F">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3A83D0F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E108A1A">
            <w:pPr>
              <w:jc w:val="center"/>
              <w:rPr>
                <w:rFonts w:hint="eastAsia" w:ascii="宋体" w:hAnsi="宋体" w:eastAsia="宋体" w:cs="宋体"/>
                <w:i w:val="0"/>
                <w:iCs w:val="0"/>
                <w:color w:val="000000"/>
                <w:sz w:val="20"/>
                <w:szCs w:val="20"/>
                <w:highlight w:val="none"/>
                <w:u w:val="none"/>
              </w:rPr>
            </w:pPr>
          </w:p>
        </w:tc>
      </w:tr>
      <w:tr w14:paraId="5C8DC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13C81EFD">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四</w:t>
            </w:r>
          </w:p>
        </w:tc>
        <w:tc>
          <w:tcPr>
            <w:tcW w:w="2295" w:type="dxa"/>
            <w:shd w:val="clear" w:color="auto" w:fill="auto"/>
            <w:vAlign w:val="center"/>
          </w:tcPr>
          <w:p w14:paraId="23A81745">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工厂成本</w:t>
            </w:r>
          </w:p>
        </w:tc>
        <w:tc>
          <w:tcPr>
            <w:tcW w:w="1920" w:type="dxa"/>
            <w:shd w:val="clear" w:color="auto" w:fill="auto"/>
            <w:vAlign w:val="center"/>
          </w:tcPr>
          <w:p w14:paraId="7874E52A">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4AF3EA8A">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15D6C9E">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5AAF624">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DBE2C30">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6590DDDC">
            <w:pPr>
              <w:jc w:val="center"/>
              <w:rPr>
                <w:rFonts w:hint="eastAsia" w:ascii="宋体" w:hAnsi="宋体" w:eastAsia="宋体" w:cs="宋体"/>
                <w:i w:val="0"/>
                <w:iCs w:val="0"/>
                <w:color w:val="000000"/>
                <w:sz w:val="20"/>
                <w:szCs w:val="20"/>
                <w:highlight w:val="none"/>
                <w:u w:val="none"/>
              </w:rPr>
            </w:pPr>
          </w:p>
        </w:tc>
      </w:tr>
      <w:tr w14:paraId="02091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0B32EAF7">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五</w:t>
            </w:r>
          </w:p>
        </w:tc>
        <w:tc>
          <w:tcPr>
            <w:tcW w:w="2295" w:type="dxa"/>
            <w:shd w:val="clear" w:color="auto" w:fill="auto"/>
            <w:vAlign w:val="center"/>
          </w:tcPr>
          <w:p w14:paraId="0C5E32DC">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管理费、税13%</w:t>
            </w:r>
          </w:p>
        </w:tc>
        <w:tc>
          <w:tcPr>
            <w:tcW w:w="1920" w:type="dxa"/>
            <w:shd w:val="clear" w:color="auto" w:fill="auto"/>
            <w:vAlign w:val="center"/>
          </w:tcPr>
          <w:p w14:paraId="2965B44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15F617F8">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22E5A33B">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64281F2A">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5DA191A4">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5A937A08">
            <w:pPr>
              <w:jc w:val="center"/>
              <w:rPr>
                <w:rFonts w:hint="eastAsia" w:ascii="宋体" w:hAnsi="宋体" w:eastAsia="宋体" w:cs="宋体"/>
                <w:i w:val="0"/>
                <w:iCs w:val="0"/>
                <w:color w:val="000000"/>
                <w:sz w:val="20"/>
                <w:szCs w:val="20"/>
                <w:highlight w:val="none"/>
                <w:u w:val="none"/>
              </w:rPr>
            </w:pPr>
          </w:p>
        </w:tc>
      </w:tr>
      <w:tr w14:paraId="2B872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shd w:val="clear" w:color="auto" w:fill="auto"/>
            <w:vAlign w:val="center"/>
          </w:tcPr>
          <w:p w14:paraId="2E446033">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六</w:t>
            </w:r>
          </w:p>
        </w:tc>
        <w:tc>
          <w:tcPr>
            <w:tcW w:w="2295" w:type="dxa"/>
            <w:shd w:val="clear" w:color="auto" w:fill="auto"/>
            <w:vAlign w:val="center"/>
          </w:tcPr>
          <w:p w14:paraId="1F73B021">
            <w:pPr>
              <w:keepNext w:val="0"/>
              <w:keepLines w:val="0"/>
              <w:widowControl/>
              <w:suppressLineNumbers w:val="0"/>
              <w:jc w:val="left"/>
              <w:textAlignment w:val="center"/>
              <w:rPr>
                <w:rFonts w:hint="eastAsia" w:ascii="宋体" w:hAnsi="宋体" w:eastAsia="宋体" w:cs="宋体"/>
                <w:i w:val="0"/>
                <w:iCs w:val="0"/>
                <w:color w:val="000000"/>
                <w:sz w:val="20"/>
                <w:szCs w:val="20"/>
                <w:highlight w:val="none"/>
                <w:u w:val="none"/>
              </w:rPr>
            </w:pPr>
            <w:r>
              <w:rPr>
                <w:rFonts w:hint="eastAsia" w:ascii="宋体" w:hAnsi="宋体" w:eastAsia="宋体" w:cs="宋体"/>
                <w:i w:val="0"/>
                <w:iCs w:val="0"/>
                <w:color w:val="000000"/>
                <w:kern w:val="0"/>
                <w:sz w:val="20"/>
                <w:szCs w:val="20"/>
                <w:highlight w:val="none"/>
                <w:u w:val="none"/>
                <w:lang w:val="en-US" w:eastAsia="zh-CN" w:bidi="ar"/>
              </w:rPr>
              <w:t>总计</w:t>
            </w:r>
          </w:p>
        </w:tc>
        <w:tc>
          <w:tcPr>
            <w:tcW w:w="1920" w:type="dxa"/>
            <w:shd w:val="clear" w:color="auto" w:fill="auto"/>
            <w:vAlign w:val="center"/>
          </w:tcPr>
          <w:p w14:paraId="75D20440">
            <w:pPr>
              <w:rPr>
                <w:rFonts w:hint="eastAsia" w:ascii="宋体" w:hAnsi="宋体" w:eastAsia="宋体" w:cs="宋体"/>
                <w:i w:val="0"/>
                <w:iCs w:val="0"/>
                <w:color w:val="000000"/>
                <w:sz w:val="20"/>
                <w:szCs w:val="20"/>
                <w:highlight w:val="none"/>
                <w:u w:val="none"/>
              </w:rPr>
            </w:pPr>
          </w:p>
        </w:tc>
        <w:tc>
          <w:tcPr>
            <w:tcW w:w="630" w:type="dxa"/>
            <w:shd w:val="clear" w:color="auto" w:fill="auto"/>
            <w:vAlign w:val="center"/>
          </w:tcPr>
          <w:p w14:paraId="588A61A1">
            <w:pPr>
              <w:jc w:val="center"/>
              <w:rPr>
                <w:rFonts w:hint="eastAsia" w:ascii="宋体" w:hAnsi="宋体" w:eastAsia="宋体" w:cs="宋体"/>
                <w:i w:val="0"/>
                <w:iCs w:val="0"/>
                <w:color w:val="000000"/>
                <w:sz w:val="20"/>
                <w:szCs w:val="20"/>
                <w:highlight w:val="none"/>
                <w:u w:val="none"/>
              </w:rPr>
            </w:pPr>
          </w:p>
        </w:tc>
        <w:tc>
          <w:tcPr>
            <w:tcW w:w="945" w:type="dxa"/>
            <w:shd w:val="clear" w:color="auto" w:fill="auto"/>
            <w:vAlign w:val="center"/>
          </w:tcPr>
          <w:p w14:paraId="57AAFEC6">
            <w:pPr>
              <w:jc w:val="center"/>
              <w:rPr>
                <w:rFonts w:hint="eastAsia" w:ascii="宋体" w:hAnsi="宋体" w:eastAsia="宋体" w:cs="宋体"/>
                <w:i w:val="0"/>
                <w:iCs w:val="0"/>
                <w:color w:val="000000"/>
                <w:sz w:val="20"/>
                <w:szCs w:val="20"/>
                <w:highlight w:val="none"/>
                <w:u w:val="none"/>
              </w:rPr>
            </w:pPr>
          </w:p>
        </w:tc>
        <w:tc>
          <w:tcPr>
            <w:tcW w:w="1230" w:type="dxa"/>
            <w:shd w:val="clear" w:color="auto" w:fill="auto"/>
            <w:vAlign w:val="center"/>
          </w:tcPr>
          <w:p w14:paraId="7EC0734E">
            <w:pPr>
              <w:jc w:val="center"/>
              <w:rPr>
                <w:rFonts w:hint="eastAsia" w:ascii="宋体" w:hAnsi="宋体" w:eastAsia="宋体" w:cs="宋体"/>
                <w:i w:val="0"/>
                <w:iCs w:val="0"/>
                <w:color w:val="000000"/>
                <w:sz w:val="20"/>
                <w:szCs w:val="20"/>
                <w:highlight w:val="none"/>
                <w:u w:val="none"/>
              </w:rPr>
            </w:pPr>
          </w:p>
        </w:tc>
        <w:tc>
          <w:tcPr>
            <w:tcW w:w="1245" w:type="dxa"/>
            <w:shd w:val="clear" w:color="auto" w:fill="auto"/>
            <w:vAlign w:val="center"/>
          </w:tcPr>
          <w:p w14:paraId="10ED9DA5">
            <w:pPr>
              <w:keepNext w:val="0"/>
              <w:keepLines w:val="0"/>
              <w:widowControl/>
              <w:suppressLineNumbers w:val="0"/>
              <w:jc w:val="center"/>
              <w:textAlignment w:val="center"/>
              <w:rPr>
                <w:rFonts w:hint="eastAsia" w:ascii="宋体" w:hAnsi="宋体" w:eastAsia="宋体" w:cs="宋体"/>
                <w:i w:val="0"/>
                <w:iCs w:val="0"/>
                <w:color w:val="000000"/>
                <w:sz w:val="20"/>
                <w:szCs w:val="20"/>
                <w:highlight w:val="none"/>
                <w:u w:val="none"/>
              </w:rPr>
            </w:pPr>
          </w:p>
        </w:tc>
        <w:tc>
          <w:tcPr>
            <w:tcW w:w="1500" w:type="dxa"/>
            <w:shd w:val="clear" w:color="auto" w:fill="auto"/>
            <w:vAlign w:val="center"/>
          </w:tcPr>
          <w:p w14:paraId="1C865EC5">
            <w:pPr>
              <w:jc w:val="center"/>
              <w:rPr>
                <w:rFonts w:hint="eastAsia" w:ascii="宋体" w:hAnsi="宋体" w:eastAsia="宋体" w:cs="宋体"/>
                <w:i w:val="0"/>
                <w:iCs w:val="0"/>
                <w:color w:val="000000"/>
                <w:sz w:val="20"/>
                <w:szCs w:val="20"/>
                <w:highlight w:val="none"/>
                <w:u w:val="none"/>
              </w:rPr>
            </w:pPr>
          </w:p>
        </w:tc>
      </w:tr>
      <w:tr w14:paraId="44BDB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660" w:type="dxa"/>
            <w:vMerge w:val="restart"/>
            <w:shd w:val="clear" w:color="auto" w:fill="FBD4B4" w:themeFill="accent6" w:themeFillTint="66"/>
            <w:vAlign w:val="center"/>
          </w:tcPr>
          <w:p w14:paraId="46079272">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295" w:type="dxa"/>
            <w:vMerge w:val="restart"/>
            <w:shd w:val="clear" w:color="auto" w:fill="FBD4B4" w:themeFill="accent6" w:themeFillTint="66"/>
            <w:vAlign w:val="center"/>
          </w:tcPr>
          <w:p w14:paraId="62B33412">
            <w:pPr>
              <w:keepNext w:val="0"/>
              <w:keepLines w:val="0"/>
              <w:widowControl/>
              <w:suppressLineNumbers w:val="0"/>
              <w:jc w:val="center"/>
              <w:textAlignment w:val="center"/>
              <w:rPr>
                <w:rFonts w:hint="eastAsia" w:ascii="宋体" w:hAnsi="宋体" w:eastAsia="宋体" w:cs="宋体"/>
                <w:b/>
                <w:bCs/>
                <w:i w:val="0"/>
                <w:iCs w:val="0"/>
                <w:color w:val="000000"/>
                <w:kern w:val="0"/>
                <w:sz w:val="20"/>
                <w:szCs w:val="20"/>
                <w:highlight w:val="none"/>
                <w:u w:val="none"/>
                <w:lang w:val="en-US" w:eastAsia="zh-CN" w:bidi="ar"/>
              </w:rPr>
            </w:pPr>
            <w:r>
              <w:rPr>
                <w:rFonts w:hint="eastAsia" w:ascii="宋体" w:hAnsi="宋体"/>
                <w:b/>
                <w:bCs/>
                <w:sz w:val="24"/>
                <w:highlight w:val="none"/>
              </w:rPr>
              <w:t>投标总价</w:t>
            </w:r>
          </w:p>
        </w:tc>
        <w:tc>
          <w:tcPr>
            <w:tcW w:w="7470" w:type="dxa"/>
            <w:gridSpan w:val="6"/>
            <w:shd w:val="clear" w:color="auto" w:fill="FBD4B4" w:themeFill="accent6" w:themeFillTint="66"/>
            <w:vAlign w:val="center"/>
          </w:tcPr>
          <w:p w14:paraId="121DA427">
            <w:pPr>
              <w:jc w:val="left"/>
              <w:rPr>
                <w:rFonts w:hint="eastAsia" w:ascii="宋体" w:hAnsi="宋体" w:eastAsia="宋体" w:cs="宋体"/>
                <w:b/>
                <w:bCs/>
                <w:i w:val="0"/>
                <w:iCs w:val="0"/>
                <w:color w:val="000000"/>
                <w:sz w:val="20"/>
                <w:szCs w:val="20"/>
                <w:highlight w:val="none"/>
                <w:u w:val="none"/>
              </w:rPr>
            </w:pPr>
            <w:r>
              <w:rPr>
                <w:rFonts w:hint="eastAsia" w:ascii="宋体" w:hAnsi="宋体"/>
                <w:b/>
                <w:bCs/>
                <w:sz w:val="24"/>
                <w:highlight w:val="none"/>
              </w:rPr>
              <w:t>小写：</w:t>
            </w:r>
          </w:p>
        </w:tc>
      </w:tr>
      <w:tr w14:paraId="66B26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60" w:type="dxa"/>
            <w:vMerge w:val="continue"/>
            <w:shd w:val="clear" w:color="auto" w:fill="FBD4B4" w:themeFill="accent6" w:themeFillTint="66"/>
            <w:vAlign w:val="center"/>
          </w:tcPr>
          <w:p w14:paraId="0CFB498C">
            <w:pPr>
              <w:keepNext w:val="0"/>
              <w:keepLines w:val="0"/>
              <w:widowControl/>
              <w:suppressLineNumbers w:val="0"/>
              <w:jc w:val="center"/>
              <w:textAlignment w:val="center"/>
              <w:rPr>
                <w:rFonts w:hint="eastAsia" w:ascii="宋体" w:hAnsi="宋体" w:eastAsia="宋体" w:cs="宋体"/>
                <w:i w:val="0"/>
                <w:iCs w:val="0"/>
                <w:color w:val="000000"/>
                <w:kern w:val="0"/>
                <w:sz w:val="20"/>
                <w:szCs w:val="20"/>
                <w:highlight w:val="none"/>
                <w:u w:val="none"/>
                <w:lang w:val="en-US" w:eastAsia="zh-CN" w:bidi="ar"/>
              </w:rPr>
            </w:pPr>
          </w:p>
        </w:tc>
        <w:tc>
          <w:tcPr>
            <w:tcW w:w="2295" w:type="dxa"/>
            <w:vMerge w:val="continue"/>
            <w:shd w:val="clear" w:color="auto" w:fill="FBD4B4" w:themeFill="accent6" w:themeFillTint="66"/>
            <w:vAlign w:val="center"/>
          </w:tcPr>
          <w:p w14:paraId="3C9AB356">
            <w:pPr>
              <w:keepNext w:val="0"/>
              <w:keepLines w:val="0"/>
              <w:widowControl/>
              <w:suppressLineNumbers w:val="0"/>
              <w:jc w:val="left"/>
              <w:textAlignment w:val="center"/>
              <w:rPr>
                <w:rFonts w:hint="eastAsia" w:ascii="宋体" w:hAnsi="宋体" w:eastAsia="宋体" w:cs="宋体"/>
                <w:b/>
                <w:bCs/>
                <w:i w:val="0"/>
                <w:iCs w:val="0"/>
                <w:color w:val="000000"/>
                <w:kern w:val="0"/>
                <w:sz w:val="20"/>
                <w:szCs w:val="20"/>
                <w:highlight w:val="none"/>
                <w:u w:val="none"/>
                <w:lang w:val="en-US" w:eastAsia="zh-CN" w:bidi="ar"/>
              </w:rPr>
            </w:pPr>
          </w:p>
        </w:tc>
        <w:tc>
          <w:tcPr>
            <w:tcW w:w="7470" w:type="dxa"/>
            <w:gridSpan w:val="6"/>
            <w:shd w:val="clear" w:color="auto" w:fill="FBD4B4" w:themeFill="accent6" w:themeFillTint="66"/>
            <w:vAlign w:val="center"/>
          </w:tcPr>
          <w:p w14:paraId="2A6B9481">
            <w:pPr>
              <w:jc w:val="left"/>
              <w:rPr>
                <w:rFonts w:hint="eastAsia" w:ascii="宋体" w:hAnsi="宋体" w:eastAsia="宋体" w:cs="宋体"/>
                <w:b/>
                <w:bCs/>
                <w:i w:val="0"/>
                <w:iCs w:val="0"/>
                <w:color w:val="000000"/>
                <w:sz w:val="20"/>
                <w:szCs w:val="20"/>
                <w:highlight w:val="none"/>
                <w:u w:val="none"/>
              </w:rPr>
            </w:pPr>
            <w:r>
              <w:rPr>
                <w:rFonts w:hint="eastAsia" w:ascii="宋体" w:hAnsi="宋体"/>
                <w:b/>
                <w:bCs/>
                <w:sz w:val="24"/>
                <w:highlight w:val="none"/>
              </w:rPr>
              <w:t>大写：</w:t>
            </w:r>
          </w:p>
        </w:tc>
      </w:tr>
    </w:tbl>
    <w:p w14:paraId="5F2C4100">
      <w:pPr>
        <w:rPr>
          <w:rFonts w:hint="eastAsia" w:ascii="宋体" w:hAnsi="宋体" w:cs="宋体"/>
          <w:color w:val="auto"/>
          <w:highlight w:val="none"/>
        </w:rPr>
      </w:pPr>
    </w:p>
    <w:p w14:paraId="07CF91D7">
      <w:pPr>
        <w:rPr>
          <w:rFonts w:hint="eastAsia"/>
          <w:highlight w:val="none"/>
        </w:rPr>
      </w:pPr>
      <w:r>
        <w:rPr>
          <w:rFonts w:hint="eastAsia" w:ascii="宋体" w:hAnsi="宋体" w:cs="宋体"/>
          <w:color w:val="auto"/>
          <w:highlight w:val="none"/>
        </w:rPr>
        <w:br w:type="page"/>
      </w:r>
    </w:p>
    <w:p w14:paraId="7DAD1925">
      <w:pPr>
        <w:pStyle w:val="4"/>
        <w:keepNext w:val="0"/>
        <w:keepLines w:val="0"/>
        <w:pageBreakBefore/>
        <w:widowControl/>
        <w:spacing w:before="100" w:beforeAutospacing="1" w:after="100" w:afterAutospacing="1" w:line="360" w:lineRule="auto"/>
        <w:ind w:left="0" w:firstLine="3975" w:firstLineChars="900"/>
        <w:rPr>
          <w:rFonts w:ascii="宋体" w:hAnsi="宋体" w:cs="宋体"/>
          <w:color w:val="auto"/>
          <w:highlight w:val="none"/>
        </w:rPr>
      </w:pPr>
      <w:r>
        <w:rPr>
          <w:rFonts w:hint="eastAsia" w:ascii="宋体" w:hAnsi="宋体" w:cs="宋体"/>
          <w:color w:val="auto"/>
          <w:highlight w:val="none"/>
        </w:rPr>
        <w:t>附件</w:t>
      </w:r>
      <w:bookmarkEnd w:id="435"/>
    </w:p>
    <w:p w14:paraId="72CE71F7">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附件1：质疑函范本及制作说明</w:t>
      </w:r>
    </w:p>
    <w:p w14:paraId="5D6AEB2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3444ED90">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15EF062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59656FA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746D5A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CD7427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5055B13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FF3AC1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79A201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0E2B622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C3187C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C60D0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1682195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3E6E89A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745F264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0D419A2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1A33A2D">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217578D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231B38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AF4A7F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A99E90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03D28F2">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F64A50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022F59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37F83F6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525C543">
      <w:pPr>
        <w:spacing w:line="360" w:lineRule="auto"/>
        <w:jc w:val="center"/>
        <w:rPr>
          <w:rFonts w:ascii="宋体" w:hAnsi="宋体" w:cs="宋体"/>
          <w:b/>
          <w:bCs/>
          <w:color w:val="auto"/>
          <w:sz w:val="24"/>
          <w:highlight w:val="none"/>
        </w:rPr>
      </w:pPr>
    </w:p>
    <w:p w14:paraId="0F58A9EA">
      <w:pPr>
        <w:spacing w:line="360" w:lineRule="auto"/>
        <w:rPr>
          <w:rFonts w:ascii="宋体" w:hAnsi="宋体" w:cs="宋体"/>
          <w:b/>
          <w:color w:val="auto"/>
          <w:sz w:val="24"/>
          <w:highlight w:val="none"/>
        </w:rPr>
      </w:pPr>
    </w:p>
    <w:p w14:paraId="1BAF946C">
      <w:pPr>
        <w:spacing w:line="360" w:lineRule="auto"/>
        <w:rPr>
          <w:rFonts w:ascii="宋体" w:hAnsi="宋体" w:cs="宋体"/>
          <w:b/>
          <w:color w:val="auto"/>
          <w:sz w:val="24"/>
          <w:highlight w:val="none"/>
        </w:rPr>
      </w:pPr>
    </w:p>
    <w:p w14:paraId="0F158DC2">
      <w:pPr>
        <w:spacing w:line="360" w:lineRule="auto"/>
        <w:rPr>
          <w:rFonts w:ascii="宋体" w:hAnsi="宋体" w:cs="宋体"/>
          <w:b/>
          <w:color w:val="auto"/>
          <w:sz w:val="24"/>
          <w:highlight w:val="none"/>
        </w:rPr>
      </w:pPr>
    </w:p>
    <w:p w14:paraId="6A9B0044">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7155550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7B775E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1EAF035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77CBD59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19E96E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80579C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FB84A13">
      <w:pPr>
        <w:widowControl/>
        <w:spacing w:line="360" w:lineRule="auto"/>
        <w:ind w:firstLine="600" w:firstLineChars="200"/>
        <w:jc w:val="left"/>
        <w:rPr>
          <w:rFonts w:ascii="宋体" w:hAnsi="宋体" w:cs="宋体"/>
          <w:color w:val="auto"/>
          <w:sz w:val="30"/>
          <w:szCs w:val="30"/>
          <w:highlight w:val="none"/>
        </w:rPr>
      </w:pPr>
    </w:p>
    <w:p w14:paraId="6DACED18">
      <w:pPr>
        <w:spacing w:line="360" w:lineRule="auto"/>
        <w:jc w:val="center"/>
        <w:rPr>
          <w:rFonts w:ascii="宋体" w:hAnsi="宋体" w:cs="宋体"/>
          <w:b/>
          <w:color w:val="auto"/>
          <w:spacing w:val="6"/>
          <w:sz w:val="32"/>
          <w:szCs w:val="32"/>
          <w:highlight w:val="none"/>
        </w:rPr>
      </w:pPr>
    </w:p>
    <w:p w14:paraId="1FF364F9">
      <w:pPr>
        <w:spacing w:line="360" w:lineRule="auto"/>
        <w:jc w:val="center"/>
        <w:rPr>
          <w:rFonts w:ascii="宋体" w:hAnsi="宋体" w:cs="宋体"/>
          <w:b/>
          <w:color w:val="auto"/>
          <w:spacing w:val="6"/>
          <w:sz w:val="32"/>
          <w:szCs w:val="32"/>
          <w:highlight w:val="none"/>
        </w:rPr>
      </w:pPr>
    </w:p>
    <w:p w14:paraId="76F74251">
      <w:pPr>
        <w:spacing w:line="360" w:lineRule="auto"/>
        <w:jc w:val="center"/>
        <w:rPr>
          <w:rFonts w:ascii="宋体" w:hAnsi="宋体" w:cs="宋体"/>
          <w:b/>
          <w:color w:val="auto"/>
          <w:spacing w:val="6"/>
          <w:sz w:val="32"/>
          <w:szCs w:val="32"/>
          <w:highlight w:val="none"/>
        </w:rPr>
      </w:pPr>
    </w:p>
    <w:p w14:paraId="41989833">
      <w:pPr>
        <w:spacing w:line="360" w:lineRule="auto"/>
        <w:jc w:val="center"/>
        <w:rPr>
          <w:rFonts w:ascii="宋体" w:hAnsi="宋体" w:cs="宋体"/>
          <w:b/>
          <w:color w:val="auto"/>
          <w:spacing w:val="6"/>
          <w:sz w:val="32"/>
          <w:szCs w:val="32"/>
          <w:highlight w:val="none"/>
        </w:rPr>
      </w:pPr>
    </w:p>
    <w:p w14:paraId="533081D6">
      <w:pPr>
        <w:spacing w:line="360" w:lineRule="auto"/>
        <w:jc w:val="center"/>
        <w:rPr>
          <w:rFonts w:ascii="宋体" w:hAnsi="宋体" w:cs="宋体"/>
          <w:b/>
          <w:color w:val="auto"/>
          <w:spacing w:val="6"/>
          <w:sz w:val="32"/>
          <w:szCs w:val="32"/>
          <w:highlight w:val="none"/>
        </w:rPr>
      </w:pPr>
    </w:p>
    <w:p w14:paraId="1C41A8F0">
      <w:pPr>
        <w:spacing w:line="360" w:lineRule="auto"/>
        <w:jc w:val="center"/>
        <w:rPr>
          <w:rFonts w:ascii="宋体" w:hAnsi="宋体" w:cs="宋体"/>
          <w:b/>
          <w:color w:val="auto"/>
          <w:spacing w:val="6"/>
          <w:sz w:val="32"/>
          <w:szCs w:val="32"/>
          <w:highlight w:val="none"/>
        </w:rPr>
      </w:pPr>
    </w:p>
    <w:p w14:paraId="7794B88F">
      <w:pPr>
        <w:spacing w:line="360" w:lineRule="auto"/>
        <w:jc w:val="center"/>
        <w:rPr>
          <w:rFonts w:ascii="宋体" w:hAnsi="宋体" w:cs="宋体"/>
          <w:b/>
          <w:color w:val="auto"/>
          <w:spacing w:val="6"/>
          <w:sz w:val="32"/>
          <w:szCs w:val="32"/>
          <w:highlight w:val="none"/>
        </w:rPr>
      </w:pPr>
    </w:p>
    <w:p w14:paraId="50BC6503">
      <w:pPr>
        <w:spacing w:line="360" w:lineRule="auto"/>
        <w:jc w:val="center"/>
        <w:rPr>
          <w:rFonts w:ascii="宋体" w:hAnsi="宋体" w:cs="宋体"/>
          <w:b/>
          <w:color w:val="auto"/>
          <w:spacing w:val="6"/>
          <w:sz w:val="32"/>
          <w:szCs w:val="32"/>
          <w:highlight w:val="none"/>
        </w:rPr>
      </w:pPr>
    </w:p>
    <w:p w14:paraId="08A305F8">
      <w:pPr>
        <w:spacing w:line="360" w:lineRule="auto"/>
        <w:jc w:val="center"/>
        <w:rPr>
          <w:rFonts w:ascii="宋体" w:hAnsi="宋体" w:cs="宋体"/>
          <w:b/>
          <w:color w:val="auto"/>
          <w:spacing w:val="6"/>
          <w:sz w:val="32"/>
          <w:szCs w:val="32"/>
          <w:highlight w:val="none"/>
        </w:rPr>
      </w:pPr>
    </w:p>
    <w:p w14:paraId="353BA45D">
      <w:pPr>
        <w:spacing w:line="360" w:lineRule="auto"/>
        <w:jc w:val="center"/>
        <w:rPr>
          <w:rFonts w:ascii="宋体" w:hAnsi="宋体" w:cs="宋体"/>
          <w:b/>
          <w:color w:val="auto"/>
          <w:spacing w:val="6"/>
          <w:sz w:val="32"/>
          <w:szCs w:val="32"/>
          <w:highlight w:val="none"/>
        </w:rPr>
      </w:pPr>
    </w:p>
    <w:p w14:paraId="339E4E71">
      <w:pPr>
        <w:spacing w:line="360" w:lineRule="auto"/>
        <w:jc w:val="left"/>
        <w:rPr>
          <w:rFonts w:ascii="宋体" w:hAnsi="宋体" w:cs="宋体"/>
          <w:b/>
          <w:color w:val="auto"/>
          <w:spacing w:val="6"/>
          <w:sz w:val="32"/>
          <w:szCs w:val="32"/>
          <w:highlight w:val="none"/>
        </w:rPr>
      </w:pPr>
    </w:p>
    <w:p w14:paraId="602B346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62DD5EB5">
      <w:pPr>
        <w:spacing w:line="360" w:lineRule="auto"/>
        <w:jc w:val="center"/>
        <w:rPr>
          <w:rFonts w:ascii="宋体" w:hAnsi="宋体" w:cs="宋体"/>
          <w:b/>
          <w:color w:val="auto"/>
          <w:sz w:val="24"/>
          <w:highlight w:val="none"/>
        </w:rPr>
      </w:pPr>
    </w:p>
    <w:p w14:paraId="5AE7E44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7BCDFC7">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C274F7C">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897C9B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FC5C7A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F646F56">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36B575">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F404FD7">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6BC195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560D142">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F13C01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EC4B63E">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7102F4F5">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AC9DFB4">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3B4D4F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A3D879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B4E64AC">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22F212B2">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8F586E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F6C4DEC">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E1B5B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26EBFE1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9C3AECB">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CA075B5">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1D1FE8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217D18F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F1262FF">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908E503">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E96B0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580A47B">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A2D750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C12DD0E">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102690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0C2E429">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70130A2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D114F19">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3948AFB1">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0F568C9">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4D7A69B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91B893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84E8B55">
      <w:pPr>
        <w:spacing w:line="360" w:lineRule="auto"/>
        <w:rPr>
          <w:rFonts w:ascii="宋体" w:hAnsi="宋体" w:cs="宋体"/>
          <w:b/>
          <w:color w:val="auto"/>
          <w:sz w:val="24"/>
          <w:highlight w:val="none"/>
        </w:rPr>
      </w:pPr>
    </w:p>
    <w:p w14:paraId="52AFBADA">
      <w:pPr>
        <w:spacing w:line="360" w:lineRule="auto"/>
        <w:rPr>
          <w:rFonts w:ascii="宋体" w:hAnsi="宋体" w:cs="宋体"/>
          <w:b/>
          <w:color w:val="auto"/>
          <w:sz w:val="24"/>
          <w:highlight w:val="none"/>
        </w:rPr>
      </w:pPr>
    </w:p>
    <w:p w14:paraId="35CC0A6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0FCA68DB">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525B479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172427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535565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6E81F4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46496F7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8D5303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81B80C7">
      <w:pPr>
        <w:spacing w:line="360" w:lineRule="auto"/>
        <w:rPr>
          <w:rFonts w:ascii="宋体" w:hAnsi="宋体" w:cs="宋体"/>
          <w:b/>
          <w:color w:val="auto"/>
          <w:sz w:val="24"/>
          <w:highlight w:val="none"/>
        </w:rPr>
      </w:pPr>
    </w:p>
    <w:p w14:paraId="79667D22">
      <w:pPr>
        <w:autoSpaceDE w:val="0"/>
        <w:autoSpaceDN w:val="0"/>
        <w:jc w:val="center"/>
        <w:rPr>
          <w:rFonts w:ascii="宋体" w:hAnsi="宋体" w:cs="宋体"/>
          <w:b/>
          <w:color w:val="auto"/>
          <w:spacing w:val="6"/>
          <w:sz w:val="32"/>
          <w:szCs w:val="32"/>
          <w:highlight w:val="none"/>
        </w:rPr>
      </w:pPr>
    </w:p>
    <w:p w14:paraId="71EC4A70">
      <w:pPr>
        <w:autoSpaceDE w:val="0"/>
        <w:autoSpaceDN w:val="0"/>
        <w:jc w:val="center"/>
        <w:rPr>
          <w:rFonts w:ascii="宋体" w:hAnsi="宋体" w:cs="宋体"/>
          <w:b/>
          <w:color w:val="auto"/>
          <w:spacing w:val="6"/>
          <w:sz w:val="32"/>
          <w:szCs w:val="32"/>
          <w:highlight w:val="none"/>
        </w:rPr>
      </w:pPr>
    </w:p>
    <w:p w14:paraId="49CA4FA1">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附件3：</w:t>
      </w:r>
      <w:r>
        <w:rPr>
          <w:rFonts w:hint="eastAsia" w:ascii="宋体" w:hAnsi="宋体" w:cs="宋体"/>
          <w:b/>
          <w:bCs/>
          <w:color w:val="auto"/>
          <w:sz w:val="32"/>
          <w:szCs w:val="32"/>
          <w:highlight w:val="none"/>
        </w:rPr>
        <w:t>业务专用章使用说明函</w:t>
      </w:r>
    </w:p>
    <w:p w14:paraId="44282229">
      <w:pPr>
        <w:spacing w:line="360" w:lineRule="auto"/>
        <w:rPr>
          <w:rFonts w:ascii="宋体" w:hAnsi="宋体" w:cs="宋体"/>
          <w:color w:val="auto"/>
          <w:sz w:val="24"/>
          <w:highlight w:val="none"/>
          <w:u w:val="single"/>
        </w:rPr>
      </w:pPr>
    </w:p>
    <w:p w14:paraId="1E2299B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淳安县XXXXXXXXXXXXXX、淳安县XXXXXXXXXXXXX代理有限公司：</w:t>
      </w:r>
    </w:p>
    <w:p w14:paraId="15C4E35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Theme="minorEastAsia" w:hAnsiTheme="minorEastAsia" w:eastAsiaTheme="minorEastAsia"/>
          <w:color w:val="auto"/>
          <w:sz w:val="24"/>
          <w:highlight w:val="none"/>
          <w:u w:val="single"/>
        </w:rPr>
        <w:t>XXXXXXXXXXXXXXXXX采购项目</w:t>
      </w:r>
      <w:r>
        <w:rPr>
          <w:rFonts w:hint="eastAsia" w:ascii="宋体" w:hAnsi="宋体" w:cs="宋体"/>
          <w:color w:val="auto"/>
          <w:sz w:val="24"/>
          <w:highlight w:val="none"/>
        </w:rPr>
        <w:t>【招标编号：XXXXXXXXXXXXXXXXX】</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A74DCA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26D0D415">
      <w:pPr>
        <w:spacing w:line="360" w:lineRule="auto"/>
        <w:ind w:firstLine="494"/>
        <w:rPr>
          <w:rFonts w:ascii="宋体" w:hAnsi="宋体" w:cs="宋体"/>
          <w:color w:val="auto"/>
          <w:sz w:val="24"/>
          <w:highlight w:val="none"/>
        </w:rPr>
      </w:pPr>
    </w:p>
    <w:p w14:paraId="0FA0BE0B">
      <w:pPr>
        <w:spacing w:line="360" w:lineRule="auto"/>
        <w:ind w:firstLine="494"/>
        <w:rPr>
          <w:rFonts w:ascii="宋体" w:hAnsi="宋体" w:cs="宋体"/>
          <w:color w:val="auto"/>
          <w:sz w:val="24"/>
          <w:highlight w:val="none"/>
        </w:rPr>
      </w:pPr>
    </w:p>
    <w:p w14:paraId="42ADC5B4">
      <w:pPr>
        <w:spacing w:line="360" w:lineRule="auto"/>
        <w:ind w:firstLine="494"/>
        <w:rPr>
          <w:rFonts w:ascii="宋体" w:hAnsi="宋体" w:cs="宋体"/>
          <w:color w:val="auto"/>
          <w:sz w:val="24"/>
          <w:highlight w:val="none"/>
        </w:rPr>
      </w:pPr>
    </w:p>
    <w:p w14:paraId="75B94A8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72B45625">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A1AD9B5">
      <w:pPr>
        <w:rPr>
          <w:rFonts w:ascii="宋体" w:hAnsi="宋体" w:cs="宋体"/>
          <w:color w:val="auto"/>
          <w:sz w:val="24"/>
          <w:highlight w:val="none"/>
        </w:rPr>
      </w:pPr>
      <w:r>
        <w:rPr>
          <w:rFonts w:hint="eastAsia" w:ascii="宋体" w:hAnsi="宋体" w:cs="宋体"/>
          <w:b/>
          <w:bCs/>
          <w:color w:val="auto"/>
          <w:sz w:val="24"/>
          <w:highlight w:val="none"/>
        </w:rPr>
        <w:t>附：</w:t>
      </w:r>
    </w:p>
    <w:p w14:paraId="7EFAD34A">
      <w:pPr>
        <w:spacing w:line="360" w:lineRule="auto"/>
        <w:rPr>
          <w:rFonts w:ascii="宋体" w:hAnsi="宋体" w:cs="宋体"/>
          <w:bCs/>
          <w:color w:val="auto"/>
          <w:sz w:val="24"/>
          <w:highlight w:val="none"/>
        </w:rPr>
      </w:pPr>
      <w:r>
        <w:rPr>
          <w:rFonts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0" b="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6F37BEC">
      <w:pPr>
        <w:autoSpaceDE w:val="0"/>
        <w:autoSpaceDN w:val="0"/>
        <w:jc w:val="center"/>
        <w:rPr>
          <w:rFonts w:ascii="宋体" w:hAnsi="宋体" w:cs="宋体"/>
          <w:b/>
          <w:color w:val="auto"/>
          <w:spacing w:val="6"/>
          <w:sz w:val="32"/>
          <w:szCs w:val="32"/>
          <w:highlight w:val="none"/>
        </w:rPr>
      </w:pPr>
    </w:p>
    <w:p w14:paraId="0E90FCBC">
      <w:pPr>
        <w:autoSpaceDE w:val="0"/>
        <w:autoSpaceDN w:val="0"/>
        <w:jc w:val="center"/>
        <w:rPr>
          <w:rFonts w:ascii="宋体" w:hAnsi="宋体" w:cs="宋体"/>
          <w:b/>
          <w:color w:val="auto"/>
          <w:spacing w:val="6"/>
          <w:sz w:val="32"/>
          <w:szCs w:val="32"/>
          <w:highlight w:val="none"/>
        </w:rPr>
      </w:pPr>
    </w:p>
    <w:p w14:paraId="61998B91">
      <w:pPr>
        <w:autoSpaceDE w:val="0"/>
        <w:autoSpaceDN w:val="0"/>
        <w:jc w:val="center"/>
        <w:rPr>
          <w:rFonts w:ascii="宋体" w:hAnsi="宋体" w:cs="宋体"/>
          <w:b/>
          <w:color w:val="auto"/>
          <w:spacing w:val="6"/>
          <w:sz w:val="32"/>
          <w:szCs w:val="32"/>
          <w:highlight w:val="none"/>
        </w:rPr>
      </w:pPr>
    </w:p>
    <w:p w14:paraId="1F3742E2">
      <w:pPr>
        <w:autoSpaceDE w:val="0"/>
        <w:autoSpaceDN w:val="0"/>
        <w:jc w:val="center"/>
        <w:rPr>
          <w:rFonts w:ascii="宋体" w:hAnsi="宋体" w:cs="宋体"/>
          <w:b/>
          <w:color w:val="auto"/>
          <w:spacing w:val="6"/>
          <w:sz w:val="32"/>
          <w:szCs w:val="32"/>
          <w:highlight w:val="none"/>
        </w:rPr>
      </w:pPr>
    </w:p>
    <w:p w14:paraId="584CA20F">
      <w:pPr>
        <w:autoSpaceDE w:val="0"/>
        <w:autoSpaceDN w:val="0"/>
        <w:jc w:val="center"/>
        <w:rPr>
          <w:rFonts w:ascii="宋体" w:hAnsi="宋体" w:cs="宋体"/>
          <w:b/>
          <w:color w:val="auto"/>
          <w:spacing w:val="6"/>
          <w:sz w:val="32"/>
          <w:szCs w:val="32"/>
          <w:highlight w:val="none"/>
        </w:rPr>
      </w:pPr>
    </w:p>
    <w:p w14:paraId="5F6B5416">
      <w:pPr>
        <w:autoSpaceDE w:val="0"/>
        <w:autoSpaceDN w:val="0"/>
        <w:jc w:val="center"/>
        <w:rPr>
          <w:rFonts w:ascii="宋体" w:hAnsi="宋体" w:cs="宋体"/>
          <w:b/>
          <w:color w:val="auto"/>
          <w:spacing w:val="6"/>
          <w:sz w:val="32"/>
          <w:szCs w:val="32"/>
          <w:highlight w:val="none"/>
        </w:rPr>
      </w:pPr>
    </w:p>
    <w:p w14:paraId="08F2B905">
      <w:pPr>
        <w:autoSpaceDE w:val="0"/>
        <w:autoSpaceDN w:val="0"/>
        <w:jc w:val="center"/>
        <w:rPr>
          <w:rFonts w:ascii="宋体" w:hAnsi="宋体" w:cs="宋体"/>
          <w:b/>
          <w:color w:val="auto"/>
          <w:spacing w:val="6"/>
          <w:sz w:val="32"/>
          <w:szCs w:val="32"/>
          <w:highlight w:val="none"/>
        </w:rPr>
      </w:pPr>
    </w:p>
    <w:p w14:paraId="40C19783">
      <w:pPr>
        <w:autoSpaceDE w:val="0"/>
        <w:autoSpaceDN w:val="0"/>
        <w:jc w:val="center"/>
        <w:rPr>
          <w:rFonts w:ascii="宋体" w:hAnsi="宋体" w:cs="宋体"/>
          <w:b/>
          <w:color w:val="auto"/>
          <w:spacing w:val="6"/>
          <w:sz w:val="32"/>
          <w:szCs w:val="32"/>
          <w:highlight w:val="none"/>
        </w:rPr>
      </w:pPr>
    </w:p>
    <w:p w14:paraId="66EA0649">
      <w:pPr>
        <w:autoSpaceDE w:val="0"/>
        <w:autoSpaceDN w:val="0"/>
        <w:jc w:val="center"/>
        <w:rPr>
          <w:rFonts w:ascii="宋体" w:hAnsi="宋体" w:cs="宋体"/>
          <w:b/>
          <w:color w:val="auto"/>
          <w:spacing w:val="6"/>
          <w:sz w:val="32"/>
          <w:szCs w:val="32"/>
          <w:highlight w:val="none"/>
        </w:rPr>
      </w:pPr>
    </w:p>
    <w:p w14:paraId="69769787">
      <w:pPr>
        <w:autoSpaceDE w:val="0"/>
        <w:autoSpaceDN w:val="0"/>
        <w:jc w:val="center"/>
        <w:rPr>
          <w:rFonts w:ascii="宋体" w:hAnsi="宋体" w:cs="宋体"/>
          <w:b/>
          <w:color w:val="auto"/>
          <w:spacing w:val="6"/>
          <w:sz w:val="32"/>
          <w:szCs w:val="32"/>
          <w:highlight w:val="none"/>
        </w:rPr>
      </w:pPr>
    </w:p>
    <w:p w14:paraId="1B01F412">
      <w:pPr>
        <w:autoSpaceDE w:val="0"/>
        <w:autoSpaceDN w:val="0"/>
        <w:jc w:val="center"/>
        <w:rPr>
          <w:rFonts w:ascii="宋体" w:hAnsi="宋体" w:cs="宋体"/>
          <w:b/>
          <w:color w:val="auto"/>
          <w:spacing w:val="6"/>
          <w:sz w:val="32"/>
          <w:szCs w:val="32"/>
          <w:highlight w:val="none"/>
        </w:rPr>
      </w:pPr>
    </w:p>
    <w:p w14:paraId="56F6BAB4">
      <w:pPr>
        <w:autoSpaceDE w:val="0"/>
        <w:autoSpaceDN w:val="0"/>
        <w:jc w:val="center"/>
        <w:rPr>
          <w:rFonts w:ascii="宋体" w:hAnsi="宋体" w:cs="宋体"/>
          <w:b/>
          <w:color w:val="auto"/>
          <w:spacing w:val="6"/>
          <w:sz w:val="32"/>
          <w:szCs w:val="32"/>
          <w:highlight w:val="none"/>
        </w:rPr>
      </w:pPr>
    </w:p>
    <w:p w14:paraId="7F67712D">
      <w:pPr>
        <w:autoSpaceDE w:val="0"/>
        <w:autoSpaceDN w:val="0"/>
        <w:jc w:val="center"/>
        <w:rPr>
          <w:rFonts w:ascii="宋体" w:hAnsi="宋体" w:cs="宋体"/>
          <w:b/>
          <w:color w:val="auto"/>
          <w:spacing w:val="6"/>
          <w:sz w:val="32"/>
          <w:szCs w:val="32"/>
          <w:highlight w:val="none"/>
        </w:rPr>
      </w:pPr>
    </w:p>
    <w:p w14:paraId="36B19548">
      <w:pPr>
        <w:autoSpaceDE w:val="0"/>
        <w:autoSpaceDN w:val="0"/>
        <w:jc w:val="center"/>
        <w:rPr>
          <w:rFonts w:ascii="宋体" w:hAnsi="宋体" w:cs="宋体"/>
          <w:b/>
          <w:color w:val="auto"/>
          <w:spacing w:val="6"/>
          <w:sz w:val="32"/>
          <w:szCs w:val="32"/>
          <w:highlight w:val="none"/>
        </w:rPr>
      </w:pPr>
    </w:p>
    <w:p w14:paraId="6E3D2567">
      <w:pPr>
        <w:autoSpaceDE w:val="0"/>
        <w:autoSpaceDN w:val="0"/>
        <w:jc w:val="center"/>
        <w:rPr>
          <w:rFonts w:ascii="宋体" w:hAnsi="宋体" w:cs="宋体"/>
          <w:b/>
          <w:color w:val="auto"/>
          <w:spacing w:val="6"/>
          <w:sz w:val="32"/>
          <w:szCs w:val="32"/>
          <w:highlight w:val="none"/>
        </w:rPr>
      </w:pPr>
    </w:p>
    <w:p w14:paraId="7B90C95A">
      <w:pPr>
        <w:snapToGrid w:val="0"/>
        <w:spacing w:line="360" w:lineRule="auto"/>
        <w:jc w:val="center"/>
        <w:outlineLvl w:val="0"/>
        <w:rPr>
          <w:rFonts w:ascii="宋体" w:hAnsi="宋体" w:cs="宋体"/>
          <w:b/>
          <w:color w:val="auto"/>
          <w:kern w:val="0"/>
          <w:sz w:val="32"/>
          <w:szCs w:val="32"/>
          <w:highlight w:val="none"/>
        </w:rPr>
      </w:pPr>
    </w:p>
    <w:p w14:paraId="1FDAEB4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附件4：联合协议</w:t>
      </w:r>
    </w:p>
    <w:p w14:paraId="7A2DCAF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0C86144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Theme="minorEastAsia" w:hAnsiTheme="minorEastAsia" w:eastAsiaTheme="minorEastAsia"/>
          <w:color w:val="auto"/>
          <w:sz w:val="24"/>
          <w:highlight w:val="none"/>
          <w:u w:val="single"/>
        </w:rPr>
        <w:t>XXXXXXXXXXXXXXXXXXX采购项目</w:t>
      </w:r>
      <w:r>
        <w:rPr>
          <w:rFonts w:hint="eastAsia" w:ascii="宋体" w:hAnsi="宋体" w:cs="宋体"/>
          <w:color w:val="auto"/>
          <w:sz w:val="24"/>
          <w:highlight w:val="none"/>
        </w:rPr>
        <w:t>【招标编号：XXXXXXXXXXXXX】</w:t>
      </w:r>
      <w:r>
        <w:rPr>
          <w:rFonts w:hint="eastAsia" w:ascii="宋体" w:hAnsi="宋体" w:cs="宋体"/>
          <w:color w:val="auto"/>
          <w:kern w:val="0"/>
          <w:sz w:val="24"/>
          <w:highlight w:val="none"/>
          <w:lang w:val="zh-CN"/>
        </w:rPr>
        <w:t xml:space="preserve">投标。 </w:t>
      </w:r>
    </w:p>
    <w:p w14:paraId="1C48B01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94D23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584C989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20E8AE4">
      <w:pPr>
        <w:snapToGrid w:val="0"/>
        <w:spacing w:line="360" w:lineRule="auto"/>
        <w:ind w:firstLine="576"/>
        <w:rPr>
          <w:rFonts w:ascii="宋体" w:hAnsi="宋体" w:cs="宋体"/>
          <w:color w:val="auto"/>
          <w:kern w:val="0"/>
          <w:sz w:val="24"/>
          <w:highlight w:val="none"/>
          <w:lang w:val="zh-CN"/>
        </w:rPr>
      </w:pPr>
      <w:bookmarkStart w:id="436"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0FAC24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9BB0CD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36"/>
    <w:p w14:paraId="09496C9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7D9560C8">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5E60C4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533C247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AFD8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68F76A2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1、联合体各方不再单独参加或者与其他供应商另外组成联合体参加同一合同项下的采购活动。</w:t>
      </w:r>
    </w:p>
    <w:p w14:paraId="4A92C8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534B71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31EC1D7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4199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D5A967A">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E30099C">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E4C91B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1395C76">
      <w:pPr>
        <w:autoSpaceDE w:val="0"/>
        <w:autoSpaceDN w:val="0"/>
        <w:jc w:val="center"/>
        <w:rPr>
          <w:rFonts w:ascii="宋体" w:hAnsi="宋体" w:cs="宋体"/>
          <w:b/>
          <w:color w:val="auto"/>
          <w:spacing w:val="6"/>
          <w:sz w:val="32"/>
          <w:szCs w:val="32"/>
          <w:highlight w:val="none"/>
        </w:rPr>
      </w:pPr>
    </w:p>
    <w:p w14:paraId="57A2F575">
      <w:pPr>
        <w:autoSpaceDE w:val="0"/>
        <w:autoSpaceDN w:val="0"/>
        <w:jc w:val="center"/>
        <w:rPr>
          <w:rFonts w:ascii="宋体" w:hAnsi="宋体" w:cs="宋体"/>
          <w:b/>
          <w:color w:val="auto"/>
          <w:spacing w:val="6"/>
          <w:sz w:val="32"/>
          <w:szCs w:val="32"/>
          <w:highlight w:val="none"/>
        </w:rPr>
      </w:pPr>
    </w:p>
    <w:p w14:paraId="1F95816B">
      <w:pPr>
        <w:autoSpaceDE w:val="0"/>
        <w:autoSpaceDN w:val="0"/>
        <w:jc w:val="center"/>
        <w:rPr>
          <w:rFonts w:ascii="宋体" w:hAnsi="宋体" w:cs="宋体"/>
          <w:b/>
          <w:color w:val="auto"/>
          <w:spacing w:val="6"/>
          <w:sz w:val="32"/>
          <w:szCs w:val="32"/>
          <w:highlight w:val="none"/>
        </w:rPr>
      </w:pPr>
    </w:p>
    <w:p w14:paraId="79A97734">
      <w:pPr>
        <w:autoSpaceDE w:val="0"/>
        <w:autoSpaceDN w:val="0"/>
        <w:jc w:val="center"/>
        <w:rPr>
          <w:rFonts w:ascii="宋体" w:hAnsi="宋体" w:cs="宋体"/>
          <w:b/>
          <w:color w:val="auto"/>
          <w:spacing w:val="6"/>
          <w:sz w:val="32"/>
          <w:szCs w:val="32"/>
          <w:highlight w:val="none"/>
        </w:rPr>
      </w:pPr>
    </w:p>
    <w:p w14:paraId="163FD424">
      <w:pPr>
        <w:autoSpaceDE w:val="0"/>
        <w:autoSpaceDN w:val="0"/>
        <w:jc w:val="center"/>
        <w:rPr>
          <w:rFonts w:ascii="宋体" w:hAnsi="宋体" w:cs="宋体"/>
          <w:b/>
          <w:color w:val="auto"/>
          <w:spacing w:val="6"/>
          <w:sz w:val="32"/>
          <w:szCs w:val="32"/>
          <w:highlight w:val="none"/>
        </w:rPr>
      </w:pPr>
    </w:p>
    <w:p w14:paraId="0410AF5A">
      <w:pPr>
        <w:autoSpaceDE w:val="0"/>
        <w:autoSpaceDN w:val="0"/>
        <w:jc w:val="center"/>
        <w:rPr>
          <w:rFonts w:ascii="宋体" w:hAnsi="宋体" w:cs="宋体"/>
          <w:b/>
          <w:color w:val="auto"/>
          <w:spacing w:val="6"/>
          <w:sz w:val="32"/>
          <w:szCs w:val="32"/>
          <w:highlight w:val="none"/>
        </w:rPr>
      </w:pPr>
    </w:p>
    <w:p w14:paraId="75363B93">
      <w:pPr>
        <w:autoSpaceDE w:val="0"/>
        <w:autoSpaceDN w:val="0"/>
        <w:jc w:val="center"/>
        <w:rPr>
          <w:rFonts w:ascii="宋体" w:hAnsi="宋体" w:cs="宋体"/>
          <w:b/>
          <w:color w:val="auto"/>
          <w:spacing w:val="6"/>
          <w:sz w:val="32"/>
          <w:szCs w:val="32"/>
          <w:highlight w:val="none"/>
        </w:rPr>
      </w:pPr>
    </w:p>
    <w:p w14:paraId="0553590F">
      <w:pPr>
        <w:autoSpaceDE w:val="0"/>
        <w:autoSpaceDN w:val="0"/>
        <w:jc w:val="center"/>
        <w:rPr>
          <w:rFonts w:ascii="宋体" w:hAnsi="宋体" w:cs="宋体"/>
          <w:b/>
          <w:color w:val="auto"/>
          <w:spacing w:val="6"/>
          <w:sz w:val="32"/>
          <w:szCs w:val="32"/>
          <w:highlight w:val="none"/>
        </w:rPr>
      </w:pPr>
    </w:p>
    <w:p w14:paraId="546D57E1">
      <w:pPr>
        <w:autoSpaceDE w:val="0"/>
        <w:autoSpaceDN w:val="0"/>
        <w:jc w:val="center"/>
        <w:rPr>
          <w:rFonts w:ascii="宋体" w:hAnsi="宋体" w:cs="宋体"/>
          <w:b/>
          <w:color w:val="auto"/>
          <w:spacing w:val="6"/>
          <w:sz w:val="32"/>
          <w:szCs w:val="32"/>
          <w:highlight w:val="none"/>
        </w:rPr>
      </w:pPr>
    </w:p>
    <w:p w14:paraId="757A98B6">
      <w:pPr>
        <w:autoSpaceDE w:val="0"/>
        <w:autoSpaceDN w:val="0"/>
        <w:jc w:val="center"/>
        <w:rPr>
          <w:rFonts w:ascii="宋体" w:hAnsi="宋体" w:cs="宋体"/>
          <w:b/>
          <w:color w:val="auto"/>
          <w:spacing w:val="6"/>
          <w:sz w:val="32"/>
          <w:szCs w:val="32"/>
          <w:highlight w:val="none"/>
        </w:rPr>
      </w:pPr>
    </w:p>
    <w:p w14:paraId="63623F4F">
      <w:pPr>
        <w:autoSpaceDE w:val="0"/>
        <w:autoSpaceDN w:val="0"/>
        <w:jc w:val="center"/>
        <w:rPr>
          <w:rFonts w:ascii="宋体" w:hAnsi="宋体" w:cs="宋体"/>
          <w:b/>
          <w:color w:val="auto"/>
          <w:spacing w:val="6"/>
          <w:sz w:val="32"/>
          <w:szCs w:val="32"/>
          <w:highlight w:val="none"/>
        </w:rPr>
      </w:pPr>
    </w:p>
    <w:p w14:paraId="75BD1CCC">
      <w:pPr>
        <w:autoSpaceDE w:val="0"/>
        <w:autoSpaceDN w:val="0"/>
        <w:jc w:val="center"/>
        <w:rPr>
          <w:rFonts w:ascii="宋体" w:hAnsi="宋体" w:cs="宋体"/>
          <w:b/>
          <w:color w:val="auto"/>
          <w:spacing w:val="6"/>
          <w:sz w:val="32"/>
          <w:szCs w:val="32"/>
          <w:highlight w:val="none"/>
        </w:rPr>
      </w:pPr>
    </w:p>
    <w:p w14:paraId="1AC660BC">
      <w:pPr>
        <w:autoSpaceDE w:val="0"/>
        <w:autoSpaceDN w:val="0"/>
        <w:jc w:val="center"/>
        <w:rPr>
          <w:rFonts w:ascii="宋体" w:hAnsi="宋体" w:cs="宋体"/>
          <w:b/>
          <w:color w:val="auto"/>
          <w:spacing w:val="6"/>
          <w:sz w:val="32"/>
          <w:szCs w:val="32"/>
          <w:highlight w:val="none"/>
        </w:rPr>
      </w:pPr>
    </w:p>
    <w:p w14:paraId="4EC44FED">
      <w:pPr>
        <w:autoSpaceDE w:val="0"/>
        <w:autoSpaceDN w:val="0"/>
        <w:jc w:val="center"/>
        <w:rPr>
          <w:rFonts w:ascii="宋体" w:hAnsi="宋体" w:cs="宋体"/>
          <w:b/>
          <w:color w:val="auto"/>
          <w:spacing w:val="6"/>
          <w:sz w:val="32"/>
          <w:szCs w:val="32"/>
          <w:highlight w:val="none"/>
        </w:rPr>
      </w:pPr>
    </w:p>
    <w:p w14:paraId="4839A19E">
      <w:pPr>
        <w:autoSpaceDE w:val="0"/>
        <w:autoSpaceDN w:val="0"/>
        <w:jc w:val="center"/>
        <w:rPr>
          <w:rFonts w:ascii="宋体" w:hAnsi="宋体" w:cs="宋体"/>
          <w:b/>
          <w:color w:val="auto"/>
          <w:spacing w:val="6"/>
          <w:sz w:val="32"/>
          <w:szCs w:val="32"/>
          <w:highlight w:val="none"/>
        </w:rPr>
      </w:pPr>
    </w:p>
    <w:p w14:paraId="5ED2E026">
      <w:pPr>
        <w:autoSpaceDE w:val="0"/>
        <w:autoSpaceDN w:val="0"/>
        <w:jc w:val="center"/>
        <w:rPr>
          <w:rFonts w:ascii="宋体" w:hAnsi="宋体" w:cs="宋体"/>
          <w:b/>
          <w:color w:val="auto"/>
          <w:spacing w:val="6"/>
          <w:sz w:val="32"/>
          <w:szCs w:val="32"/>
          <w:highlight w:val="none"/>
        </w:rPr>
      </w:pPr>
    </w:p>
    <w:p w14:paraId="7397DF71">
      <w:pPr>
        <w:autoSpaceDE w:val="0"/>
        <w:autoSpaceDN w:val="0"/>
        <w:jc w:val="center"/>
        <w:rPr>
          <w:rFonts w:ascii="宋体" w:hAnsi="宋体" w:cs="宋体"/>
          <w:b/>
          <w:color w:val="auto"/>
          <w:spacing w:val="6"/>
          <w:sz w:val="32"/>
          <w:szCs w:val="32"/>
          <w:highlight w:val="none"/>
        </w:rPr>
      </w:pPr>
    </w:p>
    <w:p w14:paraId="0F10624D">
      <w:pPr>
        <w:autoSpaceDE w:val="0"/>
        <w:autoSpaceDN w:val="0"/>
        <w:jc w:val="center"/>
        <w:rPr>
          <w:rFonts w:ascii="宋体" w:hAnsi="宋体" w:cs="宋体"/>
          <w:b/>
          <w:color w:val="auto"/>
          <w:spacing w:val="6"/>
          <w:sz w:val="32"/>
          <w:szCs w:val="32"/>
          <w:highlight w:val="none"/>
        </w:rPr>
      </w:pPr>
    </w:p>
    <w:p w14:paraId="00644BF4">
      <w:pPr>
        <w:autoSpaceDE w:val="0"/>
        <w:autoSpaceDN w:val="0"/>
        <w:jc w:val="center"/>
        <w:rPr>
          <w:rFonts w:ascii="宋体" w:hAnsi="宋体" w:cs="宋体"/>
          <w:b/>
          <w:color w:val="auto"/>
          <w:spacing w:val="6"/>
          <w:sz w:val="32"/>
          <w:szCs w:val="32"/>
          <w:highlight w:val="none"/>
        </w:rPr>
      </w:pPr>
    </w:p>
    <w:p w14:paraId="75A4F5E4">
      <w:pPr>
        <w:autoSpaceDE w:val="0"/>
        <w:autoSpaceDN w:val="0"/>
        <w:jc w:val="center"/>
        <w:rPr>
          <w:rFonts w:ascii="宋体" w:hAnsi="宋体" w:cs="宋体"/>
          <w:b/>
          <w:color w:val="auto"/>
          <w:spacing w:val="6"/>
          <w:sz w:val="32"/>
          <w:szCs w:val="32"/>
          <w:highlight w:val="none"/>
        </w:rPr>
      </w:pPr>
    </w:p>
    <w:p w14:paraId="32EB2149">
      <w:pPr>
        <w:autoSpaceDE w:val="0"/>
        <w:autoSpaceDN w:val="0"/>
        <w:jc w:val="center"/>
        <w:rPr>
          <w:rFonts w:ascii="宋体" w:hAnsi="宋体" w:cs="宋体"/>
          <w:b/>
          <w:color w:val="auto"/>
          <w:spacing w:val="6"/>
          <w:sz w:val="32"/>
          <w:szCs w:val="32"/>
          <w:highlight w:val="none"/>
        </w:rPr>
      </w:pPr>
    </w:p>
    <w:p w14:paraId="1ADD9E7D">
      <w:pPr>
        <w:pStyle w:val="5"/>
        <w:rPr>
          <w:color w:val="auto"/>
          <w:highlight w:val="none"/>
        </w:rPr>
      </w:pPr>
    </w:p>
    <w:p w14:paraId="2D89FA72">
      <w:pPr>
        <w:autoSpaceDE w:val="0"/>
        <w:autoSpaceDN w:val="0"/>
        <w:jc w:val="center"/>
        <w:rPr>
          <w:rFonts w:ascii="宋体" w:hAnsi="宋体" w:cs="宋体"/>
          <w:b/>
          <w:color w:val="auto"/>
          <w:spacing w:val="6"/>
          <w:sz w:val="32"/>
          <w:szCs w:val="32"/>
          <w:highlight w:val="none"/>
        </w:rPr>
      </w:pPr>
    </w:p>
    <w:p w14:paraId="1842FA69">
      <w:pPr>
        <w:autoSpaceDE w:val="0"/>
        <w:autoSpaceDN w:val="0"/>
        <w:rPr>
          <w:rFonts w:ascii="宋体" w:hAnsi="宋体" w:cs="宋体"/>
          <w:b/>
          <w:color w:val="auto"/>
          <w:spacing w:val="6"/>
          <w:sz w:val="32"/>
          <w:szCs w:val="32"/>
          <w:highlight w:val="none"/>
        </w:rPr>
      </w:pPr>
    </w:p>
    <w:p w14:paraId="1FAA8E12">
      <w:pPr>
        <w:snapToGrid w:val="0"/>
        <w:spacing w:line="360" w:lineRule="auto"/>
        <w:jc w:val="center"/>
        <w:outlineLvl w:val="0"/>
        <w:rPr>
          <w:rFonts w:ascii="宋体" w:hAnsi="宋体" w:cs="宋体"/>
          <w:b/>
          <w:color w:val="auto"/>
          <w:kern w:val="0"/>
          <w:sz w:val="32"/>
          <w:szCs w:val="32"/>
          <w:highlight w:val="none"/>
        </w:rPr>
      </w:pPr>
    </w:p>
    <w:p w14:paraId="0416CDFD">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附件5：分包意向协议</w:t>
      </w:r>
    </w:p>
    <w:p w14:paraId="5A5B7809">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90993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Theme="minorEastAsia" w:hAnsiTheme="minorEastAsia" w:eastAsiaTheme="minorEastAsia"/>
          <w:color w:val="auto"/>
          <w:sz w:val="24"/>
          <w:highlight w:val="none"/>
          <w:u w:val="single"/>
        </w:rPr>
        <w:t>XXXXXXXXXXXXXX采购项目</w:t>
      </w:r>
      <w:r>
        <w:rPr>
          <w:rFonts w:hint="eastAsia" w:ascii="宋体" w:hAnsi="宋体" w:cs="宋体"/>
          <w:color w:val="auto"/>
          <w:sz w:val="24"/>
          <w:highlight w:val="none"/>
        </w:rPr>
        <w:t>【招标编号：</w:t>
      </w:r>
      <w:r>
        <w:rPr>
          <w:rFonts w:hint="eastAsia" w:asciiTheme="minorEastAsia" w:hAnsiTheme="minorEastAsia" w:eastAsiaTheme="minorEastAsia"/>
          <w:color w:val="auto"/>
          <w:sz w:val="24"/>
          <w:highlight w:val="none"/>
        </w:rPr>
        <w:t>XXXXXXXXXXXXXX</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4AA5C0F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701E6C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33B1709">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849426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5314C264">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19A4E3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3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37"/>
    </w:p>
    <w:p w14:paraId="571CC0F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45872675">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58BBB4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4F7A661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FFCE60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A99DBB1">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D6559C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354309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798A11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0B04C6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E66EF9D">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5B69753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09F3B78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2D3AFF1">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DE110A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92BD56E">
      <w:pPr>
        <w:autoSpaceDE w:val="0"/>
        <w:autoSpaceDN w:val="0"/>
        <w:jc w:val="center"/>
        <w:rPr>
          <w:rFonts w:ascii="宋体" w:hAnsi="宋体" w:cs="宋体"/>
          <w:b/>
          <w:color w:val="auto"/>
          <w:spacing w:val="6"/>
          <w:sz w:val="32"/>
          <w:szCs w:val="32"/>
          <w:highlight w:val="none"/>
        </w:rPr>
      </w:pPr>
    </w:p>
    <w:p w14:paraId="5DEFA75B">
      <w:pPr>
        <w:autoSpaceDE w:val="0"/>
        <w:autoSpaceDN w:val="0"/>
        <w:jc w:val="center"/>
        <w:rPr>
          <w:rFonts w:ascii="宋体" w:hAnsi="宋体" w:cs="宋体"/>
          <w:b/>
          <w:color w:val="auto"/>
          <w:spacing w:val="6"/>
          <w:sz w:val="32"/>
          <w:szCs w:val="32"/>
          <w:highlight w:val="none"/>
        </w:rPr>
      </w:pPr>
    </w:p>
    <w:p w14:paraId="7CDA33ED">
      <w:pPr>
        <w:autoSpaceDE w:val="0"/>
        <w:autoSpaceDN w:val="0"/>
        <w:jc w:val="center"/>
        <w:rPr>
          <w:rFonts w:ascii="宋体" w:hAnsi="宋体" w:cs="宋体"/>
          <w:b/>
          <w:color w:val="auto"/>
          <w:spacing w:val="6"/>
          <w:sz w:val="32"/>
          <w:szCs w:val="32"/>
          <w:highlight w:val="none"/>
        </w:rPr>
      </w:pPr>
    </w:p>
    <w:p w14:paraId="03A2108D">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0192D19">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附件6：收费附表 </w:t>
      </w:r>
    </w:p>
    <w:p w14:paraId="262EF922">
      <w:pPr>
        <w:ind w:firstLine="723" w:firstLineChars="200"/>
        <w:rPr>
          <w:rFonts w:ascii="宋体" w:hAnsi="宋体"/>
          <w:b/>
          <w:color w:val="auto"/>
          <w:sz w:val="36"/>
          <w:szCs w:val="36"/>
          <w:highlight w:val="none"/>
        </w:rPr>
      </w:pPr>
    </w:p>
    <w:p w14:paraId="1FA47B7C">
      <w:pPr>
        <w:ind w:firstLine="480" w:firstLineChars="200"/>
        <w:rPr>
          <w:rFonts w:ascii="宋体" w:hAnsi="宋体"/>
          <w:color w:val="auto"/>
          <w:sz w:val="24"/>
          <w:highlight w:val="none"/>
        </w:rPr>
      </w:pPr>
      <w:r>
        <w:rPr>
          <w:rFonts w:hint="eastAsia" w:ascii="宋体" w:hAnsi="宋体"/>
          <w:color w:val="auto"/>
          <w:sz w:val="24"/>
          <w:highlight w:val="none"/>
        </w:rPr>
        <w:t>根据淳国资办[2021]32号文《淳安县国有资产监督管理办公室关于明确国有产权交易、货物与服务采购收费标准及费用分配的通知》收取招标代理费。该收费标准具体收费形式见下表：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8"/>
        <w:gridCol w:w="1980"/>
        <w:gridCol w:w="1980"/>
        <w:gridCol w:w="1980"/>
      </w:tblGrid>
      <w:tr w14:paraId="4B01A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2" w:hRule="atLeast"/>
          <w:jc w:val="center"/>
        </w:trPr>
        <w:tc>
          <w:tcPr>
            <w:tcW w:w="2448" w:type="dxa"/>
          </w:tcPr>
          <w:p w14:paraId="45554D1B">
            <w:pPr>
              <w:ind w:firstLine="211"/>
              <w:rPr>
                <w:b/>
                <w:color w:val="auto"/>
                <w:highlight w:val="none"/>
              </w:rPr>
            </w:pPr>
            <w:r>
              <w:rPr>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-12065</wp:posOffset>
                      </wp:positionH>
                      <wp:positionV relativeFrom="paragraph">
                        <wp:posOffset>2540</wp:posOffset>
                      </wp:positionV>
                      <wp:extent cx="1514475" cy="1724025"/>
                      <wp:effectExtent l="3810" t="3175" r="5715" b="6350"/>
                      <wp:wrapNone/>
                      <wp:docPr id="6" name="直接连接符 6"/>
                      <wp:cNvGraphicFramePr/>
                      <a:graphic xmlns:a="http://schemas.openxmlformats.org/drawingml/2006/main">
                        <a:graphicData uri="http://schemas.microsoft.com/office/word/2010/wordprocessingShape">
                          <wps:wsp>
                            <wps:cNvCnPr/>
                            <wps:spPr>
                              <a:xfrm>
                                <a:off x="1075055" y="2675890"/>
                                <a:ext cx="1514475" cy="1724025"/>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0.95pt;margin-top:0.2pt;height:135.75pt;width:119.25pt;z-index:251662336;mso-width-relative:page;mso-height-relative:page;" filled="f" stroked="t" coordsize="21600,21600" o:gfxdata="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7LOO7VAAAABwEAAA8AAAAAAAAAAQAgAAAAIgAA&#10;AGRycy9kb3ducmV2LnhtbFBLAQIUABQAAAAIAIdO4kDroV00CwIAAPMDAAAOAAAAAAAAAAEAIAAA&#10;ACQBAABkcnMvZTJvRG9jLnhtbFBLBQYAAAAABgAGAFkBAAChBQAAAAA=&#10;">
                      <v:fill on="f" focussize="0,0"/>
                      <v:stroke color="#457BBA" joinstyle="round"/>
                      <v:imagedata o:title=""/>
                      <o:lock v:ext="edit" aspectratio="f"/>
                    </v:line>
                  </w:pict>
                </mc:Fallback>
              </mc:AlternateContent>
            </w:r>
          </w:p>
          <w:p w14:paraId="781C3D02">
            <w:pPr>
              <w:ind w:firstLine="1004"/>
              <w:rPr>
                <w:b/>
                <w:color w:val="auto"/>
                <w:highlight w:val="none"/>
              </w:rPr>
            </w:pPr>
            <w:r>
              <w:rPr>
                <w:rFonts w:hint="eastAsia"/>
                <w:b/>
                <w:color w:val="auto"/>
                <w:highlight w:val="none"/>
              </w:rPr>
              <w:t>　　　</w:t>
            </w:r>
          </w:p>
          <w:p w14:paraId="193E6B9B">
            <w:pPr>
              <w:ind w:firstLine="843" w:firstLineChars="400"/>
              <w:rPr>
                <w:b/>
                <w:color w:val="auto"/>
                <w:highlight w:val="none"/>
              </w:rPr>
            </w:pPr>
            <w:r>
              <w:rPr>
                <w:rFonts w:hint="eastAsia"/>
                <w:b/>
                <w:color w:val="auto"/>
                <w:highlight w:val="none"/>
              </w:rPr>
              <w:t>服务类型</w:t>
            </w:r>
          </w:p>
          <w:p w14:paraId="3599E17F">
            <w:pPr>
              <w:ind w:firstLine="1301" w:firstLineChars="617"/>
              <w:rPr>
                <w:b/>
                <w:color w:val="auto"/>
                <w:highlight w:val="none"/>
              </w:rPr>
            </w:pPr>
          </w:p>
          <w:p w14:paraId="0733CAE7">
            <w:pPr>
              <w:ind w:firstLine="1301" w:firstLineChars="617"/>
              <w:rPr>
                <w:b/>
                <w:color w:val="auto"/>
                <w:highlight w:val="none"/>
              </w:rPr>
            </w:pPr>
          </w:p>
          <w:p w14:paraId="68C91C09">
            <w:pPr>
              <w:ind w:firstLine="630" w:firstLineChars="300"/>
              <w:rPr>
                <w:b/>
                <w:color w:val="auto"/>
                <w:highlight w:val="none"/>
              </w:rPr>
            </w:pPr>
            <w:r>
              <w:rPr>
                <w:color w:val="auto"/>
                <w:highlight w:val="none"/>
              </w:rPr>
              <mc:AlternateContent>
                <mc:Choice Requires="wps">
                  <w:drawing>
                    <wp:anchor distT="0" distB="0" distL="114300" distR="114300" simplePos="0" relativeHeight="251661312" behindDoc="0" locked="0" layoutInCell="1" allowOverlap="1">
                      <wp:simplePos x="0" y="0"/>
                      <wp:positionH relativeFrom="column">
                        <wp:posOffset>-31750</wp:posOffset>
                      </wp:positionH>
                      <wp:positionV relativeFrom="paragraph">
                        <wp:posOffset>118745</wp:posOffset>
                      </wp:positionV>
                      <wp:extent cx="1401445" cy="643255"/>
                      <wp:effectExtent l="1905" t="4445" r="6350" b="19050"/>
                      <wp:wrapNone/>
                      <wp:docPr id="5" name="直接连接符 5"/>
                      <wp:cNvGraphicFramePr/>
                      <a:graphic xmlns:a="http://schemas.openxmlformats.org/drawingml/2006/main">
                        <a:graphicData uri="http://schemas.microsoft.com/office/word/2010/wordprocessingShape">
                          <wps:wsp>
                            <wps:cNvCnPr/>
                            <wps:spPr>
                              <a:xfrm>
                                <a:off x="1075055" y="3361690"/>
                                <a:ext cx="1504950" cy="613410"/>
                              </a:xfrm>
                              <a:prstGeom prst="line">
                                <a:avLst/>
                              </a:prstGeom>
                              <a:noFill/>
                              <a:ln w="9525" cap="flat" cmpd="sng" algn="ctr">
                                <a:solidFill>
                                  <a:srgbClr val="4A7EBB">
                                    <a:shade val="95000"/>
                                    <a:satMod val="105000"/>
                                  </a:srgbClr>
                                </a:solidFill>
                                <a:prstDash val="solid"/>
                              </a:ln>
                              <a:effectLst/>
                            </wps:spPr>
                            <wps:bodyPr/>
                          </wps:wsp>
                        </a:graphicData>
                      </a:graphic>
                    </wp:anchor>
                  </w:drawing>
                </mc:Choice>
                <mc:Fallback>
                  <w:pict>
                    <v:line id="_x0000_s1026" o:spid="_x0000_s1026" o:spt="20" style="position:absolute;left:0pt;margin-left:-2.5pt;margin-top:9.35pt;height:50.65pt;width:110.35pt;z-index:251661312;mso-width-relative:page;mso-height-relative:page;" filled="f" stroked="t" coordsize="21600,21600" o:gfxdata="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09LXY9YAAAAJAQAADwAAAAAAAAABACAAAAAi&#10;AAAAZHJzL2Rvd25yZXYueG1sUEsBAhQAFAAAAAgAh07iQCsXDVYMAgAA8gMAAA4AAAAAAAAAAQAg&#10;AAAAJQEAAGRycy9lMm9Eb2MueG1sUEsFBgAAAAAGAAYAWQEAAKMFAAAAAA==&#10;">
                      <v:fill on="f" focussize="0,0"/>
                      <v:stroke color="#457BBA" joinstyle="round"/>
                      <v:imagedata o:title=""/>
                      <o:lock v:ext="edit" aspectratio="f"/>
                    </v:line>
                  </w:pict>
                </mc:Fallback>
              </mc:AlternateContent>
            </w:r>
            <w:r>
              <w:rPr>
                <w:rFonts w:hint="eastAsia"/>
                <w:b/>
                <w:color w:val="auto"/>
                <w:highlight w:val="none"/>
              </w:rPr>
              <w:t>费率</w:t>
            </w:r>
          </w:p>
          <w:p w14:paraId="34278B11">
            <w:pPr>
              <w:ind w:firstLine="1054"/>
              <w:rPr>
                <w:b/>
                <w:color w:val="auto"/>
                <w:highlight w:val="none"/>
              </w:rPr>
            </w:pPr>
            <w:r>
              <w:rPr>
                <w:rFonts w:hint="eastAsia"/>
                <w:b/>
                <w:color w:val="auto"/>
                <w:highlight w:val="none"/>
              </w:rPr>
              <w:t>　　　</w:t>
            </w:r>
          </w:p>
          <w:p w14:paraId="2FBD1DDF">
            <w:pPr>
              <w:ind w:firstLine="1054"/>
              <w:rPr>
                <w:b/>
                <w:color w:val="auto"/>
                <w:highlight w:val="none"/>
              </w:rPr>
            </w:pPr>
            <w:r>
              <w:rPr>
                <w:rFonts w:hint="eastAsia"/>
                <w:b/>
                <w:color w:val="auto"/>
                <w:highlight w:val="none"/>
              </w:rPr>
              <w:t>　　　　</w:t>
            </w:r>
          </w:p>
          <w:p w14:paraId="07F60DF3">
            <w:pPr>
              <w:ind w:firstLine="211" w:firstLineChars="100"/>
              <w:rPr>
                <w:b/>
                <w:color w:val="auto"/>
                <w:highlight w:val="none"/>
              </w:rPr>
            </w:pPr>
            <w:r>
              <w:rPr>
                <w:rFonts w:hint="eastAsia"/>
                <w:b/>
                <w:color w:val="auto"/>
                <w:highlight w:val="none"/>
              </w:rPr>
              <w:t>中标金额</w:t>
            </w:r>
          </w:p>
          <w:p w14:paraId="4049CA0F">
            <w:pPr>
              <w:ind w:firstLine="211" w:firstLineChars="100"/>
              <w:rPr>
                <w:b/>
                <w:color w:val="auto"/>
                <w:highlight w:val="none"/>
              </w:rPr>
            </w:pPr>
            <w:r>
              <w:rPr>
                <w:rFonts w:hint="eastAsia"/>
                <w:b/>
                <w:color w:val="auto"/>
                <w:highlight w:val="none"/>
              </w:rPr>
              <w:t xml:space="preserve">（万元） </w:t>
            </w:r>
          </w:p>
        </w:tc>
        <w:tc>
          <w:tcPr>
            <w:tcW w:w="1980" w:type="dxa"/>
            <w:vAlign w:val="center"/>
          </w:tcPr>
          <w:p w14:paraId="3503D4AB">
            <w:pPr>
              <w:jc w:val="center"/>
              <w:rPr>
                <w:b/>
                <w:color w:val="auto"/>
                <w:highlight w:val="none"/>
              </w:rPr>
            </w:pPr>
            <w:r>
              <w:rPr>
                <w:rFonts w:hint="eastAsia"/>
                <w:b/>
                <w:color w:val="auto"/>
                <w:highlight w:val="none"/>
              </w:rPr>
              <w:t>货物招标</w:t>
            </w:r>
          </w:p>
        </w:tc>
        <w:tc>
          <w:tcPr>
            <w:tcW w:w="1980" w:type="dxa"/>
            <w:vAlign w:val="center"/>
          </w:tcPr>
          <w:p w14:paraId="37E8CB4D">
            <w:pPr>
              <w:jc w:val="center"/>
              <w:rPr>
                <w:b/>
                <w:color w:val="auto"/>
                <w:highlight w:val="none"/>
              </w:rPr>
            </w:pPr>
            <w:r>
              <w:rPr>
                <w:rFonts w:hint="eastAsia"/>
                <w:b/>
                <w:color w:val="auto"/>
                <w:highlight w:val="none"/>
              </w:rPr>
              <w:t>服务招标</w:t>
            </w:r>
          </w:p>
        </w:tc>
        <w:tc>
          <w:tcPr>
            <w:tcW w:w="1980" w:type="dxa"/>
            <w:vAlign w:val="center"/>
          </w:tcPr>
          <w:p w14:paraId="32447A79">
            <w:pPr>
              <w:jc w:val="center"/>
              <w:rPr>
                <w:b/>
                <w:color w:val="auto"/>
                <w:highlight w:val="none"/>
              </w:rPr>
            </w:pPr>
            <w:r>
              <w:rPr>
                <w:rFonts w:hint="eastAsia"/>
                <w:b/>
                <w:color w:val="auto"/>
                <w:highlight w:val="none"/>
              </w:rPr>
              <w:t>工程招标</w:t>
            </w:r>
          </w:p>
        </w:tc>
      </w:tr>
      <w:tr w14:paraId="2B89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0394B7D9">
            <w:pPr>
              <w:jc w:val="center"/>
              <w:rPr>
                <w:color w:val="auto"/>
                <w:highlight w:val="none"/>
              </w:rPr>
            </w:pPr>
            <w:r>
              <w:rPr>
                <w:rFonts w:hint="eastAsia"/>
                <w:color w:val="auto"/>
                <w:highlight w:val="none"/>
              </w:rPr>
              <w:t>100以下</w:t>
            </w:r>
          </w:p>
        </w:tc>
        <w:tc>
          <w:tcPr>
            <w:tcW w:w="1980" w:type="dxa"/>
          </w:tcPr>
          <w:p w14:paraId="21C536FE">
            <w:pPr>
              <w:jc w:val="center"/>
              <w:rPr>
                <w:color w:val="auto"/>
                <w:highlight w:val="none"/>
              </w:rPr>
            </w:pPr>
            <w:r>
              <w:rPr>
                <w:rFonts w:hint="eastAsia"/>
                <w:color w:val="auto"/>
                <w:highlight w:val="none"/>
              </w:rPr>
              <w:t>1.5%</w:t>
            </w:r>
          </w:p>
        </w:tc>
        <w:tc>
          <w:tcPr>
            <w:tcW w:w="1980" w:type="dxa"/>
          </w:tcPr>
          <w:p w14:paraId="4B004BAA">
            <w:pPr>
              <w:jc w:val="center"/>
              <w:rPr>
                <w:color w:val="auto"/>
                <w:highlight w:val="none"/>
              </w:rPr>
            </w:pPr>
            <w:r>
              <w:rPr>
                <w:rFonts w:hint="eastAsia"/>
                <w:color w:val="auto"/>
                <w:highlight w:val="none"/>
              </w:rPr>
              <w:t>1.5%</w:t>
            </w:r>
          </w:p>
        </w:tc>
        <w:tc>
          <w:tcPr>
            <w:tcW w:w="1980" w:type="dxa"/>
          </w:tcPr>
          <w:p w14:paraId="6851BB32">
            <w:pPr>
              <w:jc w:val="center"/>
              <w:rPr>
                <w:color w:val="auto"/>
                <w:highlight w:val="none"/>
              </w:rPr>
            </w:pPr>
            <w:r>
              <w:rPr>
                <w:rFonts w:hint="eastAsia"/>
                <w:color w:val="auto"/>
                <w:highlight w:val="none"/>
              </w:rPr>
              <w:t>1.0%</w:t>
            </w:r>
          </w:p>
        </w:tc>
      </w:tr>
      <w:tr w14:paraId="5CDF8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0950280C">
            <w:pPr>
              <w:jc w:val="center"/>
              <w:rPr>
                <w:color w:val="auto"/>
                <w:highlight w:val="none"/>
              </w:rPr>
            </w:pPr>
            <w:r>
              <w:rPr>
                <w:rFonts w:hint="eastAsia"/>
                <w:color w:val="auto"/>
                <w:highlight w:val="none"/>
              </w:rPr>
              <w:t>100-500</w:t>
            </w:r>
          </w:p>
        </w:tc>
        <w:tc>
          <w:tcPr>
            <w:tcW w:w="1980" w:type="dxa"/>
          </w:tcPr>
          <w:p w14:paraId="594E71E8">
            <w:pPr>
              <w:jc w:val="center"/>
              <w:rPr>
                <w:color w:val="auto"/>
                <w:highlight w:val="none"/>
              </w:rPr>
            </w:pPr>
            <w:r>
              <w:rPr>
                <w:rFonts w:hint="eastAsia"/>
                <w:color w:val="auto"/>
                <w:highlight w:val="none"/>
              </w:rPr>
              <w:t>1.1%</w:t>
            </w:r>
          </w:p>
        </w:tc>
        <w:tc>
          <w:tcPr>
            <w:tcW w:w="1980" w:type="dxa"/>
          </w:tcPr>
          <w:p w14:paraId="53ACD87E">
            <w:pPr>
              <w:jc w:val="center"/>
              <w:rPr>
                <w:color w:val="auto"/>
                <w:highlight w:val="none"/>
              </w:rPr>
            </w:pPr>
            <w:r>
              <w:rPr>
                <w:rFonts w:hint="eastAsia"/>
                <w:color w:val="auto"/>
                <w:highlight w:val="none"/>
              </w:rPr>
              <w:t>0.85%</w:t>
            </w:r>
          </w:p>
        </w:tc>
        <w:tc>
          <w:tcPr>
            <w:tcW w:w="1980" w:type="dxa"/>
          </w:tcPr>
          <w:p w14:paraId="7A49E66D">
            <w:pPr>
              <w:jc w:val="center"/>
              <w:rPr>
                <w:color w:val="auto"/>
                <w:highlight w:val="none"/>
              </w:rPr>
            </w:pPr>
            <w:r>
              <w:rPr>
                <w:rFonts w:hint="eastAsia"/>
                <w:color w:val="auto"/>
                <w:highlight w:val="none"/>
              </w:rPr>
              <w:t>0.7%</w:t>
            </w:r>
          </w:p>
        </w:tc>
      </w:tr>
      <w:tr w14:paraId="41AD4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54640EC2">
            <w:pPr>
              <w:jc w:val="center"/>
              <w:rPr>
                <w:color w:val="auto"/>
                <w:highlight w:val="none"/>
              </w:rPr>
            </w:pPr>
            <w:r>
              <w:rPr>
                <w:rFonts w:hint="eastAsia"/>
                <w:color w:val="auto"/>
                <w:highlight w:val="none"/>
              </w:rPr>
              <w:t>500-1000</w:t>
            </w:r>
          </w:p>
        </w:tc>
        <w:tc>
          <w:tcPr>
            <w:tcW w:w="1980" w:type="dxa"/>
          </w:tcPr>
          <w:p w14:paraId="426CB18B">
            <w:pPr>
              <w:jc w:val="center"/>
              <w:rPr>
                <w:color w:val="auto"/>
                <w:highlight w:val="none"/>
              </w:rPr>
            </w:pPr>
            <w:r>
              <w:rPr>
                <w:rFonts w:hint="eastAsia"/>
                <w:color w:val="auto"/>
                <w:highlight w:val="none"/>
              </w:rPr>
              <w:t>0.8%</w:t>
            </w:r>
          </w:p>
        </w:tc>
        <w:tc>
          <w:tcPr>
            <w:tcW w:w="1980" w:type="dxa"/>
          </w:tcPr>
          <w:p w14:paraId="751BA0B2">
            <w:pPr>
              <w:jc w:val="center"/>
              <w:rPr>
                <w:color w:val="auto"/>
                <w:highlight w:val="none"/>
              </w:rPr>
            </w:pPr>
            <w:r>
              <w:rPr>
                <w:rFonts w:hint="eastAsia"/>
                <w:color w:val="auto"/>
                <w:highlight w:val="none"/>
              </w:rPr>
              <w:t>0.45%</w:t>
            </w:r>
          </w:p>
        </w:tc>
        <w:tc>
          <w:tcPr>
            <w:tcW w:w="1980" w:type="dxa"/>
          </w:tcPr>
          <w:p w14:paraId="5D75868B">
            <w:pPr>
              <w:jc w:val="center"/>
              <w:rPr>
                <w:color w:val="auto"/>
                <w:highlight w:val="none"/>
              </w:rPr>
            </w:pPr>
            <w:r>
              <w:rPr>
                <w:rFonts w:hint="eastAsia"/>
                <w:color w:val="auto"/>
                <w:highlight w:val="none"/>
              </w:rPr>
              <w:t>0.55%</w:t>
            </w:r>
          </w:p>
        </w:tc>
      </w:tr>
      <w:tr w14:paraId="07906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1455DF08">
            <w:pPr>
              <w:jc w:val="center"/>
              <w:rPr>
                <w:color w:val="auto"/>
                <w:highlight w:val="none"/>
              </w:rPr>
            </w:pPr>
            <w:r>
              <w:rPr>
                <w:rFonts w:hint="eastAsia"/>
                <w:color w:val="auto"/>
                <w:highlight w:val="none"/>
              </w:rPr>
              <w:t>1000-5000</w:t>
            </w:r>
          </w:p>
        </w:tc>
        <w:tc>
          <w:tcPr>
            <w:tcW w:w="1980" w:type="dxa"/>
          </w:tcPr>
          <w:p w14:paraId="01158D0F">
            <w:pPr>
              <w:jc w:val="center"/>
              <w:rPr>
                <w:color w:val="auto"/>
                <w:highlight w:val="none"/>
              </w:rPr>
            </w:pPr>
            <w:r>
              <w:rPr>
                <w:rFonts w:hint="eastAsia"/>
                <w:color w:val="auto"/>
                <w:highlight w:val="none"/>
              </w:rPr>
              <w:t>0.5%</w:t>
            </w:r>
          </w:p>
        </w:tc>
        <w:tc>
          <w:tcPr>
            <w:tcW w:w="1980" w:type="dxa"/>
          </w:tcPr>
          <w:p w14:paraId="3FEC598F">
            <w:pPr>
              <w:jc w:val="center"/>
              <w:rPr>
                <w:color w:val="auto"/>
                <w:highlight w:val="none"/>
              </w:rPr>
            </w:pPr>
            <w:r>
              <w:rPr>
                <w:rFonts w:hint="eastAsia"/>
                <w:color w:val="auto"/>
                <w:highlight w:val="none"/>
              </w:rPr>
              <w:t>0.25%</w:t>
            </w:r>
          </w:p>
        </w:tc>
        <w:tc>
          <w:tcPr>
            <w:tcW w:w="1980" w:type="dxa"/>
          </w:tcPr>
          <w:p w14:paraId="1F5672C3">
            <w:pPr>
              <w:jc w:val="center"/>
              <w:rPr>
                <w:color w:val="auto"/>
                <w:highlight w:val="none"/>
              </w:rPr>
            </w:pPr>
            <w:r>
              <w:rPr>
                <w:rFonts w:hint="eastAsia"/>
                <w:color w:val="auto"/>
                <w:highlight w:val="none"/>
              </w:rPr>
              <w:t>0.35%</w:t>
            </w:r>
          </w:p>
        </w:tc>
      </w:tr>
      <w:tr w14:paraId="5ACC7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7411892A">
            <w:pPr>
              <w:jc w:val="center"/>
              <w:rPr>
                <w:color w:val="auto"/>
                <w:highlight w:val="none"/>
              </w:rPr>
            </w:pPr>
            <w:r>
              <w:rPr>
                <w:rFonts w:hint="eastAsia"/>
                <w:color w:val="auto"/>
                <w:highlight w:val="none"/>
              </w:rPr>
              <w:t>5000-10000</w:t>
            </w:r>
          </w:p>
        </w:tc>
        <w:tc>
          <w:tcPr>
            <w:tcW w:w="1980" w:type="dxa"/>
          </w:tcPr>
          <w:p w14:paraId="58753E0A">
            <w:pPr>
              <w:jc w:val="center"/>
              <w:rPr>
                <w:color w:val="auto"/>
                <w:highlight w:val="none"/>
              </w:rPr>
            </w:pPr>
            <w:r>
              <w:rPr>
                <w:rFonts w:hint="eastAsia"/>
                <w:color w:val="auto"/>
                <w:highlight w:val="none"/>
              </w:rPr>
              <w:t>0.25%</w:t>
            </w:r>
          </w:p>
        </w:tc>
        <w:tc>
          <w:tcPr>
            <w:tcW w:w="1980" w:type="dxa"/>
          </w:tcPr>
          <w:p w14:paraId="08CD579E">
            <w:pPr>
              <w:jc w:val="center"/>
              <w:rPr>
                <w:color w:val="auto"/>
                <w:highlight w:val="none"/>
              </w:rPr>
            </w:pPr>
            <w:r>
              <w:rPr>
                <w:rFonts w:hint="eastAsia"/>
                <w:color w:val="auto"/>
                <w:highlight w:val="none"/>
              </w:rPr>
              <w:t>0.1%</w:t>
            </w:r>
          </w:p>
        </w:tc>
        <w:tc>
          <w:tcPr>
            <w:tcW w:w="1980" w:type="dxa"/>
          </w:tcPr>
          <w:p w14:paraId="090BAE6E">
            <w:pPr>
              <w:jc w:val="center"/>
              <w:rPr>
                <w:color w:val="auto"/>
                <w:highlight w:val="none"/>
              </w:rPr>
            </w:pPr>
            <w:r>
              <w:rPr>
                <w:rFonts w:hint="eastAsia"/>
                <w:color w:val="auto"/>
                <w:highlight w:val="none"/>
              </w:rPr>
              <w:t>0.2%</w:t>
            </w:r>
          </w:p>
        </w:tc>
      </w:tr>
      <w:tr w14:paraId="6437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74D6F694">
            <w:pPr>
              <w:jc w:val="center"/>
              <w:rPr>
                <w:color w:val="auto"/>
                <w:highlight w:val="none"/>
              </w:rPr>
            </w:pPr>
            <w:r>
              <w:rPr>
                <w:rFonts w:hint="eastAsia"/>
                <w:color w:val="auto"/>
                <w:highlight w:val="none"/>
              </w:rPr>
              <w:t>10000-50000</w:t>
            </w:r>
          </w:p>
        </w:tc>
        <w:tc>
          <w:tcPr>
            <w:tcW w:w="1980" w:type="dxa"/>
          </w:tcPr>
          <w:p w14:paraId="6CCE7E21">
            <w:pPr>
              <w:jc w:val="center"/>
              <w:rPr>
                <w:color w:val="auto"/>
                <w:highlight w:val="none"/>
              </w:rPr>
            </w:pPr>
            <w:r>
              <w:rPr>
                <w:rFonts w:hint="eastAsia"/>
                <w:color w:val="auto"/>
                <w:highlight w:val="none"/>
              </w:rPr>
              <w:t>0.05%</w:t>
            </w:r>
          </w:p>
        </w:tc>
        <w:tc>
          <w:tcPr>
            <w:tcW w:w="1980" w:type="dxa"/>
          </w:tcPr>
          <w:p w14:paraId="5D3A5EBB">
            <w:pPr>
              <w:jc w:val="center"/>
              <w:rPr>
                <w:color w:val="auto"/>
                <w:highlight w:val="none"/>
              </w:rPr>
            </w:pPr>
            <w:r>
              <w:rPr>
                <w:rFonts w:hint="eastAsia"/>
                <w:color w:val="auto"/>
                <w:highlight w:val="none"/>
              </w:rPr>
              <w:t>0.05%</w:t>
            </w:r>
          </w:p>
        </w:tc>
        <w:tc>
          <w:tcPr>
            <w:tcW w:w="1980" w:type="dxa"/>
          </w:tcPr>
          <w:p w14:paraId="7940C9B7">
            <w:pPr>
              <w:jc w:val="center"/>
              <w:rPr>
                <w:color w:val="auto"/>
                <w:highlight w:val="none"/>
              </w:rPr>
            </w:pPr>
            <w:r>
              <w:rPr>
                <w:rFonts w:hint="eastAsia"/>
                <w:color w:val="auto"/>
                <w:highlight w:val="none"/>
              </w:rPr>
              <w:t>0.05%</w:t>
            </w:r>
          </w:p>
        </w:tc>
      </w:tr>
      <w:tr w14:paraId="43970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2CFB0D45">
            <w:pPr>
              <w:jc w:val="center"/>
              <w:rPr>
                <w:color w:val="auto"/>
                <w:highlight w:val="none"/>
              </w:rPr>
            </w:pPr>
            <w:r>
              <w:rPr>
                <w:rFonts w:hint="eastAsia"/>
                <w:color w:val="auto"/>
                <w:highlight w:val="none"/>
              </w:rPr>
              <w:t>50000-100000</w:t>
            </w:r>
          </w:p>
        </w:tc>
        <w:tc>
          <w:tcPr>
            <w:tcW w:w="1980" w:type="dxa"/>
          </w:tcPr>
          <w:p w14:paraId="49946352">
            <w:pPr>
              <w:jc w:val="center"/>
              <w:rPr>
                <w:color w:val="auto"/>
                <w:highlight w:val="none"/>
              </w:rPr>
            </w:pPr>
            <w:r>
              <w:rPr>
                <w:rFonts w:hint="eastAsia"/>
                <w:color w:val="auto"/>
                <w:highlight w:val="none"/>
              </w:rPr>
              <w:t>0.035%</w:t>
            </w:r>
          </w:p>
        </w:tc>
        <w:tc>
          <w:tcPr>
            <w:tcW w:w="1980" w:type="dxa"/>
          </w:tcPr>
          <w:p w14:paraId="76153248">
            <w:pPr>
              <w:jc w:val="center"/>
              <w:rPr>
                <w:color w:val="auto"/>
                <w:highlight w:val="none"/>
              </w:rPr>
            </w:pPr>
            <w:r>
              <w:rPr>
                <w:rFonts w:hint="eastAsia"/>
                <w:color w:val="auto"/>
                <w:highlight w:val="none"/>
              </w:rPr>
              <w:t>0.035%</w:t>
            </w:r>
          </w:p>
        </w:tc>
        <w:tc>
          <w:tcPr>
            <w:tcW w:w="1980" w:type="dxa"/>
          </w:tcPr>
          <w:p w14:paraId="43C0B17F">
            <w:pPr>
              <w:jc w:val="center"/>
              <w:rPr>
                <w:color w:val="auto"/>
                <w:highlight w:val="none"/>
              </w:rPr>
            </w:pPr>
            <w:r>
              <w:rPr>
                <w:rFonts w:hint="eastAsia"/>
                <w:color w:val="auto"/>
                <w:highlight w:val="none"/>
              </w:rPr>
              <w:t>0.035%</w:t>
            </w:r>
          </w:p>
        </w:tc>
      </w:tr>
      <w:tr w14:paraId="2483A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69C4F7F7">
            <w:pPr>
              <w:jc w:val="center"/>
              <w:rPr>
                <w:color w:val="auto"/>
                <w:highlight w:val="none"/>
              </w:rPr>
            </w:pPr>
            <w:r>
              <w:rPr>
                <w:rFonts w:hint="eastAsia"/>
                <w:color w:val="auto"/>
                <w:highlight w:val="none"/>
              </w:rPr>
              <w:t>100000-500000</w:t>
            </w:r>
          </w:p>
        </w:tc>
        <w:tc>
          <w:tcPr>
            <w:tcW w:w="1980" w:type="dxa"/>
          </w:tcPr>
          <w:p w14:paraId="3926B8AC">
            <w:pPr>
              <w:jc w:val="center"/>
              <w:rPr>
                <w:color w:val="auto"/>
                <w:highlight w:val="none"/>
              </w:rPr>
            </w:pPr>
            <w:r>
              <w:rPr>
                <w:rFonts w:hint="eastAsia"/>
                <w:color w:val="auto"/>
                <w:highlight w:val="none"/>
              </w:rPr>
              <w:t>0.008%</w:t>
            </w:r>
          </w:p>
        </w:tc>
        <w:tc>
          <w:tcPr>
            <w:tcW w:w="1980" w:type="dxa"/>
          </w:tcPr>
          <w:p w14:paraId="46E38A73">
            <w:pPr>
              <w:jc w:val="center"/>
              <w:rPr>
                <w:color w:val="auto"/>
                <w:highlight w:val="none"/>
              </w:rPr>
            </w:pPr>
            <w:r>
              <w:rPr>
                <w:rFonts w:hint="eastAsia"/>
                <w:color w:val="auto"/>
                <w:highlight w:val="none"/>
              </w:rPr>
              <w:t>0.008%</w:t>
            </w:r>
          </w:p>
        </w:tc>
        <w:tc>
          <w:tcPr>
            <w:tcW w:w="1980" w:type="dxa"/>
          </w:tcPr>
          <w:p w14:paraId="45E7D96A">
            <w:pPr>
              <w:jc w:val="center"/>
              <w:rPr>
                <w:color w:val="auto"/>
                <w:highlight w:val="none"/>
              </w:rPr>
            </w:pPr>
            <w:r>
              <w:rPr>
                <w:rFonts w:hint="eastAsia"/>
                <w:color w:val="auto"/>
                <w:highlight w:val="none"/>
              </w:rPr>
              <w:t>0.008%</w:t>
            </w:r>
          </w:p>
        </w:tc>
      </w:tr>
      <w:tr w14:paraId="0CBC6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24356DAC">
            <w:pPr>
              <w:jc w:val="center"/>
              <w:rPr>
                <w:color w:val="auto"/>
                <w:highlight w:val="none"/>
              </w:rPr>
            </w:pPr>
            <w:r>
              <w:rPr>
                <w:rFonts w:hint="eastAsia"/>
                <w:color w:val="auto"/>
                <w:highlight w:val="none"/>
              </w:rPr>
              <w:t>500000-1000000</w:t>
            </w:r>
          </w:p>
        </w:tc>
        <w:tc>
          <w:tcPr>
            <w:tcW w:w="1980" w:type="dxa"/>
          </w:tcPr>
          <w:p w14:paraId="7A734451">
            <w:pPr>
              <w:jc w:val="center"/>
              <w:rPr>
                <w:color w:val="auto"/>
                <w:highlight w:val="none"/>
              </w:rPr>
            </w:pPr>
            <w:r>
              <w:rPr>
                <w:rFonts w:hint="eastAsia"/>
                <w:color w:val="auto"/>
                <w:highlight w:val="none"/>
              </w:rPr>
              <w:t>0.006%</w:t>
            </w:r>
          </w:p>
        </w:tc>
        <w:tc>
          <w:tcPr>
            <w:tcW w:w="1980" w:type="dxa"/>
          </w:tcPr>
          <w:p w14:paraId="6E072DB7">
            <w:pPr>
              <w:jc w:val="center"/>
              <w:rPr>
                <w:color w:val="auto"/>
                <w:highlight w:val="none"/>
              </w:rPr>
            </w:pPr>
            <w:r>
              <w:rPr>
                <w:rFonts w:hint="eastAsia"/>
                <w:color w:val="auto"/>
                <w:highlight w:val="none"/>
              </w:rPr>
              <w:t>0.006%</w:t>
            </w:r>
          </w:p>
        </w:tc>
        <w:tc>
          <w:tcPr>
            <w:tcW w:w="1980" w:type="dxa"/>
          </w:tcPr>
          <w:p w14:paraId="5F767A3D">
            <w:pPr>
              <w:jc w:val="center"/>
              <w:rPr>
                <w:color w:val="auto"/>
                <w:highlight w:val="none"/>
              </w:rPr>
            </w:pPr>
            <w:r>
              <w:rPr>
                <w:rFonts w:hint="eastAsia"/>
                <w:color w:val="auto"/>
                <w:highlight w:val="none"/>
              </w:rPr>
              <w:t>0.006%</w:t>
            </w:r>
          </w:p>
        </w:tc>
      </w:tr>
      <w:tr w14:paraId="5DDB8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48" w:type="dxa"/>
          </w:tcPr>
          <w:p w14:paraId="36F80956">
            <w:pPr>
              <w:jc w:val="center"/>
              <w:rPr>
                <w:color w:val="auto"/>
                <w:highlight w:val="none"/>
              </w:rPr>
            </w:pPr>
            <w:r>
              <w:rPr>
                <w:rFonts w:hint="eastAsia"/>
                <w:color w:val="auto"/>
                <w:highlight w:val="none"/>
              </w:rPr>
              <w:t>1000000以上</w:t>
            </w:r>
          </w:p>
        </w:tc>
        <w:tc>
          <w:tcPr>
            <w:tcW w:w="1980" w:type="dxa"/>
          </w:tcPr>
          <w:p w14:paraId="23484359">
            <w:pPr>
              <w:jc w:val="center"/>
              <w:rPr>
                <w:color w:val="auto"/>
                <w:highlight w:val="none"/>
              </w:rPr>
            </w:pPr>
            <w:r>
              <w:rPr>
                <w:rFonts w:hint="eastAsia"/>
                <w:color w:val="auto"/>
                <w:highlight w:val="none"/>
              </w:rPr>
              <w:t>0.004%</w:t>
            </w:r>
          </w:p>
        </w:tc>
        <w:tc>
          <w:tcPr>
            <w:tcW w:w="1980" w:type="dxa"/>
          </w:tcPr>
          <w:p w14:paraId="2724D435">
            <w:pPr>
              <w:jc w:val="center"/>
              <w:rPr>
                <w:color w:val="auto"/>
                <w:highlight w:val="none"/>
              </w:rPr>
            </w:pPr>
            <w:r>
              <w:rPr>
                <w:rFonts w:hint="eastAsia"/>
                <w:color w:val="auto"/>
                <w:highlight w:val="none"/>
              </w:rPr>
              <w:t>0.004%</w:t>
            </w:r>
          </w:p>
        </w:tc>
        <w:tc>
          <w:tcPr>
            <w:tcW w:w="1980" w:type="dxa"/>
          </w:tcPr>
          <w:p w14:paraId="5824D4BB">
            <w:pPr>
              <w:jc w:val="center"/>
              <w:rPr>
                <w:color w:val="auto"/>
                <w:highlight w:val="none"/>
              </w:rPr>
            </w:pPr>
            <w:r>
              <w:rPr>
                <w:rFonts w:hint="eastAsia"/>
                <w:color w:val="auto"/>
                <w:highlight w:val="none"/>
              </w:rPr>
              <w:t>0.004%</w:t>
            </w:r>
          </w:p>
        </w:tc>
      </w:tr>
    </w:tbl>
    <w:p w14:paraId="3213513E">
      <w:pPr>
        <w:ind w:firstLine="420" w:firstLineChars="200"/>
        <w:rPr>
          <w:rFonts w:ascii="宋体" w:hAnsi="宋体"/>
          <w:color w:val="auto"/>
          <w:szCs w:val="21"/>
          <w:highlight w:val="none"/>
        </w:rPr>
      </w:pPr>
      <w:r>
        <w:rPr>
          <w:rFonts w:hint="eastAsia" w:ascii="宋体" w:hAnsi="宋体"/>
          <w:color w:val="auto"/>
          <w:szCs w:val="21"/>
          <w:highlight w:val="none"/>
        </w:rPr>
        <w:t>注：收费标准低于2000元的按2000元收取。</w:t>
      </w:r>
    </w:p>
    <w:p w14:paraId="01D21364">
      <w:pPr>
        <w:ind w:firstLine="420" w:firstLineChars="200"/>
        <w:rPr>
          <w:rFonts w:ascii="宋体" w:hAnsi="宋体"/>
          <w:color w:val="auto"/>
          <w:szCs w:val="21"/>
          <w:highlight w:val="none"/>
        </w:rPr>
      </w:pPr>
      <w:r>
        <w:rPr>
          <w:rFonts w:hint="eastAsia" w:ascii="宋体" w:hAnsi="宋体"/>
          <w:color w:val="auto"/>
          <w:szCs w:val="21"/>
          <w:highlight w:val="none"/>
        </w:rPr>
        <w:t>例：一项货物采购项目，中标金额6000万元，收费如下：</w:t>
      </w:r>
    </w:p>
    <w:p w14:paraId="2B220DF1">
      <w:pPr>
        <w:ind w:firstLine="420" w:firstLineChars="200"/>
        <w:rPr>
          <w:rFonts w:ascii="宋体" w:hAnsi="宋体"/>
          <w:color w:val="auto"/>
          <w:szCs w:val="21"/>
          <w:highlight w:val="none"/>
        </w:rPr>
      </w:pPr>
      <w:r>
        <w:rPr>
          <w:rFonts w:hint="eastAsia" w:ascii="宋体" w:hAnsi="宋体"/>
          <w:color w:val="auto"/>
          <w:szCs w:val="21"/>
          <w:highlight w:val="none"/>
        </w:rPr>
        <w:t>100万元×1.5％＝1.5万元</w:t>
      </w:r>
    </w:p>
    <w:p w14:paraId="05E5D017">
      <w:pPr>
        <w:ind w:firstLine="420" w:firstLineChars="200"/>
        <w:rPr>
          <w:rFonts w:ascii="宋体" w:hAnsi="宋体"/>
          <w:color w:val="auto"/>
          <w:szCs w:val="21"/>
          <w:highlight w:val="none"/>
        </w:rPr>
      </w:pPr>
      <w:r>
        <w:rPr>
          <w:rFonts w:hint="eastAsia" w:ascii="宋体" w:hAnsi="宋体"/>
          <w:color w:val="auto"/>
          <w:szCs w:val="21"/>
          <w:highlight w:val="none"/>
        </w:rPr>
        <w:t>（500-100）万元×1.1％＝4.4万元</w:t>
      </w:r>
    </w:p>
    <w:p w14:paraId="566B51F6">
      <w:pPr>
        <w:ind w:firstLine="420" w:firstLineChars="200"/>
        <w:rPr>
          <w:rFonts w:ascii="宋体" w:hAnsi="宋体"/>
          <w:color w:val="auto"/>
          <w:szCs w:val="21"/>
          <w:highlight w:val="none"/>
        </w:rPr>
      </w:pPr>
      <w:r>
        <w:rPr>
          <w:rFonts w:hint="eastAsia" w:ascii="宋体" w:hAnsi="宋体"/>
          <w:color w:val="auto"/>
          <w:szCs w:val="21"/>
          <w:highlight w:val="none"/>
        </w:rPr>
        <w:t>（1000-500）万元×0.8％=4万元</w:t>
      </w:r>
    </w:p>
    <w:p w14:paraId="376F4577">
      <w:pPr>
        <w:ind w:firstLine="420" w:firstLineChars="200"/>
        <w:rPr>
          <w:rFonts w:ascii="宋体" w:hAnsi="宋体"/>
          <w:color w:val="auto"/>
          <w:szCs w:val="21"/>
          <w:highlight w:val="none"/>
        </w:rPr>
      </w:pPr>
      <w:r>
        <w:rPr>
          <w:rFonts w:hint="eastAsia" w:ascii="宋体" w:hAnsi="宋体"/>
          <w:color w:val="auto"/>
          <w:szCs w:val="21"/>
          <w:highlight w:val="none"/>
        </w:rPr>
        <w:t>（5000-1000）万元×0.5％=20万元</w:t>
      </w:r>
    </w:p>
    <w:p w14:paraId="054139B9">
      <w:pPr>
        <w:ind w:firstLine="420" w:firstLineChars="200"/>
        <w:rPr>
          <w:rFonts w:ascii="宋体" w:hAnsi="宋体"/>
          <w:color w:val="auto"/>
          <w:szCs w:val="21"/>
          <w:highlight w:val="none"/>
        </w:rPr>
      </w:pPr>
      <w:r>
        <w:rPr>
          <w:rFonts w:hint="eastAsia" w:ascii="宋体" w:hAnsi="宋体"/>
          <w:color w:val="auto"/>
          <w:szCs w:val="21"/>
          <w:highlight w:val="none"/>
        </w:rPr>
        <w:t>（6000-5000）万元×0.25％=2.5万元</w:t>
      </w:r>
    </w:p>
    <w:p w14:paraId="4A77B56B">
      <w:pPr>
        <w:ind w:firstLine="420" w:firstLineChars="200"/>
        <w:rPr>
          <w:rFonts w:ascii="宋体" w:hAnsi="宋体" w:cs="宋体"/>
          <w:b/>
          <w:color w:val="auto"/>
          <w:spacing w:val="6"/>
          <w:sz w:val="32"/>
          <w:szCs w:val="32"/>
          <w:highlight w:val="none"/>
        </w:rPr>
      </w:pPr>
      <w:r>
        <w:rPr>
          <w:rFonts w:hint="eastAsia" w:ascii="宋体" w:hAnsi="宋体"/>
          <w:color w:val="auto"/>
          <w:szCs w:val="21"/>
          <w:highlight w:val="none"/>
        </w:rPr>
        <w:t>合计收费＝1.5+4.4+4+20+2.5＝32.4万元</w:t>
      </w:r>
    </w:p>
    <w:p w14:paraId="1197EE1D">
      <w:pPr>
        <w:autoSpaceDE w:val="0"/>
        <w:autoSpaceDN w:val="0"/>
        <w:jc w:val="center"/>
        <w:rPr>
          <w:rFonts w:ascii="宋体" w:hAnsi="宋体" w:cs="宋体"/>
          <w:b/>
          <w:color w:val="auto"/>
          <w:spacing w:val="6"/>
          <w:sz w:val="32"/>
          <w:szCs w:val="32"/>
          <w:highlight w:val="none"/>
        </w:rPr>
      </w:pPr>
    </w:p>
    <w:p w14:paraId="3468A1D6">
      <w:pPr>
        <w:autoSpaceDE w:val="0"/>
        <w:autoSpaceDN w:val="0"/>
        <w:jc w:val="center"/>
        <w:rPr>
          <w:rFonts w:ascii="宋体" w:hAnsi="宋体" w:cs="宋体"/>
          <w:b/>
          <w:color w:val="auto"/>
          <w:spacing w:val="6"/>
          <w:sz w:val="32"/>
          <w:szCs w:val="32"/>
          <w:highlight w:val="none"/>
        </w:rPr>
      </w:pPr>
    </w:p>
    <w:sectPr>
      <w:headerReference r:id="rId24" w:type="first"/>
      <w:footerReference r:id="rId27" w:type="first"/>
      <w:headerReference r:id="rId23" w:type="default"/>
      <w:footerReference r:id="rId25" w:type="default"/>
      <w:footerReference r:id="rId26"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4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504020202030204"/>
    <w:charset w:val="00"/>
    <w:family w:val="swiss"/>
    <w:pitch w:val="default"/>
    <w:sig w:usb0="00000000" w:usb1="00000000" w:usb2="00000000" w:usb3="00000000" w:csb0="00000093"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DejaVu Math TeX Gyre"/>
    <w:panose1 w:val="00000000000000000000"/>
    <w:charset w:val="00"/>
    <w:family w:val="swiss"/>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华文中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roman"/>
    <w:pitch w:val="default"/>
    <w:sig w:usb0="FFFFFFFF" w:usb1="E9FFFFFF" w:usb2="0000003F" w:usb3="00000000" w:csb0="603F01FF" w:csb1="FFFF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
    <w:altName w:val="华文中宋"/>
    <w:panose1 w:val="00000000000000000000"/>
    <w:charset w:val="00"/>
    <w:family w:val="roman"/>
    <w:pitch w:val="default"/>
    <w:sig w:usb0="00000000" w:usb1="00000000" w:usb2="00000000" w:usb3="00000000" w:csb0="0004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41600D">
    <w:pPr>
      <w:pStyle w:val="42"/>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150" cy="1479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150" cy="147955"/>
                      </a:xfrm>
                      <a:prstGeom prst="rect">
                        <a:avLst/>
                      </a:prstGeom>
                      <a:noFill/>
                      <a:ln>
                        <a:noFill/>
                      </a:ln>
                      <a:effectLst/>
                    </wps:spPr>
                    <wps:txbx>
                      <w:txbxContent>
                        <w:p w14:paraId="79810609">
                          <w:pPr>
                            <w:pStyle w:val="42"/>
                          </w:pPr>
                          <w:r>
                            <w:rPr>
                              <w:rFonts w:hint="eastAsia" w:ascii="楷体" w:eastAsia="楷体" w:cs="楷体"/>
                            </w:rPr>
                            <w:fldChar w:fldCharType="begin"/>
                          </w:r>
                          <w:r>
                            <w:rPr>
                              <w:rFonts w:hint="eastAsia" w:ascii="楷体" w:eastAsia="楷体" w:cs="楷体"/>
                            </w:rPr>
                            <w:instrText xml:space="preserve"> PAGE  \* MERGEFORMAT </w:instrText>
                          </w:r>
                          <w:r>
                            <w:rPr>
                              <w:rFonts w:hint="eastAsia" w:ascii="楷体" w:eastAsia="楷体" w:cs="楷体"/>
                            </w:rPr>
                            <w:fldChar w:fldCharType="separate"/>
                          </w:r>
                          <w:r>
                            <w:rPr>
                              <w:rFonts w:ascii="楷体" w:eastAsia="楷体" w:cs="楷体"/>
                            </w:rPr>
                            <w:t>1</w:t>
                          </w:r>
                          <w:r>
                            <w:rPr>
                              <w:rFonts w:hint="eastAsia" w:ascii="楷体" w:eastAsia="楷体" w:cs="楷体"/>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65pt;width:4.5pt;mso-position-horizontal:center;mso-position-horizontal-relative:margin;mso-wrap-style:none;z-index:251661312;mso-width-relative:page;mso-height-relative:page;" filled="f" stroked="f" coordsize="21600,21600" o:gfxdata="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m0JBs0AAAAAIBAAAPAAAAAAAAAAEAIAAAACIAAABkcnMv&#10;ZG93bnJldi54bWxQSwECFAAUAAAACACHTuJAtbCEuNIBAACkAwAADgAAAAAAAAABACAAAAAfAQAA&#10;ZHJzL2Uyb0RvYy54bWxQSwUGAAAAAAYABgBZAQAAYwUAAAAA&#10;">
              <v:fill on="f" focussize="0,0"/>
              <v:stroke on="f"/>
              <v:imagedata o:title=""/>
              <o:lock v:ext="edit" aspectratio="f"/>
              <v:textbox inset="0mm,0mm,0mm,0mm" style="mso-fit-shape-to-text:t;">
                <w:txbxContent>
                  <w:p w14:paraId="79810609">
                    <w:pPr>
                      <w:pStyle w:val="42"/>
                    </w:pPr>
                    <w:r>
                      <w:rPr>
                        <w:rFonts w:hint="eastAsia" w:ascii="楷体" w:eastAsia="楷体" w:cs="楷体"/>
                      </w:rPr>
                      <w:fldChar w:fldCharType="begin"/>
                    </w:r>
                    <w:r>
                      <w:rPr>
                        <w:rFonts w:hint="eastAsia" w:ascii="楷体" w:eastAsia="楷体" w:cs="楷体"/>
                      </w:rPr>
                      <w:instrText xml:space="preserve"> PAGE  \* MERGEFORMAT </w:instrText>
                    </w:r>
                    <w:r>
                      <w:rPr>
                        <w:rFonts w:hint="eastAsia" w:ascii="楷体" w:eastAsia="楷体" w:cs="楷体"/>
                      </w:rPr>
                      <w:fldChar w:fldCharType="separate"/>
                    </w:r>
                    <w:r>
                      <w:rPr>
                        <w:rFonts w:ascii="楷体" w:eastAsia="楷体" w:cs="楷体"/>
                      </w:rPr>
                      <w:t>1</w:t>
                    </w:r>
                    <w:r>
                      <w:rPr>
                        <w:rFonts w:hint="eastAsia" w:ascii="楷体" w:eastAsia="楷体" w:cs="楷体"/>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1C24A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1F562">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4B8EA">
    <w:pPr>
      <w:pStyle w:val="42"/>
      <w:jc w:val="center"/>
      <w:rPr>
        <w:rFonts w:ascii="仿宋_GB2312" w:eastAsia="仿宋_GB2312"/>
      </w:rPr>
    </w:pPr>
    <w:r>
      <w:rPr>
        <w:rFonts w:hint="eastAsia" w:ascii="仿宋_GB2312" w:eastAsia="仿宋_GB2312"/>
        <w:kern w:val="0"/>
      </w:rPr>
      <w:t>第</w:t>
    </w:r>
    <w:r>
      <w:rPr>
        <w:rFonts w:ascii="仿宋_GB2312" w:eastAsia="仿宋_GB2312"/>
        <w:kern w:val="0"/>
      </w:rPr>
      <w:fldChar w:fldCharType="begin"/>
    </w:r>
    <w:r>
      <w:rPr>
        <w:rFonts w:ascii="仿宋_GB2312" w:eastAsia="仿宋_GB2312"/>
        <w:kern w:val="0"/>
      </w:rPr>
      <w:instrText xml:space="preserve"> PAGE </w:instrText>
    </w:r>
    <w:r>
      <w:rPr>
        <w:rFonts w:ascii="仿宋_GB2312" w:eastAsia="仿宋_GB2312"/>
        <w:kern w:val="0"/>
      </w:rPr>
      <w:fldChar w:fldCharType="separate"/>
    </w:r>
    <w:r>
      <w:rPr>
        <w:rFonts w:ascii="仿宋_GB2312" w:eastAsia="仿宋_GB2312"/>
        <w:kern w:val="0"/>
      </w:rPr>
      <w:t>28</w:t>
    </w:r>
    <w:r>
      <w:rPr>
        <w:rFonts w:ascii="仿宋_GB2312" w:eastAsia="仿宋_GB2312"/>
        <w:kern w:val="0"/>
      </w:rPr>
      <w:fldChar w:fldCharType="end"/>
    </w:r>
    <w:r>
      <w:rPr>
        <w:rFonts w:hint="eastAsia" w:ascii="仿宋_GB2312" w:eastAsia="仿宋_GB2312"/>
        <w:kern w:val="0"/>
      </w:rPr>
      <w:t>页共</w:t>
    </w:r>
    <w:r>
      <w:rPr>
        <w:rFonts w:ascii="仿宋_GB2312" w:eastAsia="仿宋_GB2312"/>
        <w:kern w:val="0"/>
      </w:rPr>
      <w:fldChar w:fldCharType="begin"/>
    </w:r>
    <w:r>
      <w:rPr>
        <w:rFonts w:ascii="仿宋_GB2312" w:eastAsia="仿宋_GB2312"/>
        <w:kern w:val="0"/>
      </w:rPr>
      <w:instrText xml:space="preserve"> NUMPAGES </w:instrText>
    </w:r>
    <w:r>
      <w:rPr>
        <w:rFonts w:ascii="仿宋_GB2312" w:eastAsia="仿宋_GB2312"/>
        <w:kern w:val="0"/>
      </w:rPr>
      <w:fldChar w:fldCharType="separate"/>
    </w:r>
    <w:r>
      <w:rPr>
        <w:rFonts w:ascii="仿宋_GB2312" w:eastAsia="仿宋_GB2312"/>
        <w:kern w:val="0"/>
      </w:rPr>
      <w:t>75</w:t>
    </w:r>
    <w:r>
      <w:rPr>
        <w:rFonts w:ascii="仿宋_GB2312" w:eastAsia="仿宋_GB2312"/>
        <w:kern w:val="0"/>
      </w:rPr>
      <w:fldChar w:fldCharType="end"/>
    </w:r>
    <w:r>
      <w:rPr>
        <w:rFonts w:hint="eastAsia" w:ascii="仿宋_GB2312" w:eastAsia="仿宋_GB2312"/>
        <w:kern w:val="0"/>
      </w:rPr>
      <w:t>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CF41C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3FBDE52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C2716">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38945AC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535D8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35FEA7D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C67A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4526836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83BD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w:t>
    </w:r>
  </w:p>
  <w:p w14:paraId="2019701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13F23">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w:t>
    </w:r>
  </w:p>
  <w:p w14:paraId="078E6F1F">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0DFB73">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7B5A4D">
    <w:pPr>
      <w:pStyle w:val="42"/>
      <w:framePr w:wrap="around" w:vAnchor="text" w:hAnchor="margin" w:xAlign="right" w:y="1"/>
      <w:rPr>
        <w:rStyle w:val="73"/>
      </w:rPr>
    </w:pPr>
    <w:r>
      <w:fldChar w:fldCharType="begin"/>
    </w:r>
    <w:r>
      <w:rPr>
        <w:rStyle w:val="73"/>
      </w:rPr>
      <w:instrText xml:space="preserve">PAGE  </w:instrText>
    </w:r>
    <w:r>
      <w:fldChar w:fldCharType="end"/>
    </w:r>
  </w:p>
  <w:p w14:paraId="7D8BDF2C">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D6BD1">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bookmarkStart w:id="438" w:name="_Toc91899912"/>
    <w:bookmarkStart w:id="439" w:name="_Toc131845147"/>
    <w:bookmarkStart w:id="440" w:name="_Toc36110187"/>
    <w:bookmarkStart w:id="441" w:name="_Toc164085800"/>
    <w:r>
      <w:rPr>
        <w:rFonts w:hint="eastAsia" w:ascii="仿宋_GB2312" w:eastAsia="仿宋_GB2312"/>
        <w:kern w:val="0"/>
        <w:szCs w:val="21"/>
      </w:rPr>
      <w:t xml:space="preserve"> 页</w:t>
    </w:r>
    <w:bookmarkEnd w:id="438"/>
    <w:bookmarkEnd w:id="439"/>
    <w:bookmarkEnd w:id="440"/>
    <w:bookmarkEnd w:id="44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A8B1F4">
    <w:pPr>
      <w:pStyle w:val="4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2F86A">
    <w:pPr>
      <w:pStyle w:val="44"/>
      <w:pBdr>
        <w:bottom w:val="single" w:color="auto" w:sz="6" w:space="4"/>
      </w:pBdr>
      <w:jc w:val="right"/>
    </w:pPr>
    <w:r>
      <w:t></w:t>
    </w:r>
    <w:r>
      <w:rPr>
        <w:rFonts w:hint="eastAsia"/>
      </w:rPr>
      <w:t xml:space="preserve">           </w:t>
    </w:r>
  </w:p>
  <w:p w14:paraId="0CB1621B">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D574C">
    <w:pPr>
      <w:pStyle w:val="44"/>
      <w:pBdr>
        <w:bottom w:val="single" w:color="auto" w:sz="6" w:space="0"/>
      </w:pBdr>
      <w:tabs>
        <w:tab w:val="center" w:pos="4535"/>
        <w:tab w:val="right" w:pos="9070"/>
        <w:tab w:val="clear" w:pos="4153"/>
        <w:tab w:val="clear" w:pos="8306"/>
      </w:tabs>
      <w:jc w:val="right"/>
    </w:pPr>
    <w:r>
      <w:rPr>
        <w:lang w:val="zh-CN"/>
      </w:rPr>
      <w:t></w:t>
    </w:r>
    <w:r>
      <w:tab/>
    </w:r>
    <w:r>
      <w:rPr>
        <w:lang w:val="zh-CN"/>
      </w:rPr>
      <w:t></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48B5">
    <w:pPr>
      <w:pStyle w:val="44"/>
      <w:pBdr>
        <w:bottom w:val="single" w:color="auto" w:sz="6" w:space="4"/>
      </w:pBdr>
      <w:jc w:val="right"/>
    </w:pPr>
    <w:r>
      <w:t></w:t>
    </w:r>
  </w:p>
  <w:p w14:paraId="1BB5F1DE">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A0436">
    <w:pPr>
      <w:pStyle w:val="44"/>
      <w:jc w:val="right"/>
      <w:rPr>
        <w:rFonts w:ascii="仿宋_GB2312" w:eastAsia="仿宋_GB2312"/>
        <w:b/>
        <w:i/>
        <w:u w:val="single"/>
      </w:rPr>
    </w:pPr>
    <w:r>
      <w:t></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F9CFF">
    <w:pPr>
      <w:pStyle w:val="44"/>
    </w:pPr>
    <w:r>
      <w:t></w:t>
    </w:r>
    <w:r>
      <w:rPr>
        <w:rFonts w:hint="eastAsia"/>
      </w:rPr>
      <w:t xml:space="preserve">         </w:t>
    </w:r>
  </w:p>
  <w:p w14:paraId="7A3E04AE">
    <w:pPr>
      <w:pStyle w:val="44"/>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68DC6">
    <w:pPr>
      <w:pStyle w:val="44"/>
      <w:rPr>
        <w:rFonts w:ascii="仿宋_GB2312" w:eastAsia="仿宋_GB2312"/>
        <w:b/>
        <w:i/>
        <w:u w:val="single"/>
      </w:rPr>
    </w:pPr>
    <w:r>
      <w:t></w:t>
    </w:r>
    <w:r>
      <w:rPr>
        <w:rFonts w:hint="eastAsia"/>
      </w:rPr>
      <w:t xml:space="preserve">                                                </w:t>
    </w:r>
  </w:p>
  <w:p w14:paraId="7C2071FD">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E64CE">
    <w:pPr>
      <w:pStyle w:val="44"/>
      <w:jc w:val="right"/>
    </w:pPr>
    <w:r>
      <w:t></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0AD33">
    <w:pPr>
      <w:pStyle w:val="44"/>
      <w:jc w:val="right"/>
      <w:rPr>
        <w:rFonts w:ascii="仿宋_GB2312" w:eastAsia="仿宋_GB2312"/>
        <w:b/>
        <w:i/>
        <w:u w:val="single"/>
      </w:rPr>
    </w:pPr>
    <w:r>
      <w:rPr>
        <w:rFonts w:hint="eastAsia"/>
      </w:rPr>
      <w:t xml:space="preserve">                                  </w:t>
    </w:r>
  </w:p>
  <w:p w14:paraId="5140D7AC">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379DD">
    <w:pPr>
      <w:pStyle w:val="44"/>
      <w:jc w:val="right"/>
    </w:pPr>
    <w:r>
      <w:rPr>
        <w:rFonts w:hint="eastAsia"/>
      </w:rPr>
      <w:t xml:space="preserve">                                                                                                        </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AD8B67">
    <w:pPr>
      <w:pStyle w:val="44"/>
      <w:jc w:val="right"/>
      <w:rPr>
        <w:rFonts w:ascii="仿宋_GB2312" w:eastAsia="仿宋_GB2312"/>
        <w:b/>
        <w:i/>
        <w:iCs/>
        <w:u w:val="single"/>
      </w:rPr>
    </w:pPr>
    <w:r>
      <w:t></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B75B9">
    <w:pPr>
      <w:pStyle w:val="44"/>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1CB349"/>
    <w:multiLevelType w:val="singleLevel"/>
    <w:tmpl w:val="8D1CB349"/>
    <w:lvl w:ilvl="0" w:tentative="0">
      <w:start w:val="1"/>
      <w:numFmt w:val="chineseCounting"/>
      <w:suff w:val="nothing"/>
      <w:lvlText w:val="%1、"/>
      <w:lvlJc w:val="left"/>
      <w:rPr>
        <w:rFonts w:hint="eastAsia"/>
      </w:rPr>
    </w:lvl>
  </w:abstractNum>
  <w:abstractNum w:abstractNumId="1">
    <w:nsid w:val="B55A32BA"/>
    <w:multiLevelType w:val="singleLevel"/>
    <w:tmpl w:val="B55A32BA"/>
    <w:lvl w:ilvl="0" w:tentative="0">
      <w:start w:val="2"/>
      <w:numFmt w:val="chineseCounting"/>
      <w:suff w:val="nothing"/>
      <w:lvlText w:val="%1、"/>
      <w:lvlJc w:val="left"/>
      <w:rPr>
        <w:rFonts w:hint="eastAsia"/>
      </w:rPr>
    </w:lvl>
  </w:abstractNum>
  <w:abstractNum w:abstractNumId="2">
    <w:nsid w:val="165A3542"/>
    <w:multiLevelType w:val="singleLevel"/>
    <w:tmpl w:val="165A3542"/>
    <w:lvl w:ilvl="0" w:tentative="0">
      <w:start w:val="3"/>
      <w:numFmt w:val="chineseCounting"/>
      <w:suff w:val="space"/>
      <w:lvlText w:val="第%1部分"/>
      <w:lvlJc w:val="left"/>
      <w:rPr>
        <w:rFonts w:hint="eastAsia"/>
      </w:rPr>
    </w:lvl>
  </w:abstractNum>
  <w:abstractNum w:abstractNumId="3">
    <w:nsid w:val="273B0BF7"/>
    <w:multiLevelType w:val="singleLevel"/>
    <w:tmpl w:val="273B0BF7"/>
    <w:lvl w:ilvl="0" w:tentative="0">
      <w:start w:val="1"/>
      <w:numFmt w:val="decimal"/>
      <w:suff w:val="nothing"/>
      <w:lvlText w:val="（%1）"/>
      <w:lvlJc w:val="left"/>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2OTA1MDI1ZmI1MGEyMDQ5Y2IxZTA5MTMwNTcyZj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C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0056"/>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461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575FB"/>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9E6"/>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139"/>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7F4"/>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23E"/>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9CE"/>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4CC5"/>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87B7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06B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05C9"/>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402"/>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5AA"/>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4B64"/>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03B74"/>
    <w:rsid w:val="01D55165"/>
    <w:rsid w:val="01DF6BF8"/>
    <w:rsid w:val="01EC2C57"/>
    <w:rsid w:val="025F0711"/>
    <w:rsid w:val="026B2E25"/>
    <w:rsid w:val="02824D4D"/>
    <w:rsid w:val="02DC4B10"/>
    <w:rsid w:val="02DD76CE"/>
    <w:rsid w:val="02F36323"/>
    <w:rsid w:val="02F5619C"/>
    <w:rsid w:val="0326446A"/>
    <w:rsid w:val="032D5555"/>
    <w:rsid w:val="036634D2"/>
    <w:rsid w:val="03944503"/>
    <w:rsid w:val="03DD35E4"/>
    <w:rsid w:val="04076900"/>
    <w:rsid w:val="041A5A3B"/>
    <w:rsid w:val="042311BA"/>
    <w:rsid w:val="042B157A"/>
    <w:rsid w:val="043C785D"/>
    <w:rsid w:val="047902EA"/>
    <w:rsid w:val="048F763B"/>
    <w:rsid w:val="049F330E"/>
    <w:rsid w:val="04AA775C"/>
    <w:rsid w:val="04AF1889"/>
    <w:rsid w:val="04F66F48"/>
    <w:rsid w:val="04F77256"/>
    <w:rsid w:val="05251E14"/>
    <w:rsid w:val="057B7761"/>
    <w:rsid w:val="05A16594"/>
    <w:rsid w:val="05A27459"/>
    <w:rsid w:val="05A7762D"/>
    <w:rsid w:val="05EB1B15"/>
    <w:rsid w:val="060E5941"/>
    <w:rsid w:val="06110FAF"/>
    <w:rsid w:val="06493CA7"/>
    <w:rsid w:val="065A6178"/>
    <w:rsid w:val="066F1CF3"/>
    <w:rsid w:val="06930BB8"/>
    <w:rsid w:val="06DF1A21"/>
    <w:rsid w:val="06E0792B"/>
    <w:rsid w:val="0702176B"/>
    <w:rsid w:val="07245D42"/>
    <w:rsid w:val="07264C62"/>
    <w:rsid w:val="0779354C"/>
    <w:rsid w:val="08061376"/>
    <w:rsid w:val="08253366"/>
    <w:rsid w:val="08452D77"/>
    <w:rsid w:val="086401F8"/>
    <w:rsid w:val="08751CAA"/>
    <w:rsid w:val="087E4C40"/>
    <w:rsid w:val="08A871D0"/>
    <w:rsid w:val="08C571E9"/>
    <w:rsid w:val="08D66AD6"/>
    <w:rsid w:val="08D86946"/>
    <w:rsid w:val="08DA33A3"/>
    <w:rsid w:val="08E80F13"/>
    <w:rsid w:val="09335624"/>
    <w:rsid w:val="0944690F"/>
    <w:rsid w:val="09535675"/>
    <w:rsid w:val="095E7BDD"/>
    <w:rsid w:val="095F057D"/>
    <w:rsid w:val="09642282"/>
    <w:rsid w:val="09733572"/>
    <w:rsid w:val="09772C16"/>
    <w:rsid w:val="098353B5"/>
    <w:rsid w:val="09A92330"/>
    <w:rsid w:val="09B06B87"/>
    <w:rsid w:val="09C13146"/>
    <w:rsid w:val="09E04166"/>
    <w:rsid w:val="0A0D638C"/>
    <w:rsid w:val="0A1C0718"/>
    <w:rsid w:val="0A286D32"/>
    <w:rsid w:val="0A3E7710"/>
    <w:rsid w:val="0A5B7E63"/>
    <w:rsid w:val="0AA374A5"/>
    <w:rsid w:val="0AAB7649"/>
    <w:rsid w:val="0ABC5606"/>
    <w:rsid w:val="0B30404E"/>
    <w:rsid w:val="0B3B1820"/>
    <w:rsid w:val="0B3B32E1"/>
    <w:rsid w:val="0B4B60CB"/>
    <w:rsid w:val="0B4C6C14"/>
    <w:rsid w:val="0B547599"/>
    <w:rsid w:val="0B631A88"/>
    <w:rsid w:val="0B683D45"/>
    <w:rsid w:val="0B7F3F11"/>
    <w:rsid w:val="0B884417"/>
    <w:rsid w:val="0BF6188C"/>
    <w:rsid w:val="0BF73C91"/>
    <w:rsid w:val="0C170175"/>
    <w:rsid w:val="0C352A96"/>
    <w:rsid w:val="0C571A41"/>
    <w:rsid w:val="0C5C1171"/>
    <w:rsid w:val="0C5E1CBC"/>
    <w:rsid w:val="0C615B50"/>
    <w:rsid w:val="0C8445DA"/>
    <w:rsid w:val="0C87121B"/>
    <w:rsid w:val="0CC007F7"/>
    <w:rsid w:val="0CC14386"/>
    <w:rsid w:val="0CC617AC"/>
    <w:rsid w:val="0CE618DF"/>
    <w:rsid w:val="0CFE707A"/>
    <w:rsid w:val="0D063BDA"/>
    <w:rsid w:val="0D08375F"/>
    <w:rsid w:val="0D184CFB"/>
    <w:rsid w:val="0D2D2D0E"/>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3A24D7"/>
    <w:rsid w:val="0F4958DC"/>
    <w:rsid w:val="0F515DF7"/>
    <w:rsid w:val="0F596BA8"/>
    <w:rsid w:val="0F6248D2"/>
    <w:rsid w:val="0F693536"/>
    <w:rsid w:val="0F7B0511"/>
    <w:rsid w:val="0F7B76D9"/>
    <w:rsid w:val="0F816ACD"/>
    <w:rsid w:val="0F840B40"/>
    <w:rsid w:val="0F9832DB"/>
    <w:rsid w:val="0FBF3FD2"/>
    <w:rsid w:val="0FBF7FF3"/>
    <w:rsid w:val="0FE93454"/>
    <w:rsid w:val="10044A9B"/>
    <w:rsid w:val="10646583"/>
    <w:rsid w:val="107D4B15"/>
    <w:rsid w:val="108A3C80"/>
    <w:rsid w:val="10953945"/>
    <w:rsid w:val="10A40E35"/>
    <w:rsid w:val="10C26171"/>
    <w:rsid w:val="10F33360"/>
    <w:rsid w:val="10FC16EA"/>
    <w:rsid w:val="110F1D40"/>
    <w:rsid w:val="11266F33"/>
    <w:rsid w:val="11301FEB"/>
    <w:rsid w:val="114C2338"/>
    <w:rsid w:val="116716FC"/>
    <w:rsid w:val="118963A1"/>
    <w:rsid w:val="11BD2214"/>
    <w:rsid w:val="11C6522A"/>
    <w:rsid w:val="11E104CC"/>
    <w:rsid w:val="11E20309"/>
    <w:rsid w:val="12255233"/>
    <w:rsid w:val="12457393"/>
    <w:rsid w:val="12530213"/>
    <w:rsid w:val="12587BA7"/>
    <w:rsid w:val="125A6BB2"/>
    <w:rsid w:val="127723A9"/>
    <w:rsid w:val="12862074"/>
    <w:rsid w:val="12883966"/>
    <w:rsid w:val="129220FD"/>
    <w:rsid w:val="12986875"/>
    <w:rsid w:val="129E45B4"/>
    <w:rsid w:val="12D1773B"/>
    <w:rsid w:val="12D81596"/>
    <w:rsid w:val="12ED4785"/>
    <w:rsid w:val="13021765"/>
    <w:rsid w:val="13072A44"/>
    <w:rsid w:val="135B2C24"/>
    <w:rsid w:val="135B70C7"/>
    <w:rsid w:val="135F4BE2"/>
    <w:rsid w:val="138F0B1F"/>
    <w:rsid w:val="139A5ADB"/>
    <w:rsid w:val="139B1A0A"/>
    <w:rsid w:val="139D25C7"/>
    <w:rsid w:val="13BF3CE4"/>
    <w:rsid w:val="140402D7"/>
    <w:rsid w:val="141008D8"/>
    <w:rsid w:val="14125FE6"/>
    <w:rsid w:val="14153FA6"/>
    <w:rsid w:val="146D271E"/>
    <w:rsid w:val="14982588"/>
    <w:rsid w:val="149A5AD9"/>
    <w:rsid w:val="14A7619D"/>
    <w:rsid w:val="14C33176"/>
    <w:rsid w:val="150536C3"/>
    <w:rsid w:val="150C1963"/>
    <w:rsid w:val="151447A0"/>
    <w:rsid w:val="154A6454"/>
    <w:rsid w:val="15762120"/>
    <w:rsid w:val="15E47DE8"/>
    <w:rsid w:val="15EA70AD"/>
    <w:rsid w:val="16064831"/>
    <w:rsid w:val="16A8729C"/>
    <w:rsid w:val="16B33777"/>
    <w:rsid w:val="16BC70A7"/>
    <w:rsid w:val="16C6339E"/>
    <w:rsid w:val="172F2D79"/>
    <w:rsid w:val="17371DE5"/>
    <w:rsid w:val="174636D5"/>
    <w:rsid w:val="17557BEF"/>
    <w:rsid w:val="17D349C1"/>
    <w:rsid w:val="18244F26"/>
    <w:rsid w:val="1830729E"/>
    <w:rsid w:val="1870062C"/>
    <w:rsid w:val="18817102"/>
    <w:rsid w:val="18830A15"/>
    <w:rsid w:val="18852B28"/>
    <w:rsid w:val="188B5321"/>
    <w:rsid w:val="18D84DA8"/>
    <w:rsid w:val="19565056"/>
    <w:rsid w:val="197B7B7C"/>
    <w:rsid w:val="19932372"/>
    <w:rsid w:val="19A20DD5"/>
    <w:rsid w:val="19AE03F1"/>
    <w:rsid w:val="19AF0C44"/>
    <w:rsid w:val="19E76F53"/>
    <w:rsid w:val="1A071A03"/>
    <w:rsid w:val="1A156A7B"/>
    <w:rsid w:val="1A1F16AE"/>
    <w:rsid w:val="1A2136B6"/>
    <w:rsid w:val="1A3A0941"/>
    <w:rsid w:val="1A3B5C77"/>
    <w:rsid w:val="1A626AD9"/>
    <w:rsid w:val="1A7E355A"/>
    <w:rsid w:val="1A984BAD"/>
    <w:rsid w:val="1AB8220E"/>
    <w:rsid w:val="1AE4166C"/>
    <w:rsid w:val="1AF06CFB"/>
    <w:rsid w:val="1AF11B8D"/>
    <w:rsid w:val="1B11359C"/>
    <w:rsid w:val="1B2A271F"/>
    <w:rsid w:val="1B3C333B"/>
    <w:rsid w:val="1B494B83"/>
    <w:rsid w:val="1B4C7393"/>
    <w:rsid w:val="1B530544"/>
    <w:rsid w:val="1B6865DB"/>
    <w:rsid w:val="1B713184"/>
    <w:rsid w:val="1BA209CF"/>
    <w:rsid w:val="1BB4777D"/>
    <w:rsid w:val="1BD75AB8"/>
    <w:rsid w:val="1C0459C2"/>
    <w:rsid w:val="1C1425F4"/>
    <w:rsid w:val="1C1B3B4A"/>
    <w:rsid w:val="1C88086E"/>
    <w:rsid w:val="1CA058B1"/>
    <w:rsid w:val="1CA33146"/>
    <w:rsid w:val="1CDC0016"/>
    <w:rsid w:val="1CE73468"/>
    <w:rsid w:val="1D266CE1"/>
    <w:rsid w:val="1D3963AF"/>
    <w:rsid w:val="1D6A673C"/>
    <w:rsid w:val="1D6F54DB"/>
    <w:rsid w:val="1D9247AE"/>
    <w:rsid w:val="1DA50519"/>
    <w:rsid w:val="1DAB7439"/>
    <w:rsid w:val="1DB567EC"/>
    <w:rsid w:val="1DDF7CE7"/>
    <w:rsid w:val="1DF51A98"/>
    <w:rsid w:val="1E051CD9"/>
    <w:rsid w:val="1E3D060F"/>
    <w:rsid w:val="1E3F7D2E"/>
    <w:rsid w:val="1E4134E4"/>
    <w:rsid w:val="1E5062B3"/>
    <w:rsid w:val="1E523514"/>
    <w:rsid w:val="1E714A66"/>
    <w:rsid w:val="1E802593"/>
    <w:rsid w:val="1E8B6156"/>
    <w:rsid w:val="1EA703CC"/>
    <w:rsid w:val="1EB7330C"/>
    <w:rsid w:val="1EC65C53"/>
    <w:rsid w:val="1ECC70CB"/>
    <w:rsid w:val="1EFE19D9"/>
    <w:rsid w:val="1F0A0FF3"/>
    <w:rsid w:val="1F5771FF"/>
    <w:rsid w:val="1FD52574"/>
    <w:rsid w:val="1FE868A9"/>
    <w:rsid w:val="20034907"/>
    <w:rsid w:val="20173E4B"/>
    <w:rsid w:val="204E48BC"/>
    <w:rsid w:val="208921B3"/>
    <w:rsid w:val="20973DEB"/>
    <w:rsid w:val="20B26522"/>
    <w:rsid w:val="20B44310"/>
    <w:rsid w:val="20CB60A1"/>
    <w:rsid w:val="211116EB"/>
    <w:rsid w:val="216133FC"/>
    <w:rsid w:val="21D20B1C"/>
    <w:rsid w:val="21D56769"/>
    <w:rsid w:val="21E52EF3"/>
    <w:rsid w:val="21FB5D7B"/>
    <w:rsid w:val="22015E94"/>
    <w:rsid w:val="220B1C3D"/>
    <w:rsid w:val="221D1D20"/>
    <w:rsid w:val="22334A87"/>
    <w:rsid w:val="224156DA"/>
    <w:rsid w:val="226E2973"/>
    <w:rsid w:val="227C56E4"/>
    <w:rsid w:val="22BE6801"/>
    <w:rsid w:val="233500BF"/>
    <w:rsid w:val="23377FF7"/>
    <w:rsid w:val="236B425F"/>
    <w:rsid w:val="23836192"/>
    <w:rsid w:val="23901F29"/>
    <w:rsid w:val="239C0061"/>
    <w:rsid w:val="23AC72D4"/>
    <w:rsid w:val="23B908A4"/>
    <w:rsid w:val="23E95BEF"/>
    <w:rsid w:val="23EB4C4B"/>
    <w:rsid w:val="23FD0064"/>
    <w:rsid w:val="24024713"/>
    <w:rsid w:val="24434087"/>
    <w:rsid w:val="245375B0"/>
    <w:rsid w:val="245A4A6F"/>
    <w:rsid w:val="24605613"/>
    <w:rsid w:val="24642C0A"/>
    <w:rsid w:val="2474075E"/>
    <w:rsid w:val="24B22173"/>
    <w:rsid w:val="24B95AD9"/>
    <w:rsid w:val="24BE24DA"/>
    <w:rsid w:val="24CF5825"/>
    <w:rsid w:val="24D663E6"/>
    <w:rsid w:val="24D77F2B"/>
    <w:rsid w:val="250749B9"/>
    <w:rsid w:val="258B00E2"/>
    <w:rsid w:val="25A917A6"/>
    <w:rsid w:val="25B10B02"/>
    <w:rsid w:val="25BE27CC"/>
    <w:rsid w:val="25CA57D2"/>
    <w:rsid w:val="25E92311"/>
    <w:rsid w:val="25F2465F"/>
    <w:rsid w:val="25F74A5C"/>
    <w:rsid w:val="25F948BA"/>
    <w:rsid w:val="2628662C"/>
    <w:rsid w:val="262D45DE"/>
    <w:rsid w:val="267C2AE1"/>
    <w:rsid w:val="26871DC8"/>
    <w:rsid w:val="268C786C"/>
    <w:rsid w:val="26A53EF9"/>
    <w:rsid w:val="26A94201"/>
    <w:rsid w:val="26AC274F"/>
    <w:rsid w:val="27021D65"/>
    <w:rsid w:val="27032D56"/>
    <w:rsid w:val="27044A29"/>
    <w:rsid w:val="271D34C8"/>
    <w:rsid w:val="2759240E"/>
    <w:rsid w:val="276142BF"/>
    <w:rsid w:val="276F4A98"/>
    <w:rsid w:val="27783712"/>
    <w:rsid w:val="27907362"/>
    <w:rsid w:val="27A9467E"/>
    <w:rsid w:val="28325AF1"/>
    <w:rsid w:val="28333E1D"/>
    <w:rsid w:val="2845437F"/>
    <w:rsid w:val="28454BD6"/>
    <w:rsid w:val="28455253"/>
    <w:rsid w:val="28551971"/>
    <w:rsid w:val="285B1C53"/>
    <w:rsid w:val="285C501C"/>
    <w:rsid w:val="289F7086"/>
    <w:rsid w:val="28C32028"/>
    <w:rsid w:val="28CC490F"/>
    <w:rsid w:val="28D278DB"/>
    <w:rsid w:val="28DE40AA"/>
    <w:rsid w:val="29345E77"/>
    <w:rsid w:val="294C65AD"/>
    <w:rsid w:val="29806583"/>
    <w:rsid w:val="298B3C4C"/>
    <w:rsid w:val="29F26D24"/>
    <w:rsid w:val="2A15033F"/>
    <w:rsid w:val="2A1662C1"/>
    <w:rsid w:val="2A1C7367"/>
    <w:rsid w:val="2A2815FA"/>
    <w:rsid w:val="2A3E70CF"/>
    <w:rsid w:val="2A6D6092"/>
    <w:rsid w:val="2A7D76B4"/>
    <w:rsid w:val="2A8D2480"/>
    <w:rsid w:val="2AC670C5"/>
    <w:rsid w:val="2B052A32"/>
    <w:rsid w:val="2B410523"/>
    <w:rsid w:val="2B437463"/>
    <w:rsid w:val="2B7807EE"/>
    <w:rsid w:val="2BA50BF7"/>
    <w:rsid w:val="2BBF00EC"/>
    <w:rsid w:val="2BC14B51"/>
    <w:rsid w:val="2BC37CFD"/>
    <w:rsid w:val="2BD5237F"/>
    <w:rsid w:val="2BE536CE"/>
    <w:rsid w:val="2BE758D9"/>
    <w:rsid w:val="2BF346BB"/>
    <w:rsid w:val="2C09049E"/>
    <w:rsid w:val="2C0A653C"/>
    <w:rsid w:val="2C191F85"/>
    <w:rsid w:val="2C7548FE"/>
    <w:rsid w:val="2CE82D6F"/>
    <w:rsid w:val="2D343236"/>
    <w:rsid w:val="2D3C02EB"/>
    <w:rsid w:val="2D575011"/>
    <w:rsid w:val="2DB84065"/>
    <w:rsid w:val="2DD15014"/>
    <w:rsid w:val="2DF72DE4"/>
    <w:rsid w:val="2E0220AF"/>
    <w:rsid w:val="2E494CD9"/>
    <w:rsid w:val="2E4B082A"/>
    <w:rsid w:val="2E5D4E86"/>
    <w:rsid w:val="2E5D790B"/>
    <w:rsid w:val="2E9A3C18"/>
    <w:rsid w:val="2EB806B5"/>
    <w:rsid w:val="2EBB0FEE"/>
    <w:rsid w:val="2EC63002"/>
    <w:rsid w:val="2ECA37FB"/>
    <w:rsid w:val="2F0910CD"/>
    <w:rsid w:val="2F0A6B38"/>
    <w:rsid w:val="2F146650"/>
    <w:rsid w:val="2F495AD7"/>
    <w:rsid w:val="2F70551E"/>
    <w:rsid w:val="2F946CCB"/>
    <w:rsid w:val="2FD25781"/>
    <w:rsid w:val="2FDC745C"/>
    <w:rsid w:val="2FFD7934"/>
    <w:rsid w:val="30733ACD"/>
    <w:rsid w:val="308C3862"/>
    <w:rsid w:val="309379D8"/>
    <w:rsid w:val="30A270F7"/>
    <w:rsid w:val="30DF1478"/>
    <w:rsid w:val="30EC586F"/>
    <w:rsid w:val="3184130A"/>
    <w:rsid w:val="319C6071"/>
    <w:rsid w:val="31AC537E"/>
    <w:rsid w:val="31E3679B"/>
    <w:rsid w:val="31E732FD"/>
    <w:rsid w:val="320E0106"/>
    <w:rsid w:val="324D516E"/>
    <w:rsid w:val="32517576"/>
    <w:rsid w:val="32BE5C2C"/>
    <w:rsid w:val="32DA7E47"/>
    <w:rsid w:val="32DB2E1C"/>
    <w:rsid w:val="32FB6478"/>
    <w:rsid w:val="33263B3F"/>
    <w:rsid w:val="336963EB"/>
    <w:rsid w:val="336B6ED1"/>
    <w:rsid w:val="33816EEB"/>
    <w:rsid w:val="339F4C7D"/>
    <w:rsid w:val="33EB55CD"/>
    <w:rsid w:val="33EC4C02"/>
    <w:rsid w:val="340D2360"/>
    <w:rsid w:val="3410665D"/>
    <w:rsid w:val="34211214"/>
    <w:rsid w:val="342E63AB"/>
    <w:rsid w:val="345C1E24"/>
    <w:rsid w:val="34784F8C"/>
    <w:rsid w:val="34950E68"/>
    <w:rsid w:val="34986E94"/>
    <w:rsid w:val="34AF62C9"/>
    <w:rsid w:val="34C6000A"/>
    <w:rsid w:val="34CB4388"/>
    <w:rsid w:val="34D6485D"/>
    <w:rsid w:val="34FA6E12"/>
    <w:rsid w:val="351209F1"/>
    <w:rsid w:val="352B085D"/>
    <w:rsid w:val="354D7158"/>
    <w:rsid w:val="358D5588"/>
    <w:rsid w:val="35B2271F"/>
    <w:rsid w:val="35CF507F"/>
    <w:rsid w:val="363A3B40"/>
    <w:rsid w:val="36401AD9"/>
    <w:rsid w:val="365302AE"/>
    <w:rsid w:val="36607A0A"/>
    <w:rsid w:val="366E227C"/>
    <w:rsid w:val="366F2E0D"/>
    <w:rsid w:val="36746F6F"/>
    <w:rsid w:val="367B6A5C"/>
    <w:rsid w:val="36A74ADA"/>
    <w:rsid w:val="36AD60D5"/>
    <w:rsid w:val="36B224F9"/>
    <w:rsid w:val="36DC45F1"/>
    <w:rsid w:val="36EC0CC9"/>
    <w:rsid w:val="373122E8"/>
    <w:rsid w:val="37380DC9"/>
    <w:rsid w:val="373F410B"/>
    <w:rsid w:val="374C03F0"/>
    <w:rsid w:val="376B527C"/>
    <w:rsid w:val="37EE7094"/>
    <w:rsid w:val="38296C89"/>
    <w:rsid w:val="383002EB"/>
    <w:rsid w:val="38586797"/>
    <w:rsid w:val="385D15DF"/>
    <w:rsid w:val="38BC0149"/>
    <w:rsid w:val="38D87D1C"/>
    <w:rsid w:val="3921458E"/>
    <w:rsid w:val="39636459"/>
    <w:rsid w:val="396B7F6C"/>
    <w:rsid w:val="398C10E2"/>
    <w:rsid w:val="39946F33"/>
    <w:rsid w:val="39B417A9"/>
    <w:rsid w:val="39BA1BA2"/>
    <w:rsid w:val="39FC5695"/>
    <w:rsid w:val="3A006D8E"/>
    <w:rsid w:val="3A3651E5"/>
    <w:rsid w:val="3A744481"/>
    <w:rsid w:val="3A8C7BEF"/>
    <w:rsid w:val="3A906246"/>
    <w:rsid w:val="3AF161F5"/>
    <w:rsid w:val="3AF81008"/>
    <w:rsid w:val="3B2349B7"/>
    <w:rsid w:val="3B616CFF"/>
    <w:rsid w:val="3B6259F6"/>
    <w:rsid w:val="3B976654"/>
    <w:rsid w:val="3BC01EFC"/>
    <w:rsid w:val="3BCA786A"/>
    <w:rsid w:val="3BCB3FF7"/>
    <w:rsid w:val="3BD31E2F"/>
    <w:rsid w:val="3BF15831"/>
    <w:rsid w:val="3BF62CBB"/>
    <w:rsid w:val="3C105946"/>
    <w:rsid w:val="3C471448"/>
    <w:rsid w:val="3C5F759A"/>
    <w:rsid w:val="3C6C525A"/>
    <w:rsid w:val="3CCE23CB"/>
    <w:rsid w:val="3CD17D17"/>
    <w:rsid w:val="3D3C7F39"/>
    <w:rsid w:val="3D440F09"/>
    <w:rsid w:val="3D4504A0"/>
    <w:rsid w:val="3D8734BB"/>
    <w:rsid w:val="3D9A11D4"/>
    <w:rsid w:val="3DA16D89"/>
    <w:rsid w:val="3DA364BE"/>
    <w:rsid w:val="3DCE0BAE"/>
    <w:rsid w:val="3DD97A46"/>
    <w:rsid w:val="3DE041CB"/>
    <w:rsid w:val="3E0D48F6"/>
    <w:rsid w:val="3E1868B4"/>
    <w:rsid w:val="3E377251"/>
    <w:rsid w:val="3E42664B"/>
    <w:rsid w:val="3E5A7334"/>
    <w:rsid w:val="3E730EFE"/>
    <w:rsid w:val="3E7B5D6B"/>
    <w:rsid w:val="3E843E66"/>
    <w:rsid w:val="3E8F51FE"/>
    <w:rsid w:val="3E926F87"/>
    <w:rsid w:val="3E9A59DE"/>
    <w:rsid w:val="3EAF4836"/>
    <w:rsid w:val="3EB90436"/>
    <w:rsid w:val="3EC33DFA"/>
    <w:rsid w:val="3F060E16"/>
    <w:rsid w:val="3F1D1096"/>
    <w:rsid w:val="3F2F0234"/>
    <w:rsid w:val="3F3F65AD"/>
    <w:rsid w:val="3F6363FE"/>
    <w:rsid w:val="3F756B8F"/>
    <w:rsid w:val="3F95482B"/>
    <w:rsid w:val="3FC04BA7"/>
    <w:rsid w:val="4019356B"/>
    <w:rsid w:val="40592157"/>
    <w:rsid w:val="405D2655"/>
    <w:rsid w:val="406E1CAE"/>
    <w:rsid w:val="40A0133A"/>
    <w:rsid w:val="40A06146"/>
    <w:rsid w:val="40AC70B9"/>
    <w:rsid w:val="40C31A53"/>
    <w:rsid w:val="40FF545D"/>
    <w:rsid w:val="410067C8"/>
    <w:rsid w:val="410F49D4"/>
    <w:rsid w:val="41590C35"/>
    <w:rsid w:val="417967E7"/>
    <w:rsid w:val="418F0D2A"/>
    <w:rsid w:val="41C55588"/>
    <w:rsid w:val="41D01505"/>
    <w:rsid w:val="42474939"/>
    <w:rsid w:val="424C3C57"/>
    <w:rsid w:val="42613FF3"/>
    <w:rsid w:val="42660D96"/>
    <w:rsid w:val="428667D2"/>
    <w:rsid w:val="42CD1CE0"/>
    <w:rsid w:val="42E1381E"/>
    <w:rsid w:val="42ED6459"/>
    <w:rsid w:val="42FE58DD"/>
    <w:rsid w:val="43174B3D"/>
    <w:rsid w:val="4348021F"/>
    <w:rsid w:val="434B790E"/>
    <w:rsid w:val="4360274F"/>
    <w:rsid w:val="438E669C"/>
    <w:rsid w:val="43977AB6"/>
    <w:rsid w:val="43A3342B"/>
    <w:rsid w:val="43C77C27"/>
    <w:rsid w:val="43DE09EE"/>
    <w:rsid w:val="44002FAD"/>
    <w:rsid w:val="441507A1"/>
    <w:rsid w:val="441B1087"/>
    <w:rsid w:val="449101DD"/>
    <w:rsid w:val="44DE1391"/>
    <w:rsid w:val="44F01EAF"/>
    <w:rsid w:val="45184A87"/>
    <w:rsid w:val="451B225C"/>
    <w:rsid w:val="452410C9"/>
    <w:rsid w:val="45317DFB"/>
    <w:rsid w:val="45405D7F"/>
    <w:rsid w:val="45637592"/>
    <w:rsid w:val="456D3CE4"/>
    <w:rsid w:val="456E6B63"/>
    <w:rsid w:val="4579042C"/>
    <w:rsid w:val="457F0571"/>
    <w:rsid w:val="45851176"/>
    <w:rsid w:val="45C63B94"/>
    <w:rsid w:val="460E7DA5"/>
    <w:rsid w:val="46422483"/>
    <w:rsid w:val="4659254A"/>
    <w:rsid w:val="465B0637"/>
    <w:rsid w:val="465E3F0D"/>
    <w:rsid w:val="466A16E6"/>
    <w:rsid w:val="46806929"/>
    <w:rsid w:val="46893F2B"/>
    <w:rsid w:val="468A50E1"/>
    <w:rsid w:val="46C4686E"/>
    <w:rsid w:val="46D37817"/>
    <w:rsid w:val="46D86BA4"/>
    <w:rsid w:val="477B778F"/>
    <w:rsid w:val="478203EC"/>
    <w:rsid w:val="47B025FA"/>
    <w:rsid w:val="47D20B55"/>
    <w:rsid w:val="47EF15B1"/>
    <w:rsid w:val="4809698F"/>
    <w:rsid w:val="4811697D"/>
    <w:rsid w:val="487A3E25"/>
    <w:rsid w:val="48825CB0"/>
    <w:rsid w:val="488B5503"/>
    <w:rsid w:val="48937E21"/>
    <w:rsid w:val="489A0361"/>
    <w:rsid w:val="48B94FF3"/>
    <w:rsid w:val="48CC18F2"/>
    <w:rsid w:val="48DA72C8"/>
    <w:rsid w:val="48E37AAB"/>
    <w:rsid w:val="48FD4B4C"/>
    <w:rsid w:val="490A68E0"/>
    <w:rsid w:val="491055FE"/>
    <w:rsid w:val="492524B5"/>
    <w:rsid w:val="49437E06"/>
    <w:rsid w:val="495F5B3E"/>
    <w:rsid w:val="496F77D7"/>
    <w:rsid w:val="497654FD"/>
    <w:rsid w:val="49B64211"/>
    <w:rsid w:val="49F6167F"/>
    <w:rsid w:val="4A064FA0"/>
    <w:rsid w:val="4A16615C"/>
    <w:rsid w:val="4A3C0AC7"/>
    <w:rsid w:val="4A4424D7"/>
    <w:rsid w:val="4A5D0A54"/>
    <w:rsid w:val="4A6E291F"/>
    <w:rsid w:val="4AB82D0F"/>
    <w:rsid w:val="4AD60806"/>
    <w:rsid w:val="4AEA1B36"/>
    <w:rsid w:val="4AEB7664"/>
    <w:rsid w:val="4AFD3FE5"/>
    <w:rsid w:val="4AFD7C19"/>
    <w:rsid w:val="4B0567D1"/>
    <w:rsid w:val="4B236AAE"/>
    <w:rsid w:val="4B4003C5"/>
    <w:rsid w:val="4B707271"/>
    <w:rsid w:val="4B810772"/>
    <w:rsid w:val="4B87527B"/>
    <w:rsid w:val="4B9739F7"/>
    <w:rsid w:val="4BB565F6"/>
    <w:rsid w:val="4BD121C5"/>
    <w:rsid w:val="4BE6282C"/>
    <w:rsid w:val="4BEE2503"/>
    <w:rsid w:val="4C245A30"/>
    <w:rsid w:val="4C871DB8"/>
    <w:rsid w:val="4CAE158F"/>
    <w:rsid w:val="4CB6685F"/>
    <w:rsid w:val="4CBE57F1"/>
    <w:rsid w:val="4CC367FE"/>
    <w:rsid w:val="4CE84F2B"/>
    <w:rsid w:val="4D077F3C"/>
    <w:rsid w:val="4D123355"/>
    <w:rsid w:val="4D2A3B31"/>
    <w:rsid w:val="4D312C52"/>
    <w:rsid w:val="4D4128AF"/>
    <w:rsid w:val="4D552081"/>
    <w:rsid w:val="4D905305"/>
    <w:rsid w:val="4D964A72"/>
    <w:rsid w:val="4D97538E"/>
    <w:rsid w:val="4D9C1254"/>
    <w:rsid w:val="4DF33FBA"/>
    <w:rsid w:val="4E30647F"/>
    <w:rsid w:val="4E566F84"/>
    <w:rsid w:val="4E793892"/>
    <w:rsid w:val="4E800872"/>
    <w:rsid w:val="4EAC3D58"/>
    <w:rsid w:val="4EC569ED"/>
    <w:rsid w:val="4ED50EA1"/>
    <w:rsid w:val="4EEC050C"/>
    <w:rsid w:val="4F104EC3"/>
    <w:rsid w:val="4F337FD5"/>
    <w:rsid w:val="4F47354A"/>
    <w:rsid w:val="4F911C54"/>
    <w:rsid w:val="4F9A1DAF"/>
    <w:rsid w:val="4FA4714D"/>
    <w:rsid w:val="4FD74E04"/>
    <w:rsid w:val="4FE625E0"/>
    <w:rsid w:val="501E3C4A"/>
    <w:rsid w:val="50211B71"/>
    <w:rsid w:val="5021480F"/>
    <w:rsid w:val="502638D7"/>
    <w:rsid w:val="50962ECB"/>
    <w:rsid w:val="50A42E38"/>
    <w:rsid w:val="50A4577F"/>
    <w:rsid w:val="50B73D1F"/>
    <w:rsid w:val="50BD5BC9"/>
    <w:rsid w:val="50C11EEE"/>
    <w:rsid w:val="50E97CFC"/>
    <w:rsid w:val="50FA4028"/>
    <w:rsid w:val="510D65B7"/>
    <w:rsid w:val="511157AB"/>
    <w:rsid w:val="51283F24"/>
    <w:rsid w:val="5142540C"/>
    <w:rsid w:val="5162713C"/>
    <w:rsid w:val="518832C8"/>
    <w:rsid w:val="519D3C50"/>
    <w:rsid w:val="51A0432A"/>
    <w:rsid w:val="51A0472B"/>
    <w:rsid w:val="51A11B6E"/>
    <w:rsid w:val="51A86090"/>
    <w:rsid w:val="51B7396D"/>
    <w:rsid w:val="51EA144F"/>
    <w:rsid w:val="51F31FFB"/>
    <w:rsid w:val="522E4CC3"/>
    <w:rsid w:val="5244713B"/>
    <w:rsid w:val="526130AB"/>
    <w:rsid w:val="52615633"/>
    <w:rsid w:val="526F4DE4"/>
    <w:rsid w:val="52862CBC"/>
    <w:rsid w:val="52977FD4"/>
    <w:rsid w:val="52A25790"/>
    <w:rsid w:val="52A96B6F"/>
    <w:rsid w:val="52B45975"/>
    <w:rsid w:val="52D94AA4"/>
    <w:rsid w:val="52EA3A62"/>
    <w:rsid w:val="52F50BB8"/>
    <w:rsid w:val="53097272"/>
    <w:rsid w:val="534F55FA"/>
    <w:rsid w:val="53544462"/>
    <w:rsid w:val="5397158E"/>
    <w:rsid w:val="53984811"/>
    <w:rsid w:val="53CF08F5"/>
    <w:rsid w:val="53F22EE5"/>
    <w:rsid w:val="54013861"/>
    <w:rsid w:val="54446AFB"/>
    <w:rsid w:val="54487265"/>
    <w:rsid w:val="544D6070"/>
    <w:rsid w:val="54605E1E"/>
    <w:rsid w:val="548D462B"/>
    <w:rsid w:val="54B3506A"/>
    <w:rsid w:val="54B92B9F"/>
    <w:rsid w:val="54CA0D16"/>
    <w:rsid w:val="54DD4057"/>
    <w:rsid w:val="54E7490F"/>
    <w:rsid w:val="550764A4"/>
    <w:rsid w:val="550B2BF6"/>
    <w:rsid w:val="55214EB5"/>
    <w:rsid w:val="55364EFD"/>
    <w:rsid w:val="5556086F"/>
    <w:rsid w:val="555D4828"/>
    <w:rsid w:val="55757C92"/>
    <w:rsid w:val="557A4C8B"/>
    <w:rsid w:val="558931E1"/>
    <w:rsid w:val="55923347"/>
    <w:rsid w:val="55925180"/>
    <w:rsid w:val="55983B1B"/>
    <w:rsid w:val="55A8376B"/>
    <w:rsid w:val="55DC29B6"/>
    <w:rsid w:val="55DD4241"/>
    <w:rsid w:val="55F01A8B"/>
    <w:rsid w:val="566B6D1E"/>
    <w:rsid w:val="56835CE6"/>
    <w:rsid w:val="568D58BE"/>
    <w:rsid w:val="568F660A"/>
    <w:rsid w:val="57032A2C"/>
    <w:rsid w:val="570F5219"/>
    <w:rsid w:val="573926F0"/>
    <w:rsid w:val="574A05B2"/>
    <w:rsid w:val="575D12B5"/>
    <w:rsid w:val="57610A87"/>
    <w:rsid w:val="577B1140"/>
    <w:rsid w:val="577B7F21"/>
    <w:rsid w:val="577F181B"/>
    <w:rsid w:val="57921984"/>
    <w:rsid w:val="579737F0"/>
    <w:rsid w:val="57AB7B30"/>
    <w:rsid w:val="57AF5251"/>
    <w:rsid w:val="57B26373"/>
    <w:rsid w:val="57B63F04"/>
    <w:rsid w:val="57BD0D84"/>
    <w:rsid w:val="57C71C02"/>
    <w:rsid w:val="57CD20C2"/>
    <w:rsid w:val="57D675AB"/>
    <w:rsid w:val="57D73717"/>
    <w:rsid w:val="57D95FDD"/>
    <w:rsid w:val="58917D2F"/>
    <w:rsid w:val="5894085C"/>
    <w:rsid w:val="58982077"/>
    <w:rsid w:val="58AE4F0C"/>
    <w:rsid w:val="58B85899"/>
    <w:rsid w:val="58E363A9"/>
    <w:rsid w:val="59166304"/>
    <w:rsid w:val="592631A7"/>
    <w:rsid w:val="595E1678"/>
    <w:rsid w:val="596D5BD4"/>
    <w:rsid w:val="597E3DD8"/>
    <w:rsid w:val="59975042"/>
    <w:rsid w:val="59F80043"/>
    <w:rsid w:val="5A09252F"/>
    <w:rsid w:val="5A0B2778"/>
    <w:rsid w:val="5A2A7C7B"/>
    <w:rsid w:val="5A33357F"/>
    <w:rsid w:val="5A3E2560"/>
    <w:rsid w:val="5A5D3B6E"/>
    <w:rsid w:val="5A637A76"/>
    <w:rsid w:val="5A6D33BA"/>
    <w:rsid w:val="5A712B48"/>
    <w:rsid w:val="5A792B1F"/>
    <w:rsid w:val="5A874767"/>
    <w:rsid w:val="5AA85BE2"/>
    <w:rsid w:val="5AAD6F28"/>
    <w:rsid w:val="5AD63A24"/>
    <w:rsid w:val="5B2E1A1D"/>
    <w:rsid w:val="5B4459CD"/>
    <w:rsid w:val="5B843A1C"/>
    <w:rsid w:val="5B873E3F"/>
    <w:rsid w:val="5B984E08"/>
    <w:rsid w:val="5BD92F82"/>
    <w:rsid w:val="5C020D15"/>
    <w:rsid w:val="5C02690E"/>
    <w:rsid w:val="5C196DA7"/>
    <w:rsid w:val="5C2A048C"/>
    <w:rsid w:val="5C657D92"/>
    <w:rsid w:val="5C7560D1"/>
    <w:rsid w:val="5C80234E"/>
    <w:rsid w:val="5C8A680C"/>
    <w:rsid w:val="5D0C4701"/>
    <w:rsid w:val="5D0F0395"/>
    <w:rsid w:val="5D221076"/>
    <w:rsid w:val="5D247177"/>
    <w:rsid w:val="5D397964"/>
    <w:rsid w:val="5D5A391C"/>
    <w:rsid w:val="5D5F10C0"/>
    <w:rsid w:val="5D6F2B20"/>
    <w:rsid w:val="5D891B7B"/>
    <w:rsid w:val="5DAD38EE"/>
    <w:rsid w:val="5DE75433"/>
    <w:rsid w:val="5DFF2B96"/>
    <w:rsid w:val="5E006862"/>
    <w:rsid w:val="5E0207B9"/>
    <w:rsid w:val="5E1834A1"/>
    <w:rsid w:val="5E23390B"/>
    <w:rsid w:val="5E261785"/>
    <w:rsid w:val="5E302CA5"/>
    <w:rsid w:val="5E3D49CC"/>
    <w:rsid w:val="5E4A7017"/>
    <w:rsid w:val="5E4F5691"/>
    <w:rsid w:val="5E552BBA"/>
    <w:rsid w:val="5E611C10"/>
    <w:rsid w:val="5E7A0F3F"/>
    <w:rsid w:val="5EFC7377"/>
    <w:rsid w:val="5F06174D"/>
    <w:rsid w:val="5F0A577B"/>
    <w:rsid w:val="5F1F7A66"/>
    <w:rsid w:val="5F3A3602"/>
    <w:rsid w:val="5F3A53B0"/>
    <w:rsid w:val="5F45733B"/>
    <w:rsid w:val="5F6277C6"/>
    <w:rsid w:val="5F6D0B1D"/>
    <w:rsid w:val="5F8D0B82"/>
    <w:rsid w:val="5FBD4427"/>
    <w:rsid w:val="5FCC5339"/>
    <w:rsid w:val="5FE34A5B"/>
    <w:rsid w:val="5FFE1E36"/>
    <w:rsid w:val="60232584"/>
    <w:rsid w:val="607330CE"/>
    <w:rsid w:val="60825176"/>
    <w:rsid w:val="609F2AC4"/>
    <w:rsid w:val="60B820FB"/>
    <w:rsid w:val="60F6604E"/>
    <w:rsid w:val="60FA2EE8"/>
    <w:rsid w:val="61054A27"/>
    <w:rsid w:val="610A52BC"/>
    <w:rsid w:val="611D2366"/>
    <w:rsid w:val="61421856"/>
    <w:rsid w:val="61474CB9"/>
    <w:rsid w:val="615227C4"/>
    <w:rsid w:val="61654E3F"/>
    <w:rsid w:val="6182292A"/>
    <w:rsid w:val="619F7F92"/>
    <w:rsid w:val="61F335F4"/>
    <w:rsid w:val="61F94C26"/>
    <w:rsid w:val="61FF66BD"/>
    <w:rsid w:val="62000E56"/>
    <w:rsid w:val="621A068C"/>
    <w:rsid w:val="623923D4"/>
    <w:rsid w:val="624F3E49"/>
    <w:rsid w:val="62632286"/>
    <w:rsid w:val="62784BFA"/>
    <w:rsid w:val="62885958"/>
    <w:rsid w:val="62F40B65"/>
    <w:rsid w:val="62FC2CFE"/>
    <w:rsid w:val="63024505"/>
    <w:rsid w:val="6320666B"/>
    <w:rsid w:val="632B573B"/>
    <w:rsid w:val="634E142A"/>
    <w:rsid w:val="635600A5"/>
    <w:rsid w:val="635B1DB5"/>
    <w:rsid w:val="63711FED"/>
    <w:rsid w:val="63880DDC"/>
    <w:rsid w:val="638D750D"/>
    <w:rsid w:val="639A12D1"/>
    <w:rsid w:val="63AC6CC0"/>
    <w:rsid w:val="64055776"/>
    <w:rsid w:val="64240056"/>
    <w:rsid w:val="643E143A"/>
    <w:rsid w:val="64491666"/>
    <w:rsid w:val="64563079"/>
    <w:rsid w:val="648B6EEF"/>
    <w:rsid w:val="64C158BF"/>
    <w:rsid w:val="64CE2EAA"/>
    <w:rsid w:val="650861B6"/>
    <w:rsid w:val="65130235"/>
    <w:rsid w:val="653C3090"/>
    <w:rsid w:val="655F791E"/>
    <w:rsid w:val="65854376"/>
    <w:rsid w:val="658767BE"/>
    <w:rsid w:val="65892531"/>
    <w:rsid w:val="66195831"/>
    <w:rsid w:val="662E75B1"/>
    <w:rsid w:val="66342C2E"/>
    <w:rsid w:val="663E784C"/>
    <w:rsid w:val="667165ED"/>
    <w:rsid w:val="668B6A45"/>
    <w:rsid w:val="668E4106"/>
    <w:rsid w:val="672C7F92"/>
    <w:rsid w:val="672F3F24"/>
    <w:rsid w:val="673E055F"/>
    <w:rsid w:val="67551CE3"/>
    <w:rsid w:val="67A22552"/>
    <w:rsid w:val="67A44CE5"/>
    <w:rsid w:val="67B22DCC"/>
    <w:rsid w:val="67BE71AA"/>
    <w:rsid w:val="67D90273"/>
    <w:rsid w:val="67DE5875"/>
    <w:rsid w:val="67E55852"/>
    <w:rsid w:val="67EB1AB4"/>
    <w:rsid w:val="67FA1285"/>
    <w:rsid w:val="682D666D"/>
    <w:rsid w:val="68551F4F"/>
    <w:rsid w:val="687C10C9"/>
    <w:rsid w:val="68840C16"/>
    <w:rsid w:val="68876EFB"/>
    <w:rsid w:val="68884654"/>
    <w:rsid w:val="689F444F"/>
    <w:rsid w:val="68A660BF"/>
    <w:rsid w:val="68B96DBB"/>
    <w:rsid w:val="68CA2805"/>
    <w:rsid w:val="68DC1286"/>
    <w:rsid w:val="68E52636"/>
    <w:rsid w:val="68E937A3"/>
    <w:rsid w:val="69224018"/>
    <w:rsid w:val="693E15D3"/>
    <w:rsid w:val="693E3CEF"/>
    <w:rsid w:val="69627681"/>
    <w:rsid w:val="6977531D"/>
    <w:rsid w:val="69942868"/>
    <w:rsid w:val="69B12712"/>
    <w:rsid w:val="69CC2BFF"/>
    <w:rsid w:val="69E70743"/>
    <w:rsid w:val="69FD55B8"/>
    <w:rsid w:val="6A0B1C62"/>
    <w:rsid w:val="6A2406C8"/>
    <w:rsid w:val="6A3A0C2B"/>
    <w:rsid w:val="6A625F6F"/>
    <w:rsid w:val="6ADE0BD1"/>
    <w:rsid w:val="6AE96859"/>
    <w:rsid w:val="6B147746"/>
    <w:rsid w:val="6B24787C"/>
    <w:rsid w:val="6B573233"/>
    <w:rsid w:val="6B5B6274"/>
    <w:rsid w:val="6B935D53"/>
    <w:rsid w:val="6C196F71"/>
    <w:rsid w:val="6C226FCB"/>
    <w:rsid w:val="6C31226F"/>
    <w:rsid w:val="6C325071"/>
    <w:rsid w:val="6C4D0C9E"/>
    <w:rsid w:val="6C552F0B"/>
    <w:rsid w:val="6C8C67B7"/>
    <w:rsid w:val="6C9D744C"/>
    <w:rsid w:val="6CB344B1"/>
    <w:rsid w:val="6D0871A5"/>
    <w:rsid w:val="6D167928"/>
    <w:rsid w:val="6D26299B"/>
    <w:rsid w:val="6D4772EC"/>
    <w:rsid w:val="6D48131E"/>
    <w:rsid w:val="6D8D6DE8"/>
    <w:rsid w:val="6D9078AF"/>
    <w:rsid w:val="6DAA3FEF"/>
    <w:rsid w:val="6DB620A5"/>
    <w:rsid w:val="6DC0172B"/>
    <w:rsid w:val="6DCB1511"/>
    <w:rsid w:val="6DCB690C"/>
    <w:rsid w:val="6DD41A5B"/>
    <w:rsid w:val="6DF43C2E"/>
    <w:rsid w:val="6DF51CA3"/>
    <w:rsid w:val="6E6B55DB"/>
    <w:rsid w:val="6E8335BD"/>
    <w:rsid w:val="6E8E12EF"/>
    <w:rsid w:val="6E972936"/>
    <w:rsid w:val="6ED446C5"/>
    <w:rsid w:val="6F1A6664"/>
    <w:rsid w:val="6F2A7D94"/>
    <w:rsid w:val="6F334FFC"/>
    <w:rsid w:val="6F8331F1"/>
    <w:rsid w:val="6F9D48C5"/>
    <w:rsid w:val="6FAE1A09"/>
    <w:rsid w:val="6FD75BF8"/>
    <w:rsid w:val="70123F1D"/>
    <w:rsid w:val="707723D0"/>
    <w:rsid w:val="70EC08B5"/>
    <w:rsid w:val="70F5661B"/>
    <w:rsid w:val="71360107"/>
    <w:rsid w:val="713B688E"/>
    <w:rsid w:val="71D43752"/>
    <w:rsid w:val="71E81282"/>
    <w:rsid w:val="71F1796A"/>
    <w:rsid w:val="72154626"/>
    <w:rsid w:val="72262B5D"/>
    <w:rsid w:val="72283FF7"/>
    <w:rsid w:val="722E7212"/>
    <w:rsid w:val="723A0474"/>
    <w:rsid w:val="725923E4"/>
    <w:rsid w:val="72864BF7"/>
    <w:rsid w:val="729023FC"/>
    <w:rsid w:val="72E164F6"/>
    <w:rsid w:val="72F33FD8"/>
    <w:rsid w:val="73BD0A2D"/>
    <w:rsid w:val="73C0646E"/>
    <w:rsid w:val="73D57012"/>
    <w:rsid w:val="73E80822"/>
    <w:rsid w:val="742222F5"/>
    <w:rsid w:val="74476126"/>
    <w:rsid w:val="744826D4"/>
    <w:rsid w:val="74706664"/>
    <w:rsid w:val="747F3682"/>
    <w:rsid w:val="749C4185"/>
    <w:rsid w:val="74B31275"/>
    <w:rsid w:val="75067759"/>
    <w:rsid w:val="75210778"/>
    <w:rsid w:val="75242FB6"/>
    <w:rsid w:val="752E6DCD"/>
    <w:rsid w:val="7551380D"/>
    <w:rsid w:val="75600BE5"/>
    <w:rsid w:val="7564475C"/>
    <w:rsid w:val="7583797F"/>
    <w:rsid w:val="75AE3C6B"/>
    <w:rsid w:val="75D20F1D"/>
    <w:rsid w:val="75DA2C18"/>
    <w:rsid w:val="75F54412"/>
    <w:rsid w:val="761D08E0"/>
    <w:rsid w:val="763E790A"/>
    <w:rsid w:val="764865ED"/>
    <w:rsid w:val="765D347C"/>
    <w:rsid w:val="76826699"/>
    <w:rsid w:val="76A42E74"/>
    <w:rsid w:val="76C87133"/>
    <w:rsid w:val="76CD08D5"/>
    <w:rsid w:val="76DB4B92"/>
    <w:rsid w:val="77052AA4"/>
    <w:rsid w:val="77136511"/>
    <w:rsid w:val="77340A39"/>
    <w:rsid w:val="77351FD0"/>
    <w:rsid w:val="77472422"/>
    <w:rsid w:val="777F31F2"/>
    <w:rsid w:val="77886049"/>
    <w:rsid w:val="77BC3493"/>
    <w:rsid w:val="77D1700D"/>
    <w:rsid w:val="77EC04CC"/>
    <w:rsid w:val="77F16124"/>
    <w:rsid w:val="78775729"/>
    <w:rsid w:val="78A42DB0"/>
    <w:rsid w:val="78A656AB"/>
    <w:rsid w:val="78AF5D62"/>
    <w:rsid w:val="78B2245C"/>
    <w:rsid w:val="78CC1378"/>
    <w:rsid w:val="78E172CC"/>
    <w:rsid w:val="78EA1D1F"/>
    <w:rsid w:val="78EF2440"/>
    <w:rsid w:val="790072D7"/>
    <w:rsid w:val="7904172F"/>
    <w:rsid w:val="790F7E27"/>
    <w:rsid w:val="792A231A"/>
    <w:rsid w:val="79316829"/>
    <w:rsid w:val="797E66A9"/>
    <w:rsid w:val="798518A4"/>
    <w:rsid w:val="79A97383"/>
    <w:rsid w:val="79E27E8B"/>
    <w:rsid w:val="79F850CE"/>
    <w:rsid w:val="79FD443C"/>
    <w:rsid w:val="7A0C374B"/>
    <w:rsid w:val="7A1D1975"/>
    <w:rsid w:val="7A363D39"/>
    <w:rsid w:val="7A3E5150"/>
    <w:rsid w:val="7A4670D6"/>
    <w:rsid w:val="7A534B63"/>
    <w:rsid w:val="7A615382"/>
    <w:rsid w:val="7A67303B"/>
    <w:rsid w:val="7A835A05"/>
    <w:rsid w:val="7AAB1D04"/>
    <w:rsid w:val="7ABA4368"/>
    <w:rsid w:val="7AC2302F"/>
    <w:rsid w:val="7AD05746"/>
    <w:rsid w:val="7B257FFD"/>
    <w:rsid w:val="7B3330BB"/>
    <w:rsid w:val="7B343476"/>
    <w:rsid w:val="7B5A2978"/>
    <w:rsid w:val="7B5A7E4C"/>
    <w:rsid w:val="7B667AF9"/>
    <w:rsid w:val="7B7468F8"/>
    <w:rsid w:val="7BEE0103"/>
    <w:rsid w:val="7C0A0FE4"/>
    <w:rsid w:val="7C254906"/>
    <w:rsid w:val="7C4116D4"/>
    <w:rsid w:val="7C590818"/>
    <w:rsid w:val="7C731B5F"/>
    <w:rsid w:val="7C7C10F6"/>
    <w:rsid w:val="7C853BEA"/>
    <w:rsid w:val="7C881368"/>
    <w:rsid w:val="7C9A79F1"/>
    <w:rsid w:val="7CA0528F"/>
    <w:rsid w:val="7CA145F7"/>
    <w:rsid w:val="7CC77E2B"/>
    <w:rsid w:val="7CD74B2F"/>
    <w:rsid w:val="7CE27788"/>
    <w:rsid w:val="7D0C32F1"/>
    <w:rsid w:val="7D0F408D"/>
    <w:rsid w:val="7D17603D"/>
    <w:rsid w:val="7D2C7534"/>
    <w:rsid w:val="7D491C6C"/>
    <w:rsid w:val="7D5429C0"/>
    <w:rsid w:val="7D6E6D43"/>
    <w:rsid w:val="7D71290B"/>
    <w:rsid w:val="7D7C4ECA"/>
    <w:rsid w:val="7DB57A34"/>
    <w:rsid w:val="7DD722F0"/>
    <w:rsid w:val="7DE60973"/>
    <w:rsid w:val="7DEF0916"/>
    <w:rsid w:val="7E1E5218"/>
    <w:rsid w:val="7E9A4E1F"/>
    <w:rsid w:val="7EA7723A"/>
    <w:rsid w:val="7EDE145C"/>
    <w:rsid w:val="7EF56FBB"/>
    <w:rsid w:val="7F0768EB"/>
    <w:rsid w:val="7F0D7F93"/>
    <w:rsid w:val="7F143BEC"/>
    <w:rsid w:val="7F2826D7"/>
    <w:rsid w:val="7F6A0F42"/>
    <w:rsid w:val="7F715AF2"/>
    <w:rsid w:val="7F7F6F7C"/>
    <w:rsid w:val="7F886E69"/>
    <w:rsid w:val="7F9D0021"/>
    <w:rsid w:val="7FFA4074"/>
    <w:rsid w:val="BB7FA927"/>
    <w:rsid w:val="BDFB2FDB"/>
    <w:rsid w:val="F5FFD31F"/>
    <w:rsid w:val="FDBA283C"/>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9"/>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3"/>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9"/>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3"/>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4"/>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semiHidden/>
    <w:unhideWhenUsed/>
    <w:qFormat/>
    <w:uiPriority w:val="1"/>
  </w:style>
  <w:style w:type="table" w:default="1" w:styleId="63">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2"/>
    <w:basedOn w:val="1"/>
    <w:next w:val="3"/>
    <w:link w:val="314"/>
    <w:autoRedefine/>
    <w:qFormat/>
    <w:uiPriority w:val="0"/>
    <w:pPr>
      <w:spacing w:line="360" w:lineRule="auto"/>
      <w:ind w:firstLine="601"/>
      <w:textAlignment w:val="baseline"/>
    </w:pPr>
    <w:rPr>
      <w:rFonts w:ascii="宋体"/>
      <w:kern w:val="0"/>
      <w:sz w:val="28"/>
      <w:szCs w:val="20"/>
    </w:rPr>
  </w:style>
  <w:style w:type="paragraph" w:styleId="3">
    <w:name w:val="toc 1"/>
    <w:basedOn w:val="1"/>
    <w:next w:val="1"/>
    <w:autoRedefine/>
    <w:qFormat/>
    <w:uiPriority w:val="0"/>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8"/>
    <w:link w:val="201"/>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Body Text Indent"/>
    <w:basedOn w:val="1"/>
    <w:next w:val="19"/>
    <w:link w:val="271"/>
    <w:autoRedefine/>
    <w:qFormat/>
    <w:uiPriority w:val="0"/>
    <w:pPr>
      <w:spacing w:line="480" w:lineRule="exact"/>
      <w:ind w:firstLine="480" w:firstLineChars="200"/>
    </w:pPr>
    <w:rPr>
      <w:rFonts w:ascii="宋体" w:hAnsi="宋体"/>
      <w:sz w:val="24"/>
    </w:rPr>
  </w:style>
  <w:style w:type="paragraph" w:styleId="19">
    <w:name w:val="Body Text First Indent 2"/>
    <w:basedOn w:val="18"/>
    <w:next w:val="20"/>
    <w:link w:val="129"/>
    <w:autoRedefine/>
    <w:qFormat/>
    <w:uiPriority w:val="0"/>
    <w:pPr>
      <w:adjustRightInd/>
      <w:spacing w:after="120" w:line="240" w:lineRule="auto"/>
      <w:ind w:left="420" w:leftChars="200" w:firstLine="210"/>
    </w:pPr>
    <w:rPr>
      <w:sz w:val="21"/>
    </w:rPr>
  </w:style>
  <w:style w:type="paragraph" w:styleId="20">
    <w:name w:val="Body Text First Indent"/>
    <w:basedOn w:val="21"/>
    <w:next w:val="1"/>
    <w:link w:val="327"/>
    <w:autoRedefine/>
    <w:qFormat/>
    <w:uiPriority w:val="0"/>
    <w:pPr>
      <w:ind w:firstLine="420"/>
    </w:pPr>
    <w:rPr>
      <w:rFonts w:hAnsi="Calibri" w:cs="Times New Roman"/>
      <w:snapToGrid/>
      <w:szCs w:val="20"/>
    </w:rPr>
  </w:style>
  <w:style w:type="paragraph" w:styleId="21">
    <w:name w:val="Body Text"/>
    <w:basedOn w:val="1"/>
    <w:next w:val="1"/>
    <w:link w:val="436"/>
    <w:autoRedefine/>
    <w:qFormat/>
    <w:uiPriority w:val="0"/>
    <w:pPr>
      <w:autoSpaceDE w:val="0"/>
      <w:autoSpaceDN w:val="0"/>
      <w:spacing w:line="360" w:lineRule="auto"/>
    </w:pPr>
    <w:rPr>
      <w:rFonts w:ascii="宋体" w:hAnsi="Arial" w:cs="Arial"/>
      <w:snapToGrid w:val="0"/>
      <w:sz w:val="24"/>
      <w:szCs w:val="21"/>
      <w:lang w:val="zh-CN"/>
    </w:rPr>
  </w:style>
  <w:style w:type="paragraph" w:styleId="22">
    <w:name w:val="caption"/>
    <w:basedOn w:val="1"/>
    <w:next w:val="1"/>
    <w:link w:val="236"/>
    <w:autoRedefine/>
    <w:qFormat/>
    <w:uiPriority w:val="0"/>
    <w:rPr>
      <w:b/>
      <w:sz w:val="28"/>
      <w:szCs w:val="20"/>
    </w:rPr>
  </w:style>
  <w:style w:type="paragraph" w:styleId="23">
    <w:name w:val="index 5"/>
    <w:basedOn w:val="1"/>
    <w:next w:val="1"/>
    <w:autoRedefine/>
    <w:qFormat/>
    <w:uiPriority w:val="0"/>
    <w:pPr>
      <w:adjustRightInd/>
      <w:ind w:left="800" w:leftChars="800" w:firstLine="200" w:firstLineChars="200"/>
    </w:pPr>
  </w:style>
  <w:style w:type="paragraph" w:styleId="24">
    <w:name w:val="Document Map"/>
    <w:basedOn w:val="1"/>
    <w:link w:val="210"/>
    <w:autoRedefine/>
    <w:qFormat/>
    <w:uiPriority w:val="0"/>
    <w:pPr>
      <w:shd w:val="clear" w:color="auto" w:fill="000080"/>
    </w:pPr>
  </w:style>
  <w:style w:type="paragraph" w:styleId="25">
    <w:name w:val="annotation text"/>
    <w:basedOn w:val="1"/>
    <w:link w:val="350"/>
    <w:autoRedefine/>
    <w:qFormat/>
    <w:uiPriority w:val="99"/>
    <w:pPr>
      <w:jc w:val="left"/>
    </w:pPr>
  </w:style>
  <w:style w:type="paragraph" w:styleId="26">
    <w:name w:val="Salutation"/>
    <w:basedOn w:val="1"/>
    <w:next w:val="1"/>
    <w:link w:val="304"/>
    <w:autoRedefine/>
    <w:qFormat/>
    <w:uiPriority w:val="0"/>
    <w:rPr>
      <w:rFonts w:ascii="仿宋_GB2312" w:eastAsia="仿宋_GB2312"/>
      <w:sz w:val="28"/>
      <w:szCs w:val="20"/>
    </w:rPr>
  </w:style>
  <w:style w:type="paragraph" w:styleId="27">
    <w:name w:val="Body Text 3"/>
    <w:basedOn w:val="1"/>
    <w:link w:val="336"/>
    <w:autoRedefine/>
    <w:qFormat/>
    <w:uiPriority w:val="0"/>
    <w:pPr>
      <w:jc w:val="center"/>
    </w:pPr>
    <w:rPr>
      <w:szCs w:val="20"/>
    </w:rPr>
  </w:style>
  <w:style w:type="paragraph" w:styleId="28">
    <w:name w:val="List Bullet 3"/>
    <w:basedOn w:val="1"/>
    <w:autoRedefine/>
    <w:unhideWhenUsed/>
    <w:qFormat/>
    <w:uiPriority w:val="0"/>
    <w:pPr>
      <w:snapToGrid w:val="0"/>
      <w:spacing w:line="360" w:lineRule="auto"/>
      <w:ind w:left="360" w:right="238" w:hanging="360"/>
      <w:contextualSpacing/>
    </w:pPr>
    <w:rPr>
      <w:sz w:val="24"/>
    </w:rPr>
  </w:style>
  <w:style w:type="paragraph" w:styleId="29">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30">
    <w:name w:val="List 2"/>
    <w:basedOn w:val="1"/>
    <w:autoRedefine/>
    <w:qFormat/>
    <w:uiPriority w:val="0"/>
    <w:pPr>
      <w:adjustRightInd/>
      <w:spacing w:line="360" w:lineRule="auto"/>
      <w:ind w:left="100" w:leftChars="200" w:hanging="200" w:hangingChars="200"/>
    </w:pPr>
    <w:rPr>
      <w:rFonts w:eastAsia="微软雅黑"/>
    </w:rPr>
  </w:style>
  <w:style w:type="paragraph" w:styleId="31">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26"/>
    <w:autoRedefine/>
    <w:qFormat/>
    <w:uiPriority w:val="0"/>
    <w:pPr>
      <w:widowControl/>
      <w:adjustRightInd/>
      <w:ind w:firstLine="200" w:firstLineChars="200"/>
      <w:jc w:val="left"/>
    </w:pPr>
    <w:rPr>
      <w:rFonts w:ascii="宋体" w:hAnsi="宋体"/>
      <w:i/>
      <w:iCs/>
      <w:kern w:val="0"/>
      <w:sz w:val="24"/>
    </w:rPr>
  </w:style>
  <w:style w:type="paragraph" w:styleId="34">
    <w:name w:val="toc 5"/>
    <w:basedOn w:val="1"/>
    <w:next w:val="1"/>
    <w:autoRedefine/>
    <w:qFormat/>
    <w:uiPriority w:val="0"/>
    <w:pPr>
      <w:ind w:left="1680" w:leftChars="800"/>
    </w:pPr>
  </w:style>
  <w:style w:type="paragraph" w:styleId="35">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1"/>
    <w:link w:val="133"/>
    <w:autoRedefine/>
    <w:qFormat/>
    <w:uiPriority w:val="0"/>
    <w:rPr>
      <w:rFonts w:ascii="宋体" w:hAnsi="Courier New" w:cs="Arial"/>
      <w:snapToGrid w:val="0"/>
      <w:szCs w:val="21"/>
    </w:rPr>
  </w:style>
  <w:style w:type="paragraph" w:styleId="37">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8">
    <w:name w:val="toc 8"/>
    <w:basedOn w:val="1"/>
    <w:next w:val="1"/>
    <w:autoRedefine/>
    <w:qFormat/>
    <w:uiPriority w:val="0"/>
    <w:pPr>
      <w:ind w:left="2940" w:leftChars="1400"/>
    </w:pPr>
  </w:style>
  <w:style w:type="paragraph" w:styleId="39">
    <w:name w:val="Date"/>
    <w:basedOn w:val="1"/>
    <w:next w:val="1"/>
    <w:link w:val="189"/>
    <w:autoRedefine/>
    <w:qFormat/>
    <w:uiPriority w:val="0"/>
    <w:pPr>
      <w:ind w:left="100" w:leftChars="2500"/>
    </w:pPr>
    <w:rPr>
      <w:rFonts w:ascii="宋体"/>
      <w:sz w:val="24"/>
      <w:szCs w:val="21"/>
      <w:lang w:val="zh-CN"/>
    </w:rPr>
  </w:style>
  <w:style w:type="paragraph" w:styleId="40">
    <w:name w:val="endnote text"/>
    <w:basedOn w:val="1"/>
    <w:link w:val="937"/>
    <w:autoRedefine/>
    <w:qFormat/>
    <w:uiPriority w:val="0"/>
    <w:rPr>
      <w:lang w:val="zh-CN"/>
    </w:rPr>
  </w:style>
  <w:style w:type="paragraph" w:styleId="41">
    <w:name w:val="Balloon Text"/>
    <w:basedOn w:val="1"/>
    <w:link w:val="196"/>
    <w:autoRedefine/>
    <w:qFormat/>
    <w:uiPriority w:val="0"/>
    <w:rPr>
      <w:sz w:val="18"/>
      <w:szCs w:val="18"/>
    </w:rPr>
  </w:style>
  <w:style w:type="paragraph" w:styleId="42">
    <w:name w:val="footer"/>
    <w:basedOn w:val="1"/>
    <w:link w:val="389"/>
    <w:autoRedefine/>
    <w:qFormat/>
    <w:uiPriority w:val="99"/>
    <w:pPr>
      <w:tabs>
        <w:tab w:val="center" w:pos="4153"/>
        <w:tab w:val="right" w:pos="8306"/>
      </w:tabs>
      <w:snapToGrid w:val="0"/>
      <w:jc w:val="left"/>
    </w:pPr>
    <w:rPr>
      <w:sz w:val="18"/>
      <w:szCs w:val="18"/>
    </w:rPr>
  </w:style>
  <w:style w:type="paragraph" w:styleId="43">
    <w:name w:val="envelope return"/>
    <w:basedOn w:val="1"/>
    <w:autoRedefine/>
    <w:qFormat/>
    <w:uiPriority w:val="0"/>
    <w:pPr>
      <w:snapToGrid w:val="0"/>
    </w:pPr>
    <w:rPr>
      <w:rFonts w:ascii="Arial" w:hAnsi="Arial" w:cs="Arial"/>
      <w:sz w:val="24"/>
    </w:rPr>
  </w:style>
  <w:style w:type="paragraph" w:styleId="44">
    <w:name w:val="header"/>
    <w:basedOn w:val="1"/>
    <w:link w:val="398"/>
    <w:autoRedefine/>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51"/>
    <w:autoRedefine/>
    <w:qFormat/>
    <w:uiPriority w:val="0"/>
    <w:pPr>
      <w:spacing w:after="600" w:line="312" w:lineRule="atLeast"/>
      <w:jc w:val="center"/>
      <w:textAlignment w:val="baseline"/>
    </w:pPr>
    <w:rPr>
      <w:rFonts w:eastAsia="仿宋_GB2312"/>
      <w:kern w:val="0"/>
      <w:sz w:val="24"/>
      <w:szCs w:val="20"/>
    </w:rPr>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4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
    <w:link w:val="316"/>
    <w:autoRedefine/>
    <w:qFormat/>
    <w:uiPriority w:val="0"/>
    <w:pPr>
      <w:adjustRightInd/>
      <w:spacing w:before="60" w:after="60" w:line="300" w:lineRule="exact"/>
    </w:pPr>
    <w:rPr>
      <w:rFonts w:ascii="Calibri"/>
      <w:color w:val="0000FF"/>
      <w:kern w:val="0"/>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81"/>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8"/>
    <w:autoRedefine/>
    <w:qFormat/>
    <w:uiPriority w:val="0"/>
    <w:pPr>
      <w:spacing w:after="120" w:line="480" w:lineRule="auto"/>
    </w:pPr>
  </w:style>
  <w:style w:type="paragraph" w:styleId="59">
    <w:name w:val="HTML Preformatted"/>
    <w:basedOn w:val="1"/>
    <w:link w:val="30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92"/>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5"/>
    <w:next w:val="25"/>
    <w:link w:val="104"/>
    <w:autoRedefine/>
    <w:qFormat/>
    <w:uiPriority w:val="0"/>
    <w:rPr>
      <w:b/>
      <w:bCs/>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xl53"/>
    <w:basedOn w:val="1"/>
    <w:next w:val="1"/>
    <w:autoRedefine/>
    <w:qFormat/>
    <w:uiPriority w:val="0"/>
    <w:pPr>
      <w:widowControl/>
      <w:pBdr>
        <w:top w:val="single" w:color="auto" w:sz="4" w:space="0"/>
        <w:bottom w:val="single" w:color="auto" w:sz="4" w:space="0"/>
        <w:right w:val="single" w:color="auto" w:sz="4" w:space="0"/>
      </w:pBdr>
      <w:shd w:val="clear" w:color="auto" w:fill="969696"/>
      <w:spacing w:before="100" w:beforeAutospacing="1" w:after="100" w:afterAutospacing="1"/>
      <w:jc w:val="center"/>
    </w:pPr>
    <w:rPr>
      <w:b/>
      <w:bCs/>
      <w:i/>
      <w:iCs/>
      <w:kern w:val="0"/>
      <w:sz w:val="20"/>
      <w:szCs w:val="20"/>
    </w:rPr>
  </w:style>
  <w:style w:type="character" w:customStyle="1" w:styleId="81">
    <w:name w:val="标题 2 Char"/>
    <w:autoRedefine/>
    <w:qFormat/>
    <w:uiPriority w:val="0"/>
    <w:rPr>
      <w:rFonts w:ascii="Arial" w:hAnsi="Arial" w:eastAsia="黑体"/>
      <w:b/>
      <w:kern w:val="2"/>
      <w:sz w:val="32"/>
      <w:lang w:val="en-US" w:eastAsia="zh-CN"/>
    </w:rPr>
  </w:style>
  <w:style w:type="paragraph" w:customStyle="1" w:styleId="82">
    <w:name w:val="UserStyle_0"/>
    <w:basedOn w:val="83"/>
    <w:next w:val="84"/>
    <w:autoRedefine/>
    <w:qFormat/>
    <w:uiPriority w:val="0"/>
  </w:style>
  <w:style w:type="paragraph" w:customStyle="1" w:styleId="83">
    <w:name w:val="UserStyle_1"/>
    <w:basedOn w:val="1"/>
    <w:autoRedefine/>
    <w:qFormat/>
    <w:uiPriority w:val="0"/>
    <w:pPr>
      <w:snapToGrid w:val="0"/>
      <w:spacing w:before="40" w:after="40"/>
      <w:jc w:val="center"/>
    </w:pPr>
  </w:style>
  <w:style w:type="paragraph" w:customStyle="1" w:styleId="84">
    <w:name w:val="BodyText"/>
    <w:basedOn w:val="1"/>
    <w:next w:val="85"/>
    <w:autoRedefine/>
    <w:qFormat/>
    <w:uiPriority w:val="0"/>
    <w:pPr>
      <w:spacing w:after="120"/>
    </w:pPr>
    <w:rPr>
      <w:sz w:val="28"/>
    </w:rPr>
  </w:style>
  <w:style w:type="paragraph" w:customStyle="1" w:styleId="85">
    <w:name w:val="TOC2"/>
    <w:basedOn w:val="1"/>
    <w:next w:val="1"/>
    <w:autoRedefine/>
    <w:qFormat/>
    <w:uiPriority w:val="0"/>
    <w:pPr>
      <w:tabs>
        <w:tab w:val="right" w:leader="dot" w:pos="8493"/>
      </w:tabs>
      <w:ind w:left="420" w:leftChars="200"/>
    </w:pPr>
    <w:rPr>
      <w:rFonts w:ascii="宋体" w:hAnsi="宋体"/>
      <w:b/>
      <w:bCs/>
      <w:sz w:val="24"/>
      <w:szCs w:val="30"/>
    </w:rPr>
  </w:style>
  <w:style w:type="paragraph" w:customStyle="1" w:styleId="86">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87">
    <w:name w:val="Normal Indent1"/>
    <w:basedOn w:val="1"/>
    <w:autoRedefine/>
    <w:qFormat/>
    <w:uiPriority w:val="7"/>
    <w:pPr>
      <w:ind w:firstLine="420"/>
    </w:pPr>
  </w:style>
  <w:style w:type="paragraph" w:customStyle="1" w:styleId="88">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9">
    <w:name w:val="Default"/>
    <w:link w:val="24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90">
    <w:name w:val="表格非标题文字 Char"/>
    <w:link w:val="91"/>
    <w:autoRedefine/>
    <w:qFormat/>
    <w:uiPriority w:val="0"/>
    <w:rPr>
      <w:rFonts w:ascii="Futura Bk" w:hAnsi="Futura Bk"/>
      <w:kern w:val="2"/>
      <w:sz w:val="18"/>
      <w:szCs w:val="21"/>
      <w:lang w:val="en-US" w:eastAsia="zh-CN" w:bidi="ar-SA"/>
    </w:rPr>
  </w:style>
  <w:style w:type="paragraph" w:customStyle="1" w:styleId="91">
    <w:name w:val="表格非标题文字"/>
    <w:link w:val="9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autoRedefine/>
    <w:qFormat/>
    <w:locked/>
    <w:uiPriority w:val="0"/>
    <w:rPr>
      <w:rFonts w:ascii="宋体" w:hAnsi="宋体"/>
      <w:sz w:val="24"/>
    </w:rPr>
  </w:style>
  <w:style w:type="paragraph" w:customStyle="1" w:styleId="93">
    <w:name w:val="*正文"/>
    <w:basedOn w:val="1"/>
    <w:link w:val="92"/>
    <w:autoRedefine/>
    <w:qFormat/>
    <w:uiPriority w:val="0"/>
    <w:pPr>
      <w:snapToGrid w:val="0"/>
      <w:spacing w:line="360" w:lineRule="auto"/>
      <w:ind w:firstLine="482"/>
      <w:jc w:val="left"/>
    </w:pPr>
    <w:rPr>
      <w:rFonts w:ascii="宋体" w:hAnsi="宋体"/>
      <w:kern w:val="0"/>
      <w:sz w:val="24"/>
      <w:szCs w:val="20"/>
    </w:rPr>
  </w:style>
  <w:style w:type="character" w:customStyle="1" w:styleId="94">
    <w:name w:val="Char Char71"/>
    <w:autoRedefine/>
    <w:semiHidden/>
    <w:qFormat/>
    <w:uiPriority w:val="0"/>
    <w:rPr>
      <w:rFonts w:eastAsia="宋体"/>
      <w:kern w:val="2"/>
      <w:sz w:val="21"/>
      <w:szCs w:val="24"/>
      <w:lang w:val="en-US" w:eastAsia="zh-CN" w:bidi="ar-SA"/>
    </w:rPr>
  </w:style>
  <w:style w:type="character" w:customStyle="1" w:styleId="95">
    <w:name w:val="Char Char6"/>
    <w:autoRedefine/>
    <w:qFormat/>
    <w:uiPriority w:val="0"/>
    <w:rPr>
      <w:rFonts w:eastAsia="宋体"/>
      <w:kern w:val="2"/>
      <w:sz w:val="21"/>
      <w:szCs w:val="24"/>
      <w:lang w:val="en-US" w:eastAsia="zh-CN" w:bidi="ar-SA"/>
    </w:rPr>
  </w:style>
  <w:style w:type="character" w:customStyle="1" w:styleId="96">
    <w:name w:val="正文缩进 Char"/>
    <w:autoRedefine/>
    <w:qFormat/>
    <w:uiPriority w:val="0"/>
    <w:rPr>
      <w:rFonts w:eastAsia="宋体"/>
      <w:kern w:val="2"/>
      <w:sz w:val="21"/>
      <w:lang w:val="en-US" w:eastAsia="zh-CN"/>
    </w:rPr>
  </w:style>
  <w:style w:type="character" w:customStyle="1" w:styleId="9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8">
    <w:name w:val="Char Char28"/>
    <w:autoRedefine/>
    <w:qFormat/>
    <w:uiPriority w:val="6"/>
    <w:rPr>
      <w:rFonts w:ascii="仿宋_GB2312" w:hAnsi="仿宋_GB2312" w:eastAsia="仿宋_GB2312"/>
      <w:kern w:val="1"/>
      <w:sz w:val="28"/>
    </w:rPr>
  </w:style>
  <w:style w:type="character" w:customStyle="1" w:styleId="9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autoRedefine/>
    <w:qFormat/>
    <w:uiPriority w:val="6"/>
    <w:rPr>
      <w:rFonts w:ascii="Times New Roman" w:hAnsi="Times New Roman" w:eastAsia="黑体" w:cs="Times New Roman"/>
      <w:b/>
      <w:kern w:val="0"/>
      <w:sz w:val="24"/>
      <w:szCs w:val="24"/>
    </w:rPr>
  </w:style>
  <w:style w:type="character" w:customStyle="1" w:styleId="101">
    <w:name w:val="U_正文 Char"/>
    <w:link w:val="102"/>
    <w:autoRedefine/>
    <w:qFormat/>
    <w:uiPriority w:val="0"/>
    <w:rPr>
      <w:sz w:val="24"/>
      <w:szCs w:val="24"/>
    </w:rPr>
  </w:style>
  <w:style w:type="paragraph" w:customStyle="1" w:styleId="102">
    <w:name w:val="U_正文"/>
    <w:basedOn w:val="1"/>
    <w:link w:val="101"/>
    <w:autoRedefine/>
    <w:qFormat/>
    <w:uiPriority w:val="0"/>
    <w:pPr>
      <w:adjustRightInd/>
      <w:spacing w:beforeLines="20" w:afterLines="20" w:line="300" w:lineRule="auto"/>
      <w:ind w:firstLine="200" w:firstLineChars="200"/>
    </w:pPr>
    <w:rPr>
      <w:kern w:val="0"/>
      <w:sz w:val="24"/>
    </w:rPr>
  </w:style>
  <w:style w:type="character" w:customStyle="1" w:styleId="103">
    <w:name w:val="HTML 地址 Char1"/>
    <w:autoRedefine/>
    <w:qFormat/>
    <w:uiPriority w:val="0"/>
    <w:rPr>
      <w:rFonts w:ascii="Times New Roman" w:hAnsi="Times New Roman" w:eastAsia="宋体" w:cs="Times New Roman"/>
      <w:i/>
      <w:iCs/>
      <w:szCs w:val="24"/>
    </w:rPr>
  </w:style>
  <w:style w:type="character" w:customStyle="1" w:styleId="104">
    <w:name w:val="批注主题 字符"/>
    <w:link w:val="62"/>
    <w:autoRedefine/>
    <w:qFormat/>
    <w:uiPriority w:val="0"/>
    <w:rPr>
      <w:b/>
      <w:bCs/>
      <w:kern w:val="2"/>
      <w:sz w:val="21"/>
      <w:szCs w:val="24"/>
    </w:rPr>
  </w:style>
  <w:style w:type="character" w:customStyle="1" w:styleId="105">
    <w:name w:val="Char Char51"/>
    <w:autoRedefine/>
    <w:qFormat/>
    <w:uiPriority w:val="0"/>
    <w:rPr>
      <w:rFonts w:ascii="宋体" w:hAnsi="Courier New" w:eastAsia="宋体"/>
      <w:kern w:val="2"/>
      <w:sz w:val="21"/>
      <w:lang w:val="en-US" w:eastAsia="zh-CN"/>
    </w:rPr>
  </w:style>
  <w:style w:type="character" w:customStyle="1" w:styleId="106">
    <w:name w:val="表正文 Char"/>
    <w:autoRedefine/>
    <w:qFormat/>
    <w:uiPriority w:val="0"/>
    <w:rPr>
      <w:rFonts w:ascii="宋体" w:eastAsia="宋体"/>
      <w:snapToGrid w:val="0"/>
      <w:color w:val="000000"/>
      <w:kern w:val="28"/>
      <w:sz w:val="28"/>
      <w:lang w:val="en-US" w:eastAsia="zh-CN" w:bidi="ar-SA"/>
    </w:rPr>
  </w:style>
  <w:style w:type="character" w:customStyle="1" w:styleId="107">
    <w:name w:val="Char Char34"/>
    <w:autoRedefine/>
    <w:qFormat/>
    <w:uiPriority w:val="6"/>
    <w:rPr>
      <w:b/>
      <w:kern w:val="1"/>
      <w:sz w:val="28"/>
      <w:szCs w:val="28"/>
    </w:rPr>
  </w:style>
  <w:style w:type="character" w:customStyle="1" w:styleId="10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autoRedefine/>
    <w:qFormat/>
    <w:uiPriority w:val="0"/>
    <w:rPr>
      <w:rFonts w:ascii="宋体" w:hAnsi="宋体" w:eastAsia="宋体"/>
      <w:kern w:val="2"/>
      <w:sz w:val="24"/>
      <w:lang w:bidi="ar-SA"/>
    </w:rPr>
  </w:style>
  <w:style w:type="paragraph" w:customStyle="1" w:styleId="110">
    <w:name w:val="哈哈正文"/>
    <w:basedOn w:val="1"/>
    <w:link w:val="109"/>
    <w:autoRedefine/>
    <w:qFormat/>
    <w:uiPriority w:val="0"/>
    <w:pPr>
      <w:adjustRightInd/>
      <w:spacing w:line="360" w:lineRule="auto"/>
      <w:ind w:firstLine="200" w:firstLineChars="200"/>
    </w:pPr>
    <w:rPr>
      <w:rFonts w:ascii="宋体" w:hAnsi="宋体"/>
      <w:sz w:val="24"/>
      <w:szCs w:val="20"/>
    </w:rPr>
  </w:style>
  <w:style w:type="character" w:customStyle="1" w:styleId="111">
    <w:name w:val="未处理的提及1"/>
    <w:autoRedefine/>
    <w:qFormat/>
    <w:uiPriority w:val="0"/>
    <w:rPr>
      <w:color w:val="808080"/>
      <w:shd w:val="clear" w:color="auto" w:fill="E6E6E6"/>
    </w:rPr>
  </w:style>
  <w:style w:type="character" w:customStyle="1" w:styleId="112">
    <w:name w:val="txt"/>
    <w:autoRedefine/>
    <w:qFormat/>
    <w:uiPriority w:val="0"/>
    <w:rPr>
      <w:rFonts w:ascii="仿宋_GB2312" w:eastAsia="微软雅黑"/>
      <w:b/>
      <w:kern w:val="2"/>
      <w:sz w:val="32"/>
      <w:szCs w:val="32"/>
      <w:lang w:val="en-US" w:eastAsia="zh-CN" w:bidi="ar-SA"/>
    </w:rPr>
  </w:style>
  <w:style w:type="character" w:customStyle="1" w:styleId="11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4">
    <w:name w:val="Char Char32"/>
    <w:autoRedefine/>
    <w:qFormat/>
    <w:uiPriority w:val="6"/>
    <w:rPr>
      <w:b/>
      <w:kern w:val="1"/>
      <w:sz w:val="24"/>
      <w:szCs w:val="24"/>
    </w:rPr>
  </w:style>
  <w:style w:type="character" w:customStyle="1" w:styleId="115">
    <w:name w:val="PI Char1"/>
    <w:autoRedefine/>
    <w:qFormat/>
    <w:uiPriority w:val="0"/>
    <w:rPr>
      <w:rFonts w:ascii="宋体" w:hAnsi="宋体"/>
      <w:kern w:val="2"/>
      <w:sz w:val="24"/>
      <w:szCs w:val="24"/>
    </w:rPr>
  </w:style>
  <w:style w:type="character" w:customStyle="1" w:styleId="116">
    <w:name w:val="tw4winTerm"/>
    <w:autoRedefine/>
    <w:qFormat/>
    <w:uiPriority w:val="0"/>
    <w:rPr>
      <w:color w:val="0000FF"/>
    </w:rPr>
  </w:style>
  <w:style w:type="character" w:customStyle="1" w:styleId="117">
    <w:name w:val="Footer Char"/>
    <w:autoRedefine/>
    <w:qFormat/>
    <w:locked/>
    <w:uiPriority w:val="0"/>
    <w:rPr>
      <w:rFonts w:eastAsia="宋体"/>
      <w:kern w:val="2"/>
      <w:sz w:val="18"/>
      <w:lang w:val="en-US" w:eastAsia="zh-CN" w:bidi="ar-SA"/>
    </w:rPr>
  </w:style>
  <w:style w:type="character" w:customStyle="1" w:styleId="118">
    <w:name w:val="普通文字 Char Char1"/>
    <w:autoRedefine/>
    <w:qFormat/>
    <w:uiPriority w:val="0"/>
    <w:rPr>
      <w:rFonts w:ascii="宋体" w:hAnsi="Courier New"/>
      <w:kern w:val="2"/>
      <w:sz w:val="21"/>
    </w:rPr>
  </w:style>
  <w:style w:type="character" w:customStyle="1" w:styleId="119">
    <w:name w:val="Char Char101"/>
    <w:autoRedefine/>
    <w:qFormat/>
    <w:uiPriority w:val="6"/>
    <w:rPr>
      <w:rFonts w:ascii="宋体" w:hAnsi="宋体"/>
      <w:kern w:val="2"/>
      <w:sz w:val="21"/>
      <w:szCs w:val="24"/>
      <w:lang w:val="en-US" w:eastAsia="zh-CN"/>
    </w:rPr>
  </w:style>
  <w:style w:type="character" w:customStyle="1" w:styleId="120">
    <w:name w:val="标题 4 Char"/>
    <w:autoRedefine/>
    <w:qFormat/>
    <w:uiPriority w:val="0"/>
    <w:rPr>
      <w:rFonts w:ascii="Arial" w:hAnsi="Arial" w:eastAsia="黑体"/>
      <w:b/>
      <w:kern w:val="2"/>
      <w:sz w:val="28"/>
    </w:rPr>
  </w:style>
  <w:style w:type="character" w:customStyle="1" w:styleId="121">
    <w:name w:val="链接"/>
    <w:autoRedefine/>
    <w:qFormat/>
    <w:uiPriority w:val="0"/>
    <w:rPr>
      <w:color w:val="0000FF"/>
      <w:sz w:val="21"/>
      <w:szCs w:val="21"/>
      <w:u w:val="single"/>
    </w:rPr>
  </w:style>
  <w:style w:type="character" w:customStyle="1" w:styleId="122">
    <w:name w:val="h4 Char"/>
    <w:autoRedefine/>
    <w:qFormat/>
    <w:uiPriority w:val="0"/>
    <w:rPr>
      <w:rFonts w:ascii="Arial" w:hAnsi="Arial" w:eastAsia="黑体"/>
      <w:b/>
      <w:bCs/>
      <w:kern w:val="2"/>
      <w:sz w:val="28"/>
      <w:szCs w:val="28"/>
      <w:lang w:val="zh-CN" w:eastAsia="zh-CN" w:bidi="ar-SA"/>
    </w:rPr>
  </w:style>
  <w:style w:type="character" w:customStyle="1" w:styleId="123">
    <w:name w:val="5正文 Char"/>
    <w:link w:val="124"/>
    <w:autoRedefine/>
    <w:qFormat/>
    <w:uiPriority w:val="0"/>
    <w:rPr>
      <w:rFonts w:ascii="仿宋_GB2312" w:hAnsi="微软雅黑" w:eastAsia="仿宋_GB2312"/>
      <w:sz w:val="28"/>
      <w:szCs w:val="21"/>
    </w:rPr>
  </w:style>
  <w:style w:type="paragraph" w:customStyle="1" w:styleId="124">
    <w:name w:val="5正文"/>
    <w:basedOn w:val="1"/>
    <w:link w:val="12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标题 3 字符"/>
    <w:autoRedefine/>
    <w:qFormat/>
    <w:uiPriority w:val="9"/>
    <w:rPr>
      <w:b/>
      <w:bCs/>
      <w:kern w:val="2"/>
      <w:sz w:val="32"/>
      <w:szCs w:val="32"/>
    </w:rPr>
  </w:style>
  <w:style w:type="character" w:customStyle="1" w:styleId="126">
    <w:name w:val="样式6 Char"/>
    <w:autoRedefine/>
    <w:qFormat/>
    <w:uiPriority w:val="0"/>
    <w:rPr>
      <w:rFonts w:ascii="仿宋_GB2312" w:hAnsi="宋体" w:eastAsia="仿宋_GB2312"/>
      <w:b/>
      <w:bCs/>
      <w:kern w:val="2"/>
      <w:sz w:val="24"/>
      <w:szCs w:val="24"/>
      <w:lang w:val="en-US" w:eastAsia="zh-CN" w:bidi="ar-SA"/>
    </w:rPr>
  </w:style>
  <w:style w:type="character" w:customStyle="1" w:styleId="127">
    <w:name w:val="Char Char14"/>
    <w:autoRedefine/>
    <w:qFormat/>
    <w:uiPriority w:val="6"/>
    <w:rPr>
      <w:rFonts w:ascii="黑体" w:hAnsi="黑体" w:eastAsia="黑体"/>
    </w:rPr>
  </w:style>
  <w:style w:type="character" w:customStyle="1" w:styleId="128">
    <w:name w:val="Heading 2 Hidden Char"/>
    <w:autoRedefine/>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19"/>
    <w:autoRedefine/>
    <w:qFormat/>
    <w:uiPriority w:val="0"/>
    <w:rPr>
      <w:rFonts w:ascii="宋体" w:hAnsi="宋体"/>
      <w:kern w:val="2"/>
      <w:sz w:val="21"/>
      <w:szCs w:val="24"/>
    </w:rPr>
  </w:style>
  <w:style w:type="character" w:customStyle="1" w:styleId="130">
    <w:name w:val="font11"/>
    <w:basedOn w:val="70"/>
    <w:autoRedefine/>
    <w:qFormat/>
    <w:uiPriority w:val="0"/>
    <w:rPr>
      <w:rFonts w:hint="default" w:ascii="Times New Roman" w:hAnsi="Times New Roman" w:cs="Times New Roman"/>
      <w:color w:val="000000"/>
      <w:sz w:val="22"/>
      <w:szCs w:val="22"/>
      <w:u w:val="none"/>
    </w:rPr>
  </w:style>
  <w:style w:type="character" w:customStyle="1" w:styleId="131">
    <w:name w:val="表正文 Char1"/>
    <w:autoRedefine/>
    <w:qFormat/>
    <w:uiPriority w:val="0"/>
    <w:rPr>
      <w:rFonts w:ascii="宋体" w:eastAsia="宋体"/>
      <w:snapToGrid w:val="0"/>
      <w:color w:val="000000"/>
      <w:kern w:val="28"/>
      <w:sz w:val="28"/>
    </w:rPr>
  </w:style>
  <w:style w:type="character" w:customStyle="1" w:styleId="132">
    <w:name w:val="blue1"/>
    <w:basedOn w:val="70"/>
    <w:autoRedefine/>
    <w:qFormat/>
    <w:uiPriority w:val="0"/>
    <w:rPr>
      <w:rFonts w:ascii="Arial" w:hAnsi="Arial" w:eastAsia="黑体" w:cs="Arial"/>
      <w:snapToGrid w:val="0"/>
      <w:kern w:val="0"/>
      <w:szCs w:val="21"/>
    </w:rPr>
  </w:style>
  <w:style w:type="character" w:customStyle="1" w:styleId="133">
    <w:name w:val="纯文本 字符1"/>
    <w:link w:val="36"/>
    <w:autoRedefine/>
    <w:qFormat/>
    <w:uiPriority w:val="0"/>
    <w:rPr>
      <w:rFonts w:ascii="宋体" w:hAnsi="Courier New" w:eastAsia="宋体" w:cs="Arial"/>
      <w:snapToGrid w:val="0"/>
      <w:kern w:val="2"/>
      <w:sz w:val="21"/>
      <w:szCs w:val="21"/>
      <w:lang w:val="en-US" w:eastAsia="zh-CN" w:bidi="ar-SA"/>
    </w:rPr>
  </w:style>
  <w:style w:type="character" w:customStyle="1" w:styleId="134">
    <w:name w:val="标书1 Char"/>
    <w:autoRedefine/>
    <w:qFormat/>
    <w:uiPriority w:val="0"/>
    <w:rPr>
      <w:rFonts w:eastAsia="宋体"/>
      <w:b/>
      <w:bCs/>
      <w:kern w:val="44"/>
      <w:sz w:val="44"/>
      <w:szCs w:val="44"/>
      <w:lang w:val="en-US" w:eastAsia="zh-CN" w:bidi="ar-SA"/>
    </w:rPr>
  </w:style>
  <w:style w:type="character" w:customStyle="1" w:styleId="135">
    <w:name w:val="样式5 Char"/>
    <w:autoRedefine/>
    <w:qFormat/>
    <w:uiPriority w:val="0"/>
    <w:rPr>
      <w:rFonts w:ascii="仿宋_GB2312" w:hAnsi="仿宋" w:eastAsia="仿宋_GB2312"/>
      <w:kern w:val="2"/>
      <w:sz w:val="24"/>
      <w:szCs w:val="24"/>
    </w:rPr>
  </w:style>
  <w:style w:type="character" w:customStyle="1" w:styleId="136">
    <w:name w:val="样式4 Char"/>
    <w:autoRedefine/>
    <w:qFormat/>
    <w:uiPriority w:val="0"/>
    <w:rPr>
      <w:rFonts w:ascii="仿宋_GB2312" w:hAnsi="仿宋" w:eastAsia="仿宋_GB2312"/>
      <w:b/>
      <w:kern w:val="2"/>
      <w:sz w:val="32"/>
      <w:szCs w:val="32"/>
      <w:lang w:bidi="ar-SA"/>
    </w:rPr>
  </w:style>
  <w:style w:type="character" w:customStyle="1" w:styleId="137">
    <w:name w:val="插图说明 Char"/>
    <w:autoRedefine/>
    <w:qFormat/>
    <w:uiPriority w:val="0"/>
    <w:rPr>
      <w:rFonts w:eastAsia="黑体"/>
      <w:sz w:val="24"/>
      <w:lang w:val="en-US" w:eastAsia="zh-CN"/>
    </w:rPr>
  </w:style>
  <w:style w:type="character" w:customStyle="1" w:styleId="138">
    <w:name w:val="正文2 Char Char"/>
    <w:link w:val="139"/>
    <w:autoRedefine/>
    <w:qFormat/>
    <w:uiPriority w:val="0"/>
    <w:rPr>
      <w:rFonts w:eastAsia="宋体"/>
      <w:kern w:val="2"/>
      <w:sz w:val="24"/>
      <w:lang w:val="en-US" w:eastAsia="zh-CN" w:bidi="ar-SA"/>
    </w:rPr>
  </w:style>
  <w:style w:type="paragraph" w:customStyle="1" w:styleId="139">
    <w:name w:val="正文2"/>
    <w:basedOn w:val="1"/>
    <w:link w:val="138"/>
    <w:autoRedefine/>
    <w:qFormat/>
    <w:uiPriority w:val="0"/>
    <w:pPr>
      <w:spacing w:before="156" w:line="360" w:lineRule="auto"/>
      <w:ind w:firstLine="510" w:firstLineChars="200"/>
    </w:pPr>
    <w:rPr>
      <w:sz w:val="24"/>
      <w:szCs w:val="20"/>
    </w:rPr>
  </w:style>
  <w:style w:type="character" w:customStyle="1" w:styleId="140">
    <w:name w:val="Char Char24"/>
    <w:autoRedefine/>
    <w:qFormat/>
    <w:uiPriority w:val="6"/>
    <w:rPr>
      <w:kern w:val="1"/>
      <w:sz w:val="21"/>
    </w:rPr>
  </w:style>
  <w:style w:type="character" w:customStyle="1" w:styleId="141">
    <w:name w:val="副标题 字符"/>
    <w:link w:val="49"/>
    <w:autoRedefine/>
    <w:qFormat/>
    <w:uiPriority w:val="0"/>
    <w:rPr>
      <w:rFonts w:ascii="Arial" w:hAnsi="Arial" w:eastAsia="隶书"/>
      <w:b/>
      <w:bCs/>
      <w:kern w:val="28"/>
      <w:sz w:val="44"/>
      <w:szCs w:val="32"/>
      <w:lang w:val="en-US" w:eastAsia="zh-CN" w:bidi="ar-SA"/>
    </w:rPr>
  </w:style>
  <w:style w:type="character" w:customStyle="1" w:styleId="142">
    <w:name w:val="普通文字 Char1 Char"/>
    <w:autoRedefine/>
    <w:qFormat/>
    <w:uiPriority w:val="0"/>
    <w:rPr>
      <w:rFonts w:ascii="宋体" w:hAnsi="Courier New" w:eastAsia="宋体"/>
      <w:kern w:val="2"/>
      <w:sz w:val="21"/>
      <w:szCs w:val="24"/>
      <w:lang w:val="en-US" w:eastAsia="zh-CN" w:bidi="ar-SA"/>
    </w:rPr>
  </w:style>
  <w:style w:type="character" w:customStyle="1" w:styleId="143">
    <w:name w:val="h3 Char1"/>
    <w:autoRedefine/>
    <w:qFormat/>
    <w:uiPriority w:val="0"/>
    <w:rPr>
      <w:rFonts w:eastAsia="宋体"/>
      <w:b/>
      <w:bCs/>
      <w:kern w:val="2"/>
      <w:sz w:val="32"/>
      <w:szCs w:val="32"/>
      <w:lang w:bidi="ar-SA"/>
    </w:rPr>
  </w:style>
  <w:style w:type="character" w:customStyle="1" w:styleId="144">
    <w:name w:val="标题 Char1"/>
    <w:autoRedefine/>
    <w:qFormat/>
    <w:uiPriority w:val="0"/>
    <w:rPr>
      <w:rFonts w:ascii="Cambria" w:hAnsi="Cambria" w:eastAsia="宋体" w:cs="Times New Roman"/>
      <w:b/>
      <w:bCs/>
      <w:sz w:val="32"/>
      <w:szCs w:val="32"/>
      <w:lang w:bidi="ar-SA"/>
    </w:rPr>
  </w:style>
  <w:style w:type="character" w:customStyle="1" w:styleId="145">
    <w:name w:val="gf正文1 Char"/>
    <w:autoRedefine/>
    <w:qFormat/>
    <w:uiPriority w:val="0"/>
    <w:rPr>
      <w:rFonts w:ascii="宋体" w:hAnsi="宋体" w:eastAsia="宋体" w:cs="宋体"/>
      <w:kern w:val="2"/>
      <w:sz w:val="24"/>
      <w:szCs w:val="24"/>
      <w:lang w:val="en-US" w:eastAsia="zh-CN" w:bidi="ar-SA"/>
    </w:rPr>
  </w:style>
  <w:style w:type="character" w:customStyle="1" w:styleId="146">
    <w:name w:val="正文文本缩进 Char1"/>
    <w:autoRedefine/>
    <w:qFormat/>
    <w:uiPriority w:val="0"/>
    <w:rPr>
      <w:rFonts w:ascii="Calibri" w:hAnsi="Calibri"/>
      <w:sz w:val="28"/>
    </w:rPr>
  </w:style>
  <w:style w:type="character" w:customStyle="1" w:styleId="147">
    <w:name w:val="No Spacing Char"/>
    <w:link w:val="148"/>
    <w:autoRedefine/>
    <w:qFormat/>
    <w:uiPriority w:val="1"/>
    <w:rPr>
      <w:sz w:val="22"/>
      <w:szCs w:val="22"/>
      <w:lang w:val="en-US" w:eastAsia="zh-CN" w:bidi="ar-SA"/>
    </w:rPr>
  </w:style>
  <w:style w:type="paragraph" w:customStyle="1" w:styleId="148">
    <w:name w:val="无间隔1"/>
    <w:link w:val="147"/>
    <w:autoRedefine/>
    <w:qFormat/>
    <w:uiPriority w:val="1"/>
    <w:rPr>
      <w:rFonts w:ascii="Times New Roman" w:hAnsi="Times New Roman" w:eastAsia="宋体" w:cs="Times New Roman"/>
      <w:sz w:val="22"/>
      <w:szCs w:val="22"/>
      <w:lang w:val="en-US" w:eastAsia="zh-CN" w:bidi="ar-SA"/>
    </w:rPr>
  </w:style>
  <w:style w:type="character" w:customStyle="1" w:styleId="149">
    <w:name w:val="样式7 Char"/>
    <w:autoRedefine/>
    <w:qFormat/>
    <w:uiPriority w:val="0"/>
    <w:rPr>
      <w:rFonts w:ascii="仿宋_GB2312" w:hAnsi="仿宋" w:eastAsia="仿宋_GB2312"/>
      <w:b/>
      <w:kern w:val="2"/>
      <w:sz w:val="24"/>
      <w:szCs w:val="24"/>
    </w:rPr>
  </w:style>
  <w:style w:type="character" w:customStyle="1" w:styleId="150">
    <w:name w:val="font12gray1"/>
    <w:autoRedefine/>
    <w:qFormat/>
    <w:uiPriority w:val="0"/>
    <w:rPr>
      <w:rFonts w:ascii="仿宋_GB2312" w:eastAsia="微软雅黑"/>
      <w:b/>
      <w:spacing w:val="300"/>
      <w:kern w:val="2"/>
      <w:sz w:val="18"/>
      <w:szCs w:val="18"/>
      <w:lang w:val="en-US" w:eastAsia="zh-CN" w:bidi="ar-SA"/>
    </w:rPr>
  </w:style>
  <w:style w:type="character" w:customStyle="1" w:styleId="151">
    <w:name w:val="Char Char7"/>
    <w:autoRedefine/>
    <w:semiHidden/>
    <w:qFormat/>
    <w:uiPriority w:val="0"/>
    <w:rPr>
      <w:rFonts w:eastAsia="宋体"/>
      <w:kern w:val="2"/>
      <w:sz w:val="21"/>
      <w:szCs w:val="24"/>
      <w:lang w:val="en-US" w:eastAsia="zh-CN" w:bidi="ar-SA"/>
    </w:rPr>
  </w:style>
  <w:style w:type="character" w:customStyle="1" w:styleId="152">
    <w:name w:val="表名 Char"/>
    <w:autoRedefine/>
    <w:qFormat/>
    <w:uiPriority w:val="0"/>
    <w:rPr>
      <w:rFonts w:eastAsia="宋体"/>
      <w:b/>
      <w:bCs/>
      <w:kern w:val="2"/>
      <w:sz w:val="24"/>
      <w:szCs w:val="24"/>
      <w:lang w:val="en-US" w:eastAsia="zh-CN" w:bidi="ar-SA"/>
    </w:rPr>
  </w:style>
  <w:style w:type="character" w:customStyle="1" w:styleId="153">
    <w:name w:val="Document Map Char"/>
    <w:autoRedefine/>
    <w:qFormat/>
    <w:locked/>
    <w:uiPriority w:val="0"/>
    <w:rPr>
      <w:rFonts w:eastAsia="宋体"/>
      <w:kern w:val="2"/>
      <w:sz w:val="21"/>
      <w:szCs w:val="24"/>
      <w:lang w:val="en-US" w:eastAsia="zh-CN" w:bidi="ar-SA"/>
    </w:rPr>
  </w:style>
  <w:style w:type="character" w:customStyle="1" w:styleId="154">
    <w:name w:val="font41"/>
    <w:autoRedefine/>
    <w:qFormat/>
    <w:uiPriority w:val="0"/>
    <w:rPr>
      <w:rFonts w:hint="eastAsia" w:ascii="仿宋_GB2312" w:eastAsia="仿宋_GB2312" w:cs="仿宋_GB2312"/>
      <w:color w:val="000000"/>
      <w:sz w:val="22"/>
      <w:szCs w:val="22"/>
      <w:u w:val="none"/>
    </w:rPr>
  </w:style>
  <w:style w:type="character" w:customStyle="1" w:styleId="155">
    <w:name w:val="标题 6 字符"/>
    <w:link w:val="9"/>
    <w:autoRedefine/>
    <w:qFormat/>
    <w:uiPriority w:val="0"/>
    <w:rPr>
      <w:rFonts w:ascii="Arial" w:hAnsi="Arial" w:eastAsia="黑体"/>
      <w:b/>
      <w:bCs/>
      <w:kern w:val="2"/>
      <w:sz w:val="24"/>
      <w:szCs w:val="24"/>
    </w:rPr>
  </w:style>
  <w:style w:type="character" w:customStyle="1" w:styleId="156">
    <w:name w:val="纯文本 Char_0"/>
    <w:link w:val="157"/>
    <w:autoRedefine/>
    <w:qFormat/>
    <w:uiPriority w:val="0"/>
    <w:rPr>
      <w:rFonts w:ascii="宋体" w:hAnsi="Courier New"/>
      <w:kern w:val="2"/>
      <w:sz w:val="21"/>
      <w:szCs w:val="21"/>
      <w:lang w:val="en-US" w:eastAsia="zh-CN"/>
    </w:rPr>
  </w:style>
  <w:style w:type="paragraph" w:customStyle="1" w:styleId="157">
    <w:name w:val="纯文本_0_0"/>
    <w:basedOn w:val="158"/>
    <w:link w:val="156"/>
    <w:autoRedefine/>
    <w:qFormat/>
    <w:uiPriority w:val="0"/>
    <w:rPr>
      <w:rFonts w:ascii="宋体" w:hAnsi="Courier New"/>
      <w:szCs w:val="21"/>
    </w:rPr>
  </w:style>
  <w:style w:type="paragraph" w:customStyle="1" w:styleId="15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Balloon Text Char"/>
    <w:autoRedefine/>
    <w:qFormat/>
    <w:locked/>
    <w:uiPriority w:val="0"/>
    <w:rPr>
      <w:rFonts w:eastAsia="宋体"/>
      <w:kern w:val="2"/>
      <w:sz w:val="18"/>
      <w:szCs w:val="18"/>
      <w:lang w:val="en-US" w:eastAsia="zh-CN" w:bidi="ar-SA"/>
    </w:rPr>
  </w:style>
  <w:style w:type="character" w:customStyle="1" w:styleId="160">
    <w:name w:val="正文 项目2 Char"/>
    <w:basedOn w:val="161"/>
    <w:autoRedefine/>
    <w:qFormat/>
    <w:uiPriority w:val="0"/>
    <w:rPr>
      <w:rFonts w:ascii="仿宋_GB2312" w:hAnsi="仿宋_GB2312" w:eastAsia="仿宋_GB2312"/>
      <w:kern w:val="2"/>
      <w:sz w:val="24"/>
      <w:lang w:bidi="ar-SA"/>
    </w:rPr>
  </w:style>
  <w:style w:type="character" w:customStyle="1" w:styleId="161">
    <w:name w:val="正文 项目 Char"/>
    <w:autoRedefine/>
    <w:qFormat/>
    <w:uiPriority w:val="0"/>
    <w:rPr>
      <w:rFonts w:ascii="仿宋_GB2312" w:hAnsi="仿宋_GB2312" w:eastAsia="仿宋_GB2312"/>
      <w:kern w:val="2"/>
      <w:sz w:val="24"/>
      <w:lang w:bidi="ar-SA"/>
    </w:rPr>
  </w:style>
  <w:style w:type="character" w:customStyle="1" w:styleId="162">
    <w:name w:val="h Char Char1"/>
    <w:autoRedefine/>
    <w:qFormat/>
    <w:uiPriority w:val="0"/>
    <w:rPr>
      <w:rFonts w:eastAsia="宋体"/>
      <w:kern w:val="2"/>
      <w:sz w:val="18"/>
      <w:szCs w:val="18"/>
      <w:lang w:val="en-US" w:eastAsia="zh-CN" w:bidi="ar-SA"/>
    </w:rPr>
  </w:style>
  <w:style w:type="character" w:customStyle="1" w:styleId="163">
    <w:name w:val="Char Char27"/>
    <w:autoRedefine/>
    <w:qFormat/>
    <w:uiPriority w:val="6"/>
    <w:rPr>
      <w:rFonts w:ascii="宋体" w:hAnsi="宋体" w:eastAsia="宋体"/>
      <w:color w:val="000000"/>
      <w:kern w:val="1"/>
      <w:sz w:val="28"/>
      <w:lang w:val="en-US" w:eastAsia="zh-CN" w:bidi="ar-SA"/>
    </w:rPr>
  </w:style>
  <w:style w:type="character" w:customStyle="1" w:styleId="164">
    <w:name w:val="px14"/>
    <w:autoRedefine/>
    <w:qFormat/>
    <w:uiPriority w:val="0"/>
    <w:rPr>
      <w:rFonts w:ascii="仿宋_GB2312" w:eastAsia="微软雅黑" w:cs="Times New Roman"/>
      <w:b/>
      <w:kern w:val="2"/>
      <w:sz w:val="32"/>
      <w:szCs w:val="32"/>
      <w:lang w:val="en-US" w:eastAsia="zh-CN" w:bidi="ar-SA"/>
    </w:rPr>
  </w:style>
  <w:style w:type="character" w:customStyle="1" w:styleId="165">
    <w:name w:val="HTML 预设格式 Char1"/>
    <w:autoRedefine/>
    <w:qFormat/>
    <w:uiPriority w:val="0"/>
    <w:rPr>
      <w:rFonts w:ascii="Courier New" w:hAnsi="Courier New" w:eastAsia="宋体" w:cs="Courier New"/>
      <w:sz w:val="20"/>
      <w:szCs w:val="20"/>
    </w:rPr>
  </w:style>
  <w:style w:type="character" w:customStyle="1" w:styleId="166">
    <w:name w:val="普通文字 Char1"/>
    <w:autoRedefine/>
    <w:qFormat/>
    <w:uiPriority w:val="0"/>
    <w:rPr>
      <w:rFonts w:ascii="宋体" w:hAnsi="Courier New" w:eastAsia="宋体"/>
      <w:kern w:val="2"/>
      <w:sz w:val="21"/>
      <w:lang w:val="en-US" w:eastAsia="zh-CN"/>
    </w:rPr>
  </w:style>
  <w:style w:type="character" w:customStyle="1" w:styleId="167">
    <w:name w:val="hei16b1"/>
    <w:autoRedefine/>
    <w:qFormat/>
    <w:uiPriority w:val="0"/>
    <w:rPr>
      <w:rFonts w:hint="default" w:ascii="Arial" w:hAnsi="Arial" w:cs="Arial"/>
      <w:b/>
      <w:bCs/>
      <w:color w:val="000000"/>
      <w:sz w:val="24"/>
      <w:szCs w:val="24"/>
    </w:rPr>
  </w:style>
  <w:style w:type="character" w:customStyle="1" w:styleId="168">
    <w:name w:val="正文（绿盟科技） Char"/>
    <w:link w:val="169"/>
    <w:autoRedefine/>
    <w:qFormat/>
    <w:uiPriority w:val="0"/>
    <w:rPr>
      <w:rFonts w:ascii="Arial" w:hAnsi="Arial"/>
      <w:sz w:val="21"/>
      <w:szCs w:val="21"/>
    </w:rPr>
  </w:style>
  <w:style w:type="paragraph" w:customStyle="1" w:styleId="169">
    <w:name w:val="正文（绿盟科技）"/>
    <w:link w:val="168"/>
    <w:autoRedefine/>
    <w:qFormat/>
    <w:uiPriority w:val="0"/>
    <w:pPr>
      <w:spacing w:line="300" w:lineRule="auto"/>
    </w:pPr>
    <w:rPr>
      <w:rFonts w:ascii="Arial" w:hAnsi="Arial" w:eastAsia="宋体" w:cs="Times New Roman"/>
      <w:sz w:val="21"/>
      <w:szCs w:val="21"/>
      <w:lang w:val="en-US" w:eastAsia="zh-CN" w:bidi="ar-SA"/>
    </w:rPr>
  </w:style>
  <w:style w:type="character" w:customStyle="1" w:styleId="170">
    <w:name w:val="Char Char19"/>
    <w:autoRedefine/>
    <w:qFormat/>
    <w:uiPriority w:val="6"/>
    <w:rPr>
      <w:rFonts w:ascii="宋体" w:hAnsi="宋体"/>
      <w:i/>
      <w:sz w:val="24"/>
      <w:szCs w:val="24"/>
    </w:rPr>
  </w:style>
  <w:style w:type="character" w:customStyle="1" w:styleId="171">
    <w:name w:val="页脚 Char"/>
    <w:autoRedefine/>
    <w:qFormat/>
    <w:uiPriority w:val="0"/>
    <w:rPr>
      <w:rFonts w:eastAsia="仿宋_GB2312"/>
      <w:kern w:val="2"/>
      <w:sz w:val="18"/>
      <w:lang w:val="en-US" w:eastAsia="zh-CN"/>
    </w:rPr>
  </w:style>
  <w:style w:type="character" w:customStyle="1" w:styleId="172">
    <w:name w:val="批注主题 Char"/>
    <w:autoRedefine/>
    <w:qFormat/>
    <w:uiPriority w:val="0"/>
    <w:rPr>
      <w:rFonts w:eastAsia="宋体"/>
      <w:b/>
      <w:bCs/>
      <w:kern w:val="2"/>
      <w:sz w:val="21"/>
      <w:szCs w:val="24"/>
      <w:lang w:val="en-US" w:eastAsia="zh-CN" w:bidi="ar-SA"/>
    </w:rPr>
  </w:style>
  <w:style w:type="character" w:customStyle="1" w:styleId="173">
    <w:name w:val="Comment Text Char"/>
    <w:autoRedefine/>
    <w:qFormat/>
    <w:locked/>
    <w:uiPriority w:val="0"/>
    <w:rPr>
      <w:rFonts w:ascii="宋体" w:hAnsi="宋体" w:eastAsia="宋体"/>
      <w:kern w:val="2"/>
      <w:sz w:val="24"/>
      <w:lang w:val="en-US" w:eastAsia="zh-CN" w:bidi="ar-SA"/>
    </w:rPr>
  </w:style>
  <w:style w:type="character" w:customStyle="1" w:styleId="174">
    <w:name w:val="标题 2 字符"/>
    <w:autoRedefine/>
    <w:qFormat/>
    <w:uiPriority w:val="1"/>
    <w:rPr>
      <w:rFonts w:ascii="仿宋_GB2312" w:hAnsi="Times New Roman" w:eastAsia="仿宋_GB2312" w:cs="Times New Roman"/>
      <w:b/>
      <w:kern w:val="2"/>
      <w:sz w:val="24"/>
      <w:lang w:val="zh-CN"/>
    </w:rPr>
  </w:style>
  <w:style w:type="character" w:customStyle="1" w:styleId="175">
    <w:name w:val="Char Char72"/>
    <w:autoRedefine/>
    <w:qFormat/>
    <w:uiPriority w:val="0"/>
    <w:rPr>
      <w:rFonts w:eastAsia="宋体"/>
      <w:kern w:val="2"/>
      <w:sz w:val="21"/>
      <w:szCs w:val="24"/>
      <w:lang w:val="en-US" w:eastAsia="zh-CN" w:bidi="ar-SA"/>
    </w:rPr>
  </w:style>
  <w:style w:type="character" w:customStyle="1" w:styleId="176">
    <w:name w:val="正文文本缩进 Char2"/>
    <w:autoRedefine/>
    <w:qFormat/>
    <w:uiPriority w:val="0"/>
    <w:rPr>
      <w:rFonts w:ascii="Times New Roman" w:hAnsi="Times New Roman" w:eastAsia="宋体" w:cs="Times New Roman"/>
      <w:snapToGrid w:val="0"/>
      <w:kern w:val="0"/>
      <w:szCs w:val="24"/>
    </w:rPr>
  </w:style>
  <w:style w:type="character" w:customStyle="1" w:styleId="177">
    <w:name w:val="样式2 Char"/>
    <w:autoRedefine/>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autoRedefine/>
    <w:qFormat/>
    <w:uiPriority w:val="0"/>
    <w:rPr>
      <w:sz w:val="32"/>
    </w:rPr>
  </w:style>
  <w:style w:type="paragraph" w:customStyle="1" w:styleId="179">
    <w:name w:val="表格名称"/>
    <w:basedOn w:val="5"/>
    <w:link w:val="178"/>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0">
    <w:name w:val="Char Char4"/>
    <w:autoRedefine/>
    <w:qFormat/>
    <w:uiPriority w:val="0"/>
    <w:rPr>
      <w:rFonts w:eastAsia="宋体"/>
      <w:b/>
      <w:sz w:val="24"/>
      <w:lang w:val="en-GB" w:eastAsia="zh-CN" w:bidi="ar-SA"/>
    </w:rPr>
  </w:style>
  <w:style w:type="character" w:customStyle="1" w:styleId="181">
    <w:name w:val="c7 style3"/>
    <w:autoRedefine/>
    <w:qFormat/>
    <w:uiPriority w:val="0"/>
  </w:style>
  <w:style w:type="character" w:customStyle="1" w:styleId="182">
    <w:name w:val="正文文本 3 Char1"/>
    <w:autoRedefine/>
    <w:semiHidden/>
    <w:qFormat/>
    <w:uiPriority w:val="99"/>
    <w:rPr>
      <w:rFonts w:ascii="Times New Roman" w:hAnsi="Times New Roman" w:eastAsia="宋体" w:cs="Times New Roman"/>
      <w:sz w:val="16"/>
      <w:szCs w:val="16"/>
    </w:rPr>
  </w:style>
  <w:style w:type="character" w:customStyle="1" w:styleId="183">
    <w:name w:val="tw4winInternal"/>
    <w:autoRedefine/>
    <w:qFormat/>
    <w:uiPriority w:val="0"/>
    <w:rPr>
      <w:rFonts w:ascii="Courier New" w:hAnsi="Courier New" w:cs="Courier New"/>
      <w:color w:val="FF0000"/>
      <w:lang w:val="en-US" w:eastAsia="zh-CN"/>
    </w:rPr>
  </w:style>
  <w:style w:type="character" w:customStyle="1" w:styleId="184">
    <w:name w:val="Char Char10"/>
    <w:autoRedefine/>
    <w:semiHidden/>
    <w:qFormat/>
    <w:uiPriority w:val="0"/>
    <w:rPr>
      <w:rFonts w:ascii="宋体" w:hAnsi="宋体"/>
      <w:kern w:val="2"/>
      <w:sz w:val="21"/>
      <w:szCs w:val="24"/>
      <w:lang w:val="en-US" w:eastAsia="zh-CN"/>
    </w:rPr>
  </w:style>
  <w:style w:type="character" w:customStyle="1" w:styleId="185">
    <w:name w:val="shadow11"/>
    <w:autoRedefine/>
    <w:qFormat/>
    <w:uiPriority w:val="0"/>
    <w:rPr>
      <w:color w:val="000000"/>
      <w:sz w:val="21"/>
    </w:rPr>
  </w:style>
  <w:style w:type="character" w:customStyle="1" w:styleId="186">
    <w:name w:val="正文非缩进 Char3"/>
    <w:autoRedefine/>
    <w:qFormat/>
    <w:uiPriority w:val="0"/>
    <w:rPr>
      <w:rFonts w:ascii="宋体" w:eastAsia="宋体"/>
      <w:snapToGrid w:val="0"/>
      <w:color w:val="000000"/>
      <w:kern w:val="28"/>
      <w:sz w:val="28"/>
      <w:lang w:val="en-US" w:eastAsia="zh-CN" w:bidi="ar-SA"/>
    </w:rPr>
  </w:style>
  <w:style w:type="character" w:customStyle="1" w:styleId="187">
    <w:name w:val="Char Char"/>
    <w:autoRedefine/>
    <w:qFormat/>
    <w:uiPriority w:val="0"/>
    <w:rPr>
      <w:rFonts w:ascii="宋体" w:hAnsi="Courier New" w:eastAsia="宋体"/>
      <w:kern w:val="2"/>
      <w:sz w:val="21"/>
      <w:lang w:val="en-US" w:eastAsia="zh-CN" w:bidi="ar-SA"/>
    </w:rPr>
  </w:style>
  <w:style w:type="character" w:customStyle="1" w:styleId="188">
    <w:name w:val="签名 Char1"/>
    <w:autoRedefine/>
    <w:qFormat/>
    <w:uiPriority w:val="0"/>
    <w:rPr>
      <w:rFonts w:ascii="Times New Roman" w:hAnsi="Times New Roman" w:eastAsia="宋体" w:cs="Times New Roman"/>
      <w:szCs w:val="24"/>
    </w:rPr>
  </w:style>
  <w:style w:type="character" w:customStyle="1" w:styleId="189">
    <w:name w:val="日期 字符"/>
    <w:link w:val="39"/>
    <w:autoRedefine/>
    <w:qFormat/>
    <w:uiPriority w:val="0"/>
    <w:rPr>
      <w:rFonts w:ascii="宋体"/>
      <w:kern w:val="2"/>
      <w:sz w:val="24"/>
      <w:szCs w:val="21"/>
      <w:lang w:val="zh-CN"/>
    </w:rPr>
  </w:style>
  <w:style w:type="character" w:customStyle="1" w:styleId="190">
    <w:name w:val="标题 9 字符"/>
    <w:link w:val="12"/>
    <w:autoRedefine/>
    <w:qFormat/>
    <w:uiPriority w:val="0"/>
    <w:rPr>
      <w:rFonts w:ascii="Arial" w:hAnsi="Arial" w:eastAsia="黑体"/>
      <w:kern w:val="2"/>
      <w:sz w:val="21"/>
      <w:szCs w:val="21"/>
    </w:rPr>
  </w:style>
  <w:style w:type="character" w:customStyle="1" w:styleId="191">
    <w:name w:val="Char Char18"/>
    <w:autoRedefine/>
    <w:qFormat/>
    <w:uiPriority w:val="6"/>
    <w:rPr>
      <w:rFonts w:ascii="宋体" w:hAnsi="宋体"/>
      <w:sz w:val="28"/>
    </w:rPr>
  </w:style>
  <w:style w:type="character" w:customStyle="1" w:styleId="192">
    <w:name w:val="批注文字 Char"/>
    <w:autoRedefine/>
    <w:qFormat/>
    <w:uiPriority w:val="0"/>
    <w:rPr>
      <w:kern w:val="2"/>
      <w:sz w:val="21"/>
      <w:szCs w:val="24"/>
    </w:rPr>
  </w:style>
  <w:style w:type="character" w:customStyle="1" w:styleId="193">
    <w:name w:val="Char Char22"/>
    <w:autoRedefine/>
    <w:qFormat/>
    <w:uiPriority w:val="6"/>
    <w:rPr>
      <w:rFonts w:ascii="宋体" w:hAnsi="宋体"/>
      <w:kern w:val="1"/>
      <w:sz w:val="24"/>
      <w:szCs w:val="24"/>
    </w:rPr>
  </w:style>
  <w:style w:type="character" w:customStyle="1" w:styleId="194">
    <w:name w:val="pt141"/>
    <w:autoRedefine/>
    <w:qFormat/>
    <w:uiPriority w:val="0"/>
    <w:rPr>
      <w:color w:val="330066"/>
      <w:sz w:val="22"/>
      <w:szCs w:val="22"/>
    </w:rPr>
  </w:style>
  <w:style w:type="character" w:customStyle="1" w:styleId="195">
    <w:name w:val="正文文本缩进 2 Char1"/>
    <w:autoRedefine/>
    <w:semiHidden/>
    <w:qFormat/>
    <w:uiPriority w:val="99"/>
    <w:rPr>
      <w:rFonts w:ascii="Times New Roman" w:hAnsi="Times New Roman" w:eastAsia="宋体" w:cs="Times New Roman"/>
      <w:szCs w:val="24"/>
    </w:rPr>
  </w:style>
  <w:style w:type="character" w:customStyle="1" w:styleId="196">
    <w:name w:val="批注框文本 字符1"/>
    <w:link w:val="41"/>
    <w:autoRedefine/>
    <w:qFormat/>
    <w:uiPriority w:val="0"/>
    <w:rPr>
      <w:kern w:val="2"/>
      <w:sz w:val="18"/>
      <w:szCs w:val="18"/>
    </w:rPr>
  </w:style>
  <w:style w:type="character" w:customStyle="1" w:styleId="197">
    <w:name w:val="Char Char611"/>
    <w:autoRedefine/>
    <w:qFormat/>
    <w:uiPriority w:val="0"/>
    <w:rPr>
      <w:rFonts w:eastAsia="宋体"/>
      <w:kern w:val="2"/>
      <w:sz w:val="21"/>
      <w:szCs w:val="24"/>
      <w:lang w:val="en-US" w:eastAsia="zh-CN" w:bidi="ar-SA"/>
    </w:rPr>
  </w:style>
  <w:style w:type="character" w:customStyle="1" w:styleId="198">
    <w:name w:val="highlight1"/>
    <w:autoRedefine/>
    <w:qFormat/>
    <w:uiPriority w:val="0"/>
    <w:rPr>
      <w:rFonts w:ascii="仿宋_GB2312" w:eastAsia="微软雅黑"/>
      <w:b/>
      <w:kern w:val="2"/>
      <w:sz w:val="23"/>
      <w:szCs w:val="23"/>
      <w:lang w:val="en-US" w:eastAsia="zh-CN" w:bidi="ar-SA"/>
    </w:rPr>
  </w:style>
  <w:style w:type="character" w:customStyle="1" w:styleId="199">
    <w:name w:val="my正文 Char"/>
    <w:link w:val="200"/>
    <w:autoRedefine/>
    <w:qFormat/>
    <w:locked/>
    <w:uiPriority w:val="0"/>
    <w:rPr>
      <w:rFonts w:ascii="Tahoma" w:hAnsi="Tahoma"/>
      <w:sz w:val="24"/>
      <w:szCs w:val="24"/>
    </w:rPr>
  </w:style>
  <w:style w:type="paragraph" w:customStyle="1" w:styleId="200">
    <w:name w:val="my正文"/>
    <w:basedOn w:val="1"/>
    <w:link w:val="199"/>
    <w:autoRedefine/>
    <w:qFormat/>
    <w:uiPriority w:val="0"/>
    <w:pPr>
      <w:adjustRightInd/>
      <w:spacing w:line="360" w:lineRule="auto"/>
      <w:ind w:firstLine="480" w:firstLineChars="200"/>
    </w:pPr>
    <w:rPr>
      <w:rFonts w:ascii="Tahoma" w:hAnsi="Tahoma"/>
      <w:kern w:val="0"/>
      <w:sz w:val="24"/>
    </w:rPr>
  </w:style>
  <w:style w:type="character" w:customStyle="1" w:styleId="201">
    <w:name w:val="正文缩进 字符2"/>
    <w:link w:val="17"/>
    <w:autoRedefine/>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autoRedefine/>
    <w:qFormat/>
    <w:uiPriority w:val="0"/>
    <w:rPr>
      <w:color w:val="0000FF"/>
      <w:sz w:val="21"/>
    </w:rPr>
  </w:style>
  <w:style w:type="character" w:customStyle="1" w:styleId="203">
    <w:name w:val="页眉 Char"/>
    <w:autoRedefine/>
    <w:qFormat/>
    <w:uiPriority w:val="0"/>
    <w:rPr>
      <w:rFonts w:eastAsia="仿宋_GB2312"/>
      <w:kern w:val="2"/>
      <w:sz w:val="18"/>
      <w:lang w:val="en-US" w:eastAsia="zh-CN"/>
    </w:rPr>
  </w:style>
  <w:style w:type="character" w:customStyle="1" w:styleId="204">
    <w:name w:val="FA正文 Char Char"/>
    <w:autoRedefine/>
    <w:qFormat/>
    <w:uiPriority w:val="0"/>
    <w:rPr>
      <w:rFonts w:hAnsi="宋体"/>
      <w:kern w:val="2"/>
      <w:sz w:val="24"/>
      <w:lang w:bidi="ar-SA"/>
    </w:rPr>
  </w:style>
  <w:style w:type="character" w:customStyle="1" w:styleId="20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autoRedefine/>
    <w:qFormat/>
    <w:uiPriority w:val="0"/>
    <w:rPr>
      <w:rFonts w:ascii="宋体" w:hAnsi="宋体"/>
      <w:b/>
      <w:bCs/>
      <w:snapToGrid/>
      <w:sz w:val="28"/>
    </w:rPr>
  </w:style>
  <w:style w:type="paragraph" w:customStyle="1" w:styleId="207">
    <w:name w:val="3级"/>
    <w:basedOn w:val="208"/>
    <w:link w:val="206"/>
    <w:autoRedefine/>
    <w:qFormat/>
    <w:uiPriority w:val="0"/>
    <w:pPr>
      <w:ind w:left="0" w:right="466" w:firstLine="288"/>
    </w:pPr>
    <w:rPr>
      <w:rFonts w:hAnsi="宋体"/>
      <w:snapToGrid/>
    </w:rPr>
  </w:style>
  <w:style w:type="paragraph" w:customStyle="1" w:styleId="20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autoRedefine/>
    <w:qFormat/>
    <w:uiPriority w:val="0"/>
    <w:rPr>
      <w:rFonts w:ascii="仿宋_GB2312" w:eastAsia="微软雅黑"/>
      <w:b/>
      <w:kern w:val="2"/>
      <w:sz w:val="32"/>
      <w:szCs w:val="32"/>
      <w:lang w:val="en-US" w:eastAsia="zh-CN" w:bidi="ar-SA"/>
    </w:rPr>
  </w:style>
  <w:style w:type="character" w:customStyle="1" w:styleId="210">
    <w:name w:val="文档结构图 字符"/>
    <w:link w:val="24"/>
    <w:autoRedefine/>
    <w:qFormat/>
    <w:uiPriority w:val="0"/>
    <w:rPr>
      <w:kern w:val="2"/>
      <w:sz w:val="21"/>
      <w:szCs w:val="24"/>
      <w:shd w:val="clear" w:color="auto" w:fill="000080"/>
    </w:rPr>
  </w:style>
  <w:style w:type="character" w:customStyle="1" w:styleId="211">
    <w:name w:val="H6 Char"/>
    <w:autoRedefine/>
    <w:qFormat/>
    <w:uiPriority w:val="0"/>
    <w:rPr>
      <w:rFonts w:ascii="Arial" w:hAnsi="Arial" w:eastAsia="黑体"/>
      <w:b/>
      <w:bCs/>
      <w:kern w:val="2"/>
      <w:sz w:val="24"/>
      <w:szCs w:val="24"/>
    </w:rPr>
  </w:style>
  <w:style w:type="character" w:customStyle="1" w:styleId="212">
    <w:name w:val="Char Char91"/>
    <w:autoRedefine/>
    <w:qFormat/>
    <w:uiPriority w:val="0"/>
    <w:rPr>
      <w:rFonts w:eastAsia="宋体"/>
      <w:kern w:val="2"/>
      <w:sz w:val="18"/>
      <w:szCs w:val="18"/>
      <w:lang w:val="en-US" w:eastAsia="zh-CN" w:bidi="ar-SA"/>
    </w:rPr>
  </w:style>
  <w:style w:type="character" w:customStyle="1" w:styleId="213">
    <w:name w:val="副标题 Char1"/>
    <w:autoRedefine/>
    <w:qFormat/>
    <w:uiPriority w:val="0"/>
    <w:rPr>
      <w:rFonts w:ascii="Cambria" w:hAnsi="Cambria" w:eastAsia="宋体" w:cs="Times New Roman"/>
      <w:b/>
      <w:bCs/>
      <w:snapToGrid w:val="0"/>
      <w:kern w:val="28"/>
      <w:sz w:val="32"/>
      <w:szCs w:val="32"/>
    </w:rPr>
  </w:style>
  <w:style w:type="character" w:customStyle="1" w:styleId="214">
    <w:name w:val="font61"/>
    <w:autoRedefine/>
    <w:qFormat/>
    <w:uiPriority w:val="0"/>
    <w:rPr>
      <w:rFonts w:hint="eastAsia" w:ascii="仿宋" w:hAnsi="仿宋" w:eastAsia="仿宋" w:cs="仿宋"/>
      <w:color w:val="000000"/>
      <w:sz w:val="20"/>
      <w:szCs w:val="20"/>
      <w:u w:val="none"/>
    </w:rPr>
  </w:style>
  <w:style w:type="character" w:customStyle="1" w:styleId="21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autoRedefine/>
    <w:qFormat/>
    <w:uiPriority w:val="0"/>
    <w:rPr>
      <w:rFonts w:eastAsia="宋体"/>
      <w:b/>
      <w:bCs/>
      <w:kern w:val="2"/>
      <w:sz w:val="21"/>
      <w:szCs w:val="24"/>
      <w:lang w:val="en-US" w:eastAsia="zh-CN" w:bidi="ar-SA"/>
    </w:rPr>
  </w:style>
  <w:style w:type="character" w:customStyle="1" w:styleId="217">
    <w:name w:val="maywed421"/>
    <w:autoRedefine/>
    <w:qFormat/>
    <w:uiPriority w:val="0"/>
    <w:rPr>
      <w:color w:val="366FB6"/>
      <w:u w:val="none"/>
    </w:rPr>
  </w:style>
  <w:style w:type="character" w:customStyle="1" w:styleId="218">
    <w:name w:val="正文文本缩进 Char"/>
    <w:autoRedefine/>
    <w:qFormat/>
    <w:uiPriority w:val="0"/>
    <w:rPr>
      <w:rFonts w:ascii="宋体" w:hAnsi="宋体"/>
      <w:kern w:val="2"/>
      <w:sz w:val="24"/>
      <w:szCs w:val="24"/>
    </w:rPr>
  </w:style>
  <w:style w:type="character" w:customStyle="1" w:styleId="219">
    <w:name w:val="Char Char102"/>
    <w:autoRedefine/>
    <w:semiHidden/>
    <w:qFormat/>
    <w:uiPriority w:val="0"/>
    <w:rPr>
      <w:rFonts w:ascii="宋体" w:hAnsi="宋体"/>
      <w:kern w:val="2"/>
      <w:sz w:val="21"/>
      <w:szCs w:val="24"/>
      <w:lang w:val="en-US" w:eastAsia="zh-CN"/>
    </w:rPr>
  </w:style>
  <w:style w:type="character" w:customStyle="1" w:styleId="220">
    <w:name w:val="页眉 Char1"/>
    <w:autoRedefine/>
    <w:qFormat/>
    <w:uiPriority w:val="0"/>
    <w:rPr>
      <w:rFonts w:eastAsia="宋体"/>
      <w:kern w:val="2"/>
      <w:sz w:val="18"/>
      <w:szCs w:val="18"/>
      <w:lang w:val="en-US" w:eastAsia="zh-CN" w:bidi="ar-SA"/>
    </w:rPr>
  </w:style>
  <w:style w:type="character" w:customStyle="1" w:styleId="221">
    <w:name w:val="md"/>
    <w:basedOn w:val="70"/>
    <w:autoRedefine/>
    <w:qFormat/>
    <w:uiPriority w:val="0"/>
    <w:rPr>
      <w:rFonts w:ascii="Arial" w:hAnsi="Arial" w:eastAsia="黑体" w:cs="Arial"/>
      <w:snapToGrid w:val="0"/>
      <w:kern w:val="0"/>
      <w:szCs w:val="21"/>
    </w:rPr>
  </w:style>
  <w:style w:type="character" w:customStyle="1" w:styleId="222">
    <w:name w:val="big1"/>
    <w:autoRedefine/>
    <w:qFormat/>
    <w:uiPriority w:val="0"/>
    <w:rPr>
      <w:rFonts w:hint="eastAsia" w:ascii="宋体" w:hAnsi="宋体" w:eastAsia="宋体"/>
      <w:color w:val="333333"/>
      <w:sz w:val="22"/>
      <w:szCs w:val="22"/>
    </w:rPr>
  </w:style>
  <w:style w:type="character" w:customStyle="1" w:styleId="223">
    <w:name w:val="Char Char311"/>
    <w:autoRedefine/>
    <w:qFormat/>
    <w:uiPriority w:val="0"/>
    <w:rPr>
      <w:rFonts w:eastAsia="宋体"/>
      <w:kern w:val="2"/>
      <w:sz w:val="21"/>
      <w:szCs w:val="24"/>
      <w:lang w:val="en-US" w:eastAsia="zh-CN" w:bidi="ar-SA"/>
    </w:rPr>
  </w:style>
  <w:style w:type="character" w:customStyle="1" w:styleId="224">
    <w:name w:val="Char Char81"/>
    <w:autoRedefine/>
    <w:qFormat/>
    <w:uiPriority w:val="6"/>
    <w:rPr>
      <w:rFonts w:eastAsia="宋体"/>
      <w:b/>
      <w:sz w:val="24"/>
      <w:lang w:val="en-GB" w:eastAsia="zh-CN"/>
    </w:rPr>
  </w:style>
  <w:style w:type="character" w:customStyle="1" w:styleId="225">
    <w:name w:val="样式3 Char"/>
    <w:basedOn w:val="177"/>
    <w:autoRedefine/>
    <w:qFormat/>
    <w:uiPriority w:val="0"/>
    <w:rPr>
      <w:rFonts w:ascii="仿宋_GB2312" w:hAnsi="仿宋" w:eastAsia="仿宋_GB2312" w:cs="仿宋_GB2312"/>
      <w:sz w:val="32"/>
      <w:szCs w:val="30"/>
      <w:lang w:val="zh-CN"/>
    </w:rPr>
  </w:style>
  <w:style w:type="character" w:customStyle="1" w:styleId="226">
    <w:name w:val="HTML 地址 字符"/>
    <w:link w:val="33"/>
    <w:autoRedefine/>
    <w:qFormat/>
    <w:uiPriority w:val="0"/>
    <w:rPr>
      <w:rFonts w:ascii="宋体" w:hAnsi="宋体"/>
      <w:i/>
      <w:iCs/>
      <w:sz w:val="24"/>
      <w:szCs w:val="24"/>
    </w:rPr>
  </w:style>
  <w:style w:type="character" w:customStyle="1" w:styleId="227">
    <w:name w:val="正文首行缩进 2 Char1"/>
    <w:autoRedefine/>
    <w:qFormat/>
    <w:uiPriority w:val="0"/>
    <w:rPr>
      <w:rFonts w:ascii="Times New Roman" w:hAnsi="Times New Roman" w:eastAsia="宋体" w:cs="Times New Roman"/>
      <w:kern w:val="2"/>
      <w:sz w:val="24"/>
      <w:szCs w:val="24"/>
    </w:rPr>
  </w:style>
  <w:style w:type="character" w:customStyle="1" w:styleId="228">
    <w:name w:val="副标题 Char2"/>
    <w:autoRedefine/>
    <w:qFormat/>
    <w:uiPriority w:val="0"/>
    <w:rPr>
      <w:rFonts w:ascii="Cambria" w:hAnsi="Cambria" w:eastAsia="宋体" w:cs="Times New Roman"/>
      <w:b/>
      <w:bCs/>
      <w:snapToGrid w:val="0"/>
      <w:kern w:val="28"/>
      <w:sz w:val="32"/>
      <w:szCs w:val="32"/>
    </w:rPr>
  </w:style>
  <w:style w:type="character" w:customStyle="1" w:styleId="229">
    <w:name w:val="标题4-dyf Char"/>
    <w:link w:val="230"/>
    <w:autoRedefine/>
    <w:qFormat/>
    <w:uiPriority w:val="0"/>
    <w:rPr>
      <w:rFonts w:ascii="Cambria" w:hAnsi="Cambria"/>
      <w:b/>
      <w:bCs/>
      <w:color w:val="000000"/>
      <w:kern w:val="2"/>
      <w:sz w:val="21"/>
      <w:szCs w:val="21"/>
    </w:rPr>
  </w:style>
  <w:style w:type="paragraph" w:customStyle="1" w:styleId="230">
    <w:name w:val="标题4-dyf"/>
    <w:basedOn w:val="7"/>
    <w:link w:val="22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1">
    <w:name w:val="dectext1"/>
    <w:autoRedefine/>
    <w:qFormat/>
    <w:uiPriority w:val="0"/>
    <w:rPr>
      <w:rFonts w:ascii="宋体" w:hAnsi="宋体" w:eastAsia="宋体"/>
      <w:color w:val="333333"/>
      <w:sz w:val="21"/>
      <w:szCs w:val="21"/>
      <w:u w:val="none"/>
    </w:rPr>
  </w:style>
  <w:style w:type="character" w:customStyle="1" w:styleId="232">
    <w:name w:val="冯 Char"/>
    <w:link w:val="233"/>
    <w:autoRedefine/>
    <w:qFormat/>
    <w:uiPriority w:val="0"/>
    <w:rPr>
      <w:rFonts w:ascii="宋体" w:hAnsi="宋体"/>
      <w:color w:val="000000"/>
      <w:sz w:val="24"/>
      <w:szCs w:val="24"/>
    </w:rPr>
  </w:style>
  <w:style w:type="paragraph" w:customStyle="1" w:styleId="233">
    <w:name w:val="冯"/>
    <w:basedOn w:val="1"/>
    <w:link w:val="23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4">
    <w:name w:val="Header Char"/>
    <w:autoRedefine/>
    <w:qFormat/>
    <w:locked/>
    <w:uiPriority w:val="0"/>
    <w:rPr>
      <w:rFonts w:eastAsia="宋体"/>
      <w:kern w:val="2"/>
      <w:sz w:val="18"/>
      <w:szCs w:val="18"/>
      <w:lang w:val="en-US" w:eastAsia="zh-CN" w:bidi="ar-SA"/>
    </w:rPr>
  </w:style>
  <w:style w:type="character" w:customStyle="1" w:styleId="235">
    <w:name w:val="Char Char12"/>
    <w:autoRedefine/>
    <w:qFormat/>
    <w:uiPriority w:val="0"/>
    <w:rPr>
      <w:rFonts w:ascii="仿宋_GB2312" w:eastAsia="仿宋_GB2312"/>
      <w:b/>
      <w:bCs/>
      <w:kern w:val="2"/>
      <w:sz w:val="24"/>
      <w:szCs w:val="24"/>
      <w:lang w:val="zh-CN" w:eastAsia="zh-CN" w:bidi="ar-SA"/>
    </w:rPr>
  </w:style>
  <w:style w:type="character" w:customStyle="1" w:styleId="236">
    <w:name w:val="题注 字符"/>
    <w:link w:val="22"/>
    <w:autoRedefine/>
    <w:qFormat/>
    <w:uiPriority w:val="0"/>
    <w:rPr>
      <w:b/>
      <w:kern w:val="2"/>
      <w:sz w:val="28"/>
    </w:rPr>
  </w:style>
  <w:style w:type="character" w:customStyle="1" w:styleId="237">
    <w:name w:val="普通文字 Char3"/>
    <w:autoRedefine/>
    <w:qFormat/>
    <w:uiPriority w:val="0"/>
    <w:rPr>
      <w:rFonts w:ascii="宋体" w:hAnsi="Courier New" w:eastAsia="宋体"/>
      <w:kern w:val="2"/>
      <w:sz w:val="21"/>
      <w:lang w:val="en-US" w:eastAsia="zh-CN" w:bidi="ar-SA"/>
    </w:rPr>
  </w:style>
  <w:style w:type="character" w:customStyle="1" w:styleId="238">
    <w:name w:val="公文正文 Char"/>
    <w:autoRedefine/>
    <w:qFormat/>
    <w:uiPriority w:val="0"/>
    <w:rPr>
      <w:rFonts w:ascii="仿宋_GB2312" w:eastAsia="仿宋_GB2312"/>
      <w:kern w:val="2"/>
      <w:sz w:val="24"/>
      <w:szCs w:val="24"/>
      <w:lang w:val="en-US" w:eastAsia="zh-CN" w:bidi="ar-SA"/>
    </w:rPr>
  </w:style>
  <w:style w:type="character" w:customStyle="1" w:styleId="239">
    <w:name w:val="正文首行缩进 Char Char Char Char Char"/>
    <w:autoRedefine/>
    <w:qFormat/>
    <w:uiPriority w:val="0"/>
    <w:rPr>
      <w:rFonts w:ascii="宋体"/>
      <w:kern w:val="2"/>
      <w:sz w:val="24"/>
      <w:lang w:val="zh-CN"/>
    </w:rPr>
  </w:style>
  <w:style w:type="character" w:customStyle="1" w:styleId="240">
    <w:name w:val="PI Char"/>
    <w:autoRedefine/>
    <w:qFormat/>
    <w:uiPriority w:val="0"/>
    <w:rPr>
      <w:rFonts w:ascii="宋体" w:hAnsi="宋体" w:eastAsia="宋体"/>
      <w:kern w:val="2"/>
      <w:sz w:val="24"/>
      <w:szCs w:val="24"/>
      <w:lang w:val="en-US" w:eastAsia="zh-CN" w:bidi="ar-SA"/>
    </w:rPr>
  </w:style>
  <w:style w:type="character" w:customStyle="1" w:styleId="241">
    <w:name w:val="Default Char"/>
    <w:link w:val="89"/>
    <w:autoRedefine/>
    <w:qFormat/>
    <w:uiPriority w:val="0"/>
    <w:rPr>
      <w:rFonts w:ascii="仿宋_GB2312" w:eastAsia="仿宋_GB2312" w:cs="仿宋_GB2312"/>
      <w:color w:val="000000"/>
      <w:sz w:val="24"/>
      <w:szCs w:val="24"/>
      <w:lang w:val="en-US" w:eastAsia="zh-CN" w:bidi="ar-SA"/>
    </w:rPr>
  </w:style>
  <w:style w:type="character" w:customStyle="1" w:styleId="242">
    <w:name w:val="style91"/>
    <w:autoRedefine/>
    <w:qFormat/>
    <w:uiPriority w:val="0"/>
    <w:rPr>
      <w:color w:val="333333"/>
    </w:rPr>
  </w:style>
  <w:style w:type="character" w:customStyle="1" w:styleId="243">
    <w:name w:val="列出段落 Char2"/>
    <w:autoRedefine/>
    <w:qFormat/>
    <w:uiPriority w:val="34"/>
    <w:rPr>
      <w:rFonts w:ascii="Calibri" w:hAnsi="Calibri"/>
      <w:kern w:val="2"/>
      <w:sz w:val="28"/>
    </w:rPr>
  </w:style>
  <w:style w:type="character" w:customStyle="1" w:styleId="244">
    <w:name w:val="mdeck"/>
    <w:autoRedefine/>
    <w:qFormat/>
    <w:uiPriority w:val="0"/>
    <w:rPr>
      <w:rFonts w:ascii="仿宋_GB2312" w:eastAsia="微软雅黑"/>
      <w:b/>
      <w:kern w:val="2"/>
      <w:sz w:val="32"/>
      <w:szCs w:val="32"/>
      <w:lang w:val="en-US" w:eastAsia="zh-CN" w:bidi="ar-SA"/>
    </w:rPr>
  </w:style>
  <w:style w:type="character" w:customStyle="1" w:styleId="245">
    <w:name w:val="unnamed11"/>
    <w:autoRedefine/>
    <w:qFormat/>
    <w:uiPriority w:val="0"/>
    <w:rPr>
      <w:sz w:val="20"/>
      <w:szCs w:val="20"/>
    </w:rPr>
  </w:style>
  <w:style w:type="character" w:customStyle="1" w:styleId="246">
    <w:name w:val="正文文本 Char2"/>
    <w:autoRedefine/>
    <w:semiHidden/>
    <w:qFormat/>
    <w:uiPriority w:val="99"/>
    <w:rPr>
      <w:rFonts w:ascii="Times New Roman" w:hAnsi="Times New Roman" w:eastAsia="宋体" w:cs="Times New Roman"/>
      <w:snapToGrid w:val="0"/>
      <w:kern w:val="0"/>
      <w:szCs w:val="24"/>
    </w:rPr>
  </w:style>
  <w:style w:type="character" w:customStyle="1" w:styleId="247">
    <w:name w:val="标书正文格式 Char"/>
    <w:autoRedefine/>
    <w:qFormat/>
    <w:uiPriority w:val="0"/>
    <w:rPr>
      <w:rFonts w:eastAsia="楷体_GB2312"/>
      <w:kern w:val="2"/>
      <w:sz w:val="24"/>
      <w:szCs w:val="24"/>
      <w:lang w:bidi="ar-SA"/>
    </w:rPr>
  </w:style>
  <w:style w:type="character" w:customStyle="1" w:styleId="248">
    <w:name w:val="Char Char11"/>
    <w:autoRedefine/>
    <w:qFormat/>
    <w:locked/>
    <w:uiPriority w:val="0"/>
    <w:rPr>
      <w:rFonts w:ascii="宋体" w:hAnsi="宋体" w:eastAsia="宋体"/>
      <w:b/>
      <w:kern w:val="2"/>
      <w:sz w:val="24"/>
      <w:szCs w:val="24"/>
      <w:lang w:val="en-US" w:eastAsia="zh-CN" w:bidi="ar-SA"/>
    </w:rPr>
  </w:style>
  <w:style w:type="character" w:customStyle="1" w:styleId="249">
    <w:name w:val="ca-131"/>
    <w:autoRedefine/>
    <w:qFormat/>
    <w:uiPriority w:val="0"/>
    <w:rPr>
      <w:rFonts w:hint="eastAsia" w:ascii="仿宋_GB2312" w:eastAsia="仿宋_GB2312"/>
      <w:b/>
      <w:bCs/>
      <w:color w:val="000000"/>
      <w:spacing w:val="-20"/>
      <w:sz w:val="24"/>
      <w:szCs w:val="24"/>
    </w:rPr>
  </w:style>
  <w:style w:type="character" w:customStyle="1" w:styleId="250">
    <w:name w:val="tw4winMark"/>
    <w:autoRedefine/>
    <w:qFormat/>
    <w:uiPriority w:val="0"/>
    <w:rPr>
      <w:rFonts w:ascii="Courier New" w:hAnsi="Courier New" w:cs="Courier New"/>
      <w:vanish/>
      <w:color w:val="800080"/>
      <w:sz w:val="24"/>
      <w:szCs w:val="24"/>
      <w:vertAlign w:val="subscript"/>
    </w:rPr>
  </w:style>
  <w:style w:type="character" w:customStyle="1" w:styleId="251">
    <w:name w:val="正文样式 Char"/>
    <w:link w:val="252"/>
    <w:autoRedefine/>
    <w:qFormat/>
    <w:uiPriority w:val="0"/>
    <w:rPr>
      <w:rFonts w:ascii="Calibri" w:hAnsi="Calibri"/>
      <w:sz w:val="24"/>
      <w:szCs w:val="24"/>
    </w:rPr>
  </w:style>
  <w:style w:type="paragraph" w:customStyle="1" w:styleId="252">
    <w:name w:val="正文样式"/>
    <w:basedOn w:val="1"/>
    <w:link w:val="251"/>
    <w:autoRedefine/>
    <w:qFormat/>
    <w:uiPriority w:val="0"/>
    <w:pPr>
      <w:adjustRightInd/>
      <w:spacing w:line="360" w:lineRule="auto"/>
      <w:ind w:firstLine="480" w:firstLineChars="200"/>
    </w:pPr>
    <w:rPr>
      <w:kern w:val="0"/>
      <w:sz w:val="24"/>
    </w:rPr>
  </w:style>
  <w:style w:type="character" w:customStyle="1" w:styleId="253">
    <w:name w:val="表正文 Char3"/>
    <w:autoRedefine/>
    <w:qFormat/>
    <w:uiPriority w:val="0"/>
    <w:rPr>
      <w:rFonts w:eastAsia="宋体"/>
    </w:rPr>
  </w:style>
  <w:style w:type="character" w:customStyle="1" w:styleId="254">
    <w:name w:val="H5 Char"/>
    <w:autoRedefine/>
    <w:qFormat/>
    <w:uiPriority w:val="0"/>
    <w:rPr>
      <w:b/>
      <w:bCs/>
      <w:kern w:val="2"/>
      <w:sz w:val="28"/>
      <w:szCs w:val="28"/>
    </w:rPr>
  </w:style>
  <w:style w:type="character" w:customStyle="1" w:styleId="255">
    <w:name w:val="Char Char3"/>
    <w:autoRedefine/>
    <w:qFormat/>
    <w:uiPriority w:val="0"/>
    <w:rPr>
      <w:rFonts w:eastAsia="宋体"/>
      <w:kern w:val="2"/>
      <w:sz w:val="21"/>
      <w:szCs w:val="24"/>
      <w:lang w:val="en-US" w:eastAsia="zh-CN" w:bidi="ar-SA"/>
    </w:rPr>
  </w:style>
  <w:style w:type="character" w:customStyle="1" w:styleId="256">
    <w:name w:val="正文 编号 Char"/>
    <w:autoRedefine/>
    <w:qFormat/>
    <w:uiPriority w:val="0"/>
    <w:rPr>
      <w:rFonts w:ascii="仿宋_GB2312" w:hAnsi="仿宋_GB2312" w:eastAsia="仿宋_GB2312"/>
      <w:kern w:val="2"/>
      <w:sz w:val="24"/>
      <w:lang w:bidi="ar-SA"/>
    </w:rPr>
  </w:style>
  <w:style w:type="character" w:customStyle="1" w:styleId="257">
    <w:name w:val="question-title2"/>
    <w:autoRedefine/>
    <w:qFormat/>
    <w:uiPriority w:val="6"/>
    <w:rPr>
      <w:rFonts w:ascii="Arial" w:hAnsi="Arial" w:eastAsia="黑体" w:cs="Arial"/>
      <w:snapToGrid w:val="0"/>
      <w:kern w:val="0"/>
      <w:szCs w:val="21"/>
    </w:rPr>
  </w:style>
  <w:style w:type="character" w:customStyle="1" w:styleId="258">
    <w:name w:val="gf正文1 Char Char"/>
    <w:link w:val="259"/>
    <w:autoRedefine/>
    <w:qFormat/>
    <w:uiPriority w:val="0"/>
    <w:rPr>
      <w:rFonts w:ascii="宋体" w:hAnsi="宋体" w:cs="宋体"/>
      <w:kern w:val="2"/>
      <w:sz w:val="24"/>
      <w:szCs w:val="24"/>
    </w:rPr>
  </w:style>
  <w:style w:type="paragraph" w:customStyle="1" w:styleId="259">
    <w:name w:val="gf正文1"/>
    <w:basedOn w:val="1"/>
    <w:link w:val="258"/>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0">
    <w:name w:val="Char Char15"/>
    <w:autoRedefine/>
    <w:qFormat/>
    <w:uiPriority w:val="6"/>
    <w:rPr>
      <w:rFonts w:ascii="宋体" w:hAnsi="宋体"/>
      <w:kern w:val="1"/>
      <w:sz w:val="21"/>
    </w:rPr>
  </w:style>
  <w:style w:type="character" w:customStyle="1" w:styleId="261">
    <w:name w:val="正文缩进 Char3"/>
    <w:autoRedefine/>
    <w:qFormat/>
    <w:uiPriority w:val="0"/>
    <w:rPr>
      <w:rFonts w:ascii="宋体" w:eastAsia="宋体"/>
      <w:snapToGrid w:val="0"/>
      <w:color w:val="000000"/>
      <w:kern w:val="28"/>
      <w:sz w:val="28"/>
      <w:lang w:val="en-US" w:eastAsia="zh-CN" w:bidi="ar-SA"/>
    </w:rPr>
  </w:style>
  <w:style w:type="character" w:customStyle="1" w:styleId="262">
    <w:name w:val="列出段落 Char1"/>
    <w:link w:val="263"/>
    <w:autoRedefine/>
    <w:qFormat/>
    <w:uiPriority w:val="0"/>
    <w:rPr>
      <w:rFonts w:ascii="Calibri" w:hAnsi="Calibri"/>
      <w:sz w:val="24"/>
      <w:lang w:eastAsia="en-US"/>
    </w:rPr>
  </w:style>
  <w:style w:type="paragraph" w:customStyle="1" w:styleId="263">
    <w:name w:val="列表1"/>
    <w:basedOn w:val="1"/>
    <w:next w:val="264"/>
    <w:link w:val="262"/>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4">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5">
    <w:name w:val="Char Char8"/>
    <w:autoRedefine/>
    <w:qFormat/>
    <w:uiPriority w:val="0"/>
    <w:rPr>
      <w:rFonts w:eastAsia="宋体"/>
      <w:b/>
      <w:sz w:val="24"/>
      <w:lang w:val="en-GB" w:eastAsia="zh-CN"/>
    </w:rPr>
  </w:style>
  <w:style w:type="character" w:customStyle="1" w:styleId="266">
    <w:name w:val="Normal Indent Char Char"/>
    <w:autoRedefine/>
    <w:qFormat/>
    <w:uiPriority w:val="0"/>
    <w:rPr>
      <w:rFonts w:eastAsia="宋体"/>
      <w:kern w:val="2"/>
      <w:sz w:val="21"/>
      <w:lang w:val="en-US" w:eastAsia="zh-CN" w:bidi="ar-SA"/>
    </w:rPr>
  </w:style>
  <w:style w:type="character" w:customStyle="1" w:styleId="267">
    <w:name w:val="列表段落 字符"/>
    <w:autoRedefine/>
    <w:qFormat/>
    <w:uiPriority w:val="99"/>
  </w:style>
  <w:style w:type="character" w:customStyle="1" w:styleId="268">
    <w:name w:val="Ò³Ã¼ Char Char1"/>
    <w:autoRedefine/>
    <w:qFormat/>
    <w:uiPriority w:val="0"/>
    <w:rPr>
      <w:rFonts w:eastAsia="宋体"/>
      <w:kern w:val="2"/>
      <w:sz w:val="18"/>
      <w:szCs w:val="18"/>
      <w:lang w:val="en-US" w:eastAsia="zh-CN" w:bidi="ar-SA"/>
    </w:rPr>
  </w:style>
  <w:style w:type="character" w:customStyle="1" w:styleId="269">
    <w:name w:val="方案正文 Char"/>
    <w:autoRedefine/>
    <w:qFormat/>
    <w:uiPriority w:val="0"/>
    <w:rPr>
      <w:rFonts w:ascii="仿宋_GB2312" w:eastAsia="仿宋_GB2312"/>
      <w:b/>
      <w:color w:val="000000"/>
      <w:kern w:val="2"/>
      <w:sz w:val="24"/>
      <w:lang w:val="en-US" w:eastAsia="zh-CN" w:bidi="ar-SA"/>
    </w:rPr>
  </w:style>
  <w:style w:type="character" w:customStyle="1" w:styleId="270">
    <w:name w:val="Char Char30"/>
    <w:autoRedefine/>
    <w:qFormat/>
    <w:uiPriority w:val="6"/>
    <w:rPr>
      <w:rFonts w:ascii="Arial" w:hAnsi="Arial" w:eastAsia="黑体"/>
      <w:kern w:val="1"/>
      <w:sz w:val="21"/>
      <w:szCs w:val="21"/>
    </w:rPr>
  </w:style>
  <w:style w:type="character" w:customStyle="1" w:styleId="271">
    <w:name w:val="正文文本缩进 字符1"/>
    <w:link w:val="18"/>
    <w:autoRedefine/>
    <w:qFormat/>
    <w:uiPriority w:val="0"/>
    <w:rPr>
      <w:rFonts w:ascii="宋体" w:hAnsi="宋体"/>
      <w:kern w:val="2"/>
      <w:sz w:val="24"/>
      <w:szCs w:val="24"/>
    </w:rPr>
  </w:style>
  <w:style w:type="character" w:customStyle="1" w:styleId="272">
    <w:name w:val="font01"/>
    <w:autoRedefine/>
    <w:qFormat/>
    <w:uiPriority w:val="0"/>
    <w:rPr>
      <w:rFonts w:hint="eastAsia" w:ascii="微软雅黑" w:hAnsi="微软雅黑" w:eastAsia="微软雅黑" w:cs="微软雅黑"/>
      <w:color w:val="000000"/>
      <w:sz w:val="20"/>
      <w:szCs w:val="20"/>
      <w:u w:val="none"/>
    </w:rPr>
  </w:style>
  <w:style w:type="character" w:customStyle="1" w:styleId="273">
    <w:name w:val="Char Char20"/>
    <w:autoRedefine/>
    <w:qFormat/>
    <w:uiPriority w:val="6"/>
    <w:rPr>
      <w:kern w:val="1"/>
      <w:sz w:val="24"/>
    </w:rPr>
  </w:style>
  <w:style w:type="character" w:customStyle="1" w:styleId="274">
    <w:name w:val="tw4winExternal"/>
    <w:autoRedefine/>
    <w:qFormat/>
    <w:uiPriority w:val="0"/>
    <w:rPr>
      <w:rFonts w:ascii="Courier New" w:hAnsi="Courier New" w:cs="Courier New"/>
      <w:color w:val="808080"/>
      <w:lang w:val="en-US" w:eastAsia="zh-CN"/>
    </w:rPr>
  </w:style>
  <w:style w:type="character" w:customStyle="1" w:styleId="275">
    <w:name w:val="标题 4 Char1"/>
    <w:autoRedefine/>
    <w:qFormat/>
    <w:uiPriority w:val="9"/>
    <w:rPr>
      <w:rFonts w:ascii="Cambria" w:hAnsi="Cambria" w:eastAsia="宋体" w:cs="Times New Roman"/>
      <w:b/>
      <w:bCs/>
      <w:kern w:val="2"/>
      <w:sz w:val="28"/>
      <w:szCs w:val="28"/>
    </w:rPr>
  </w:style>
  <w:style w:type="character" w:customStyle="1" w:styleId="276">
    <w:name w:val="批注文字 Char2"/>
    <w:autoRedefine/>
    <w:qFormat/>
    <w:uiPriority w:val="99"/>
    <w:rPr>
      <w:rFonts w:ascii="Times New Roman" w:hAnsi="Times New Roman" w:eastAsia="宋体" w:cs="Times New Roman"/>
      <w:snapToGrid w:val="0"/>
      <w:kern w:val="0"/>
      <w:szCs w:val="24"/>
    </w:rPr>
  </w:style>
  <w:style w:type="character" w:customStyle="1" w:styleId="277">
    <w:name w:val="正文文本 2 Char"/>
    <w:autoRedefine/>
    <w:qFormat/>
    <w:uiPriority w:val="0"/>
    <w:rPr>
      <w:rFonts w:eastAsia="宋体"/>
      <w:kern w:val="2"/>
      <w:sz w:val="21"/>
      <w:szCs w:val="24"/>
      <w:lang w:val="en-US" w:eastAsia="zh-CN" w:bidi="ar-SA"/>
    </w:rPr>
  </w:style>
  <w:style w:type="character" w:customStyle="1" w:styleId="278">
    <w:name w:val="Ò³Ã¼ Char Char"/>
    <w:autoRedefine/>
    <w:qFormat/>
    <w:uiPriority w:val="0"/>
    <w:rPr>
      <w:rFonts w:eastAsia="宋体"/>
      <w:kern w:val="2"/>
      <w:sz w:val="18"/>
      <w:lang w:val="en-US" w:eastAsia="zh-CN" w:bidi="ar-SA"/>
    </w:rPr>
  </w:style>
  <w:style w:type="character" w:customStyle="1" w:styleId="279">
    <w:name w:val="message1"/>
    <w:autoRedefine/>
    <w:qFormat/>
    <w:uiPriority w:val="0"/>
    <w:rPr>
      <w:rFonts w:hint="default" w:ascii="Tahoma" w:hAnsi="Tahoma" w:cs="Tahoma"/>
      <w:sz w:val="18"/>
      <w:szCs w:val="18"/>
    </w:rPr>
  </w:style>
  <w:style w:type="character" w:customStyle="1" w:styleId="280">
    <w:name w:val="Char Char23"/>
    <w:autoRedefine/>
    <w:qFormat/>
    <w:uiPriority w:val="6"/>
    <w:rPr>
      <w:color w:val="0000FF"/>
      <w:sz w:val="21"/>
    </w:rPr>
  </w:style>
  <w:style w:type="character" w:customStyle="1" w:styleId="281">
    <w:name w:val="批注框文本 字符"/>
    <w:autoRedefine/>
    <w:qFormat/>
    <w:uiPriority w:val="0"/>
    <w:rPr>
      <w:rFonts w:ascii="Arial" w:hAnsi="Arial" w:eastAsia="黑体" w:cs="Arial"/>
      <w:snapToGrid w:val="0"/>
      <w:kern w:val="0"/>
      <w:sz w:val="18"/>
      <w:szCs w:val="18"/>
    </w:rPr>
  </w:style>
  <w:style w:type="character" w:customStyle="1" w:styleId="282">
    <w:name w:val="纯文本 Char2"/>
    <w:autoRedefine/>
    <w:semiHidden/>
    <w:qFormat/>
    <w:uiPriority w:val="99"/>
    <w:rPr>
      <w:rFonts w:ascii="宋体" w:hAnsi="Courier New" w:eastAsia="宋体" w:cs="Courier New"/>
    </w:rPr>
  </w:style>
  <w:style w:type="character" w:customStyle="1" w:styleId="283">
    <w:name w:val="Char Char25"/>
    <w:autoRedefine/>
    <w:qFormat/>
    <w:uiPriority w:val="6"/>
    <w:rPr>
      <w:rFonts w:ascii="宋体" w:hAnsi="宋体"/>
      <w:kern w:val="1"/>
      <w:sz w:val="24"/>
      <w:lang w:val="zh-CN"/>
    </w:rPr>
  </w:style>
  <w:style w:type="character" w:customStyle="1" w:styleId="284">
    <w:name w:val="Char Char411"/>
    <w:autoRedefine/>
    <w:qFormat/>
    <w:uiPriority w:val="0"/>
    <w:rPr>
      <w:rFonts w:eastAsia="宋体"/>
      <w:b/>
      <w:sz w:val="24"/>
      <w:lang w:val="en-GB" w:eastAsia="zh-CN" w:bidi="ar-SA"/>
    </w:rPr>
  </w:style>
  <w:style w:type="character" w:customStyle="1" w:styleId="285">
    <w:name w:val="Heading 7 Char"/>
    <w:autoRedefine/>
    <w:qFormat/>
    <w:locked/>
    <w:uiPriority w:val="0"/>
    <w:rPr>
      <w:rFonts w:ascii="宋体" w:hAnsi="宋体" w:eastAsia="宋体"/>
      <w:b/>
      <w:bCs/>
      <w:kern w:val="2"/>
      <w:sz w:val="24"/>
      <w:szCs w:val="24"/>
      <w:lang w:val="en-US" w:eastAsia="zh-CN" w:bidi="ar-SA"/>
    </w:rPr>
  </w:style>
  <w:style w:type="character" w:customStyle="1" w:styleId="286">
    <w:name w:val="此正文 Char"/>
    <w:link w:val="287"/>
    <w:autoRedefine/>
    <w:qFormat/>
    <w:uiPriority w:val="0"/>
    <w:rPr>
      <w:kern w:val="2"/>
      <w:sz w:val="24"/>
      <w:szCs w:val="24"/>
    </w:rPr>
  </w:style>
  <w:style w:type="paragraph" w:customStyle="1" w:styleId="287">
    <w:name w:val="此正文"/>
    <w:basedOn w:val="1"/>
    <w:link w:val="286"/>
    <w:autoRedefine/>
    <w:qFormat/>
    <w:uiPriority w:val="0"/>
    <w:pPr>
      <w:adjustRightInd/>
      <w:spacing w:line="360" w:lineRule="auto"/>
      <w:ind w:firstLine="200" w:firstLineChars="200"/>
    </w:pPr>
    <w:rPr>
      <w:sz w:val="24"/>
    </w:rPr>
  </w:style>
  <w:style w:type="character" w:customStyle="1" w:styleId="288">
    <w:name w:val="Char Char2"/>
    <w:autoRedefine/>
    <w:qFormat/>
    <w:uiPriority w:val="0"/>
    <w:rPr>
      <w:rFonts w:eastAsia="宋体"/>
      <w:b/>
      <w:bCs/>
      <w:kern w:val="2"/>
      <w:sz w:val="21"/>
      <w:szCs w:val="24"/>
      <w:lang w:val="en-US" w:eastAsia="zh-CN" w:bidi="ar-SA"/>
    </w:rPr>
  </w:style>
  <w:style w:type="character" w:customStyle="1" w:styleId="289">
    <w:name w:val="标题 1 字符1"/>
    <w:link w:val="4"/>
    <w:autoRedefine/>
    <w:qFormat/>
    <w:uiPriority w:val="9"/>
    <w:rPr>
      <w:b/>
      <w:bCs/>
      <w:kern w:val="44"/>
      <w:sz w:val="44"/>
      <w:szCs w:val="44"/>
    </w:rPr>
  </w:style>
  <w:style w:type="character" w:customStyle="1" w:styleId="290">
    <w:name w:val="Footer-Even Char1"/>
    <w:autoRedefine/>
    <w:qFormat/>
    <w:uiPriority w:val="0"/>
    <w:rPr>
      <w:rFonts w:eastAsia="宋体"/>
      <w:kern w:val="2"/>
      <w:sz w:val="18"/>
      <w:szCs w:val="18"/>
      <w:lang w:val="en-US" w:eastAsia="zh-CN" w:bidi="ar-SA"/>
    </w:rPr>
  </w:style>
  <w:style w:type="character" w:customStyle="1" w:styleId="291">
    <w:name w:val="Char Char29"/>
    <w:autoRedefine/>
    <w:qFormat/>
    <w:uiPriority w:val="6"/>
    <w:rPr>
      <w:rFonts w:ascii="Arial" w:hAnsi="Arial" w:eastAsia="微软雅黑"/>
      <w:b/>
      <w:kern w:val="1"/>
      <w:sz w:val="44"/>
      <w:szCs w:val="32"/>
      <w:lang w:val="en-US" w:eastAsia="zh-CN" w:bidi="ar-SA"/>
    </w:rPr>
  </w:style>
  <w:style w:type="character" w:customStyle="1" w:styleId="292">
    <w:name w:val="标题 字符"/>
    <w:link w:val="61"/>
    <w:autoRedefine/>
    <w:qFormat/>
    <w:uiPriority w:val="10"/>
    <w:rPr>
      <w:b/>
      <w:sz w:val="24"/>
      <w:lang w:val="en-GB"/>
    </w:rPr>
  </w:style>
  <w:style w:type="character" w:customStyle="1" w:styleId="293">
    <w:name w:val="font81"/>
    <w:autoRedefine/>
    <w:qFormat/>
    <w:uiPriority w:val="0"/>
    <w:rPr>
      <w:rFonts w:ascii="微软雅黑" w:hAnsi="微软雅黑" w:eastAsia="微软雅黑" w:cs="微软雅黑"/>
      <w:color w:val="000000"/>
      <w:sz w:val="20"/>
      <w:szCs w:val="20"/>
      <w:u w:val="none"/>
    </w:rPr>
  </w:style>
  <w:style w:type="character" w:customStyle="1" w:styleId="294">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5">
    <w:name w:val="t21"/>
    <w:autoRedefine/>
    <w:qFormat/>
    <w:uiPriority w:val="0"/>
    <w:rPr>
      <w:rFonts w:ascii="仿宋_GB2312" w:eastAsia="微软雅黑"/>
      <w:b/>
      <w:kern w:val="2"/>
      <w:sz w:val="23"/>
      <w:szCs w:val="23"/>
      <w:lang w:val="en-US" w:eastAsia="zh-CN" w:bidi="ar-SA"/>
    </w:rPr>
  </w:style>
  <w:style w:type="character" w:customStyle="1" w:styleId="296">
    <w:name w:val="样式8 Char"/>
    <w:autoRedefine/>
    <w:qFormat/>
    <w:uiPriority w:val="0"/>
    <w:rPr>
      <w:rFonts w:ascii="仿宋_GB2312" w:hAnsi="宋体" w:eastAsia="仿宋_GB2312"/>
      <w:b/>
      <w:bCs/>
      <w:kern w:val="2"/>
      <w:sz w:val="24"/>
      <w:szCs w:val="24"/>
    </w:rPr>
  </w:style>
  <w:style w:type="character" w:customStyle="1" w:styleId="297">
    <w:name w:val="表格 Char Char"/>
    <w:autoRedefine/>
    <w:qFormat/>
    <w:uiPriority w:val="0"/>
    <w:rPr>
      <w:rFonts w:ascii="宋体" w:hAnsi="宋体" w:eastAsia="宋体"/>
      <w:lang w:bidi="ar-SA"/>
    </w:rPr>
  </w:style>
  <w:style w:type="character" w:customStyle="1" w:styleId="298">
    <w:name w:val="正文文本 字符1"/>
    <w:autoRedefine/>
    <w:qFormat/>
    <w:uiPriority w:val="0"/>
    <w:rPr>
      <w:rFonts w:ascii="Calibri" w:hAnsi="Calibri" w:eastAsia="黑体" w:cs="Arial"/>
      <w:snapToGrid w:val="0"/>
      <w:kern w:val="2"/>
      <w:sz w:val="28"/>
      <w:szCs w:val="21"/>
    </w:rPr>
  </w:style>
  <w:style w:type="character" w:customStyle="1" w:styleId="299">
    <w:name w:val="标题 5 字符"/>
    <w:link w:val="8"/>
    <w:autoRedefine/>
    <w:qFormat/>
    <w:uiPriority w:val="9"/>
    <w:rPr>
      <w:b/>
      <w:bCs/>
      <w:kern w:val="2"/>
      <w:sz w:val="28"/>
      <w:szCs w:val="28"/>
    </w:rPr>
  </w:style>
  <w:style w:type="character" w:customStyle="1" w:styleId="300">
    <w:name w:val="标题 6 Char1"/>
    <w:autoRedefine/>
    <w:qFormat/>
    <w:uiPriority w:val="0"/>
    <w:rPr>
      <w:rFonts w:ascii="Arial" w:hAnsi="Arial" w:eastAsia="黑体" w:cs="Times New Roman"/>
      <w:b/>
      <w:sz w:val="24"/>
      <w:szCs w:val="20"/>
      <w:lang w:bidi="ar-SA"/>
    </w:rPr>
  </w:style>
  <w:style w:type="character" w:customStyle="1" w:styleId="301">
    <w:name w:val="带编号样式 Char"/>
    <w:autoRedefine/>
    <w:qFormat/>
    <w:uiPriority w:val="0"/>
    <w:rPr>
      <w:rFonts w:ascii="仿宋_GB2312" w:eastAsia="仿宋_GB2312"/>
      <w:color w:val="000000"/>
      <w:sz w:val="24"/>
      <w:lang w:bidi="ar-SA"/>
    </w:rPr>
  </w:style>
  <w:style w:type="character" w:customStyle="1" w:styleId="302">
    <w:name w:val="unnamed31"/>
    <w:autoRedefine/>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autoRedefine/>
    <w:qFormat/>
    <w:uiPriority w:val="0"/>
    <w:rPr>
      <w:rFonts w:ascii="宋体" w:eastAsia="宋体"/>
      <w:kern w:val="2"/>
      <w:sz w:val="24"/>
      <w:szCs w:val="24"/>
      <w:lang w:val="zh-CN" w:bidi="ar-SA"/>
    </w:rPr>
  </w:style>
  <w:style w:type="character" w:customStyle="1" w:styleId="304">
    <w:name w:val="称呼 字符"/>
    <w:link w:val="26"/>
    <w:autoRedefine/>
    <w:qFormat/>
    <w:uiPriority w:val="0"/>
    <w:rPr>
      <w:rFonts w:ascii="仿宋_GB2312" w:eastAsia="仿宋_GB2312"/>
      <w:kern w:val="2"/>
      <w:sz w:val="28"/>
    </w:rPr>
  </w:style>
  <w:style w:type="character" w:customStyle="1" w:styleId="305">
    <w:name w:val="文本正文 Char Char"/>
    <w:autoRedefine/>
    <w:qFormat/>
    <w:locked/>
    <w:uiPriority w:val="0"/>
    <w:rPr>
      <w:sz w:val="24"/>
      <w:lang w:bidi="ar-SA"/>
    </w:rPr>
  </w:style>
  <w:style w:type="character" w:customStyle="1" w:styleId="306">
    <w:name w:val="正文缩进 字符"/>
    <w:autoRedefine/>
    <w:qFormat/>
    <w:uiPriority w:val="0"/>
    <w:rPr>
      <w:rFonts w:ascii="宋体" w:eastAsia="宋体"/>
      <w:snapToGrid w:val="0"/>
      <w:color w:val="000000"/>
      <w:kern w:val="28"/>
      <w:sz w:val="28"/>
      <w:lang w:val="en-US" w:eastAsia="zh-CN" w:bidi="ar-SA"/>
    </w:rPr>
  </w:style>
  <w:style w:type="character" w:customStyle="1" w:styleId="307">
    <w:name w:val="HTML 预设格式 字符"/>
    <w:link w:val="59"/>
    <w:autoRedefine/>
    <w:qFormat/>
    <w:uiPriority w:val="0"/>
    <w:rPr>
      <w:rFonts w:ascii="黑体" w:hAnsi="Courier New" w:eastAsia="黑体"/>
    </w:rPr>
  </w:style>
  <w:style w:type="character" w:customStyle="1" w:styleId="308">
    <w:name w:val="正文文本 2 字符1"/>
    <w:link w:val="58"/>
    <w:autoRedefine/>
    <w:qFormat/>
    <w:uiPriority w:val="0"/>
    <w:rPr>
      <w:kern w:val="2"/>
      <w:sz w:val="21"/>
      <w:szCs w:val="24"/>
    </w:rPr>
  </w:style>
  <w:style w:type="character" w:customStyle="1" w:styleId="309">
    <w:name w:val="样式 样式 标题 4h4H4Fab-4T5Ref Heading 1rh1Heading sqlsect 1.2.3.... +... Char"/>
    <w:link w:val="310"/>
    <w:autoRedefine/>
    <w:qFormat/>
    <w:uiPriority w:val="0"/>
    <w:rPr>
      <w:rFonts w:ascii="微软雅黑" w:hAnsi="微软雅黑" w:eastAsia="微软雅黑"/>
      <w:b/>
      <w:bCs/>
      <w:kern w:val="2"/>
      <w:sz w:val="24"/>
      <w:szCs w:val="28"/>
    </w:rPr>
  </w:style>
  <w:style w:type="paragraph" w:customStyle="1" w:styleId="310">
    <w:name w:val="样式 样式 标题 4h4H4Fab-4T5Ref Heading 1rh1Heading sqlsect 1.2.3.... +..."/>
    <w:basedOn w:val="311"/>
    <w:link w:val="309"/>
    <w:autoRedefine/>
    <w:qFormat/>
    <w:uiPriority w:val="0"/>
    <w:pPr>
      <w:tabs>
        <w:tab w:val="left" w:pos="2356"/>
      </w:tabs>
    </w:pPr>
  </w:style>
  <w:style w:type="paragraph" w:customStyle="1" w:styleId="311">
    <w:name w:val="样式 标题 4h4H4Fab-4T5Ref Heading 1rh1Heading sqlsect 1.2.3...."/>
    <w:basedOn w:val="7"/>
    <w:link w:val="419"/>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2">
    <w:name w:val="正文非缩进 Char"/>
    <w:autoRedefine/>
    <w:qFormat/>
    <w:uiPriority w:val="0"/>
    <w:rPr>
      <w:rFonts w:ascii="宋体" w:eastAsia="宋体"/>
      <w:snapToGrid w:val="0"/>
      <w:color w:val="000000"/>
      <w:kern w:val="28"/>
      <w:sz w:val="28"/>
      <w:lang w:val="en-US" w:eastAsia="zh-CN" w:bidi="ar-SA"/>
    </w:rPr>
  </w:style>
  <w:style w:type="character" w:customStyle="1" w:styleId="313">
    <w:name w:val="标题 7 字符"/>
    <w:link w:val="10"/>
    <w:autoRedefine/>
    <w:qFormat/>
    <w:uiPriority w:val="0"/>
    <w:rPr>
      <w:b/>
      <w:bCs/>
      <w:kern w:val="2"/>
      <w:sz w:val="24"/>
      <w:szCs w:val="24"/>
    </w:rPr>
  </w:style>
  <w:style w:type="character" w:customStyle="1" w:styleId="314">
    <w:name w:val="正文文本缩进 2 字符"/>
    <w:link w:val="2"/>
    <w:autoRedefine/>
    <w:qFormat/>
    <w:uiPriority w:val="0"/>
    <w:rPr>
      <w:rFonts w:ascii="宋体"/>
      <w:sz w:val="28"/>
    </w:rPr>
  </w:style>
  <w:style w:type="character" w:customStyle="1" w:styleId="315">
    <w:name w:val="Char Char5"/>
    <w:autoRedefine/>
    <w:qFormat/>
    <w:uiPriority w:val="0"/>
    <w:rPr>
      <w:rFonts w:ascii="宋体" w:hAnsi="Courier New" w:eastAsia="宋体"/>
      <w:kern w:val="2"/>
      <w:sz w:val="21"/>
      <w:lang w:val="en-US" w:eastAsia="zh-CN"/>
    </w:rPr>
  </w:style>
  <w:style w:type="character" w:customStyle="1" w:styleId="316">
    <w:name w:val="脚注文本 字符"/>
    <w:link w:val="52"/>
    <w:autoRedefine/>
    <w:qFormat/>
    <w:uiPriority w:val="0"/>
    <w:rPr>
      <w:color w:val="0000FF"/>
      <w:sz w:val="21"/>
    </w:rPr>
  </w:style>
  <w:style w:type="character" w:customStyle="1" w:styleId="317">
    <w:name w:val="称呼 Char1"/>
    <w:autoRedefine/>
    <w:qFormat/>
    <w:uiPriority w:val="0"/>
    <w:rPr>
      <w:rFonts w:ascii="Times New Roman" w:hAnsi="Times New Roman" w:eastAsia="宋体" w:cs="Times New Roman"/>
      <w:szCs w:val="24"/>
    </w:rPr>
  </w:style>
  <w:style w:type="character" w:customStyle="1" w:styleId="318">
    <w:name w:val="正文1 Char"/>
    <w:autoRedefine/>
    <w:qFormat/>
    <w:uiPriority w:val="0"/>
    <w:rPr>
      <w:rFonts w:ascii="宋体" w:eastAsia="宋体"/>
      <w:snapToGrid w:val="0"/>
      <w:color w:val="000000"/>
      <w:kern w:val="28"/>
      <w:sz w:val="28"/>
      <w:lang w:val="en-US" w:eastAsia="zh-CN" w:bidi="ar-SA"/>
    </w:rPr>
  </w:style>
  <w:style w:type="character" w:customStyle="1" w:styleId="319">
    <w:name w:val="正文缩进 Char1"/>
    <w:autoRedefine/>
    <w:qFormat/>
    <w:uiPriority w:val="0"/>
    <w:rPr>
      <w:rFonts w:ascii="宋体" w:eastAsia="宋体"/>
      <w:snapToGrid w:val="0"/>
      <w:color w:val="000000"/>
      <w:kern w:val="28"/>
      <w:sz w:val="28"/>
      <w:lang w:val="en-US" w:eastAsia="zh-CN" w:bidi="ar-SA"/>
    </w:rPr>
  </w:style>
  <w:style w:type="character" w:customStyle="1" w:styleId="320">
    <w:name w:val="font21"/>
    <w:basedOn w:val="70"/>
    <w:autoRedefine/>
    <w:qFormat/>
    <w:uiPriority w:val="0"/>
    <w:rPr>
      <w:rFonts w:hint="eastAsia" w:ascii="宋体" w:hAnsi="宋体" w:eastAsia="宋体"/>
      <w:kern w:val="2"/>
      <w:sz w:val="28"/>
      <w:szCs w:val="28"/>
      <w:lang w:val="en-US" w:eastAsia="zh-CN" w:bidi="ar-SA"/>
    </w:rPr>
  </w:style>
  <w:style w:type="character" w:customStyle="1" w:styleId="321">
    <w:name w:val="Char Char26"/>
    <w:autoRedefine/>
    <w:qFormat/>
    <w:uiPriority w:val="6"/>
    <w:rPr>
      <w:kern w:val="1"/>
      <w:sz w:val="21"/>
      <w:szCs w:val="24"/>
    </w:rPr>
  </w:style>
  <w:style w:type="character" w:customStyle="1" w:styleId="322">
    <w:name w:val="Item List Char"/>
    <w:link w:val="323"/>
    <w:autoRedefine/>
    <w:qFormat/>
    <w:uiPriority w:val="0"/>
    <w:rPr>
      <w:rFonts w:ascii="Arial"/>
      <w:bCs/>
      <w:sz w:val="21"/>
      <w:szCs w:val="21"/>
      <w:lang w:val="en-US" w:eastAsia="zh-CN" w:bidi="ar-SA"/>
    </w:rPr>
  </w:style>
  <w:style w:type="paragraph" w:customStyle="1" w:styleId="323">
    <w:name w:val="Item List"/>
    <w:link w:val="322"/>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4">
    <w:name w:val="批注框文本 Char1"/>
    <w:autoRedefine/>
    <w:qFormat/>
    <w:uiPriority w:val="0"/>
    <w:rPr>
      <w:rFonts w:ascii="Times New Roman" w:hAnsi="Times New Roman" w:eastAsia="宋体" w:cs="Times New Roman"/>
      <w:sz w:val="18"/>
      <w:szCs w:val="18"/>
    </w:rPr>
  </w:style>
  <w:style w:type="character" w:customStyle="1" w:styleId="325">
    <w:name w:val="纯文本 Char1"/>
    <w:link w:val="326"/>
    <w:autoRedefine/>
    <w:qFormat/>
    <w:uiPriority w:val="0"/>
    <w:rPr>
      <w:rFonts w:ascii="宋体" w:hAnsi="Courier New"/>
    </w:rPr>
  </w:style>
  <w:style w:type="paragraph" w:customStyle="1" w:styleId="326">
    <w:name w:val="纯文本1"/>
    <w:basedOn w:val="1"/>
    <w:link w:val="325"/>
    <w:autoRedefine/>
    <w:qFormat/>
    <w:uiPriority w:val="0"/>
    <w:pPr>
      <w:adjustRightInd/>
    </w:pPr>
    <w:rPr>
      <w:rFonts w:ascii="宋体" w:hAnsi="Courier New"/>
      <w:kern w:val="0"/>
      <w:sz w:val="20"/>
      <w:szCs w:val="20"/>
    </w:rPr>
  </w:style>
  <w:style w:type="character" w:customStyle="1" w:styleId="327">
    <w:name w:val="正文文本首行缩进 字符"/>
    <w:link w:val="20"/>
    <w:autoRedefine/>
    <w:qFormat/>
    <w:uiPriority w:val="0"/>
    <w:rPr>
      <w:rFonts w:ascii="宋体"/>
      <w:kern w:val="2"/>
      <w:sz w:val="24"/>
      <w:lang w:val="zh-CN"/>
    </w:rPr>
  </w:style>
  <w:style w:type="character" w:customStyle="1" w:styleId="328">
    <w:name w:val="h3 Char"/>
    <w:autoRedefine/>
    <w:qFormat/>
    <w:uiPriority w:val="0"/>
    <w:rPr>
      <w:rFonts w:eastAsia="宋体"/>
      <w:b/>
      <w:kern w:val="2"/>
      <w:sz w:val="32"/>
      <w:lang w:val="en-US" w:eastAsia="zh-CN" w:bidi="ar-SA"/>
    </w:rPr>
  </w:style>
  <w:style w:type="character" w:customStyle="1" w:styleId="329">
    <w:name w:val="dandyren_title1"/>
    <w:autoRedefine/>
    <w:qFormat/>
    <w:uiPriority w:val="0"/>
    <w:rPr>
      <w:b/>
      <w:bCs/>
      <w:color w:val="FF6633"/>
      <w:sz w:val="18"/>
      <w:szCs w:val="18"/>
    </w:rPr>
  </w:style>
  <w:style w:type="character" w:customStyle="1" w:styleId="330">
    <w:name w:val="Char Char31"/>
    <w:autoRedefine/>
    <w:qFormat/>
    <w:uiPriority w:val="6"/>
    <w:rPr>
      <w:rFonts w:ascii="Arial" w:hAnsi="Arial" w:eastAsia="黑体"/>
      <w:kern w:val="1"/>
      <w:sz w:val="24"/>
      <w:szCs w:val="24"/>
    </w:rPr>
  </w:style>
  <w:style w:type="character" w:customStyle="1" w:styleId="331">
    <w:name w:val="h Char1"/>
    <w:autoRedefine/>
    <w:qFormat/>
    <w:uiPriority w:val="0"/>
    <w:rPr>
      <w:sz w:val="18"/>
      <w:szCs w:val="18"/>
    </w:rPr>
  </w:style>
  <w:style w:type="character" w:customStyle="1" w:styleId="332">
    <w:name w:val="solutionfonts"/>
    <w:autoRedefine/>
    <w:qFormat/>
    <w:uiPriority w:val="0"/>
  </w:style>
  <w:style w:type="character" w:customStyle="1" w:styleId="333">
    <w:name w:val="标题 4 字符1"/>
    <w:link w:val="7"/>
    <w:autoRedefine/>
    <w:qFormat/>
    <w:uiPriority w:val="9"/>
    <w:rPr>
      <w:rFonts w:ascii="Arial" w:hAnsi="Arial" w:eastAsia="黑体"/>
      <w:b/>
      <w:bCs/>
      <w:kern w:val="2"/>
      <w:sz w:val="28"/>
      <w:szCs w:val="28"/>
      <w:lang w:val="zh-CN"/>
    </w:rPr>
  </w:style>
  <w:style w:type="character" w:customStyle="1" w:styleId="334">
    <w:name w:val="首行缩进 Char"/>
    <w:autoRedefine/>
    <w:qFormat/>
    <w:uiPriority w:val="0"/>
    <w:rPr>
      <w:rFonts w:ascii="宋体" w:eastAsia="宋体"/>
      <w:kern w:val="2"/>
      <w:sz w:val="24"/>
      <w:lang w:val="en-US" w:eastAsia="zh-CN" w:bidi="ar-SA"/>
    </w:rPr>
  </w:style>
  <w:style w:type="character" w:customStyle="1" w:styleId="335">
    <w:name w:val="Char Char52"/>
    <w:autoRedefine/>
    <w:qFormat/>
    <w:uiPriority w:val="0"/>
    <w:rPr>
      <w:rFonts w:ascii="宋体" w:hAnsi="Courier New" w:eastAsia="宋体"/>
      <w:kern w:val="2"/>
      <w:sz w:val="21"/>
      <w:lang w:val="en-US" w:eastAsia="zh-CN"/>
    </w:rPr>
  </w:style>
  <w:style w:type="character" w:customStyle="1" w:styleId="336">
    <w:name w:val="正文文本 3 字符"/>
    <w:link w:val="27"/>
    <w:autoRedefine/>
    <w:qFormat/>
    <w:uiPriority w:val="0"/>
    <w:rPr>
      <w:kern w:val="2"/>
      <w:sz w:val="21"/>
    </w:rPr>
  </w:style>
  <w:style w:type="character" w:customStyle="1" w:styleId="337">
    <w:name w:val="font31"/>
    <w:autoRedefine/>
    <w:qFormat/>
    <w:uiPriority w:val="0"/>
    <w:rPr>
      <w:rFonts w:hint="eastAsia" w:ascii="仿宋" w:hAnsi="仿宋" w:eastAsia="仿宋" w:cs="仿宋"/>
      <w:color w:val="000000"/>
      <w:sz w:val="20"/>
      <w:szCs w:val="20"/>
      <w:u w:val="none"/>
    </w:rPr>
  </w:style>
  <w:style w:type="character" w:customStyle="1" w:styleId="338">
    <w:name w:val="正文说明 Char"/>
    <w:link w:val="339"/>
    <w:autoRedefine/>
    <w:qFormat/>
    <w:uiPriority w:val="0"/>
    <w:rPr>
      <w:sz w:val="24"/>
      <w:szCs w:val="24"/>
    </w:rPr>
  </w:style>
  <w:style w:type="paragraph" w:customStyle="1" w:styleId="339">
    <w:name w:val="正文说明"/>
    <w:basedOn w:val="1"/>
    <w:link w:val="338"/>
    <w:autoRedefine/>
    <w:qFormat/>
    <w:uiPriority w:val="0"/>
    <w:pPr>
      <w:adjustRightInd/>
      <w:spacing w:line="360" w:lineRule="auto"/>
    </w:pPr>
    <w:rPr>
      <w:kern w:val="0"/>
      <w:sz w:val="24"/>
    </w:rPr>
  </w:style>
  <w:style w:type="character" w:customStyle="1" w:styleId="340">
    <w:name w:val="脚注文本 Char1"/>
    <w:autoRedefine/>
    <w:qFormat/>
    <w:uiPriority w:val="0"/>
    <w:rPr>
      <w:rFonts w:ascii="Times New Roman" w:hAnsi="Times New Roman" w:eastAsia="宋体" w:cs="Times New Roman"/>
      <w:sz w:val="18"/>
      <w:szCs w:val="18"/>
    </w:rPr>
  </w:style>
  <w:style w:type="character" w:customStyle="1" w:styleId="341">
    <w:name w:val="Char Char1211"/>
    <w:autoRedefine/>
    <w:qFormat/>
    <w:uiPriority w:val="0"/>
    <w:rPr>
      <w:rFonts w:ascii="仿宋_GB2312" w:eastAsia="仿宋_GB2312"/>
      <w:b/>
      <w:bCs/>
      <w:kern w:val="2"/>
      <w:sz w:val="24"/>
      <w:szCs w:val="24"/>
      <w:lang w:val="zh-CN" w:eastAsia="zh-CN" w:bidi="ar-SA"/>
    </w:rPr>
  </w:style>
  <w:style w:type="character" w:customStyle="1" w:styleId="342">
    <w:name w:val="标题 Char"/>
    <w:autoRedefine/>
    <w:qFormat/>
    <w:uiPriority w:val="0"/>
    <w:rPr>
      <w:rFonts w:eastAsia="宋体"/>
      <w:b/>
      <w:sz w:val="24"/>
      <w:lang w:val="en-GB" w:eastAsia="zh-CN" w:bidi="ar-SA"/>
    </w:rPr>
  </w:style>
  <w:style w:type="character" w:customStyle="1" w:styleId="343">
    <w:name w:val="Char Char35"/>
    <w:autoRedefine/>
    <w:qFormat/>
    <w:uiPriority w:val="6"/>
    <w:rPr>
      <w:rFonts w:ascii="Arial" w:hAnsi="Arial" w:eastAsia="黑体"/>
      <w:b/>
      <w:kern w:val="1"/>
      <w:sz w:val="28"/>
      <w:szCs w:val="28"/>
      <w:lang w:val="zh-CN"/>
    </w:rPr>
  </w:style>
  <w:style w:type="character" w:customStyle="1" w:styleId="344">
    <w:name w:val="纯文本 Char Char Char"/>
    <w:autoRedefine/>
    <w:qFormat/>
    <w:uiPriority w:val="0"/>
    <w:rPr>
      <w:rFonts w:ascii="宋体" w:hAnsi="Courier New" w:eastAsia="宋体"/>
      <w:kern w:val="2"/>
      <w:sz w:val="21"/>
      <w:lang w:val="en-US" w:eastAsia="zh-CN" w:bidi="ar-SA"/>
    </w:rPr>
  </w:style>
  <w:style w:type="character" w:customStyle="1" w:styleId="345">
    <w:name w:val="Table Text Char"/>
    <w:link w:val="346"/>
    <w:autoRedefine/>
    <w:qFormat/>
    <w:uiPriority w:val="0"/>
    <w:rPr>
      <w:sz w:val="24"/>
      <w:szCs w:val="24"/>
    </w:rPr>
  </w:style>
  <w:style w:type="paragraph" w:customStyle="1" w:styleId="346">
    <w:name w:val="Table Text"/>
    <w:basedOn w:val="1"/>
    <w:link w:val="345"/>
    <w:autoRedefine/>
    <w:qFormat/>
    <w:uiPriority w:val="0"/>
    <w:pPr>
      <w:widowControl/>
      <w:spacing w:before="60" w:after="60"/>
      <w:jc w:val="left"/>
    </w:pPr>
    <w:rPr>
      <w:kern w:val="0"/>
      <w:sz w:val="24"/>
    </w:rPr>
  </w:style>
  <w:style w:type="character" w:customStyle="1" w:styleId="347">
    <w:name w:val="正文1 Char1"/>
    <w:autoRedefine/>
    <w:qFormat/>
    <w:uiPriority w:val="0"/>
    <w:rPr>
      <w:rFonts w:ascii="仿宋_GB2312" w:hAnsi="Courier New" w:eastAsia="仿宋_GB2312"/>
      <w:kern w:val="28"/>
      <w:sz w:val="24"/>
      <w:szCs w:val="24"/>
      <w:lang w:val="en-US" w:eastAsia="zh-CN"/>
    </w:rPr>
  </w:style>
  <w:style w:type="character" w:customStyle="1" w:styleId="348">
    <w:name w:val="页脚 Char1"/>
    <w:autoRedefine/>
    <w:qFormat/>
    <w:uiPriority w:val="0"/>
    <w:rPr>
      <w:rFonts w:eastAsia="宋体"/>
      <w:kern w:val="2"/>
      <w:sz w:val="18"/>
      <w:szCs w:val="18"/>
      <w:lang w:val="en-US" w:eastAsia="zh-CN" w:bidi="ar-SA"/>
    </w:rPr>
  </w:style>
  <w:style w:type="character" w:customStyle="1" w:styleId="349">
    <w:name w:val="Bold"/>
    <w:autoRedefine/>
    <w:qFormat/>
    <w:uiPriority w:val="0"/>
    <w:rPr>
      <w:rFonts w:ascii="Arial" w:hAnsi="Arial" w:eastAsia="黑体" w:cs="Times New Roman"/>
      <w:b/>
      <w:kern w:val="2"/>
      <w:sz w:val="32"/>
      <w:szCs w:val="32"/>
      <w:lang w:val="en-US" w:eastAsia="zh-CN" w:bidi="ar-SA"/>
    </w:rPr>
  </w:style>
  <w:style w:type="character" w:customStyle="1" w:styleId="350">
    <w:name w:val="批注文字 字符1"/>
    <w:link w:val="25"/>
    <w:autoRedefine/>
    <w:qFormat/>
    <w:uiPriority w:val="0"/>
    <w:rPr>
      <w:kern w:val="2"/>
      <w:sz w:val="21"/>
      <w:szCs w:val="24"/>
    </w:rPr>
  </w:style>
  <w:style w:type="character" w:customStyle="1" w:styleId="351">
    <w:name w:val="签名 字符"/>
    <w:link w:val="45"/>
    <w:autoRedefine/>
    <w:qFormat/>
    <w:uiPriority w:val="0"/>
    <w:rPr>
      <w:rFonts w:eastAsia="仿宋_GB2312"/>
      <w:sz w:val="24"/>
    </w:rPr>
  </w:style>
  <w:style w:type="character" w:customStyle="1" w:styleId="352">
    <w:name w:val="hui3"/>
    <w:autoRedefine/>
    <w:qFormat/>
    <w:uiPriority w:val="0"/>
    <w:rPr>
      <w:color w:val="333333"/>
    </w:rPr>
  </w:style>
  <w:style w:type="character" w:customStyle="1" w:styleId="353">
    <w:name w:val="Char Char17"/>
    <w:autoRedefine/>
    <w:qFormat/>
    <w:uiPriority w:val="6"/>
    <w:rPr>
      <w:rFonts w:eastAsia="仿宋_GB2312"/>
      <w:sz w:val="24"/>
    </w:rPr>
  </w:style>
  <w:style w:type="character" w:customStyle="1" w:styleId="354">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5">
    <w:name w:val="Char Char37"/>
    <w:autoRedefine/>
    <w:qFormat/>
    <w:uiPriority w:val="6"/>
    <w:rPr>
      <w:b/>
      <w:kern w:val="1"/>
      <w:sz w:val="44"/>
      <w:szCs w:val="44"/>
    </w:rPr>
  </w:style>
  <w:style w:type="character" w:customStyle="1" w:styleId="356">
    <w:name w:val="列出段落 Char"/>
    <w:autoRedefine/>
    <w:qFormat/>
    <w:uiPriority w:val="0"/>
    <w:rPr>
      <w:rFonts w:eastAsia="楷体_GB2312" w:cs="Lucida Sans"/>
      <w:kern w:val="2"/>
      <w:sz w:val="24"/>
      <w:szCs w:val="24"/>
      <w:lang w:val="en-US" w:eastAsia="zh-CN" w:bidi="ar-SA"/>
    </w:rPr>
  </w:style>
  <w:style w:type="character" w:customStyle="1" w:styleId="357">
    <w:name w:val="正文文本缩进 3 Char1"/>
    <w:autoRedefine/>
    <w:semiHidden/>
    <w:qFormat/>
    <w:uiPriority w:val="99"/>
    <w:rPr>
      <w:rFonts w:ascii="Times New Roman" w:hAnsi="Times New Roman" w:eastAsia="宋体" w:cs="Times New Roman"/>
      <w:sz w:val="16"/>
      <w:szCs w:val="16"/>
    </w:rPr>
  </w:style>
  <w:style w:type="character" w:customStyle="1" w:styleId="358">
    <w:name w:val="公文正文 Char Char"/>
    <w:link w:val="359"/>
    <w:autoRedefine/>
    <w:qFormat/>
    <w:uiPriority w:val="0"/>
    <w:rPr>
      <w:rFonts w:ascii="仿宋_GB2312" w:eastAsia="仿宋_GB2312"/>
      <w:kern w:val="2"/>
      <w:sz w:val="24"/>
      <w:szCs w:val="24"/>
    </w:rPr>
  </w:style>
  <w:style w:type="paragraph" w:customStyle="1" w:styleId="359">
    <w:name w:val="公文正文"/>
    <w:basedOn w:val="1"/>
    <w:link w:val="358"/>
    <w:autoRedefine/>
    <w:qFormat/>
    <w:uiPriority w:val="0"/>
    <w:pPr>
      <w:adjustRightInd/>
      <w:spacing w:before="156" w:line="360" w:lineRule="auto"/>
      <w:ind w:firstLine="360" w:firstLineChars="200"/>
    </w:pPr>
    <w:rPr>
      <w:rFonts w:ascii="仿宋_GB2312" w:eastAsia="仿宋_GB2312"/>
      <w:sz w:val="24"/>
    </w:rPr>
  </w:style>
  <w:style w:type="character" w:customStyle="1" w:styleId="360">
    <w:name w:val="Table Text Char1"/>
    <w:autoRedefine/>
    <w:qFormat/>
    <w:uiPriority w:val="0"/>
    <w:rPr>
      <w:rFonts w:eastAsia="宋体"/>
      <w:sz w:val="24"/>
      <w:szCs w:val="24"/>
      <w:lang w:val="en-US" w:eastAsia="zh-CN" w:bidi="ar-SA"/>
    </w:rPr>
  </w:style>
  <w:style w:type="character" w:customStyle="1" w:styleId="361">
    <w:name w:val="标题 1 Char Char"/>
    <w:autoRedefine/>
    <w:qFormat/>
    <w:uiPriority w:val="0"/>
    <w:rPr>
      <w:rFonts w:hint="eastAsia" w:ascii="宋体" w:hAnsi="宋体" w:eastAsia="宋体"/>
      <w:b/>
      <w:spacing w:val="-2"/>
      <w:sz w:val="24"/>
      <w:lang w:val="en-US" w:eastAsia="zh-CN" w:bidi="ar-SA"/>
    </w:rPr>
  </w:style>
  <w:style w:type="character" w:customStyle="1" w:styleId="362">
    <w:name w:val="正文（缩进2汉字） Char"/>
    <w:link w:val="363"/>
    <w:autoRedefine/>
    <w:qFormat/>
    <w:uiPriority w:val="0"/>
    <w:rPr>
      <w:rFonts w:ascii="宋体"/>
    </w:rPr>
  </w:style>
  <w:style w:type="paragraph" w:customStyle="1" w:styleId="363">
    <w:name w:val="正文（缩进2汉字）"/>
    <w:basedOn w:val="1"/>
    <w:link w:val="362"/>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4">
    <w:name w:val="标题 8 字符"/>
    <w:link w:val="11"/>
    <w:autoRedefine/>
    <w:qFormat/>
    <w:uiPriority w:val="0"/>
    <w:rPr>
      <w:rFonts w:ascii="Arial" w:hAnsi="Arial" w:eastAsia="黑体"/>
      <w:kern w:val="2"/>
      <w:sz w:val="24"/>
      <w:szCs w:val="24"/>
    </w:rPr>
  </w:style>
  <w:style w:type="character" w:customStyle="1" w:styleId="365">
    <w:name w:val="标书表格字体格式 Char"/>
    <w:autoRedefine/>
    <w:qFormat/>
    <w:uiPriority w:val="0"/>
    <w:rPr>
      <w:kern w:val="2"/>
      <w:sz w:val="21"/>
      <w:szCs w:val="24"/>
      <w:lang w:bidi="ar-SA"/>
    </w:rPr>
  </w:style>
  <w:style w:type="character" w:customStyle="1" w:styleId="366">
    <w:name w:val="tw4winError"/>
    <w:autoRedefine/>
    <w:qFormat/>
    <w:uiPriority w:val="0"/>
    <w:rPr>
      <w:rFonts w:ascii="Courier New" w:hAnsi="Courier New" w:cs="Courier New"/>
      <w:color w:val="00FF00"/>
      <w:sz w:val="40"/>
      <w:szCs w:val="40"/>
    </w:rPr>
  </w:style>
  <w:style w:type="character" w:customStyle="1" w:styleId="367">
    <w:name w:val="Body Text(ch) Char Char"/>
    <w:autoRedefine/>
    <w:qFormat/>
    <w:uiPriority w:val="0"/>
    <w:rPr>
      <w:rFonts w:ascii="宋体"/>
      <w:kern w:val="2"/>
      <w:sz w:val="24"/>
      <w:szCs w:val="21"/>
      <w:lang w:val="zh-CN"/>
    </w:rPr>
  </w:style>
  <w:style w:type="character" w:customStyle="1" w:styleId="368">
    <w:name w:val="正文首行缩进两字 Char"/>
    <w:autoRedefine/>
    <w:qFormat/>
    <w:uiPriority w:val="0"/>
    <w:rPr>
      <w:sz w:val="24"/>
      <w:szCs w:val="24"/>
      <w:lang w:val="en-US" w:eastAsia="zh-CN" w:bidi="ar-SA"/>
    </w:rPr>
  </w:style>
  <w:style w:type="character" w:customStyle="1" w:styleId="369">
    <w:name w:val="正文文本 Char"/>
    <w:autoRedefine/>
    <w:qFormat/>
    <w:uiPriority w:val="0"/>
    <w:rPr>
      <w:rFonts w:eastAsia="宋体"/>
      <w:kern w:val="2"/>
      <w:sz w:val="24"/>
      <w:szCs w:val="24"/>
      <w:lang w:val="en-US" w:eastAsia="zh-CN" w:bidi="ar-SA"/>
    </w:rPr>
  </w:style>
  <w:style w:type="character" w:customStyle="1" w:styleId="370">
    <w:name w:val="文档结构图 字符1"/>
    <w:autoRedefine/>
    <w:qFormat/>
    <w:uiPriority w:val="0"/>
    <w:rPr>
      <w:rFonts w:ascii="宋体" w:hAnsi="Calibri" w:eastAsia="黑体" w:cs="Arial"/>
      <w:snapToGrid w:val="0"/>
      <w:kern w:val="2"/>
      <w:sz w:val="18"/>
      <w:szCs w:val="18"/>
    </w:rPr>
  </w:style>
  <w:style w:type="character" w:customStyle="1" w:styleId="371">
    <w:name w:val="content"/>
    <w:autoRedefine/>
    <w:qFormat/>
    <w:uiPriority w:val="0"/>
  </w:style>
  <w:style w:type="character" w:customStyle="1" w:styleId="372">
    <w:name w:val="tw4winPopup"/>
    <w:autoRedefine/>
    <w:qFormat/>
    <w:uiPriority w:val="0"/>
    <w:rPr>
      <w:rFonts w:ascii="Courier New" w:hAnsi="Courier New" w:cs="Courier New"/>
      <w:color w:val="008000"/>
      <w:lang w:val="en-US" w:eastAsia="zh-CN"/>
    </w:rPr>
  </w:style>
  <w:style w:type="character" w:customStyle="1" w:styleId="373">
    <w:name w:val="param-name"/>
    <w:autoRedefine/>
    <w:qFormat/>
    <w:uiPriority w:val="99"/>
    <w:rPr>
      <w:rFonts w:ascii="Arial" w:hAnsi="Arial" w:eastAsia="黑体" w:cs="Arial"/>
      <w:snapToGrid w:val="0"/>
      <w:kern w:val="0"/>
      <w:szCs w:val="21"/>
    </w:rPr>
  </w:style>
  <w:style w:type="character" w:customStyle="1" w:styleId="374">
    <w:name w:val="标准正文格式 Char"/>
    <w:autoRedefine/>
    <w:qFormat/>
    <w:uiPriority w:val="0"/>
    <w:rPr>
      <w:rFonts w:ascii="宋体" w:eastAsia="仿宋_GB2312" w:cs="宋体"/>
      <w:color w:val="000000"/>
      <w:sz w:val="24"/>
      <w:lang w:val="en-US" w:eastAsia="zh-CN" w:bidi="ar-SA"/>
    </w:rPr>
  </w:style>
  <w:style w:type="character" w:customStyle="1" w:styleId="375">
    <w:name w:val="Char Char212"/>
    <w:autoRedefine/>
    <w:qFormat/>
    <w:uiPriority w:val="0"/>
    <w:rPr>
      <w:rFonts w:eastAsia="宋体"/>
      <w:b/>
      <w:bCs/>
      <w:kern w:val="2"/>
      <w:sz w:val="21"/>
      <w:szCs w:val="24"/>
      <w:lang w:val="en-US" w:eastAsia="zh-CN" w:bidi="ar-SA"/>
    </w:rPr>
  </w:style>
  <w:style w:type="character" w:customStyle="1" w:styleId="376">
    <w:name w:val="文档结构图 Char"/>
    <w:autoRedefine/>
    <w:qFormat/>
    <w:uiPriority w:val="0"/>
    <w:rPr>
      <w:rFonts w:eastAsia="宋体"/>
      <w:kern w:val="2"/>
      <w:sz w:val="21"/>
      <w:szCs w:val="24"/>
      <w:lang w:val="en-US" w:eastAsia="zh-CN" w:bidi="ar-SA"/>
    </w:rPr>
  </w:style>
  <w:style w:type="character" w:customStyle="1" w:styleId="377">
    <w:name w:val="zbggmain style9"/>
    <w:autoRedefine/>
    <w:qFormat/>
    <w:uiPriority w:val="0"/>
  </w:style>
  <w:style w:type="character" w:customStyle="1" w:styleId="378">
    <w:name w:val="Char Char16"/>
    <w:autoRedefine/>
    <w:qFormat/>
    <w:uiPriority w:val="6"/>
    <w:rPr>
      <w:kern w:val="1"/>
      <w:sz w:val="18"/>
      <w:szCs w:val="18"/>
    </w:rPr>
  </w:style>
  <w:style w:type="character" w:customStyle="1" w:styleId="379">
    <w:name w:val="font51"/>
    <w:autoRedefine/>
    <w:qFormat/>
    <w:uiPriority w:val="0"/>
    <w:rPr>
      <w:rFonts w:hint="eastAsia" w:ascii="仿宋" w:hAnsi="仿宋" w:eastAsia="仿宋" w:cs="仿宋"/>
      <w:color w:val="000000"/>
      <w:sz w:val="20"/>
      <w:szCs w:val="20"/>
      <w:u w:val="none"/>
    </w:rPr>
  </w:style>
  <w:style w:type="character" w:customStyle="1" w:styleId="380">
    <w:name w:val="Char Char82"/>
    <w:autoRedefine/>
    <w:qFormat/>
    <w:uiPriority w:val="0"/>
    <w:rPr>
      <w:rFonts w:eastAsia="宋体"/>
      <w:b/>
      <w:sz w:val="24"/>
      <w:lang w:val="en-GB" w:eastAsia="zh-CN"/>
    </w:rPr>
  </w:style>
  <w:style w:type="character" w:customStyle="1" w:styleId="381">
    <w:name w:val="正文文本缩进 3 字符"/>
    <w:link w:val="55"/>
    <w:autoRedefine/>
    <w:qFormat/>
    <w:uiPriority w:val="0"/>
    <w:rPr>
      <w:kern w:val="2"/>
      <w:sz w:val="24"/>
    </w:rPr>
  </w:style>
  <w:style w:type="character" w:customStyle="1" w:styleId="382">
    <w:name w:val="日期 Char1"/>
    <w:autoRedefine/>
    <w:semiHidden/>
    <w:qFormat/>
    <w:uiPriority w:val="99"/>
    <w:rPr>
      <w:rFonts w:ascii="Times New Roman" w:hAnsi="Times New Roman" w:eastAsia="宋体" w:cs="Times New Roman"/>
      <w:szCs w:val="24"/>
    </w:rPr>
  </w:style>
  <w:style w:type="character" w:customStyle="1" w:styleId="383">
    <w:name w:val="页眉 字符"/>
    <w:autoRedefine/>
    <w:qFormat/>
    <w:uiPriority w:val="99"/>
    <w:rPr>
      <w:kern w:val="2"/>
      <w:sz w:val="18"/>
      <w:szCs w:val="18"/>
    </w:rPr>
  </w:style>
  <w:style w:type="character" w:customStyle="1" w:styleId="384">
    <w:name w:val="Char Char33"/>
    <w:autoRedefine/>
    <w:qFormat/>
    <w:uiPriority w:val="6"/>
    <w:rPr>
      <w:rFonts w:ascii="Arial" w:hAnsi="Arial" w:eastAsia="黑体"/>
      <w:b/>
      <w:kern w:val="1"/>
      <w:sz w:val="24"/>
      <w:szCs w:val="24"/>
    </w:rPr>
  </w:style>
  <w:style w:type="character" w:customStyle="1" w:styleId="385">
    <w:name w:val="b11_01b Char"/>
    <w:link w:val="386"/>
    <w:autoRedefine/>
    <w:qFormat/>
    <w:uiPriority w:val="0"/>
    <w:rPr>
      <w:rFonts w:ascii="Verdana" w:hAnsi="Verdana"/>
      <w:b/>
      <w:bCs/>
      <w:color w:val="4A82CA"/>
      <w:sz w:val="17"/>
      <w:szCs w:val="17"/>
    </w:rPr>
  </w:style>
  <w:style w:type="paragraph" w:customStyle="1" w:styleId="386">
    <w:name w:val="b11_01b"/>
    <w:basedOn w:val="1"/>
    <w:next w:val="1"/>
    <w:link w:val="385"/>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7">
    <w:name w:val="Char Char121"/>
    <w:autoRedefine/>
    <w:qFormat/>
    <w:uiPriority w:val="6"/>
    <w:rPr>
      <w:rFonts w:ascii="仿宋_GB2312" w:eastAsia="仿宋_GB2312"/>
      <w:b/>
      <w:bCs/>
      <w:kern w:val="2"/>
      <w:sz w:val="24"/>
      <w:szCs w:val="24"/>
      <w:lang w:val="zh-CN" w:eastAsia="zh-CN" w:bidi="ar-SA"/>
    </w:rPr>
  </w:style>
  <w:style w:type="character" w:customStyle="1" w:styleId="388">
    <w:name w:val="Footer-Even Char"/>
    <w:autoRedefine/>
    <w:qFormat/>
    <w:uiPriority w:val="0"/>
    <w:rPr>
      <w:rFonts w:eastAsia="宋体"/>
      <w:kern w:val="2"/>
      <w:sz w:val="18"/>
      <w:lang w:val="en-US" w:eastAsia="zh-CN" w:bidi="ar-SA"/>
    </w:rPr>
  </w:style>
  <w:style w:type="character" w:customStyle="1" w:styleId="389">
    <w:name w:val="页脚 字符2"/>
    <w:link w:val="42"/>
    <w:autoRedefine/>
    <w:qFormat/>
    <w:locked/>
    <w:uiPriority w:val="99"/>
    <w:rPr>
      <w:kern w:val="2"/>
      <w:sz w:val="18"/>
      <w:szCs w:val="18"/>
    </w:rPr>
  </w:style>
  <w:style w:type="character" w:customStyle="1" w:styleId="390">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91">
    <w:name w:val="Char Char61"/>
    <w:autoRedefine/>
    <w:qFormat/>
    <w:uiPriority w:val="6"/>
    <w:rPr>
      <w:rFonts w:eastAsia="宋体"/>
      <w:kern w:val="2"/>
      <w:sz w:val="21"/>
      <w:szCs w:val="24"/>
      <w:lang w:val="en-US" w:eastAsia="zh-CN" w:bidi="ar-SA"/>
    </w:rPr>
  </w:style>
  <w:style w:type="character" w:customStyle="1" w:styleId="392">
    <w:name w:val="正文文字缩进 2 Char Char"/>
    <w:autoRedefine/>
    <w:qFormat/>
    <w:uiPriority w:val="0"/>
    <w:rPr>
      <w:rFonts w:ascii="宋体"/>
      <w:sz w:val="28"/>
    </w:rPr>
  </w:style>
  <w:style w:type="character" w:customStyle="1" w:styleId="393">
    <w:name w:val="f141"/>
    <w:autoRedefine/>
    <w:qFormat/>
    <w:uiPriority w:val="0"/>
    <w:rPr>
      <w:rFonts w:ascii="Tahoma" w:hAnsi="Tahoma" w:eastAsia="宋体"/>
      <w:b/>
      <w:kern w:val="2"/>
      <w:sz w:val="21"/>
      <w:szCs w:val="21"/>
      <w:lang w:val="en-US" w:eastAsia="zh-CN" w:bidi="ar-SA"/>
    </w:rPr>
  </w:style>
  <w:style w:type="character" w:customStyle="1" w:styleId="394">
    <w:name w:val="段落 Char Char"/>
    <w:link w:val="395"/>
    <w:autoRedefine/>
    <w:qFormat/>
    <w:uiPriority w:val="0"/>
    <w:rPr>
      <w:rFonts w:ascii="宋体" w:hAnsi="宋体"/>
      <w:sz w:val="24"/>
    </w:rPr>
  </w:style>
  <w:style w:type="paragraph" w:customStyle="1" w:styleId="395">
    <w:name w:val="段落"/>
    <w:basedOn w:val="1"/>
    <w:link w:val="394"/>
    <w:autoRedefine/>
    <w:qFormat/>
    <w:uiPriority w:val="0"/>
    <w:pPr>
      <w:adjustRightInd/>
      <w:spacing w:line="360" w:lineRule="auto"/>
      <w:ind w:firstLine="480" w:firstLineChars="200"/>
    </w:pPr>
    <w:rPr>
      <w:rFonts w:ascii="宋体" w:hAnsi="宋体"/>
      <w:kern w:val="0"/>
      <w:sz w:val="24"/>
      <w:szCs w:val="20"/>
    </w:rPr>
  </w:style>
  <w:style w:type="character" w:customStyle="1" w:styleId="396">
    <w:name w:val="标题 3 Char2"/>
    <w:autoRedefine/>
    <w:qFormat/>
    <w:uiPriority w:val="0"/>
    <w:rPr>
      <w:rFonts w:eastAsia="宋体"/>
      <w:b/>
      <w:bCs/>
      <w:kern w:val="2"/>
      <w:sz w:val="32"/>
      <w:szCs w:val="32"/>
      <w:lang w:val="en-US" w:eastAsia="zh-CN" w:bidi="ar-SA"/>
    </w:rPr>
  </w:style>
  <w:style w:type="character" w:customStyle="1" w:styleId="397">
    <w:name w:val="apple-converted-space"/>
    <w:autoRedefine/>
    <w:qFormat/>
    <w:uiPriority w:val="0"/>
  </w:style>
  <w:style w:type="character" w:customStyle="1" w:styleId="398">
    <w:name w:val="页眉 字符2"/>
    <w:link w:val="44"/>
    <w:autoRedefine/>
    <w:qFormat/>
    <w:uiPriority w:val="99"/>
    <w:rPr>
      <w:kern w:val="2"/>
      <w:sz w:val="18"/>
      <w:szCs w:val="18"/>
    </w:rPr>
  </w:style>
  <w:style w:type="character" w:customStyle="1" w:styleId="399">
    <w:name w:val="Char Char9"/>
    <w:autoRedefine/>
    <w:qFormat/>
    <w:uiPriority w:val="0"/>
    <w:rPr>
      <w:rFonts w:eastAsia="宋体"/>
      <w:kern w:val="2"/>
      <w:sz w:val="18"/>
      <w:szCs w:val="18"/>
      <w:lang w:val="en-US" w:eastAsia="zh-CN" w:bidi="ar-SA"/>
    </w:rPr>
  </w:style>
  <w:style w:type="character" w:customStyle="1" w:styleId="400">
    <w:name w:val="Char Char41"/>
    <w:autoRedefine/>
    <w:qFormat/>
    <w:uiPriority w:val="0"/>
    <w:rPr>
      <w:rFonts w:eastAsia="宋体"/>
      <w:b/>
      <w:sz w:val="24"/>
      <w:lang w:val="en-GB" w:eastAsia="zh-CN" w:bidi="ar-SA"/>
    </w:rPr>
  </w:style>
  <w:style w:type="character" w:customStyle="1" w:styleId="401">
    <w:name w:val="large1"/>
    <w:autoRedefine/>
    <w:qFormat/>
    <w:uiPriority w:val="0"/>
    <w:rPr>
      <w:rFonts w:hint="eastAsia" w:ascii="宋体" w:hAnsi="宋体" w:eastAsia="宋体"/>
      <w:sz w:val="21"/>
      <w:szCs w:val="21"/>
    </w:rPr>
  </w:style>
  <w:style w:type="character" w:customStyle="1" w:styleId="402">
    <w:name w:val="正文段 Char"/>
    <w:link w:val="403"/>
    <w:autoRedefine/>
    <w:qFormat/>
    <w:uiPriority w:val="0"/>
    <w:rPr>
      <w:sz w:val="24"/>
    </w:rPr>
  </w:style>
  <w:style w:type="paragraph" w:customStyle="1" w:styleId="403">
    <w:name w:val="正文段"/>
    <w:basedOn w:val="1"/>
    <w:link w:val="402"/>
    <w:autoRedefine/>
    <w:qFormat/>
    <w:uiPriority w:val="0"/>
    <w:pPr>
      <w:widowControl/>
      <w:snapToGrid w:val="0"/>
      <w:spacing w:afterLines="50"/>
      <w:ind w:firstLine="200" w:firstLineChars="200"/>
    </w:pPr>
    <w:rPr>
      <w:kern w:val="0"/>
      <w:sz w:val="24"/>
      <w:szCs w:val="20"/>
    </w:rPr>
  </w:style>
  <w:style w:type="character" w:customStyle="1" w:styleId="404">
    <w:name w:val="Char Char13"/>
    <w:autoRedefine/>
    <w:qFormat/>
    <w:uiPriority w:val="6"/>
    <w:rPr>
      <w:rFonts w:ascii="宋体" w:hAnsi="宋体"/>
      <w:kern w:val="1"/>
      <w:sz w:val="21"/>
      <w:szCs w:val="24"/>
    </w:rPr>
  </w:style>
  <w:style w:type="character" w:customStyle="1" w:styleId="405">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6">
    <w:name w:val="冯广丽 Char"/>
    <w:link w:val="407"/>
    <w:autoRedefine/>
    <w:qFormat/>
    <w:uiPriority w:val="0"/>
    <w:rPr>
      <w:rFonts w:ascii="宋体" w:hAnsi="宋体"/>
      <w:kern w:val="2"/>
      <w:sz w:val="24"/>
      <w:szCs w:val="22"/>
    </w:rPr>
  </w:style>
  <w:style w:type="paragraph" w:customStyle="1" w:styleId="407">
    <w:name w:val="冯广丽"/>
    <w:basedOn w:val="1"/>
    <w:link w:val="406"/>
    <w:autoRedefine/>
    <w:qFormat/>
    <w:uiPriority w:val="0"/>
    <w:pPr>
      <w:adjustRightInd/>
      <w:spacing w:line="360" w:lineRule="auto"/>
      <w:ind w:firstLine="480" w:firstLineChars="200"/>
    </w:pPr>
    <w:rPr>
      <w:rFonts w:ascii="宋体" w:hAnsi="宋体"/>
      <w:sz w:val="24"/>
      <w:szCs w:val="22"/>
    </w:rPr>
  </w:style>
  <w:style w:type="character" w:customStyle="1" w:styleId="408">
    <w:name w:val="批注文字 字符"/>
    <w:autoRedefine/>
    <w:qFormat/>
    <w:uiPriority w:val="0"/>
    <w:rPr>
      <w:rFonts w:ascii="Arial" w:hAnsi="Arial" w:eastAsia="黑体" w:cs="Arial"/>
      <w:snapToGrid w:val="0"/>
      <w:kern w:val="0"/>
      <w:szCs w:val="21"/>
    </w:rPr>
  </w:style>
  <w:style w:type="character" w:customStyle="1" w:styleId="409">
    <w:name w:val="Char Char161"/>
    <w:autoRedefine/>
    <w:qFormat/>
    <w:uiPriority w:val="0"/>
    <w:rPr>
      <w:rFonts w:eastAsia="宋体"/>
      <w:b/>
      <w:kern w:val="2"/>
      <w:sz w:val="32"/>
      <w:lang w:val="en-US" w:eastAsia="zh-CN"/>
    </w:rPr>
  </w:style>
  <w:style w:type="character" w:customStyle="1" w:styleId="410">
    <w:name w:val="javascript"/>
    <w:autoRedefine/>
    <w:qFormat/>
    <w:uiPriority w:val="0"/>
  </w:style>
  <w:style w:type="character" w:customStyle="1" w:styleId="411">
    <w:name w:val="图名 Char"/>
    <w:autoRedefine/>
    <w:qFormat/>
    <w:uiPriority w:val="0"/>
    <w:rPr>
      <w:rFonts w:ascii="Arial" w:hAnsi="Arial" w:eastAsia="黑体"/>
      <w:kern w:val="2"/>
      <w:sz w:val="24"/>
      <w:szCs w:val="24"/>
      <w:lang w:val="en-US" w:eastAsia="zh-CN" w:bidi="ar-SA"/>
    </w:rPr>
  </w:style>
  <w:style w:type="character" w:customStyle="1" w:styleId="412">
    <w:name w:val="Used by Word for text of Help footnotes Char Char"/>
    <w:autoRedefine/>
    <w:qFormat/>
    <w:uiPriority w:val="0"/>
    <w:rPr>
      <w:rFonts w:ascii="Times New Roman" w:hAnsi="Times New Roman" w:eastAsia="宋体" w:cs="Times New Roman"/>
      <w:sz w:val="20"/>
      <w:szCs w:val="20"/>
    </w:rPr>
  </w:style>
  <w:style w:type="character" w:customStyle="1" w:styleId="413">
    <w:name w:val="编号，小四 Char"/>
    <w:link w:val="414"/>
    <w:autoRedefine/>
    <w:qFormat/>
    <w:uiPriority w:val="0"/>
    <w:rPr>
      <w:rFonts w:ascii="Arial" w:hAnsi="Arial"/>
      <w:sz w:val="24"/>
    </w:rPr>
  </w:style>
  <w:style w:type="paragraph" w:customStyle="1" w:styleId="414">
    <w:name w:val="编号，小四"/>
    <w:basedOn w:val="1"/>
    <w:link w:val="413"/>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5">
    <w:name w:val="Font Style82"/>
    <w:autoRedefine/>
    <w:qFormat/>
    <w:uiPriority w:val="99"/>
    <w:rPr>
      <w:rFonts w:ascii="宋体" w:eastAsia="宋体" w:cs="宋体"/>
      <w:color w:val="000000"/>
      <w:sz w:val="14"/>
      <w:szCs w:val="14"/>
    </w:rPr>
  </w:style>
  <w:style w:type="character" w:customStyle="1" w:styleId="416">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7">
    <w:name w:val="未用 Char"/>
    <w:autoRedefine/>
    <w:qFormat/>
    <w:uiPriority w:val="0"/>
    <w:rPr>
      <w:rFonts w:ascii="Arial" w:hAnsi="Arial" w:eastAsia="黑体"/>
      <w:kern w:val="2"/>
      <w:sz w:val="21"/>
      <w:szCs w:val="21"/>
      <w:lang w:val="en-US" w:eastAsia="zh-CN" w:bidi="ar-SA"/>
    </w:rPr>
  </w:style>
  <w:style w:type="character" w:customStyle="1" w:styleId="418">
    <w:name w:val="myp1111"/>
    <w:autoRedefine/>
    <w:qFormat/>
    <w:uiPriority w:val="0"/>
    <w:rPr>
      <w:rFonts w:hint="default" w:ascii="ˎ̥" w:hAnsi="ˎ̥"/>
      <w:color w:val="000000"/>
      <w:sz w:val="20"/>
      <w:szCs w:val="20"/>
      <w:u w:val="none"/>
    </w:rPr>
  </w:style>
  <w:style w:type="character" w:customStyle="1" w:styleId="419">
    <w:name w:val="样式 标题 4h4H4Fab-4T5Ref Heading 1rh1Heading sqlsect 1.2.3.... Char"/>
    <w:link w:val="311"/>
    <w:autoRedefine/>
    <w:qFormat/>
    <w:uiPriority w:val="0"/>
    <w:rPr>
      <w:rFonts w:ascii="微软雅黑" w:hAnsi="微软雅黑" w:eastAsia="微软雅黑"/>
      <w:b/>
      <w:bCs/>
      <w:kern w:val="2"/>
      <w:sz w:val="24"/>
      <w:szCs w:val="28"/>
    </w:rPr>
  </w:style>
  <w:style w:type="character" w:customStyle="1" w:styleId="420">
    <w:name w:val="h Char Char"/>
    <w:autoRedefine/>
    <w:qFormat/>
    <w:uiPriority w:val="0"/>
    <w:rPr>
      <w:rFonts w:eastAsia="宋体"/>
      <w:kern w:val="2"/>
      <w:sz w:val="18"/>
      <w:lang w:val="en-US" w:eastAsia="zh-CN" w:bidi="ar-SA"/>
    </w:rPr>
  </w:style>
  <w:style w:type="character" w:customStyle="1" w:styleId="421">
    <w:name w:val="仿宋正文 Char"/>
    <w:link w:val="422"/>
    <w:autoRedefine/>
    <w:qFormat/>
    <w:uiPriority w:val="0"/>
    <w:rPr>
      <w:rFonts w:ascii="仿宋_GB2312" w:eastAsia="仿宋_GB2312"/>
      <w:kern w:val="2"/>
      <w:sz w:val="24"/>
      <w:lang w:val="en-US" w:eastAsia="zh-CN" w:bidi="ar-SA"/>
    </w:rPr>
  </w:style>
  <w:style w:type="paragraph" w:customStyle="1" w:styleId="422">
    <w:name w:val="仿宋正文"/>
    <w:basedOn w:val="1"/>
    <w:link w:val="421"/>
    <w:autoRedefine/>
    <w:qFormat/>
    <w:uiPriority w:val="0"/>
    <w:pPr>
      <w:adjustRightInd/>
      <w:spacing w:line="360" w:lineRule="auto"/>
      <w:ind w:firstLine="480" w:firstLineChars="200"/>
    </w:pPr>
    <w:rPr>
      <w:rFonts w:ascii="仿宋_GB2312" w:eastAsia="仿宋_GB2312"/>
      <w:sz w:val="24"/>
      <w:szCs w:val="20"/>
    </w:rPr>
  </w:style>
  <w:style w:type="character" w:customStyle="1" w:styleId="423">
    <w:name w:val="正文首行缩进 Char Char Char Char Char Char"/>
    <w:autoRedefine/>
    <w:qFormat/>
    <w:uiPriority w:val="0"/>
    <w:rPr>
      <w:rFonts w:ascii="宋体" w:eastAsia="宋体"/>
      <w:kern w:val="2"/>
      <w:sz w:val="24"/>
      <w:lang w:val="zh-CN" w:bidi="ar-SA"/>
    </w:rPr>
  </w:style>
  <w:style w:type="character" w:customStyle="1" w:styleId="424">
    <w:name w:val="样式 宋体"/>
    <w:autoRedefine/>
    <w:qFormat/>
    <w:uiPriority w:val="0"/>
    <w:rPr>
      <w:rFonts w:ascii="宋体" w:hAnsi="宋体"/>
      <w:sz w:val="24"/>
    </w:rPr>
  </w:style>
  <w:style w:type="character" w:customStyle="1" w:styleId="425">
    <w:name w:val="tw4winJump"/>
    <w:autoRedefine/>
    <w:qFormat/>
    <w:uiPriority w:val="0"/>
    <w:rPr>
      <w:rFonts w:ascii="Courier New" w:hAnsi="Courier New" w:cs="Courier New"/>
      <w:color w:val="008080"/>
      <w:lang w:val="en-US" w:eastAsia="zh-CN"/>
    </w:rPr>
  </w:style>
  <w:style w:type="character" w:customStyle="1" w:styleId="426">
    <w:name w:val="标题 1 字符"/>
    <w:autoRedefine/>
    <w:qFormat/>
    <w:uiPriority w:val="9"/>
    <w:rPr>
      <w:rFonts w:ascii="Arial" w:hAnsi="Arial" w:eastAsia="黑体" w:cs="Arial"/>
      <w:b/>
      <w:bCs/>
      <w:snapToGrid w:val="0"/>
      <w:kern w:val="44"/>
      <w:sz w:val="44"/>
      <w:szCs w:val="44"/>
    </w:rPr>
  </w:style>
  <w:style w:type="character" w:customStyle="1" w:styleId="427">
    <w:name w:val="style36"/>
    <w:basedOn w:val="70"/>
    <w:autoRedefine/>
    <w:qFormat/>
    <w:uiPriority w:val="0"/>
    <w:rPr>
      <w:rFonts w:ascii="Arial" w:hAnsi="Arial" w:eastAsia="黑体" w:cs="Arial"/>
      <w:snapToGrid w:val="0"/>
      <w:kern w:val="0"/>
      <w:szCs w:val="21"/>
    </w:rPr>
  </w:style>
  <w:style w:type="character" w:customStyle="1" w:styleId="428">
    <w:name w:val="pt9"/>
    <w:autoRedefine/>
    <w:qFormat/>
    <w:uiPriority w:val="0"/>
    <w:rPr>
      <w:rFonts w:ascii="仿宋_GB2312" w:eastAsia="微软雅黑"/>
      <w:b/>
      <w:kern w:val="2"/>
      <w:sz w:val="32"/>
      <w:szCs w:val="32"/>
      <w:lang w:val="en-US" w:eastAsia="zh-CN" w:bidi="ar-SA"/>
    </w:rPr>
  </w:style>
  <w:style w:type="character" w:customStyle="1" w:styleId="429">
    <w:name w:val="DO_NOT_TRANSLATE"/>
    <w:autoRedefine/>
    <w:qFormat/>
    <w:uiPriority w:val="0"/>
    <w:rPr>
      <w:rFonts w:ascii="Courier New" w:hAnsi="Courier New" w:cs="Courier New"/>
      <w:color w:val="800000"/>
      <w:lang w:val="en-US" w:eastAsia="zh-CN"/>
    </w:rPr>
  </w:style>
  <w:style w:type="character" w:customStyle="1" w:styleId="430">
    <w:name w:val="标书1 Char1"/>
    <w:autoRedefine/>
    <w:qFormat/>
    <w:uiPriority w:val="0"/>
    <w:rPr>
      <w:rFonts w:eastAsia="宋体"/>
      <w:b/>
      <w:bCs/>
      <w:kern w:val="44"/>
      <w:sz w:val="44"/>
      <w:szCs w:val="44"/>
      <w:lang w:val="en-US" w:eastAsia="zh-CN" w:bidi="ar-SA"/>
    </w:rPr>
  </w:style>
  <w:style w:type="character" w:customStyle="1" w:styleId="431">
    <w:name w:val="页脚 字符"/>
    <w:autoRedefine/>
    <w:qFormat/>
    <w:uiPriority w:val="99"/>
    <w:rPr>
      <w:kern w:val="2"/>
      <w:sz w:val="18"/>
      <w:szCs w:val="18"/>
    </w:rPr>
  </w:style>
  <w:style w:type="character" w:customStyle="1" w:styleId="432">
    <w:name w:val="正文2 Char"/>
    <w:autoRedefine/>
    <w:qFormat/>
    <w:uiPriority w:val="0"/>
    <w:rPr>
      <w:rFonts w:eastAsia="宋体"/>
      <w:kern w:val="2"/>
      <w:sz w:val="24"/>
      <w:lang w:val="en-US" w:eastAsia="zh-CN" w:bidi="ar-SA"/>
    </w:rPr>
  </w:style>
  <w:style w:type="character" w:customStyle="1" w:styleId="433">
    <w:name w:val="Char Char21"/>
    <w:autoRedefine/>
    <w:qFormat/>
    <w:uiPriority w:val="6"/>
    <w:rPr>
      <w:rFonts w:ascii="宋体" w:hAnsi="宋体"/>
      <w:kern w:val="1"/>
      <w:sz w:val="24"/>
      <w:szCs w:val="21"/>
      <w:lang w:val="zh-CN"/>
    </w:rPr>
  </w:style>
  <w:style w:type="character" w:customStyle="1" w:styleId="434">
    <w:name w:val="样式 正文缩进 + 首行缩进:  2 字符 Char Char"/>
    <w:link w:val="435"/>
    <w:autoRedefine/>
    <w:qFormat/>
    <w:uiPriority w:val="0"/>
    <w:rPr>
      <w:rFonts w:cs="宋体"/>
      <w:kern w:val="2"/>
      <w:sz w:val="24"/>
    </w:rPr>
  </w:style>
  <w:style w:type="paragraph" w:customStyle="1" w:styleId="435">
    <w:name w:val="样式 正文缩进 + 首行缩进:  2 字符"/>
    <w:basedOn w:val="17"/>
    <w:link w:val="434"/>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6">
    <w:name w:val="正文文本 字符"/>
    <w:link w:val="21"/>
    <w:autoRedefine/>
    <w:qFormat/>
    <w:uiPriority w:val="0"/>
    <w:rPr>
      <w:rFonts w:ascii="宋体" w:hAnsi="Arial" w:eastAsia="宋体" w:cs="Arial"/>
      <w:snapToGrid w:val="0"/>
      <w:kern w:val="2"/>
      <w:sz w:val="24"/>
      <w:szCs w:val="21"/>
      <w:lang w:val="zh-CN" w:eastAsia="zh-CN" w:bidi="ar-SA"/>
    </w:rPr>
  </w:style>
  <w:style w:type="character" w:customStyle="1" w:styleId="437">
    <w:name w:val="gray6"/>
    <w:basedOn w:val="70"/>
    <w:autoRedefine/>
    <w:qFormat/>
    <w:uiPriority w:val="0"/>
    <w:rPr>
      <w:rFonts w:ascii="Arial" w:hAnsi="Arial" w:eastAsia="黑体" w:cs="Arial"/>
      <w:snapToGrid w:val="0"/>
      <w:kern w:val="0"/>
      <w:szCs w:val="21"/>
    </w:rPr>
  </w:style>
  <w:style w:type="character" w:customStyle="1" w:styleId="438">
    <w:name w:val="hui"/>
    <w:basedOn w:val="70"/>
    <w:autoRedefine/>
    <w:qFormat/>
    <w:uiPriority w:val="0"/>
    <w:rPr>
      <w:rFonts w:ascii="Arial" w:hAnsi="Arial" w:eastAsia="黑体" w:cs="Arial"/>
      <w:snapToGrid w:val="0"/>
      <w:kern w:val="0"/>
      <w:szCs w:val="21"/>
    </w:rPr>
  </w:style>
  <w:style w:type="character" w:customStyle="1" w:styleId="439">
    <w:name w:val="哈哈正文 Char Char"/>
    <w:autoRedefine/>
    <w:qFormat/>
    <w:uiPriority w:val="0"/>
    <w:rPr>
      <w:rFonts w:ascii="宋体" w:hAnsi="宋体" w:eastAsia="宋体" w:cs="宋体"/>
      <w:kern w:val="2"/>
      <w:sz w:val="24"/>
      <w:lang w:val="en-US" w:eastAsia="zh-CN" w:bidi="ar-SA"/>
    </w:rPr>
  </w:style>
  <w:style w:type="paragraph" w:customStyle="1" w:styleId="440">
    <w:name w:val="样式 正文文本缩进 + 左侧:  2 字符 首行缩进:  2 字符"/>
    <w:basedOn w:val="1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1">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42">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4">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6">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7">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48">
    <w:name w:val="正文 内标 序号标"/>
    <w:basedOn w:val="449"/>
    <w:autoRedefine/>
    <w:qFormat/>
    <w:uiPriority w:val="0"/>
    <w:pPr>
      <w:tabs>
        <w:tab w:val="left" w:pos="0"/>
      </w:tabs>
      <w:adjustRightInd/>
      <w:spacing w:before="0"/>
      <w:ind w:firstLine="482"/>
    </w:pPr>
    <w:rPr>
      <w:rFonts w:ascii="微软雅黑" w:hAnsi="微软雅黑"/>
      <w:sz w:val="24"/>
      <w:szCs w:val="24"/>
    </w:rPr>
  </w:style>
  <w:style w:type="paragraph" w:customStyle="1" w:styleId="449">
    <w:name w:val="My正文"/>
    <w:basedOn w:val="1"/>
    <w:autoRedefine/>
    <w:qFormat/>
    <w:uiPriority w:val="0"/>
    <w:pPr>
      <w:spacing w:before="120" w:line="360" w:lineRule="auto"/>
      <w:ind w:firstLine="567"/>
    </w:pPr>
    <w:rPr>
      <w:rFonts w:ascii="Arial" w:hAnsi="Arial"/>
      <w:sz w:val="20"/>
      <w:szCs w:val="20"/>
    </w:rPr>
  </w:style>
  <w:style w:type="paragraph" w:customStyle="1" w:styleId="4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51">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52">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3">
    <w:name w:val="修订2"/>
    <w:autoRedefine/>
    <w:qFormat/>
    <w:uiPriority w:val="0"/>
    <w:rPr>
      <w:rFonts w:ascii="Times New Roman" w:hAnsi="Times New Roman" w:eastAsia="宋体" w:cs="Times New Roman"/>
      <w:kern w:val="2"/>
      <w:sz w:val="21"/>
      <w:lang w:val="en-US" w:eastAsia="zh-CN" w:bidi="ar-SA"/>
    </w:rPr>
  </w:style>
  <w:style w:type="paragraph" w:customStyle="1" w:styleId="454">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5">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6">
    <w:name w:val="文章标题"/>
    <w:next w:val="457"/>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7">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8">
    <w:name w:val="Char1 Char Char Char5"/>
    <w:basedOn w:val="1"/>
    <w:autoRedefine/>
    <w:qFormat/>
    <w:uiPriority w:val="0"/>
    <w:pPr>
      <w:adjustRightInd/>
      <w:ind w:firstLine="200" w:firstLineChars="200"/>
    </w:pPr>
    <w:rPr>
      <w:rFonts w:ascii="Tahoma" w:hAnsi="Tahoma"/>
      <w:sz w:val="24"/>
      <w:szCs w:val="20"/>
    </w:rPr>
  </w:style>
  <w:style w:type="paragraph" w:customStyle="1" w:styleId="459">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0">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1">
    <w:name w:val="Char Char Char Char Char Char Char Char"/>
    <w:basedOn w:val="1"/>
    <w:autoRedefine/>
    <w:qFormat/>
    <w:uiPriority w:val="0"/>
    <w:pPr>
      <w:tabs>
        <w:tab w:val="left" w:pos="360"/>
      </w:tabs>
    </w:pPr>
    <w:rPr>
      <w:sz w:val="24"/>
      <w:szCs w:val="20"/>
    </w:rPr>
  </w:style>
  <w:style w:type="paragraph" w:customStyle="1" w:styleId="462">
    <w:name w:val="Char Char11 Char Char Char"/>
    <w:basedOn w:val="1"/>
    <w:autoRedefine/>
    <w:qFormat/>
    <w:uiPriority w:val="0"/>
    <w:pPr>
      <w:spacing w:line="360" w:lineRule="auto"/>
    </w:pPr>
    <w:rPr>
      <w:szCs w:val="20"/>
    </w:rPr>
  </w:style>
  <w:style w:type="paragraph" w:customStyle="1" w:styleId="463">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4">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5">
    <w:name w:val="样式3"/>
    <w:basedOn w:val="466"/>
    <w:autoRedefine/>
    <w:qFormat/>
    <w:uiPriority w:val="0"/>
    <w:pPr>
      <w:tabs>
        <w:tab w:val="left" w:pos="2790"/>
        <w:tab w:val="left" w:pos="4230"/>
      </w:tabs>
      <w:spacing w:beforeLines="100"/>
      <w:jc w:val="left"/>
    </w:pPr>
  </w:style>
  <w:style w:type="paragraph" w:customStyle="1" w:styleId="466">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7">
    <w:name w:val="Char Char1 Char Char1 Char Char1"/>
    <w:basedOn w:val="1"/>
    <w:autoRedefine/>
    <w:qFormat/>
    <w:uiPriority w:val="0"/>
    <w:pPr>
      <w:tabs>
        <w:tab w:val="left" w:pos="840"/>
      </w:tabs>
      <w:ind w:left="840" w:hanging="420"/>
    </w:pPr>
    <w:rPr>
      <w:rFonts w:ascii="Tahoma" w:hAnsi="Tahoma"/>
      <w:sz w:val="24"/>
    </w:rPr>
  </w:style>
  <w:style w:type="paragraph" w:customStyle="1" w:styleId="46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9">
    <w:name w:val="标书标题2"/>
    <w:basedOn w:val="5"/>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0">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1">
    <w:name w:val="正文21"/>
    <w:basedOn w:val="1"/>
    <w:autoRedefine/>
    <w:qFormat/>
    <w:uiPriority w:val="0"/>
    <w:pPr>
      <w:adjustRightInd/>
      <w:spacing w:before="156" w:line="360" w:lineRule="auto"/>
      <w:ind w:firstLine="510" w:firstLineChars="200"/>
    </w:pPr>
    <w:rPr>
      <w:sz w:val="24"/>
      <w:szCs w:val="20"/>
    </w:rPr>
  </w:style>
  <w:style w:type="paragraph" w:customStyle="1" w:styleId="472">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4">
    <w:name w:val="Char1"/>
    <w:basedOn w:val="1"/>
    <w:autoRedefine/>
    <w:qFormat/>
    <w:uiPriority w:val="0"/>
    <w:rPr>
      <w:rFonts w:ascii="仿宋_GB2312" w:eastAsia="仿宋_GB2312"/>
      <w:b/>
      <w:sz w:val="32"/>
      <w:szCs w:val="32"/>
    </w:rPr>
  </w:style>
  <w:style w:type="paragraph" w:customStyle="1" w:styleId="475">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6">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7">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8">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9">
    <w:name w:val="6级标题"/>
    <w:basedOn w:val="480"/>
    <w:autoRedefine/>
    <w:qFormat/>
    <w:uiPriority w:val="0"/>
    <w:pPr>
      <w:keepNext/>
      <w:tabs>
        <w:tab w:val="left" w:pos="360"/>
      </w:tabs>
      <w:outlineLvl w:val="5"/>
    </w:pPr>
  </w:style>
  <w:style w:type="paragraph" w:customStyle="1" w:styleId="480">
    <w:name w:val="5级标题"/>
    <w:basedOn w:val="481"/>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1">
    <w:name w:val="4级标题"/>
    <w:basedOn w:val="264"/>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3">
    <w:name w:val="Char2 Char Char"/>
    <w:basedOn w:val="1"/>
    <w:autoRedefine/>
    <w:qFormat/>
    <w:uiPriority w:val="0"/>
    <w:pPr>
      <w:adjustRightInd/>
    </w:pPr>
    <w:rPr>
      <w:rFonts w:ascii="Tahoma" w:hAnsi="Tahoma"/>
      <w:sz w:val="24"/>
      <w:szCs w:val="20"/>
    </w:rPr>
  </w:style>
  <w:style w:type="paragraph" w:customStyle="1" w:styleId="484">
    <w:name w:val="_Style 11"/>
    <w:basedOn w:val="1"/>
    <w:autoRedefine/>
    <w:qFormat/>
    <w:uiPriority w:val="34"/>
    <w:pPr>
      <w:adjustRightInd/>
      <w:ind w:firstLine="420" w:firstLineChars="200"/>
    </w:pPr>
    <w:rPr>
      <w:rFonts w:eastAsia="仿宋_GB2312"/>
      <w:sz w:val="28"/>
    </w:rPr>
  </w:style>
  <w:style w:type="paragraph" w:customStyle="1" w:styleId="485">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6">
    <w:name w:val="Char Char Char"/>
    <w:basedOn w:val="1"/>
    <w:autoRedefine/>
    <w:qFormat/>
    <w:uiPriority w:val="0"/>
    <w:rPr>
      <w:rFonts w:ascii="Tahoma" w:hAnsi="Tahoma"/>
      <w:sz w:val="24"/>
      <w:szCs w:val="20"/>
    </w:rPr>
  </w:style>
  <w:style w:type="paragraph" w:customStyle="1" w:styleId="487">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88">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9">
    <w:name w:val="No Spacing"/>
    <w:basedOn w:val="1"/>
    <w:link w:val="938"/>
    <w:autoRedefine/>
    <w:qFormat/>
    <w:uiPriority w:val="99"/>
    <w:rPr>
      <w:szCs w:val="22"/>
    </w:rPr>
  </w:style>
  <w:style w:type="paragraph" w:customStyle="1" w:styleId="490">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1">
    <w:name w:val="Char Char Char Char Char Char Char Char Char Char Char Char1 Char1"/>
    <w:basedOn w:val="1"/>
    <w:autoRedefine/>
    <w:qFormat/>
    <w:uiPriority w:val="6"/>
    <w:rPr>
      <w:rFonts w:ascii="Tahoma" w:hAnsi="Tahoma" w:cs="仿宋_GB2312"/>
      <w:sz w:val="24"/>
      <w:szCs w:val="20"/>
    </w:rPr>
  </w:style>
  <w:style w:type="paragraph" w:customStyle="1" w:styleId="492">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3">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4">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5">
    <w:name w:val="MM Topic 2"/>
    <w:basedOn w:val="5"/>
    <w:autoRedefine/>
    <w:qFormat/>
    <w:uiPriority w:val="0"/>
    <w:pPr>
      <w:tabs>
        <w:tab w:val="left" w:pos="1260"/>
      </w:tabs>
      <w:ind w:left="1260" w:hanging="420"/>
    </w:pPr>
    <w:rPr>
      <w:rFonts w:ascii="Arial" w:hAnsi="Arial" w:eastAsia="黑体"/>
      <w:lang w:val="en-US"/>
    </w:rPr>
  </w:style>
  <w:style w:type="paragraph" w:customStyle="1" w:styleId="496">
    <w:name w:val="五级无标题条"/>
    <w:basedOn w:val="1"/>
    <w:autoRedefine/>
    <w:qFormat/>
    <w:uiPriority w:val="0"/>
    <w:pPr>
      <w:adjustRightInd/>
    </w:pPr>
  </w:style>
  <w:style w:type="paragraph" w:customStyle="1" w:styleId="497">
    <w:name w:val="Char5"/>
    <w:basedOn w:val="1"/>
    <w:autoRedefine/>
    <w:qFormat/>
    <w:uiPriority w:val="0"/>
    <w:rPr>
      <w:rFonts w:ascii="仿宋_GB2312" w:eastAsia="仿宋_GB2312"/>
      <w:b/>
      <w:sz w:val="32"/>
      <w:szCs w:val="32"/>
    </w:rPr>
  </w:style>
  <w:style w:type="paragraph" w:customStyle="1" w:styleId="498">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9">
    <w:name w:val="彩色列表 - 强调文字颜色 12"/>
    <w:basedOn w:val="1"/>
    <w:autoRedefine/>
    <w:qFormat/>
    <w:uiPriority w:val="0"/>
    <w:pPr>
      <w:adjustRightInd/>
      <w:ind w:firstLine="420" w:firstLineChars="200"/>
    </w:pPr>
    <w:rPr>
      <w:rFonts w:ascii="Calibri" w:hAnsi="Calibri"/>
      <w:szCs w:val="22"/>
    </w:rPr>
  </w:style>
  <w:style w:type="paragraph" w:customStyle="1" w:styleId="500">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1">
    <w:name w:val="Char2"/>
    <w:basedOn w:val="1"/>
    <w:autoRedefine/>
    <w:qFormat/>
    <w:uiPriority w:val="0"/>
    <w:rPr>
      <w:rFonts w:ascii="仿宋_GB2312" w:eastAsia="仿宋_GB2312"/>
      <w:b/>
      <w:sz w:val="32"/>
      <w:szCs w:val="32"/>
    </w:rPr>
  </w:style>
  <w:style w:type="paragraph" w:customStyle="1" w:styleId="502">
    <w:name w:val="数字标题3"/>
    <w:basedOn w:val="6"/>
    <w:next w:val="1"/>
    <w:autoRedefine/>
    <w:qFormat/>
    <w:uiPriority w:val="0"/>
    <w:pPr>
      <w:spacing w:line="240" w:lineRule="auto"/>
    </w:pPr>
    <w:rPr>
      <w:sz w:val="28"/>
      <w:szCs w:val="28"/>
    </w:rPr>
  </w:style>
  <w:style w:type="paragraph" w:customStyle="1" w:styleId="503">
    <w:name w:val="FA正文"/>
    <w:basedOn w:val="1"/>
    <w:autoRedefine/>
    <w:qFormat/>
    <w:uiPriority w:val="0"/>
    <w:pPr>
      <w:spacing w:line="360" w:lineRule="auto"/>
      <w:ind w:firstLine="480" w:firstLineChars="200"/>
    </w:pPr>
    <w:rPr>
      <w:rFonts w:hAnsi="宋体"/>
      <w:sz w:val="24"/>
      <w:szCs w:val="20"/>
    </w:rPr>
  </w:style>
  <w:style w:type="paragraph" w:customStyle="1" w:styleId="504">
    <w:name w:val="MM Topic 5"/>
    <w:basedOn w:val="8"/>
    <w:autoRedefine/>
    <w:qFormat/>
    <w:uiPriority w:val="0"/>
    <w:pPr>
      <w:tabs>
        <w:tab w:val="left" w:pos="2520"/>
      </w:tabs>
      <w:adjustRightInd/>
      <w:ind w:left="2520" w:hanging="420"/>
    </w:pPr>
  </w:style>
  <w:style w:type="paragraph" w:customStyle="1" w:styleId="505">
    <w:name w:val="Char Char Char Char Char Char Char Char Char Char1"/>
    <w:basedOn w:val="1"/>
    <w:autoRedefine/>
    <w:qFormat/>
    <w:uiPriority w:val="0"/>
    <w:rPr>
      <w:rFonts w:ascii="仿宋_GB2312" w:eastAsia="仿宋_GB2312"/>
      <w:b/>
      <w:sz w:val="32"/>
      <w:szCs w:val="32"/>
    </w:rPr>
  </w:style>
  <w:style w:type="paragraph" w:customStyle="1" w:styleId="506">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7">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8">
    <w:name w:val="Char2 Char Char Char"/>
    <w:basedOn w:val="1"/>
    <w:autoRedefine/>
    <w:qFormat/>
    <w:uiPriority w:val="0"/>
    <w:rPr>
      <w:rFonts w:ascii="仿宋_GB2312" w:eastAsia="仿宋_GB2312"/>
      <w:b/>
      <w:sz w:val="32"/>
      <w:szCs w:val="32"/>
    </w:rPr>
  </w:style>
  <w:style w:type="paragraph" w:customStyle="1" w:styleId="509">
    <w:name w:val="Char2 Char Char Char1"/>
    <w:basedOn w:val="1"/>
    <w:autoRedefine/>
    <w:qFormat/>
    <w:uiPriority w:val="6"/>
    <w:rPr>
      <w:rFonts w:ascii="仿宋_GB2312" w:eastAsia="仿宋_GB2312"/>
      <w:b/>
      <w:sz w:val="32"/>
      <w:szCs w:val="32"/>
    </w:rPr>
  </w:style>
  <w:style w:type="paragraph" w:customStyle="1" w:styleId="510">
    <w:name w:val="默认段落样式"/>
    <w:basedOn w:val="139"/>
    <w:autoRedefine/>
    <w:qFormat/>
    <w:uiPriority w:val="0"/>
    <w:pPr>
      <w:spacing w:before="0"/>
      <w:ind w:firstLine="480"/>
      <w:outlineLvl w:val="2"/>
    </w:pPr>
    <w:rPr>
      <w:rFonts w:ascii="仿宋_GB2312" w:hAnsi="宋体" w:eastAsia="仿宋_GB2312"/>
      <w:color w:val="000000"/>
      <w:szCs w:val="24"/>
    </w:rPr>
  </w:style>
  <w:style w:type="paragraph" w:customStyle="1" w:styleId="51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12">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3">
    <w:name w:val="MM Topic 3"/>
    <w:basedOn w:val="6"/>
    <w:autoRedefine/>
    <w:qFormat/>
    <w:uiPriority w:val="0"/>
    <w:pPr>
      <w:tabs>
        <w:tab w:val="left" w:pos="1680"/>
      </w:tabs>
      <w:adjustRightInd/>
      <w:ind w:left="1680" w:hanging="420"/>
    </w:pPr>
  </w:style>
  <w:style w:type="paragraph" w:customStyle="1" w:styleId="514">
    <w:name w:val="标准小四"/>
    <w:basedOn w:val="1"/>
    <w:autoRedefine/>
    <w:qFormat/>
    <w:uiPriority w:val="0"/>
    <w:pPr>
      <w:spacing w:line="360" w:lineRule="auto"/>
      <w:ind w:firstLine="480" w:firstLineChars="200"/>
    </w:pPr>
    <w:rPr>
      <w:rFonts w:ascii="Arial" w:hAnsi="Arial"/>
      <w:sz w:val="24"/>
      <w:szCs w:val="21"/>
    </w:rPr>
  </w:style>
  <w:style w:type="paragraph" w:customStyle="1" w:styleId="515">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16">
    <w:name w:val="表格（小）"/>
    <w:basedOn w:val="1"/>
    <w:autoRedefine/>
    <w:qFormat/>
    <w:uiPriority w:val="0"/>
    <w:pPr>
      <w:adjustRightInd/>
      <w:snapToGrid w:val="0"/>
      <w:spacing w:line="300" w:lineRule="auto"/>
    </w:pPr>
    <w:rPr>
      <w:rFonts w:eastAsia="仿宋"/>
      <w:szCs w:val="21"/>
    </w:rPr>
  </w:style>
  <w:style w:type="paragraph" w:customStyle="1" w:styleId="517">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8">
    <w:name w:val="Char2 Char Char1"/>
    <w:basedOn w:val="1"/>
    <w:autoRedefine/>
    <w:qFormat/>
    <w:uiPriority w:val="6"/>
    <w:pPr>
      <w:adjustRightInd/>
    </w:pPr>
    <w:rPr>
      <w:rFonts w:ascii="Tahoma" w:hAnsi="Tahoma"/>
      <w:sz w:val="24"/>
      <w:szCs w:val="20"/>
    </w:rPr>
  </w:style>
  <w:style w:type="paragraph" w:customStyle="1" w:styleId="519">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20">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1">
    <w:name w:val="表格文字"/>
    <w:basedOn w:val="522"/>
    <w:next w:val="21"/>
    <w:autoRedefine/>
    <w:qFormat/>
    <w:uiPriority w:val="0"/>
    <w:pPr>
      <w:adjustRightInd/>
      <w:ind w:firstLine="200" w:firstLineChars="200"/>
    </w:pPr>
    <w:rPr>
      <w:rFonts w:ascii="Arial" w:hAnsi="Arial"/>
      <w:spacing w:val="-5"/>
      <w:sz w:val="24"/>
    </w:rPr>
  </w:style>
  <w:style w:type="paragraph" w:customStyle="1" w:styleId="522">
    <w:name w:val="表格"/>
    <w:basedOn w:val="1"/>
    <w:autoRedefine/>
    <w:qFormat/>
    <w:uiPriority w:val="0"/>
    <w:pPr>
      <w:snapToGrid w:val="0"/>
      <w:ind w:firstLine="42" w:firstLineChars="21"/>
    </w:pPr>
    <w:rPr>
      <w:rFonts w:ascii="宋体" w:hAnsi="宋体"/>
      <w:kern w:val="0"/>
      <w:sz w:val="20"/>
      <w:szCs w:val="20"/>
    </w:rPr>
  </w:style>
  <w:style w:type="paragraph" w:customStyle="1" w:styleId="52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autoRedefine/>
    <w:qFormat/>
    <w:uiPriority w:val="0"/>
    <w:pPr>
      <w:adjustRightInd/>
      <w:ind w:firstLine="420" w:firstLineChars="200"/>
    </w:pPr>
    <w:rPr>
      <w:rFonts w:eastAsia="仿宋_GB2312"/>
      <w:sz w:val="28"/>
    </w:rPr>
  </w:style>
  <w:style w:type="paragraph" w:customStyle="1" w:styleId="52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autoRedefine/>
    <w:qFormat/>
    <w:uiPriority w:val="0"/>
    <w:pPr>
      <w:adjustRightInd/>
      <w:ind w:firstLine="200" w:firstLineChars="200"/>
      <w:jc w:val="right"/>
    </w:pPr>
  </w:style>
  <w:style w:type="paragraph" w:customStyle="1" w:styleId="532">
    <w:name w:val="Char Char11 Char Char Char Char Char Char Char Char Char"/>
    <w:basedOn w:val="1"/>
    <w:autoRedefine/>
    <w:qFormat/>
    <w:uiPriority w:val="0"/>
    <w:pPr>
      <w:spacing w:line="360" w:lineRule="auto"/>
    </w:pPr>
    <w:rPr>
      <w:szCs w:val="20"/>
    </w:rPr>
  </w:style>
  <w:style w:type="paragraph" w:customStyle="1" w:styleId="533">
    <w:name w:val="正文1.25"/>
    <w:basedOn w:val="1"/>
    <w:autoRedefine/>
    <w:qFormat/>
    <w:uiPriority w:val="0"/>
    <w:pPr>
      <w:adjustRightInd/>
      <w:spacing w:line="300" w:lineRule="auto"/>
      <w:ind w:firstLine="480" w:firstLineChars="200"/>
    </w:pPr>
    <w:rPr>
      <w:sz w:val="24"/>
      <w:szCs w:val="20"/>
    </w:rPr>
  </w:style>
  <w:style w:type="paragraph" w:customStyle="1" w:styleId="53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autoRedefine/>
    <w:qFormat/>
    <w:uiPriority w:val="6"/>
    <w:rPr>
      <w:rFonts w:ascii="仿宋_GB2312" w:eastAsia="仿宋_GB2312"/>
      <w:b/>
      <w:sz w:val="32"/>
      <w:szCs w:val="20"/>
    </w:rPr>
  </w:style>
  <w:style w:type="paragraph" w:customStyle="1" w:styleId="538">
    <w:name w:val="列出段落2"/>
    <w:basedOn w:val="1"/>
    <w:autoRedefine/>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autoRedefine/>
    <w:qFormat/>
    <w:uiPriority w:val="0"/>
    <w:rPr>
      <w:rFonts w:eastAsia="仿宋_GB2312"/>
      <w:sz w:val="28"/>
      <w:szCs w:val="20"/>
    </w:rPr>
  </w:style>
  <w:style w:type="paragraph" w:customStyle="1" w:styleId="54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7"/>
    <w:autoRedefine/>
    <w:qFormat/>
    <w:uiPriority w:val="0"/>
    <w:pPr>
      <w:widowControl/>
      <w:jc w:val="left"/>
    </w:pPr>
    <w:rPr>
      <w:rFonts w:cs="宋体"/>
      <w:sz w:val="24"/>
      <w:szCs w:val="20"/>
    </w:rPr>
  </w:style>
  <w:style w:type="paragraph" w:customStyle="1" w:styleId="542">
    <w:name w:val="彩色列表 - 强调文字颜色 11"/>
    <w:basedOn w:val="1"/>
    <w:autoRedefine/>
    <w:qFormat/>
    <w:uiPriority w:val="0"/>
    <w:pPr>
      <w:adjustRightInd/>
      <w:ind w:firstLine="420" w:firstLineChars="200"/>
    </w:pPr>
    <w:rPr>
      <w:rFonts w:ascii="Calibri" w:hAnsi="Calibri"/>
      <w:szCs w:val="22"/>
    </w:rPr>
  </w:style>
  <w:style w:type="paragraph" w:customStyle="1" w:styleId="543">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4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autoRedefine/>
    <w:qFormat/>
    <w:uiPriority w:val="6"/>
    <w:rPr>
      <w:szCs w:val="20"/>
    </w:rPr>
  </w:style>
  <w:style w:type="paragraph" w:customStyle="1" w:styleId="54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9"/>
    <w:next w:val="89"/>
    <w:autoRedefine/>
    <w:qFormat/>
    <w:uiPriority w:val="0"/>
    <w:pPr>
      <w:spacing w:after="68"/>
    </w:pPr>
    <w:rPr>
      <w:rFonts w:ascii="FHLHE E+ Futura Bk" w:eastAsia="FHLHE E+ Futura Bk" w:cs="Times New Roman"/>
      <w:color w:val="auto"/>
    </w:rPr>
  </w:style>
  <w:style w:type="paragraph" w:customStyle="1" w:styleId="55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9"/>
    <w:next w:val="89"/>
    <w:autoRedefine/>
    <w:qFormat/>
    <w:uiPriority w:val="0"/>
    <w:rPr>
      <w:rFonts w:ascii="宋体" w:eastAsia="宋体" w:cs="Times New Roman"/>
      <w:color w:val="auto"/>
    </w:rPr>
  </w:style>
  <w:style w:type="paragraph" w:customStyle="1" w:styleId="557">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autoRedefine/>
    <w:qFormat/>
    <w:uiPriority w:val="0"/>
    <w:rPr>
      <w:rFonts w:ascii="仿宋_GB2312" w:eastAsia="仿宋_GB2312"/>
      <w:b/>
      <w:sz w:val="32"/>
      <w:szCs w:val="32"/>
    </w:rPr>
  </w:style>
  <w:style w:type="paragraph" w:customStyle="1" w:styleId="55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autoRedefine/>
    <w:qFormat/>
    <w:uiPriority w:val="0"/>
    <w:pPr>
      <w:spacing w:line="360" w:lineRule="auto"/>
    </w:pPr>
    <w:rPr>
      <w:szCs w:val="20"/>
    </w:rPr>
  </w:style>
  <w:style w:type="paragraph" w:customStyle="1" w:styleId="562">
    <w:name w:val="Char"/>
    <w:basedOn w:val="1"/>
    <w:autoRedefine/>
    <w:qFormat/>
    <w:uiPriority w:val="0"/>
    <w:rPr>
      <w:rFonts w:ascii="仿宋_GB2312" w:eastAsia="仿宋_GB2312"/>
      <w:b/>
      <w:sz w:val="32"/>
      <w:szCs w:val="32"/>
    </w:rPr>
  </w:style>
  <w:style w:type="paragraph" w:customStyle="1" w:styleId="56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autoRedefine/>
    <w:qFormat/>
    <w:uiPriority w:val="0"/>
    <w:rPr>
      <w:szCs w:val="20"/>
    </w:rPr>
  </w:style>
  <w:style w:type="paragraph" w:customStyle="1" w:styleId="56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7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autoRedefine/>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8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18"/>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autoRedefine/>
    <w:qFormat/>
    <w:uiPriority w:val="0"/>
    <w:rPr>
      <w:szCs w:val="20"/>
    </w:rPr>
  </w:style>
  <w:style w:type="paragraph" w:customStyle="1" w:styleId="58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autoRedefine/>
    <w:qFormat/>
    <w:uiPriority w:val="0"/>
    <w:rPr>
      <w:rFonts w:ascii="Tahoma" w:hAnsi="Tahoma"/>
      <w:sz w:val="24"/>
      <w:szCs w:val="20"/>
    </w:rPr>
  </w:style>
  <w:style w:type="paragraph" w:customStyle="1" w:styleId="591">
    <w:name w:val="标题五"/>
    <w:basedOn w:val="1"/>
    <w:autoRedefine/>
    <w:qFormat/>
    <w:uiPriority w:val="0"/>
    <w:pPr>
      <w:adjustRightInd/>
      <w:spacing w:beforeLines="50" w:line="360" w:lineRule="auto"/>
    </w:pPr>
    <w:rPr>
      <w:b/>
      <w:sz w:val="24"/>
    </w:rPr>
  </w:style>
  <w:style w:type="paragraph" w:customStyle="1" w:styleId="592">
    <w:name w:val="Char Char1101"/>
    <w:basedOn w:val="1"/>
    <w:autoRedefine/>
    <w:qFormat/>
    <w:uiPriority w:val="0"/>
    <w:pPr>
      <w:spacing w:line="360" w:lineRule="auto"/>
    </w:pPr>
    <w:rPr>
      <w:rFonts w:ascii="Tahoma" w:hAnsi="Tahoma"/>
      <w:sz w:val="24"/>
      <w:szCs w:val="20"/>
    </w:rPr>
  </w:style>
  <w:style w:type="paragraph" w:customStyle="1" w:styleId="593">
    <w:name w:val="Char Char Char Char Char Char Char Char1"/>
    <w:basedOn w:val="1"/>
    <w:autoRedefine/>
    <w:qFormat/>
    <w:uiPriority w:val="0"/>
    <w:pPr>
      <w:tabs>
        <w:tab w:val="left" w:pos="360"/>
      </w:tabs>
    </w:pPr>
    <w:rPr>
      <w:sz w:val="24"/>
      <w:szCs w:val="20"/>
    </w:rPr>
  </w:style>
  <w:style w:type="paragraph" w:customStyle="1" w:styleId="594">
    <w:name w:val="Char Char Char 字元 字元"/>
    <w:basedOn w:val="1"/>
    <w:autoRedefine/>
    <w:qFormat/>
    <w:uiPriority w:val="0"/>
    <w:pPr>
      <w:adjustRightInd/>
      <w:spacing w:line="360" w:lineRule="auto"/>
      <w:ind w:firstLine="200" w:firstLineChars="200"/>
    </w:pPr>
    <w:rPr>
      <w:szCs w:val="20"/>
    </w:rPr>
  </w:style>
  <w:style w:type="paragraph" w:customStyle="1" w:styleId="59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autoRedefine/>
    <w:qFormat/>
    <w:uiPriority w:val="0"/>
    <w:rPr>
      <w:rFonts w:ascii="仿宋_GB2312" w:eastAsia="仿宋_GB2312"/>
      <w:b/>
      <w:sz w:val="32"/>
      <w:szCs w:val="32"/>
    </w:rPr>
  </w:style>
  <w:style w:type="paragraph" w:customStyle="1" w:styleId="59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6"/>
    <w:autoRedefine/>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autoRedefine/>
    <w:qFormat/>
    <w:uiPriority w:val="0"/>
    <w:pPr>
      <w:adjustRightInd/>
    </w:pPr>
    <w:rPr>
      <w:sz w:val="18"/>
      <w:szCs w:val="20"/>
    </w:rPr>
  </w:style>
  <w:style w:type="paragraph" w:customStyle="1" w:styleId="60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1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autoRedefine/>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autoRedefine/>
    <w:qFormat/>
    <w:uiPriority w:val="0"/>
    <w:pPr>
      <w:snapToGrid w:val="0"/>
      <w:spacing w:line="360" w:lineRule="auto"/>
    </w:pPr>
    <w:rPr>
      <w:rFonts w:ascii="宋体"/>
      <w:b/>
      <w:sz w:val="24"/>
      <w:szCs w:val="20"/>
    </w:rPr>
  </w:style>
  <w:style w:type="paragraph" w:customStyle="1" w:styleId="61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autoRedefine/>
    <w:qFormat/>
    <w:uiPriority w:val="7"/>
    <w:pPr>
      <w:adjustRightInd/>
    </w:pPr>
    <w:rPr>
      <w:rFonts w:ascii="宋体" w:hAnsi="Courier New"/>
    </w:rPr>
  </w:style>
  <w:style w:type="paragraph" w:customStyle="1" w:styleId="615">
    <w:name w:val="Char3"/>
    <w:basedOn w:val="1"/>
    <w:autoRedefine/>
    <w:qFormat/>
    <w:uiPriority w:val="0"/>
    <w:pPr>
      <w:adjustRightInd/>
    </w:pPr>
    <w:rPr>
      <w:rFonts w:ascii="仿宋_GB2312" w:eastAsia="仿宋_GB2312"/>
      <w:b/>
      <w:sz w:val="32"/>
      <w:szCs w:val="32"/>
    </w:rPr>
  </w:style>
  <w:style w:type="paragraph" w:customStyle="1" w:styleId="61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autoRedefine/>
    <w:qFormat/>
    <w:uiPriority w:val="0"/>
    <w:pPr>
      <w:widowControl/>
      <w:adjustRightInd/>
      <w:spacing w:after="160" w:line="240" w:lineRule="exact"/>
      <w:jc w:val="left"/>
    </w:pPr>
    <w:rPr>
      <w:szCs w:val="20"/>
    </w:rPr>
  </w:style>
  <w:style w:type="paragraph" w:customStyle="1" w:styleId="624">
    <w:name w:val="表格标题2"/>
    <w:basedOn w:val="625"/>
    <w:autoRedefine/>
    <w:qFormat/>
    <w:uiPriority w:val="0"/>
    <w:rPr>
      <w:b/>
    </w:rPr>
  </w:style>
  <w:style w:type="paragraph" w:customStyle="1" w:styleId="625">
    <w:name w:val="表格内文"/>
    <w:basedOn w:val="1"/>
    <w:autoRedefine/>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autoRedefine/>
    <w:qFormat/>
    <w:uiPriority w:val="0"/>
    <w:rPr>
      <w:rFonts w:ascii="仿宋_GB2312" w:eastAsia="仿宋_GB2312"/>
      <w:b/>
      <w:sz w:val="32"/>
      <w:szCs w:val="32"/>
    </w:rPr>
  </w:style>
  <w:style w:type="paragraph" w:customStyle="1" w:styleId="62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autoRedefine/>
    <w:qFormat/>
    <w:uiPriority w:val="0"/>
    <w:pPr>
      <w:spacing w:line="360" w:lineRule="auto"/>
    </w:pPr>
    <w:rPr>
      <w:szCs w:val="20"/>
    </w:rPr>
  </w:style>
  <w:style w:type="paragraph" w:customStyle="1" w:styleId="63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2">
    <w:name w:val="MM Topic 1"/>
    <w:basedOn w:val="4"/>
    <w:autoRedefine/>
    <w:qFormat/>
    <w:uiPriority w:val="0"/>
    <w:pPr>
      <w:tabs>
        <w:tab w:val="left" w:pos="840"/>
      </w:tabs>
      <w:adjustRightInd/>
      <w:ind w:left="840" w:hanging="420"/>
    </w:pPr>
  </w:style>
  <w:style w:type="paragraph" w:customStyle="1" w:styleId="633">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autoRedefine/>
    <w:qFormat/>
    <w:uiPriority w:val="0"/>
    <w:pPr>
      <w:spacing w:line="360" w:lineRule="auto"/>
      <w:ind w:firstLine="200" w:firstLineChars="200"/>
    </w:pPr>
    <w:rPr>
      <w:kern w:val="0"/>
      <w:sz w:val="24"/>
      <w:szCs w:val="20"/>
    </w:rPr>
  </w:style>
  <w:style w:type="paragraph" w:customStyle="1" w:styleId="635">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6">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7">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8">
    <w:name w:val="表格项目符号 2"/>
    <w:basedOn w:val="32"/>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9">
    <w:name w:val="EB_表格"/>
    <w:basedOn w:val="1"/>
    <w:autoRedefine/>
    <w:qFormat/>
    <w:uiPriority w:val="0"/>
    <w:pPr>
      <w:adjustRightInd/>
      <w:spacing w:line="300" w:lineRule="auto"/>
      <w:jc w:val="center"/>
    </w:pPr>
  </w:style>
  <w:style w:type="paragraph" w:customStyle="1" w:styleId="640">
    <w:name w:val="_Style 6"/>
    <w:basedOn w:val="1"/>
    <w:autoRedefine/>
    <w:qFormat/>
    <w:uiPriority w:val="34"/>
    <w:pPr>
      <w:adjustRightInd/>
      <w:ind w:firstLine="420" w:firstLineChars="200"/>
    </w:pPr>
    <w:rPr>
      <w:rFonts w:eastAsia="仿宋_GB2312"/>
      <w:sz w:val="28"/>
    </w:rPr>
  </w:style>
  <w:style w:type="paragraph" w:customStyle="1" w:styleId="641">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2">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3">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44">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5">
    <w:name w:val="正文表标题"/>
    <w:next w:val="8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6">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7">
    <w:name w:val="trademark"/>
    <w:autoRedefine/>
    <w:qFormat/>
    <w:uiPriority w:val="0"/>
    <w:pPr>
      <w:spacing w:after="60"/>
    </w:pPr>
    <w:rPr>
      <w:rFonts w:ascii="Futura Bk" w:hAnsi="Futura Bk" w:eastAsia="宋体" w:cs="Times New Roman"/>
      <w:sz w:val="15"/>
      <w:lang w:val="en-US" w:eastAsia="en-US" w:bidi="ar-SA"/>
    </w:rPr>
  </w:style>
  <w:style w:type="paragraph" w:customStyle="1" w:styleId="648">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9">
    <w:name w:val="Char Char1 Char Char Char Char Char Char1"/>
    <w:basedOn w:val="1"/>
    <w:autoRedefine/>
    <w:qFormat/>
    <w:uiPriority w:val="0"/>
    <w:rPr>
      <w:rFonts w:ascii="仿宋_GB2312" w:eastAsia="仿宋_GB2312"/>
      <w:b/>
      <w:sz w:val="32"/>
      <w:szCs w:val="20"/>
    </w:rPr>
  </w:style>
  <w:style w:type="paragraph" w:customStyle="1" w:styleId="650">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51">
    <w:name w:val="Char1 Char Char Char1"/>
    <w:basedOn w:val="1"/>
    <w:autoRedefine/>
    <w:qFormat/>
    <w:uiPriority w:val="0"/>
    <w:pPr>
      <w:adjustRightInd/>
      <w:ind w:firstLine="200" w:firstLineChars="200"/>
    </w:pPr>
    <w:rPr>
      <w:rFonts w:ascii="Tahoma" w:hAnsi="Tahoma"/>
      <w:sz w:val="24"/>
      <w:szCs w:val="20"/>
    </w:rPr>
  </w:style>
  <w:style w:type="paragraph" w:customStyle="1" w:styleId="652">
    <w:name w:val="a1"/>
    <w:basedOn w:val="1"/>
    <w:autoRedefine/>
    <w:qFormat/>
    <w:uiPriority w:val="0"/>
    <w:pPr>
      <w:widowControl/>
      <w:spacing w:line="300" w:lineRule="atLeast"/>
      <w:jc w:val="left"/>
    </w:pPr>
    <w:rPr>
      <w:rFonts w:ascii="宋体" w:hAnsi="宋体"/>
      <w:kern w:val="0"/>
      <w:sz w:val="18"/>
      <w:szCs w:val="20"/>
    </w:rPr>
  </w:style>
  <w:style w:type="paragraph" w:customStyle="1" w:styleId="653">
    <w:name w:val="样式7"/>
    <w:basedOn w:val="654"/>
    <w:next w:val="1"/>
    <w:autoRedefine/>
    <w:qFormat/>
    <w:uiPriority w:val="0"/>
    <w:pPr>
      <w:spacing w:afterLines="50"/>
      <w:jc w:val="left"/>
      <w:outlineLvl w:val="3"/>
    </w:pPr>
    <w:rPr>
      <w:sz w:val="24"/>
      <w:szCs w:val="24"/>
    </w:rPr>
  </w:style>
  <w:style w:type="paragraph" w:customStyle="1" w:styleId="654">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6">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7">
    <w:name w:val="样式 样式2 + 左侧:  1 字符 右侧:  1 字符"/>
    <w:basedOn w:val="466"/>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8">
    <w:name w:val="Char2 Char Char2"/>
    <w:basedOn w:val="1"/>
    <w:autoRedefine/>
    <w:qFormat/>
    <w:uiPriority w:val="0"/>
    <w:pPr>
      <w:adjustRightInd/>
    </w:pPr>
    <w:rPr>
      <w:rFonts w:ascii="Tahoma" w:hAnsi="Tahoma"/>
      <w:sz w:val="24"/>
      <w:szCs w:val="20"/>
    </w:rPr>
  </w:style>
  <w:style w:type="paragraph" w:customStyle="1" w:styleId="659">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0">
    <w:name w:val="三级条标题"/>
    <w:basedOn w:val="661"/>
    <w:next w:val="88"/>
    <w:autoRedefine/>
    <w:qFormat/>
    <w:uiPriority w:val="0"/>
    <w:pPr>
      <w:tabs>
        <w:tab w:val="left" w:pos="1260"/>
        <w:tab w:val="left" w:pos="1680"/>
        <w:tab w:val="left" w:pos="2100"/>
        <w:tab w:val="left" w:pos="2520"/>
      </w:tabs>
      <w:ind w:left="2520"/>
      <w:outlineLvl w:val="4"/>
    </w:pPr>
  </w:style>
  <w:style w:type="paragraph" w:customStyle="1" w:styleId="661">
    <w:name w:val="二级条标题"/>
    <w:basedOn w:val="662"/>
    <w:next w:val="88"/>
    <w:autoRedefine/>
    <w:qFormat/>
    <w:uiPriority w:val="0"/>
    <w:pPr>
      <w:tabs>
        <w:tab w:val="left" w:pos="1260"/>
        <w:tab w:val="left" w:pos="1680"/>
        <w:tab w:val="left" w:pos="2100"/>
      </w:tabs>
      <w:ind w:left="0"/>
      <w:outlineLvl w:val="3"/>
    </w:pPr>
  </w:style>
  <w:style w:type="paragraph" w:customStyle="1" w:styleId="662">
    <w:name w:val="一级条标题"/>
    <w:basedOn w:val="663"/>
    <w:next w:val="88"/>
    <w:autoRedefine/>
    <w:qFormat/>
    <w:uiPriority w:val="0"/>
    <w:pPr>
      <w:tabs>
        <w:tab w:val="left" w:pos="1260"/>
        <w:tab w:val="left" w:pos="1680"/>
      </w:tabs>
      <w:spacing w:beforeLines="0" w:afterLines="0"/>
      <w:ind w:left="1680"/>
      <w:outlineLvl w:val="2"/>
    </w:pPr>
  </w:style>
  <w:style w:type="paragraph" w:customStyle="1" w:styleId="663">
    <w:name w:val="章标题"/>
    <w:next w:val="8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4">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5">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6">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8">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9">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0">
    <w:name w:val="正文 项目2"/>
    <w:basedOn w:val="671"/>
    <w:autoRedefine/>
    <w:qFormat/>
    <w:uiPriority w:val="0"/>
    <w:pPr>
      <w:tabs>
        <w:tab w:val="left" w:pos="840"/>
      </w:tabs>
      <w:spacing w:after="0"/>
      <w:ind w:left="900"/>
    </w:pPr>
  </w:style>
  <w:style w:type="paragraph" w:customStyle="1" w:styleId="671">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2">
    <w:name w:val="Body Text 2*"/>
    <w:basedOn w:val="1"/>
    <w:autoRedefine/>
    <w:qFormat/>
    <w:uiPriority w:val="6"/>
    <w:pPr>
      <w:widowControl/>
      <w:adjustRightInd/>
      <w:ind w:left="720" w:hanging="720"/>
    </w:pPr>
    <w:rPr>
      <w:color w:val="000000"/>
      <w:kern w:val="0"/>
      <w:sz w:val="24"/>
      <w:szCs w:val="20"/>
      <w:lang w:val="en-GB"/>
    </w:rPr>
  </w:style>
  <w:style w:type="paragraph" w:customStyle="1" w:styleId="673">
    <w:name w:val="表1"/>
    <w:basedOn w:val="1"/>
    <w:autoRedefine/>
    <w:qFormat/>
    <w:uiPriority w:val="0"/>
    <w:pPr>
      <w:tabs>
        <w:tab w:val="left" w:pos="703"/>
      </w:tabs>
      <w:adjustRightInd/>
      <w:spacing w:line="360" w:lineRule="auto"/>
      <w:ind w:left="703"/>
      <w:jc w:val="center"/>
    </w:pPr>
  </w:style>
  <w:style w:type="paragraph" w:customStyle="1" w:styleId="674">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5">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6">
    <w:name w:val="2级标题"/>
    <w:basedOn w:val="677"/>
    <w:autoRedefine/>
    <w:qFormat/>
    <w:uiPriority w:val="0"/>
    <w:pPr>
      <w:jc w:val="left"/>
      <w:outlineLvl w:val="1"/>
    </w:pPr>
    <w:rPr>
      <w:rFonts w:ascii="Times New Roman" w:hAnsi="Times New Roman" w:eastAsia="仿宋"/>
      <w:sz w:val="30"/>
    </w:rPr>
  </w:style>
  <w:style w:type="paragraph" w:customStyle="1" w:styleId="677">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8">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9">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0">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1">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2">
    <w:name w:val="bullet"/>
    <w:basedOn w:val="1"/>
    <w:autoRedefine/>
    <w:qFormat/>
    <w:uiPriority w:val="0"/>
    <w:pPr>
      <w:tabs>
        <w:tab w:val="left" w:pos="840"/>
      </w:tabs>
      <w:adjustRightInd/>
      <w:ind w:left="840" w:hanging="420"/>
    </w:pPr>
  </w:style>
  <w:style w:type="paragraph" w:customStyle="1" w:styleId="683">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4">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6">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7">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8">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9">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MM Topic 4"/>
    <w:basedOn w:val="7"/>
    <w:autoRedefine/>
    <w:qFormat/>
    <w:uiPriority w:val="0"/>
    <w:pPr>
      <w:tabs>
        <w:tab w:val="left" w:pos="2100"/>
      </w:tabs>
      <w:adjustRightInd/>
      <w:ind w:left="2100" w:hanging="420"/>
    </w:pPr>
    <w:rPr>
      <w:lang w:val="en-US"/>
    </w:rPr>
  </w:style>
  <w:style w:type="paragraph" w:customStyle="1" w:styleId="691">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2">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3">
    <w:name w:val="Char Char11 Char Char Char Char Char Char Char Char Char1"/>
    <w:basedOn w:val="1"/>
    <w:autoRedefine/>
    <w:qFormat/>
    <w:uiPriority w:val="6"/>
    <w:pPr>
      <w:spacing w:line="360" w:lineRule="auto"/>
    </w:pPr>
    <w:rPr>
      <w:szCs w:val="20"/>
    </w:rPr>
  </w:style>
  <w:style w:type="paragraph" w:customStyle="1" w:styleId="694">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5">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6">
    <w:name w:val="body text bold"/>
    <w:basedOn w:val="21"/>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7">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8">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9">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700">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1">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2">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3">
    <w:name w:val="单元格居中"/>
    <w:basedOn w:val="1"/>
    <w:autoRedefine/>
    <w:qFormat/>
    <w:uiPriority w:val="0"/>
    <w:pPr>
      <w:adjustRightInd/>
      <w:spacing w:line="360" w:lineRule="auto"/>
      <w:jc w:val="center"/>
    </w:pPr>
    <w:rPr>
      <w:sz w:val="24"/>
    </w:rPr>
  </w:style>
  <w:style w:type="paragraph" w:customStyle="1" w:styleId="704">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5">
    <w:name w:val="Char Char Char Char Char Char Char1"/>
    <w:basedOn w:val="1"/>
    <w:autoRedefine/>
    <w:qFormat/>
    <w:uiPriority w:val="6"/>
    <w:rPr>
      <w:rFonts w:ascii="仿宋_GB2312" w:eastAsia="仿宋_GB2312"/>
      <w:b/>
      <w:sz w:val="32"/>
      <w:szCs w:val="32"/>
    </w:rPr>
  </w:style>
  <w:style w:type="paragraph" w:customStyle="1" w:styleId="706">
    <w:name w:val="正文缩进1"/>
    <w:basedOn w:val="707"/>
    <w:next w:val="18"/>
    <w:autoRedefine/>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707">
    <w:name w:val="正文1"/>
    <w:basedOn w:val="35"/>
    <w:next w:val="708"/>
    <w:autoRedefine/>
    <w:qFormat/>
    <w:uiPriority w:val="0"/>
    <w:pPr>
      <w:ind w:left="0" w:leftChars="0" w:firstLine="480" w:firstLineChars="200"/>
    </w:pPr>
    <w:rPr>
      <w:rFonts w:ascii="仿宋_GB2312" w:hAnsi="Courier New" w:eastAsia="仿宋_GB2312"/>
      <w:kern w:val="28"/>
      <w:sz w:val="24"/>
    </w:rPr>
  </w:style>
  <w:style w:type="paragraph" w:customStyle="1" w:styleId="708">
    <w:name w:val="标题 21"/>
    <w:basedOn w:val="707"/>
    <w:next w:val="707"/>
    <w:autoRedefine/>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70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0">
    <w:name w:val="Char3 Char Char Char11"/>
    <w:basedOn w:val="1"/>
    <w:autoRedefine/>
    <w:qFormat/>
    <w:uiPriority w:val="0"/>
    <w:pPr>
      <w:widowControl/>
      <w:adjustRightInd/>
      <w:spacing w:after="160" w:line="240" w:lineRule="exact"/>
      <w:jc w:val="left"/>
    </w:pPr>
    <w:rPr>
      <w:szCs w:val="20"/>
    </w:rPr>
  </w:style>
  <w:style w:type="paragraph" w:customStyle="1" w:styleId="711">
    <w:name w:val="Char Char1121"/>
    <w:basedOn w:val="1"/>
    <w:autoRedefine/>
    <w:qFormat/>
    <w:uiPriority w:val="0"/>
    <w:pPr>
      <w:spacing w:line="360" w:lineRule="auto"/>
    </w:pPr>
    <w:rPr>
      <w:szCs w:val="20"/>
    </w:rPr>
  </w:style>
  <w:style w:type="paragraph" w:customStyle="1" w:styleId="712">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3">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4">
    <w:name w:val="Normal0"/>
    <w:autoRedefine/>
    <w:qFormat/>
    <w:uiPriority w:val="0"/>
    <w:rPr>
      <w:rFonts w:ascii="Times New Roman" w:hAnsi="Times New Roman" w:eastAsia="宋体" w:cs="Times New Roman"/>
      <w:lang w:val="en-US" w:eastAsia="en-US" w:bidi="ar-SA"/>
    </w:rPr>
  </w:style>
  <w:style w:type="paragraph" w:customStyle="1" w:styleId="715">
    <w:name w:val="带编号样式"/>
    <w:basedOn w:val="634"/>
    <w:autoRedefine/>
    <w:qFormat/>
    <w:uiPriority w:val="0"/>
    <w:pPr>
      <w:tabs>
        <w:tab w:val="left" w:pos="840"/>
      </w:tabs>
      <w:snapToGrid w:val="0"/>
      <w:ind w:left="840" w:hanging="420" w:firstLineChars="0"/>
    </w:pPr>
    <w:rPr>
      <w:rFonts w:ascii="仿宋_GB2312" w:eastAsia="仿宋_GB2312"/>
      <w:color w:val="000000"/>
    </w:rPr>
  </w:style>
  <w:style w:type="paragraph" w:customStyle="1" w:styleId="716">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7">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8">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9">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0">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1">
    <w:name w:val="默认段落字体 Para Char Char Char1 Char"/>
    <w:basedOn w:val="1"/>
    <w:autoRedefine/>
    <w:qFormat/>
    <w:uiPriority w:val="0"/>
    <w:pPr>
      <w:spacing w:line="240" w:lineRule="atLeast"/>
      <w:ind w:left="420" w:firstLine="420"/>
    </w:pPr>
    <w:rPr>
      <w:sz w:val="24"/>
    </w:rPr>
  </w:style>
  <w:style w:type="paragraph" w:customStyle="1" w:styleId="722">
    <w:name w:val="WW-正文文字缩进 2"/>
    <w:basedOn w:val="1"/>
    <w:autoRedefine/>
    <w:qFormat/>
    <w:uiPriority w:val="0"/>
    <w:pPr>
      <w:suppressAutoHyphens/>
      <w:adjustRightInd/>
      <w:ind w:firstLine="420"/>
    </w:pPr>
    <w:rPr>
      <w:kern w:val="1"/>
      <w:szCs w:val="20"/>
    </w:rPr>
  </w:style>
  <w:style w:type="paragraph" w:customStyle="1" w:styleId="723">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4">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25">
    <w:name w:val="有符号正文"/>
    <w:basedOn w:val="1"/>
    <w:autoRedefine/>
    <w:qFormat/>
    <w:uiPriority w:val="0"/>
    <w:pPr>
      <w:adjustRightInd/>
      <w:spacing w:line="400" w:lineRule="exact"/>
      <w:ind w:firstLine="200" w:firstLineChars="200"/>
    </w:pPr>
    <w:rPr>
      <w:rFonts w:ascii="Arial" w:hAnsi="Arial"/>
    </w:rPr>
  </w:style>
  <w:style w:type="paragraph" w:customStyle="1" w:styleId="726">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7">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8">
    <w:name w:val="4"/>
    <w:basedOn w:val="1"/>
    <w:next w:val="2"/>
    <w:autoRedefine/>
    <w:qFormat/>
    <w:uiPriority w:val="0"/>
    <w:pPr>
      <w:spacing w:after="120" w:line="480" w:lineRule="auto"/>
      <w:ind w:left="420" w:leftChars="200"/>
    </w:pPr>
    <w:rPr>
      <w:sz w:val="24"/>
      <w:szCs w:val="20"/>
    </w:rPr>
  </w:style>
  <w:style w:type="paragraph" w:customStyle="1" w:styleId="72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0">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1">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32">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3">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4">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5">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6">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7">
    <w:name w:val="Char Char1 Char Char Char"/>
    <w:basedOn w:val="1"/>
    <w:autoRedefine/>
    <w:qFormat/>
    <w:uiPriority w:val="0"/>
    <w:rPr>
      <w:rFonts w:ascii="仿宋_GB2312" w:eastAsia="仿宋_GB2312"/>
      <w:b/>
      <w:sz w:val="32"/>
      <w:szCs w:val="20"/>
    </w:rPr>
  </w:style>
  <w:style w:type="paragraph" w:customStyle="1" w:styleId="738">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9">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Picture"/>
    <w:basedOn w:val="1"/>
    <w:next w:val="22"/>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1">
    <w:name w:val="Char Char1 Char Char Char2"/>
    <w:basedOn w:val="1"/>
    <w:autoRedefine/>
    <w:qFormat/>
    <w:uiPriority w:val="0"/>
    <w:rPr>
      <w:rFonts w:ascii="仿宋_GB2312" w:eastAsia="仿宋_GB2312"/>
      <w:b/>
      <w:sz w:val="32"/>
      <w:szCs w:val="32"/>
    </w:rPr>
  </w:style>
  <w:style w:type="paragraph" w:customStyle="1" w:styleId="742">
    <w:name w:val="Char3 Char Char Char1"/>
    <w:basedOn w:val="1"/>
    <w:autoRedefine/>
    <w:qFormat/>
    <w:uiPriority w:val="6"/>
    <w:pPr>
      <w:widowControl/>
      <w:adjustRightInd/>
      <w:spacing w:after="160" w:line="240" w:lineRule="exact"/>
      <w:jc w:val="left"/>
    </w:pPr>
    <w:rPr>
      <w:szCs w:val="20"/>
    </w:rPr>
  </w:style>
  <w:style w:type="paragraph" w:customStyle="1" w:styleId="743">
    <w:name w:val="Char1 Char Char Char21"/>
    <w:basedOn w:val="1"/>
    <w:autoRedefine/>
    <w:qFormat/>
    <w:uiPriority w:val="0"/>
    <w:rPr>
      <w:rFonts w:ascii="Tahoma" w:hAnsi="Tahoma"/>
      <w:sz w:val="24"/>
      <w:szCs w:val="20"/>
    </w:rPr>
  </w:style>
  <w:style w:type="paragraph" w:customStyle="1" w:styleId="744">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5">
    <w:name w:val="正文（标题三）"/>
    <w:basedOn w:val="1"/>
    <w:autoRedefine/>
    <w:qFormat/>
    <w:uiPriority w:val="0"/>
    <w:pPr>
      <w:spacing w:line="360" w:lineRule="auto"/>
      <w:ind w:firstLine="200" w:firstLineChars="200"/>
    </w:pPr>
    <w:rPr>
      <w:sz w:val="24"/>
    </w:rPr>
  </w:style>
  <w:style w:type="paragraph" w:customStyle="1" w:styleId="746">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7">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8">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9">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51">
    <w:name w:val="Char1 Char Char Char4"/>
    <w:basedOn w:val="1"/>
    <w:autoRedefine/>
    <w:qFormat/>
    <w:uiPriority w:val="0"/>
    <w:pPr>
      <w:adjustRightInd/>
      <w:ind w:firstLine="200" w:firstLineChars="200"/>
    </w:pPr>
    <w:rPr>
      <w:rFonts w:ascii="Tahoma" w:hAnsi="Tahoma"/>
      <w:sz w:val="24"/>
      <w:szCs w:val="20"/>
    </w:rPr>
  </w:style>
  <w:style w:type="paragraph" w:customStyle="1" w:styleId="752">
    <w:name w:val="_标题2"/>
    <w:basedOn w:val="719"/>
    <w:next w:val="719"/>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3">
    <w:name w:val="样式1 + (中宋体"/>
    <w:basedOn w:val="730"/>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4">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5">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6">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7">
    <w:name w:val="四号　首行缩进"/>
    <w:basedOn w:val="1"/>
    <w:autoRedefine/>
    <w:qFormat/>
    <w:uiPriority w:val="0"/>
    <w:pPr>
      <w:adjustRightInd/>
      <w:spacing w:line="360" w:lineRule="auto"/>
    </w:pPr>
    <w:rPr>
      <w:rFonts w:ascii="宋体" w:hAnsi="宋体"/>
      <w:szCs w:val="20"/>
    </w:rPr>
  </w:style>
  <w:style w:type="paragraph" w:customStyle="1" w:styleId="758">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9">
    <w:name w:val="Char Char Char Char Char Char Char Char Char Char Char1 Char"/>
    <w:basedOn w:val="1"/>
    <w:autoRedefine/>
    <w:qFormat/>
    <w:uiPriority w:val="0"/>
    <w:pPr>
      <w:adjustRightInd/>
    </w:pPr>
    <w:rPr>
      <w:rFonts w:ascii="Tahoma" w:hAnsi="Tahoma"/>
      <w:sz w:val="24"/>
    </w:rPr>
  </w:style>
  <w:style w:type="paragraph" w:customStyle="1" w:styleId="760">
    <w:name w:val="Char Char Char Char11"/>
    <w:basedOn w:val="1"/>
    <w:autoRedefine/>
    <w:qFormat/>
    <w:uiPriority w:val="0"/>
    <w:rPr>
      <w:rFonts w:ascii="Tahoma" w:hAnsi="Tahoma"/>
      <w:sz w:val="24"/>
      <w:szCs w:val="20"/>
    </w:rPr>
  </w:style>
  <w:style w:type="paragraph" w:customStyle="1" w:styleId="761">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2">
    <w:name w:val="Char Char Char Char"/>
    <w:basedOn w:val="1"/>
    <w:autoRedefine/>
    <w:qFormat/>
    <w:uiPriority w:val="0"/>
    <w:rPr>
      <w:rFonts w:ascii="Tahoma" w:hAnsi="Tahoma"/>
      <w:sz w:val="24"/>
      <w:szCs w:val="20"/>
    </w:rPr>
  </w:style>
  <w:style w:type="paragraph" w:customStyle="1" w:styleId="763">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4">
    <w:name w:val="Char19"/>
    <w:basedOn w:val="1"/>
    <w:autoRedefine/>
    <w:qFormat/>
    <w:uiPriority w:val="0"/>
    <w:pPr>
      <w:adjustRightInd/>
    </w:pPr>
    <w:rPr>
      <w:szCs w:val="20"/>
    </w:rPr>
  </w:style>
  <w:style w:type="paragraph" w:customStyle="1" w:styleId="765">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6">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7">
    <w:name w:val="_Style 5"/>
    <w:basedOn w:val="1"/>
    <w:autoRedefine/>
    <w:qFormat/>
    <w:uiPriority w:val="34"/>
    <w:pPr>
      <w:adjustRightInd/>
      <w:ind w:firstLine="420" w:firstLineChars="200"/>
    </w:pPr>
    <w:rPr>
      <w:rFonts w:eastAsia="仿宋_GB2312"/>
      <w:sz w:val="28"/>
    </w:rPr>
  </w:style>
  <w:style w:type="paragraph" w:customStyle="1" w:styleId="768">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9">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70">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1">
    <w:name w:val="标书表格字体格式"/>
    <w:next w:val="765"/>
    <w:autoRedefine/>
    <w:qFormat/>
    <w:uiPriority w:val="0"/>
    <w:rPr>
      <w:rFonts w:ascii="Times New Roman" w:hAnsi="Times New Roman" w:eastAsia="宋体" w:cs="Times New Roman"/>
      <w:kern w:val="2"/>
      <w:sz w:val="21"/>
      <w:szCs w:val="24"/>
      <w:lang w:val="en-US" w:eastAsia="zh-CN" w:bidi="ar-SA"/>
    </w:rPr>
  </w:style>
  <w:style w:type="paragraph" w:customStyle="1" w:styleId="772">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3">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4">
    <w:name w:val="修订3"/>
    <w:autoRedefine/>
    <w:qFormat/>
    <w:uiPriority w:val="0"/>
    <w:rPr>
      <w:rFonts w:ascii="Times New Roman" w:hAnsi="Times New Roman" w:eastAsia="宋体" w:cs="Times New Roman"/>
      <w:kern w:val="2"/>
      <w:sz w:val="21"/>
      <w:lang w:val="en-US" w:eastAsia="zh-CN" w:bidi="ar-SA"/>
    </w:rPr>
  </w:style>
  <w:style w:type="paragraph" w:customStyle="1" w:styleId="775">
    <w:name w:val="CSS1级正文 Char"/>
    <w:basedOn w:val="21"/>
    <w:autoRedefine/>
    <w:qFormat/>
    <w:uiPriority w:val="0"/>
    <w:pPr>
      <w:autoSpaceDE/>
      <w:autoSpaceDN/>
      <w:snapToGrid w:val="0"/>
      <w:ind w:firstLine="480" w:firstLineChars="200"/>
    </w:pPr>
    <w:rPr>
      <w:rFonts w:ascii="Times New Roman"/>
      <w:szCs w:val="24"/>
      <w:lang w:val="en-US"/>
    </w:rPr>
  </w:style>
  <w:style w:type="paragraph" w:customStyle="1" w:styleId="776">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7">
    <w:name w:val="表文字"/>
    <w:autoRedefine/>
    <w:qFormat/>
    <w:uiPriority w:val="0"/>
    <w:rPr>
      <w:rFonts w:ascii="宋体" w:hAnsi="Times New Roman" w:eastAsia="宋体" w:cs="Times New Roman"/>
      <w:kern w:val="2"/>
      <w:lang w:val="en-US" w:eastAsia="zh-CN" w:bidi="ar-SA"/>
    </w:rPr>
  </w:style>
  <w:style w:type="paragraph" w:customStyle="1" w:styleId="778">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9">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0">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81">
    <w:name w:val="Char Char Char Char Char Char Char Char2"/>
    <w:basedOn w:val="1"/>
    <w:autoRedefine/>
    <w:qFormat/>
    <w:uiPriority w:val="0"/>
    <w:pPr>
      <w:tabs>
        <w:tab w:val="left" w:pos="360"/>
      </w:tabs>
    </w:pPr>
    <w:rPr>
      <w:sz w:val="24"/>
      <w:szCs w:val="20"/>
    </w:rPr>
  </w:style>
  <w:style w:type="paragraph" w:customStyle="1" w:styleId="782">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3">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4">
    <w:name w:val="中文标题 3"/>
    <w:basedOn w:val="1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5">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6">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7">
    <w:name w:val="正文－恩普"/>
    <w:basedOn w:val="17"/>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8">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9">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0">
    <w:name w:val="p0"/>
    <w:basedOn w:val="1"/>
    <w:autoRedefine/>
    <w:qFormat/>
    <w:uiPriority w:val="0"/>
    <w:pPr>
      <w:widowControl/>
      <w:adjustRightInd/>
    </w:pPr>
    <w:rPr>
      <w:kern w:val="0"/>
      <w:szCs w:val="21"/>
    </w:rPr>
  </w:style>
  <w:style w:type="paragraph" w:customStyle="1" w:styleId="791">
    <w:name w:val="Char6"/>
    <w:basedOn w:val="1"/>
    <w:autoRedefine/>
    <w:qFormat/>
    <w:uiPriority w:val="0"/>
    <w:rPr>
      <w:rFonts w:ascii="仿宋_GB2312" w:eastAsia="仿宋_GB2312"/>
      <w:b/>
      <w:sz w:val="32"/>
      <w:szCs w:val="32"/>
    </w:rPr>
  </w:style>
  <w:style w:type="paragraph" w:customStyle="1" w:styleId="792">
    <w:name w:val="Char111"/>
    <w:basedOn w:val="1"/>
    <w:autoRedefine/>
    <w:qFormat/>
    <w:uiPriority w:val="0"/>
    <w:rPr>
      <w:rFonts w:ascii="仿宋_GB2312" w:eastAsia="仿宋_GB2312"/>
      <w:b/>
      <w:sz w:val="32"/>
      <w:szCs w:val="32"/>
    </w:rPr>
  </w:style>
  <w:style w:type="paragraph" w:customStyle="1" w:styleId="793">
    <w:name w:val="标题3"/>
    <w:basedOn w:val="6"/>
    <w:next w:val="55"/>
    <w:autoRedefine/>
    <w:qFormat/>
    <w:uiPriority w:val="0"/>
    <w:pPr>
      <w:tabs>
        <w:tab w:val="clear" w:pos="900"/>
      </w:tabs>
      <w:spacing w:after="0" w:line="360" w:lineRule="auto"/>
    </w:pPr>
    <w:rPr>
      <w:rFonts w:ascii="仿宋" w:hAnsi="仿宋" w:eastAsia="仿宋" w:cs="仿宋"/>
    </w:rPr>
  </w:style>
  <w:style w:type="paragraph" w:customStyle="1" w:styleId="794">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5">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6">
    <w:name w:val="Char1 Char Char Char2"/>
    <w:basedOn w:val="1"/>
    <w:autoRedefine/>
    <w:qFormat/>
    <w:uiPriority w:val="0"/>
    <w:pPr>
      <w:adjustRightInd/>
      <w:ind w:firstLine="200" w:firstLineChars="200"/>
    </w:pPr>
    <w:rPr>
      <w:rFonts w:ascii="Tahoma" w:hAnsi="Tahoma"/>
      <w:sz w:val="24"/>
      <w:szCs w:val="20"/>
    </w:rPr>
  </w:style>
  <w:style w:type="paragraph" w:customStyle="1" w:styleId="797">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8">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9">
    <w:name w:val="Char Char Char Char Char Char Char2"/>
    <w:basedOn w:val="1"/>
    <w:autoRedefine/>
    <w:qFormat/>
    <w:uiPriority w:val="0"/>
    <w:rPr>
      <w:rFonts w:ascii="仿宋_GB2312" w:eastAsia="仿宋_GB2312"/>
      <w:b/>
      <w:sz w:val="32"/>
      <w:szCs w:val="32"/>
    </w:rPr>
  </w:style>
  <w:style w:type="paragraph" w:customStyle="1" w:styleId="800">
    <w:name w:val="五级条标题"/>
    <w:basedOn w:val="801"/>
    <w:next w:val="88"/>
    <w:autoRedefine/>
    <w:qFormat/>
    <w:uiPriority w:val="0"/>
    <w:pPr>
      <w:tabs>
        <w:tab w:val="left" w:pos="1260"/>
        <w:tab w:val="left" w:pos="1680"/>
        <w:tab w:val="left" w:pos="2100"/>
        <w:tab w:val="left" w:pos="2940"/>
        <w:tab w:val="left" w:pos="3360"/>
      </w:tabs>
      <w:ind w:left="3360"/>
      <w:outlineLvl w:val="6"/>
    </w:pPr>
  </w:style>
  <w:style w:type="paragraph" w:customStyle="1" w:styleId="801">
    <w:name w:val="四级条标题"/>
    <w:basedOn w:val="660"/>
    <w:next w:val="88"/>
    <w:autoRedefine/>
    <w:qFormat/>
    <w:uiPriority w:val="0"/>
    <w:pPr>
      <w:tabs>
        <w:tab w:val="left" w:pos="2940"/>
        <w:tab w:val="clear" w:pos="2520"/>
      </w:tabs>
      <w:ind w:left="2940"/>
      <w:outlineLvl w:val="5"/>
    </w:pPr>
  </w:style>
  <w:style w:type="paragraph" w:customStyle="1" w:styleId="80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3">
    <w:name w:val="Char23"/>
    <w:basedOn w:val="1"/>
    <w:autoRedefine/>
    <w:qFormat/>
    <w:uiPriority w:val="0"/>
    <w:rPr>
      <w:rFonts w:ascii="仿宋_GB2312" w:eastAsia="仿宋_GB2312"/>
      <w:b/>
      <w:sz w:val="32"/>
      <w:szCs w:val="32"/>
    </w:rPr>
  </w:style>
  <w:style w:type="paragraph" w:customStyle="1" w:styleId="804">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5">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6">
    <w:name w:val="首行缩进"/>
    <w:basedOn w:val="1"/>
    <w:autoRedefine/>
    <w:qFormat/>
    <w:uiPriority w:val="0"/>
    <w:pPr>
      <w:spacing w:line="360" w:lineRule="auto"/>
      <w:ind w:firstLine="480" w:firstLineChars="200"/>
    </w:pPr>
    <w:rPr>
      <w:rFonts w:ascii="宋体"/>
      <w:sz w:val="24"/>
      <w:szCs w:val="20"/>
    </w:rPr>
  </w:style>
  <w:style w:type="paragraph" w:customStyle="1" w:styleId="807">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8">
    <w:name w:val="单元格左对齐"/>
    <w:basedOn w:val="1"/>
    <w:autoRedefine/>
    <w:qFormat/>
    <w:uiPriority w:val="0"/>
    <w:pPr>
      <w:adjustRightInd/>
      <w:spacing w:line="360" w:lineRule="auto"/>
    </w:pPr>
    <w:rPr>
      <w:sz w:val="24"/>
    </w:rPr>
  </w:style>
  <w:style w:type="paragraph" w:customStyle="1" w:styleId="809">
    <w:name w:val="正文主体"/>
    <w:basedOn w:val="631"/>
    <w:autoRedefine/>
    <w:qFormat/>
    <w:uiPriority w:val="0"/>
  </w:style>
  <w:style w:type="paragraph" w:customStyle="1" w:styleId="810">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1">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12">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13">
    <w:name w:val="正文（首行缩进2字符）"/>
    <w:basedOn w:val="1"/>
    <w:autoRedefine/>
    <w:qFormat/>
    <w:uiPriority w:val="0"/>
    <w:pPr>
      <w:adjustRightInd/>
      <w:spacing w:line="360" w:lineRule="auto"/>
      <w:ind w:firstLine="480" w:firstLineChars="200"/>
    </w:pPr>
    <w:rPr>
      <w:sz w:val="24"/>
      <w:szCs w:val="20"/>
    </w:rPr>
  </w:style>
  <w:style w:type="paragraph" w:customStyle="1" w:styleId="814">
    <w:name w:val="P1"/>
    <w:basedOn w:val="1"/>
    <w:autoRedefine/>
    <w:qFormat/>
    <w:uiPriority w:val="0"/>
    <w:pPr>
      <w:adjustRightInd/>
      <w:spacing w:line="288" w:lineRule="auto"/>
      <w:ind w:firstLine="425" w:firstLineChars="200"/>
    </w:pPr>
  </w:style>
  <w:style w:type="paragraph" w:customStyle="1" w:styleId="815">
    <w:name w:val="列表内容"/>
    <w:basedOn w:val="1"/>
    <w:next w:val="1"/>
    <w:autoRedefine/>
    <w:qFormat/>
    <w:uiPriority w:val="0"/>
    <w:pPr>
      <w:widowControl/>
      <w:tabs>
        <w:tab w:val="left" w:pos="840"/>
      </w:tabs>
      <w:ind w:left="840" w:hanging="420"/>
      <w:jc w:val="left"/>
    </w:pPr>
    <w:rPr>
      <w:kern w:val="0"/>
      <w:sz w:val="18"/>
    </w:rPr>
  </w:style>
  <w:style w:type="paragraph" w:customStyle="1" w:styleId="816">
    <w:name w:val="Char Char11 Char Char Char1"/>
    <w:basedOn w:val="1"/>
    <w:autoRedefine/>
    <w:qFormat/>
    <w:uiPriority w:val="6"/>
    <w:pPr>
      <w:spacing w:line="360" w:lineRule="auto"/>
    </w:pPr>
    <w:rPr>
      <w:szCs w:val="20"/>
    </w:rPr>
  </w:style>
  <w:style w:type="paragraph" w:customStyle="1" w:styleId="817">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8">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9">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0">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21">
    <w:name w:val="正文文字缩进2字"/>
    <w:basedOn w:val="21"/>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22">
    <w:name w:val="默认段落字体 Para Char Char Char Char"/>
    <w:basedOn w:val="1"/>
    <w:autoRedefine/>
    <w:qFormat/>
    <w:uiPriority w:val="0"/>
    <w:pPr>
      <w:spacing w:line="360" w:lineRule="auto"/>
    </w:pPr>
    <w:rPr>
      <w:szCs w:val="20"/>
    </w:rPr>
  </w:style>
  <w:style w:type="paragraph" w:customStyle="1" w:styleId="823">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4">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5">
    <w:name w:val="Char2 Char Char Char2"/>
    <w:basedOn w:val="1"/>
    <w:autoRedefine/>
    <w:qFormat/>
    <w:uiPriority w:val="0"/>
    <w:rPr>
      <w:rFonts w:ascii="仿宋_GB2312" w:eastAsia="仿宋_GB2312"/>
      <w:b/>
      <w:sz w:val="32"/>
      <w:szCs w:val="32"/>
    </w:rPr>
  </w:style>
  <w:style w:type="paragraph" w:customStyle="1" w:styleId="826">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7">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8">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9">
    <w:name w:val="Char Char4 Char Char"/>
    <w:basedOn w:val="1"/>
    <w:autoRedefine/>
    <w:qFormat/>
    <w:uiPriority w:val="0"/>
    <w:pPr>
      <w:widowControl/>
      <w:adjustRightInd/>
      <w:spacing w:after="160" w:line="240" w:lineRule="exact"/>
      <w:jc w:val="left"/>
    </w:pPr>
  </w:style>
  <w:style w:type="paragraph" w:customStyle="1" w:styleId="830">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1">
    <w:name w:val="Char Char11 Char Char Char2"/>
    <w:basedOn w:val="1"/>
    <w:autoRedefine/>
    <w:qFormat/>
    <w:uiPriority w:val="0"/>
    <w:pPr>
      <w:spacing w:line="360" w:lineRule="auto"/>
    </w:pPr>
    <w:rPr>
      <w:szCs w:val="20"/>
    </w:rPr>
  </w:style>
  <w:style w:type="paragraph" w:customStyle="1" w:styleId="832">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3">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4">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5">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6">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7">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8">
    <w:name w:val="Char311"/>
    <w:basedOn w:val="1"/>
    <w:autoRedefine/>
    <w:qFormat/>
    <w:uiPriority w:val="0"/>
    <w:pPr>
      <w:adjustRightInd/>
      <w:ind w:firstLine="200" w:firstLineChars="200"/>
    </w:pPr>
    <w:rPr>
      <w:rFonts w:ascii="Tahoma" w:hAnsi="Tahoma"/>
      <w:sz w:val="24"/>
      <w:szCs w:val="20"/>
    </w:rPr>
  </w:style>
  <w:style w:type="paragraph" w:customStyle="1" w:styleId="839">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40">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1">
    <w:name w:val="正文 内标"/>
    <w:basedOn w:val="756"/>
    <w:autoRedefine/>
    <w:qFormat/>
    <w:uiPriority w:val="0"/>
    <w:pPr>
      <w:tabs>
        <w:tab w:val="left" w:pos="0"/>
      </w:tabs>
      <w:ind w:left="900" w:firstLine="0" w:firstLineChars="0"/>
    </w:pPr>
  </w:style>
  <w:style w:type="paragraph" w:customStyle="1" w:styleId="842">
    <w:name w:val="Bulleted List"/>
    <w:basedOn w:val="1"/>
    <w:autoRedefine/>
    <w:qFormat/>
    <w:uiPriority w:val="0"/>
    <w:pPr>
      <w:tabs>
        <w:tab w:val="left" w:pos="1260"/>
      </w:tabs>
      <w:adjustRightInd/>
      <w:ind w:left="1260" w:hanging="420"/>
    </w:pPr>
  </w:style>
  <w:style w:type="paragraph" w:customStyle="1" w:styleId="843">
    <w:name w:val="样式 正文文本缩进 2 + 仿宋_GB2312 黑色 行距: 1.5 倍行距"/>
    <w:basedOn w:val="2"/>
    <w:autoRedefine/>
    <w:qFormat/>
    <w:uiPriority w:val="0"/>
    <w:pPr>
      <w:adjustRightInd/>
      <w:ind w:firstLine="560" w:firstLineChars="200"/>
      <w:textAlignment w:val="auto"/>
    </w:pPr>
    <w:rPr>
      <w:rFonts w:hAnsi="宋体" w:cs="宋体"/>
      <w:color w:val="000000"/>
      <w:kern w:val="2"/>
      <w:sz w:val="24"/>
    </w:rPr>
  </w:style>
  <w:style w:type="paragraph" w:customStyle="1" w:styleId="844">
    <w:name w:val="样式 左侧:  0.85 厘米"/>
    <w:basedOn w:val="1"/>
    <w:autoRedefine/>
    <w:qFormat/>
    <w:uiPriority w:val="2"/>
    <w:pPr>
      <w:adjustRightInd/>
      <w:spacing w:line="360" w:lineRule="auto"/>
    </w:pPr>
    <w:rPr>
      <w:rFonts w:cs="宋体"/>
      <w:sz w:val="24"/>
      <w:szCs w:val="20"/>
    </w:rPr>
  </w:style>
  <w:style w:type="paragraph" w:customStyle="1" w:styleId="845">
    <w:name w:val="Char Char Char Char Char Char Char Char Char Char Char Char1 Char"/>
    <w:basedOn w:val="1"/>
    <w:autoRedefine/>
    <w:qFormat/>
    <w:uiPriority w:val="0"/>
    <w:rPr>
      <w:rFonts w:ascii="Tahoma" w:hAnsi="Tahoma" w:cs="仿宋_GB2312"/>
      <w:sz w:val="24"/>
      <w:szCs w:val="20"/>
    </w:rPr>
  </w:style>
  <w:style w:type="paragraph" w:customStyle="1" w:styleId="846">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7">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8">
    <w:name w:val="模板普通正文"/>
    <w:basedOn w:val="18"/>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9">
    <w:name w:val="Char Char1 Char Char Char Char Char Char"/>
    <w:basedOn w:val="1"/>
    <w:autoRedefine/>
    <w:qFormat/>
    <w:uiPriority w:val="0"/>
    <w:rPr>
      <w:rFonts w:ascii="仿宋_GB2312" w:eastAsia="仿宋_GB2312"/>
      <w:b/>
      <w:sz w:val="32"/>
      <w:szCs w:val="20"/>
    </w:rPr>
  </w:style>
  <w:style w:type="paragraph" w:customStyle="1" w:styleId="850">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51">
    <w:name w:val="Char Char1 Char Char Char Char Char Char2"/>
    <w:basedOn w:val="1"/>
    <w:autoRedefine/>
    <w:qFormat/>
    <w:uiPriority w:val="0"/>
    <w:rPr>
      <w:rFonts w:ascii="仿宋_GB2312" w:eastAsia="仿宋_GB2312"/>
      <w:b/>
      <w:sz w:val="32"/>
      <w:szCs w:val="20"/>
    </w:rPr>
  </w:style>
  <w:style w:type="paragraph" w:customStyle="1" w:styleId="852">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3">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4">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5">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6">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7">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8">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9">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1">
    <w:name w:val="Char31"/>
    <w:basedOn w:val="1"/>
    <w:autoRedefine/>
    <w:qFormat/>
    <w:uiPriority w:val="0"/>
    <w:pPr>
      <w:adjustRightInd/>
    </w:pPr>
    <w:rPr>
      <w:rFonts w:ascii="仿宋_GB2312" w:eastAsia="仿宋_GB2312"/>
      <w:b/>
      <w:sz w:val="32"/>
      <w:szCs w:val="32"/>
    </w:rPr>
  </w:style>
  <w:style w:type="paragraph" w:customStyle="1" w:styleId="862">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63">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4">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5">
    <w:name w:val="Char Char1"/>
    <w:basedOn w:val="1"/>
    <w:autoRedefine/>
    <w:qFormat/>
    <w:uiPriority w:val="0"/>
    <w:pPr>
      <w:widowControl/>
      <w:spacing w:after="160" w:line="240" w:lineRule="exact"/>
      <w:jc w:val="left"/>
    </w:pPr>
    <w:rPr>
      <w:rFonts w:eastAsia="仿宋_GB2312"/>
      <w:sz w:val="28"/>
    </w:rPr>
  </w:style>
  <w:style w:type="paragraph" w:customStyle="1" w:styleId="866">
    <w:name w:val="Char21"/>
    <w:basedOn w:val="1"/>
    <w:autoRedefine/>
    <w:qFormat/>
    <w:uiPriority w:val="0"/>
    <w:pPr>
      <w:adjustRightInd/>
      <w:ind w:firstLine="200" w:firstLineChars="200"/>
    </w:pPr>
    <w:rPr>
      <w:rFonts w:ascii="仿宋_GB2312" w:eastAsia="仿宋_GB2312"/>
      <w:b/>
      <w:sz w:val="32"/>
      <w:szCs w:val="32"/>
    </w:rPr>
  </w:style>
  <w:style w:type="paragraph" w:customStyle="1" w:styleId="867">
    <w:name w:val="列表段落1"/>
    <w:basedOn w:val="1"/>
    <w:autoRedefine/>
    <w:qFormat/>
    <w:uiPriority w:val="34"/>
    <w:pPr>
      <w:adjustRightInd/>
      <w:ind w:right="238" w:firstLine="420"/>
    </w:pPr>
    <w:rPr>
      <w:rFonts w:ascii="Calibri" w:hAnsi="Calibri"/>
      <w:sz w:val="24"/>
    </w:rPr>
  </w:style>
  <w:style w:type="paragraph" w:customStyle="1" w:styleId="868">
    <w:name w:val="Char Char110"/>
    <w:basedOn w:val="1"/>
    <w:autoRedefine/>
    <w:qFormat/>
    <w:uiPriority w:val="6"/>
    <w:pPr>
      <w:spacing w:line="360" w:lineRule="auto"/>
    </w:pPr>
    <w:rPr>
      <w:rFonts w:ascii="Tahoma" w:hAnsi="Tahoma"/>
      <w:sz w:val="24"/>
      <w:szCs w:val="20"/>
    </w:rPr>
  </w:style>
  <w:style w:type="paragraph" w:customStyle="1" w:styleId="869">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0">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71">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2">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3">
    <w:name w:val="Char Char Char Char Char Char Char Char Char Char Char Char1 Char2"/>
    <w:basedOn w:val="1"/>
    <w:autoRedefine/>
    <w:qFormat/>
    <w:uiPriority w:val="0"/>
    <w:rPr>
      <w:rFonts w:ascii="Tahoma" w:hAnsi="Tahoma" w:cs="仿宋_GB2312"/>
      <w:sz w:val="24"/>
      <w:szCs w:val="20"/>
    </w:rPr>
  </w:style>
  <w:style w:type="paragraph" w:customStyle="1" w:styleId="874">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5">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6">
    <w:name w:val="样式 列表编号 + 段后: 0.5 行"/>
    <w:basedOn w:val="16"/>
    <w:autoRedefine/>
    <w:qFormat/>
    <w:uiPriority w:val="2"/>
    <w:pPr>
      <w:tabs>
        <w:tab w:val="clear" w:pos="390"/>
        <w:tab w:val="clear" w:pos="454"/>
      </w:tabs>
      <w:ind w:left="840" w:hanging="420"/>
      <w:contextualSpacing/>
    </w:pPr>
    <w:rPr>
      <w:rFonts w:cs="宋体"/>
    </w:rPr>
  </w:style>
  <w:style w:type="paragraph" w:customStyle="1" w:styleId="877">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8">
    <w:name w:val="_Style 12"/>
    <w:basedOn w:val="24"/>
    <w:autoRedefine/>
    <w:qFormat/>
    <w:uiPriority w:val="0"/>
    <w:pPr>
      <w:snapToGrid w:val="0"/>
      <w:spacing w:line="360" w:lineRule="auto"/>
    </w:pPr>
  </w:style>
  <w:style w:type="paragraph" w:customStyle="1" w:styleId="879">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80">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1">
    <w:name w:val="_Style 94"/>
    <w:basedOn w:val="1"/>
    <w:next w:val="264"/>
    <w:autoRedefine/>
    <w:qFormat/>
    <w:uiPriority w:val="34"/>
    <w:pPr>
      <w:adjustRightInd/>
      <w:spacing w:line="360" w:lineRule="auto"/>
      <w:ind w:firstLine="200" w:firstLineChars="200"/>
    </w:pPr>
    <w:rPr>
      <w:rFonts w:ascii="Calibri" w:hAnsi="Calibri"/>
      <w:sz w:val="28"/>
      <w:szCs w:val="20"/>
    </w:rPr>
  </w:style>
  <w:style w:type="paragraph" w:customStyle="1" w:styleId="88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3">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4">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5">
    <w:name w:val="3级标题"/>
    <w:basedOn w:val="676"/>
    <w:autoRedefine/>
    <w:qFormat/>
    <w:uiPriority w:val="0"/>
    <w:pPr>
      <w:outlineLvl w:val="2"/>
    </w:pPr>
  </w:style>
  <w:style w:type="paragraph" w:customStyle="1" w:styleId="886">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7">
    <w:name w:val="Char1 Char Char Char3"/>
    <w:basedOn w:val="1"/>
    <w:autoRedefine/>
    <w:qFormat/>
    <w:uiPriority w:val="0"/>
    <w:pPr>
      <w:adjustRightInd/>
      <w:ind w:firstLine="200" w:firstLineChars="200"/>
    </w:pPr>
    <w:rPr>
      <w:rFonts w:ascii="Tahoma" w:hAnsi="Tahoma"/>
      <w:sz w:val="24"/>
      <w:szCs w:val="20"/>
    </w:rPr>
  </w:style>
  <w:style w:type="paragraph" w:customStyle="1" w:styleId="888">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9">
    <w:name w:val="MM Empty"/>
    <w:basedOn w:val="1"/>
    <w:autoRedefine/>
    <w:qFormat/>
    <w:uiPriority w:val="0"/>
    <w:pPr>
      <w:adjustRightInd/>
    </w:pPr>
  </w:style>
  <w:style w:type="paragraph" w:customStyle="1" w:styleId="890">
    <w:name w:val="Char24"/>
    <w:basedOn w:val="1"/>
    <w:autoRedefine/>
    <w:qFormat/>
    <w:uiPriority w:val="0"/>
    <w:rPr>
      <w:rFonts w:ascii="仿宋_GB2312" w:eastAsia="仿宋_GB2312"/>
      <w:b/>
      <w:sz w:val="32"/>
      <w:szCs w:val="32"/>
    </w:rPr>
  </w:style>
  <w:style w:type="paragraph" w:customStyle="1" w:styleId="891">
    <w:name w:val="正文箭头"/>
    <w:basedOn w:val="545"/>
    <w:autoRedefine/>
    <w:qFormat/>
    <w:uiPriority w:val="0"/>
  </w:style>
  <w:style w:type="paragraph" w:customStyle="1" w:styleId="892">
    <w:name w:val="U_编号2"/>
    <w:basedOn w:val="1"/>
    <w:autoRedefine/>
    <w:qFormat/>
    <w:uiPriority w:val="0"/>
    <w:pPr>
      <w:tabs>
        <w:tab w:val="left" w:pos="785"/>
      </w:tabs>
      <w:adjustRightInd/>
      <w:spacing w:beforeLines="10" w:afterLines="10" w:line="300" w:lineRule="auto"/>
    </w:pPr>
    <w:rPr>
      <w:sz w:val="24"/>
    </w:rPr>
  </w:style>
  <w:style w:type="paragraph" w:customStyle="1" w:styleId="893">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4">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5">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6">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7">
    <w:name w:val="_Style 1"/>
    <w:basedOn w:val="1"/>
    <w:autoRedefine/>
    <w:qFormat/>
    <w:uiPriority w:val="34"/>
    <w:pPr>
      <w:adjustRightInd/>
      <w:ind w:firstLine="420" w:firstLineChars="200"/>
    </w:pPr>
    <w:rPr>
      <w:rFonts w:eastAsia="仿宋_GB2312"/>
      <w:sz w:val="28"/>
    </w:rPr>
  </w:style>
  <w:style w:type="paragraph" w:customStyle="1" w:styleId="898">
    <w:name w:val="表格 内容"/>
    <w:basedOn w:val="735"/>
    <w:autoRedefine/>
    <w:qFormat/>
    <w:uiPriority w:val="0"/>
    <w:rPr>
      <w:b w:val="0"/>
      <w:sz w:val="20"/>
    </w:rPr>
  </w:style>
  <w:style w:type="paragraph" w:customStyle="1" w:styleId="899">
    <w:name w:val="正文首行缩进1"/>
    <w:basedOn w:val="21"/>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0">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01">
    <w:name w:val="数字标题5"/>
    <w:basedOn w:val="8"/>
    <w:next w:val="1"/>
    <w:autoRedefine/>
    <w:qFormat/>
    <w:uiPriority w:val="0"/>
    <w:pPr>
      <w:tabs>
        <w:tab w:val="left" w:pos="1080"/>
      </w:tabs>
      <w:ind w:left="1080" w:hanging="1080"/>
    </w:pPr>
  </w:style>
  <w:style w:type="paragraph" w:customStyle="1" w:styleId="902">
    <w:name w:val="数字标题1"/>
    <w:basedOn w:val="4"/>
    <w:next w:val="1"/>
    <w:autoRedefine/>
    <w:qFormat/>
    <w:uiPriority w:val="0"/>
    <w:pPr>
      <w:tabs>
        <w:tab w:val="left" w:pos="480"/>
      </w:tabs>
      <w:ind w:left="480" w:hanging="480"/>
    </w:pPr>
  </w:style>
  <w:style w:type="paragraph" w:customStyle="1" w:styleId="903">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4">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5">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6">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7">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8">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9">
    <w:name w:val="0"/>
    <w:basedOn w:val="1"/>
    <w:autoRedefine/>
    <w:qFormat/>
    <w:uiPriority w:val="0"/>
    <w:pPr>
      <w:widowControl/>
    </w:pPr>
    <w:rPr>
      <w:kern w:val="0"/>
      <w:sz w:val="24"/>
      <w:szCs w:val="20"/>
    </w:rPr>
  </w:style>
  <w:style w:type="paragraph" w:customStyle="1" w:styleId="910">
    <w:name w:val="Char Char113"/>
    <w:basedOn w:val="1"/>
    <w:autoRedefine/>
    <w:qFormat/>
    <w:uiPriority w:val="0"/>
    <w:pPr>
      <w:widowControl/>
      <w:spacing w:after="160" w:line="240" w:lineRule="exact"/>
      <w:jc w:val="left"/>
    </w:pPr>
    <w:rPr>
      <w:rFonts w:eastAsia="仿宋_GB2312"/>
      <w:sz w:val="28"/>
    </w:rPr>
  </w:style>
  <w:style w:type="paragraph" w:customStyle="1" w:styleId="911">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2">
    <w:name w:val="_Style 8"/>
    <w:basedOn w:val="1"/>
    <w:autoRedefine/>
    <w:qFormat/>
    <w:uiPriority w:val="34"/>
    <w:pPr>
      <w:adjustRightInd/>
      <w:ind w:firstLine="420" w:firstLineChars="200"/>
    </w:pPr>
    <w:rPr>
      <w:rFonts w:eastAsia="仿宋_GB2312"/>
      <w:sz w:val="28"/>
    </w:rPr>
  </w:style>
  <w:style w:type="paragraph" w:customStyle="1" w:styleId="913">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4">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5">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6">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8">
    <w:name w:val="Char Char112"/>
    <w:basedOn w:val="1"/>
    <w:autoRedefine/>
    <w:qFormat/>
    <w:uiPriority w:val="6"/>
    <w:pPr>
      <w:widowControl/>
      <w:spacing w:after="160" w:line="240" w:lineRule="exact"/>
      <w:jc w:val="left"/>
    </w:pPr>
    <w:rPr>
      <w:rFonts w:eastAsia="仿宋_GB2312"/>
      <w:sz w:val="28"/>
    </w:rPr>
  </w:style>
  <w:style w:type="paragraph" w:customStyle="1" w:styleId="919">
    <w:name w:val="正文 图"/>
    <w:basedOn w:val="449"/>
    <w:autoRedefine/>
    <w:qFormat/>
    <w:uiPriority w:val="0"/>
    <w:pPr>
      <w:adjustRightInd/>
      <w:spacing w:before="0"/>
      <w:ind w:firstLine="0"/>
      <w:jc w:val="center"/>
    </w:pPr>
    <w:rPr>
      <w:rFonts w:ascii="微软雅黑" w:hAnsi="微软雅黑"/>
    </w:rPr>
  </w:style>
  <w:style w:type="paragraph" w:customStyle="1" w:styleId="920">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1">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2">
    <w:name w:val="Thf"/>
    <w:basedOn w:val="569"/>
    <w:autoRedefine/>
    <w:qFormat/>
    <w:uiPriority w:val="0"/>
    <w:pPr>
      <w:ind w:left="0"/>
    </w:pPr>
  </w:style>
  <w:style w:type="paragraph" w:customStyle="1" w:styleId="923">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4">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5">
    <w:name w:val="注释"/>
    <w:basedOn w:val="1"/>
    <w:autoRedefine/>
    <w:qFormat/>
    <w:uiPriority w:val="0"/>
    <w:pPr>
      <w:adjustRightInd/>
      <w:spacing w:line="360" w:lineRule="auto"/>
      <w:ind w:firstLine="480"/>
    </w:pPr>
    <w:rPr>
      <w:sz w:val="24"/>
    </w:rPr>
  </w:style>
  <w:style w:type="table" w:customStyle="1" w:styleId="926">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2">
    <w:name w:val="列出段落111"/>
    <w:basedOn w:val="1"/>
    <w:autoRedefine/>
    <w:qFormat/>
    <w:uiPriority w:val="34"/>
    <w:pPr>
      <w:ind w:firstLine="420" w:firstLineChars="200"/>
    </w:pPr>
  </w:style>
  <w:style w:type="character" w:customStyle="1" w:styleId="933">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4">
    <w:name w:val="正文缩进 字符1"/>
    <w:autoRedefine/>
    <w:qFormat/>
    <w:uiPriority w:val="0"/>
    <w:rPr>
      <w:rFonts w:ascii="宋体" w:eastAsia="宋体"/>
      <w:snapToGrid w:val="0"/>
      <w:color w:val="000000"/>
      <w:kern w:val="28"/>
      <w:sz w:val="28"/>
      <w:lang w:val="en-US" w:eastAsia="zh-CN" w:bidi="ar-SA"/>
    </w:rPr>
  </w:style>
  <w:style w:type="character" w:customStyle="1" w:styleId="935">
    <w:name w:val="页脚 字符1"/>
    <w:autoRedefine/>
    <w:qFormat/>
    <w:locked/>
    <w:uiPriority w:val="99"/>
    <w:rPr>
      <w:kern w:val="2"/>
      <w:sz w:val="18"/>
      <w:szCs w:val="18"/>
    </w:rPr>
  </w:style>
  <w:style w:type="character" w:customStyle="1" w:styleId="936">
    <w:name w:val="页眉 字符1"/>
    <w:autoRedefine/>
    <w:qFormat/>
    <w:uiPriority w:val="99"/>
    <w:rPr>
      <w:kern w:val="2"/>
      <w:sz w:val="18"/>
      <w:szCs w:val="18"/>
    </w:rPr>
  </w:style>
  <w:style w:type="character" w:customStyle="1" w:styleId="937">
    <w:name w:val="尾注文本 字符"/>
    <w:link w:val="40"/>
    <w:autoRedefine/>
    <w:qFormat/>
    <w:uiPriority w:val="0"/>
    <w:rPr>
      <w:kern w:val="2"/>
      <w:sz w:val="21"/>
      <w:szCs w:val="24"/>
      <w:lang w:val="zh-CN"/>
    </w:rPr>
  </w:style>
  <w:style w:type="character" w:customStyle="1" w:styleId="938">
    <w:name w:val="无间隔 字符"/>
    <w:link w:val="489"/>
    <w:autoRedefine/>
    <w:qFormat/>
    <w:uiPriority w:val="99"/>
    <w:rPr>
      <w:kern w:val="2"/>
      <w:sz w:val="21"/>
      <w:szCs w:val="22"/>
    </w:rPr>
  </w:style>
  <w:style w:type="character" w:customStyle="1" w:styleId="939">
    <w:name w:val="标准文本 Char Char"/>
    <w:link w:val="940"/>
    <w:autoRedefine/>
    <w:qFormat/>
    <w:uiPriority w:val="0"/>
    <w:rPr>
      <w:rFonts w:cs="宋体"/>
      <w:kern w:val="2"/>
      <w:sz w:val="24"/>
    </w:rPr>
  </w:style>
  <w:style w:type="paragraph" w:customStyle="1" w:styleId="940">
    <w:name w:val="标准文本"/>
    <w:basedOn w:val="1"/>
    <w:link w:val="939"/>
    <w:autoRedefine/>
    <w:qFormat/>
    <w:uiPriority w:val="0"/>
    <w:pPr>
      <w:adjustRightInd/>
      <w:spacing w:line="360" w:lineRule="auto"/>
      <w:ind w:firstLine="480" w:firstLineChars="200"/>
    </w:pPr>
    <w:rPr>
      <w:rFonts w:cs="宋体"/>
      <w:sz w:val="24"/>
      <w:szCs w:val="20"/>
    </w:rPr>
  </w:style>
  <w:style w:type="character" w:customStyle="1" w:styleId="941">
    <w:name w:val="Char Char213"/>
    <w:autoRedefine/>
    <w:qFormat/>
    <w:uiPriority w:val="0"/>
    <w:rPr>
      <w:rFonts w:eastAsia="Century Gothic"/>
      <w:b/>
      <w:bCs/>
      <w:kern w:val="44"/>
      <w:sz w:val="32"/>
      <w:szCs w:val="44"/>
      <w:lang w:val="en-US" w:eastAsia="zh-CN" w:bidi="ar-SA"/>
    </w:rPr>
  </w:style>
  <w:style w:type="character" w:customStyle="1" w:styleId="942">
    <w:name w:val="apple-style-span"/>
    <w:autoRedefine/>
    <w:qFormat/>
    <w:uiPriority w:val="0"/>
    <w:rPr>
      <w:rFonts w:ascii="Arial" w:hAnsi="Arial" w:eastAsia="黑体" w:cs="Arial"/>
      <w:snapToGrid w:val="0"/>
      <w:kern w:val="0"/>
      <w:szCs w:val="21"/>
    </w:rPr>
  </w:style>
  <w:style w:type="character" w:customStyle="1" w:styleId="943">
    <w:name w:val="15"/>
    <w:autoRedefine/>
    <w:qFormat/>
    <w:uiPriority w:val="0"/>
    <w:rPr>
      <w:rFonts w:hint="default" w:ascii="Calibri" w:hAnsi="Calibri"/>
      <w:color w:val="0000FF"/>
      <w:u w:val="single"/>
    </w:rPr>
  </w:style>
  <w:style w:type="character" w:customStyle="1" w:styleId="944">
    <w:name w:val="16"/>
    <w:autoRedefine/>
    <w:qFormat/>
    <w:uiPriority w:val="0"/>
    <w:rPr>
      <w:rFonts w:hint="eastAsia" w:ascii="宋体" w:hAnsi="宋体" w:eastAsia="宋体"/>
      <w:color w:val="000000"/>
      <w:sz w:val="20"/>
      <w:szCs w:val="20"/>
    </w:rPr>
  </w:style>
  <w:style w:type="character" w:customStyle="1" w:styleId="945">
    <w:name w:val="edui-unclickable"/>
    <w:autoRedefine/>
    <w:qFormat/>
    <w:uiPriority w:val="0"/>
    <w:rPr>
      <w:color w:val="808080"/>
    </w:rPr>
  </w:style>
  <w:style w:type="character" w:customStyle="1" w:styleId="946">
    <w:name w:val="tpc_content1"/>
    <w:autoRedefine/>
    <w:qFormat/>
    <w:uiPriority w:val="0"/>
    <w:rPr>
      <w:sz w:val="20"/>
      <w:szCs w:val="20"/>
    </w:rPr>
  </w:style>
  <w:style w:type="character" w:customStyle="1" w:styleId="947">
    <w:name w:val="正文文本缩进 字符"/>
    <w:autoRedefine/>
    <w:qFormat/>
    <w:uiPriority w:val="0"/>
    <w:rPr>
      <w:rFonts w:ascii="Century Gothic" w:hAnsi="Century Gothic" w:eastAsia="Century Gothic"/>
      <w:kern w:val="2"/>
      <w:sz w:val="24"/>
      <w:lang w:val="en-US" w:eastAsia="zh-CN" w:bidi="ar-SA"/>
    </w:rPr>
  </w:style>
  <w:style w:type="character" w:customStyle="1" w:styleId="948">
    <w:name w:val="正文文本 2 字符"/>
    <w:autoRedefine/>
    <w:qFormat/>
    <w:uiPriority w:val="0"/>
    <w:rPr>
      <w:rFonts w:ascii="Arial" w:hAnsi="Arial" w:eastAsia="宋体"/>
      <w:kern w:val="2"/>
      <w:sz w:val="24"/>
      <w:szCs w:val="24"/>
      <w:lang w:val="en-US" w:eastAsia="zh-CN" w:bidi="ar-SA"/>
    </w:rPr>
  </w:style>
  <w:style w:type="character" w:customStyle="1" w:styleId="949">
    <w:name w:val="edui-clickable2"/>
    <w:autoRedefine/>
    <w:qFormat/>
    <w:uiPriority w:val="0"/>
    <w:rPr>
      <w:color w:val="0000FF"/>
      <w:u w:val="single"/>
    </w:rPr>
  </w:style>
  <w:style w:type="character" w:customStyle="1" w:styleId="950">
    <w:name w:val="style1"/>
    <w:autoRedefine/>
    <w:qFormat/>
    <w:uiPriority w:val="0"/>
    <w:rPr>
      <w:rFonts w:ascii="Arial" w:hAnsi="Arial" w:eastAsia="黑体" w:cs="Arial"/>
      <w:snapToGrid w:val="0"/>
      <w:kern w:val="0"/>
      <w:szCs w:val="21"/>
    </w:rPr>
  </w:style>
  <w:style w:type="character" w:customStyle="1" w:styleId="951">
    <w:name w:val="zbggtop11 style5"/>
    <w:autoRedefine/>
    <w:qFormat/>
    <w:uiPriority w:val="0"/>
    <w:rPr>
      <w:rFonts w:ascii="Arial" w:hAnsi="Arial" w:eastAsia="黑体" w:cs="Arial"/>
      <w:snapToGrid w:val="0"/>
      <w:kern w:val="0"/>
      <w:szCs w:val="21"/>
    </w:rPr>
  </w:style>
  <w:style w:type="character" w:customStyle="1" w:styleId="952">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3">
    <w:name w:val="bulletintext1"/>
    <w:autoRedefine/>
    <w:qFormat/>
    <w:uiPriority w:val="0"/>
    <w:rPr>
      <w:color w:val="000000"/>
      <w:sz w:val="18"/>
    </w:rPr>
  </w:style>
  <w:style w:type="paragraph" w:customStyle="1" w:styleId="954">
    <w:name w:val="_Style 947"/>
    <w:basedOn w:val="1"/>
    <w:next w:val="264"/>
    <w:autoRedefine/>
    <w:qFormat/>
    <w:uiPriority w:val="34"/>
    <w:pPr>
      <w:adjustRightInd/>
      <w:ind w:firstLine="420" w:firstLineChars="200"/>
    </w:pPr>
  </w:style>
  <w:style w:type="paragraph" w:customStyle="1" w:styleId="955">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6">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7">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8">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9">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0">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61">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2">
    <w:name w:val="Table Paragraph"/>
    <w:basedOn w:val="1"/>
    <w:autoRedefine/>
    <w:qFormat/>
    <w:uiPriority w:val="0"/>
    <w:pPr>
      <w:adjustRightInd/>
      <w:jc w:val="left"/>
    </w:pPr>
    <w:rPr>
      <w:rFonts w:ascii="Calibri" w:hAnsi="Calibri"/>
      <w:kern w:val="0"/>
      <w:sz w:val="22"/>
      <w:szCs w:val="22"/>
      <w:lang w:eastAsia="en-US"/>
    </w:rPr>
  </w:style>
  <w:style w:type="paragraph" w:customStyle="1" w:styleId="963">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4">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5">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6">
    <w:name w:val="ksfind_class_select1"/>
    <w:basedOn w:val="70"/>
    <w:autoRedefine/>
    <w:qFormat/>
    <w:uiPriority w:val="0"/>
    <w:rPr>
      <w:color w:val="000000"/>
      <w:shd w:val="clear" w:color="auto" w:fill="EFD200"/>
    </w:rPr>
  </w:style>
  <w:style w:type="character" w:customStyle="1" w:styleId="967">
    <w:name w:val="font71"/>
    <w:autoRedefine/>
    <w:qFormat/>
    <w:uiPriority w:val="0"/>
    <w:rPr>
      <w:rFonts w:hint="eastAsia" w:ascii="宋体" w:hAnsi="宋体" w:eastAsia="宋体" w:cs="宋体"/>
      <w:color w:val="000000"/>
      <w:sz w:val="22"/>
      <w:szCs w:val="22"/>
      <w:u w:val="none"/>
    </w:rPr>
  </w:style>
  <w:style w:type="character" w:customStyle="1" w:styleId="968">
    <w:name w:val="font91"/>
    <w:autoRedefine/>
    <w:qFormat/>
    <w:uiPriority w:val="0"/>
    <w:rPr>
      <w:rFonts w:hint="eastAsia" w:ascii="仿宋" w:hAnsi="仿宋" w:eastAsia="仿宋" w:cs="仿宋"/>
      <w:color w:val="000000"/>
      <w:sz w:val="22"/>
      <w:szCs w:val="22"/>
      <w:u w:val="none"/>
    </w:rPr>
  </w:style>
  <w:style w:type="paragraph" w:customStyle="1" w:styleId="969">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70">
    <w:name w:val="[Normal]"/>
    <w:basedOn w:val="1"/>
    <w:autoRedefine/>
    <w:qFormat/>
    <w:uiPriority w:val="0"/>
    <w:pPr>
      <w:widowControl/>
      <w:jc w:val="left"/>
    </w:pPr>
    <w:rPr>
      <w:rFonts w:ascii="宋体" w:hAnsi="宋体" w:cs="宋体"/>
      <w:kern w:val="0"/>
      <w:sz w:val="24"/>
    </w:rPr>
  </w:style>
  <w:style w:type="paragraph" w:customStyle="1" w:styleId="971">
    <w:name w:val="DAS正文"/>
    <w:basedOn w:val="1"/>
    <w:autoRedefine/>
    <w:qFormat/>
    <w:uiPriority w:val="0"/>
    <w:pPr>
      <w:ind w:right="181" w:firstLine="480"/>
    </w:pPr>
    <w:rPr>
      <w:rFonts w:ascii="Verdana" w:hAnsi="Verdana"/>
      <w:sz w:val="24"/>
    </w:rPr>
  </w:style>
  <w:style w:type="paragraph" w:customStyle="1" w:styleId="972">
    <w:name w:val="BodyText1I2"/>
    <w:basedOn w:val="1"/>
    <w:autoRedefine/>
    <w:qFormat/>
    <w:uiPriority w:val="0"/>
    <w:pPr>
      <w:spacing w:line="360" w:lineRule="auto"/>
      <w:ind w:firstLine="200" w:firstLineChars="200"/>
      <w:textAlignment w:val="baseline"/>
    </w:pPr>
    <w:rPr>
      <w:rFonts w:eastAsia="仿宋"/>
      <w:sz w:val="28"/>
    </w:rPr>
  </w:style>
  <w:style w:type="paragraph" w:customStyle="1" w:styleId="973">
    <w:name w:val="UserStyle_990"/>
    <w:basedOn w:val="1"/>
    <w:autoRedefine/>
    <w:qFormat/>
    <w:uiPriority w:val="0"/>
    <w:pPr>
      <w:ind w:firstLine="420" w:firstLineChars="200"/>
    </w:pPr>
  </w:style>
  <w:style w:type="paragraph" w:customStyle="1" w:styleId="974">
    <w:name w:val="正文_2"/>
    <w:autoRedefine/>
    <w:qFormat/>
    <w:uiPriority w:val="0"/>
    <w:pPr>
      <w:widowControl w:val="0"/>
      <w:jc w:val="both"/>
    </w:pPr>
    <w:rPr>
      <w:rFonts w:ascii="Calibri" w:hAnsi="Calibri" w:eastAsia="宋体" w:cs="Times New Roman"/>
      <w:sz w:val="22"/>
      <w:szCs w:val="22"/>
      <w:lang w:val="en-US" w:eastAsia="zh-CN" w:bidi="ar-SA"/>
    </w:rPr>
  </w:style>
  <w:style w:type="paragraph" w:customStyle="1" w:styleId="975">
    <w:name w:val="+1."/>
    <w:basedOn w:val="976"/>
    <w:autoRedefine/>
    <w:qFormat/>
    <w:uiPriority w:val="0"/>
    <w:pPr>
      <w:tabs>
        <w:tab w:val="left" w:pos="360"/>
      </w:tabs>
      <w:ind w:firstLine="0" w:firstLineChars="0"/>
    </w:pPr>
    <w:rPr>
      <w:rFonts w:ascii="Calibri" w:hAnsi="Calibri"/>
    </w:rPr>
  </w:style>
  <w:style w:type="paragraph" w:customStyle="1" w:styleId="976">
    <w:name w:val="+正文"/>
    <w:basedOn w:val="1"/>
    <w:autoRedefine/>
    <w:qFormat/>
    <w:uiPriority w:val="0"/>
    <w:pPr>
      <w:spacing w:line="360" w:lineRule="auto"/>
      <w:ind w:firstLine="200" w:firstLineChars="200"/>
    </w:pPr>
    <w:rPr>
      <w:sz w:val="24"/>
      <w:szCs w:val="28"/>
    </w:rPr>
  </w:style>
  <w:style w:type="paragraph" w:customStyle="1" w:styleId="977">
    <w:name w:val="正  文"/>
    <w:basedOn w:val="1"/>
    <w:autoRedefine/>
    <w:qFormat/>
    <w:uiPriority w:val="0"/>
    <w:pPr>
      <w:spacing w:line="360" w:lineRule="auto"/>
      <w:ind w:firstLine="200" w:firstLineChars="200"/>
    </w:pPr>
    <w:rPr>
      <w:rFonts w:ascii="宋体" w:hAnsi="Calibri"/>
      <w:sz w:val="24"/>
    </w:rPr>
  </w:style>
  <w:style w:type="paragraph" w:customStyle="1" w:styleId="978">
    <w:name w:val="！正文"/>
    <w:basedOn w:val="1"/>
    <w:autoRedefine/>
    <w:qFormat/>
    <w:uiPriority w:val="99"/>
    <w:pPr>
      <w:spacing w:line="360" w:lineRule="auto"/>
      <w:ind w:firstLine="200" w:firstLineChars="200"/>
    </w:pPr>
    <w:rPr>
      <w:rFonts w:ascii="宋体" w:hAnsi="宋体" w:cs="宋体"/>
      <w:lang w:val="zh-CN"/>
    </w:rPr>
  </w:style>
  <w:style w:type="table" w:customStyle="1" w:styleId="979">
    <w:name w:val="Table Normal"/>
    <w:autoRedefine/>
    <w:semiHidden/>
    <w:unhideWhenUsed/>
    <w:qFormat/>
    <w:uiPriority w:val="0"/>
    <w:tblPr>
      <w:tblCellMar>
        <w:top w:w="0" w:type="dxa"/>
        <w:left w:w="0" w:type="dxa"/>
        <w:bottom w:w="0" w:type="dxa"/>
        <w:right w:w="0" w:type="dxa"/>
      </w:tblCellMar>
    </w:tblPr>
  </w:style>
  <w:style w:type="paragraph" w:customStyle="1" w:styleId="980">
    <w:name w:val="表格内文字"/>
    <w:basedOn w:val="1"/>
    <w:autoRedefine/>
    <w:qFormat/>
    <w:uiPriority w:val="99"/>
    <w:pPr>
      <w:snapToGrid w:val="0"/>
      <w:jc w:val="center"/>
    </w:pPr>
    <w:rPr>
      <w:kern w:val="0"/>
    </w:rPr>
  </w:style>
  <w:style w:type="character" w:customStyle="1" w:styleId="981">
    <w:name w:val="NormalCharacter"/>
    <w:autoRedefine/>
    <w:qFormat/>
    <w:uiPriority w:val="0"/>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3.xml"/><Relationship Id="rId26" Type="http://schemas.openxmlformats.org/officeDocument/2006/relationships/footer" Target="footer12.xml"/><Relationship Id="rId25" Type="http://schemas.openxmlformats.org/officeDocument/2006/relationships/footer" Target="footer11.xml"/><Relationship Id="rId24" Type="http://schemas.openxmlformats.org/officeDocument/2006/relationships/header" Target="header12.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header" Target="header10.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header" Target="header8.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107</Pages>
  <Words>7538</Words>
  <Characters>8797</Characters>
  <Lines>239</Lines>
  <Paragraphs>67</Paragraphs>
  <TotalTime>11</TotalTime>
  <ScaleCrop>false</ScaleCrop>
  <LinksUpToDate>false</LinksUpToDate>
  <CharactersWithSpaces>9181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Esc</cp:lastModifiedBy>
  <cp:lastPrinted>2024-10-15T16:20:00Z</cp:lastPrinted>
  <dcterms:modified xsi:type="dcterms:W3CDTF">2025-04-01T03:19:14Z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FFAE3417A12C4C1CB9C06D58CBFFA1D2_13</vt:lpwstr>
  </property>
  <property fmtid="{D5CDD505-2E9C-101B-9397-08002B2CF9AE}" pid="5" name="KSOTemplateDocerSaveRecord">
    <vt:lpwstr>eyJoZGlkIjoiNzM3NmY5MjY5YmE4MzVhYzU5ZWVhNTkxN2ViYjdkMjEiLCJ1c2VySWQiOiIzMjI0NjgzODEifQ==</vt:lpwstr>
  </property>
</Properties>
</file>