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42359">
      <w:pPr>
        <w:spacing w:line="360" w:lineRule="auto"/>
        <w:jc w:val="center"/>
        <w:rPr>
          <w:rFonts w:hint="eastAsia" w:ascii="宋体" w:hAnsi="宋体" w:eastAsia="宋体" w:cs="宋体"/>
          <w:b/>
          <w:color w:val="auto"/>
          <w:sz w:val="24"/>
          <w:highlight w:val="none"/>
          <w:lang w:eastAsia="zh-CN"/>
        </w:rPr>
      </w:pPr>
    </w:p>
    <w:p w14:paraId="1DC1C55B">
      <w:pPr>
        <w:pStyle w:val="970"/>
        <w:spacing w:line="760" w:lineRule="exact"/>
        <w:rPr>
          <w:rFonts w:hint="eastAsia" w:ascii="宋体" w:hAnsi="宋体" w:eastAsia="宋体" w:cs="宋体"/>
          <w:color w:val="auto"/>
          <w:sz w:val="72"/>
          <w:szCs w:val="72"/>
          <w:highlight w:val="none"/>
        </w:rPr>
      </w:pPr>
    </w:p>
    <w:p w14:paraId="211613FA">
      <w:pPr>
        <w:pStyle w:val="24"/>
        <w:jc w:val="center"/>
        <w:rPr>
          <w:rFonts w:hint="eastAsia" w:ascii="宋体" w:hAnsi="宋体" w:eastAsia="宋体" w:cs="宋体"/>
          <w:b/>
          <w:bCs/>
          <w:color w:val="auto"/>
          <w:sz w:val="52"/>
          <w:szCs w:val="52"/>
          <w:highlight w:val="none"/>
          <w:lang w:val="en-US" w:eastAsia="zh-CN"/>
        </w:rPr>
      </w:pPr>
      <w:r>
        <w:rPr>
          <w:rFonts w:hint="eastAsia" w:hAnsi="宋体" w:cs="宋体"/>
          <w:b/>
          <w:bCs/>
          <w:color w:val="auto"/>
          <w:sz w:val="48"/>
          <w:szCs w:val="48"/>
          <w:highlight w:val="none"/>
          <w:lang w:val="en-US" w:eastAsia="zh-CN"/>
        </w:rPr>
        <w:t>世纪城青年生活节活动运营服务采购项目</w:t>
      </w:r>
    </w:p>
    <w:p w14:paraId="62B98DF4">
      <w:pPr>
        <w:pStyle w:val="82"/>
        <w:rPr>
          <w:rFonts w:hint="eastAsia" w:ascii="宋体" w:hAnsi="宋体" w:eastAsia="宋体" w:cs="宋体"/>
          <w:color w:val="auto"/>
          <w:highlight w:val="none"/>
          <w:lang w:eastAsia="zh-CN"/>
        </w:rPr>
      </w:pPr>
    </w:p>
    <w:p w14:paraId="2FFA8B11">
      <w:pPr>
        <w:adjustRightInd/>
        <w:spacing w:line="360" w:lineRule="auto"/>
        <w:jc w:val="center"/>
        <w:rPr>
          <w:rFonts w:hint="eastAsia" w:ascii="宋体" w:hAnsi="宋体" w:eastAsia="宋体" w:cs="宋体"/>
          <w:b/>
          <w:bCs/>
          <w:color w:val="auto"/>
          <w:sz w:val="72"/>
          <w:szCs w:val="72"/>
          <w:highlight w:val="none"/>
        </w:rPr>
      </w:pPr>
    </w:p>
    <w:p w14:paraId="2DA1E6B3">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公开竞争</w:t>
      </w:r>
    </w:p>
    <w:p w14:paraId="327630C6">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32"/>
          <w:szCs w:val="32"/>
          <w:highlight w:val="none"/>
        </w:rPr>
        <w:t>（电子交易文件）</w:t>
      </w:r>
    </w:p>
    <w:p w14:paraId="09E31E9F">
      <w:pPr>
        <w:adjustRightInd/>
        <w:spacing w:line="360" w:lineRule="auto"/>
        <w:jc w:val="center"/>
        <w:rPr>
          <w:rFonts w:hint="eastAsia" w:ascii="宋体" w:hAnsi="宋体" w:eastAsia="宋体" w:cs="宋体"/>
          <w:b/>
          <w:color w:val="auto"/>
          <w:sz w:val="44"/>
          <w:szCs w:val="44"/>
          <w:highlight w:val="none"/>
        </w:rPr>
      </w:pPr>
    </w:p>
    <w:p w14:paraId="56CCF4C6">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交易编号：</w:t>
      </w:r>
      <w:r>
        <w:rPr>
          <w:rFonts w:hint="eastAsia" w:ascii="宋体" w:hAnsi="宋体" w:cs="宋体"/>
          <w:b/>
          <w:bCs/>
          <w:color w:val="auto"/>
          <w:sz w:val="30"/>
          <w:szCs w:val="30"/>
          <w:highlight w:val="none"/>
          <w:lang w:val="en-US" w:eastAsia="zh-CN"/>
        </w:rPr>
        <w:t>2025--BOT3</w:t>
      </w:r>
    </w:p>
    <w:p w14:paraId="418431EC">
      <w:pPr>
        <w:adjustRightInd/>
        <w:spacing w:line="360" w:lineRule="auto"/>
        <w:rPr>
          <w:rFonts w:hint="eastAsia" w:ascii="宋体" w:hAnsi="宋体" w:eastAsia="宋体" w:cs="宋体"/>
          <w:color w:val="auto"/>
          <w:sz w:val="28"/>
          <w:szCs w:val="20"/>
          <w:highlight w:val="none"/>
        </w:rPr>
      </w:pPr>
    </w:p>
    <w:p w14:paraId="3F2BA11B">
      <w:pPr>
        <w:spacing w:line="360" w:lineRule="auto"/>
        <w:jc w:val="center"/>
        <w:rPr>
          <w:rFonts w:hint="eastAsia" w:ascii="宋体" w:hAnsi="宋体" w:eastAsia="宋体" w:cs="宋体"/>
          <w:b/>
          <w:color w:val="auto"/>
          <w:sz w:val="44"/>
          <w:szCs w:val="44"/>
          <w:highlight w:val="none"/>
        </w:rPr>
      </w:pPr>
    </w:p>
    <w:p w14:paraId="319D3848">
      <w:pPr>
        <w:spacing w:line="360" w:lineRule="auto"/>
        <w:jc w:val="center"/>
        <w:rPr>
          <w:rFonts w:hint="eastAsia" w:ascii="宋体" w:hAnsi="宋体" w:eastAsia="宋体" w:cs="宋体"/>
          <w:b/>
          <w:color w:val="auto"/>
          <w:sz w:val="44"/>
          <w:szCs w:val="44"/>
          <w:highlight w:val="none"/>
        </w:rPr>
      </w:pPr>
    </w:p>
    <w:p w14:paraId="280FFAB1">
      <w:pPr>
        <w:pStyle w:val="85"/>
        <w:rPr>
          <w:rFonts w:hint="eastAsia" w:ascii="宋体" w:hAnsi="宋体" w:eastAsia="宋体" w:cs="宋体"/>
          <w:color w:val="auto"/>
          <w:highlight w:val="none"/>
        </w:rPr>
      </w:pPr>
    </w:p>
    <w:p w14:paraId="54976A61">
      <w:pPr>
        <w:pStyle w:val="85"/>
        <w:rPr>
          <w:rFonts w:hint="eastAsia" w:ascii="宋体" w:hAnsi="宋体" w:eastAsia="宋体" w:cs="宋体"/>
          <w:color w:val="auto"/>
          <w:highlight w:val="none"/>
        </w:rPr>
      </w:pPr>
    </w:p>
    <w:p w14:paraId="7BE1FD08">
      <w:pPr>
        <w:pStyle w:val="82"/>
        <w:ind w:firstLine="0"/>
        <w:rPr>
          <w:rFonts w:hint="eastAsia" w:ascii="宋体" w:hAnsi="宋体" w:eastAsia="宋体" w:cs="宋体"/>
          <w:color w:val="auto"/>
          <w:highlight w:val="none"/>
          <w:lang w:eastAsia="zh-CN"/>
        </w:rPr>
      </w:pPr>
    </w:p>
    <w:p w14:paraId="0D947602">
      <w:pPr>
        <w:spacing w:line="360" w:lineRule="auto"/>
        <w:ind w:firstLine="964" w:firstLineChars="300"/>
        <w:jc w:val="center"/>
        <w:rPr>
          <w:rFonts w:hint="eastAsia" w:ascii="宋体" w:hAnsi="宋体" w:eastAsia="宋体" w:cs="宋体"/>
          <w:b/>
          <w:color w:val="auto"/>
          <w:sz w:val="32"/>
          <w:szCs w:val="30"/>
          <w:highlight w:val="none"/>
        </w:rPr>
      </w:pPr>
    </w:p>
    <w:p w14:paraId="37630D56">
      <w:pPr>
        <w:spacing w:line="360" w:lineRule="auto"/>
        <w:ind w:firstLine="964" w:firstLineChars="300"/>
        <w:jc w:val="center"/>
        <w:rPr>
          <w:rFonts w:hint="eastAsia" w:ascii="宋体" w:hAnsi="宋体" w:eastAsia="宋体" w:cs="宋体"/>
          <w:b/>
          <w:color w:val="auto"/>
          <w:sz w:val="32"/>
          <w:szCs w:val="30"/>
          <w:highlight w:val="yellow"/>
          <w:lang w:eastAsia="zh-CN"/>
        </w:rPr>
      </w:pPr>
      <w:r>
        <w:rPr>
          <w:rFonts w:hint="eastAsia" w:ascii="宋体" w:hAnsi="宋体" w:eastAsia="宋体" w:cs="宋体"/>
          <w:b/>
          <w:color w:val="auto"/>
          <w:sz w:val="32"/>
          <w:szCs w:val="30"/>
          <w:highlight w:val="none"/>
        </w:rPr>
        <w:t>交易发起人：</w:t>
      </w:r>
      <w:r>
        <w:rPr>
          <w:rFonts w:hint="eastAsia" w:ascii="宋体" w:hAnsi="宋体" w:cs="宋体"/>
          <w:b/>
          <w:color w:val="auto"/>
          <w:sz w:val="32"/>
          <w:szCs w:val="30"/>
          <w:highlight w:val="none"/>
          <w:lang w:eastAsia="zh-CN"/>
        </w:rPr>
        <w:t>杭州奥体博览中心萧山建设投资有限公司</w:t>
      </w:r>
    </w:p>
    <w:p w14:paraId="0EB58FB5">
      <w:pPr>
        <w:spacing w:line="360" w:lineRule="auto"/>
        <w:ind w:firstLine="964" w:firstLineChars="300"/>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0"/>
          <w:highlight w:val="none"/>
        </w:rPr>
        <w:t>代理机构：</w:t>
      </w:r>
      <w:r>
        <w:rPr>
          <w:rFonts w:hint="eastAsia" w:ascii="宋体" w:hAnsi="宋体" w:cs="宋体"/>
          <w:b/>
          <w:color w:val="auto"/>
          <w:sz w:val="32"/>
          <w:szCs w:val="30"/>
          <w:highlight w:val="none"/>
          <w:lang w:eastAsia="zh-CN"/>
        </w:rPr>
        <w:t>建经投资咨询有限公司</w:t>
      </w:r>
    </w:p>
    <w:p w14:paraId="3EDCDB20">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二〇二</w:t>
      </w:r>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十二</w:t>
      </w:r>
      <w:r>
        <w:rPr>
          <w:rFonts w:hint="eastAsia" w:ascii="宋体" w:hAnsi="宋体" w:eastAsia="宋体" w:cs="宋体"/>
          <w:b/>
          <w:color w:val="auto"/>
          <w:sz w:val="32"/>
          <w:szCs w:val="32"/>
          <w:highlight w:val="none"/>
        </w:rPr>
        <w:t>日</w:t>
      </w:r>
    </w:p>
    <w:p w14:paraId="3A964792">
      <w:pPr>
        <w:jc w:val="center"/>
        <w:rPr>
          <w:rFonts w:hint="eastAsia" w:ascii="宋体" w:hAnsi="宋体" w:eastAsia="宋体" w:cs="宋体"/>
          <w:b/>
          <w:color w:val="auto"/>
          <w:sz w:val="48"/>
          <w:szCs w:val="48"/>
          <w:highlight w:val="none"/>
        </w:rPr>
      </w:pPr>
    </w:p>
    <w:p w14:paraId="22AE396A">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72FCF16E">
      <w:pPr>
        <w:spacing w:line="360" w:lineRule="auto"/>
        <w:rPr>
          <w:rFonts w:hint="eastAsia" w:ascii="宋体" w:hAnsi="宋体" w:eastAsia="宋体" w:cs="宋体"/>
          <w:color w:val="auto"/>
          <w:sz w:val="32"/>
          <w:szCs w:val="32"/>
          <w:highlight w:val="none"/>
        </w:rPr>
      </w:pPr>
    </w:p>
    <w:p w14:paraId="6040430A">
      <w:pPr>
        <w:spacing w:line="360" w:lineRule="auto"/>
        <w:rPr>
          <w:rFonts w:hint="eastAsia" w:ascii="宋体" w:hAnsi="宋体" w:eastAsia="宋体" w:cs="宋体"/>
          <w:color w:val="auto"/>
          <w:sz w:val="32"/>
          <w:szCs w:val="32"/>
          <w:highlight w:val="none"/>
        </w:rPr>
      </w:pPr>
    </w:p>
    <w:p w14:paraId="46B4859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交易公告</w:t>
      </w:r>
    </w:p>
    <w:p w14:paraId="09F2113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响应人须知</w:t>
      </w:r>
    </w:p>
    <w:p w14:paraId="5DACC65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交易需求</w:t>
      </w:r>
    </w:p>
    <w:p w14:paraId="63544E4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交易办法</w:t>
      </w:r>
    </w:p>
    <w:p w14:paraId="49FAE9E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7C2C007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0028CAC">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338503EA">
      <w:pPr>
        <w:spacing w:line="360" w:lineRule="auto"/>
        <w:ind w:firstLine="549" w:firstLineChars="229"/>
        <w:rPr>
          <w:rFonts w:hint="eastAsia" w:ascii="宋体" w:hAnsi="宋体" w:eastAsia="宋体" w:cs="宋体"/>
          <w:color w:val="auto"/>
          <w:sz w:val="24"/>
          <w:highlight w:val="none"/>
        </w:rPr>
      </w:pPr>
    </w:p>
    <w:p w14:paraId="54B51311">
      <w:pPr>
        <w:spacing w:line="360" w:lineRule="auto"/>
        <w:ind w:firstLine="549" w:firstLineChars="229"/>
        <w:rPr>
          <w:rFonts w:hint="eastAsia" w:ascii="宋体" w:hAnsi="宋体" w:eastAsia="宋体" w:cs="宋体"/>
          <w:color w:val="auto"/>
          <w:sz w:val="24"/>
          <w:highlight w:val="none"/>
        </w:rPr>
      </w:pPr>
    </w:p>
    <w:p w14:paraId="646E94E9">
      <w:pPr>
        <w:spacing w:line="360" w:lineRule="auto"/>
        <w:ind w:firstLine="549" w:firstLineChars="229"/>
        <w:rPr>
          <w:rFonts w:hint="eastAsia" w:ascii="宋体" w:hAnsi="宋体" w:eastAsia="宋体" w:cs="宋体"/>
          <w:color w:val="auto"/>
          <w:sz w:val="24"/>
          <w:highlight w:val="none"/>
        </w:rPr>
      </w:pPr>
    </w:p>
    <w:p w14:paraId="77EB5E87">
      <w:pPr>
        <w:spacing w:line="360" w:lineRule="auto"/>
        <w:ind w:firstLine="549" w:firstLineChars="229"/>
        <w:rPr>
          <w:rFonts w:hint="eastAsia" w:ascii="宋体" w:hAnsi="宋体" w:eastAsia="宋体" w:cs="宋体"/>
          <w:color w:val="auto"/>
          <w:sz w:val="24"/>
          <w:highlight w:val="none"/>
        </w:rPr>
      </w:pPr>
    </w:p>
    <w:p w14:paraId="0ACB1004">
      <w:pPr>
        <w:spacing w:line="360" w:lineRule="auto"/>
        <w:ind w:firstLine="549" w:firstLineChars="229"/>
        <w:rPr>
          <w:rFonts w:hint="eastAsia" w:ascii="宋体" w:hAnsi="宋体" w:eastAsia="宋体" w:cs="宋体"/>
          <w:color w:val="auto"/>
          <w:sz w:val="24"/>
          <w:highlight w:val="none"/>
        </w:rPr>
      </w:pPr>
    </w:p>
    <w:p w14:paraId="289F4026">
      <w:pPr>
        <w:spacing w:line="360" w:lineRule="auto"/>
        <w:ind w:firstLine="549" w:firstLineChars="229"/>
        <w:rPr>
          <w:rFonts w:hint="eastAsia" w:ascii="宋体" w:hAnsi="宋体" w:eastAsia="宋体" w:cs="宋体"/>
          <w:color w:val="auto"/>
          <w:sz w:val="24"/>
          <w:highlight w:val="none"/>
        </w:rPr>
      </w:pPr>
    </w:p>
    <w:p w14:paraId="562687C2">
      <w:pPr>
        <w:spacing w:line="360" w:lineRule="auto"/>
        <w:ind w:firstLine="549" w:firstLineChars="229"/>
        <w:rPr>
          <w:rFonts w:hint="eastAsia" w:ascii="宋体" w:hAnsi="宋体" w:eastAsia="宋体" w:cs="宋体"/>
          <w:color w:val="auto"/>
          <w:sz w:val="24"/>
          <w:highlight w:val="none"/>
        </w:rPr>
      </w:pPr>
    </w:p>
    <w:p w14:paraId="0981B20F">
      <w:pPr>
        <w:spacing w:line="360" w:lineRule="auto"/>
        <w:ind w:firstLine="549" w:firstLineChars="229"/>
        <w:rPr>
          <w:rFonts w:hint="eastAsia" w:ascii="宋体" w:hAnsi="宋体" w:eastAsia="宋体" w:cs="宋体"/>
          <w:color w:val="auto"/>
          <w:sz w:val="24"/>
          <w:highlight w:val="none"/>
        </w:rPr>
      </w:pPr>
    </w:p>
    <w:p w14:paraId="2E620ED2">
      <w:pPr>
        <w:spacing w:line="360" w:lineRule="auto"/>
        <w:ind w:firstLine="549" w:firstLineChars="229"/>
        <w:rPr>
          <w:rFonts w:hint="eastAsia" w:ascii="宋体" w:hAnsi="宋体" w:eastAsia="宋体" w:cs="宋体"/>
          <w:color w:val="auto"/>
          <w:sz w:val="24"/>
          <w:highlight w:val="none"/>
        </w:rPr>
      </w:pPr>
    </w:p>
    <w:p w14:paraId="4156FABB">
      <w:pPr>
        <w:spacing w:line="360" w:lineRule="auto"/>
        <w:ind w:firstLine="549" w:firstLineChars="229"/>
        <w:rPr>
          <w:rFonts w:hint="eastAsia" w:ascii="宋体" w:hAnsi="宋体" w:eastAsia="宋体" w:cs="宋体"/>
          <w:color w:val="auto"/>
          <w:sz w:val="24"/>
          <w:highlight w:val="none"/>
        </w:rPr>
      </w:pPr>
    </w:p>
    <w:p w14:paraId="4916A053">
      <w:pPr>
        <w:spacing w:line="360" w:lineRule="auto"/>
        <w:ind w:firstLine="549" w:firstLineChars="229"/>
        <w:rPr>
          <w:rFonts w:hint="eastAsia" w:ascii="宋体" w:hAnsi="宋体" w:eastAsia="宋体" w:cs="宋体"/>
          <w:color w:val="auto"/>
          <w:sz w:val="24"/>
          <w:highlight w:val="none"/>
        </w:rPr>
      </w:pPr>
    </w:p>
    <w:p w14:paraId="724675F4">
      <w:pPr>
        <w:spacing w:line="360" w:lineRule="auto"/>
        <w:ind w:firstLine="549" w:firstLineChars="229"/>
        <w:rPr>
          <w:rFonts w:hint="eastAsia" w:ascii="宋体" w:hAnsi="宋体" w:eastAsia="宋体" w:cs="宋体"/>
          <w:color w:val="auto"/>
          <w:sz w:val="24"/>
          <w:highlight w:val="none"/>
        </w:rPr>
      </w:pPr>
    </w:p>
    <w:p w14:paraId="5CD85E9F">
      <w:pPr>
        <w:spacing w:line="360" w:lineRule="auto"/>
        <w:rPr>
          <w:rFonts w:hint="eastAsia" w:ascii="宋体" w:hAnsi="宋体" w:eastAsia="宋体" w:cs="宋体"/>
          <w:color w:val="auto"/>
          <w:sz w:val="24"/>
          <w:highlight w:val="none"/>
        </w:rPr>
      </w:pPr>
    </w:p>
    <w:p w14:paraId="0D17FFC9">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交易公告</w:t>
      </w:r>
    </w:p>
    <w:p w14:paraId="60937C9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14:paraId="27FACC29">
      <w:pPr>
        <w:spacing w:line="360" w:lineRule="auto"/>
        <w:ind w:firstLine="482" w:firstLineChars="200"/>
        <w:rPr>
          <w:rFonts w:hint="eastAsia" w:ascii="宋体" w:hAnsi="宋体" w:cs="宋体"/>
          <w:b w:val="0"/>
          <w:bCs/>
          <w:color w:val="auto"/>
          <w:sz w:val="24"/>
          <w:highlight w:val="none"/>
          <w:lang w:val="en-US" w:eastAsia="zh-CN"/>
        </w:rPr>
      </w:pPr>
      <w:r>
        <w:rPr>
          <w:rFonts w:hint="eastAsia" w:ascii="宋体" w:hAnsi="宋体" w:eastAsia="宋体" w:cs="宋体"/>
          <w:b/>
          <w:color w:val="auto"/>
          <w:sz w:val="24"/>
          <w:highlight w:val="none"/>
        </w:rPr>
        <w:t>交易编号：</w:t>
      </w:r>
      <w:r>
        <w:rPr>
          <w:rFonts w:hint="eastAsia" w:ascii="宋体" w:hAnsi="宋体" w:cs="宋体"/>
          <w:b w:val="0"/>
          <w:bCs/>
          <w:color w:val="auto"/>
          <w:sz w:val="24"/>
          <w:highlight w:val="none"/>
          <w:lang w:val="en-US" w:eastAsia="zh-CN"/>
        </w:rPr>
        <w:t>2025--BOT3</w:t>
      </w:r>
    </w:p>
    <w:p w14:paraId="31AA3404">
      <w:pPr>
        <w:spacing w:line="360" w:lineRule="auto"/>
        <w:ind w:firstLine="482" w:firstLineChars="200"/>
        <w:rPr>
          <w:rFonts w:hint="eastAsia" w:ascii="宋体" w:hAnsi="宋体" w:eastAsia="宋体" w:cs="宋体"/>
          <w:bCs/>
          <w:color w:val="auto"/>
          <w:sz w:val="24"/>
          <w:highlight w:val="none"/>
          <w:lang w:eastAsia="zh-CN"/>
        </w:rPr>
      </w:pPr>
      <w:r>
        <w:rPr>
          <w:rFonts w:hint="eastAsia" w:ascii="宋体" w:hAnsi="宋体" w:eastAsia="宋体" w:cs="宋体"/>
          <w:b/>
          <w:color w:val="auto"/>
          <w:sz w:val="24"/>
          <w:highlight w:val="none"/>
        </w:rPr>
        <w:t>交易名称：</w:t>
      </w:r>
      <w:r>
        <w:rPr>
          <w:rFonts w:hint="eastAsia" w:ascii="宋体" w:hAnsi="宋体" w:cs="宋体"/>
          <w:bCs/>
          <w:color w:val="auto"/>
          <w:sz w:val="24"/>
          <w:highlight w:val="none"/>
          <w:lang w:eastAsia="zh-CN"/>
        </w:rPr>
        <w:t>世纪城青年生活节活动运营服务采购项目</w:t>
      </w:r>
    </w:p>
    <w:p w14:paraId="09E0DF21">
      <w:pPr>
        <w:spacing w:line="360" w:lineRule="auto"/>
        <w:ind w:firstLine="482" w:firstLineChars="200"/>
        <w:rPr>
          <w:rFonts w:hint="eastAsia" w:ascii="宋体" w:hAnsi="宋体" w:eastAsia="宋体" w:cs="宋体"/>
          <w:color w:val="auto"/>
          <w:sz w:val="24"/>
          <w:szCs w:val="28"/>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color w:val="auto"/>
          <w:sz w:val="24"/>
          <w:szCs w:val="28"/>
          <w:highlight w:val="none"/>
          <w:lang w:val="en-US" w:eastAsia="zh-CN"/>
        </w:rPr>
        <w:t>1600000</w:t>
      </w:r>
      <w:r>
        <w:rPr>
          <w:rFonts w:hint="eastAsia" w:ascii="宋体" w:hAnsi="宋体" w:eastAsia="宋体" w:cs="宋体"/>
          <w:color w:val="auto"/>
          <w:sz w:val="24"/>
          <w:szCs w:val="28"/>
          <w:highlight w:val="none"/>
          <w:lang w:val="en-US" w:eastAsia="zh-CN"/>
        </w:rPr>
        <w:t>.00</w:t>
      </w:r>
    </w:p>
    <w:p w14:paraId="5A9A27E7">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color w:val="auto"/>
          <w:sz w:val="24"/>
          <w:szCs w:val="28"/>
          <w:highlight w:val="none"/>
          <w:lang w:val="en-US" w:eastAsia="zh-CN"/>
        </w:rPr>
        <w:t>1600000</w:t>
      </w:r>
      <w:r>
        <w:rPr>
          <w:rFonts w:hint="eastAsia" w:ascii="宋体" w:hAnsi="宋体" w:eastAsia="宋体" w:cs="宋体"/>
          <w:color w:val="auto"/>
          <w:sz w:val="24"/>
          <w:szCs w:val="28"/>
          <w:highlight w:val="none"/>
          <w:lang w:val="en-US" w:eastAsia="zh-CN"/>
        </w:rPr>
        <w:t>.00</w:t>
      </w:r>
    </w:p>
    <w:p w14:paraId="6A2A465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交易需求：</w:t>
      </w:r>
      <w:r>
        <w:rPr>
          <w:rFonts w:hint="eastAsia" w:ascii="宋体" w:hAnsi="宋体" w:cs="宋体"/>
          <w:bCs/>
          <w:color w:val="auto"/>
          <w:sz w:val="24"/>
          <w:highlight w:val="none"/>
          <w:lang w:eastAsia="zh-CN"/>
        </w:rPr>
        <w:t>世纪城青年生活节活动运营服务采购项目</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详见交易需求。</w:t>
      </w:r>
    </w:p>
    <w:p w14:paraId="4793E122">
      <w:pPr>
        <w:pStyle w:val="2"/>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详见公开竞争文件</w:t>
      </w:r>
    </w:p>
    <w:p w14:paraId="67D0635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Cs/>
          <w:color w:val="auto"/>
          <w:sz w:val="24"/>
          <w:highlight w:val="none"/>
        </w:rPr>
        <w:t>（ ）是；（√）否。</w:t>
      </w:r>
    </w:p>
    <w:p w14:paraId="4635ECB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591F55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79257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7049AF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8A6EE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6FA98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14:paraId="270117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723F7FB3">
      <w:pPr>
        <w:pStyle w:val="62"/>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rPr>
        <w:t>7、本项目的特定资格要求：</w:t>
      </w:r>
      <w:r>
        <w:rPr>
          <w:rFonts w:hint="eastAsia" w:ascii="宋体" w:hAnsi="宋体" w:eastAsia="宋体" w:cs="宋体"/>
          <w:color w:val="auto"/>
          <w:sz w:val="24"/>
          <w:highlight w:val="none"/>
          <w:lang w:val="en-US" w:eastAsia="zh-CN"/>
        </w:rPr>
        <w:t>无</w:t>
      </w:r>
      <w:r>
        <w:rPr>
          <w:rFonts w:hint="eastAsia" w:ascii="宋体" w:hAnsi="宋体" w:eastAsia="宋体" w:cs="宋体"/>
          <w:color w:val="auto"/>
          <w:highlight w:val="none"/>
          <w:lang w:val="en-US"/>
        </w:rPr>
        <w:t>；</w:t>
      </w:r>
    </w:p>
    <w:p w14:paraId="0775E983">
      <w:pPr>
        <w:pStyle w:val="62"/>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8、</w:t>
      </w:r>
      <w:r>
        <w:rPr>
          <w:rFonts w:hint="eastAsia" w:ascii="宋体" w:hAnsi="宋体" w:eastAsia="宋体" w:cs="宋体"/>
          <w:color w:val="auto"/>
          <w:highlight w:val="none"/>
        </w:rPr>
        <w:t>本项目不接受联合体参与（潜在响应人能独立完成本项目）。</w:t>
      </w:r>
    </w:p>
    <w:p w14:paraId="38B0CEB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三、获取公开竞争文件</w:t>
      </w:r>
    </w:p>
    <w:p w14:paraId="4036C50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03</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14:paraId="735089F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 xml:space="preserve">） </w:t>
      </w:r>
    </w:p>
    <w:p w14:paraId="7F3CEB1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响应人登录</w:t>
      </w:r>
      <w:r>
        <w:rPr>
          <w:rFonts w:hint="eastAsia" w:ascii="宋体" w:hAnsi="宋体" w:eastAsia="宋体" w:cs="宋体"/>
          <w:color w:val="auto"/>
          <w:sz w:val="24"/>
          <w:highlight w:val="none"/>
          <w:lang w:eastAsia="zh-CN"/>
        </w:rPr>
        <w:t>乐采云平台https://www.lecaiyun.com/</w:t>
      </w:r>
      <w:r>
        <w:rPr>
          <w:rFonts w:hint="eastAsia" w:ascii="宋体" w:hAnsi="宋体" w:eastAsia="宋体" w:cs="宋体"/>
          <w:color w:val="auto"/>
          <w:sz w:val="24"/>
          <w:highlight w:val="none"/>
        </w:rPr>
        <w:t>在线申请获取公开竞争文件（进入“项目采购”应用，在获取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菜单中选择项目，申请获取公开竞争文件）。</w:t>
      </w:r>
    </w:p>
    <w:p w14:paraId="1178A45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14:paraId="65EC744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四、提交响应文件截止时间、交易时间和地点</w:t>
      </w:r>
    </w:p>
    <w:p w14:paraId="59CF86F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03</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14:paraId="31815055">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 xml:space="preserve">） </w:t>
      </w:r>
    </w:p>
    <w:p w14:paraId="0B35101C">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交易时间：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03</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p>
    <w:p w14:paraId="311EF0A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w:t>
      </w:r>
    </w:p>
    <w:p w14:paraId="11AE36D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五、其他补充事宜</w:t>
      </w:r>
    </w:p>
    <w:p w14:paraId="788738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3F32F8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）”进行招投标活动，不接受纸质响应文件；②投标准备：注册账号--点击“商家入驻”，进行供应商资料填写；申领CA数字证书---申领流程详见“</w:t>
      </w:r>
      <w:r>
        <w:rPr>
          <w:rFonts w:hint="eastAsia" w:ascii="宋体" w:hAnsi="宋体" w:eastAsia="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-下载专区-电子交易客户端-CA驱动和申领流程”；安装“</w:t>
      </w:r>
      <w:r>
        <w:rPr>
          <w:rFonts w:hint="eastAsia" w:ascii="宋体" w:hAnsi="宋体" w:eastAsia="宋体" w:cs="宋体"/>
          <w:color w:val="auto"/>
          <w:sz w:val="24"/>
          <w:highlight w:val="none"/>
          <w:lang w:eastAsia="zh-CN"/>
        </w:rPr>
        <w:t>乐采云电子交易客户端</w:t>
      </w:r>
      <w:r>
        <w:rPr>
          <w:rFonts w:hint="eastAsia" w:ascii="宋体" w:hAnsi="宋体" w:eastAsia="宋体" w:cs="宋体"/>
          <w:color w:val="auto"/>
          <w:sz w:val="24"/>
          <w:highlight w:val="none"/>
        </w:rPr>
        <w:t>”----前往“</w:t>
      </w:r>
      <w:r>
        <w:rPr>
          <w:rFonts w:hint="eastAsia" w:ascii="宋体" w:hAnsi="宋体" w:eastAsia="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-下载专区-电子交易客户端”进行下载并安装；③公开竞争文件的获取：使用账号登录或者使用CA登录</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；进入“项目采购”应用，在获取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菜单中选择项目，获取公开竞争文件；④响应文件的制作：在“</w:t>
      </w:r>
      <w:r>
        <w:rPr>
          <w:rFonts w:hint="eastAsia" w:ascii="宋体" w:hAnsi="宋体" w:eastAsia="宋体" w:cs="宋体"/>
          <w:color w:val="auto"/>
          <w:sz w:val="24"/>
          <w:highlight w:val="none"/>
          <w:lang w:eastAsia="zh-CN"/>
        </w:rPr>
        <w:t>乐采云电子交易客户端</w:t>
      </w:r>
      <w:r>
        <w:rPr>
          <w:rFonts w:hint="eastAsia" w:ascii="宋体" w:hAnsi="宋体" w:eastAsia="宋体" w:cs="宋体"/>
          <w:color w:val="auto"/>
          <w:sz w:val="24"/>
          <w:highlight w:val="none"/>
        </w:rPr>
        <w:t>”中完成“填写基本信息”“导入响应文件”“标书关联”“标书检查”“电子签名”“生成电子标书”等操作；⑤交易发起人、代理机构将依托</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；⑨响应文件的解密：响应人按照平台提示和公开竞争文件的规定在半小时内完成在线解密。通过“</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”上传递交的响应文件无法按时解密，视为响应文件撤回；⑩具体操作指南：详见</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“服务中心-帮助文档-项目采购-操作流程-电子招投标-项目电子交易管理操作指南-供应商”。</w:t>
      </w:r>
    </w:p>
    <w:p w14:paraId="5B3EECB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六、对本次交易提出异议、投诉，请按以下方式联系</w:t>
      </w:r>
    </w:p>
    <w:p w14:paraId="45EED056">
      <w:pPr>
        <w:widowControl/>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1、交易发起人信息</w:t>
      </w:r>
    </w:p>
    <w:p w14:paraId="245195F4">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bCs/>
          <w:color w:val="auto"/>
          <w:sz w:val="24"/>
          <w:highlight w:val="none"/>
          <w:lang w:eastAsia="zh-CN"/>
        </w:rPr>
        <w:t>杭州奥体博览中心萧山建设投资有限公司</w:t>
      </w:r>
    </w:p>
    <w:p w14:paraId="5A95080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地址：杭州市萧山区钱江世纪城民和路 525 号三宏国际大厦</w:t>
      </w:r>
    </w:p>
    <w:p w14:paraId="5191DEFE">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徐柯犊</w:t>
      </w:r>
    </w:p>
    <w:p w14:paraId="69B6E077">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rPr>
        <w:t>项目联系方式（询问）：13758110138</w:t>
      </w:r>
    </w:p>
    <w:p w14:paraId="47801746">
      <w:pPr>
        <w:spacing w:line="360" w:lineRule="auto"/>
        <w:ind w:firstLine="480" w:firstLineChars="200"/>
        <w:jc w:val="left"/>
        <w:rPr>
          <w:rFonts w:hint="eastAsia" w:ascii="宋体" w:hAnsi="宋体" w:eastAsia="宋体" w:cs="宋体"/>
          <w:color w:val="auto"/>
          <w:sz w:val="24"/>
          <w:szCs w:val="28"/>
          <w:highlight w:val="none"/>
        </w:rPr>
      </w:pPr>
      <w:bookmarkStart w:id="10" w:name="_Toc28359009"/>
      <w:bookmarkStart w:id="11" w:name="_Toc28359086"/>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rPr>
        <w:t>、代理机构信息</w:t>
      </w:r>
    </w:p>
    <w:p w14:paraId="2A842445">
      <w:pPr>
        <w:spacing w:line="360" w:lineRule="auto"/>
        <w:ind w:firstLine="480" w:firstLineChars="200"/>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名称：</w:t>
      </w:r>
      <w:r>
        <w:rPr>
          <w:rFonts w:hint="eastAsia" w:ascii="宋体" w:hAnsi="宋体" w:cs="宋体"/>
          <w:color w:val="auto"/>
          <w:sz w:val="24"/>
          <w:szCs w:val="28"/>
          <w:highlight w:val="none"/>
          <w:lang w:eastAsia="zh-CN"/>
        </w:rPr>
        <w:t>建经投资咨询有限公司</w:t>
      </w:r>
    </w:p>
    <w:p w14:paraId="60C60EEB">
      <w:pPr>
        <w:spacing w:line="360" w:lineRule="auto"/>
        <w:ind w:firstLine="480" w:firstLineChars="200"/>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地址：杭州市萧山区金城路411号天汇园3-1002</w:t>
      </w:r>
    </w:p>
    <w:p w14:paraId="23304026">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项目联系人（询问）：</w:t>
      </w:r>
      <w:r>
        <w:rPr>
          <w:rFonts w:hint="eastAsia" w:ascii="宋体" w:hAnsi="宋体" w:cs="宋体"/>
          <w:color w:val="auto"/>
          <w:sz w:val="24"/>
          <w:szCs w:val="28"/>
          <w:highlight w:val="none"/>
          <w:lang w:val="en-US" w:eastAsia="zh-CN"/>
        </w:rPr>
        <w:t>王察</w:t>
      </w:r>
    </w:p>
    <w:p w14:paraId="42FB342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项目联系方式（询问）：13588293514</w:t>
      </w:r>
    </w:p>
    <w:p w14:paraId="0FC7A00D">
      <w:pPr>
        <w:spacing w:line="360" w:lineRule="auto"/>
        <w:ind w:firstLine="480" w:firstLineChars="200"/>
        <w:rPr>
          <w:rFonts w:hint="eastAsia" w:ascii="宋体" w:hAnsi="宋体" w:eastAsia="宋体" w:cs="宋体"/>
          <w:color w:val="auto"/>
          <w:sz w:val="24"/>
          <w:highlight w:val="none"/>
        </w:rPr>
      </w:pPr>
    </w:p>
    <w:p w14:paraId="6C05B22E">
      <w:pPr>
        <w:spacing w:line="360" w:lineRule="auto"/>
        <w:ind w:firstLine="480" w:firstLineChars="200"/>
        <w:rPr>
          <w:rFonts w:hint="eastAsia" w:ascii="宋体" w:hAnsi="宋体" w:eastAsia="宋体" w:cs="宋体"/>
          <w:color w:val="auto"/>
          <w:sz w:val="24"/>
          <w:highlight w:val="none"/>
        </w:rPr>
      </w:pPr>
    </w:p>
    <w:p w14:paraId="201411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若对项目电子交易系统操作有疑问，可登录政采云（</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），点击右侧咨询小采，获取采小蜜智能服务管家帮助，或拨打政采云服务热线95763获取热线服务帮助。</w:t>
      </w:r>
    </w:p>
    <w:p w14:paraId="64116A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5C5803A4">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响应人须知</w:t>
      </w:r>
      <w:bookmarkEnd w:id="8"/>
    </w:p>
    <w:p w14:paraId="62A387B1">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5"/>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2E6D5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5DBDB7D">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B944372">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7F29F6E6">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64CD4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0A98C63">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E2DE382">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74D214D8">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A货物类</w:t>
            </w:r>
            <w:r>
              <w:rPr>
                <w:rFonts w:hint="eastAsia" w:ascii="宋体" w:hAnsi="宋体" w:eastAsia="宋体" w:cs="宋体"/>
                <w:color w:val="auto"/>
                <w:sz w:val="24"/>
                <w:highlight w:val="none"/>
              </w:rPr>
              <w:t>。</w:t>
            </w:r>
          </w:p>
          <w:p w14:paraId="01FFB59D">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B服务类</w:t>
            </w:r>
            <w:r>
              <w:rPr>
                <w:rFonts w:hint="eastAsia" w:ascii="宋体" w:hAnsi="宋体" w:eastAsia="宋体" w:cs="宋体"/>
                <w:color w:val="auto"/>
                <w:sz w:val="24"/>
                <w:highlight w:val="none"/>
              </w:rPr>
              <w:t>。</w:t>
            </w:r>
          </w:p>
        </w:tc>
      </w:tr>
      <w:tr w14:paraId="3CED7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E6DCFD1">
            <w:pPr>
              <w:snapToGrid w:val="0"/>
              <w:jc w:val="center"/>
              <w:rPr>
                <w:rFonts w:hint="eastAsia" w:ascii="宋体" w:hAnsi="宋体" w:eastAsia="宋体" w:cs="宋体"/>
                <w:color w:val="auto"/>
                <w:sz w:val="24"/>
                <w:highlight w:val="none"/>
              </w:rPr>
            </w:pPr>
          </w:p>
          <w:p w14:paraId="1E417522">
            <w:pPr>
              <w:snapToGrid w:val="0"/>
              <w:jc w:val="center"/>
              <w:rPr>
                <w:rFonts w:hint="eastAsia" w:ascii="宋体" w:hAnsi="宋体" w:eastAsia="宋体" w:cs="宋体"/>
                <w:color w:val="auto"/>
                <w:sz w:val="24"/>
                <w:highlight w:val="none"/>
              </w:rPr>
            </w:pPr>
          </w:p>
          <w:p w14:paraId="228EC2A1">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E198728">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69ADCBE7">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A适用</w:t>
            </w:r>
            <w:r>
              <w:rPr>
                <w:rFonts w:hint="eastAsia" w:ascii="宋体" w:hAnsi="宋体" w:eastAsia="宋体" w:cs="宋体"/>
                <w:color w:val="auto"/>
                <w:sz w:val="24"/>
                <w:highlight w:val="none"/>
              </w:rPr>
              <w:t>。</w:t>
            </w:r>
          </w:p>
          <w:p w14:paraId="7B6FEDFE">
            <w:pPr>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B不适用</w:t>
            </w:r>
            <w:r>
              <w:rPr>
                <w:rFonts w:hint="eastAsia" w:ascii="宋体" w:hAnsi="宋体" w:eastAsia="宋体" w:cs="宋体"/>
                <w:color w:val="auto"/>
                <w:sz w:val="24"/>
                <w:highlight w:val="none"/>
              </w:rPr>
              <w:t>。</w:t>
            </w:r>
          </w:p>
        </w:tc>
      </w:tr>
      <w:tr w14:paraId="4F9DD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FB7E5B">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471AE1B">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65F2DEA1">
            <w:pPr>
              <w:rPr>
                <w:rFonts w:hint="eastAsia" w:ascii="宋体" w:hAnsi="宋体" w:eastAsia="宋体" w:cs="宋体"/>
                <w:color w:val="auto"/>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szCs w:val="32"/>
                <w:highlight w:val="none"/>
              </w:rPr>
              <w:t>本项目不允许采购进口产品。</w:t>
            </w:r>
          </w:p>
        </w:tc>
      </w:tr>
      <w:tr w14:paraId="3663D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662FDFB">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84C49F2">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78D8B7B6">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B</w:t>
            </w:r>
            <w:r>
              <w:rPr>
                <w:rFonts w:hint="eastAsia" w:ascii="宋体" w:hAnsi="宋体" w:eastAsia="宋体" w:cs="宋体"/>
                <w:bCs/>
                <w:color w:val="auto"/>
                <w:sz w:val="24"/>
                <w:highlight w:val="none"/>
              </w:rPr>
              <w:t>不同意分包。</w:t>
            </w:r>
          </w:p>
        </w:tc>
      </w:tr>
      <w:tr w14:paraId="327CD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AFABCCD">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DB04F82">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14:paraId="1BA15560">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A</w:t>
            </w:r>
            <w:r>
              <w:rPr>
                <w:rFonts w:hint="eastAsia" w:ascii="宋体" w:hAnsi="宋体" w:eastAsia="宋体" w:cs="宋体"/>
                <w:bCs/>
                <w:color w:val="auto"/>
                <w:sz w:val="24"/>
                <w:highlight w:val="none"/>
              </w:rPr>
              <w:t>不组织。</w:t>
            </w:r>
          </w:p>
          <w:p w14:paraId="12C4FD0D">
            <w:pPr>
              <w:rPr>
                <w:rFonts w:hint="eastAsia" w:ascii="宋体" w:hAnsi="宋体" w:eastAsia="宋体" w:cs="宋体"/>
                <w:bCs/>
                <w:color w:val="auto"/>
                <w:sz w:val="24"/>
                <w:szCs w:val="20"/>
                <w:highlight w:val="none"/>
                <w:lang w:eastAsia="zh-CN"/>
              </w:rPr>
            </w:pPr>
            <w:r>
              <w:rPr>
                <w:rFonts w:hint="eastAsia" w:ascii="宋体" w:hAnsi="宋体" w:cs="宋体"/>
                <w:bCs/>
                <w:color w:val="auto"/>
                <w:sz w:val="24"/>
                <w:highlight w:val="none"/>
                <w:lang w:eastAsia="zh-CN"/>
              </w:rPr>
              <w:t>项目地点：钱江世纪城亚运主题公园，各响应人可自行前往踏勘。</w:t>
            </w:r>
          </w:p>
        </w:tc>
      </w:tr>
      <w:tr w14:paraId="01A77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908496F">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A69BF8">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7098C2B7">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（√）A不要求提供。</w:t>
            </w:r>
          </w:p>
        </w:tc>
      </w:tr>
      <w:tr w14:paraId="311EB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600A7A5">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D299B91">
            <w:pPr>
              <w:snapToGrid w:val="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14:paraId="456FFAF1">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（√）A不组织。</w:t>
            </w:r>
          </w:p>
          <w:p w14:paraId="34A8D23F">
            <w:pPr>
              <w:snapToGrid w:val="0"/>
              <w:rPr>
                <w:rFonts w:hint="eastAsia" w:ascii="宋体" w:hAnsi="宋体" w:eastAsia="宋体" w:cs="宋体"/>
                <w:color w:val="auto"/>
                <w:highlight w:val="none"/>
              </w:rPr>
            </w:pPr>
            <w:r>
              <w:rPr>
                <w:rFonts w:hint="eastAsia" w:ascii="宋体" w:hAnsi="宋体" w:eastAsia="宋体" w:cs="宋体"/>
                <w:color w:val="auto"/>
                <w:sz w:val="24"/>
                <w:highlight w:val="none"/>
              </w:rPr>
              <w:t>（  ）B组织。</w:t>
            </w:r>
          </w:p>
        </w:tc>
      </w:tr>
      <w:tr w14:paraId="4E624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3271DC13">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14:paraId="7C4F8608">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6A941356">
            <w:pPr>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（1）资格证明文件：见公开竞争文件第二部分10.1。</w:t>
            </w:r>
          </w:p>
          <w:p w14:paraId="276FE0B6">
            <w:pPr>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14:paraId="61309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747DF4A7">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14:paraId="56A8A3A4">
            <w:pPr>
              <w:snapToGrid w:val="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4AB263EA">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有关本项目实施所需的所有费用（含税费）均计入报价。</w:t>
            </w:r>
            <w:r>
              <w:rPr>
                <w:rFonts w:hint="eastAsia" w:ascii="宋体" w:hAnsi="宋体" w:eastAsia="宋体" w:cs="宋体"/>
                <w:bCs/>
                <w:color w:val="auto"/>
                <w:kern w:val="0"/>
                <w:sz w:val="24"/>
                <w:highlight w:val="none"/>
              </w:rPr>
              <w:t>交易一览表（报价表）是报价的唯一载体</w:t>
            </w:r>
            <w:r>
              <w:rPr>
                <w:rFonts w:hint="eastAsia" w:ascii="宋体" w:hAnsi="宋体" w:eastAsia="宋体" w:cs="宋体"/>
                <w:bCs/>
                <w:color w:val="auto"/>
                <w:kern w:val="0"/>
                <w:sz w:val="24"/>
                <w:highlight w:val="none"/>
                <w:lang w:val="zh-CN"/>
              </w:rPr>
              <w:t>。响应文件中价格全部采用人民币报价。公开竞争文件未列明，而响应人认为必需的费用也需列入报价。</w:t>
            </w:r>
          </w:p>
          <w:p w14:paraId="3D3C0357">
            <w:pPr>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交易报价出现下列情形的，交易无效：</w:t>
            </w:r>
          </w:p>
          <w:p w14:paraId="38CB6068">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响应文件出现不是唯一的、有选择性交易报价的；</w:t>
            </w:r>
          </w:p>
          <w:p w14:paraId="1198CF61">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交易报价超过公开竞争文件中规定的预算金额或者最高限价的；</w:t>
            </w:r>
          </w:p>
          <w:p w14:paraId="13DCFC7C">
            <w:pPr>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5FC59243">
            <w:pPr>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bCs/>
                <w:color w:val="auto"/>
                <w:kern w:val="0"/>
                <w:sz w:val="24"/>
                <w:highlight w:val="none"/>
              </w:rPr>
              <w:t>响应人对根据修正原则修正后的报价不确认的。</w:t>
            </w:r>
          </w:p>
        </w:tc>
      </w:tr>
      <w:tr w14:paraId="165AC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2AFAAE3">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562787">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2DAEA554">
            <w:pPr>
              <w:pStyle w:val="34"/>
              <w:ind w:hanging="4"/>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备份文件是否收取：不收取。</w:t>
            </w:r>
          </w:p>
          <w:p w14:paraId="2656A72D">
            <w:pPr>
              <w:pStyle w:val="34"/>
              <w:ind w:hanging="4"/>
              <w:rPr>
                <w:rFonts w:hint="eastAsia" w:ascii="宋体" w:hAnsi="宋体" w:eastAsia="宋体" w:cs="宋体"/>
                <w:color w:val="auto"/>
                <w:kern w:val="28"/>
                <w:sz w:val="24"/>
                <w:szCs w:val="24"/>
                <w:highlight w:val="none"/>
              </w:rPr>
            </w:pPr>
            <w:r>
              <w:rPr>
                <w:rFonts w:hint="eastAsia" w:ascii="宋体" w:hAnsi="宋体" w:eastAsia="宋体" w:cs="宋体"/>
                <w:b/>
                <w:color w:val="auto"/>
                <w:sz w:val="24"/>
                <w:highlight w:val="none"/>
              </w:rPr>
              <w:t>成交单位在成交后提供纸质响应文件一正二副。</w:t>
            </w:r>
          </w:p>
        </w:tc>
      </w:tr>
      <w:tr w14:paraId="498D8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ED20C4B">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22260CAC">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14:paraId="6C2CC2E7">
            <w:pPr>
              <w:ind w:firstLine="480" w:firstLineChars="200"/>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zh-CN" w:eastAsia="zh-CN"/>
              </w:rPr>
              <w:t>本项目代理服务费由</w:t>
            </w:r>
            <w:r>
              <w:rPr>
                <w:rFonts w:hint="eastAsia" w:ascii="宋体" w:hAnsi="宋体" w:eastAsia="宋体" w:cs="宋体"/>
                <w:bCs/>
                <w:color w:val="auto"/>
                <w:kern w:val="0"/>
                <w:sz w:val="24"/>
                <w:highlight w:val="none"/>
                <w:lang w:eastAsia="zh-CN"/>
              </w:rPr>
              <w:t>成交</w:t>
            </w:r>
            <w:r>
              <w:rPr>
                <w:rFonts w:hint="eastAsia" w:ascii="宋体" w:hAnsi="宋体" w:eastAsia="宋体" w:cs="宋体"/>
                <w:bCs/>
                <w:color w:val="auto"/>
                <w:kern w:val="0"/>
                <w:sz w:val="24"/>
                <w:highlight w:val="none"/>
                <w:lang w:val="zh-CN" w:eastAsia="zh-CN"/>
              </w:rPr>
              <w:t>人支付。</w:t>
            </w:r>
            <w:r>
              <w:rPr>
                <w:rFonts w:hint="eastAsia" w:ascii="宋体" w:hAnsi="宋体" w:eastAsia="宋体" w:cs="宋体"/>
                <w:bCs/>
                <w:color w:val="auto"/>
                <w:kern w:val="0"/>
                <w:sz w:val="24"/>
                <w:highlight w:val="none"/>
                <w:lang w:eastAsia="zh-CN"/>
              </w:rPr>
              <w:t>本次代理服务费按国家发展计划委员会的计价格[2002]1980号文件收费标准，</w:t>
            </w:r>
            <w:r>
              <w:rPr>
                <w:rFonts w:hint="eastAsia" w:ascii="宋体" w:hAnsi="宋体" w:eastAsia="宋体" w:cs="宋体"/>
                <w:bCs/>
                <w:color w:val="auto"/>
                <w:kern w:val="0"/>
                <w:sz w:val="24"/>
                <w:highlight w:val="none"/>
                <w:lang w:val="en-US" w:eastAsia="zh-CN"/>
              </w:rPr>
              <w:t>由成交人领取中标通知书时缴纳。</w:t>
            </w:r>
          </w:p>
          <w:p w14:paraId="2783791D">
            <w:pPr>
              <w:pStyle w:val="4"/>
              <w:jc w:val="center"/>
              <w:rPr>
                <w:rFonts w:hint="eastAsia"/>
              </w:rPr>
            </w:pPr>
          </w:p>
        </w:tc>
      </w:tr>
      <w:tr w14:paraId="678A1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377D42A">
            <w:pPr>
              <w:snapToGrid w:val="0"/>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174E7D4">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22F56BA5">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履约保证金：不收取。</w:t>
            </w:r>
          </w:p>
        </w:tc>
      </w:tr>
      <w:tr w14:paraId="6CB3A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36E1BC5">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673831F">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34797FF4">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本项目由交易发起人进行资格文件及信用信息查询。</w:t>
            </w:r>
          </w:p>
        </w:tc>
      </w:tr>
      <w:tr w14:paraId="09576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4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E73BD0C">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FDA8E10">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65389009">
            <w:pPr>
              <w:pStyle w:val="34"/>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采购人、采购机构质疑接收人、联系方式：详见公告</w:t>
            </w:r>
          </w:p>
          <w:p w14:paraId="0CE0F2C7">
            <w:pPr>
              <w:pStyle w:val="34"/>
              <w:ind w:hanging="4"/>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线上提交质疑方式：乐采云线上质疑路径：项目采购-询问质疑投诉-质疑列表。请使用ca签章在每一页质疑文件中加盖电子公章，上传完整附件。</w:t>
            </w:r>
          </w:p>
          <w:p w14:paraId="1B543D63">
            <w:pPr>
              <w:pStyle w:val="34"/>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本项目涉及资格条件、采购需求、评分办法及采购过程中有关现场考察或开标前答疑会等事项由采购人进行答复。</w:t>
            </w:r>
          </w:p>
          <w:p w14:paraId="153F968F">
            <w:pPr>
              <w:pStyle w:val="34"/>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涉及流程规范性、组织程序等相关事项，由采购机构进行答复。</w:t>
            </w:r>
          </w:p>
        </w:tc>
      </w:tr>
      <w:tr w14:paraId="77ABD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7CB7F7E">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95CF2C6">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5AD493FE">
            <w:pPr>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本项目通用总则条款与前附表等专用特别规定有冲突之处，以专用条款（特别规定）为准。</w:t>
            </w:r>
          </w:p>
        </w:tc>
      </w:tr>
    </w:tbl>
    <w:p w14:paraId="045B8A1F">
      <w:pPr>
        <w:snapToGrid w:val="0"/>
        <w:spacing w:line="360" w:lineRule="auto"/>
        <w:jc w:val="center"/>
        <w:rPr>
          <w:rFonts w:hint="eastAsia" w:ascii="宋体" w:hAnsi="宋体" w:eastAsia="宋体" w:cs="宋体"/>
          <w:b/>
          <w:color w:val="auto"/>
          <w:sz w:val="32"/>
          <w:szCs w:val="20"/>
          <w:highlight w:val="none"/>
        </w:rPr>
      </w:pPr>
    </w:p>
    <w:bookmarkEnd w:id="9"/>
    <w:p w14:paraId="3EEDDA28">
      <w:pPr>
        <w:rPr>
          <w:rFonts w:hint="eastAsia" w:ascii="宋体" w:hAnsi="宋体" w:eastAsia="宋体" w:cs="宋体"/>
          <w:b/>
          <w:color w:val="auto"/>
          <w:sz w:val="32"/>
          <w:szCs w:val="20"/>
          <w:highlight w:val="none"/>
        </w:rPr>
      </w:pPr>
      <w:bookmarkStart w:id="12" w:name="第三部分"/>
      <w:bookmarkStart w:id="13" w:name="_Toc164416483"/>
      <w:r>
        <w:rPr>
          <w:rFonts w:hint="eastAsia" w:ascii="宋体" w:hAnsi="宋体" w:eastAsia="宋体" w:cs="宋体"/>
          <w:b/>
          <w:color w:val="auto"/>
          <w:sz w:val="32"/>
          <w:szCs w:val="20"/>
          <w:highlight w:val="none"/>
        </w:rPr>
        <w:br w:type="page"/>
      </w:r>
    </w:p>
    <w:p w14:paraId="09B5E4DA">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472D3F88">
      <w:pPr>
        <w:snapToGrid w:val="0"/>
        <w:spacing w:line="460" w:lineRule="exact"/>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351DAAB5">
      <w:pPr>
        <w:snapToGrid w:val="0"/>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本公开竞争文件适用于该项目的交易、响应、评审、资格审查及信用信息查询、评审、定标、合同、验收等行为（法律、法规另有规定的，从其规定）。</w:t>
      </w:r>
    </w:p>
    <w:p w14:paraId="60BA03DF">
      <w:pPr>
        <w:adjustRightInd/>
        <w:spacing w:line="460" w:lineRule="exac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29C0C3DA">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2.1“交易发起人”系指交易公告中载明的本项目的交易发起人。</w:t>
      </w:r>
    </w:p>
    <w:p w14:paraId="4D86BE4A">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2.2“代理机构”系指交易公告中载明的本项目的代理机构。</w:t>
      </w:r>
    </w:p>
    <w:p w14:paraId="5B94A2F2">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2.3“响应人”系指响应招标、参加投标竞争的法人、其他组织或者自然人。</w:t>
      </w:r>
    </w:p>
    <w:p w14:paraId="17F437F6">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14:paraId="180FB743">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1AC1C505">
      <w:pPr>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2.6“电子交易平台”是指本项目交易活动所依托的</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w:t>
      </w:r>
    </w:p>
    <w:p w14:paraId="29C09ECA">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14:paraId="79478982">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3.异议、投诉</w:t>
      </w:r>
    </w:p>
    <w:p w14:paraId="1F3421CA">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.1响应人异议</w:t>
      </w:r>
    </w:p>
    <w:p w14:paraId="7631B263">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53BCF830">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.2响应人异议</w:t>
      </w:r>
    </w:p>
    <w:p w14:paraId="1D75737B">
      <w:pPr>
        <w:pStyle w:val="34"/>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的响应人应当是参与所质</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项目交易活动的响应人。潜在响应人已依法获取其可</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的公开竞争文件的，可以对该文件提出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w:t>
      </w:r>
    </w:p>
    <w:p w14:paraId="0F8A4CEE">
      <w:pPr>
        <w:pStyle w:val="34"/>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，否则，交易发起人或者代理机构不予受理：</w:t>
      </w:r>
    </w:p>
    <w:p w14:paraId="4CDC9720">
      <w:pPr>
        <w:pStyle w:val="34"/>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3.2.2.1对交易过程提出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期限为各交易程序环节结束之日起计算。对同一交易程序环节的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，响应人须一次性提出。</w:t>
      </w:r>
    </w:p>
    <w:p w14:paraId="65842179">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响应人提出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函应当包括下列内容：</w:t>
      </w:r>
    </w:p>
    <w:p w14:paraId="47A73A9E">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.2.3.1响应人的姓名或者名称、地址、邮编、联系人及联系电话；</w:t>
      </w:r>
    </w:p>
    <w:p w14:paraId="2251057F">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.2.3.2异议项目的名称、编号；</w:t>
      </w:r>
    </w:p>
    <w:p w14:paraId="62AC2BFA">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.2.3.3具体、明确的异议事项和与异议事项相关的请求；</w:t>
      </w:r>
    </w:p>
    <w:p w14:paraId="7F3C745D">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.2.3.4事实依据；</w:t>
      </w:r>
    </w:p>
    <w:p w14:paraId="1C0A5884">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.2.3.5必要的法律依据；</w:t>
      </w:r>
    </w:p>
    <w:p w14:paraId="4B695F04">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.2.3.6提出异议的日期。</w:t>
      </w:r>
    </w:p>
    <w:p w14:paraId="71502330">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5C5E5B7A">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异议函范本及制作说明详见附件</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w:t>
      </w:r>
    </w:p>
    <w:p w14:paraId="5F6F2633">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.2.4交易发起人或者代理机构应当在收到响应人的书面异议后</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日内作出答复，并以书面形式通知异议响应人和其他与异议处理结果有利害关系的交易当事人，但答复的内容不得涉及商业秘密。</w:t>
      </w:r>
    </w:p>
    <w:p w14:paraId="0FB0A6B5">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.2.5询问或者异议事项可能影响</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结果的，交易发起人应当暂停签订合同，已经签订合同的，应当中止履行合同。</w:t>
      </w:r>
    </w:p>
    <w:p w14:paraId="0CE53925">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.3响应人投诉</w:t>
      </w:r>
    </w:p>
    <w:p w14:paraId="2D2E2B81">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宋体" w:hAnsi="宋体" w:eastAsia="宋体" w:cs="宋体"/>
          <w:color w:val="auto"/>
          <w:kern w:val="0"/>
          <w:sz w:val="24"/>
          <w:highlight w:val="none"/>
        </w:rPr>
        <w:t>10</w:t>
      </w:r>
      <w:r>
        <w:rPr>
          <w:rFonts w:hint="eastAsia" w:ascii="宋体" w:hAnsi="宋体" w:eastAsia="宋体" w:cs="宋体"/>
          <w:color w:val="auto"/>
          <w:kern w:val="0"/>
          <w:sz w:val="24"/>
          <w:highlight w:val="none"/>
          <w:lang w:val="zh-CN"/>
        </w:rPr>
        <w:t>日内向基层监督机构部门提出投诉。</w:t>
      </w:r>
    </w:p>
    <w:p w14:paraId="43508E42">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.3.2响应人投诉的事项不得超出已异议事项的范围，基于异议答复内容提出的投诉事项除外。</w:t>
      </w:r>
    </w:p>
    <w:p w14:paraId="57854982">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.3.3响应人投诉应当有明确的请求和必要的证明材料。</w:t>
      </w:r>
    </w:p>
    <w:p w14:paraId="11BE7A39">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以联合体形式参加交易活动的，其投诉应当由组成联合体的所有响应人共同提出。</w:t>
      </w:r>
    </w:p>
    <w:p w14:paraId="3C4F5A25">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w:t>
      </w:r>
    </w:p>
    <w:p w14:paraId="4AEF04BA">
      <w:pPr>
        <w:pStyle w:val="137"/>
        <w:snapToGrid w:val="0"/>
        <w:spacing w:before="0" w:line="460" w:lineRule="exact"/>
        <w:ind w:firstLine="360"/>
        <w:rPr>
          <w:rFonts w:hint="eastAsia" w:ascii="宋体" w:hAnsi="宋体" w:eastAsia="宋体" w:cs="宋体"/>
          <w:color w:val="auto"/>
          <w:sz w:val="18"/>
          <w:szCs w:val="18"/>
          <w:highlight w:val="none"/>
        </w:rPr>
      </w:pPr>
    </w:p>
    <w:p w14:paraId="3DE7772C">
      <w:pPr>
        <w:adjustRightInd/>
        <w:spacing w:line="460" w:lineRule="exact"/>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二、公开竞争文件的构成、澄清、修改</w:t>
      </w:r>
    </w:p>
    <w:p w14:paraId="706F9128">
      <w:pPr>
        <w:pStyle w:val="34"/>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4．公开竞争文件的构成</w:t>
      </w:r>
    </w:p>
    <w:p w14:paraId="473117AF">
      <w:pPr>
        <w:pStyle w:val="3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4.1公开竞争文件包括下列文件及附件：</w:t>
      </w:r>
    </w:p>
    <w:p w14:paraId="03A027E7">
      <w:pPr>
        <w:pStyle w:val="34"/>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4.1.1交易公告；</w:t>
      </w:r>
    </w:p>
    <w:p w14:paraId="0EE5C18B">
      <w:pPr>
        <w:pStyle w:val="34"/>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4.1.2响应人须知；</w:t>
      </w:r>
    </w:p>
    <w:p w14:paraId="16A66EEA">
      <w:pPr>
        <w:pStyle w:val="34"/>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4.1.3交易需求；</w:t>
      </w:r>
    </w:p>
    <w:p w14:paraId="6EA31F29">
      <w:pPr>
        <w:pStyle w:val="34"/>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4.1.4交易办法；</w:t>
      </w:r>
    </w:p>
    <w:p w14:paraId="6D919814">
      <w:pPr>
        <w:pStyle w:val="34"/>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4.1.5拟签订的合同文本；</w:t>
      </w:r>
    </w:p>
    <w:p w14:paraId="2B22268C">
      <w:pPr>
        <w:pStyle w:val="34"/>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4.1.6</w:t>
      </w:r>
      <w:r>
        <w:rPr>
          <w:rFonts w:hint="eastAsia" w:ascii="宋体" w:hAnsi="宋体" w:eastAsia="宋体" w:cs="宋体"/>
          <w:color w:val="auto"/>
          <w:sz w:val="24"/>
          <w:szCs w:val="24"/>
          <w:highlight w:val="none"/>
        </w:rPr>
        <w:t>应提交的有关格式范例。</w:t>
      </w:r>
    </w:p>
    <w:p w14:paraId="6DD46CB1">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4.2与本项目有关的</w:t>
      </w:r>
      <w:r>
        <w:rPr>
          <w:rFonts w:hint="eastAsia" w:ascii="宋体" w:hAnsi="宋体" w:eastAsia="宋体" w:cs="宋体"/>
          <w:bCs/>
          <w:color w:val="auto"/>
          <w:sz w:val="24"/>
          <w:highlight w:val="none"/>
        </w:rPr>
        <w:t>澄清或者修改的内容为公开竞争文件的组成部分</w:t>
      </w:r>
      <w:r>
        <w:rPr>
          <w:rFonts w:hint="eastAsia" w:ascii="宋体" w:hAnsi="宋体" w:eastAsia="宋体" w:cs="宋体"/>
          <w:color w:val="auto"/>
          <w:sz w:val="24"/>
          <w:highlight w:val="none"/>
        </w:rPr>
        <w:t>。</w:t>
      </w:r>
    </w:p>
    <w:p w14:paraId="617AD0EA">
      <w:pPr>
        <w:pStyle w:val="34"/>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5.公开竞争文件的澄清、修改</w:t>
      </w:r>
    </w:p>
    <w:p w14:paraId="1D759FC2">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5.1已获取公开竞争文件的潜在响应人，若有问题需要澄清，应于响应截止时间前，以书面形式向代理机构提出。</w:t>
      </w:r>
    </w:p>
    <w:p w14:paraId="60A2EA09">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35822091">
      <w:pPr>
        <w:adjustRightInd/>
        <w:spacing w:line="460" w:lineRule="exact"/>
        <w:jc w:val="center"/>
        <w:outlineLvl w:val="0"/>
        <w:rPr>
          <w:rFonts w:hint="eastAsia" w:ascii="宋体" w:hAnsi="宋体" w:eastAsia="宋体" w:cs="宋体"/>
          <w:b/>
          <w:color w:val="auto"/>
          <w:sz w:val="30"/>
          <w:szCs w:val="20"/>
          <w:highlight w:val="none"/>
        </w:rPr>
      </w:pPr>
    </w:p>
    <w:p w14:paraId="2AEDDC31">
      <w:pPr>
        <w:adjustRightInd/>
        <w:spacing w:line="460" w:lineRule="exact"/>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三、响应</w:t>
      </w:r>
    </w:p>
    <w:p w14:paraId="439E74C3">
      <w:pPr>
        <w:pStyle w:val="34"/>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6.公开竞争文件的获取</w:t>
      </w:r>
    </w:p>
    <w:p w14:paraId="1F9F3431">
      <w:pPr>
        <w:spacing w:line="460" w:lineRule="exact"/>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详见交易公告中获取公开竞争文件的时间期限、地点、方式及公开竞争文件售价。</w:t>
      </w:r>
    </w:p>
    <w:p w14:paraId="665510D7">
      <w:pPr>
        <w:pStyle w:val="34"/>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7.交易前答疑会或现场考察</w:t>
      </w:r>
    </w:p>
    <w:p w14:paraId="7C7F4D92">
      <w:pPr>
        <w:pStyle w:val="3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本项目不组织交易前答疑会或现场考察。</w:t>
      </w:r>
    </w:p>
    <w:p w14:paraId="7C9B859A">
      <w:pPr>
        <w:pStyle w:val="34"/>
        <w:spacing w:line="460" w:lineRule="exact"/>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8.交易保证金</w:t>
      </w:r>
    </w:p>
    <w:p w14:paraId="4441481B">
      <w:pPr>
        <w:pStyle w:val="2"/>
        <w:spacing w:line="46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本项目不需缴纳交易保证金。</w:t>
      </w:r>
    </w:p>
    <w:p w14:paraId="4CEA62B2">
      <w:pPr>
        <w:pStyle w:val="34"/>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9.响应文件的语言</w:t>
      </w:r>
    </w:p>
    <w:p w14:paraId="4A44E058">
      <w:pPr>
        <w:autoSpaceDE w:val="0"/>
        <w:autoSpaceDN w:val="0"/>
        <w:spacing w:line="4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响应文件及响应人与交易有关的来往通知、函件和文件均应使用中文。</w:t>
      </w:r>
    </w:p>
    <w:p w14:paraId="5C4EEB59">
      <w:pPr>
        <w:pStyle w:val="34"/>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10.响应文件的组成</w:t>
      </w:r>
    </w:p>
    <w:p w14:paraId="0FE64688">
      <w:pPr>
        <w:snapToGrid w:val="0"/>
        <w:spacing w:line="4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10.1资格文件：</w:t>
      </w:r>
    </w:p>
    <w:p w14:paraId="1A64438A">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10.1.1符合参加交易活动应当具备的一般条件的承诺函；</w:t>
      </w:r>
    </w:p>
    <w:p w14:paraId="7F97E7B2">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10.1.2本项目的特定资格要求。</w:t>
      </w:r>
    </w:p>
    <w:p w14:paraId="1057CFB8">
      <w:pPr>
        <w:snapToGrid w:val="0"/>
        <w:spacing w:line="460" w:lineRule="exact"/>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174EF905">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10.2.1交易函；</w:t>
      </w:r>
    </w:p>
    <w:p w14:paraId="707D4556">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10.2.2授权委托书或法定代表人（单位负责人、自然人本人）身份证明；</w:t>
      </w:r>
    </w:p>
    <w:p w14:paraId="2B97F504">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10.2.3营业执照；</w:t>
      </w:r>
    </w:p>
    <w:p w14:paraId="0149CF9F">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10.2.4符合性审查资料；</w:t>
      </w:r>
    </w:p>
    <w:p w14:paraId="288082C5">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10.2.5评审标准相应的商务技术资料；</w:t>
      </w:r>
    </w:p>
    <w:p w14:paraId="34D9E795">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10.2.6商务技术偏离表；</w:t>
      </w:r>
    </w:p>
    <w:p w14:paraId="699E1B09">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10.2.7</w:t>
      </w:r>
      <w:r>
        <w:rPr>
          <w:rFonts w:hint="eastAsia" w:ascii="宋体" w:hAnsi="宋体" w:eastAsia="宋体" w:cs="宋体"/>
          <w:color w:val="auto"/>
          <w:sz w:val="24"/>
          <w:highlight w:val="none"/>
          <w:lang w:val="zh-CN"/>
        </w:rPr>
        <w:t>响应人廉洁自律承诺书。</w:t>
      </w:r>
    </w:p>
    <w:p w14:paraId="560EDECA">
      <w:pPr>
        <w:snapToGrid w:val="0"/>
        <w:spacing w:line="460" w:lineRule="exact"/>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14:paraId="5DF95ECF">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10.3.1交易一览表（报价表）。</w:t>
      </w:r>
    </w:p>
    <w:p w14:paraId="6CC9446A">
      <w:pPr>
        <w:spacing w:line="460" w:lineRule="exact"/>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响应文件含有交易发起人不能接受的附加条件的，交易无效；</w:t>
      </w:r>
    </w:p>
    <w:p w14:paraId="7CC77E46">
      <w:pPr>
        <w:spacing w:line="460" w:lineRule="exact"/>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响应人提供虚假材料投标的，交易无效。</w:t>
      </w:r>
    </w:p>
    <w:p w14:paraId="7E22C27A">
      <w:pPr>
        <w:pStyle w:val="137"/>
        <w:snapToGrid w:val="0"/>
        <w:spacing w:before="0" w:line="460" w:lineRule="exact"/>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响应文件的编制</w:t>
      </w:r>
    </w:p>
    <w:p w14:paraId="408055D3">
      <w:pPr>
        <w:spacing w:line="4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6B2BD25F">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.2响应人进行电子投标应安装客户端软件—“乐采云电子交易客户端”，并按照公开竞争文件和电子交易平台的要求编制并加密响应文件。响应人未按规定加密的响应文件，电子交易平台将拒收并提示。</w:t>
      </w:r>
    </w:p>
    <w:p w14:paraId="7DDD4785">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.3使用“乐采云电子交易客户端”需要提前申领CA数字证书，申领流程请自行前往“浙江企业采购信息服务网-下载专区-电子交易客户端-CA驱动和申领流程”进行查阅。</w:t>
      </w:r>
    </w:p>
    <w:p w14:paraId="7773F523">
      <w:pPr>
        <w:snapToGrid w:val="0"/>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12.响应文件的签署、盖章</w:t>
      </w:r>
    </w:p>
    <w:p w14:paraId="379BF99B">
      <w:pPr>
        <w:pStyle w:val="137"/>
        <w:snapToGrid w:val="0"/>
        <w:spacing w:before="0" w:line="460" w:lineRule="exact"/>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12.1响应文件按照公开竞争文件第六部分格式要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▲响应人的响应文件未按照公开竞争文件要求签署、盖章的，其交易无效</w:t>
      </w:r>
      <w:r>
        <w:rPr>
          <w:rFonts w:hint="eastAsia" w:ascii="宋体" w:hAnsi="宋体" w:eastAsia="宋体" w:cs="宋体"/>
          <w:color w:val="auto"/>
          <w:szCs w:val="24"/>
          <w:highlight w:val="none"/>
        </w:rPr>
        <w:t>。</w:t>
      </w:r>
    </w:p>
    <w:p w14:paraId="345D3ECE">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12.2为确保网上操作合法、有效和安全，响应人应当在响应截止时间前完成在“</w:t>
      </w:r>
      <w:r>
        <w:rPr>
          <w:rFonts w:hint="eastAsia" w:ascii="宋体" w:hAnsi="宋体" w:eastAsia="宋体" w:cs="宋体"/>
          <w:color w:val="auto"/>
          <w:highlight w:val="none"/>
          <w:lang w:eastAsia="zh-CN"/>
        </w:rPr>
        <w:t>乐采云平台</w:t>
      </w:r>
      <w:r>
        <w:rPr>
          <w:rFonts w:hint="eastAsia" w:ascii="宋体" w:hAnsi="宋体" w:eastAsia="宋体" w:cs="宋体"/>
          <w:color w:val="auto"/>
          <w:highlight w:val="none"/>
        </w:rPr>
        <w:t>”的身份认证，确保在电子投标过程中能够对相关数据电文进行加密和使用电子签名。</w:t>
      </w:r>
    </w:p>
    <w:p w14:paraId="50115C0A">
      <w:pPr>
        <w:pStyle w:val="137"/>
        <w:snapToGrid w:val="0"/>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12.3公开竞争文件对响应文件签署、盖章的要求适用于电子签名。</w:t>
      </w:r>
    </w:p>
    <w:p w14:paraId="6400E22B">
      <w:pPr>
        <w:pStyle w:val="137"/>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13.响应文件的提交、补充、修改、撤回</w:t>
      </w:r>
    </w:p>
    <w:p w14:paraId="4F7E839B">
      <w:pPr>
        <w:pStyle w:val="137"/>
        <w:spacing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6890A07C">
      <w:pPr>
        <w:pStyle w:val="137"/>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7A04A476">
      <w:pPr>
        <w:pStyle w:val="137"/>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6567D645">
      <w:pPr>
        <w:pStyle w:val="34"/>
        <w:numPr>
          <w:ilvl w:val="0"/>
          <w:numId w:val="1"/>
        </w:numPr>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w:t>
      </w:r>
    </w:p>
    <w:p w14:paraId="4B563DFA">
      <w:pPr>
        <w:pStyle w:val="34"/>
        <w:spacing w:line="4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rPr>
        <w:t>不收取备份响应文件。</w:t>
      </w:r>
    </w:p>
    <w:p w14:paraId="77F2C9DE">
      <w:pPr>
        <w:pStyle w:val="137"/>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15.响应文件的无效处理</w:t>
      </w:r>
    </w:p>
    <w:p w14:paraId="1A390F0B">
      <w:pPr>
        <w:pStyle w:val="26"/>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有公开竞争文件第四部分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的情形之一的，交易无效：</w:t>
      </w:r>
    </w:p>
    <w:p w14:paraId="3AE2FE67">
      <w:pPr>
        <w:pStyle w:val="137"/>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16.交易有效期</w:t>
      </w:r>
    </w:p>
    <w:p w14:paraId="30945007">
      <w:pPr>
        <w:spacing w:line="460" w:lineRule="exact"/>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16.1交易有效期为从提交响应文件的截止之日起90天。▲</w:t>
      </w:r>
      <w:r>
        <w:rPr>
          <w:rFonts w:hint="eastAsia" w:ascii="宋体" w:hAnsi="宋体" w:eastAsia="宋体" w:cs="宋体"/>
          <w:b/>
          <w:color w:val="auto"/>
          <w:sz w:val="24"/>
          <w:szCs w:val="20"/>
          <w:highlight w:val="none"/>
        </w:rPr>
        <w:t>响应人的响应文件中承</w:t>
      </w:r>
      <w:r>
        <w:rPr>
          <w:rFonts w:hint="eastAsia" w:ascii="宋体" w:hAnsi="宋体" w:eastAsia="宋体" w:cs="宋体"/>
          <w:b/>
          <w:color w:val="auto"/>
          <w:sz w:val="24"/>
          <w:szCs w:val="21"/>
          <w:highlight w:val="none"/>
        </w:rPr>
        <w:t>诺的交易有效期少于公开竞争文件中载明的交易有效期的，交易无效。</w:t>
      </w:r>
    </w:p>
    <w:p w14:paraId="677CCEB4">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16.2响应文件合格投递后，自投标截止日期起，在交易有效期内有效。</w:t>
      </w:r>
    </w:p>
    <w:p w14:paraId="2107BF0A">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188FE72F">
      <w:pPr>
        <w:pStyle w:val="137"/>
        <w:spacing w:before="0" w:line="460" w:lineRule="exact"/>
        <w:ind w:firstLine="643"/>
        <w:rPr>
          <w:rFonts w:hint="eastAsia" w:ascii="宋体" w:hAnsi="宋体" w:eastAsia="宋体" w:cs="宋体"/>
          <w:b/>
          <w:color w:val="auto"/>
          <w:sz w:val="32"/>
          <w:highlight w:val="none"/>
        </w:rPr>
      </w:pPr>
    </w:p>
    <w:p w14:paraId="201C6A19">
      <w:pPr>
        <w:pStyle w:val="137"/>
        <w:spacing w:before="0" w:line="460" w:lineRule="exact"/>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四、交易、资格审查</w:t>
      </w:r>
    </w:p>
    <w:p w14:paraId="029DED63">
      <w:pPr>
        <w:pStyle w:val="562"/>
        <w:spacing w:before="0" w:line="460" w:lineRule="exact"/>
        <w:ind w:left="0" w:firstLine="0"/>
        <w:contextualSpacing/>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 xml:space="preserve">17.交易 </w:t>
      </w:r>
    </w:p>
    <w:p w14:paraId="73490965">
      <w:pPr>
        <w:pStyle w:val="562"/>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17.1代理机构按照公开竞争文件规定的时间通过电子交易平台组织开标，所有响应人均应当准时在线参加。响应人不足3家的，不得开标。</w:t>
      </w:r>
    </w:p>
    <w:p w14:paraId="450CAACA">
      <w:pPr>
        <w:pStyle w:val="562"/>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4A8410EE">
      <w:pPr>
        <w:pStyle w:val="562"/>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17.3响应文件未按时解密，视为响应文件撤回。</w:t>
      </w:r>
    </w:p>
    <w:p w14:paraId="7B616F4A">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18、资格审查</w:t>
      </w:r>
    </w:p>
    <w:p w14:paraId="634FCC77">
      <w:pPr>
        <w:pStyle w:val="137"/>
        <w:spacing w:before="0" w:line="46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18.1交易后，交易发起人或代理机构将依法对响应人的资格进行审查。</w:t>
      </w:r>
    </w:p>
    <w:p w14:paraId="2A7DE8FA">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18.2</w:t>
      </w:r>
      <w:r>
        <w:rPr>
          <w:rFonts w:hint="eastAsia" w:ascii="宋体" w:hAnsi="宋体" w:eastAsia="宋体" w:cs="宋体"/>
          <w:color w:val="auto"/>
          <w:sz w:val="24"/>
          <w:highlight w:val="none"/>
        </w:rPr>
        <w:t>交易发起人或代理机构依据法律法规和公开竞争文件的规定，对响应人的基本资格条件、特定资格条件进行审查。</w:t>
      </w:r>
    </w:p>
    <w:p w14:paraId="6D17E02F">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18.3响应人未按照公开竞争文件要求提供与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响应人不具备公开竞争文件中规定的资格要求，其交易无效。</w:t>
      </w:r>
    </w:p>
    <w:p w14:paraId="4E9EE600">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4对未通过资格审查的响应人，交易发起人或代理机构告知其未通过的原因。</w:t>
      </w:r>
    </w:p>
    <w:p w14:paraId="38EEFE3F">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5合格响应人不足3家的，不再评标。</w:t>
      </w:r>
    </w:p>
    <w:p w14:paraId="17696C1B">
      <w:pPr>
        <w:pStyle w:val="137"/>
        <w:spacing w:before="0" w:line="460" w:lineRule="exact"/>
        <w:ind w:firstLine="0" w:firstLineChars="0"/>
        <w:rPr>
          <w:rFonts w:hint="eastAsia" w:ascii="宋体" w:hAnsi="宋体" w:eastAsia="宋体" w:cs="宋体"/>
          <w:color w:val="auto"/>
          <w:kern w:val="0"/>
          <w:szCs w:val="24"/>
          <w:highlight w:val="none"/>
        </w:rPr>
      </w:pPr>
    </w:p>
    <w:p w14:paraId="6432C490">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五、评审</w:t>
      </w:r>
    </w:p>
    <w:p w14:paraId="2524FAE1">
      <w:pPr>
        <w:spacing w:line="460" w:lineRule="exact"/>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rPr>
        <w:t>19.</w:t>
      </w:r>
      <w:r>
        <w:rPr>
          <w:rFonts w:hint="eastAsia" w:ascii="宋体" w:hAnsi="宋体" w:eastAsia="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68A4AF5C">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详见公开竞争文件第四部分交易办法。</w:t>
      </w:r>
    </w:p>
    <w:p w14:paraId="40F1FF23">
      <w:pPr>
        <w:spacing w:line="460" w:lineRule="exact"/>
        <w:rPr>
          <w:rFonts w:hint="eastAsia" w:ascii="宋体" w:hAnsi="宋体" w:eastAsia="宋体" w:cs="宋体"/>
          <w:b/>
          <w:color w:val="auto"/>
          <w:sz w:val="24"/>
          <w:highlight w:val="none"/>
        </w:rPr>
      </w:pPr>
    </w:p>
    <w:p w14:paraId="450A6B25">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418F5181">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20.确定成交响应人</w:t>
      </w:r>
    </w:p>
    <w:p w14:paraId="77E23F41">
      <w:pPr>
        <w:pStyle w:val="137"/>
        <w:snapToGrid w:val="0"/>
        <w:spacing w:before="0" w:line="460" w:lineRule="exact"/>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交易发起人将自收到评审报告之日起5个工作日内通过电子交易平台在评审报告推荐的成交候选人中按顺序确定成交响应人。</w:t>
      </w:r>
    </w:p>
    <w:p w14:paraId="28EC4A93">
      <w:pPr>
        <w:pStyle w:val="137"/>
        <w:snapToGrid w:val="0"/>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21.成交通知与成交结果公告</w:t>
      </w:r>
    </w:p>
    <w:p w14:paraId="06FF654C">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14:paraId="63CF1830">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21.2成交结果公告内容包括交易发起人及其委托的代理机构的名称、地址、联系方式，项目名称和交易编号，成交人名称、地址和成交金额。</w:t>
      </w:r>
    </w:p>
    <w:p w14:paraId="2F17A3A3">
      <w:pPr>
        <w:snapToGrid w:val="0"/>
        <w:spacing w:line="460" w:lineRule="exact"/>
        <w:ind w:left="120" w:leftChars="57" w:firstLine="482" w:firstLineChars="150"/>
        <w:jc w:val="center"/>
        <w:rPr>
          <w:rFonts w:hint="eastAsia" w:ascii="宋体" w:hAnsi="宋体" w:eastAsia="宋体" w:cs="宋体"/>
          <w:b/>
          <w:color w:val="auto"/>
          <w:sz w:val="32"/>
          <w:highlight w:val="none"/>
        </w:rPr>
      </w:pPr>
    </w:p>
    <w:p w14:paraId="5F454EA1">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0AEA2428">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w:t>
      </w:r>
      <w:r>
        <w:rPr>
          <w:rFonts w:hint="eastAsia" w:ascii="宋体" w:hAnsi="宋体" w:eastAsia="宋体" w:cs="宋体"/>
          <w:color w:val="auto"/>
          <w:highlight w:val="none"/>
        </w:rPr>
        <w:t>合同主要条款详见第五部分拟签订的合同文本。</w:t>
      </w:r>
    </w:p>
    <w:p w14:paraId="2B4C295E">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23.合同的签订</w:t>
      </w:r>
    </w:p>
    <w:p w14:paraId="5CB36D61">
      <w:pPr>
        <w:widowControl/>
        <w:shd w:val="clear" w:color="auto" w:fill="FFFFFF"/>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kern w:val="0"/>
          <w:sz w:val="24"/>
          <w:highlight w:val="none"/>
        </w:rPr>
        <w:t>交易发起人与成交人应当通过电子交易平台在成交通知书发出之日起三十日内，按照公开竞争文件确定的事项签订书面合同。</w:t>
      </w:r>
    </w:p>
    <w:p w14:paraId="26A94D2C">
      <w:pPr>
        <w:pStyle w:val="137"/>
        <w:snapToGrid w:val="0"/>
        <w:spacing w:before="0" w:line="460" w:lineRule="exact"/>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6497BE4A">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23.3如签订合同并生效后，响应人无故拒绝或延期，除按照合同条款处理外，列入不良行为记录一次，并给予通报。</w:t>
      </w:r>
    </w:p>
    <w:p w14:paraId="60C122B7">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23.4成交响应人拒绝与交易发起人签订合同的，交易发起人可以按照评审报告推荐的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或者成交候选人名单排序，确定下一候选人为成交响应人，也可以重新开展交易活动。</w:t>
      </w:r>
    </w:p>
    <w:p w14:paraId="09DA66DF">
      <w:pPr>
        <w:pStyle w:val="137"/>
        <w:snapToGrid w:val="0"/>
        <w:spacing w:before="0" w:after="12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23.5书面合同由交易发起人与成交响应人根据公开竞争文件、响应文件等内容签订合同。</w:t>
      </w:r>
    </w:p>
    <w:p w14:paraId="4A79039C">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24.履约保证金：</w:t>
      </w:r>
      <w:r>
        <w:rPr>
          <w:rFonts w:hint="eastAsia" w:ascii="宋体" w:hAnsi="宋体" w:eastAsia="宋体" w:cs="宋体"/>
          <w:bCs/>
          <w:color w:val="auto"/>
          <w:highlight w:val="none"/>
        </w:rPr>
        <w:t>不收取。</w:t>
      </w:r>
    </w:p>
    <w:p w14:paraId="743CE8CB">
      <w:pPr>
        <w:snapToGrid w:val="0"/>
        <w:spacing w:line="460" w:lineRule="exact"/>
        <w:ind w:firstLine="3357" w:firstLineChars="1045"/>
        <w:rPr>
          <w:rFonts w:hint="eastAsia" w:ascii="宋体" w:hAnsi="宋体" w:eastAsia="宋体" w:cs="宋体"/>
          <w:b/>
          <w:color w:val="auto"/>
          <w:sz w:val="32"/>
          <w:highlight w:val="none"/>
        </w:rPr>
      </w:pPr>
    </w:p>
    <w:p w14:paraId="2550C647">
      <w:pPr>
        <w:snapToGrid w:val="0"/>
        <w:spacing w:line="460" w:lineRule="exact"/>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6C4BB2FF">
      <w:pPr>
        <w:pStyle w:val="137"/>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rPr>
        <w:t>5.电子交易活动的中止。</w:t>
      </w:r>
      <w:r>
        <w:rPr>
          <w:rFonts w:hint="eastAsia" w:ascii="宋体" w:hAnsi="宋体" w:eastAsia="宋体" w:cs="宋体"/>
          <w:bCs/>
          <w:color w:val="auto"/>
          <w:szCs w:val="24"/>
          <w:highlight w:val="none"/>
        </w:rPr>
        <w:t>交易</w:t>
      </w:r>
      <w:r>
        <w:rPr>
          <w:rFonts w:hint="eastAsia" w:ascii="宋体" w:hAnsi="宋体" w:eastAsia="宋体" w:cs="宋体"/>
          <w:color w:val="auto"/>
          <w:highlight w:val="none"/>
        </w:rPr>
        <w:t>过程中出现以下情形，导致电子交易平台无法正常运行，或者无法保证电子交易的公平、公正和安全时，代理机构可中止电子交易活动：</w:t>
      </w:r>
    </w:p>
    <w:p w14:paraId="4CDEA5EE">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25.1电子交易平台发生故障而无法登录访问的； </w:t>
      </w:r>
    </w:p>
    <w:p w14:paraId="35435C03">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25.2电子交易平台应用或数据库出现错误，不能进行正常操作的；</w:t>
      </w:r>
    </w:p>
    <w:p w14:paraId="16FDB776">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25.3电子交易平台发现严重安全漏洞，有潜在泄密危险的；</w:t>
      </w:r>
    </w:p>
    <w:p w14:paraId="5E0E5E97">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25.4病毒发作导致不能进行正常操作的； </w:t>
      </w:r>
    </w:p>
    <w:p w14:paraId="1DD4E1F0">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25.5其他无法保证电子交易的公平、公正和安全的情况。</w:t>
      </w:r>
    </w:p>
    <w:p w14:paraId="6C7C2996">
      <w:pPr>
        <w:pStyle w:val="137"/>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26.</w:t>
      </w:r>
      <w:r>
        <w:rPr>
          <w:rFonts w:hint="eastAsia" w:ascii="宋体" w:hAnsi="宋体" w:eastAsia="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5969B2D4">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7CF83FA9">
      <w:pPr>
        <w:pStyle w:val="26"/>
        <w:spacing w:line="460" w:lineRule="exact"/>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27.验收</w:t>
      </w:r>
    </w:p>
    <w:p w14:paraId="280625BD">
      <w:pPr>
        <w:tabs>
          <w:tab w:val="left" w:pos="0"/>
        </w:tabs>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27.1交易发起人应当组织对响应人履约的验收。</w:t>
      </w:r>
    </w:p>
    <w:bookmarkEnd w:id="12"/>
    <w:bookmarkEnd w:id="13"/>
    <w:bookmarkEnd w:id="14"/>
    <w:p w14:paraId="71BBC776">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14:paraId="3B2852E0">
      <w:pPr>
        <w:jc w:val="center"/>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rPr>
        <w:t>第三部分   交易需求</w:t>
      </w:r>
    </w:p>
    <w:p w14:paraId="3B22614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14:paraId="525E0CF2">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rPr>
        <w:t>交易一览表</w:t>
      </w:r>
    </w:p>
    <w:p w14:paraId="5CF06443">
      <w:pPr>
        <w:spacing w:after="12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65"/>
        <w:tblW w:w="9719" w:type="dxa"/>
        <w:jc w:val="center"/>
        <w:tblLayout w:type="fixed"/>
        <w:tblCellMar>
          <w:top w:w="0" w:type="dxa"/>
          <w:left w:w="0" w:type="dxa"/>
          <w:bottom w:w="0" w:type="dxa"/>
          <w:right w:w="0" w:type="dxa"/>
        </w:tblCellMar>
      </w:tblPr>
      <w:tblGrid>
        <w:gridCol w:w="726"/>
        <w:gridCol w:w="4425"/>
        <w:gridCol w:w="2007"/>
        <w:gridCol w:w="853"/>
        <w:gridCol w:w="853"/>
        <w:gridCol w:w="855"/>
      </w:tblGrid>
      <w:tr w14:paraId="3B583E3F">
        <w:tblPrEx>
          <w:tblCellMar>
            <w:top w:w="0" w:type="dxa"/>
            <w:left w:w="0" w:type="dxa"/>
            <w:bottom w:w="0" w:type="dxa"/>
            <w:right w:w="0" w:type="dxa"/>
          </w:tblCellMar>
        </w:tblPrEx>
        <w:trPr>
          <w:cantSplit/>
          <w:trHeight w:val="514" w:hRule="atLeast"/>
          <w:jc w:val="center"/>
        </w:trPr>
        <w:tc>
          <w:tcPr>
            <w:tcW w:w="72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7B50D5">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序号</w:t>
            </w:r>
          </w:p>
        </w:tc>
        <w:tc>
          <w:tcPr>
            <w:tcW w:w="44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8B95278">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20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42ECD73">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具体服务要求</w:t>
            </w:r>
          </w:p>
        </w:tc>
        <w:tc>
          <w:tcPr>
            <w:tcW w:w="8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14D0F2">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13A0E6C">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55" w:type="dxa"/>
            <w:tcBorders>
              <w:top w:val="single" w:color="auto" w:sz="4" w:space="0"/>
              <w:left w:val="nil"/>
              <w:bottom w:val="single" w:color="auto" w:sz="4" w:space="0"/>
              <w:right w:val="single" w:color="auto" w:sz="4" w:space="0"/>
            </w:tcBorders>
            <w:vAlign w:val="center"/>
          </w:tcPr>
          <w:p w14:paraId="13FC763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797D7DC5">
        <w:tblPrEx>
          <w:tblCellMar>
            <w:top w:w="0" w:type="dxa"/>
            <w:left w:w="0" w:type="dxa"/>
            <w:bottom w:w="0" w:type="dxa"/>
            <w:right w:w="0" w:type="dxa"/>
          </w:tblCellMar>
        </w:tblPrEx>
        <w:trPr>
          <w:cantSplit/>
          <w:trHeight w:val="1200" w:hRule="atLeast"/>
          <w:jc w:val="center"/>
        </w:trPr>
        <w:tc>
          <w:tcPr>
            <w:tcW w:w="72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6DBBA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4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FA2B1CA">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世纪城青年生活节活动运营服务采购项目</w:t>
            </w:r>
          </w:p>
        </w:tc>
        <w:tc>
          <w:tcPr>
            <w:tcW w:w="20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AB63C9B">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8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FB417F">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次</w:t>
            </w:r>
          </w:p>
        </w:tc>
        <w:tc>
          <w:tcPr>
            <w:tcW w:w="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1FE6FFC">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855" w:type="dxa"/>
            <w:tcBorders>
              <w:top w:val="single" w:color="auto" w:sz="4" w:space="0"/>
              <w:left w:val="nil"/>
              <w:bottom w:val="single" w:color="auto" w:sz="4" w:space="0"/>
              <w:right w:val="single" w:color="auto" w:sz="4" w:space="0"/>
            </w:tcBorders>
            <w:vAlign w:val="center"/>
          </w:tcPr>
          <w:p w14:paraId="6C8666CF">
            <w:pPr>
              <w:spacing w:line="240" w:lineRule="auto"/>
              <w:rPr>
                <w:rFonts w:hint="eastAsia" w:ascii="宋体" w:hAnsi="宋体" w:eastAsia="宋体" w:cs="宋体"/>
                <w:color w:val="auto"/>
                <w:sz w:val="24"/>
                <w:highlight w:val="none"/>
              </w:rPr>
            </w:pPr>
          </w:p>
        </w:tc>
      </w:tr>
    </w:tbl>
    <w:p w14:paraId="34D859FA">
      <w:pPr>
        <w:spacing w:line="360" w:lineRule="auto"/>
        <w:jc w:val="center"/>
        <w:rPr>
          <w:rFonts w:hint="eastAsia" w:ascii="宋体" w:hAnsi="宋体" w:eastAsia="宋体" w:cs="宋体"/>
          <w:b/>
          <w:color w:val="auto"/>
          <w:sz w:val="24"/>
          <w:highlight w:val="none"/>
        </w:rPr>
      </w:pPr>
    </w:p>
    <w:p w14:paraId="7D8EE23C">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二、交易需求</w:t>
      </w:r>
    </w:p>
    <w:p w14:paraId="41E1F81A">
      <w:pPr>
        <w:keepNext w:val="0"/>
        <w:keepLines w:val="0"/>
        <w:pageBreakBefore w:val="0"/>
        <w:widowControl/>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一、项目概况</w:t>
      </w:r>
    </w:p>
    <w:p w14:paraId="656174F2">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打造青年向往之城，丰富萧山青年文化生活，提高外来青年在地文化获得感，浓厚区域音乐体育氛围，拟计划在2025年4月1日前，开展世纪城范围区内户外音乐体育赛事类活动，充分展示钱江世纪城赛演氛围建设成果，推动区域文化出圈。详见招标需求。</w:t>
      </w:r>
    </w:p>
    <w:p w14:paraId="3BB2A979">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p>
    <w:p w14:paraId="04A9FBC1">
      <w:pPr>
        <w:keepNext w:val="0"/>
        <w:keepLines w:val="0"/>
        <w:pageBreakBefore w:val="0"/>
        <w:widowControl/>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二、招标需求：</w:t>
      </w:r>
    </w:p>
    <w:p w14:paraId="472BB8D9">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1、整体活动项目负责人需获国家级奖项，担任过不少于三个万人音乐节活动，带领项目管理、执行人员不少于15人。</w:t>
      </w:r>
    </w:p>
    <w:p w14:paraId="4EE11667">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2、负责活动整体的创意设计，包括海报设计、物料设计、活动流程创意设计等;</w:t>
      </w:r>
    </w:p>
    <w:p w14:paraId="2663C8CC">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活动需邀请不少于8组知名乐队/艺人演出，囊括民谣、摇滚等风格。要求其中两组为老乐队，成立时间不少于三十年；其中有四组组至少参加过两次以上迷笛音乐节、草莓音乐节；其中至少一组上过《乐队的夏天》等知名音乐类综艺节目；</w:t>
      </w:r>
    </w:p>
    <w:p w14:paraId="5A348B3E">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4、需配套餐饮、文创等市集不少于45个；</w:t>
      </w:r>
    </w:p>
    <w:p w14:paraId="0848BF32">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需提供舞台设计及搭建，舞台要求至少设置两个，其中主舞台不小于35M*16M（包含背架、结构）、配套灯光及声音控台、灯光不少于200只、音乐节级别音响不少于60只、室外P3高清LED大屏不少于150平、发光字不少于1套、换场幕布不少于1套、乐器等设备租赁满足艺人全部需求；</w:t>
      </w:r>
    </w:p>
    <w:p w14:paraId="20131EA5">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6、需设计打造音乐活动氛围，搭建相关物料、道具，包括但不仅限于指引牌、主视觉喷绘、KT板、气模道具等；</w:t>
      </w:r>
    </w:p>
    <w:p w14:paraId="33796F8F">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7、提供相关拍摄、转播服务，现场云相册、活动回顾视频等；</w:t>
      </w:r>
    </w:p>
    <w:p w14:paraId="3310403C">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8、提供活动宣传，囊括国家级媒体、新媒体、知名音乐APP硬广、社交平台自媒体宣传、线下商场硬广等；</w:t>
      </w:r>
    </w:p>
    <w:p w14:paraId="5DB1EF2C">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9、提供专业活动安保公司服务，租赁铁马、安检机等，保障瞬时2000人以上活动安全；</w:t>
      </w:r>
    </w:p>
    <w:p w14:paraId="069574E3">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10、提供活动相关保险、安全检测、风险评估等报批所需材料；</w:t>
      </w:r>
    </w:p>
    <w:p w14:paraId="6A18E1FD">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11、至少举办一场小型体育赛事相关活动，</w:t>
      </w:r>
    </w:p>
    <w:p w14:paraId="70720B21">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12、项目人可以通过周边生产、售卖等方式自行筹措资金。</w:t>
      </w:r>
    </w:p>
    <w:p w14:paraId="6C6FAB77">
      <w:pPr>
        <w:pStyle w:val="2"/>
        <w:ind w:left="0" w:leftChars="0" w:firstLine="0" w:firstLineChars="0"/>
        <w:jc w:val="left"/>
        <w:rPr>
          <w:rFonts w:hint="eastAsia" w:hAnsi="宋体" w:cs="宋体"/>
          <w:b/>
          <w:bCs/>
          <w:color w:val="auto"/>
          <w:sz w:val="24"/>
          <w:highlight w:val="none"/>
          <w:lang w:val="en-US" w:eastAsia="zh-CN"/>
        </w:rPr>
      </w:pPr>
      <w:r>
        <w:rPr>
          <w:rFonts w:hint="eastAsia" w:hAnsi="宋体" w:cs="宋体"/>
          <w:b/>
          <w:bCs/>
          <w:color w:val="auto"/>
          <w:sz w:val="24"/>
          <w:highlight w:val="none"/>
          <w:lang w:val="en-US" w:eastAsia="zh-CN"/>
        </w:rPr>
        <w:t>三、商务需求</w:t>
      </w:r>
    </w:p>
    <w:p w14:paraId="5C460D07">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default"/>
          <w:b w:val="0"/>
          <w:bCs w:val="0"/>
          <w:lang w:val="en-US" w:eastAsia="zh-CN"/>
        </w:rPr>
      </w:pPr>
      <w:r>
        <w:rPr>
          <w:rFonts w:hint="eastAsia" w:hAnsi="宋体" w:cs="宋体"/>
          <w:b w:val="0"/>
          <w:bCs w:val="0"/>
          <w:color w:val="auto"/>
          <w:sz w:val="24"/>
          <w:highlight w:val="none"/>
          <w:lang w:val="en-US" w:eastAsia="zh-CN"/>
        </w:rPr>
        <w:t>付款方式：中标人完成活动运营服务并经采购人验收合格后，采购人支付全额活动服务费用。</w:t>
      </w:r>
    </w:p>
    <w:p w14:paraId="65CCA1D2">
      <w:pPr>
        <w:autoSpaceDE w:val="0"/>
        <w:autoSpaceDN w:val="0"/>
        <w:adjustRightInd w:val="0"/>
        <w:spacing w:line="276" w:lineRule="auto"/>
        <w:jc w:val="left"/>
        <w:rPr>
          <w:rFonts w:ascii="仿宋" w:hAnsi="仿宋" w:eastAsia="仿宋" w:cs="AppleSystemUIFont"/>
          <w:kern w:val="0"/>
          <w:sz w:val="24"/>
        </w:rPr>
      </w:pPr>
    </w:p>
    <w:p w14:paraId="772305CA">
      <w:pPr>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第四部分   </w:t>
      </w:r>
      <w:bookmarkStart w:id="16" w:name="_Toc184310291"/>
      <w:bookmarkEnd w:id="16"/>
      <w:bookmarkStart w:id="17" w:name="_Toc184313255"/>
      <w:bookmarkEnd w:id="17"/>
      <w:bookmarkStart w:id="18" w:name="_Toc184312085"/>
      <w:bookmarkEnd w:id="18"/>
      <w:bookmarkStart w:id="19" w:name="_Toc184308101"/>
      <w:bookmarkEnd w:id="19"/>
      <w:bookmarkStart w:id="20" w:name="_Toc184308080"/>
      <w:bookmarkEnd w:id="20"/>
      <w:bookmarkStart w:id="21" w:name="_Toc184313276"/>
      <w:bookmarkEnd w:id="21"/>
      <w:bookmarkStart w:id="22" w:name="_Toc184312082"/>
      <w:bookmarkEnd w:id="22"/>
      <w:bookmarkStart w:id="23" w:name="_Toc184310305"/>
      <w:bookmarkEnd w:id="23"/>
      <w:bookmarkStart w:id="24" w:name="_Toc184308088"/>
      <w:bookmarkEnd w:id="24"/>
      <w:bookmarkStart w:id="25" w:name="_Toc184308075"/>
      <w:bookmarkEnd w:id="25"/>
      <w:bookmarkStart w:id="26" w:name="_Toc184310301"/>
      <w:bookmarkEnd w:id="26"/>
      <w:bookmarkStart w:id="27" w:name="_Toc184310272"/>
      <w:bookmarkEnd w:id="27"/>
      <w:bookmarkStart w:id="28" w:name="_Toc184314475"/>
      <w:bookmarkEnd w:id="28"/>
      <w:bookmarkStart w:id="29" w:name="_Toc184308060"/>
      <w:bookmarkEnd w:id="29"/>
      <w:bookmarkStart w:id="30" w:name="_Toc184314431"/>
      <w:bookmarkEnd w:id="30"/>
      <w:bookmarkStart w:id="31" w:name="_Toc184310322"/>
      <w:bookmarkEnd w:id="31"/>
      <w:bookmarkStart w:id="32" w:name="_Toc184313265"/>
      <w:bookmarkEnd w:id="32"/>
      <w:bookmarkStart w:id="33" w:name="_Toc184313254"/>
      <w:bookmarkEnd w:id="33"/>
      <w:bookmarkStart w:id="34" w:name="_Toc184308092"/>
      <w:bookmarkEnd w:id="34"/>
      <w:bookmarkStart w:id="35" w:name="_Toc184314479"/>
      <w:bookmarkEnd w:id="35"/>
      <w:bookmarkStart w:id="36" w:name="_Toc184310340"/>
      <w:bookmarkEnd w:id="36"/>
      <w:bookmarkStart w:id="37" w:name="_Toc184308050"/>
      <w:bookmarkEnd w:id="37"/>
      <w:bookmarkStart w:id="38" w:name="_Toc184313257"/>
      <w:bookmarkEnd w:id="38"/>
      <w:bookmarkStart w:id="39" w:name="_Toc184314416"/>
      <w:bookmarkEnd w:id="39"/>
      <w:bookmarkStart w:id="40" w:name="_Toc184312112"/>
      <w:bookmarkEnd w:id="40"/>
      <w:bookmarkStart w:id="41" w:name="_Toc184312071"/>
      <w:bookmarkEnd w:id="41"/>
      <w:bookmarkStart w:id="42" w:name="_Toc184314427"/>
      <w:bookmarkEnd w:id="42"/>
      <w:bookmarkStart w:id="43" w:name="_Toc184314474"/>
      <w:bookmarkEnd w:id="43"/>
      <w:bookmarkStart w:id="44" w:name="_Toc184310342"/>
      <w:bookmarkEnd w:id="44"/>
      <w:bookmarkStart w:id="45" w:name="_Toc184308081"/>
      <w:bookmarkEnd w:id="45"/>
      <w:bookmarkStart w:id="46" w:name="_Toc184308093"/>
      <w:bookmarkEnd w:id="46"/>
      <w:bookmarkStart w:id="47" w:name="_Toc184308044"/>
      <w:bookmarkEnd w:id="47"/>
      <w:bookmarkStart w:id="48" w:name="_Toc184312127"/>
      <w:bookmarkEnd w:id="48"/>
      <w:bookmarkStart w:id="49" w:name="_Toc184310280"/>
      <w:bookmarkEnd w:id="49"/>
      <w:bookmarkStart w:id="50" w:name="_Toc184312096"/>
      <w:bookmarkEnd w:id="50"/>
      <w:bookmarkStart w:id="51" w:name="_Toc184312086"/>
      <w:bookmarkEnd w:id="51"/>
      <w:bookmarkStart w:id="52" w:name="_Toc184312108"/>
      <w:bookmarkEnd w:id="52"/>
      <w:bookmarkStart w:id="53" w:name="_Toc184313293"/>
      <w:bookmarkEnd w:id="53"/>
      <w:bookmarkStart w:id="54" w:name="_Toc184312107"/>
      <w:bookmarkEnd w:id="54"/>
      <w:bookmarkStart w:id="55" w:name="_Toc184308041"/>
      <w:bookmarkEnd w:id="55"/>
      <w:bookmarkStart w:id="56" w:name="_Toc184314470"/>
      <w:bookmarkEnd w:id="56"/>
      <w:bookmarkStart w:id="57" w:name="_Toc184310281"/>
      <w:bookmarkEnd w:id="57"/>
      <w:bookmarkStart w:id="58" w:name="_Toc184312115"/>
      <w:bookmarkEnd w:id="58"/>
      <w:bookmarkStart w:id="59" w:name="_Toc184314417"/>
      <w:bookmarkEnd w:id="59"/>
      <w:bookmarkStart w:id="60" w:name="_Toc184313286"/>
      <w:bookmarkEnd w:id="60"/>
      <w:bookmarkStart w:id="61" w:name="_Toc184310330"/>
      <w:bookmarkEnd w:id="61"/>
      <w:bookmarkStart w:id="62" w:name="_Toc184308069"/>
      <w:bookmarkEnd w:id="62"/>
      <w:bookmarkStart w:id="63" w:name="_Toc184314435"/>
      <w:bookmarkEnd w:id="63"/>
      <w:bookmarkStart w:id="64" w:name="_Toc184308047"/>
      <w:bookmarkEnd w:id="64"/>
      <w:bookmarkStart w:id="65" w:name="_Toc184310293"/>
      <w:bookmarkEnd w:id="65"/>
      <w:bookmarkStart w:id="66" w:name="_Toc184314451"/>
      <w:bookmarkEnd w:id="66"/>
      <w:bookmarkStart w:id="67" w:name="_Toc184312135"/>
      <w:bookmarkEnd w:id="67"/>
      <w:bookmarkStart w:id="68" w:name="_Toc184313246"/>
      <w:bookmarkEnd w:id="68"/>
      <w:bookmarkStart w:id="69" w:name="_Toc184314425"/>
      <w:bookmarkEnd w:id="69"/>
      <w:bookmarkStart w:id="70" w:name="_Toc184312121"/>
      <w:bookmarkEnd w:id="70"/>
      <w:bookmarkStart w:id="71" w:name="_Toc184313267"/>
      <w:bookmarkEnd w:id="71"/>
      <w:bookmarkStart w:id="72" w:name="_Toc184314420"/>
      <w:bookmarkEnd w:id="72"/>
      <w:bookmarkStart w:id="73" w:name="_Toc184314411"/>
      <w:bookmarkEnd w:id="73"/>
      <w:bookmarkStart w:id="74" w:name="_Toc184314428"/>
      <w:bookmarkEnd w:id="74"/>
      <w:bookmarkStart w:id="75" w:name="_Toc184313271"/>
      <w:bookmarkEnd w:id="75"/>
      <w:bookmarkStart w:id="76" w:name="_Toc184314464"/>
      <w:bookmarkEnd w:id="76"/>
      <w:bookmarkStart w:id="77" w:name="_Toc184310326"/>
      <w:bookmarkEnd w:id="77"/>
      <w:bookmarkStart w:id="78" w:name="_Toc184310311"/>
      <w:bookmarkEnd w:id="78"/>
      <w:bookmarkStart w:id="79" w:name="_Toc184314472"/>
      <w:bookmarkEnd w:id="79"/>
      <w:bookmarkStart w:id="80" w:name="_Toc184312118"/>
      <w:bookmarkEnd w:id="80"/>
      <w:bookmarkStart w:id="81" w:name="_Toc184310302"/>
      <w:bookmarkEnd w:id="81"/>
      <w:bookmarkStart w:id="82" w:name="_Toc184313241"/>
      <w:bookmarkEnd w:id="82"/>
      <w:bookmarkStart w:id="83" w:name="_Toc184308105"/>
      <w:bookmarkEnd w:id="83"/>
      <w:bookmarkStart w:id="84" w:name="_Toc184312070"/>
      <w:bookmarkEnd w:id="84"/>
      <w:bookmarkStart w:id="85" w:name="_Toc184313240"/>
      <w:bookmarkEnd w:id="85"/>
      <w:bookmarkStart w:id="86" w:name="_Toc184313248"/>
      <w:bookmarkEnd w:id="86"/>
      <w:bookmarkStart w:id="87" w:name="_Toc184308100"/>
      <w:bookmarkEnd w:id="87"/>
      <w:bookmarkStart w:id="88" w:name="_Toc184308077"/>
      <w:bookmarkEnd w:id="88"/>
      <w:bookmarkStart w:id="89" w:name="_Toc184313288"/>
      <w:bookmarkEnd w:id="89"/>
      <w:bookmarkStart w:id="90" w:name="_Toc184308056"/>
      <w:bookmarkEnd w:id="90"/>
      <w:bookmarkStart w:id="91" w:name="_Toc184313297"/>
      <w:bookmarkEnd w:id="91"/>
      <w:bookmarkStart w:id="92" w:name="_Toc184312109"/>
      <w:bookmarkEnd w:id="92"/>
      <w:bookmarkStart w:id="93" w:name="_Toc184312093"/>
      <w:bookmarkEnd w:id="93"/>
      <w:bookmarkStart w:id="94" w:name="_Toc184313260"/>
      <w:bookmarkEnd w:id="94"/>
      <w:bookmarkStart w:id="95" w:name="_Toc184314462"/>
      <w:bookmarkEnd w:id="95"/>
      <w:bookmarkStart w:id="96" w:name="_Toc184308103"/>
      <w:bookmarkEnd w:id="96"/>
      <w:bookmarkStart w:id="97" w:name="_Toc184308099"/>
      <w:bookmarkEnd w:id="97"/>
      <w:bookmarkStart w:id="98" w:name="_Toc184308062"/>
      <w:bookmarkEnd w:id="98"/>
      <w:bookmarkStart w:id="99" w:name="_Toc184313307"/>
      <w:bookmarkEnd w:id="99"/>
      <w:bookmarkStart w:id="100" w:name="_Toc184313270"/>
      <w:bookmarkEnd w:id="100"/>
      <w:bookmarkStart w:id="101" w:name="_Toc184310307"/>
      <w:bookmarkEnd w:id="101"/>
      <w:bookmarkStart w:id="102" w:name="_Toc184312072"/>
      <w:bookmarkEnd w:id="102"/>
      <w:bookmarkStart w:id="103" w:name="_Toc184312113"/>
      <w:bookmarkEnd w:id="103"/>
      <w:bookmarkStart w:id="104" w:name="_Toc184313298"/>
      <w:bookmarkEnd w:id="104"/>
      <w:bookmarkStart w:id="105" w:name="_Toc184308106"/>
      <w:bookmarkEnd w:id="105"/>
      <w:bookmarkStart w:id="106" w:name="_Toc184310343"/>
      <w:bookmarkEnd w:id="106"/>
      <w:bookmarkStart w:id="107" w:name="_Toc184314419"/>
      <w:bookmarkEnd w:id="107"/>
      <w:bookmarkStart w:id="108" w:name="_Toc184310285"/>
      <w:bookmarkEnd w:id="108"/>
      <w:bookmarkStart w:id="109" w:name="_Toc184314452"/>
      <w:bookmarkEnd w:id="109"/>
      <w:bookmarkStart w:id="110" w:name="_Toc184314442"/>
      <w:bookmarkEnd w:id="110"/>
      <w:bookmarkStart w:id="111" w:name="_Toc184310315"/>
      <w:bookmarkEnd w:id="111"/>
      <w:bookmarkStart w:id="112" w:name="_Toc184308098"/>
      <w:bookmarkEnd w:id="112"/>
      <w:bookmarkStart w:id="113" w:name="_Toc184310319"/>
      <w:bookmarkEnd w:id="113"/>
      <w:bookmarkStart w:id="114" w:name="_Toc184310325"/>
      <w:bookmarkEnd w:id="114"/>
      <w:bookmarkStart w:id="115" w:name="_Toc184308107"/>
      <w:bookmarkEnd w:id="115"/>
      <w:bookmarkStart w:id="116" w:name="_Toc184314465"/>
      <w:bookmarkEnd w:id="116"/>
      <w:bookmarkStart w:id="117" w:name="_Toc184314476"/>
      <w:bookmarkEnd w:id="117"/>
      <w:bookmarkStart w:id="118" w:name="_Toc184308087"/>
      <w:bookmarkEnd w:id="118"/>
      <w:bookmarkStart w:id="119" w:name="_Toc184312136"/>
      <w:bookmarkEnd w:id="119"/>
      <w:bookmarkStart w:id="120" w:name="_Toc184308067"/>
      <w:bookmarkEnd w:id="120"/>
      <w:bookmarkStart w:id="121" w:name="_Toc184313263"/>
      <w:bookmarkEnd w:id="121"/>
      <w:bookmarkStart w:id="122" w:name="_Toc184314463"/>
      <w:bookmarkEnd w:id="122"/>
      <w:bookmarkStart w:id="123" w:name="_Toc184310341"/>
      <w:bookmarkEnd w:id="123"/>
      <w:bookmarkStart w:id="124" w:name="_Toc184313245"/>
      <w:bookmarkEnd w:id="124"/>
      <w:bookmarkStart w:id="125" w:name="_Toc184310290"/>
      <w:bookmarkEnd w:id="125"/>
      <w:bookmarkStart w:id="126" w:name="_Toc184314447"/>
      <w:bookmarkEnd w:id="126"/>
      <w:bookmarkStart w:id="127" w:name="_Toc184314433"/>
      <w:bookmarkEnd w:id="127"/>
      <w:bookmarkStart w:id="128" w:name="_Toc184310282"/>
      <w:bookmarkEnd w:id="128"/>
      <w:bookmarkStart w:id="129" w:name="_Toc184314413"/>
      <w:bookmarkEnd w:id="129"/>
      <w:bookmarkStart w:id="130" w:name="_Toc184308094"/>
      <w:bookmarkEnd w:id="130"/>
      <w:bookmarkStart w:id="131" w:name="_Toc184312078"/>
      <w:bookmarkEnd w:id="131"/>
      <w:bookmarkStart w:id="132" w:name="_Toc184314434"/>
      <w:bookmarkEnd w:id="132"/>
      <w:bookmarkStart w:id="133" w:name="_Toc184308063"/>
      <w:bookmarkEnd w:id="133"/>
      <w:bookmarkStart w:id="134" w:name="_Toc184308051"/>
      <w:bookmarkEnd w:id="134"/>
      <w:bookmarkStart w:id="135" w:name="_Toc184310299"/>
      <w:bookmarkEnd w:id="135"/>
      <w:bookmarkStart w:id="136" w:name="_Toc184310274"/>
      <w:bookmarkEnd w:id="136"/>
      <w:bookmarkStart w:id="137" w:name="_Toc184313282"/>
      <w:bookmarkEnd w:id="137"/>
      <w:bookmarkStart w:id="138" w:name="_Toc184308061"/>
      <w:bookmarkEnd w:id="138"/>
      <w:bookmarkStart w:id="139" w:name="_Toc184312069"/>
      <w:bookmarkEnd w:id="139"/>
      <w:bookmarkStart w:id="140" w:name="_Toc184312087"/>
      <w:bookmarkEnd w:id="140"/>
      <w:bookmarkStart w:id="141" w:name="_Toc184310283"/>
      <w:bookmarkEnd w:id="141"/>
      <w:bookmarkStart w:id="142" w:name="_Toc184308037"/>
      <w:bookmarkEnd w:id="142"/>
      <w:bookmarkStart w:id="143" w:name="_Toc184313284"/>
      <w:bookmarkEnd w:id="143"/>
      <w:bookmarkStart w:id="144" w:name="_Toc184314469"/>
      <w:bookmarkEnd w:id="144"/>
      <w:bookmarkStart w:id="145" w:name="_Toc184312125"/>
      <w:bookmarkEnd w:id="145"/>
      <w:bookmarkStart w:id="146" w:name="_Toc184313244"/>
      <w:bookmarkEnd w:id="146"/>
      <w:bookmarkStart w:id="147" w:name="_Toc184313310"/>
      <w:bookmarkEnd w:id="147"/>
      <w:bookmarkStart w:id="148" w:name="_Toc184310321"/>
      <w:bookmarkEnd w:id="148"/>
      <w:bookmarkStart w:id="149" w:name="_Toc184314443"/>
      <w:bookmarkEnd w:id="149"/>
      <w:bookmarkStart w:id="150" w:name="_Toc184312111"/>
      <w:bookmarkEnd w:id="150"/>
      <w:bookmarkStart w:id="151" w:name="_Toc184313296"/>
      <w:bookmarkEnd w:id="151"/>
      <w:bookmarkStart w:id="152" w:name="_Toc184314414"/>
      <w:bookmarkEnd w:id="152"/>
      <w:bookmarkStart w:id="153" w:name="_Toc184310327"/>
      <w:bookmarkEnd w:id="153"/>
      <w:bookmarkStart w:id="154" w:name="_Toc184314482"/>
      <w:bookmarkEnd w:id="154"/>
      <w:bookmarkStart w:id="155" w:name="_Toc184310295"/>
      <w:bookmarkEnd w:id="155"/>
      <w:bookmarkStart w:id="156" w:name="_Toc184313308"/>
      <w:bookmarkEnd w:id="156"/>
      <w:bookmarkStart w:id="157" w:name="_Toc184312117"/>
      <w:bookmarkEnd w:id="157"/>
      <w:bookmarkStart w:id="158" w:name="_Toc184314415"/>
      <w:bookmarkEnd w:id="158"/>
      <w:bookmarkStart w:id="159" w:name="_Toc184314445"/>
      <w:bookmarkEnd w:id="159"/>
      <w:bookmarkStart w:id="160" w:name="_Toc184313253"/>
      <w:bookmarkEnd w:id="160"/>
      <w:bookmarkStart w:id="161" w:name="_Toc184310287"/>
      <w:bookmarkEnd w:id="161"/>
      <w:bookmarkStart w:id="162" w:name="_Toc184313279"/>
      <w:bookmarkEnd w:id="162"/>
      <w:bookmarkStart w:id="163" w:name="_Toc184308052"/>
      <w:bookmarkEnd w:id="163"/>
      <w:bookmarkStart w:id="164" w:name="_Toc184310320"/>
      <w:bookmarkEnd w:id="164"/>
      <w:bookmarkStart w:id="165" w:name="_Toc184312106"/>
      <w:bookmarkEnd w:id="165"/>
      <w:bookmarkStart w:id="166" w:name="_Toc184310312"/>
      <w:bookmarkEnd w:id="166"/>
      <w:bookmarkStart w:id="167" w:name="_Toc184313283"/>
      <w:bookmarkEnd w:id="167"/>
      <w:bookmarkStart w:id="168" w:name="_Toc184312138"/>
      <w:bookmarkEnd w:id="168"/>
      <w:bookmarkStart w:id="169" w:name="_Toc184312124"/>
      <w:bookmarkEnd w:id="169"/>
      <w:bookmarkStart w:id="170" w:name="_Toc184312110"/>
      <w:bookmarkEnd w:id="170"/>
      <w:bookmarkStart w:id="171" w:name="_Toc184310273"/>
      <w:bookmarkEnd w:id="171"/>
      <w:bookmarkStart w:id="172" w:name="_Toc184312130"/>
      <w:bookmarkEnd w:id="172"/>
      <w:bookmarkStart w:id="173" w:name="_Toc184314422"/>
      <w:bookmarkEnd w:id="173"/>
      <w:bookmarkStart w:id="174" w:name="_Toc184312077"/>
      <w:bookmarkEnd w:id="174"/>
      <w:bookmarkStart w:id="175" w:name="_Toc184312084"/>
      <w:bookmarkEnd w:id="175"/>
      <w:bookmarkStart w:id="176" w:name="_Toc184314426"/>
      <w:bookmarkEnd w:id="176"/>
      <w:bookmarkStart w:id="177" w:name="_Toc184310279"/>
      <w:bookmarkEnd w:id="177"/>
      <w:bookmarkStart w:id="178" w:name="_Toc184312091"/>
      <w:bookmarkEnd w:id="178"/>
      <w:bookmarkStart w:id="179" w:name="_Toc184313275"/>
      <w:bookmarkEnd w:id="179"/>
      <w:bookmarkStart w:id="180" w:name="_Toc184308082"/>
      <w:bookmarkEnd w:id="180"/>
      <w:bookmarkStart w:id="181" w:name="_Toc184313278"/>
      <w:bookmarkEnd w:id="181"/>
      <w:bookmarkStart w:id="182" w:name="_Toc184308040"/>
      <w:bookmarkEnd w:id="182"/>
      <w:bookmarkStart w:id="183" w:name="_Toc184314449"/>
      <w:bookmarkEnd w:id="183"/>
      <w:bookmarkStart w:id="184" w:name="_Toc184314423"/>
      <w:bookmarkEnd w:id="184"/>
      <w:bookmarkStart w:id="185" w:name="_Toc184314429"/>
      <w:bookmarkEnd w:id="185"/>
      <w:bookmarkStart w:id="186" w:name="_Toc184310335"/>
      <w:bookmarkEnd w:id="186"/>
      <w:bookmarkStart w:id="187" w:name="_Toc184312097"/>
      <w:bookmarkEnd w:id="187"/>
      <w:bookmarkStart w:id="188" w:name="_Toc184313303"/>
      <w:bookmarkEnd w:id="188"/>
      <w:bookmarkStart w:id="189" w:name="_Toc184312089"/>
      <w:bookmarkEnd w:id="189"/>
      <w:bookmarkStart w:id="190" w:name="_Toc184308042"/>
      <w:bookmarkEnd w:id="190"/>
      <w:bookmarkStart w:id="191" w:name="_Toc184310318"/>
      <w:bookmarkEnd w:id="191"/>
      <w:bookmarkStart w:id="192" w:name="_Toc184313242"/>
      <w:bookmarkEnd w:id="192"/>
      <w:bookmarkStart w:id="193" w:name="_Toc184312133"/>
      <w:bookmarkEnd w:id="193"/>
      <w:bookmarkStart w:id="194" w:name="_Toc184312129"/>
      <w:bookmarkEnd w:id="194"/>
      <w:bookmarkStart w:id="195" w:name="_Toc184313264"/>
      <w:bookmarkEnd w:id="195"/>
      <w:bookmarkStart w:id="196" w:name="_Toc184314480"/>
      <w:bookmarkEnd w:id="196"/>
      <w:bookmarkStart w:id="197" w:name="_Toc184314468"/>
      <w:bookmarkEnd w:id="197"/>
      <w:bookmarkStart w:id="198" w:name="_Toc184314446"/>
      <w:bookmarkEnd w:id="198"/>
      <w:bookmarkStart w:id="199" w:name="_Toc184312120"/>
      <w:bookmarkEnd w:id="199"/>
      <w:bookmarkStart w:id="200" w:name="_Toc184310292"/>
      <w:bookmarkEnd w:id="200"/>
      <w:bookmarkStart w:id="201" w:name="_Toc184308079"/>
      <w:bookmarkEnd w:id="201"/>
      <w:bookmarkStart w:id="202" w:name="_Toc184310284"/>
      <w:bookmarkEnd w:id="202"/>
      <w:bookmarkStart w:id="203" w:name="_Toc184312103"/>
      <w:bookmarkEnd w:id="203"/>
      <w:bookmarkStart w:id="204" w:name="_Toc184310323"/>
      <w:bookmarkEnd w:id="204"/>
      <w:bookmarkStart w:id="205" w:name="_Toc184312104"/>
      <w:bookmarkEnd w:id="205"/>
      <w:bookmarkStart w:id="206" w:name="_Toc184314471"/>
      <w:bookmarkEnd w:id="206"/>
      <w:bookmarkStart w:id="207" w:name="_Toc184310296"/>
      <w:bookmarkEnd w:id="207"/>
      <w:bookmarkStart w:id="208" w:name="_Toc184310288"/>
      <w:bookmarkEnd w:id="208"/>
      <w:bookmarkStart w:id="209" w:name="_Toc184314421"/>
      <w:bookmarkEnd w:id="209"/>
      <w:bookmarkStart w:id="210" w:name="_Toc184312079"/>
      <w:bookmarkEnd w:id="210"/>
      <w:bookmarkStart w:id="211" w:name="_Toc184312132"/>
      <w:bookmarkEnd w:id="211"/>
      <w:bookmarkStart w:id="212" w:name="_Toc184308095"/>
      <w:bookmarkEnd w:id="212"/>
      <w:bookmarkStart w:id="213" w:name="_Toc184308104"/>
      <w:bookmarkEnd w:id="213"/>
      <w:bookmarkStart w:id="214" w:name="_Toc184312101"/>
      <w:bookmarkEnd w:id="214"/>
      <w:bookmarkStart w:id="215" w:name="_Toc184310344"/>
      <w:bookmarkEnd w:id="215"/>
      <w:bookmarkStart w:id="216" w:name="_Toc184312098"/>
      <w:bookmarkEnd w:id="216"/>
      <w:bookmarkStart w:id="217" w:name="_Toc184312126"/>
      <w:bookmarkEnd w:id="217"/>
      <w:bookmarkStart w:id="218" w:name="_Toc184314456"/>
      <w:bookmarkEnd w:id="218"/>
      <w:bookmarkStart w:id="219" w:name="_Toc184308096"/>
      <w:bookmarkEnd w:id="219"/>
      <w:bookmarkStart w:id="220" w:name="_Toc184312105"/>
      <w:bookmarkEnd w:id="220"/>
      <w:bookmarkStart w:id="221" w:name="_Toc184310300"/>
      <w:bookmarkEnd w:id="221"/>
      <w:bookmarkStart w:id="222" w:name="_Toc184312080"/>
      <w:bookmarkEnd w:id="222"/>
      <w:bookmarkStart w:id="223" w:name="_Toc184308083"/>
      <w:bookmarkEnd w:id="223"/>
      <w:bookmarkStart w:id="224" w:name="_Toc184308049"/>
      <w:bookmarkEnd w:id="224"/>
      <w:bookmarkStart w:id="225" w:name="_Toc184313249"/>
      <w:bookmarkEnd w:id="225"/>
      <w:bookmarkStart w:id="226" w:name="_Toc184310275"/>
      <w:bookmarkEnd w:id="226"/>
      <w:bookmarkStart w:id="227" w:name="_Toc184308071"/>
      <w:bookmarkEnd w:id="227"/>
      <w:bookmarkStart w:id="228" w:name="_Toc184313299"/>
      <w:bookmarkEnd w:id="228"/>
      <w:bookmarkStart w:id="229" w:name="_Toc184310306"/>
      <w:bookmarkEnd w:id="229"/>
      <w:bookmarkStart w:id="230" w:name="_Toc184308054"/>
      <w:bookmarkEnd w:id="230"/>
      <w:bookmarkStart w:id="231" w:name="_Toc184313306"/>
      <w:bookmarkEnd w:id="231"/>
      <w:bookmarkStart w:id="232" w:name="_Toc184308058"/>
      <w:bookmarkEnd w:id="232"/>
      <w:bookmarkStart w:id="233" w:name="_Toc184314458"/>
      <w:bookmarkEnd w:id="233"/>
      <w:bookmarkStart w:id="234" w:name="_Toc184310328"/>
      <w:bookmarkEnd w:id="234"/>
      <w:bookmarkStart w:id="235" w:name="_Toc184313290"/>
      <w:bookmarkEnd w:id="235"/>
      <w:bookmarkStart w:id="236" w:name="_Toc184312131"/>
      <w:bookmarkEnd w:id="236"/>
      <w:bookmarkStart w:id="237" w:name="_Toc184312139"/>
      <w:bookmarkEnd w:id="237"/>
      <w:bookmarkStart w:id="238" w:name="_Toc184314450"/>
      <w:bookmarkEnd w:id="238"/>
      <w:bookmarkStart w:id="239" w:name="_Toc184310289"/>
      <w:bookmarkEnd w:id="239"/>
      <w:bookmarkStart w:id="240" w:name="_Toc184314453"/>
      <w:bookmarkEnd w:id="240"/>
      <w:bookmarkStart w:id="241" w:name="_Toc184314478"/>
      <w:bookmarkEnd w:id="241"/>
      <w:bookmarkStart w:id="242" w:name="_Toc184308078"/>
      <w:bookmarkEnd w:id="242"/>
      <w:bookmarkStart w:id="243" w:name="_Toc184313281"/>
      <w:bookmarkEnd w:id="243"/>
      <w:bookmarkStart w:id="244" w:name="_Toc184314440"/>
      <w:bookmarkEnd w:id="244"/>
      <w:bookmarkStart w:id="245" w:name="_Toc184308086"/>
      <w:bookmarkEnd w:id="245"/>
      <w:bookmarkStart w:id="246" w:name="_Toc184310303"/>
      <w:bookmarkEnd w:id="246"/>
      <w:bookmarkStart w:id="247" w:name="_Toc184310332"/>
      <w:bookmarkEnd w:id="247"/>
      <w:bookmarkStart w:id="248" w:name="_Toc184312102"/>
      <w:bookmarkEnd w:id="248"/>
      <w:bookmarkStart w:id="249" w:name="_Toc184313266"/>
      <w:bookmarkEnd w:id="249"/>
      <w:bookmarkStart w:id="250" w:name="_Toc184314444"/>
      <w:bookmarkEnd w:id="250"/>
      <w:bookmarkStart w:id="251" w:name="_Toc184312083"/>
      <w:bookmarkEnd w:id="251"/>
      <w:bookmarkStart w:id="252" w:name="_Toc184310304"/>
      <w:bookmarkEnd w:id="252"/>
      <w:bookmarkStart w:id="253" w:name="_Toc184310329"/>
      <w:bookmarkEnd w:id="253"/>
      <w:bookmarkStart w:id="254" w:name="_Toc184312099"/>
      <w:bookmarkEnd w:id="254"/>
      <w:bookmarkStart w:id="255" w:name="_Toc184314430"/>
      <w:bookmarkEnd w:id="255"/>
      <w:bookmarkStart w:id="256" w:name="_Toc184312119"/>
      <w:bookmarkEnd w:id="256"/>
      <w:bookmarkStart w:id="257" w:name="_Toc184314410"/>
      <w:bookmarkEnd w:id="257"/>
      <w:bookmarkStart w:id="258" w:name="_Toc184308065"/>
      <w:bookmarkEnd w:id="258"/>
      <w:bookmarkStart w:id="259" w:name="_Toc184308039"/>
      <w:bookmarkEnd w:id="259"/>
      <w:bookmarkStart w:id="260" w:name="_Toc184312116"/>
      <w:bookmarkEnd w:id="260"/>
      <w:bookmarkStart w:id="261" w:name="_Toc184314481"/>
      <w:bookmarkEnd w:id="261"/>
      <w:bookmarkStart w:id="262" w:name="_Toc184310338"/>
      <w:bookmarkEnd w:id="262"/>
      <w:bookmarkStart w:id="263" w:name="_Toc184308097"/>
      <w:bookmarkEnd w:id="263"/>
      <w:bookmarkStart w:id="264" w:name="_Toc184314455"/>
      <w:bookmarkEnd w:id="264"/>
      <w:bookmarkStart w:id="265" w:name="_Toc184310308"/>
      <w:bookmarkEnd w:id="265"/>
      <w:bookmarkStart w:id="266" w:name="_Toc184310277"/>
      <w:bookmarkEnd w:id="266"/>
      <w:bookmarkStart w:id="267" w:name="_Toc184314457"/>
      <w:bookmarkEnd w:id="267"/>
      <w:bookmarkStart w:id="268" w:name="_Toc184308073"/>
      <w:bookmarkEnd w:id="268"/>
      <w:bookmarkStart w:id="269" w:name="_Toc184310317"/>
      <w:bookmarkEnd w:id="269"/>
      <w:bookmarkStart w:id="270" w:name="_Toc184312095"/>
      <w:bookmarkEnd w:id="270"/>
      <w:bookmarkStart w:id="271" w:name="_Toc184312068"/>
      <w:bookmarkEnd w:id="271"/>
      <w:bookmarkStart w:id="272" w:name="_Toc184308048"/>
      <w:bookmarkEnd w:id="272"/>
      <w:bookmarkStart w:id="273" w:name="_Toc184308066"/>
      <w:bookmarkEnd w:id="273"/>
      <w:bookmarkStart w:id="274" w:name="_Toc184308072"/>
      <w:bookmarkEnd w:id="274"/>
      <w:bookmarkStart w:id="275" w:name="_Toc184312100"/>
      <w:bookmarkEnd w:id="275"/>
      <w:bookmarkStart w:id="276" w:name="_Toc184308108"/>
      <w:bookmarkEnd w:id="276"/>
      <w:bookmarkStart w:id="277" w:name="_Toc184313289"/>
      <w:bookmarkEnd w:id="277"/>
      <w:bookmarkStart w:id="278" w:name="_Toc184310294"/>
      <w:bookmarkEnd w:id="278"/>
      <w:bookmarkStart w:id="279" w:name="_Toc184310313"/>
      <w:bookmarkEnd w:id="279"/>
      <w:bookmarkStart w:id="280" w:name="_Toc184310333"/>
      <w:bookmarkEnd w:id="280"/>
      <w:bookmarkStart w:id="281" w:name="_Toc184313291"/>
      <w:bookmarkEnd w:id="281"/>
      <w:bookmarkStart w:id="282" w:name="_Toc184308059"/>
      <w:bookmarkEnd w:id="282"/>
      <w:bookmarkStart w:id="283" w:name="_Toc184308053"/>
      <w:bookmarkEnd w:id="283"/>
      <w:bookmarkStart w:id="284" w:name="_Toc184313239"/>
      <w:bookmarkEnd w:id="284"/>
      <w:bookmarkStart w:id="285" w:name="_Toc184313301"/>
      <w:bookmarkEnd w:id="285"/>
      <w:bookmarkStart w:id="286" w:name="_Toc184310286"/>
      <w:bookmarkEnd w:id="286"/>
      <w:bookmarkStart w:id="287" w:name="_Toc184313269"/>
      <w:bookmarkEnd w:id="287"/>
      <w:bookmarkStart w:id="288" w:name="_Toc184312092"/>
      <w:bookmarkEnd w:id="288"/>
      <w:bookmarkStart w:id="289" w:name="_Toc184313251"/>
      <w:bookmarkEnd w:id="289"/>
      <w:bookmarkStart w:id="290" w:name="_Toc184312090"/>
      <w:bookmarkEnd w:id="290"/>
      <w:bookmarkStart w:id="291" w:name="_Toc184312128"/>
      <w:bookmarkEnd w:id="291"/>
      <w:bookmarkStart w:id="292" w:name="_Toc184313309"/>
      <w:bookmarkEnd w:id="292"/>
      <w:bookmarkStart w:id="293" w:name="_Toc184313302"/>
      <w:bookmarkEnd w:id="293"/>
      <w:bookmarkStart w:id="294" w:name="_Toc184312076"/>
      <w:bookmarkEnd w:id="294"/>
      <w:bookmarkStart w:id="295" w:name="_Toc184313280"/>
      <w:bookmarkEnd w:id="295"/>
      <w:bookmarkStart w:id="296" w:name="_Toc184313243"/>
      <w:bookmarkEnd w:id="296"/>
      <w:bookmarkStart w:id="297" w:name="_Toc184312075"/>
      <w:bookmarkEnd w:id="297"/>
      <w:bookmarkStart w:id="298" w:name="_Toc184313272"/>
      <w:bookmarkEnd w:id="298"/>
      <w:bookmarkStart w:id="299" w:name="_Toc184314437"/>
      <w:bookmarkEnd w:id="299"/>
      <w:bookmarkStart w:id="300" w:name="_Toc184312122"/>
      <w:bookmarkEnd w:id="300"/>
      <w:bookmarkStart w:id="301" w:name="_Toc184308074"/>
      <w:bookmarkEnd w:id="301"/>
      <w:bookmarkStart w:id="302" w:name="_Toc184314467"/>
      <w:bookmarkEnd w:id="302"/>
      <w:bookmarkStart w:id="303" w:name="_Toc184313285"/>
      <w:bookmarkEnd w:id="303"/>
      <w:bookmarkStart w:id="304" w:name="_Toc184310331"/>
      <w:bookmarkEnd w:id="304"/>
      <w:bookmarkStart w:id="305" w:name="_Toc184312073"/>
      <w:bookmarkEnd w:id="305"/>
      <w:bookmarkStart w:id="306" w:name="_Toc184314460"/>
      <w:bookmarkEnd w:id="306"/>
      <w:bookmarkStart w:id="307" w:name="_Toc184312074"/>
      <w:bookmarkEnd w:id="307"/>
      <w:bookmarkStart w:id="308" w:name="_Toc184314412"/>
      <w:bookmarkEnd w:id="308"/>
      <w:bookmarkStart w:id="309" w:name="_Toc184313262"/>
      <w:bookmarkEnd w:id="309"/>
      <w:bookmarkStart w:id="310" w:name="_Toc184308043"/>
      <w:bookmarkEnd w:id="310"/>
      <w:bookmarkStart w:id="311" w:name="_Toc184313277"/>
      <w:bookmarkEnd w:id="311"/>
      <w:bookmarkStart w:id="312" w:name="_Toc184308085"/>
      <w:bookmarkEnd w:id="312"/>
      <w:bookmarkStart w:id="313" w:name="_Toc184313238"/>
      <w:bookmarkEnd w:id="313"/>
      <w:bookmarkStart w:id="314" w:name="_Toc184312088"/>
      <w:bookmarkEnd w:id="314"/>
      <w:bookmarkStart w:id="315" w:name="_Toc184310309"/>
      <w:bookmarkEnd w:id="315"/>
      <w:bookmarkStart w:id="316" w:name="_Toc184308045"/>
      <w:bookmarkEnd w:id="316"/>
      <w:bookmarkStart w:id="317" w:name="_Toc184308068"/>
      <w:bookmarkEnd w:id="317"/>
      <w:bookmarkStart w:id="318" w:name="_Toc184314477"/>
      <w:bookmarkEnd w:id="318"/>
      <w:bookmarkStart w:id="319" w:name="_Toc184310276"/>
      <w:bookmarkEnd w:id="319"/>
      <w:bookmarkStart w:id="320" w:name="_Toc184312134"/>
      <w:bookmarkEnd w:id="320"/>
      <w:bookmarkStart w:id="321" w:name="_Toc184308102"/>
      <w:bookmarkEnd w:id="321"/>
      <w:bookmarkStart w:id="322" w:name="_Toc184313295"/>
      <w:bookmarkEnd w:id="322"/>
      <w:bookmarkStart w:id="323" w:name="_Toc184313273"/>
      <w:bookmarkEnd w:id="323"/>
      <w:bookmarkStart w:id="324" w:name="_Toc184308090"/>
      <w:bookmarkEnd w:id="324"/>
      <w:bookmarkStart w:id="325" w:name="_Toc184312081"/>
      <w:bookmarkEnd w:id="325"/>
      <w:bookmarkStart w:id="326" w:name="_Toc184310336"/>
      <w:bookmarkEnd w:id="326"/>
      <w:bookmarkStart w:id="327" w:name="_Toc184308036"/>
      <w:bookmarkEnd w:id="327"/>
      <w:bookmarkStart w:id="328" w:name="_Toc184314432"/>
      <w:bookmarkEnd w:id="328"/>
      <w:bookmarkStart w:id="329" w:name="_Toc184313287"/>
      <w:bookmarkEnd w:id="329"/>
      <w:bookmarkStart w:id="330" w:name="_Toc184314418"/>
      <w:bookmarkEnd w:id="330"/>
      <w:bookmarkStart w:id="331" w:name="_Toc184314454"/>
      <w:bookmarkEnd w:id="331"/>
      <w:bookmarkStart w:id="332" w:name="_Toc184308089"/>
      <w:bookmarkEnd w:id="332"/>
      <w:bookmarkStart w:id="333" w:name="_Toc184313294"/>
      <w:bookmarkEnd w:id="333"/>
      <w:bookmarkStart w:id="334" w:name="_Toc184308046"/>
      <w:bookmarkEnd w:id="334"/>
      <w:bookmarkStart w:id="335" w:name="_Toc184314441"/>
      <w:bookmarkEnd w:id="335"/>
      <w:bookmarkStart w:id="336" w:name="_Toc184313258"/>
      <w:bookmarkEnd w:id="336"/>
      <w:bookmarkStart w:id="337" w:name="_Toc184312094"/>
      <w:bookmarkEnd w:id="337"/>
      <w:bookmarkStart w:id="338" w:name="_Toc184313274"/>
      <w:bookmarkEnd w:id="338"/>
      <w:bookmarkStart w:id="339" w:name="_Toc184314439"/>
      <w:bookmarkEnd w:id="339"/>
      <w:bookmarkStart w:id="340" w:name="_Toc184308038"/>
      <w:bookmarkEnd w:id="340"/>
      <w:bookmarkStart w:id="341" w:name="_Toc184313256"/>
      <w:bookmarkEnd w:id="341"/>
      <w:bookmarkStart w:id="342" w:name="_Toc184308076"/>
      <w:bookmarkEnd w:id="342"/>
      <w:bookmarkStart w:id="343" w:name="_Toc184314438"/>
      <w:bookmarkEnd w:id="343"/>
      <w:bookmarkStart w:id="344" w:name="_Toc184310298"/>
      <w:bookmarkEnd w:id="344"/>
      <w:bookmarkStart w:id="345" w:name="_Toc184313252"/>
      <w:bookmarkEnd w:id="345"/>
      <w:bookmarkStart w:id="346" w:name="_Toc184313305"/>
      <w:bookmarkEnd w:id="346"/>
      <w:bookmarkStart w:id="347" w:name="_Toc184308070"/>
      <w:bookmarkEnd w:id="347"/>
      <w:bookmarkStart w:id="348" w:name="_Toc184314424"/>
      <w:bookmarkEnd w:id="348"/>
      <w:bookmarkStart w:id="349" w:name="_Toc184310337"/>
      <w:bookmarkEnd w:id="349"/>
      <w:bookmarkStart w:id="350" w:name="_Toc184313259"/>
      <w:bookmarkEnd w:id="350"/>
      <w:bookmarkStart w:id="351" w:name="_Toc184313268"/>
      <w:bookmarkEnd w:id="351"/>
      <w:bookmarkStart w:id="352" w:name="_Toc184310310"/>
      <w:bookmarkEnd w:id="352"/>
      <w:bookmarkStart w:id="353" w:name="_Toc184312067"/>
      <w:bookmarkEnd w:id="353"/>
      <w:bookmarkStart w:id="354" w:name="_Toc184314466"/>
      <w:bookmarkEnd w:id="354"/>
      <w:bookmarkStart w:id="355" w:name="_Toc184308055"/>
      <w:bookmarkEnd w:id="355"/>
      <w:bookmarkStart w:id="356" w:name="_Toc184312123"/>
      <w:bookmarkEnd w:id="356"/>
      <w:bookmarkStart w:id="357" w:name="_Toc184308064"/>
      <w:bookmarkEnd w:id="357"/>
      <w:bookmarkStart w:id="358" w:name="_Toc184313250"/>
      <w:bookmarkEnd w:id="358"/>
      <w:bookmarkStart w:id="359" w:name="_Toc184313292"/>
      <w:bookmarkEnd w:id="359"/>
      <w:bookmarkStart w:id="360" w:name="_Toc184310297"/>
      <w:bookmarkEnd w:id="360"/>
      <w:bookmarkStart w:id="361" w:name="_Toc184313304"/>
      <w:bookmarkEnd w:id="361"/>
      <w:bookmarkStart w:id="362" w:name="_Toc184310316"/>
      <w:bookmarkEnd w:id="362"/>
      <w:bookmarkStart w:id="363" w:name="_Toc184313261"/>
      <w:bookmarkEnd w:id="363"/>
      <w:bookmarkStart w:id="364" w:name="_Toc184312137"/>
      <w:bookmarkEnd w:id="364"/>
      <w:bookmarkStart w:id="365" w:name="_Toc184313247"/>
      <w:bookmarkEnd w:id="365"/>
      <w:bookmarkStart w:id="366" w:name="_Toc184314473"/>
      <w:bookmarkEnd w:id="366"/>
      <w:bookmarkStart w:id="367" w:name="_Toc184314459"/>
      <w:bookmarkEnd w:id="367"/>
      <w:bookmarkStart w:id="368" w:name="_Toc184308084"/>
      <w:bookmarkEnd w:id="368"/>
      <w:bookmarkStart w:id="369" w:name="_Toc184314436"/>
      <w:bookmarkEnd w:id="369"/>
      <w:bookmarkStart w:id="370" w:name="_Toc184308091"/>
      <w:bookmarkEnd w:id="370"/>
      <w:bookmarkStart w:id="371" w:name="_Toc184314461"/>
      <w:bookmarkEnd w:id="371"/>
      <w:bookmarkStart w:id="372" w:name="_Toc184312114"/>
      <w:bookmarkEnd w:id="372"/>
      <w:bookmarkStart w:id="373" w:name="_Toc184310339"/>
      <w:bookmarkEnd w:id="373"/>
      <w:bookmarkStart w:id="374" w:name="_Toc184313300"/>
      <w:bookmarkEnd w:id="374"/>
      <w:bookmarkStart w:id="375" w:name="_Toc184314448"/>
      <w:bookmarkEnd w:id="375"/>
      <w:bookmarkStart w:id="376" w:name="_Toc184310334"/>
      <w:bookmarkEnd w:id="376"/>
      <w:bookmarkStart w:id="377" w:name="_Toc184310314"/>
      <w:bookmarkEnd w:id="377"/>
      <w:bookmarkStart w:id="378" w:name="_Toc184310324"/>
      <w:bookmarkEnd w:id="378"/>
      <w:bookmarkStart w:id="379" w:name="_Toc184308057"/>
      <w:bookmarkEnd w:id="379"/>
      <w:bookmarkStart w:id="380" w:name="_Toc184310278"/>
      <w:bookmarkEnd w:id="380"/>
      <w:r>
        <w:rPr>
          <w:rFonts w:hint="eastAsia" w:ascii="宋体" w:hAnsi="宋体" w:eastAsia="宋体" w:cs="宋体"/>
          <w:b/>
          <w:color w:val="auto"/>
          <w:sz w:val="36"/>
          <w:szCs w:val="36"/>
          <w:highlight w:val="none"/>
          <w:lang w:eastAsia="zh-CN"/>
        </w:rPr>
        <w:t>交易办法</w:t>
      </w:r>
    </w:p>
    <w:p w14:paraId="4E04A698">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lang w:eastAsia="zh-CN"/>
        </w:rPr>
        <w:t>交易办法</w:t>
      </w:r>
      <w:r>
        <w:rPr>
          <w:rFonts w:hint="eastAsia" w:ascii="宋体" w:hAnsi="宋体" w:eastAsia="宋体" w:cs="宋体"/>
          <w:b/>
          <w:color w:val="auto"/>
          <w:sz w:val="32"/>
          <w:szCs w:val="20"/>
          <w:highlight w:val="none"/>
        </w:rPr>
        <w:t>前附表</w:t>
      </w:r>
    </w:p>
    <w:p w14:paraId="411873AB">
      <w:pPr>
        <w:widowControl/>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1、</w:t>
      </w:r>
      <w:r>
        <w:rPr>
          <w:rFonts w:hint="eastAsia" w:ascii="仿宋" w:hAnsi="仿宋" w:eastAsia="仿宋" w:cs="仿宋"/>
          <w:b/>
          <w:bCs/>
          <w:color w:val="000000" w:themeColor="text1"/>
          <w:sz w:val="24"/>
          <w:highlight w:val="none"/>
          <w14:textFill>
            <w14:solidFill>
              <w14:schemeClr w14:val="tx1"/>
            </w14:solidFill>
          </w14:textFill>
        </w:rPr>
        <w:t>商务技术部分（</w:t>
      </w:r>
      <w:r>
        <w:rPr>
          <w:rFonts w:hint="eastAsia" w:ascii="仿宋" w:hAnsi="仿宋" w:eastAsia="仿宋" w:cs="仿宋"/>
          <w:b/>
          <w:bCs/>
          <w:color w:val="000000" w:themeColor="text1"/>
          <w:sz w:val="24"/>
          <w:highlight w:val="none"/>
          <w:lang w:val="en-US" w:eastAsia="zh-CN"/>
          <w14:textFill>
            <w14:solidFill>
              <w14:schemeClr w14:val="tx1"/>
            </w14:solidFill>
          </w14:textFill>
        </w:rPr>
        <w:t>80</w:t>
      </w:r>
      <w:r>
        <w:rPr>
          <w:rFonts w:hint="eastAsia" w:ascii="仿宋" w:hAnsi="仿宋" w:eastAsia="仿宋" w:cs="仿宋"/>
          <w:b/>
          <w:bCs/>
          <w:color w:val="000000" w:themeColor="text1"/>
          <w:sz w:val="24"/>
          <w:highlight w:val="none"/>
          <w14:textFill>
            <w14:solidFill>
              <w14:schemeClr w14:val="tx1"/>
            </w14:solidFill>
          </w14:textFill>
        </w:rPr>
        <w:t>分）</w:t>
      </w:r>
    </w:p>
    <w:tbl>
      <w:tblPr>
        <w:tblStyle w:val="65"/>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7701"/>
        <w:gridCol w:w="876"/>
      </w:tblGrid>
      <w:tr w14:paraId="3046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182" w:type="dxa"/>
            <w:shd w:val="clear" w:color="auto" w:fill="auto"/>
            <w:vAlign w:val="center"/>
          </w:tcPr>
          <w:p w14:paraId="1036F8BC">
            <w:pPr>
              <w:spacing w:line="276" w:lineRule="auto"/>
              <w:jc w:val="center"/>
              <w:rPr>
                <w:rFonts w:ascii="仿宋" w:hAnsi="仿宋" w:eastAsia="仿宋"/>
                <w:b/>
                <w:bCs/>
                <w:color w:val="000000"/>
                <w:sz w:val="24"/>
              </w:rPr>
            </w:pPr>
            <w:r>
              <w:rPr>
                <w:rFonts w:hint="eastAsia" w:ascii="仿宋" w:hAnsi="仿宋" w:eastAsia="仿宋"/>
                <w:b/>
                <w:bCs/>
                <w:color w:val="000000"/>
                <w:sz w:val="24"/>
              </w:rPr>
              <w:t>评分内容</w:t>
            </w:r>
          </w:p>
        </w:tc>
        <w:tc>
          <w:tcPr>
            <w:tcW w:w="7701" w:type="dxa"/>
            <w:shd w:val="clear" w:color="auto" w:fill="auto"/>
            <w:vAlign w:val="center"/>
          </w:tcPr>
          <w:p w14:paraId="7575281C">
            <w:pPr>
              <w:spacing w:line="276" w:lineRule="auto"/>
              <w:jc w:val="center"/>
              <w:rPr>
                <w:rFonts w:ascii="仿宋" w:hAnsi="仿宋" w:eastAsia="仿宋"/>
                <w:b/>
                <w:bCs/>
                <w:color w:val="000000"/>
                <w:sz w:val="24"/>
              </w:rPr>
            </w:pPr>
            <w:r>
              <w:rPr>
                <w:rFonts w:hint="eastAsia" w:ascii="仿宋" w:hAnsi="仿宋" w:eastAsia="仿宋"/>
                <w:b/>
                <w:bCs/>
                <w:color w:val="000000"/>
                <w:sz w:val="24"/>
              </w:rPr>
              <w:t>评审细则</w:t>
            </w:r>
          </w:p>
        </w:tc>
        <w:tc>
          <w:tcPr>
            <w:tcW w:w="876" w:type="dxa"/>
            <w:shd w:val="clear" w:color="auto" w:fill="auto"/>
            <w:vAlign w:val="center"/>
          </w:tcPr>
          <w:p w14:paraId="25AE82D8">
            <w:pPr>
              <w:spacing w:line="276" w:lineRule="auto"/>
              <w:jc w:val="center"/>
              <w:rPr>
                <w:rFonts w:ascii="仿宋" w:hAnsi="仿宋" w:eastAsia="仿宋"/>
                <w:b/>
                <w:bCs/>
                <w:color w:val="000000"/>
                <w:sz w:val="24"/>
              </w:rPr>
            </w:pPr>
            <w:r>
              <w:rPr>
                <w:rFonts w:hint="eastAsia" w:ascii="仿宋" w:hAnsi="仿宋" w:eastAsia="仿宋"/>
                <w:b/>
                <w:bCs/>
                <w:color w:val="000000"/>
                <w:sz w:val="24"/>
              </w:rPr>
              <w:t>分值</w:t>
            </w:r>
          </w:p>
        </w:tc>
      </w:tr>
      <w:tr w14:paraId="4AE0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82" w:type="dxa"/>
            <w:shd w:val="clear" w:color="auto" w:fill="auto"/>
            <w:vAlign w:val="center"/>
          </w:tcPr>
          <w:p w14:paraId="54401A2B">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企业业绩</w:t>
            </w:r>
          </w:p>
        </w:tc>
        <w:tc>
          <w:tcPr>
            <w:tcW w:w="7701" w:type="dxa"/>
            <w:shd w:val="clear" w:color="auto" w:fill="auto"/>
            <w:vAlign w:val="center"/>
          </w:tcPr>
          <w:p w14:paraId="0CBFD576">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响应人提供自202</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年1月1日起具有组织举办过音乐类活动项目业绩的每个得1分，最高得3分。</w:t>
            </w:r>
          </w:p>
          <w:p w14:paraId="5906EE2F">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cs="宋体"/>
                <w:color w:val="auto"/>
                <w:sz w:val="24"/>
                <w:highlight w:val="none"/>
                <w:lang w:eastAsia="zh-CN"/>
              </w:rPr>
              <w:t>具体活动举办时间以合同注明</w:t>
            </w:r>
            <w:r>
              <w:rPr>
                <w:rFonts w:hint="eastAsia" w:ascii="宋体" w:hAnsi="宋体" w:eastAsia="宋体" w:cs="宋体"/>
                <w:color w:val="auto"/>
                <w:sz w:val="24"/>
                <w:highlight w:val="none"/>
              </w:rPr>
              <w:t>为准，提供合同扫描件，未提供不得分。</w:t>
            </w:r>
          </w:p>
        </w:tc>
        <w:tc>
          <w:tcPr>
            <w:tcW w:w="876" w:type="dxa"/>
            <w:shd w:val="clear" w:color="auto" w:fill="auto"/>
            <w:vAlign w:val="center"/>
          </w:tcPr>
          <w:p w14:paraId="03886234">
            <w:pPr>
              <w:spacing w:line="276" w:lineRule="auto"/>
              <w:jc w:val="center"/>
              <w:rPr>
                <w:rFonts w:ascii="仿宋" w:hAnsi="仿宋" w:eastAsia="仿宋"/>
                <w:sz w:val="24"/>
              </w:rPr>
            </w:pPr>
            <w:r>
              <w:rPr>
                <w:rFonts w:hint="eastAsia" w:ascii="仿宋" w:hAnsi="仿宋" w:eastAsia="仿宋"/>
                <w:sz w:val="24"/>
              </w:rPr>
              <w:t>3</w:t>
            </w:r>
          </w:p>
        </w:tc>
      </w:tr>
      <w:tr w14:paraId="1A71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82" w:type="dxa"/>
            <w:vMerge w:val="restart"/>
            <w:shd w:val="clear" w:color="auto" w:fill="auto"/>
            <w:vAlign w:val="center"/>
          </w:tcPr>
          <w:p w14:paraId="0F21FB6C">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项目负责人实力</w:t>
            </w:r>
          </w:p>
        </w:tc>
        <w:tc>
          <w:tcPr>
            <w:tcW w:w="7701" w:type="dxa"/>
            <w:shd w:val="clear" w:color="auto" w:fill="auto"/>
            <w:vAlign w:val="center"/>
          </w:tcPr>
          <w:p w14:paraId="7EFAF48D">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项目负责人曾作为总导演组织过不少于3个万人音乐活动，每超过一个得1分,最高得3分。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注：需提供项目合同以及其他可以证明其资料、经验的相关证明材料，须提供扫描件，未提供不得分。</w:t>
            </w:r>
          </w:p>
        </w:tc>
        <w:tc>
          <w:tcPr>
            <w:tcW w:w="876" w:type="dxa"/>
            <w:shd w:val="clear" w:color="auto" w:fill="auto"/>
            <w:vAlign w:val="center"/>
          </w:tcPr>
          <w:p w14:paraId="6306F0FE">
            <w:pPr>
              <w:spacing w:line="276" w:lineRule="auto"/>
              <w:jc w:val="center"/>
              <w:rPr>
                <w:rFonts w:ascii="仿宋" w:hAnsi="仿宋" w:eastAsia="仿宋"/>
                <w:color w:val="000000"/>
                <w:sz w:val="24"/>
              </w:rPr>
            </w:pPr>
            <w:r>
              <w:rPr>
                <w:rFonts w:hint="eastAsia" w:ascii="仿宋" w:hAnsi="仿宋" w:eastAsia="仿宋"/>
                <w:color w:val="000000"/>
                <w:sz w:val="24"/>
              </w:rPr>
              <w:t>3</w:t>
            </w:r>
          </w:p>
        </w:tc>
      </w:tr>
      <w:tr w14:paraId="51C0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182" w:type="dxa"/>
            <w:vMerge w:val="continue"/>
            <w:vAlign w:val="center"/>
          </w:tcPr>
          <w:p w14:paraId="78F44ACC">
            <w:pPr>
              <w:widowControl/>
              <w:spacing w:line="360" w:lineRule="auto"/>
              <w:jc w:val="center"/>
              <w:rPr>
                <w:rFonts w:hint="eastAsia" w:ascii="宋体" w:hAnsi="宋体" w:eastAsia="宋体" w:cs="宋体"/>
                <w:color w:val="auto"/>
                <w:sz w:val="24"/>
                <w:highlight w:val="none"/>
              </w:rPr>
            </w:pPr>
          </w:p>
        </w:tc>
        <w:tc>
          <w:tcPr>
            <w:tcW w:w="7701" w:type="dxa"/>
            <w:shd w:val="clear" w:color="auto" w:fill="auto"/>
            <w:vAlign w:val="center"/>
          </w:tcPr>
          <w:p w14:paraId="65FE89D5">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项目负责人被认定为杭州市高层次人才的，C类及以上得5分，D类得3分，E类得1分，最高得5分。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注：需提供认定书证明，未提供不得分。</w:t>
            </w:r>
          </w:p>
        </w:tc>
        <w:tc>
          <w:tcPr>
            <w:tcW w:w="876" w:type="dxa"/>
            <w:shd w:val="clear" w:color="auto" w:fill="auto"/>
            <w:vAlign w:val="center"/>
          </w:tcPr>
          <w:p w14:paraId="2175F53F">
            <w:pPr>
              <w:spacing w:line="276" w:lineRule="auto"/>
              <w:jc w:val="center"/>
              <w:rPr>
                <w:rFonts w:ascii="仿宋" w:hAnsi="仿宋" w:eastAsia="仿宋"/>
                <w:color w:val="000000"/>
                <w:sz w:val="24"/>
              </w:rPr>
            </w:pPr>
            <w:r>
              <w:rPr>
                <w:rFonts w:hint="eastAsia" w:ascii="仿宋" w:hAnsi="仿宋" w:eastAsia="仿宋"/>
                <w:color w:val="000000"/>
                <w:sz w:val="24"/>
              </w:rPr>
              <w:t>5</w:t>
            </w:r>
          </w:p>
        </w:tc>
      </w:tr>
      <w:tr w14:paraId="1B4B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182" w:type="dxa"/>
            <w:vMerge w:val="continue"/>
            <w:shd w:val="clear" w:color="auto" w:fill="auto"/>
            <w:vAlign w:val="center"/>
          </w:tcPr>
          <w:p w14:paraId="5E3062A6">
            <w:pPr>
              <w:widowControl/>
              <w:spacing w:line="360" w:lineRule="auto"/>
              <w:jc w:val="center"/>
              <w:rPr>
                <w:rFonts w:hint="eastAsia" w:ascii="宋体" w:hAnsi="宋体" w:eastAsia="宋体" w:cs="宋体"/>
                <w:color w:val="auto"/>
                <w:sz w:val="24"/>
                <w:highlight w:val="none"/>
              </w:rPr>
            </w:pPr>
          </w:p>
        </w:tc>
        <w:tc>
          <w:tcPr>
            <w:tcW w:w="7701" w:type="dxa"/>
            <w:shd w:val="clear" w:color="auto" w:fill="auto"/>
            <w:vAlign w:val="center"/>
          </w:tcPr>
          <w:p w14:paraId="218CB55D">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项目负责人曾获得过音乐类、体育类相关奖项，市级奖项每个得1分，省级奖每个项得3分，国家级奖项每个得5分，最高得5分。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注：需提供证书扫描件或其他证明材料，未提供不得分。</w:t>
            </w:r>
          </w:p>
        </w:tc>
        <w:tc>
          <w:tcPr>
            <w:tcW w:w="876" w:type="dxa"/>
            <w:shd w:val="clear" w:color="auto" w:fill="auto"/>
            <w:vAlign w:val="center"/>
          </w:tcPr>
          <w:p w14:paraId="688073FB">
            <w:pPr>
              <w:spacing w:line="276" w:lineRule="auto"/>
              <w:jc w:val="center"/>
              <w:rPr>
                <w:rFonts w:ascii="仿宋" w:hAnsi="仿宋" w:eastAsia="仿宋"/>
                <w:color w:val="000000"/>
                <w:sz w:val="24"/>
              </w:rPr>
            </w:pPr>
            <w:r>
              <w:rPr>
                <w:rFonts w:hint="eastAsia" w:ascii="仿宋" w:hAnsi="仿宋" w:eastAsia="仿宋"/>
                <w:color w:val="000000"/>
                <w:sz w:val="24"/>
              </w:rPr>
              <w:t>5</w:t>
            </w:r>
          </w:p>
        </w:tc>
      </w:tr>
      <w:tr w14:paraId="7506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182" w:type="dxa"/>
            <w:shd w:val="clear" w:color="auto" w:fill="auto"/>
            <w:vAlign w:val="center"/>
          </w:tcPr>
          <w:p w14:paraId="2909E2ED">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演出阵容</w:t>
            </w:r>
          </w:p>
        </w:tc>
        <w:tc>
          <w:tcPr>
            <w:tcW w:w="7701" w:type="dxa"/>
            <w:shd w:val="clear" w:color="auto" w:fill="auto"/>
            <w:vAlign w:val="center"/>
          </w:tcPr>
          <w:p w14:paraId="36D7F56D">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响应人结合本项目特色进行合理的演出内容规划并安排8组演出阵容，此基础上每增加一组得1分，最高得2分。</w:t>
            </w:r>
          </w:p>
        </w:tc>
        <w:tc>
          <w:tcPr>
            <w:tcW w:w="876" w:type="dxa"/>
            <w:shd w:val="clear" w:color="auto" w:fill="auto"/>
            <w:vAlign w:val="center"/>
          </w:tcPr>
          <w:p w14:paraId="632FF776">
            <w:pPr>
              <w:spacing w:line="276" w:lineRule="auto"/>
              <w:jc w:val="center"/>
              <w:rPr>
                <w:rFonts w:ascii="仿宋" w:hAnsi="仿宋" w:eastAsia="仿宋"/>
                <w:color w:val="000000"/>
                <w:sz w:val="24"/>
              </w:rPr>
            </w:pPr>
            <w:r>
              <w:rPr>
                <w:rFonts w:hint="eastAsia" w:ascii="仿宋" w:hAnsi="仿宋" w:eastAsia="仿宋"/>
                <w:color w:val="000000"/>
                <w:sz w:val="24"/>
              </w:rPr>
              <w:t>2</w:t>
            </w:r>
          </w:p>
        </w:tc>
      </w:tr>
      <w:tr w14:paraId="20BB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1182" w:type="dxa"/>
            <w:shd w:val="clear" w:color="auto" w:fill="auto"/>
            <w:vAlign w:val="center"/>
          </w:tcPr>
          <w:p w14:paraId="643B9E5D">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舞台设计</w:t>
            </w:r>
          </w:p>
        </w:tc>
        <w:tc>
          <w:tcPr>
            <w:tcW w:w="7701" w:type="dxa"/>
            <w:shd w:val="clear" w:color="auto" w:fill="auto"/>
            <w:vAlign w:val="center"/>
          </w:tcPr>
          <w:p w14:paraId="18381422">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根据活动需要进行舞台设计，要求设备齐全、美观大气，宽度尺寸不小于35米。</w:t>
            </w:r>
          </w:p>
          <w:p w14:paraId="3C013C70">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舞台设计科学、合理、规范、美观的得6-10分；</w:t>
            </w:r>
          </w:p>
          <w:p w14:paraId="0E14A2B3">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舞台设计较为科学、合理、规范、美观的得3-6分；</w:t>
            </w:r>
          </w:p>
          <w:p w14:paraId="70E01CBB">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舞台设计一般的得0-3分。</w:t>
            </w:r>
          </w:p>
        </w:tc>
        <w:tc>
          <w:tcPr>
            <w:tcW w:w="876" w:type="dxa"/>
            <w:shd w:val="clear" w:color="auto" w:fill="auto"/>
            <w:vAlign w:val="center"/>
          </w:tcPr>
          <w:p w14:paraId="5DE11C9A">
            <w:pPr>
              <w:spacing w:line="276" w:lineRule="auto"/>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0</w:t>
            </w:r>
          </w:p>
        </w:tc>
      </w:tr>
      <w:tr w14:paraId="5A3F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1182" w:type="dxa"/>
            <w:shd w:val="clear" w:color="auto" w:fill="auto"/>
            <w:vAlign w:val="center"/>
          </w:tcPr>
          <w:p w14:paraId="336EBF9C">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视觉设计</w:t>
            </w:r>
          </w:p>
        </w:tc>
        <w:tc>
          <w:tcPr>
            <w:tcW w:w="7701" w:type="dxa"/>
            <w:shd w:val="clear" w:color="auto" w:fill="auto"/>
            <w:vAlign w:val="center"/>
          </w:tcPr>
          <w:p w14:paraId="18B94A99">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响应人应为本次活动进行全套视觉设计，包括但不仅限于海报、地图、延展等。</w:t>
            </w:r>
          </w:p>
          <w:p w14:paraId="1C7EEB4D">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设计美观、创意性强的得5分；</w:t>
            </w:r>
          </w:p>
          <w:p w14:paraId="18C4BBC1">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设计较为美观、较有创意的得3分；</w:t>
            </w:r>
          </w:p>
          <w:p w14:paraId="1B010E4B">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设计一般得1分。</w:t>
            </w:r>
          </w:p>
        </w:tc>
        <w:tc>
          <w:tcPr>
            <w:tcW w:w="876" w:type="dxa"/>
            <w:shd w:val="clear" w:color="auto" w:fill="auto"/>
            <w:vAlign w:val="center"/>
          </w:tcPr>
          <w:p w14:paraId="651E16A3">
            <w:pPr>
              <w:spacing w:line="276" w:lineRule="auto"/>
              <w:jc w:val="center"/>
              <w:rPr>
                <w:rFonts w:ascii="仿宋" w:hAnsi="仿宋" w:eastAsia="仿宋"/>
                <w:color w:val="000000"/>
                <w:sz w:val="24"/>
              </w:rPr>
            </w:pPr>
            <w:r>
              <w:rPr>
                <w:rFonts w:hint="eastAsia" w:ascii="仿宋" w:hAnsi="仿宋" w:eastAsia="仿宋"/>
                <w:color w:val="000000"/>
                <w:sz w:val="24"/>
              </w:rPr>
              <w:t>5</w:t>
            </w:r>
          </w:p>
        </w:tc>
      </w:tr>
      <w:tr w14:paraId="09F1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182" w:type="dxa"/>
            <w:vMerge w:val="restart"/>
            <w:shd w:val="clear" w:color="auto" w:fill="auto"/>
            <w:vAlign w:val="center"/>
          </w:tcPr>
          <w:p w14:paraId="457FED5F">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体育活动</w:t>
            </w:r>
          </w:p>
        </w:tc>
        <w:tc>
          <w:tcPr>
            <w:tcW w:w="7701" w:type="dxa"/>
            <w:shd w:val="clear" w:color="auto" w:fill="auto"/>
            <w:vAlign w:val="center"/>
          </w:tcPr>
          <w:p w14:paraId="64192456">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响应人应为本活动策划不少于200人规模的体育相关活动方案。</w:t>
            </w:r>
          </w:p>
          <w:p w14:paraId="52A8698C">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方案活动独立、互动玩法丰富、内容贴合近期热点的得7分；</w:t>
            </w:r>
          </w:p>
          <w:p w14:paraId="0DA337DA">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方案较为合理，有互动性的得5分；</w:t>
            </w:r>
          </w:p>
          <w:p w14:paraId="1FCA5527">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方案一般的得0-4分。</w:t>
            </w:r>
          </w:p>
        </w:tc>
        <w:tc>
          <w:tcPr>
            <w:tcW w:w="876" w:type="dxa"/>
            <w:shd w:val="clear" w:color="auto" w:fill="auto"/>
            <w:vAlign w:val="center"/>
          </w:tcPr>
          <w:p w14:paraId="6EB4CD80">
            <w:pPr>
              <w:spacing w:line="276" w:lineRule="auto"/>
              <w:jc w:val="center"/>
              <w:rPr>
                <w:rFonts w:hint="eastAsia" w:ascii="仿宋" w:hAnsi="仿宋" w:eastAsia="仿宋"/>
                <w:color w:val="000000"/>
                <w:sz w:val="24"/>
                <w:lang w:eastAsia="zh-CN"/>
              </w:rPr>
            </w:pPr>
            <w:r>
              <w:rPr>
                <w:rFonts w:hint="eastAsia" w:ascii="仿宋" w:hAnsi="仿宋" w:eastAsia="仿宋"/>
                <w:color w:val="000000"/>
                <w:sz w:val="24"/>
                <w:lang w:val="en-US" w:eastAsia="zh-CN"/>
              </w:rPr>
              <w:t>7</w:t>
            </w:r>
          </w:p>
        </w:tc>
      </w:tr>
      <w:tr w14:paraId="27B6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182" w:type="dxa"/>
            <w:vMerge w:val="restart"/>
            <w:shd w:val="clear" w:color="auto" w:fill="auto"/>
            <w:vAlign w:val="center"/>
          </w:tcPr>
          <w:p w14:paraId="2FE9CB74">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项目实施方案</w:t>
            </w:r>
          </w:p>
        </w:tc>
        <w:tc>
          <w:tcPr>
            <w:tcW w:w="7701" w:type="dxa"/>
            <w:shd w:val="clear" w:color="auto" w:fill="auto"/>
            <w:vAlign w:val="center"/>
          </w:tcPr>
          <w:p w14:paraId="0D5435D9">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根据项目需求策划活动总体方案，要求有一定的创新性、互动性。</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对项目需求准确把握，方案设计创新程度高，方案配置合理的得6-10分；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对项目需求有一定把握，方案设计较为创新，方案配置较为合理的得3-6分；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对项目需求把握一般，方案设计不具备创新性，配置不合理的得0-3分。</w:t>
            </w:r>
          </w:p>
        </w:tc>
        <w:tc>
          <w:tcPr>
            <w:tcW w:w="876" w:type="dxa"/>
            <w:shd w:val="clear" w:color="auto" w:fill="auto"/>
            <w:vAlign w:val="center"/>
          </w:tcPr>
          <w:p w14:paraId="58D23897">
            <w:pPr>
              <w:spacing w:line="276" w:lineRule="auto"/>
              <w:jc w:val="center"/>
              <w:rPr>
                <w:rFonts w:ascii="仿宋" w:hAnsi="仿宋" w:eastAsia="仿宋"/>
                <w:color w:val="000000"/>
                <w:sz w:val="24"/>
              </w:rPr>
            </w:pPr>
            <w:r>
              <w:rPr>
                <w:rFonts w:hint="eastAsia" w:ascii="仿宋" w:hAnsi="仿宋" w:eastAsia="仿宋"/>
                <w:color w:val="000000"/>
                <w:sz w:val="24"/>
              </w:rPr>
              <w:t>10</w:t>
            </w:r>
          </w:p>
        </w:tc>
      </w:tr>
      <w:tr w14:paraId="1673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jc w:val="center"/>
        </w:trPr>
        <w:tc>
          <w:tcPr>
            <w:tcW w:w="1182" w:type="dxa"/>
            <w:vMerge w:val="continue"/>
            <w:shd w:val="clear" w:color="auto" w:fill="auto"/>
            <w:vAlign w:val="center"/>
          </w:tcPr>
          <w:p w14:paraId="11DF5DD3">
            <w:pPr>
              <w:widowControl/>
              <w:spacing w:line="360" w:lineRule="auto"/>
              <w:jc w:val="center"/>
              <w:rPr>
                <w:rFonts w:hint="eastAsia" w:ascii="宋体" w:hAnsi="宋体" w:eastAsia="宋体" w:cs="宋体"/>
                <w:color w:val="auto"/>
                <w:sz w:val="24"/>
                <w:highlight w:val="none"/>
              </w:rPr>
            </w:pPr>
          </w:p>
        </w:tc>
        <w:tc>
          <w:tcPr>
            <w:tcW w:w="7701" w:type="dxa"/>
            <w:shd w:val="clear" w:color="auto" w:fill="auto"/>
            <w:vAlign w:val="center"/>
          </w:tcPr>
          <w:p w14:paraId="34EFB452">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活动现场服务布置及方案：</w:t>
            </w:r>
            <w:r>
              <w:rPr>
                <w:rFonts w:hint="eastAsia" w:ascii="宋体" w:hAnsi="宋体" w:cs="宋体"/>
                <w:color w:val="auto"/>
                <w:sz w:val="24"/>
                <w:highlight w:val="none"/>
                <w:lang w:eastAsia="zh-CN"/>
              </w:rPr>
              <w:t>（注：现场位于钱江世纪城亚运主题公园，响应人自行踏勘后根据现场实际进行设计）</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响应人对活动现场的平面规划图、平面设计、物料设计等各项方案，区域划分≥4个，互动活动≥3个，内容丰富专业详细，切实可行的得6-10分；</w:t>
            </w:r>
          </w:p>
          <w:p w14:paraId="583856B8">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响应人对活动现场的平面规划图、平面设计、物料设计等各项方案，区域划分少于4个或互动活动少于3个，内容较为丰富专业详细，切实可行的得3-6分；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区域划分少于4个或互动活动少于3个，方案可行性一般的得0-3分。</w:t>
            </w:r>
          </w:p>
        </w:tc>
        <w:tc>
          <w:tcPr>
            <w:tcW w:w="876" w:type="dxa"/>
            <w:shd w:val="clear" w:color="auto" w:fill="auto"/>
            <w:vAlign w:val="center"/>
          </w:tcPr>
          <w:p w14:paraId="24C46D24">
            <w:pPr>
              <w:spacing w:line="276" w:lineRule="auto"/>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0</w:t>
            </w:r>
          </w:p>
        </w:tc>
      </w:tr>
      <w:tr w14:paraId="1EE1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1182" w:type="dxa"/>
            <w:shd w:val="clear" w:color="auto" w:fill="auto"/>
            <w:vAlign w:val="center"/>
          </w:tcPr>
          <w:p w14:paraId="483E933D">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宣传推广方案</w:t>
            </w:r>
          </w:p>
        </w:tc>
        <w:tc>
          <w:tcPr>
            <w:tcW w:w="7701" w:type="dxa"/>
            <w:shd w:val="clear" w:color="auto" w:fill="auto"/>
            <w:vAlign w:val="center"/>
          </w:tcPr>
          <w:p w14:paraId="7D4CE9C0">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国家级、省市级、全国知名门户、行业主流媒体累计发布≥200篇次，微博话题量≥1亿次，具有较高知名度的自媒体平台进行专题宣传报道。</w:t>
            </w:r>
          </w:p>
          <w:p w14:paraId="0E5233F8">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建立合理可行的宣传方案的得6-10分；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建立较为合理可行的宣传方案的得3-6分；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建立的宣传方案针对性不强的得0-3分。</w:t>
            </w:r>
          </w:p>
        </w:tc>
        <w:tc>
          <w:tcPr>
            <w:tcW w:w="876" w:type="dxa"/>
            <w:shd w:val="clear" w:color="auto" w:fill="auto"/>
            <w:vAlign w:val="center"/>
          </w:tcPr>
          <w:p w14:paraId="164A33F5">
            <w:pPr>
              <w:spacing w:line="276" w:lineRule="auto"/>
              <w:jc w:val="center"/>
              <w:rPr>
                <w:rFonts w:ascii="仿宋" w:hAnsi="仿宋" w:eastAsia="仿宋"/>
                <w:color w:val="000000"/>
                <w:sz w:val="24"/>
              </w:rPr>
            </w:pPr>
            <w:r>
              <w:rPr>
                <w:rFonts w:hint="eastAsia" w:ascii="仿宋" w:hAnsi="仿宋" w:eastAsia="仿宋"/>
                <w:color w:val="000000"/>
                <w:sz w:val="24"/>
              </w:rPr>
              <w:t>10</w:t>
            </w:r>
          </w:p>
        </w:tc>
      </w:tr>
      <w:tr w14:paraId="1C8B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1182" w:type="dxa"/>
            <w:shd w:val="clear" w:color="auto" w:fill="auto"/>
            <w:vAlign w:val="center"/>
          </w:tcPr>
          <w:p w14:paraId="4C91252D">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应急方案</w:t>
            </w:r>
          </w:p>
        </w:tc>
        <w:tc>
          <w:tcPr>
            <w:tcW w:w="7701" w:type="dxa"/>
            <w:shd w:val="clear" w:color="auto" w:fill="auto"/>
            <w:vAlign w:val="center"/>
          </w:tcPr>
          <w:p w14:paraId="2EBC4498">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响应人针对活动现场应急突发事情的响应及处理方案进行评价：对服务过程中各节点可能出现的突发事件有事先预估评判,并制定相应的突发事件防控措施,有相应的人力、物力投入安排,能够避免突发事件能及时有效处理的得6-10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能提出在服务过程中可能出现的突发事件，制定的防控措施基本有效的得3-6分；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有提出服务过程中可能出现的突发事件,但制定的突发事件防控措施较为简单得0-3分。</w:t>
            </w:r>
          </w:p>
        </w:tc>
        <w:tc>
          <w:tcPr>
            <w:tcW w:w="876" w:type="dxa"/>
            <w:shd w:val="clear" w:color="auto" w:fill="auto"/>
            <w:vAlign w:val="center"/>
          </w:tcPr>
          <w:p w14:paraId="157439DF">
            <w:pPr>
              <w:spacing w:line="276" w:lineRule="auto"/>
              <w:jc w:val="center"/>
              <w:rPr>
                <w:rFonts w:ascii="仿宋" w:hAnsi="仿宋" w:eastAsia="仿宋"/>
                <w:color w:val="000000"/>
                <w:sz w:val="24"/>
              </w:rPr>
            </w:pPr>
            <w:r>
              <w:rPr>
                <w:rFonts w:hint="eastAsia" w:ascii="仿宋" w:hAnsi="仿宋" w:eastAsia="仿宋"/>
                <w:color w:val="000000"/>
                <w:sz w:val="24"/>
              </w:rPr>
              <w:t>10</w:t>
            </w:r>
          </w:p>
        </w:tc>
      </w:tr>
    </w:tbl>
    <w:p w14:paraId="193B22EC">
      <w:pPr>
        <w:widowControl/>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1、评分条款中涉及的业绩、荣誉、人员、社保等分公司均有效。</w:t>
      </w:r>
    </w:p>
    <w:p w14:paraId="45913E10">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4C1091E9">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3、响应人编制响应文件（商务技术文件部分）时，建议按此目录（序号和内容）提供评审标准相应的商务技术资料。</w:t>
      </w:r>
    </w:p>
    <w:p w14:paraId="510E64B9">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2、价格</w:t>
      </w:r>
      <w:r>
        <w:rPr>
          <w:rFonts w:hint="eastAsia" w:ascii="宋体" w:hAnsi="宋体" w:eastAsia="宋体" w:cs="宋体"/>
          <w:b/>
          <w:bCs/>
          <w:color w:val="auto"/>
          <w:sz w:val="24"/>
          <w:highlight w:val="none"/>
          <w:lang w:val="en-US" w:eastAsia="zh-CN"/>
        </w:rPr>
        <w:t>部分</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分）：</w:t>
      </w:r>
    </w:p>
    <w:tbl>
      <w:tblPr>
        <w:tblStyle w:val="65"/>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5421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14:paraId="36B05492">
            <w:pPr>
              <w:adjustRightInd/>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905" w:type="dxa"/>
            <w:vAlign w:val="center"/>
          </w:tcPr>
          <w:p w14:paraId="00739902">
            <w:pPr>
              <w:adjustRightInd/>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14:paraId="4BFF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14:paraId="49818A23">
            <w:pPr>
              <w:adjustRightInd/>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0</w:t>
            </w:r>
          </w:p>
        </w:tc>
        <w:tc>
          <w:tcPr>
            <w:tcW w:w="6905" w:type="dxa"/>
            <w:vAlign w:val="center"/>
          </w:tcPr>
          <w:p w14:paraId="4F5CE3E2">
            <w:pPr>
              <w:adjustRightInd/>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14:paraId="48189156">
            <w:pPr>
              <w:adjustRightInd/>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14:paraId="6AA94606">
            <w:pPr>
              <w:adjustRightInd/>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p w14:paraId="68D5CF1F">
            <w:pPr>
              <w:widowControl/>
              <w:shd w:val="clear" w:color="auto" w:fill="FFFFFF"/>
              <w:adjustRightInd/>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tc>
      </w:tr>
    </w:tbl>
    <w:p w14:paraId="0A09B829">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08DF1ECE">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一、交易方法</w:t>
      </w:r>
    </w:p>
    <w:p w14:paraId="41E8C267">
      <w:pPr>
        <w:adjustRightInd/>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1.本项目采用综合评估法。</w:t>
      </w:r>
      <w:r>
        <w:rPr>
          <w:rFonts w:hint="eastAsia" w:ascii="宋体" w:hAnsi="宋体" w:eastAsia="宋体" w:cs="宋体"/>
          <w:color w:val="auto"/>
          <w:kern w:val="0"/>
          <w:sz w:val="24"/>
          <w:highlight w:val="none"/>
        </w:rPr>
        <w:t>综合评估法，是指响应文件满足公开竞争文件全部实质性要求，且按照评审因素的量化指标评审得分最高的响应人为成交候选人的评标方法。</w:t>
      </w:r>
    </w:p>
    <w:p w14:paraId="3AC3EBE9">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二、交易标准</w:t>
      </w:r>
    </w:p>
    <w:p w14:paraId="18121F09">
      <w:pPr>
        <w:spacing w:line="57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见交易办法前附表。</w:t>
      </w:r>
    </w:p>
    <w:p w14:paraId="113FBC9D">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三、交易程序</w:t>
      </w:r>
    </w:p>
    <w:bookmarkEnd w:id="15"/>
    <w:p w14:paraId="33DBE4A0">
      <w:pPr>
        <w:spacing w:line="570" w:lineRule="exact"/>
        <w:ind w:firstLine="472" w:firstLineChars="196"/>
        <w:rPr>
          <w:rFonts w:hint="eastAsia" w:ascii="宋体" w:hAnsi="宋体" w:eastAsia="宋体" w:cs="宋体"/>
          <w:color w:val="auto"/>
          <w:kern w:val="0"/>
          <w:sz w:val="24"/>
          <w:highlight w:val="none"/>
        </w:rPr>
      </w:pPr>
      <w:bookmarkStart w:id="381" w:name="_Toc86217003"/>
      <w:bookmarkStart w:id="382" w:name="第五部分"/>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1FB99FE3">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rPr>
        <w:t>评审委员会应当按照公开竞争文件中规定的评标方法和标准，对符合性审查合格的响应文件进行商务和技术评估，综合比较与评价。</w:t>
      </w:r>
    </w:p>
    <w:p w14:paraId="567B1BE1">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评审委员会各成员应当独立对每个响应人的商务和技术文件进行评价，并汇总商务技术得分情况。</w:t>
      </w:r>
    </w:p>
    <w:p w14:paraId="4DEEE795">
      <w:pPr>
        <w:spacing w:line="570" w:lineRule="exact"/>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71A03425">
      <w:pPr>
        <w:pStyle w:val="137"/>
        <w:spacing w:before="0" w:line="570" w:lineRule="exact"/>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3.4.1响应文件报价出现前后不一致的，按照下列规定修正：</w:t>
      </w:r>
    </w:p>
    <w:p w14:paraId="5E5343A3">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3.4.1.1响应文件中交易一览表(报价表)内容与响应文件中相应内容不一致的，以交易一览表(报价表)为准；</w:t>
      </w:r>
    </w:p>
    <w:p w14:paraId="1B2DFEF6">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55A79AF5">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3.4.1.3单价金额小数点或者百分比有明显错位的，以交易一览表的总价为准，并修改单价；</w:t>
      </w:r>
    </w:p>
    <w:p w14:paraId="2A052F86">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354DDBB3">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14:paraId="0D6920CF">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3.4.2响应文件出现不是唯一的、有选择性交易报价的，交易无效。</w:t>
      </w:r>
    </w:p>
    <w:p w14:paraId="1B0FC600">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3.4.3交易报价超过公开竞争文件中规定的预算金额或者最高限价的，交易无效。</w:t>
      </w:r>
    </w:p>
    <w:p w14:paraId="469032B6">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25631B24">
      <w:pPr>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4CAB90EC">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3.6编写评审报告。</w:t>
      </w:r>
      <w:r>
        <w:rPr>
          <w:rFonts w:hint="eastAsia" w:ascii="宋体" w:hAnsi="宋体" w:eastAsia="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57C7A920">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14:paraId="250BE24E">
      <w:pPr>
        <w:pStyle w:val="137"/>
        <w:spacing w:before="0" w:line="570" w:lineRule="exact"/>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4.1响应人澄清、说明或者补正。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489DFC74">
      <w:pPr>
        <w:pStyle w:val="26"/>
        <w:spacing w:line="570" w:lineRule="exact"/>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4.2交易无效。</w:t>
      </w:r>
      <w:r>
        <w:rPr>
          <w:rFonts w:hint="eastAsia" w:ascii="宋体" w:hAnsi="宋体" w:eastAsia="宋体" w:cs="宋体"/>
          <w:color w:val="auto"/>
          <w:szCs w:val="21"/>
          <w:highlight w:val="none"/>
        </w:rPr>
        <w:t>有下列情形之一的，交易无效：</w:t>
      </w:r>
    </w:p>
    <w:p w14:paraId="3D49943B">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4.2.1响应人不具备公开竞争文件中规定的资格要求的（响应人未提供有效的资格文件的，视为响应人不具备公开竞争文件中规定的资格要求）；</w:t>
      </w:r>
    </w:p>
    <w:p w14:paraId="09CCE626">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4.2.2响应文件未按照公开竞争文件要求签署、盖章的；</w:t>
      </w:r>
    </w:p>
    <w:p w14:paraId="59AC334D">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4.2.3响应文件含有交易发起人不能接受的附加条件的；</w:t>
      </w:r>
    </w:p>
    <w:p w14:paraId="60E21C16">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4.2.4响应文件中承诺的交易有效期少于公开竞争文件中载明的交易有效期的；</w:t>
      </w:r>
    </w:p>
    <w:p w14:paraId="5D5AECAB">
      <w:pPr>
        <w:snapToGrid w:val="0"/>
        <w:spacing w:line="57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4.2.5响应文件出现不是唯一的、有选择性交易报价的；</w:t>
      </w:r>
    </w:p>
    <w:p w14:paraId="6AB00DCF">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4.2.6交易报价超过公开竞争文件中规定的预算金额或者最高限价的；</w:t>
      </w:r>
    </w:p>
    <w:p w14:paraId="79B46E30">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04FF6E61">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4.2.8响应人对根据修正原则修正后的报价不确认的；</w:t>
      </w:r>
    </w:p>
    <w:p w14:paraId="43D18919">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4.2.9响应人提供虚假材料投标的；</w:t>
      </w:r>
    </w:p>
    <w:p w14:paraId="7F217E94">
      <w:pPr>
        <w:spacing w:line="57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4.2.10响应人有恶意串通、妨碍其他响应人的竞争行为、损害交易发起人或者其他响应人的合法权益情形的；</w:t>
      </w:r>
    </w:p>
    <w:p w14:paraId="6EA7EEA6">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4.2.11响应人未在电子交易平台传输递交响应文件的，交易无效；</w:t>
      </w:r>
    </w:p>
    <w:p w14:paraId="61872C36">
      <w:pPr>
        <w:pStyle w:val="4"/>
        <w:spacing w:line="570" w:lineRule="exact"/>
        <w:ind w:left="862" w:leftChars="205"/>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14:paraId="5235460A">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4.2.13法律、法规、规章（适用本市的）及省级以上规范性文件（适用本市的）规定的其他无效情形。</w:t>
      </w:r>
    </w:p>
    <w:p w14:paraId="5042DEA0">
      <w:pPr>
        <w:pStyle w:val="26"/>
        <w:snapToGrid w:val="0"/>
        <w:spacing w:line="570" w:lineRule="exact"/>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根据《中华人民共和国政府采购法》第三十六条之规定，在交易过程中，出现下列情形之一的，应予废标：</w:t>
      </w:r>
    </w:p>
    <w:p w14:paraId="6B7C0DD1">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5.1符合专业条件的响应人或者对公开竞争文件作实质响应的响应人不足3家的；</w:t>
      </w:r>
    </w:p>
    <w:p w14:paraId="5287CC4B">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1DE652D8">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5.3响应人的报价均超过了采购预算，交易发起人不能支付的；</w:t>
      </w:r>
    </w:p>
    <w:p w14:paraId="696E1B8E">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2911B12B">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废标后，代理机构应当将废标理由通知所有响应人。</w:t>
      </w:r>
    </w:p>
    <w:p w14:paraId="26B3FAE1">
      <w:pPr>
        <w:pStyle w:val="26"/>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6.修改公开竞争文件，重新组织交易活动。</w:t>
      </w:r>
      <w:r>
        <w:rPr>
          <w:rFonts w:hint="eastAsia" w:ascii="宋体" w:hAnsi="宋体" w:eastAsia="宋体"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49D239F5">
      <w:pPr>
        <w:pStyle w:val="26"/>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7.重新开展交易。</w:t>
      </w:r>
      <w:r>
        <w:rPr>
          <w:rFonts w:hint="eastAsia" w:ascii="宋体" w:hAnsi="宋体" w:eastAsia="宋体" w:cs="宋体"/>
          <w:color w:val="auto"/>
          <w:highlight w:val="none"/>
        </w:rPr>
        <w:t>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、成交结果的，依照下列规定处理：</w:t>
      </w:r>
    </w:p>
    <w:p w14:paraId="0A74464C">
      <w:pPr>
        <w:pStyle w:val="26"/>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或者成交人的，终止本次交易活动，重新开展交易活动。</w:t>
      </w:r>
    </w:p>
    <w:p w14:paraId="2E08DE70">
      <w:pPr>
        <w:pStyle w:val="26"/>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或者成交人但尚未签订合同的，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14:paraId="5C6C9044">
      <w:pPr>
        <w:pStyle w:val="26"/>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7.3书面合同已签订但尚未履行的，撤销合同，从合格的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14:paraId="0B938652">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7.4书面合同已经履行，给交易发起人、响应人造成损失的，由责任人承担赔偿责任。</w:t>
      </w:r>
    </w:p>
    <w:p w14:paraId="2817948E">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7.5交易当事人有其他违反政府采购法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、成交无效的，依照7.1-7.4规定处理。</w:t>
      </w:r>
    </w:p>
    <w:p w14:paraId="3DD6ABD6">
      <w:pPr>
        <w:pStyle w:val="26"/>
        <w:snapToGrid w:val="0"/>
        <w:spacing w:line="360" w:lineRule="auto"/>
        <w:rPr>
          <w:rFonts w:hint="eastAsia" w:ascii="宋体" w:hAnsi="宋体" w:eastAsia="宋体" w:cs="宋体"/>
          <w:color w:val="auto"/>
          <w:highlight w:val="none"/>
        </w:rPr>
      </w:pPr>
    </w:p>
    <w:p w14:paraId="76DB2A7A">
      <w:pPr>
        <w:pStyle w:val="2"/>
        <w:rPr>
          <w:rFonts w:hint="eastAsia" w:ascii="宋体" w:hAnsi="宋体" w:eastAsia="宋体" w:cs="宋体"/>
          <w:color w:val="auto"/>
          <w:highlight w:val="none"/>
        </w:rPr>
      </w:pPr>
    </w:p>
    <w:p w14:paraId="7DC18050">
      <w:pPr>
        <w:rPr>
          <w:rFonts w:hint="eastAsia" w:ascii="宋体" w:hAnsi="宋体" w:eastAsia="宋体" w:cs="宋体"/>
          <w:color w:val="auto"/>
          <w:highlight w:val="none"/>
        </w:rPr>
      </w:pPr>
    </w:p>
    <w:p w14:paraId="0EE837F7">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4ABB37A">
      <w:pPr>
        <w:numPr>
          <w:ilvl w:val="0"/>
          <w:numId w:val="0"/>
        </w:num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kern w:val="2"/>
          <w:sz w:val="36"/>
          <w:szCs w:val="36"/>
          <w:highlight w:val="none"/>
          <w:lang w:val="en-US" w:eastAsia="zh-CN" w:bidi="ar-SA"/>
        </w:rPr>
        <w:t xml:space="preserve">第五部分 </w:t>
      </w:r>
      <w:r>
        <w:rPr>
          <w:rFonts w:hint="eastAsia" w:ascii="宋体" w:hAnsi="宋体" w:eastAsia="宋体" w:cs="宋体"/>
          <w:b/>
          <w:color w:val="auto"/>
          <w:sz w:val="36"/>
          <w:szCs w:val="36"/>
          <w:highlight w:val="none"/>
        </w:rPr>
        <w:t>拟签订的合同文本</w:t>
      </w:r>
    </w:p>
    <w:p w14:paraId="21359A6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14:paraId="6BC22A7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签订地点：                                 签订时间：202</w:t>
      </w:r>
      <w:r>
        <w:rPr>
          <w:rFonts w:hint="eastAsia" w:cs="宋体"/>
          <w:color w:val="auto"/>
          <w:highlight w:val="none"/>
          <w:lang w:val="en-US" w:eastAsia="zh-CN"/>
        </w:rPr>
        <w:t>5</w:t>
      </w:r>
      <w:r>
        <w:rPr>
          <w:rFonts w:hint="eastAsia" w:ascii="宋体" w:hAnsi="宋体" w:eastAsia="宋体" w:cs="宋体"/>
          <w:color w:val="auto"/>
          <w:highlight w:val="none"/>
        </w:rPr>
        <w:t>年  月  日</w:t>
      </w:r>
    </w:p>
    <w:p w14:paraId="7C95B3D2">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7FC4EFE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14:paraId="6A8CCB7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14:paraId="3155B3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供、需双方根据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项目（交易编号  -  -   ）成交结果和公开竞争文件的要求，并经双方协调一致，订立本合同。</w:t>
      </w:r>
    </w:p>
    <w:p w14:paraId="05E85A0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14:paraId="2A8A969D">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14:paraId="6518844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2、成交通知书。</w:t>
      </w:r>
    </w:p>
    <w:p w14:paraId="63F6BDAB">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3、公开竞争文件。</w:t>
      </w:r>
    </w:p>
    <w:p w14:paraId="58F9461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14:paraId="359D847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5、成交单位响应文件。</w:t>
      </w:r>
    </w:p>
    <w:p w14:paraId="11CBE8D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6、其他。</w:t>
      </w:r>
    </w:p>
    <w:p w14:paraId="3E75DA0D">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二、合同金额: 本合同金额为（大写）</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元）人民币。</w:t>
      </w:r>
    </w:p>
    <w:p w14:paraId="055F5D2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附：</w:t>
      </w:r>
    </w:p>
    <w:p w14:paraId="63A7A2E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《项目清单内容》</w:t>
      </w:r>
    </w:p>
    <w:tbl>
      <w:tblPr>
        <w:tblStyle w:val="65"/>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133E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253FC6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7AF4EF8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416C46A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463AF65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7FB6E3E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成交总价（元）</w:t>
            </w:r>
          </w:p>
        </w:tc>
      </w:tr>
      <w:tr w14:paraId="29E8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A799A2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7119F9F1">
            <w:pPr>
              <w:spacing w:line="360" w:lineRule="auto"/>
              <w:jc w:val="center"/>
              <w:rPr>
                <w:rFonts w:hint="eastAsia" w:ascii="宋体" w:hAnsi="宋体" w:eastAsia="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217A83FE">
            <w:pPr>
              <w:spacing w:line="360" w:lineRule="auto"/>
              <w:jc w:val="center"/>
              <w:rPr>
                <w:rFonts w:hint="eastAsia" w:ascii="宋体" w:hAnsi="宋体" w:eastAsia="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0F2930C9">
            <w:pPr>
              <w:spacing w:line="360" w:lineRule="auto"/>
              <w:jc w:val="center"/>
              <w:rPr>
                <w:rFonts w:hint="eastAsia" w:ascii="宋体" w:hAnsi="宋体" w:eastAsia="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487FB9E1">
            <w:pPr>
              <w:spacing w:line="360" w:lineRule="auto"/>
              <w:jc w:val="center"/>
              <w:rPr>
                <w:rFonts w:hint="eastAsia" w:ascii="宋体" w:hAnsi="宋体" w:eastAsia="宋体" w:cs="宋体"/>
                <w:color w:val="auto"/>
                <w:sz w:val="24"/>
                <w:highlight w:val="none"/>
              </w:rPr>
            </w:pPr>
          </w:p>
        </w:tc>
      </w:tr>
      <w:tr w14:paraId="702F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A73EE5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40ABC62C">
            <w:pPr>
              <w:spacing w:line="360" w:lineRule="auto"/>
              <w:jc w:val="center"/>
              <w:rPr>
                <w:rFonts w:hint="eastAsia" w:ascii="宋体" w:hAnsi="宋体" w:eastAsia="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198C85DC">
            <w:pPr>
              <w:spacing w:line="360" w:lineRule="auto"/>
              <w:jc w:val="center"/>
              <w:rPr>
                <w:rFonts w:hint="eastAsia" w:ascii="宋体" w:hAnsi="宋体" w:eastAsia="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397E13D5">
            <w:pPr>
              <w:spacing w:line="360" w:lineRule="auto"/>
              <w:jc w:val="center"/>
              <w:rPr>
                <w:rFonts w:hint="eastAsia" w:ascii="宋体" w:hAnsi="宋体" w:eastAsia="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5E9A7CA4">
            <w:pPr>
              <w:spacing w:line="360" w:lineRule="auto"/>
              <w:jc w:val="center"/>
              <w:rPr>
                <w:rFonts w:hint="eastAsia" w:ascii="宋体" w:hAnsi="宋体" w:eastAsia="宋体" w:cs="宋体"/>
                <w:color w:val="auto"/>
                <w:sz w:val="24"/>
                <w:highlight w:val="none"/>
              </w:rPr>
            </w:pPr>
          </w:p>
        </w:tc>
      </w:tr>
    </w:tbl>
    <w:p w14:paraId="1CA6396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14:paraId="4FB4503B">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1.乙方应按公开竞争文件规定的时间向甲方提供有关技术资料。</w:t>
      </w:r>
    </w:p>
    <w:p w14:paraId="23732BC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74E033E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四、转包或分包</w:t>
      </w:r>
    </w:p>
    <w:p w14:paraId="521C58F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1.本合同范围的服务，应由乙方直接提供，乙方不得将本合同范围的服务全部或部分分包给他人供应；</w:t>
      </w:r>
    </w:p>
    <w:p w14:paraId="4DCA47F9">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2.如有转让和未经甲方同意的分包行为，甲方有权解除合同，追究乙方的违约责任。</w:t>
      </w:r>
    </w:p>
    <w:p w14:paraId="433D214A">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五、服务质量保证期</w:t>
      </w:r>
    </w:p>
    <w:p w14:paraId="1B4FDD0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服务时间：</w:t>
      </w:r>
    </w:p>
    <w:p w14:paraId="09E72E4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六、合同履行时间、履行方式及履行地点</w:t>
      </w:r>
    </w:p>
    <w:p w14:paraId="6BA10BFA">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14:paraId="592DA1E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履行方式：按合同履行。</w:t>
      </w:r>
    </w:p>
    <w:p w14:paraId="16742FF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 履行地点：甲方指定地点内。</w:t>
      </w:r>
    </w:p>
    <w:p w14:paraId="1847E75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七、款项支付</w:t>
      </w:r>
    </w:p>
    <w:p w14:paraId="65D7362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参照交易需求。</w:t>
      </w:r>
    </w:p>
    <w:p w14:paraId="32B8BEAD">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十、税费</w:t>
      </w:r>
    </w:p>
    <w:p w14:paraId="597CC14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14:paraId="085F8B9C">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十一、质量保证及后续服务</w:t>
      </w:r>
    </w:p>
    <w:p w14:paraId="3258FF0A">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乙方应按公开竞争文件规定向甲方提供服务。</w:t>
      </w:r>
    </w:p>
    <w:p w14:paraId="16FD049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乙方提供的服务发生问题或产出重大不良影响的，除按结算条款扣除结算金额外，乙方应负责免费提供后续善后服务，同时承担相应责任。</w:t>
      </w:r>
    </w:p>
    <w:p w14:paraId="4E73882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十二、违约责任</w:t>
      </w:r>
    </w:p>
    <w:p w14:paraId="653FAF0D">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1.甲方无正当理由拒绝接收服务的，甲方向乙方偿付合同款项百分之五作为违约金。</w:t>
      </w:r>
    </w:p>
    <w:p w14:paraId="2E7BC05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乙方未能如期提供服务的，每日向甲方支付合同款项的千分之六作为违约金。乙方超过约定日期10个工作日仍不能提供服务的，甲方可解除本合同，追究乙赔偿责任。4.如发现乙方违反公开竞争文件、响应文件和合同的有关规定，甲方有权根据约定和《杭州市政府采购响应人合同履行和售后服务考核暂行办法》，对乙方进行处罚，并有权提前终止合同。</w:t>
      </w:r>
    </w:p>
    <w:p w14:paraId="2540249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十三、争议的解决</w:t>
      </w:r>
    </w:p>
    <w:p w14:paraId="1A12EA9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因本合同引起的或与本合同有关的任何争议，合同双方应首先通过协商解决，达成书面协议，如协商不成，可选择下列方式解决。</w:t>
      </w:r>
    </w:p>
    <w:p w14:paraId="4349481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（1）提请杭州仲裁委员会按照该会仲裁规则进行仲裁，仲裁裁决是终局的，对合同双方均有约束力。</w:t>
      </w:r>
    </w:p>
    <w:p w14:paraId="3F4AA9C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（2）向有管辖权的人民法院提起诉讼。</w:t>
      </w:r>
    </w:p>
    <w:p w14:paraId="0652E0C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十四、合同生效</w:t>
      </w:r>
    </w:p>
    <w:p w14:paraId="74E243C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1.成交方持成交通知书作为与需方签订合同的凭证。</w:t>
      </w:r>
    </w:p>
    <w:p w14:paraId="644B154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2.本合同经需、供双方法定代表人或其授权委托人签字并加盖单位公章后生效。</w:t>
      </w:r>
    </w:p>
    <w:p w14:paraId="4A4DA274">
      <w:pPr>
        <w:pStyle w:val="26"/>
        <w:snapToGrid w:val="0"/>
        <w:spacing w:line="360" w:lineRule="auto"/>
        <w:rPr>
          <w:rFonts w:hint="eastAsia" w:ascii="宋体" w:hAnsi="宋体" w:eastAsia="宋体" w:cs="宋体"/>
          <w:color w:val="auto"/>
          <w:highlight w:val="none"/>
        </w:rPr>
      </w:pPr>
    </w:p>
    <w:p w14:paraId="1567FE76">
      <w:pPr>
        <w:pStyle w:val="26"/>
        <w:snapToGrid w:val="0"/>
        <w:spacing w:line="360" w:lineRule="auto"/>
        <w:rPr>
          <w:rFonts w:hint="eastAsia" w:ascii="宋体" w:hAnsi="宋体" w:eastAsia="宋体" w:cs="宋体"/>
          <w:color w:val="auto"/>
          <w:highlight w:val="none"/>
        </w:rPr>
      </w:pPr>
    </w:p>
    <w:p w14:paraId="25EC965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14:paraId="1947104F">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14:paraId="78E6B3B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14:paraId="06777F99">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14:paraId="7092172C">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14:paraId="2394864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14:paraId="3FDC03A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帐号：                             帐号：</w:t>
      </w:r>
      <w:r>
        <w:rPr>
          <w:rFonts w:hint="eastAsia" w:ascii="宋体" w:hAnsi="宋体" w:eastAsia="宋体" w:cs="宋体"/>
          <w:color w:val="auto"/>
          <w:highlight w:val="none"/>
        </w:rPr>
        <w:br w:type="page"/>
      </w:r>
    </w:p>
    <w:p w14:paraId="38A799F2">
      <w:pPr>
        <w:rPr>
          <w:rFonts w:hint="eastAsia" w:ascii="宋体" w:hAnsi="宋体" w:eastAsia="宋体" w:cs="宋体"/>
          <w:color w:val="auto"/>
          <w:highlight w:val="none"/>
        </w:rPr>
      </w:pPr>
    </w:p>
    <w:p w14:paraId="440EC163">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1"/>
      <w:bookmarkEnd w:id="382"/>
      <w:r>
        <w:rPr>
          <w:rFonts w:hint="eastAsia" w:ascii="宋体" w:hAnsi="宋体" w:eastAsia="宋体" w:cs="宋体"/>
          <w:b/>
          <w:color w:val="auto"/>
          <w:sz w:val="36"/>
          <w:szCs w:val="20"/>
          <w:highlight w:val="none"/>
        </w:rPr>
        <w:t>应提交的有关格式范例</w:t>
      </w:r>
    </w:p>
    <w:p w14:paraId="590A1E1A">
      <w:pPr>
        <w:spacing w:line="360" w:lineRule="auto"/>
        <w:jc w:val="center"/>
        <w:outlineLvl w:val="0"/>
        <w:rPr>
          <w:rFonts w:hint="eastAsia" w:ascii="宋体" w:hAnsi="宋体" w:eastAsia="宋体" w:cs="宋体"/>
          <w:b/>
          <w:color w:val="auto"/>
          <w:kern w:val="0"/>
          <w:sz w:val="36"/>
          <w:szCs w:val="36"/>
          <w:highlight w:val="none"/>
        </w:rPr>
      </w:pPr>
    </w:p>
    <w:p w14:paraId="236DC03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2C2BF00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56A9A37">
      <w:pPr>
        <w:spacing w:line="360" w:lineRule="auto"/>
        <w:jc w:val="center"/>
        <w:outlineLvl w:val="0"/>
        <w:rPr>
          <w:rFonts w:hint="eastAsia" w:ascii="宋体" w:hAnsi="宋体" w:eastAsia="宋体" w:cs="宋体"/>
          <w:b/>
          <w:color w:val="auto"/>
          <w:kern w:val="0"/>
          <w:sz w:val="36"/>
          <w:szCs w:val="36"/>
          <w:highlight w:val="none"/>
        </w:rPr>
      </w:pPr>
    </w:p>
    <w:p w14:paraId="0966C6B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（1）符合参加交易活动应当具备的一般条件的承诺函…………………（页码）</w:t>
      </w:r>
    </w:p>
    <w:p w14:paraId="0558D00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（2）本项目的特定资格要求………………………………………………（页码）</w:t>
      </w:r>
    </w:p>
    <w:p w14:paraId="232EBC1C">
      <w:pPr>
        <w:snapToGrid w:val="0"/>
        <w:spacing w:line="360" w:lineRule="auto"/>
        <w:ind w:firstLine="480" w:firstLineChars="200"/>
        <w:rPr>
          <w:rFonts w:hint="eastAsia" w:ascii="宋体" w:hAnsi="宋体" w:eastAsia="宋体" w:cs="宋体"/>
          <w:color w:val="auto"/>
          <w:sz w:val="24"/>
          <w:highlight w:val="none"/>
        </w:rPr>
      </w:pPr>
    </w:p>
    <w:p w14:paraId="762C1D08">
      <w:pPr>
        <w:spacing w:line="360" w:lineRule="auto"/>
        <w:ind w:firstLine="480" w:firstLineChars="200"/>
        <w:rPr>
          <w:rFonts w:hint="eastAsia" w:ascii="宋体" w:hAnsi="宋体" w:eastAsia="宋体" w:cs="宋体"/>
          <w:color w:val="auto"/>
          <w:sz w:val="24"/>
          <w:highlight w:val="none"/>
        </w:rPr>
      </w:pPr>
    </w:p>
    <w:p w14:paraId="6757604C">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符合参加交易活动应当具备的一般条件的承诺函</w:t>
      </w:r>
    </w:p>
    <w:p w14:paraId="66DC386C">
      <w:pPr>
        <w:snapToGrid w:val="0"/>
        <w:spacing w:line="360" w:lineRule="auto"/>
        <w:rPr>
          <w:rFonts w:hint="eastAsia" w:ascii="宋体" w:hAnsi="宋体" w:eastAsia="宋体" w:cs="宋体"/>
          <w:color w:val="auto"/>
          <w:sz w:val="24"/>
          <w:highlight w:val="none"/>
        </w:rPr>
      </w:pPr>
    </w:p>
    <w:p w14:paraId="79204D14">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14:paraId="6B15219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sz w:val="24"/>
          <w:highlight w:val="none"/>
        </w:rPr>
        <w:t>交易活动，郑重承诺：</w:t>
      </w:r>
    </w:p>
    <w:p w14:paraId="6379F768">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（一）具备以下条件：</w:t>
      </w:r>
    </w:p>
    <w:p w14:paraId="4FB0095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52F878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15CBF74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3427D44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BD0688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14:paraId="130565B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BDDF8C9">
      <w:pPr>
        <w:snapToGrid w:val="0"/>
        <w:spacing w:line="360" w:lineRule="auto"/>
        <w:ind w:firstLine="5520" w:firstLineChars="2300"/>
        <w:rPr>
          <w:rFonts w:hint="eastAsia" w:ascii="宋体" w:hAnsi="宋体" w:eastAsia="宋体" w:cs="宋体"/>
          <w:color w:val="auto"/>
          <w:kern w:val="0"/>
          <w:sz w:val="24"/>
          <w:highlight w:val="none"/>
          <w:lang w:val="zh-CN"/>
        </w:rPr>
      </w:pPr>
    </w:p>
    <w:p w14:paraId="3CB9936E">
      <w:pPr>
        <w:snapToGrid w:val="0"/>
        <w:spacing w:line="360" w:lineRule="auto"/>
        <w:ind w:firstLine="5520" w:firstLineChars="2300"/>
        <w:rPr>
          <w:rFonts w:hint="eastAsia" w:ascii="宋体" w:hAnsi="宋体" w:eastAsia="宋体" w:cs="宋体"/>
          <w:color w:val="auto"/>
          <w:kern w:val="0"/>
          <w:sz w:val="24"/>
          <w:highlight w:val="none"/>
          <w:lang w:val="zh-CN"/>
        </w:rPr>
      </w:pPr>
    </w:p>
    <w:p w14:paraId="1E33B002">
      <w:pPr>
        <w:snapToGrid w:val="0"/>
        <w:spacing w:line="360" w:lineRule="auto"/>
        <w:ind w:firstLine="5520" w:firstLineChars="2300"/>
        <w:rPr>
          <w:rFonts w:hint="eastAsia" w:ascii="宋体" w:hAnsi="宋体" w:eastAsia="宋体" w:cs="宋体"/>
          <w:color w:val="auto"/>
          <w:kern w:val="0"/>
          <w:sz w:val="24"/>
          <w:highlight w:val="none"/>
          <w:lang w:val="zh-CN"/>
        </w:rPr>
      </w:pPr>
    </w:p>
    <w:p w14:paraId="4A4A9749">
      <w:pPr>
        <w:snapToGrid w:val="0"/>
        <w:spacing w:line="360" w:lineRule="auto"/>
        <w:ind w:firstLine="5520" w:firstLineChars="2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40A2AEE4">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14:paraId="7124FCFC">
      <w:pPr>
        <w:snapToGrid w:val="0"/>
        <w:spacing w:line="360" w:lineRule="auto"/>
        <w:ind w:right="480"/>
        <w:jc w:val="center"/>
        <w:rPr>
          <w:rFonts w:hint="eastAsia" w:ascii="宋体" w:hAnsi="宋体" w:eastAsia="宋体" w:cs="宋体"/>
          <w:b/>
          <w:color w:val="auto"/>
          <w:kern w:val="0"/>
          <w:sz w:val="32"/>
          <w:szCs w:val="32"/>
          <w:highlight w:val="none"/>
        </w:rPr>
      </w:pPr>
    </w:p>
    <w:p w14:paraId="29E42017">
      <w:pPr>
        <w:snapToGrid w:val="0"/>
        <w:spacing w:line="360" w:lineRule="auto"/>
        <w:ind w:right="480"/>
        <w:jc w:val="center"/>
        <w:rPr>
          <w:rFonts w:hint="eastAsia" w:ascii="宋体" w:hAnsi="宋体" w:eastAsia="宋体" w:cs="宋体"/>
          <w:b/>
          <w:color w:val="auto"/>
          <w:kern w:val="0"/>
          <w:sz w:val="32"/>
          <w:szCs w:val="32"/>
          <w:highlight w:val="none"/>
        </w:rPr>
      </w:pPr>
    </w:p>
    <w:p w14:paraId="2331A073">
      <w:pPr>
        <w:snapToGrid w:val="0"/>
        <w:spacing w:line="360" w:lineRule="auto"/>
        <w:ind w:right="480"/>
        <w:jc w:val="center"/>
        <w:rPr>
          <w:rFonts w:hint="eastAsia" w:ascii="宋体" w:hAnsi="宋体" w:eastAsia="宋体" w:cs="宋体"/>
          <w:b/>
          <w:color w:val="auto"/>
          <w:kern w:val="0"/>
          <w:sz w:val="32"/>
          <w:szCs w:val="32"/>
          <w:highlight w:val="none"/>
        </w:rPr>
      </w:pPr>
    </w:p>
    <w:p w14:paraId="0851AB70">
      <w:pPr>
        <w:rPr>
          <w:rFonts w:hint="eastAsia" w:ascii="宋体" w:hAnsi="宋体" w:eastAsia="宋体" w:cs="宋体"/>
          <w:color w:val="auto"/>
          <w:highlight w:val="none"/>
        </w:rPr>
      </w:pPr>
    </w:p>
    <w:p w14:paraId="66345178">
      <w:pPr>
        <w:widowControl/>
        <w:spacing w:line="360" w:lineRule="auto"/>
        <w:ind w:left="150"/>
        <w:jc w:val="center"/>
        <w:rPr>
          <w:rFonts w:hint="eastAsia" w:ascii="宋体" w:hAnsi="宋体" w:eastAsia="宋体" w:cs="宋体"/>
          <w:b/>
          <w:color w:val="auto"/>
          <w:kern w:val="0"/>
          <w:sz w:val="32"/>
          <w:szCs w:val="32"/>
          <w:highlight w:val="none"/>
        </w:rPr>
      </w:pPr>
    </w:p>
    <w:p w14:paraId="1D1B9798">
      <w:pPr>
        <w:widowControl/>
        <w:spacing w:line="360" w:lineRule="auto"/>
        <w:ind w:left="150"/>
        <w:jc w:val="center"/>
        <w:rPr>
          <w:rFonts w:hint="eastAsia" w:ascii="宋体" w:hAnsi="宋体" w:eastAsia="宋体" w:cs="宋体"/>
          <w:b/>
          <w:color w:val="auto"/>
          <w:kern w:val="0"/>
          <w:sz w:val="32"/>
          <w:szCs w:val="32"/>
          <w:highlight w:val="none"/>
        </w:rPr>
      </w:pPr>
    </w:p>
    <w:p w14:paraId="599D4A94">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14:paraId="29A2A01D">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t>（根据交易公告本项目的特定资格要求提供相应的材料；未要求的，无需提供）</w:t>
      </w:r>
    </w:p>
    <w:p w14:paraId="0E72E716">
      <w:pPr>
        <w:snapToGrid w:val="0"/>
        <w:spacing w:line="360" w:lineRule="auto"/>
        <w:ind w:right="480"/>
        <w:jc w:val="center"/>
        <w:rPr>
          <w:rFonts w:hint="eastAsia" w:ascii="宋体" w:hAnsi="宋体" w:eastAsia="宋体" w:cs="宋体"/>
          <w:b/>
          <w:color w:val="auto"/>
          <w:kern w:val="0"/>
          <w:sz w:val="32"/>
          <w:szCs w:val="32"/>
          <w:highlight w:val="none"/>
        </w:rPr>
      </w:pPr>
    </w:p>
    <w:p w14:paraId="63E33815">
      <w:pPr>
        <w:spacing w:line="360" w:lineRule="auto"/>
        <w:jc w:val="center"/>
        <w:outlineLvl w:val="0"/>
        <w:rPr>
          <w:rFonts w:hint="eastAsia" w:ascii="宋体" w:hAnsi="宋体" w:eastAsia="宋体" w:cs="宋体"/>
          <w:b/>
          <w:color w:val="auto"/>
          <w:kern w:val="0"/>
          <w:sz w:val="36"/>
          <w:szCs w:val="36"/>
          <w:highlight w:val="none"/>
        </w:rPr>
      </w:pPr>
    </w:p>
    <w:p w14:paraId="7B4D37A0">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252484D7">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4A892A77">
      <w:pPr>
        <w:spacing w:line="360" w:lineRule="auto"/>
        <w:jc w:val="center"/>
        <w:outlineLvl w:val="0"/>
        <w:rPr>
          <w:rFonts w:hint="eastAsia" w:ascii="宋体" w:hAnsi="宋体" w:eastAsia="宋体" w:cs="宋体"/>
          <w:b/>
          <w:color w:val="auto"/>
          <w:kern w:val="0"/>
          <w:sz w:val="24"/>
          <w:highlight w:val="none"/>
        </w:rPr>
      </w:pPr>
    </w:p>
    <w:p w14:paraId="4B73DF50">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4BB6063">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（1）交易函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4CDDB51B">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（3）营业执照</w:t>
      </w:r>
      <w:r>
        <w:rPr>
          <w:rFonts w:hint="eastAsia" w:ascii="宋体" w:hAnsi="宋体" w:eastAsia="宋体" w:cs="宋体"/>
          <w:color w:val="auto"/>
          <w:highlight w:val="none"/>
        </w:rPr>
        <w:t>………………………………………………………………………………（页码）</w:t>
      </w:r>
    </w:p>
    <w:p w14:paraId="2367AE19">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26E55B2E">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（5）评审标准相应的商务技术资料</w:t>
      </w:r>
      <w:r>
        <w:rPr>
          <w:rFonts w:hint="eastAsia" w:ascii="宋体" w:hAnsi="宋体" w:eastAsia="宋体" w:cs="宋体"/>
          <w:color w:val="auto"/>
          <w:highlight w:val="none"/>
        </w:rPr>
        <w:t>……………………………………………………（页码）</w:t>
      </w:r>
    </w:p>
    <w:p w14:paraId="1E0BADE7">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p>
    <w:p w14:paraId="4B2EFF94">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14:paraId="64B00B7E">
      <w:pPr>
        <w:snapToGrid w:val="0"/>
        <w:spacing w:line="360" w:lineRule="auto"/>
        <w:jc w:val="center"/>
        <w:rPr>
          <w:rFonts w:hint="eastAsia" w:ascii="宋体" w:hAnsi="宋体" w:eastAsia="宋体" w:cs="宋体"/>
          <w:b/>
          <w:color w:val="auto"/>
          <w:kern w:val="0"/>
          <w:sz w:val="32"/>
          <w:szCs w:val="32"/>
          <w:highlight w:val="none"/>
          <w:lang w:val="zh-CN"/>
        </w:rPr>
      </w:pPr>
    </w:p>
    <w:p w14:paraId="77DC2AF7">
      <w:pPr>
        <w:snapToGrid w:val="0"/>
        <w:spacing w:line="360" w:lineRule="auto"/>
        <w:jc w:val="center"/>
        <w:rPr>
          <w:rFonts w:hint="eastAsia" w:ascii="宋体" w:hAnsi="宋体" w:eastAsia="宋体" w:cs="宋体"/>
          <w:b/>
          <w:color w:val="auto"/>
          <w:kern w:val="0"/>
          <w:sz w:val="32"/>
          <w:szCs w:val="32"/>
          <w:highlight w:val="none"/>
          <w:lang w:val="zh-CN"/>
        </w:rPr>
      </w:pPr>
    </w:p>
    <w:p w14:paraId="244FEE1A">
      <w:pPr>
        <w:snapToGrid w:val="0"/>
        <w:spacing w:line="360" w:lineRule="auto"/>
        <w:jc w:val="center"/>
        <w:rPr>
          <w:rFonts w:hint="eastAsia" w:ascii="宋体" w:hAnsi="宋体" w:eastAsia="宋体" w:cs="宋体"/>
          <w:b/>
          <w:color w:val="auto"/>
          <w:kern w:val="0"/>
          <w:sz w:val="32"/>
          <w:szCs w:val="32"/>
          <w:highlight w:val="none"/>
          <w:lang w:val="zh-CN"/>
        </w:rPr>
      </w:pPr>
    </w:p>
    <w:p w14:paraId="5ED5ADCD">
      <w:pPr>
        <w:snapToGrid w:val="0"/>
        <w:spacing w:line="360" w:lineRule="auto"/>
        <w:jc w:val="center"/>
        <w:rPr>
          <w:rFonts w:hint="eastAsia" w:ascii="宋体" w:hAnsi="宋体" w:eastAsia="宋体" w:cs="宋体"/>
          <w:b/>
          <w:color w:val="auto"/>
          <w:kern w:val="0"/>
          <w:sz w:val="32"/>
          <w:szCs w:val="32"/>
          <w:highlight w:val="none"/>
          <w:lang w:val="zh-CN"/>
        </w:rPr>
      </w:pPr>
    </w:p>
    <w:p w14:paraId="28AAE888">
      <w:pPr>
        <w:snapToGrid w:val="0"/>
        <w:spacing w:line="360" w:lineRule="auto"/>
        <w:jc w:val="center"/>
        <w:rPr>
          <w:rFonts w:hint="eastAsia" w:ascii="宋体" w:hAnsi="宋体" w:eastAsia="宋体" w:cs="宋体"/>
          <w:b/>
          <w:color w:val="auto"/>
          <w:kern w:val="0"/>
          <w:sz w:val="32"/>
          <w:szCs w:val="32"/>
          <w:highlight w:val="none"/>
          <w:lang w:val="zh-CN"/>
        </w:rPr>
      </w:pPr>
    </w:p>
    <w:p w14:paraId="55D36938">
      <w:pPr>
        <w:snapToGrid w:val="0"/>
        <w:spacing w:line="360" w:lineRule="auto"/>
        <w:jc w:val="center"/>
        <w:outlineLvl w:val="0"/>
        <w:rPr>
          <w:rFonts w:hint="eastAsia" w:ascii="宋体" w:hAnsi="宋体" w:eastAsia="宋体" w:cs="宋体"/>
          <w:b/>
          <w:color w:val="auto"/>
          <w:kern w:val="0"/>
          <w:sz w:val="32"/>
          <w:szCs w:val="32"/>
          <w:highlight w:val="none"/>
        </w:rPr>
      </w:pPr>
    </w:p>
    <w:p w14:paraId="2F70DCA5">
      <w:pPr>
        <w:snapToGrid w:val="0"/>
        <w:spacing w:line="360" w:lineRule="auto"/>
        <w:jc w:val="center"/>
        <w:outlineLvl w:val="0"/>
        <w:rPr>
          <w:rFonts w:hint="eastAsia" w:ascii="宋体" w:hAnsi="宋体" w:eastAsia="宋体" w:cs="宋体"/>
          <w:b/>
          <w:color w:val="auto"/>
          <w:kern w:val="0"/>
          <w:sz w:val="32"/>
          <w:szCs w:val="32"/>
          <w:highlight w:val="none"/>
        </w:rPr>
      </w:pPr>
    </w:p>
    <w:p w14:paraId="7E195728">
      <w:pPr>
        <w:rPr>
          <w:rFonts w:hint="eastAsia" w:ascii="宋体" w:hAnsi="宋体" w:eastAsia="宋体" w:cs="宋体"/>
          <w:color w:val="auto"/>
          <w:highlight w:val="none"/>
        </w:rPr>
      </w:pPr>
    </w:p>
    <w:p w14:paraId="17614137">
      <w:pPr>
        <w:snapToGrid w:val="0"/>
        <w:spacing w:line="360" w:lineRule="auto"/>
        <w:jc w:val="center"/>
        <w:outlineLvl w:val="0"/>
        <w:rPr>
          <w:rFonts w:hint="eastAsia" w:ascii="宋体" w:hAnsi="宋体" w:eastAsia="宋体" w:cs="宋体"/>
          <w:b/>
          <w:color w:val="auto"/>
          <w:kern w:val="0"/>
          <w:sz w:val="32"/>
          <w:szCs w:val="32"/>
          <w:highlight w:val="none"/>
        </w:rPr>
      </w:pPr>
    </w:p>
    <w:p w14:paraId="37572B96">
      <w:pPr>
        <w:snapToGrid w:val="0"/>
        <w:spacing w:line="360" w:lineRule="auto"/>
        <w:jc w:val="center"/>
        <w:outlineLvl w:val="0"/>
        <w:rPr>
          <w:rFonts w:hint="eastAsia" w:ascii="宋体" w:hAnsi="宋体" w:eastAsia="宋体" w:cs="宋体"/>
          <w:b/>
          <w:color w:val="auto"/>
          <w:kern w:val="0"/>
          <w:sz w:val="32"/>
          <w:szCs w:val="32"/>
          <w:highlight w:val="none"/>
        </w:rPr>
      </w:pPr>
    </w:p>
    <w:p w14:paraId="310642FE">
      <w:pPr>
        <w:snapToGrid w:val="0"/>
        <w:spacing w:line="360" w:lineRule="auto"/>
        <w:jc w:val="center"/>
        <w:outlineLvl w:val="0"/>
        <w:rPr>
          <w:rFonts w:hint="eastAsia" w:ascii="宋体" w:hAnsi="宋体" w:eastAsia="宋体" w:cs="宋体"/>
          <w:b/>
          <w:color w:val="auto"/>
          <w:kern w:val="0"/>
          <w:sz w:val="32"/>
          <w:szCs w:val="32"/>
          <w:highlight w:val="none"/>
        </w:rPr>
      </w:pPr>
    </w:p>
    <w:p w14:paraId="5E6BD942">
      <w:pPr>
        <w:snapToGrid w:val="0"/>
        <w:spacing w:line="360" w:lineRule="auto"/>
        <w:jc w:val="center"/>
        <w:outlineLvl w:val="0"/>
        <w:rPr>
          <w:rFonts w:hint="eastAsia" w:ascii="宋体" w:hAnsi="宋体" w:eastAsia="宋体" w:cs="宋体"/>
          <w:b/>
          <w:color w:val="auto"/>
          <w:kern w:val="0"/>
          <w:sz w:val="32"/>
          <w:szCs w:val="32"/>
          <w:highlight w:val="none"/>
        </w:rPr>
      </w:pPr>
    </w:p>
    <w:p w14:paraId="220D8556">
      <w:pPr>
        <w:snapToGrid w:val="0"/>
        <w:spacing w:line="360" w:lineRule="auto"/>
        <w:jc w:val="center"/>
        <w:outlineLvl w:val="0"/>
        <w:rPr>
          <w:rFonts w:hint="eastAsia" w:ascii="宋体" w:hAnsi="宋体" w:eastAsia="宋体" w:cs="宋体"/>
          <w:b/>
          <w:color w:val="auto"/>
          <w:kern w:val="0"/>
          <w:sz w:val="32"/>
          <w:szCs w:val="32"/>
          <w:highlight w:val="none"/>
        </w:rPr>
      </w:pPr>
    </w:p>
    <w:p w14:paraId="3045B009">
      <w:pPr>
        <w:snapToGrid w:val="0"/>
        <w:spacing w:line="360" w:lineRule="auto"/>
        <w:jc w:val="center"/>
        <w:outlineLvl w:val="0"/>
        <w:rPr>
          <w:rFonts w:hint="eastAsia" w:ascii="宋体" w:hAnsi="宋体" w:eastAsia="宋体" w:cs="宋体"/>
          <w:b/>
          <w:color w:val="auto"/>
          <w:kern w:val="0"/>
          <w:sz w:val="32"/>
          <w:szCs w:val="32"/>
          <w:highlight w:val="none"/>
        </w:rPr>
      </w:pPr>
    </w:p>
    <w:p w14:paraId="267D3FA3">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DC30591">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一、交易函</w:t>
      </w:r>
    </w:p>
    <w:p w14:paraId="4EAF5BCF">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14:paraId="0FF66D12">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sz w:val="24"/>
          <w:highlight w:val="none"/>
        </w:rPr>
        <w:t>招标的有关活动，并对此项目进行投标。为此：</w:t>
      </w:r>
    </w:p>
    <w:p w14:paraId="004DDEF2">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1、我方承诺交易有效期从提交响应文件的截止之日起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本响应文件在交易有效期满之前均具有约束力。</w:t>
      </w:r>
    </w:p>
    <w:p w14:paraId="25D1B3F0">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4F056C69">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12C2CF85">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01AA23B2">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14:paraId="3A1563FE">
      <w:pPr>
        <w:snapToGrid w:val="0"/>
        <w:spacing w:line="440" w:lineRule="exact"/>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4F7DFAD8">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2.2.1交易函；</w:t>
      </w:r>
    </w:p>
    <w:p w14:paraId="5887B096">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630F0494">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2.2.3营业执照；</w:t>
      </w:r>
    </w:p>
    <w:p w14:paraId="7ED85491">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0BE07B76">
      <w:pPr>
        <w:snapToGrid w:val="0"/>
        <w:spacing w:line="440" w:lineRule="exact"/>
        <w:ind w:left="420" w:lef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2.2.5评审标准相应的商务技术资料；</w:t>
      </w:r>
    </w:p>
    <w:p w14:paraId="2047A3D9">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6358C5B2">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14:paraId="2813A743">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80EE654">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2.3.1交易一览表（报价表）。</w:t>
      </w:r>
    </w:p>
    <w:p w14:paraId="1750DD7B">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3、我方承诺除商务技术偏离表列出的偏离外，我方响应公开竞争文件的全部要求。</w:t>
      </w:r>
    </w:p>
    <w:p w14:paraId="60913E62">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123F4925">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4B62A01B">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47F5D79F">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4.3按照公开竞争文件要求提交履约保证金； </w:t>
      </w:r>
    </w:p>
    <w:p w14:paraId="6DDD1901">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780AF86">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p>
    <w:p w14:paraId="6A6A37B0">
      <w:pPr>
        <w:spacing w:line="44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响应人名称（电子签名）：                          </w:t>
      </w:r>
    </w:p>
    <w:p w14:paraId="5F568B43">
      <w:pPr>
        <w:spacing w:line="440" w:lineRule="exact"/>
        <w:jc w:val="center"/>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14:paraId="39A679AD">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A698EE1">
      <w:pPr>
        <w:pStyle w:val="24"/>
        <w:rPr>
          <w:rFonts w:hint="eastAsia" w:ascii="宋体" w:hAnsi="宋体" w:eastAsia="宋体" w:cs="宋体"/>
          <w:color w:val="auto"/>
          <w:highlight w:val="none"/>
          <w:lang w:val="en-US"/>
        </w:rPr>
      </w:pPr>
    </w:p>
    <w:p w14:paraId="7D3C61E1">
      <w:pPr>
        <w:jc w:val="center"/>
        <w:rPr>
          <w:rFonts w:hint="eastAsia" w:ascii="宋体" w:hAnsi="宋体" w:eastAsia="宋体" w:cs="宋体"/>
          <w:b/>
          <w:color w:val="auto"/>
          <w:kern w:val="0"/>
          <w:sz w:val="32"/>
          <w:szCs w:val="32"/>
          <w:highlight w:val="none"/>
        </w:rPr>
      </w:pPr>
    </w:p>
    <w:p w14:paraId="15C8E7DE">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372CA1FB">
      <w:pPr>
        <w:snapToGrid w:val="0"/>
        <w:spacing w:line="360" w:lineRule="auto"/>
        <w:rPr>
          <w:rFonts w:hint="eastAsia" w:ascii="宋体" w:hAnsi="宋体" w:eastAsia="宋体" w:cs="宋体"/>
          <w:color w:val="auto"/>
          <w:sz w:val="24"/>
          <w:highlight w:val="none"/>
        </w:rPr>
      </w:pPr>
    </w:p>
    <w:p w14:paraId="07BCBC44">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p>
    <w:p w14:paraId="71E6EE0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32C86AD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委托（姓名）为我方代理人（身份证号码：，手机：），以我方名义处理</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kern w:val="0"/>
          <w:sz w:val="24"/>
          <w:highlight w:val="none"/>
          <w:lang w:val="zh-CN"/>
        </w:rPr>
        <w:t>交易项目的一切事项，其法律后果由我方承担。</w:t>
      </w:r>
    </w:p>
    <w:p w14:paraId="46A7B06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14:paraId="3A2F6EF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14:paraId="70B0352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14:paraId="0E17FBF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6AF00682">
      <w:pPr>
        <w:snapToGrid w:val="0"/>
        <w:spacing w:line="360" w:lineRule="auto"/>
        <w:rPr>
          <w:rFonts w:hint="eastAsia" w:ascii="宋体" w:hAnsi="宋体" w:eastAsia="宋体" w:cs="宋体"/>
          <w:color w:val="auto"/>
          <w:sz w:val="24"/>
          <w:highlight w:val="none"/>
        </w:rPr>
      </w:pPr>
    </w:p>
    <w:p w14:paraId="6A8A4D7B">
      <w:pPr>
        <w:snapToGrid w:val="0"/>
        <w:spacing w:line="360" w:lineRule="auto"/>
        <w:rPr>
          <w:rFonts w:hint="eastAsia" w:ascii="宋体" w:hAnsi="宋体" w:eastAsia="宋体" w:cs="宋体"/>
          <w:color w:val="auto"/>
          <w:kern w:val="0"/>
          <w:sz w:val="24"/>
          <w:highlight w:val="none"/>
          <w:lang w:val="zh-CN"/>
        </w:rPr>
      </w:pPr>
    </w:p>
    <w:p w14:paraId="15642006">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的身份证明（适用于法定代表人、单位负责人或者自然人本人代表响应人参加投标）</w:t>
      </w:r>
    </w:p>
    <w:p w14:paraId="206CED18">
      <w:pPr>
        <w:pStyle w:val="155"/>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BD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03596672">
            <w:pPr>
              <w:pStyle w:val="155"/>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14D8F63">
            <w:pPr>
              <w:pStyle w:val="155"/>
              <w:adjustRightInd w:val="0"/>
              <w:spacing w:line="360" w:lineRule="auto"/>
              <w:rPr>
                <w:rFonts w:hint="eastAsia" w:ascii="宋体" w:hAnsi="宋体" w:eastAsia="宋体" w:cs="宋体"/>
                <w:bCs/>
                <w:color w:val="auto"/>
                <w:sz w:val="24"/>
                <w:highlight w:val="none"/>
              </w:rPr>
            </w:pPr>
          </w:p>
        </w:tc>
      </w:tr>
    </w:tbl>
    <w:p w14:paraId="4DF3C967">
      <w:pPr>
        <w:snapToGrid w:val="0"/>
        <w:spacing w:line="360" w:lineRule="auto"/>
        <w:ind w:firstLine="576"/>
        <w:jc w:val="center"/>
        <w:rPr>
          <w:rFonts w:hint="eastAsia" w:ascii="宋体" w:hAnsi="宋体" w:eastAsia="宋体" w:cs="宋体"/>
          <w:color w:val="auto"/>
          <w:kern w:val="0"/>
          <w:sz w:val="24"/>
          <w:highlight w:val="none"/>
          <w:lang w:val="zh-CN"/>
        </w:rPr>
      </w:pPr>
    </w:p>
    <w:p w14:paraId="2119F6FD">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14:paraId="660E20CF">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6BDFA7E">
      <w:pPr>
        <w:jc w:val="center"/>
        <w:rPr>
          <w:rFonts w:hint="eastAsia" w:ascii="宋体" w:hAnsi="宋体" w:eastAsia="宋体" w:cs="宋体"/>
          <w:b/>
          <w:color w:val="auto"/>
          <w:kern w:val="0"/>
          <w:sz w:val="32"/>
          <w:szCs w:val="32"/>
          <w:highlight w:val="none"/>
        </w:rPr>
      </w:pPr>
    </w:p>
    <w:p w14:paraId="51509874">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51805C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三、营业执照</w:t>
      </w:r>
    </w:p>
    <w:p w14:paraId="11F4EBA2">
      <w:pPr>
        <w:jc w:val="center"/>
        <w:rPr>
          <w:rFonts w:hint="eastAsia" w:ascii="宋体" w:hAnsi="宋体" w:eastAsia="宋体" w:cs="宋体"/>
          <w:b/>
          <w:color w:val="auto"/>
          <w:kern w:val="0"/>
          <w:sz w:val="32"/>
          <w:szCs w:val="32"/>
          <w:highlight w:val="none"/>
        </w:rPr>
      </w:pP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DBD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3337F2AC">
            <w:pPr>
              <w:pStyle w:val="155"/>
              <w:adjustRightInd w:val="0"/>
              <w:spacing w:line="360" w:lineRule="auto"/>
              <w:rPr>
                <w:rFonts w:hint="eastAsia" w:ascii="宋体" w:hAnsi="宋体" w:eastAsia="宋体" w:cs="宋体"/>
                <w:bCs/>
                <w:color w:val="auto"/>
                <w:sz w:val="24"/>
                <w:highlight w:val="none"/>
              </w:rPr>
            </w:pPr>
          </w:p>
        </w:tc>
      </w:tr>
    </w:tbl>
    <w:p w14:paraId="0D0BC1AE">
      <w:pPr>
        <w:snapToGrid w:val="0"/>
        <w:spacing w:line="360" w:lineRule="auto"/>
        <w:ind w:firstLine="576"/>
        <w:jc w:val="center"/>
        <w:rPr>
          <w:rFonts w:hint="eastAsia" w:ascii="宋体" w:hAnsi="宋体" w:eastAsia="宋体" w:cs="宋体"/>
          <w:color w:val="auto"/>
          <w:kern w:val="0"/>
          <w:sz w:val="24"/>
          <w:highlight w:val="none"/>
          <w:lang w:val="zh-CN"/>
        </w:rPr>
      </w:pPr>
    </w:p>
    <w:p w14:paraId="71B6C56E">
      <w:pPr>
        <w:snapToGrid w:val="0"/>
        <w:spacing w:line="360" w:lineRule="auto"/>
        <w:ind w:firstLine="576"/>
        <w:jc w:val="center"/>
        <w:rPr>
          <w:rFonts w:hint="eastAsia" w:ascii="宋体" w:hAnsi="宋体" w:eastAsia="宋体" w:cs="宋体"/>
          <w:color w:val="auto"/>
          <w:kern w:val="0"/>
          <w:sz w:val="24"/>
          <w:highlight w:val="none"/>
          <w:lang w:val="zh-CN"/>
        </w:rPr>
      </w:pPr>
    </w:p>
    <w:p w14:paraId="31C50F7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14:paraId="21103B7F">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091756A">
      <w:pPr>
        <w:jc w:val="center"/>
        <w:rPr>
          <w:rFonts w:hint="eastAsia" w:ascii="宋体" w:hAnsi="宋体" w:eastAsia="宋体" w:cs="宋体"/>
          <w:b/>
          <w:color w:val="auto"/>
          <w:kern w:val="0"/>
          <w:sz w:val="32"/>
          <w:szCs w:val="32"/>
          <w:highlight w:val="none"/>
        </w:rPr>
      </w:pPr>
    </w:p>
    <w:p w14:paraId="090E6C3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171B0E1D">
      <w:pPr>
        <w:jc w:val="center"/>
        <w:rPr>
          <w:rFonts w:hint="eastAsia" w:ascii="宋体" w:hAnsi="宋体" w:eastAsia="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585C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4C3D17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14:paraId="7C425D5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14:paraId="19861AF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126795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0FE6116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E62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FACD2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14:paraId="60D56B1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响应文件按照公开竞争文件要求签署、盖章。</w:t>
            </w:r>
          </w:p>
        </w:tc>
        <w:tc>
          <w:tcPr>
            <w:tcW w:w="3566" w:type="dxa"/>
            <w:vAlign w:val="center"/>
          </w:tcPr>
          <w:p w14:paraId="3A6EB9F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42EE6962">
            <w:pPr>
              <w:jc w:val="center"/>
              <w:rPr>
                <w:rFonts w:hint="eastAsia" w:ascii="宋体" w:hAnsi="宋体" w:eastAsia="宋体" w:cs="宋体"/>
                <w:color w:val="auto"/>
                <w:sz w:val="24"/>
                <w:highlight w:val="none"/>
              </w:rPr>
            </w:pPr>
          </w:p>
          <w:p w14:paraId="4EC7A2D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70D98AC9">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r w14:paraId="48D2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EE0B9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14:paraId="787ED24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响应文件中承诺的交易有效期不少于公开竞争文件中载明的交易有效期。</w:t>
            </w:r>
          </w:p>
        </w:tc>
        <w:tc>
          <w:tcPr>
            <w:tcW w:w="3566" w:type="dxa"/>
            <w:vAlign w:val="center"/>
          </w:tcPr>
          <w:p w14:paraId="28B5CA4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交易函</w:t>
            </w:r>
          </w:p>
        </w:tc>
        <w:tc>
          <w:tcPr>
            <w:tcW w:w="1418" w:type="dxa"/>
            <w:vAlign w:val="center"/>
          </w:tcPr>
          <w:p w14:paraId="46A5125A">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r w14:paraId="5FEA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985DB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14:paraId="7894CE3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响应文件满足公开竞争文件的其它实质性要求。</w:t>
            </w:r>
          </w:p>
        </w:tc>
        <w:tc>
          <w:tcPr>
            <w:tcW w:w="3566" w:type="dxa"/>
            <w:vAlign w:val="center"/>
          </w:tcPr>
          <w:p w14:paraId="5BA30611">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5BC2BCB7">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bl>
    <w:p w14:paraId="3A393C7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623E109">
      <w:pPr>
        <w:jc w:val="center"/>
        <w:rPr>
          <w:rFonts w:hint="eastAsia" w:ascii="宋体" w:hAnsi="宋体" w:eastAsia="宋体" w:cs="宋体"/>
          <w:b/>
          <w:color w:val="auto"/>
          <w:kern w:val="0"/>
          <w:sz w:val="32"/>
          <w:szCs w:val="32"/>
          <w:highlight w:val="none"/>
        </w:rPr>
      </w:pPr>
    </w:p>
    <w:p w14:paraId="27AD83C6">
      <w:pPr>
        <w:jc w:val="center"/>
        <w:rPr>
          <w:rFonts w:hint="eastAsia" w:ascii="宋体" w:hAnsi="宋体" w:eastAsia="宋体" w:cs="宋体"/>
          <w:b/>
          <w:color w:val="auto"/>
          <w:kern w:val="0"/>
          <w:sz w:val="32"/>
          <w:szCs w:val="32"/>
          <w:highlight w:val="none"/>
        </w:rPr>
      </w:pPr>
    </w:p>
    <w:p w14:paraId="1C6B3A31">
      <w:pPr>
        <w:rPr>
          <w:rFonts w:hint="eastAsia" w:ascii="宋体" w:hAnsi="宋体" w:eastAsia="宋体" w:cs="宋体"/>
          <w:b/>
          <w:color w:val="auto"/>
          <w:kern w:val="0"/>
          <w:sz w:val="32"/>
          <w:szCs w:val="32"/>
          <w:highlight w:val="none"/>
        </w:rPr>
      </w:pPr>
    </w:p>
    <w:p w14:paraId="1A53D4AB">
      <w:pPr>
        <w:jc w:val="center"/>
        <w:rPr>
          <w:rFonts w:hint="eastAsia" w:ascii="宋体" w:hAnsi="宋体" w:eastAsia="宋体" w:cs="宋体"/>
          <w:b/>
          <w:color w:val="auto"/>
          <w:kern w:val="0"/>
          <w:sz w:val="32"/>
          <w:szCs w:val="32"/>
          <w:highlight w:val="none"/>
        </w:rPr>
      </w:pPr>
    </w:p>
    <w:p w14:paraId="19E761AE">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五、评审标准相应的商务技术资料</w:t>
      </w:r>
    </w:p>
    <w:p w14:paraId="11A69A0B">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（按公开竞争文件第四部分交易办法前附表中“响应文件中评审标准相应的商务技术资料目录”提供资料。）</w:t>
      </w:r>
    </w:p>
    <w:p w14:paraId="6D1881D3">
      <w:pPr>
        <w:jc w:val="center"/>
        <w:rPr>
          <w:rFonts w:hint="eastAsia" w:ascii="宋体" w:hAnsi="宋体" w:eastAsia="宋体" w:cs="宋体"/>
          <w:b/>
          <w:color w:val="auto"/>
          <w:kern w:val="0"/>
          <w:sz w:val="32"/>
          <w:szCs w:val="32"/>
          <w:highlight w:val="none"/>
        </w:rPr>
      </w:pPr>
    </w:p>
    <w:p w14:paraId="26D0C1E3">
      <w:pPr>
        <w:jc w:val="center"/>
        <w:rPr>
          <w:rFonts w:hint="eastAsia" w:ascii="宋体" w:hAnsi="宋体" w:eastAsia="宋体" w:cs="宋体"/>
          <w:b/>
          <w:color w:val="auto"/>
          <w:kern w:val="0"/>
          <w:sz w:val="32"/>
          <w:szCs w:val="32"/>
          <w:highlight w:val="none"/>
        </w:rPr>
      </w:pPr>
    </w:p>
    <w:p w14:paraId="079C4BEF">
      <w:pPr>
        <w:jc w:val="center"/>
        <w:rPr>
          <w:rFonts w:hint="eastAsia" w:ascii="宋体" w:hAnsi="宋体" w:eastAsia="宋体" w:cs="宋体"/>
          <w:b/>
          <w:color w:val="auto"/>
          <w:kern w:val="0"/>
          <w:sz w:val="32"/>
          <w:szCs w:val="32"/>
          <w:highlight w:val="none"/>
        </w:rPr>
      </w:pPr>
    </w:p>
    <w:p w14:paraId="1300FFFE">
      <w:pPr>
        <w:jc w:val="center"/>
        <w:rPr>
          <w:rFonts w:hint="eastAsia" w:ascii="宋体" w:hAnsi="宋体" w:eastAsia="宋体" w:cs="宋体"/>
          <w:b/>
          <w:color w:val="auto"/>
          <w:kern w:val="0"/>
          <w:sz w:val="32"/>
          <w:szCs w:val="32"/>
          <w:highlight w:val="none"/>
        </w:rPr>
      </w:pPr>
    </w:p>
    <w:p w14:paraId="319CB358">
      <w:pPr>
        <w:jc w:val="center"/>
        <w:rPr>
          <w:rFonts w:hint="eastAsia" w:ascii="宋体" w:hAnsi="宋体" w:eastAsia="宋体" w:cs="宋体"/>
          <w:b/>
          <w:color w:val="auto"/>
          <w:kern w:val="0"/>
          <w:sz w:val="32"/>
          <w:szCs w:val="32"/>
          <w:highlight w:val="none"/>
        </w:rPr>
      </w:pPr>
    </w:p>
    <w:p w14:paraId="3BC97D9C">
      <w:pPr>
        <w:pStyle w:val="62"/>
        <w:rPr>
          <w:rFonts w:hint="eastAsia" w:ascii="宋体" w:hAnsi="宋体" w:eastAsia="宋体" w:cs="宋体"/>
          <w:b/>
          <w:color w:val="auto"/>
          <w:kern w:val="0"/>
          <w:sz w:val="32"/>
          <w:szCs w:val="32"/>
          <w:highlight w:val="none"/>
        </w:rPr>
      </w:pPr>
    </w:p>
    <w:p w14:paraId="597B5135">
      <w:pPr>
        <w:pStyle w:val="53"/>
        <w:rPr>
          <w:rFonts w:hint="eastAsia" w:ascii="宋体" w:hAnsi="宋体" w:eastAsia="宋体" w:cs="宋体"/>
          <w:color w:val="auto"/>
          <w:highlight w:val="none"/>
        </w:rPr>
      </w:pPr>
    </w:p>
    <w:p w14:paraId="5C1850D5">
      <w:pPr>
        <w:jc w:val="center"/>
        <w:rPr>
          <w:rFonts w:hint="eastAsia" w:ascii="宋体" w:hAnsi="宋体" w:eastAsia="宋体" w:cs="宋体"/>
          <w:b/>
          <w:color w:val="auto"/>
          <w:kern w:val="0"/>
          <w:sz w:val="32"/>
          <w:szCs w:val="32"/>
          <w:highlight w:val="none"/>
        </w:rPr>
      </w:pPr>
    </w:p>
    <w:p w14:paraId="44FF4B79">
      <w:pPr>
        <w:jc w:val="center"/>
        <w:rPr>
          <w:rFonts w:hint="eastAsia" w:ascii="宋体" w:hAnsi="宋体" w:eastAsia="宋体" w:cs="宋体"/>
          <w:b/>
          <w:color w:val="auto"/>
          <w:kern w:val="0"/>
          <w:sz w:val="32"/>
          <w:szCs w:val="32"/>
          <w:highlight w:val="none"/>
        </w:rPr>
      </w:pPr>
    </w:p>
    <w:p w14:paraId="1176E842">
      <w:pPr>
        <w:jc w:val="center"/>
        <w:rPr>
          <w:rFonts w:hint="eastAsia" w:ascii="宋体" w:hAnsi="宋体" w:eastAsia="宋体" w:cs="宋体"/>
          <w:b/>
          <w:color w:val="auto"/>
          <w:kern w:val="0"/>
          <w:sz w:val="32"/>
          <w:szCs w:val="32"/>
          <w:highlight w:val="none"/>
        </w:rPr>
      </w:pPr>
    </w:p>
    <w:p w14:paraId="4DB1D7BE">
      <w:pPr>
        <w:jc w:val="center"/>
        <w:rPr>
          <w:rFonts w:hint="eastAsia" w:ascii="宋体" w:hAnsi="宋体" w:eastAsia="宋体" w:cs="宋体"/>
          <w:b/>
          <w:color w:val="auto"/>
          <w:kern w:val="0"/>
          <w:sz w:val="32"/>
          <w:szCs w:val="32"/>
          <w:highlight w:val="none"/>
        </w:rPr>
      </w:pPr>
    </w:p>
    <w:p w14:paraId="1B41C2BD">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139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A7568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AB3634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公开竞争文件章节及具体内容</w:t>
            </w:r>
          </w:p>
        </w:tc>
        <w:tc>
          <w:tcPr>
            <w:tcW w:w="3546" w:type="dxa"/>
          </w:tcPr>
          <w:p w14:paraId="0BDDBE3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58D3BCD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6390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F01C7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6F939400">
            <w:pPr>
              <w:jc w:val="center"/>
              <w:rPr>
                <w:rFonts w:hint="eastAsia" w:ascii="宋体" w:hAnsi="宋体" w:eastAsia="宋体" w:cs="宋体"/>
                <w:b/>
                <w:color w:val="auto"/>
                <w:kern w:val="0"/>
                <w:sz w:val="32"/>
                <w:szCs w:val="32"/>
                <w:highlight w:val="none"/>
              </w:rPr>
            </w:pPr>
          </w:p>
        </w:tc>
        <w:tc>
          <w:tcPr>
            <w:tcW w:w="3546" w:type="dxa"/>
          </w:tcPr>
          <w:p w14:paraId="74DE1702">
            <w:pPr>
              <w:jc w:val="center"/>
              <w:rPr>
                <w:rFonts w:hint="eastAsia" w:ascii="宋体" w:hAnsi="宋体" w:eastAsia="宋体" w:cs="宋体"/>
                <w:b/>
                <w:color w:val="auto"/>
                <w:kern w:val="0"/>
                <w:sz w:val="32"/>
                <w:szCs w:val="32"/>
                <w:highlight w:val="none"/>
              </w:rPr>
            </w:pPr>
          </w:p>
        </w:tc>
        <w:tc>
          <w:tcPr>
            <w:tcW w:w="1276" w:type="dxa"/>
          </w:tcPr>
          <w:p w14:paraId="56FBB228">
            <w:pPr>
              <w:jc w:val="center"/>
              <w:rPr>
                <w:rFonts w:hint="eastAsia" w:ascii="宋体" w:hAnsi="宋体" w:eastAsia="宋体" w:cs="宋体"/>
                <w:b/>
                <w:color w:val="auto"/>
                <w:kern w:val="0"/>
                <w:sz w:val="32"/>
                <w:szCs w:val="32"/>
                <w:highlight w:val="none"/>
              </w:rPr>
            </w:pPr>
          </w:p>
        </w:tc>
      </w:tr>
      <w:tr w14:paraId="4564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7E42A9">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4BF2075B">
            <w:pPr>
              <w:jc w:val="center"/>
              <w:rPr>
                <w:rFonts w:hint="eastAsia" w:ascii="宋体" w:hAnsi="宋体" w:eastAsia="宋体" w:cs="宋体"/>
                <w:b/>
                <w:color w:val="auto"/>
                <w:kern w:val="0"/>
                <w:sz w:val="32"/>
                <w:szCs w:val="32"/>
                <w:highlight w:val="none"/>
              </w:rPr>
            </w:pPr>
          </w:p>
        </w:tc>
        <w:tc>
          <w:tcPr>
            <w:tcW w:w="3546" w:type="dxa"/>
          </w:tcPr>
          <w:p w14:paraId="3C513764">
            <w:pPr>
              <w:jc w:val="center"/>
              <w:rPr>
                <w:rFonts w:hint="eastAsia" w:ascii="宋体" w:hAnsi="宋体" w:eastAsia="宋体" w:cs="宋体"/>
                <w:b/>
                <w:color w:val="auto"/>
                <w:kern w:val="0"/>
                <w:sz w:val="32"/>
                <w:szCs w:val="32"/>
                <w:highlight w:val="none"/>
              </w:rPr>
            </w:pPr>
          </w:p>
        </w:tc>
        <w:tc>
          <w:tcPr>
            <w:tcW w:w="1276" w:type="dxa"/>
          </w:tcPr>
          <w:p w14:paraId="63DE9F30">
            <w:pPr>
              <w:jc w:val="center"/>
              <w:rPr>
                <w:rFonts w:hint="eastAsia" w:ascii="宋体" w:hAnsi="宋体" w:eastAsia="宋体" w:cs="宋体"/>
                <w:b/>
                <w:color w:val="auto"/>
                <w:kern w:val="0"/>
                <w:sz w:val="32"/>
                <w:szCs w:val="32"/>
                <w:highlight w:val="none"/>
              </w:rPr>
            </w:pPr>
          </w:p>
        </w:tc>
      </w:tr>
      <w:tr w14:paraId="3F90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B9033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129584AD">
            <w:pPr>
              <w:jc w:val="center"/>
              <w:rPr>
                <w:rFonts w:hint="eastAsia" w:ascii="宋体" w:hAnsi="宋体" w:eastAsia="宋体" w:cs="宋体"/>
                <w:b/>
                <w:color w:val="auto"/>
                <w:kern w:val="0"/>
                <w:sz w:val="32"/>
                <w:szCs w:val="32"/>
                <w:highlight w:val="none"/>
              </w:rPr>
            </w:pPr>
          </w:p>
        </w:tc>
        <w:tc>
          <w:tcPr>
            <w:tcW w:w="3546" w:type="dxa"/>
          </w:tcPr>
          <w:p w14:paraId="122E60DA">
            <w:pPr>
              <w:jc w:val="center"/>
              <w:rPr>
                <w:rFonts w:hint="eastAsia" w:ascii="宋体" w:hAnsi="宋体" w:eastAsia="宋体" w:cs="宋体"/>
                <w:b/>
                <w:color w:val="auto"/>
                <w:kern w:val="0"/>
                <w:sz w:val="32"/>
                <w:szCs w:val="32"/>
                <w:highlight w:val="none"/>
              </w:rPr>
            </w:pPr>
          </w:p>
        </w:tc>
        <w:tc>
          <w:tcPr>
            <w:tcW w:w="1276" w:type="dxa"/>
          </w:tcPr>
          <w:p w14:paraId="5BC13318">
            <w:pPr>
              <w:jc w:val="center"/>
              <w:rPr>
                <w:rFonts w:hint="eastAsia" w:ascii="宋体" w:hAnsi="宋体" w:eastAsia="宋体" w:cs="宋体"/>
                <w:b/>
                <w:color w:val="auto"/>
                <w:kern w:val="0"/>
                <w:sz w:val="32"/>
                <w:szCs w:val="32"/>
                <w:highlight w:val="none"/>
              </w:rPr>
            </w:pPr>
          </w:p>
        </w:tc>
      </w:tr>
    </w:tbl>
    <w:p w14:paraId="4596BF24">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响应人保证：除商务技术偏离表列出的偏离外，响应人响应公开竞争文件的全部要求</w:t>
      </w:r>
    </w:p>
    <w:p w14:paraId="6C218204">
      <w:pPr>
        <w:jc w:val="center"/>
        <w:rPr>
          <w:rFonts w:hint="eastAsia" w:ascii="宋体" w:hAnsi="宋体" w:eastAsia="宋体" w:cs="宋体"/>
          <w:b/>
          <w:color w:val="auto"/>
          <w:kern w:val="0"/>
          <w:sz w:val="32"/>
          <w:szCs w:val="32"/>
          <w:highlight w:val="none"/>
        </w:rPr>
      </w:pPr>
    </w:p>
    <w:p w14:paraId="6F05581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B6E2851">
      <w:pPr>
        <w:jc w:val="center"/>
        <w:rPr>
          <w:rFonts w:hint="eastAsia" w:ascii="宋体" w:hAnsi="宋体" w:eastAsia="宋体" w:cs="宋体"/>
          <w:b/>
          <w:color w:val="auto"/>
          <w:kern w:val="0"/>
          <w:sz w:val="32"/>
          <w:szCs w:val="32"/>
          <w:highlight w:val="none"/>
        </w:rPr>
      </w:pPr>
    </w:p>
    <w:p w14:paraId="06A27662">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3B66B94">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14:paraId="0D95C157">
      <w:pPr>
        <w:snapToGrid w:val="0"/>
        <w:spacing w:line="360" w:lineRule="auto"/>
        <w:rPr>
          <w:rFonts w:hint="eastAsia" w:ascii="宋体" w:hAnsi="宋体" w:eastAsia="宋体" w:cs="宋体"/>
          <w:color w:val="auto"/>
          <w:sz w:val="24"/>
          <w:highlight w:val="none"/>
        </w:rPr>
      </w:pPr>
    </w:p>
    <w:p w14:paraId="64A0F43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46EF347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后，我们将严格遵守国家法律法规要求，并郑重承诺：</w:t>
      </w:r>
    </w:p>
    <w:p w14:paraId="4692D59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F5B84E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25B8624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8251CB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8D89192">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DE396C5">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C70459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14:paraId="35C35E8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7E9E2D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EA112B7">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5025DD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10DF1C3">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6754DF14">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A82C8D9">
      <w:pPr>
        <w:spacing w:line="360" w:lineRule="auto"/>
        <w:jc w:val="center"/>
        <w:rPr>
          <w:rFonts w:hint="eastAsia" w:ascii="宋体" w:hAnsi="宋体" w:eastAsia="宋体" w:cs="宋体"/>
          <w:b/>
          <w:bCs/>
          <w:color w:val="auto"/>
          <w:sz w:val="24"/>
          <w:highlight w:val="none"/>
        </w:rPr>
      </w:pPr>
    </w:p>
    <w:p w14:paraId="577A78B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AFF44FC">
      <w:pPr>
        <w:spacing w:line="360" w:lineRule="auto"/>
        <w:jc w:val="center"/>
        <w:rPr>
          <w:rFonts w:hint="eastAsia" w:ascii="宋体" w:hAnsi="宋体" w:eastAsia="宋体" w:cs="宋体"/>
          <w:b/>
          <w:bCs/>
          <w:color w:val="auto"/>
          <w:sz w:val="24"/>
          <w:highlight w:val="none"/>
        </w:rPr>
        <w:sectPr>
          <w:footerReference r:id="rId5" w:type="first"/>
          <w:headerReference r:id="rId3" w:type="default"/>
          <w:footerReference r:id="rId4" w:type="default"/>
          <w:pgSz w:w="11906" w:h="16838"/>
          <w:pgMar w:top="1247" w:right="1417" w:bottom="1247" w:left="1417" w:header="851" w:footer="992" w:gutter="0"/>
          <w:pgNumType w:start="1"/>
          <w:cols w:space="0" w:num="1"/>
          <w:docGrid w:linePitch="312" w:charSpace="0"/>
        </w:sectPr>
      </w:pPr>
    </w:p>
    <w:p w14:paraId="142275F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6142A6C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FDF19B1">
      <w:pPr>
        <w:spacing w:line="360" w:lineRule="auto"/>
        <w:jc w:val="center"/>
        <w:outlineLvl w:val="0"/>
        <w:rPr>
          <w:rFonts w:hint="eastAsia" w:ascii="宋体" w:hAnsi="宋体" w:eastAsia="宋体" w:cs="宋体"/>
          <w:b/>
          <w:color w:val="auto"/>
          <w:kern w:val="0"/>
          <w:sz w:val="36"/>
          <w:szCs w:val="36"/>
          <w:highlight w:val="none"/>
        </w:rPr>
      </w:pPr>
    </w:p>
    <w:p w14:paraId="7223DAE2">
      <w:pPr>
        <w:snapToGrid w:val="0"/>
        <w:spacing w:line="360" w:lineRule="auto"/>
        <w:rPr>
          <w:rFonts w:hint="eastAsia" w:ascii="宋体" w:hAnsi="宋体" w:eastAsia="宋体" w:cs="宋体"/>
          <w:color w:val="auto"/>
          <w:sz w:val="24"/>
          <w:highlight w:val="none"/>
        </w:rPr>
        <w:sectPr>
          <w:headerReference r:id="rId7" w:type="first"/>
          <w:footerReference r:id="rId9" w:type="first"/>
          <w:headerReference r:id="rId6" w:type="default"/>
          <w:footerReference r:id="rId8" w:type="default"/>
          <w:pgSz w:w="11906" w:h="16838"/>
          <w:pgMar w:top="1247" w:right="1417" w:bottom="1247" w:left="1417" w:header="851" w:footer="992" w:gutter="0"/>
          <w:cols w:space="0" w:num="1"/>
          <w:titlePg/>
          <w:docGrid w:linePitch="312" w:charSpace="0"/>
        </w:sectPr>
      </w:pPr>
      <w:r>
        <w:rPr>
          <w:rFonts w:hint="eastAsia" w:ascii="宋体" w:hAnsi="宋体" w:eastAsia="宋体" w:cs="宋体"/>
          <w:color w:val="auto"/>
          <w:sz w:val="24"/>
          <w:highlight w:val="none"/>
        </w:rPr>
        <w:t>（1）交易一览表（报价表）………………………………………………………（页码）</w:t>
      </w:r>
    </w:p>
    <w:p w14:paraId="76DBE2E0">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36F005D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5073B25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023D2232">
      <w:pPr>
        <w:snapToGrid w:val="0"/>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交易一览表（报价表）(单位均为人民币元)</w:t>
      </w:r>
    </w:p>
    <w:tbl>
      <w:tblPr>
        <w:tblStyle w:val="65"/>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1586"/>
        <w:gridCol w:w="3968"/>
        <w:gridCol w:w="993"/>
        <w:gridCol w:w="992"/>
        <w:gridCol w:w="1701"/>
      </w:tblGrid>
      <w:tr w14:paraId="4606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150B4C34">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vAlign w:val="center"/>
          </w:tcPr>
          <w:p w14:paraId="1AE4097B">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vAlign w:val="center"/>
          </w:tcPr>
          <w:p w14:paraId="13B50009">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586" w:type="dxa"/>
            <w:tcBorders>
              <w:top w:val="single" w:color="auto" w:sz="4" w:space="0"/>
              <w:left w:val="single" w:color="auto" w:sz="4" w:space="0"/>
              <w:bottom w:val="single" w:color="auto" w:sz="4" w:space="0"/>
              <w:right w:val="single" w:color="auto" w:sz="4" w:space="0"/>
            </w:tcBorders>
            <w:vAlign w:val="center"/>
          </w:tcPr>
          <w:p w14:paraId="3EEB8B6F">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3968" w:type="dxa"/>
            <w:tcBorders>
              <w:top w:val="single" w:color="auto" w:sz="4" w:space="0"/>
              <w:left w:val="single" w:color="auto" w:sz="4" w:space="0"/>
              <w:bottom w:val="single" w:color="auto" w:sz="4" w:space="0"/>
              <w:right w:val="single" w:color="auto" w:sz="4" w:space="0"/>
            </w:tcBorders>
            <w:vAlign w:val="center"/>
          </w:tcPr>
          <w:p w14:paraId="7D2579B0">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4351EB9E">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92" w:type="dxa"/>
            <w:tcBorders>
              <w:top w:val="single" w:color="auto" w:sz="4" w:space="0"/>
              <w:left w:val="single" w:color="auto" w:sz="4" w:space="0"/>
              <w:bottom w:val="single" w:color="auto" w:sz="4" w:space="0"/>
              <w:right w:val="single" w:color="auto" w:sz="4" w:space="0"/>
            </w:tcBorders>
            <w:vAlign w:val="center"/>
          </w:tcPr>
          <w:p w14:paraId="43EBEC6C">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1701" w:type="dxa"/>
            <w:tcBorders>
              <w:top w:val="single" w:color="auto" w:sz="4" w:space="0"/>
              <w:left w:val="single" w:color="auto" w:sz="4" w:space="0"/>
              <w:bottom w:val="single" w:color="auto" w:sz="4" w:space="0"/>
              <w:right w:val="single" w:color="auto" w:sz="4" w:space="0"/>
            </w:tcBorders>
            <w:vAlign w:val="center"/>
          </w:tcPr>
          <w:p w14:paraId="6289F291">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tc>
      </w:tr>
      <w:tr w14:paraId="17B8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16F9239">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vAlign w:val="center"/>
          </w:tcPr>
          <w:p w14:paraId="6110AA92">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5AA30D14">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56C05ED2">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416DFD64">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DDAAE31">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C2A53D2">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55AB08D">
            <w:pPr>
              <w:spacing w:line="240" w:lineRule="auto"/>
              <w:jc w:val="center"/>
              <w:rPr>
                <w:rFonts w:hint="eastAsia" w:ascii="宋体" w:hAnsi="宋体" w:eastAsia="宋体" w:cs="宋体"/>
                <w:color w:val="auto"/>
                <w:sz w:val="24"/>
                <w:highlight w:val="none"/>
              </w:rPr>
            </w:pPr>
          </w:p>
        </w:tc>
      </w:tr>
      <w:tr w14:paraId="5BF9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385BB18F">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vAlign w:val="center"/>
          </w:tcPr>
          <w:p w14:paraId="66E714F4">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3F70F42B">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4833C9E8">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44EC5B17">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639BDB78">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7CC132D">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3D26769">
            <w:pPr>
              <w:spacing w:line="240" w:lineRule="auto"/>
              <w:jc w:val="center"/>
              <w:rPr>
                <w:rFonts w:hint="eastAsia" w:ascii="宋体" w:hAnsi="宋体" w:eastAsia="宋体" w:cs="宋体"/>
                <w:color w:val="auto"/>
                <w:sz w:val="24"/>
                <w:highlight w:val="none"/>
              </w:rPr>
            </w:pPr>
          </w:p>
        </w:tc>
      </w:tr>
      <w:tr w14:paraId="19A1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04CF93BE">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vAlign w:val="center"/>
          </w:tcPr>
          <w:p w14:paraId="1F245851">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6CA4A8A6">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436C557C">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6A93B45C">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432872CC">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B4DF46D">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318BB2E">
            <w:pPr>
              <w:spacing w:line="240" w:lineRule="auto"/>
              <w:jc w:val="center"/>
              <w:rPr>
                <w:rFonts w:hint="eastAsia" w:ascii="宋体" w:hAnsi="宋体" w:eastAsia="宋体" w:cs="宋体"/>
                <w:color w:val="auto"/>
                <w:sz w:val="24"/>
                <w:highlight w:val="none"/>
              </w:rPr>
            </w:pPr>
          </w:p>
        </w:tc>
      </w:tr>
      <w:tr w14:paraId="7FC4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94AF5FB">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vAlign w:val="center"/>
          </w:tcPr>
          <w:p w14:paraId="4D7C7AE8">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7A546803">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7C0EEAFA">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1BEB1122">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7C9A8724">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735CF48">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8A04746">
            <w:pPr>
              <w:spacing w:line="240" w:lineRule="auto"/>
              <w:jc w:val="center"/>
              <w:rPr>
                <w:rFonts w:hint="eastAsia" w:ascii="宋体" w:hAnsi="宋体" w:eastAsia="宋体" w:cs="宋体"/>
                <w:color w:val="auto"/>
                <w:sz w:val="24"/>
                <w:highlight w:val="none"/>
              </w:rPr>
            </w:pPr>
          </w:p>
        </w:tc>
      </w:tr>
      <w:tr w14:paraId="0F73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0417FF7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vAlign w:val="center"/>
          </w:tcPr>
          <w:p w14:paraId="0C99B141">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121F7DC9">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3AD7F4AE">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6E8978B1">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980FA49">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068BBEF">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B5DBEA1">
            <w:pPr>
              <w:spacing w:line="240" w:lineRule="auto"/>
              <w:jc w:val="center"/>
              <w:rPr>
                <w:rFonts w:hint="eastAsia" w:ascii="宋体" w:hAnsi="宋体" w:eastAsia="宋体" w:cs="宋体"/>
                <w:color w:val="auto"/>
                <w:sz w:val="24"/>
                <w:highlight w:val="none"/>
              </w:rPr>
            </w:pPr>
          </w:p>
        </w:tc>
      </w:tr>
      <w:tr w14:paraId="7680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1E9FECBF">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591" w:type="dxa"/>
            <w:tcBorders>
              <w:top w:val="single" w:color="auto" w:sz="4" w:space="0"/>
              <w:left w:val="single" w:color="auto" w:sz="4" w:space="0"/>
              <w:bottom w:val="single" w:color="auto" w:sz="4" w:space="0"/>
              <w:right w:val="single" w:color="auto" w:sz="4" w:space="0"/>
            </w:tcBorders>
            <w:vAlign w:val="center"/>
          </w:tcPr>
          <w:p w14:paraId="63CE7608">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76291403">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667A3F8E">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606127FF">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024A243F">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2958A4B">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77BA4FE">
            <w:pPr>
              <w:spacing w:line="240" w:lineRule="auto"/>
              <w:jc w:val="center"/>
              <w:rPr>
                <w:rFonts w:hint="eastAsia" w:ascii="宋体" w:hAnsi="宋体" w:eastAsia="宋体" w:cs="宋体"/>
                <w:color w:val="auto"/>
                <w:sz w:val="24"/>
                <w:highlight w:val="none"/>
              </w:rPr>
            </w:pPr>
          </w:p>
        </w:tc>
      </w:tr>
      <w:tr w14:paraId="219B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2F97222">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591" w:type="dxa"/>
            <w:tcBorders>
              <w:top w:val="single" w:color="auto" w:sz="4" w:space="0"/>
              <w:left w:val="single" w:color="auto" w:sz="4" w:space="0"/>
              <w:bottom w:val="single" w:color="auto" w:sz="4" w:space="0"/>
              <w:right w:val="single" w:color="auto" w:sz="4" w:space="0"/>
            </w:tcBorders>
            <w:vAlign w:val="center"/>
          </w:tcPr>
          <w:p w14:paraId="0EEDD7DA">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12431298">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74B4F824">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726A5526">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5A7BC1F1">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7B49437">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C9CAA79">
            <w:pPr>
              <w:spacing w:line="240" w:lineRule="auto"/>
              <w:jc w:val="center"/>
              <w:rPr>
                <w:rFonts w:hint="eastAsia" w:ascii="宋体" w:hAnsi="宋体" w:eastAsia="宋体" w:cs="宋体"/>
                <w:color w:val="auto"/>
                <w:sz w:val="24"/>
                <w:highlight w:val="none"/>
              </w:rPr>
            </w:pPr>
          </w:p>
        </w:tc>
      </w:tr>
      <w:tr w14:paraId="1635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14:paraId="2803E1DD">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14:paraId="60F262F8">
            <w:pPr>
              <w:spacing w:line="240" w:lineRule="auto"/>
              <w:jc w:val="center"/>
              <w:rPr>
                <w:rFonts w:hint="eastAsia" w:ascii="宋体" w:hAnsi="宋体" w:eastAsia="宋体" w:cs="宋体"/>
                <w:color w:val="auto"/>
                <w:sz w:val="24"/>
                <w:highlight w:val="none"/>
              </w:rPr>
            </w:pPr>
          </w:p>
        </w:tc>
      </w:tr>
      <w:tr w14:paraId="0234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14:paraId="1A2FDE15">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14:paraId="704420BB">
            <w:pPr>
              <w:spacing w:line="240" w:lineRule="auto"/>
              <w:jc w:val="center"/>
              <w:rPr>
                <w:rFonts w:hint="eastAsia" w:ascii="宋体" w:hAnsi="宋体" w:eastAsia="宋体" w:cs="宋体"/>
                <w:color w:val="auto"/>
                <w:sz w:val="24"/>
                <w:highlight w:val="none"/>
              </w:rPr>
            </w:pPr>
          </w:p>
        </w:tc>
      </w:tr>
    </w:tbl>
    <w:p w14:paraId="3E0EB4A6">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401E5101">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14:paraId="77AAB9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响应文件含有交易发起人不能接受的附加条件的，交易无效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响应文件含有交易发起人不能接受的附加条件的，交易无效。</w:t>
      </w:r>
    </w:p>
    <w:p w14:paraId="338A090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656F010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4、特别提示：代理机构将对项目名称和项目编号，成交响应人名称、地址和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金额等予以公示。</w:t>
      </w:r>
    </w:p>
    <w:p w14:paraId="5327286D">
      <w:pPr>
        <w:spacing w:line="360" w:lineRule="auto"/>
        <w:ind w:firstLine="482" w:firstLineChars="200"/>
        <w:rPr>
          <w:rFonts w:hint="eastAsia" w:ascii="宋体" w:hAnsi="宋体" w:eastAsia="宋体" w:cs="宋体"/>
          <w:b/>
          <w:color w:val="auto"/>
          <w:kern w:val="0"/>
          <w:sz w:val="24"/>
          <w:highlight w:val="none"/>
        </w:rPr>
      </w:pPr>
    </w:p>
    <w:p w14:paraId="55B1C81B">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14:paraId="38786105">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sectPr>
          <w:pgSz w:w="16838" w:h="11906" w:orient="landscape"/>
          <w:pgMar w:top="1417" w:right="1247" w:bottom="1417" w:left="1247" w:header="851" w:footer="992" w:gutter="0"/>
          <w:cols w:space="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235049CD">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r>
        <w:rPr>
          <w:rFonts w:hint="eastAsia" w:ascii="宋体" w:hAnsi="宋体" w:eastAsia="宋体" w:cs="宋体"/>
          <w:b/>
          <w:color w:val="auto"/>
          <w:spacing w:val="6"/>
          <w:sz w:val="32"/>
          <w:szCs w:val="32"/>
          <w:highlight w:val="none"/>
          <w:lang w:val="zh-CN"/>
        </w:rPr>
        <w:t>异议</w:t>
      </w:r>
      <w:r>
        <w:rPr>
          <w:rFonts w:hint="eastAsia" w:ascii="宋体" w:hAnsi="宋体" w:eastAsia="宋体" w:cs="宋体"/>
          <w:b/>
          <w:color w:val="auto"/>
          <w:spacing w:val="6"/>
          <w:sz w:val="32"/>
          <w:szCs w:val="32"/>
          <w:highlight w:val="none"/>
        </w:rPr>
        <w:t>函范本及制作说明</w:t>
      </w:r>
    </w:p>
    <w:p w14:paraId="764D35A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异议函范本</w:t>
      </w:r>
    </w:p>
    <w:p w14:paraId="0B7075B0">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一、异议响应人基本信息</w:t>
      </w:r>
    </w:p>
    <w:p w14:paraId="02CC254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异议响应人：</w:t>
      </w:r>
    </w:p>
    <w:p w14:paraId="1213BB9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14:paraId="756705C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14:paraId="2C7B50E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14:paraId="402B664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7270A75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邮编：</w:t>
      </w:r>
    </w:p>
    <w:p w14:paraId="1ED1602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二、异议项目基本情况</w:t>
      </w:r>
    </w:p>
    <w:p w14:paraId="5714362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异议项目的名称：</w:t>
      </w:r>
    </w:p>
    <w:p w14:paraId="52B6A5C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异议项目的编号：包号：</w:t>
      </w:r>
    </w:p>
    <w:p w14:paraId="025BBEE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交易发起人名称：</w:t>
      </w:r>
    </w:p>
    <w:p w14:paraId="308C04C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公开竞争文件获取日期：</w:t>
      </w:r>
    </w:p>
    <w:p w14:paraId="5D57234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三、异议事项具体内容</w:t>
      </w:r>
    </w:p>
    <w:p w14:paraId="7C72A9C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异议事项1：</w:t>
      </w:r>
    </w:p>
    <w:p w14:paraId="044EB2A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14:paraId="427C7405">
      <w:pPr>
        <w:snapToGrid w:val="0"/>
        <w:spacing w:line="360" w:lineRule="auto"/>
        <w:rPr>
          <w:rFonts w:hint="eastAsia" w:ascii="宋体" w:hAnsi="宋体" w:eastAsia="宋体" w:cs="宋体"/>
          <w:color w:val="auto"/>
          <w:sz w:val="24"/>
          <w:highlight w:val="none"/>
        </w:rPr>
      </w:pPr>
    </w:p>
    <w:p w14:paraId="088619A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14:paraId="3B3D3EA2">
      <w:pPr>
        <w:snapToGrid w:val="0"/>
        <w:spacing w:line="360" w:lineRule="auto"/>
        <w:rPr>
          <w:rFonts w:hint="eastAsia" w:ascii="宋体" w:hAnsi="宋体" w:eastAsia="宋体" w:cs="宋体"/>
          <w:color w:val="auto"/>
          <w:sz w:val="24"/>
          <w:highlight w:val="none"/>
          <w:u w:val="dotted"/>
        </w:rPr>
      </w:pPr>
    </w:p>
    <w:p w14:paraId="33B0368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异议事项2</w:t>
      </w:r>
    </w:p>
    <w:p w14:paraId="25FCFD6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B409CC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四、与异议事项相关的异议请求</w:t>
      </w:r>
    </w:p>
    <w:p w14:paraId="5C7C424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14:paraId="735A379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24D098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B206F34">
      <w:pPr>
        <w:spacing w:line="360" w:lineRule="auto"/>
        <w:jc w:val="center"/>
        <w:rPr>
          <w:rFonts w:hint="eastAsia" w:ascii="宋体" w:hAnsi="宋体" w:eastAsia="宋体" w:cs="宋体"/>
          <w:b/>
          <w:bCs/>
          <w:color w:val="auto"/>
          <w:sz w:val="24"/>
          <w:highlight w:val="none"/>
        </w:rPr>
      </w:pPr>
    </w:p>
    <w:p w14:paraId="470C3E80">
      <w:pPr>
        <w:spacing w:line="360" w:lineRule="auto"/>
        <w:rPr>
          <w:rFonts w:hint="eastAsia" w:ascii="宋体" w:hAnsi="宋体" w:eastAsia="宋体" w:cs="宋体"/>
          <w:b/>
          <w:color w:val="auto"/>
          <w:sz w:val="24"/>
          <w:highlight w:val="none"/>
        </w:rPr>
      </w:pPr>
    </w:p>
    <w:p w14:paraId="48A14AA5">
      <w:pPr>
        <w:spacing w:line="360" w:lineRule="auto"/>
        <w:rPr>
          <w:rFonts w:hint="eastAsia" w:ascii="宋体" w:hAnsi="宋体" w:eastAsia="宋体" w:cs="宋体"/>
          <w:b/>
          <w:color w:val="auto"/>
          <w:sz w:val="24"/>
          <w:highlight w:val="none"/>
        </w:rPr>
      </w:pPr>
    </w:p>
    <w:p w14:paraId="7154ABDE">
      <w:pPr>
        <w:spacing w:line="360" w:lineRule="auto"/>
        <w:rPr>
          <w:rFonts w:hint="eastAsia" w:ascii="宋体" w:hAnsi="宋体" w:eastAsia="宋体" w:cs="宋体"/>
          <w:b/>
          <w:color w:val="auto"/>
          <w:sz w:val="24"/>
          <w:highlight w:val="none"/>
        </w:rPr>
      </w:pPr>
    </w:p>
    <w:p w14:paraId="12A4E1A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异议函制作说明：</w:t>
      </w:r>
    </w:p>
    <w:p w14:paraId="3DE4163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1.响应人提出异议时，应提交异议函和必要的证明材料。</w:t>
      </w:r>
    </w:p>
    <w:p w14:paraId="6E9EDB1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2.异议响应人若委托代理人进行异议的，异议函应按要求列明“授权代表”的有关内容，并在附件中提交由异议</w:t>
      </w:r>
      <w:r>
        <w:rPr>
          <w:rFonts w:hint="eastAsia" w:ascii="宋体" w:hAnsi="宋体" w:eastAsia="宋体" w:cs="宋体"/>
          <w:color w:val="auto"/>
          <w:kern w:val="0"/>
          <w:sz w:val="24"/>
          <w:highlight w:val="none"/>
        </w:rPr>
        <w:t>响应人签署的授权委托书。授权委托书应载明代理人的姓名或者名称、代理事项、具体权限、期限和相关事项。</w:t>
      </w:r>
    </w:p>
    <w:p w14:paraId="59D5C7B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3.异议响应人若对项目的某一分包进行异议，异议函中应列明具体分包号。</w:t>
      </w:r>
    </w:p>
    <w:p w14:paraId="3CDDB1D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4.异议函的异议事项应具体、明确，并有必要的事实依据和法律依据。</w:t>
      </w:r>
    </w:p>
    <w:p w14:paraId="030AC80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5.异议函的异议请求应与异议事项相关。</w:t>
      </w:r>
    </w:p>
    <w:p w14:paraId="744B118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1B8AF19E">
      <w:pPr>
        <w:widowControl/>
        <w:spacing w:line="360" w:lineRule="auto"/>
        <w:ind w:firstLine="600" w:firstLineChars="200"/>
        <w:jc w:val="left"/>
        <w:rPr>
          <w:rFonts w:hint="eastAsia" w:ascii="宋体" w:hAnsi="宋体" w:eastAsia="宋体" w:cs="宋体"/>
          <w:color w:val="auto"/>
          <w:sz w:val="30"/>
          <w:szCs w:val="30"/>
          <w:highlight w:val="none"/>
        </w:rPr>
      </w:pPr>
    </w:p>
    <w:p w14:paraId="1ED255CE">
      <w:pPr>
        <w:spacing w:line="360" w:lineRule="auto"/>
        <w:jc w:val="center"/>
        <w:rPr>
          <w:rFonts w:hint="eastAsia" w:ascii="宋体" w:hAnsi="宋体" w:eastAsia="宋体" w:cs="宋体"/>
          <w:b/>
          <w:color w:val="auto"/>
          <w:spacing w:val="6"/>
          <w:sz w:val="32"/>
          <w:szCs w:val="32"/>
          <w:highlight w:val="none"/>
        </w:rPr>
      </w:pPr>
    </w:p>
    <w:p w14:paraId="1D256CD2">
      <w:pPr>
        <w:spacing w:line="360" w:lineRule="auto"/>
        <w:jc w:val="center"/>
        <w:rPr>
          <w:rFonts w:hint="eastAsia" w:ascii="宋体" w:hAnsi="宋体" w:eastAsia="宋体" w:cs="宋体"/>
          <w:b/>
          <w:color w:val="auto"/>
          <w:spacing w:val="6"/>
          <w:sz w:val="32"/>
          <w:szCs w:val="32"/>
          <w:highlight w:val="none"/>
        </w:rPr>
      </w:pPr>
    </w:p>
    <w:p w14:paraId="06617A5D">
      <w:pPr>
        <w:spacing w:line="360" w:lineRule="auto"/>
        <w:jc w:val="center"/>
        <w:rPr>
          <w:rFonts w:hint="eastAsia" w:ascii="宋体" w:hAnsi="宋体" w:eastAsia="宋体" w:cs="宋体"/>
          <w:b/>
          <w:color w:val="auto"/>
          <w:spacing w:val="6"/>
          <w:sz w:val="32"/>
          <w:szCs w:val="32"/>
          <w:highlight w:val="none"/>
        </w:rPr>
      </w:pPr>
    </w:p>
    <w:p w14:paraId="4F1FC2BC">
      <w:pPr>
        <w:spacing w:line="360" w:lineRule="auto"/>
        <w:jc w:val="center"/>
        <w:rPr>
          <w:rFonts w:hint="eastAsia" w:ascii="宋体" w:hAnsi="宋体" w:eastAsia="宋体" w:cs="宋体"/>
          <w:b/>
          <w:color w:val="auto"/>
          <w:spacing w:val="6"/>
          <w:sz w:val="32"/>
          <w:szCs w:val="32"/>
          <w:highlight w:val="none"/>
        </w:rPr>
      </w:pPr>
    </w:p>
    <w:p w14:paraId="2829CAA7">
      <w:pPr>
        <w:spacing w:line="360" w:lineRule="auto"/>
        <w:jc w:val="center"/>
        <w:rPr>
          <w:rFonts w:hint="eastAsia" w:ascii="宋体" w:hAnsi="宋体" w:eastAsia="宋体" w:cs="宋体"/>
          <w:b/>
          <w:color w:val="auto"/>
          <w:spacing w:val="6"/>
          <w:sz w:val="32"/>
          <w:szCs w:val="32"/>
          <w:highlight w:val="none"/>
        </w:rPr>
      </w:pPr>
    </w:p>
    <w:p w14:paraId="59B74153">
      <w:pPr>
        <w:spacing w:line="360" w:lineRule="auto"/>
        <w:jc w:val="center"/>
        <w:rPr>
          <w:rFonts w:hint="eastAsia" w:ascii="宋体" w:hAnsi="宋体" w:eastAsia="宋体" w:cs="宋体"/>
          <w:b/>
          <w:color w:val="auto"/>
          <w:spacing w:val="6"/>
          <w:sz w:val="32"/>
          <w:szCs w:val="32"/>
          <w:highlight w:val="none"/>
        </w:rPr>
      </w:pPr>
    </w:p>
    <w:p w14:paraId="1CDA171E">
      <w:pPr>
        <w:spacing w:line="360" w:lineRule="auto"/>
        <w:jc w:val="center"/>
        <w:rPr>
          <w:rFonts w:hint="eastAsia" w:ascii="宋体" w:hAnsi="宋体" w:eastAsia="宋体" w:cs="宋体"/>
          <w:b/>
          <w:color w:val="auto"/>
          <w:spacing w:val="6"/>
          <w:sz w:val="32"/>
          <w:szCs w:val="32"/>
          <w:highlight w:val="none"/>
        </w:rPr>
      </w:pPr>
    </w:p>
    <w:p w14:paraId="2837E342">
      <w:pPr>
        <w:spacing w:line="360" w:lineRule="auto"/>
        <w:jc w:val="center"/>
        <w:rPr>
          <w:rFonts w:hint="eastAsia" w:ascii="宋体" w:hAnsi="宋体" w:eastAsia="宋体" w:cs="宋体"/>
          <w:b/>
          <w:color w:val="auto"/>
          <w:spacing w:val="6"/>
          <w:sz w:val="32"/>
          <w:szCs w:val="32"/>
          <w:highlight w:val="none"/>
        </w:rPr>
      </w:pPr>
    </w:p>
    <w:p w14:paraId="71E4C57B">
      <w:pPr>
        <w:spacing w:line="360" w:lineRule="auto"/>
        <w:jc w:val="center"/>
        <w:rPr>
          <w:rFonts w:hint="eastAsia" w:ascii="宋体" w:hAnsi="宋体" w:eastAsia="宋体" w:cs="宋体"/>
          <w:b/>
          <w:color w:val="auto"/>
          <w:spacing w:val="6"/>
          <w:sz w:val="32"/>
          <w:szCs w:val="32"/>
          <w:highlight w:val="none"/>
        </w:rPr>
      </w:pPr>
    </w:p>
    <w:p w14:paraId="2160B2FA">
      <w:pPr>
        <w:spacing w:line="360" w:lineRule="auto"/>
        <w:jc w:val="center"/>
        <w:rPr>
          <w:rFonts w:hint="eastAsia" w:ascii="宋体" w:hAnsi="宋体" w:eastAsia="宋体" w:cs="宋体"/>
          <w:b/>
          <w:color w:val="auto"/>
          <w:spacing w:val="6"/>
          <w:sz w:val="32"/>
          <w:szCs w:val="32"/>
          <w:highlight w:val="none"/>
        </w:rPr>
      </w:pPr>
    </w:p>
    <w:p w14:paraId="7E166FEA">
      <w:pPr>
        <w:spacing w:line="360" w:lineRule="auto"/>
        <w:jc w:val="center"/>
        <w:rPr>
          <w:rFonts w:hint="eastAsia" w:ascii="宋体" w:hAnsi="宋体" w:eastAsia="宋体" w:cs="宋体"/>
          <w:b/>
          <w:color w:val="auto"/>
          <w:spacing w:val="6"/>
          <w:sz w:val="32"/>
          <w:szCs w:val="32"/>
          <w:highlight w:val="none"/>
        </w:rPr>
      </w:pPr>
    </w:p>
    <w:p w14:paraId="48C4B4D9">
      <w:pPr>
        <w:spacing w:line="360" w:lineRule="auto"/>
        <w:jc w:val="center"/>
        <w:rPr>
          <w:rFonts w:hint="eastAsia" w:ascii="宋体" w:hAnsi="宋体" w:eastAsia="宋体" w:cs="宋体"/>
          <w:b/>
          <w:color w:val="auto"/>
          <w:spacing w:val="6"/>
          <w:sz w:val="32"/>
          <w:szCs w:val="32"/>
          <w:highlight w:val="none"/>
        </w:rPr>
      </w:pPr>
    </w:p>
    <w:p w14:paraId="430261AC">
      <w:pPr>
        <w:spacing w:line="360" w:lineRule="auto"/>
        <w:jc w:val="left"/>
        <w:rPr>
          <w:rFonts w:hint="eastAsia" w:ascii="宋体" w:hAnsi="宋体" w:eastAsia="宋体" w:cs="宋体"/>
          <w:b/>
          <w:color w:val="auto"/>
          <w:spacing w:val="6"/>
          <w:sz w:val="32"/>
          <w:szCs w:val="32"/>
          <w:highlight w:val="none"/>
        </w:rPr>
      </w:pPr>
    </w:p>
    <w:p w14:paraId="637C99C2">
      <w:pPr>
        <w:spacing w:line="360" w:lineRule="auto"/>
        <w:jc w:val="left"/>
        <w:rPr>
          <w:rFonts w:hint="eastAsia" w:ascii="宋体" w:hAnsi="宋体" w:eastAsia="宋体" w:cs="宋体"/>
          <w:b/>
          <w:color w:val="auto"/>
          <w:spacing w:val="6"/>
          <w:sz w:val="32"/>
          <w:szCs w:val="32"/>
          <w:highlight w:val="none"/>
        </w:rPr>
      </w:pPr>
    </w:p>
    <w:p w14:paraId="4D35C7E1">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14:paraId="416B93DA">
      <w:pPr>
        <w:spacing w:line="360" w:lineRule="auto"/>
        <w:jc w:val="center"/>
        <w:rPr>
          <w:rFonts w:hint="eastAsia" w:ascii="宋体" w:hAnsi="宋体" w:eastAsia="宋体" w:cs="宋体"/>
          <w:b/>
          <w:color w:val="auto"/>
          <w:sz w:val="24"/>
          <w:highlight w:val="none"/>
        </w:rPr>
      </w:pPr>
    </w:p>
    <w:p w14:paraId="5DCD7BC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5B872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BED56E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14:paraId="23E9A99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4D0D56A7">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14:paraId="32A1BBE8">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14:paraId="57D507C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授权代表：联系电话</w:t>
      </w:r>
      <w:r>
        <w:rPr>
          <w:rFonts w:hint="eastAsia" w:ascii="宋体" w:hAnsi="宋体" w:eastAsia="宋体" w:cs="宋体"/>
          <w:color w:val="auto"/>
          <w:sz w:val="24"/>
          <w:highlight w:val="none"/>
          <w:u w:val="dotted"/>
        </w:rPr>
        <w:t xml:space="preserve">：                  </w:t>
      </w:r>
    </w:p>
    <w:p w14:paraId="56E1D00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址：邮编：</w:t>
      </w:r>
    </w:p>
    <w:p w14:paraId="1972966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14:paraId="769A582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50FC8F4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14:paraId="5F0BA8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0C00678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902560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相关响应人：</w:t>
      </w:r>
    </w:p>
    <w:p w14:paraId="064CFCD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25DA25E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14:paraId="36C479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8C91EF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交易名称：</w:t>
      </w:r>
    </w:p>
    <w:p w14:paraId="1AB368D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交易编号：包号：</w:t>
      </w:r>
    </w:p>
    <w:p w14:paraId="1CDABE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交易发起人名称：</w:t>
      </w:r>
    </w:p>
    <w:p w14:paraId="67BC8DD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14:paraId="561DDB8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公开竞争文件公告: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14:paraId="68E7506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成交结果公告: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14:paraId="3AB9FE7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三、异议基本情况</w:t>
      </w:r>
    </w:p>
    <w:p w14:paraId="083E51D3">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投诉人于年月日,向提出异议，异议事项为：</w:t>
      </w:r>
    </w:p>
    <w:p w14:paraId="4B4B2F22">
      <w:pPr>
        <w:spacing w:line="360" w:lineRule="auto"/>
        <w:rPr>
          <w:rFonts w:hint="eastAsia" w:ascii="宋体" w:hAnsi="宋体" w:eastAsia="宋体" w:cs="宋体"/>
          <w:color w:val="auto"/>
          <w:sz w:val="24"/>
          <w:highlight w:val="none"/>
          <w:u w:val="dotted"/>
        </w:rPr>
      </w:pPr>
    </w:p>
    <w:p w14:paraId="71FFD317">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交易发起人/代理机构</w:t>
      </w:r>
      <w:r>
        <w:rPr>
          <w:rFonts w:hint="eastAsia" w:ascii="宋体" w:hAnsi="宋体" w:eastAsia="宋体" w:cs="宋体"/>
          <w:color w:val="auto"/>
          <w:sz w:val="24"/>
          <w:highlight w:val="none"/>
        </w:rPr>
        <w:t>于年月日,就异议事项作出了答复/没有在法定期限内作出答复。</w:t>
      </w:r>
    </w:p>
    <w:p w14:paraId="568BF94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0D95414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p>
    <w:p w14:paraId="420C4F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14:paraId="2B8FAE18">
      <w:pPr>
        <w:spacing w:line="360" w:lineRule="auto"/>
        <w:rPr>
          <w:rFonts w:hint="eastAsia" w:ascii="宋体" w:hAnsi="宋体" w:eastAsia="宋体" w:cs="宋体"/>
          <w:color w:val="auto"/>
          <w:sz w:val="24"/>
          <w:highlight w:val="none"/>
          <w:u w:val="dotted"/>
        </w:rPr>
      </w:pPr>
    </w:p>
    <w:p w14:paraId="7B67A3C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14:paraId="0D8A50F5">
      <w:pPr>
        <w:spacing w:line="360" w:lineRule="auto"/>
        <w:rPr>
          <w:rFonts w:hint="eastAsia" w:ascii="宋体" w:hAnsi="宋体" w:eastAsia="宋体" w:cs="宋体"/>
          <w:color w:val="auto"/>
          <w:sz w:val="24"/>
          <w:highlight w:val="none"/>
          <w:u w:val="dotted"/>
        </w:rPr>
      </w:pPr>
    </w:p>
    <w:p w14:paraId="4F764C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6454ED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04BF1C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09F6D9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14:paraId="7B4AC7F0">
      <w:pPr>
        <w:spacing w:line="360" w:lineRule="auto"/>
        <w:rPr>
          <w:rFonts w:hint="eastAsia" w:ascii="宋体" w:hAnsi="宋体" w:eastAsia="宋体" w:cs="宋体"/>
          <w:color w:val="auto"/>
          <w:sz w:val="24"/>
          <w:highlight w:val="none"/>
          <w:u w:val="single"/>
        </w:rPr>
      </w:pPr>
    </w:p>
    <w:p w14:paraId="2A4523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5A86E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549A3BD">
      <w:pPr>
        <w:spacing w:line="360" w:lineRule="auto"/>
        <w:rPr>
          <w:rFonts w:hint="eastAsia" w:ascii="宋体" w:hAnsi="宋体" w:eastAsia="宋体" w:cs="宋体"/>
          <w:b/>
          <w:color w:val="auto"/>
          <w:sz w:val="24"/>
          <w:highlight w:val="none"/>
        </w:rPr>
      </w:pPr>
    </w:p>
    <w:p w14:paraId="27AF5AD9">
      <w:pPr>
        <w:spacing w:line="360" w:lineRule="auto"/>
        <w:rPr>
          <w:rFonts w:hint="eastAsia" w:ascii="宋体" w:hAnsi="宋体" w:eastAsia="宋体" w:cs="宋体"/>
          <w:b/>
          <w:color w:val="auto"/>
          <w:sz w:val="24"/>
          <w:highlight w:val="none"/>
        </w:rPr>
      </w:pPr>
    </w:p>
    <w:p w14:paraId="76EC5EE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0653768E">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1.投诉人提起投诉时，应当提交投诉书和必要的证明材料，并按照被投诉人和与投诉事项有关的响应人数量提供投诉书副本。</w:t>
      </w:r>
    </w:p>
    <w:p w14:paraId="5399AAE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130A172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280C9B0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4.投诉书应简要列明异议事项，异议函、异议答复等作为附件材料提供。</w:t>
      </w:r>
    </w:p>
    <w:p w14:paraId="2923497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0125623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B5A42E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4918B41">
      <w:pPr>
        <w:spacing w:line="360" w:lineRule="auto"/>
        <w:rPr>
          <w:rFonts w:hint="eastAsia" w:ascii="宋体" w:hAnsi="宋体" w:eastAsia="宋体" w:cs="宋体"/>
          <w:b/>
          <w:color w:val="auto"/>
          <w:sz w:val="24"/>
          <w:highlight w:val="none"/>
        </w:rPr>
      </w:pPr>
    </w:p>
    <w:p w14:paraId="6C881BA1">
      <w:pPr>
        <w:autoSpaceDE w:val="0"/>
        <w:autoSpaceDN w:val="0"/>
        <w:jc w:val="center"/>
        <w:rPr>
          <w:rFonts w:hint="eastAsia" w:ascii="宋体" w:hAnsi="宋体" w:eastAsia="宋体" w:cs="宋体"/>
          <w:b/>
          <w:color w:val="auto"/>
          <w:spacing w:val="6"/>
          <w:sz w:val="32"/>
          <w:szCs w:val="32"/>
          <w:highlight w:val="none"/>
        </w:rPr>
      </w:pPr>
    </w:p>
    <w:p w14:paraId="081FCE4A">
      <w:pPr>
        <w:autoSpaceDE w:val="0"/>
        <w:autoSpaceDN w:val="0"/>
        <w:jc w:val="left"/>
        <w:rPr>
          <w:rFonts w:hint="eastAsia" w:ascii="宋体" w:hAnsi="宋体" w:eastAsia="宋体" w:cs="宋体"/>
          <w:b/>
          <w:color w:val="auto"/>
          <w:spacing w:val="6"/>
          <w:sz w:val="32"/>
          <w:szCs w:val="32"/>
          <w:highlight w:val="none"/>
        </w:rPr>
      </w:pPr>
    </w:p>
    <w:p w14:paraId="31A514CF">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6CAFDD1B">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14:paraId="58FEC3C0">
      <w:pPr>
        <w:autoSpaceDE w:val="0"/>
        <w:autoSpaceDN w:val="0"/>
        <w:jc w:val="center"/>
        <w:rPr>
          <w:rFonts w:hint="eastAsia" w:ascii="宋体" w:hAnsi="宋体" w:eastAsia="宋体" w:cs="宋体"/>
          <w:b/>
          <w:bCs/>
          <w:color w:val="auto"/>
          <w:sz w:val="32"/>
          <w:szCs w:val="32"/>
          <w:highlight w:val="none"/>
        </w:rPr>
      </w:pPr>
    </w:p>
    <w:p w14:paraId="381AC16A">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588470B1">
      <w:pPr>
        <w:spacing w:line="360" w:lineRule="auto"/>
        <w:rPr>
          <w:rFonts w:hint="eastAsia" w:ascii="宋体" w:hAnsi="宋体" w:eastAsia="宋体" w:cs="宋体"/>
          <w:color w:val="auto"/>
          <w:sz w:val="24"/>
          <w:highlight w:val="none"/>
          <w:u w:val="single"/>
        </w:rPr>
      </w:pPr>
    </w:p>
    <w:p w14:paraId="2F2240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（交易发起人）、（代理机构）</w:t>
      </w:r>
    </w:p>
    <w:p w14:paraId="2809C7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sz w:val="24"/>
          <w:highlight w:val="none"/>
        </w:rPr>
        <w:t>(响应人全称)是中华人民共和国依法登记注册的合法企业，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（项目名称）项目【交易编号：）】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851A8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765EDB8">
      <w:pPr>
        <w:spacing w:line="360" w:lineRule="auto"/>
        <w:ind w:firstLine="494"/>
        <w:rPr>
          <w:rFonts w:hint="eastAsia" w:ascii="宋体" w:hAnsi="宋体" w:eastAsia="宋体" w:cs="宋体"/>
          <w:color w:val="auto"/>
          <w:sz w:val="24"/>
          <w:highlight w:val="none"/>
        </w:rPr>
      </w:pPr>
    </w:p>
    <w:p w14:paraId="15899D2E">
      <w:pPr>
        <w:spacing w:line="360" w:lineRule="auto"/>
        <w:ind w:firstLine="494"/>
        <w:rPr>
          <w:rFonts w:hint="eastAsia" w:ascii="宋体" w:hAnsi="宋体" w:eastAsia="宋体" w:cs="宋体"/>
          <w:color w:val="auto"/>
          <w:sz w:val="24"/>
          <w:highlight w:val="none"/>
        </w:rPr>
      </w:pPr>
    </w:p>
    <w:p w14:paraId="31E1884D">
      <w:pPr>
        <w:spacing w:line="360" w:lineRule="auto"/>
        <w:ind w:firstLine="494"/>
        <w:rPr>
          <w:rFonts w:hint="eastAsia" w:ascii="宋体" w:hAnsi="宋体" w:eastAsia="宋体" w:cs="宋体"/>
          <w:color w:val="auto"/>
          <w:sz w:val="24"/>
          <w:highlight w:val="none"/>
        </w:rPr>
      </w:pPr>
    </w:p>
    <w:p w14:paraId="029603F7">
      <w:pPr>
        <w:spacing w:line="360" w:lineRule="auto"/>
        <w:ind w:firstLine="494"/>
        <w:rPr>
          <w:rFonts w:hint="eastAsia" w:ascii="宋体" w:hAnsi="宋体" w:eastAsia="宋体" w:cs="宋体"/>
          <w:color w:val="auto"/>
          <w:sz w:val="24"/>
          <w:highlight w:val="none"/>
        </w:rPr>
      </w:pPr>
    </w:p>
    <w:p w14:paraId="340E00A8">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0146D6DD">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1462415">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772A6EBF">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3F479597">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3F479597">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74D5D09B">
      <w:pPr>
        <w:autoSpaceDE w:val="0"/>
        <w:autoSpaceDN w:val="0"/>
        <w:jc w:val="center"/>
        <w:rPr>
          <w:rFonts w:hint="eastAsia" w:ascii="宋体" w:hAnsi="宋体" w:eastAsia="宋体" w:cs="宋体"/>
          <w:b/>
          <w:color w:val="auto"/>
          <w:spacing w:val="6"/>
          <w:sz w:val="32"/>
          <w:szCs w:val="32"/>
          <w:highlight w:val="none"/>
        </w:rPr>
      </w:pPr>
    </w:p>
    <w:p w14:paraId="2FA97A75">
      <w:pPr>
        <w:autoSpaceDE w:val="0"/>
        <w:autoSpaceDN w:val="0"/>
        <w:jc w:val="center"/>
        <w:rPr>
          <w:rFonts w:hint="eastAsia" w:ascii="宋体" w:hAnsi="宋体" w:eastAsia="宋体" w:cs="宋体"/>
          <w:b/>
          <w:color w:val="auto"/>
          <w:spacing w:val="6"/>
          <w:sz w:val="32"/>
          <w:szCs w:val="32"/>
          <w:highlight w:val="none"/>
        </w:rPr>
      </w:pPr>
    </w:p>
    <w:p w14:paraId="411324C7">
      <w:pPr>
        <w:autoSpaceDE w:val="0"/>
        <w:autoSpaceDN w:val="0"/>
        <w:jc w:val="center"/>
        <w:rPr>
          <w:rFonts w:hint="eastAsia" w:ascii="宋体" w:hAnsi="宋体" w:eastAsia="宋体" w:cs="宋体"/>
          <w:b/>
          <w:color w:val="auto"/>
          <w:spacing w:val="6"/>
          <w:sz w:val="32"/>
          <w:szCs w:val="32"/>
          <w:highlight w:val="none"/>
        </w:rPr>
      </w:pPr>
    </w:p>
    <w:p w14:paraId="2B3BB1D8">
      <w:pPr>
        <w:autoSpaceDE w:val="0"/>
        <w:autoSpaceDN w:val="0"/>
        <w:jc w:val="center"/>
        <w:rPr>
          <w:rFonts w:hint="eastAsia" w:ascii="宋体" w:hAnsi="宋体" w:eastAsia="宋体" w:cs="宋体"/>
          <w:b/>
          <w:color w:val="auto"/>
          <w:spacing w:val="6"/>
          <w:sz w:val="32"/>
          <w:szCs w:val="32"/>
          <w:highlight w:val="none"/>
        </w:rPr>
      </w:pPr>
    </w:p>
    <w:p w14:paraId="0ACDCDB7">
      <w:pPr>
        <w:autoSpaceDE w:val="0"/>
        <w:autoSpaceDN w:val="0"/>
        <w:jc w:val="center"/>
        <w:rPr>
          <w:rFonts w:hint="eastAsia" w:ascii="宋体" w:hAnsi="宋体" w:eastAsia="宋体" w:cs="宋体"/>
          <w:b/>
          <w:color w:val="auto"/>
          <w:spacing w:val="6"/>
          <w:sz w:val="32"/>
          <w:szCs w:val="32"/>
          <w:highlight w:val="none"/>
        </w:rPr>
      </w:pPr>
    </w:p>
    <w:p w14:paraId="47301E2A">
      <w:pPr>
        <w:autoSpaceDE w:val="0"/>
        <w:autoSpaceDN w:val="0"/>
        <w:jc w:val="center"/>
        <w:rPr>
          <w:rFonts w:hint="eastAsia" w:ascii="宋体" w:hAnsi="宋体" w:eastAsia="宋体" w:cs="宋体"/>
          <w:b/>
          <w:color w:val="auto"/>
          <w:spacing w:val="6"/>
          <w:sz w:val="32"/>
          <w:szCs w:val="32"/>
          <w:highlight w:val="none"/>
        </w:rPr>
      </w:pPr>
    </w:p>
    <w:p w14:paraId="1154D6F0">
      <w:pPr>
        <w:autoSpaceDE w:val="0"/>
        <w:autoSpaceDN w:val="0"/>
        <w:jc w:val="center"/>
        <w:rPr>
          <w:rFonts w:hint="eastAsia" w:ascii="宋体" w:hAnsi="宋体" w:eastAsia="宋体" w:cs="宋体"/>
          <w:b/>
          <w:color w:val="auto"/>
          <w:spacing w:val="6"/>
          <w:sz w:val="32"/>
          <w:szCs w:val="32"/>
          <w:highlight w:val="none"/>
        </w:rPr>
      </w:pPr>
    </w:p>
    <w:p w14:paraId="6AA78906">
      <w:pPr>
        <w:autoSpaceDE w:val="0"/>
        <w:autoSpaceDN w:val="0"/>
        <w:jc w:val="center"/>
        <w:rPr>
          <w:rFonts w:hint="eastAsia" w:ascii="宋体" w:hAnsi="宋体" w:eastAsia="宋体" w:cs="宋体"/>
          <w:b/>
          <w:color w:val="auto"/>
          <w:spacing w:val="6"/>
          <w:sz w:val="32"/>
          <w:szCs w:val="32"/>
          <w:highlight w:val="none"/>
        </w:rPr>
      </w:pPr>
    </w:p>
    <w:p w14:paraId="140402D8">
      <w:pPr>
        <w:autoSpaceDE w:val="0"/>
        <w:autoSpaceDN w:val="0"/>
        <w:jc w:val="center"/>
        <w:rPr>
          <w:rFonts w:hint="eastAsia" w:ascii="宋体" w:hAnsi="宋体" w:eastAsia="宋体" w:cs="宋体"/>
          <w:b/>
          <w:color w:val="auto"/>
          <w:spacing w:val="6"/>
          <w:sz w:val="32"/>
          <w:szCs w:val="32"/>
          <w:highlight w:val="none"/>
        </w:rPr>
      </w:pPr>
    </w:p>
    <w:p w14:paraId="7B149441">
      <w:pPr>
        <w:autoSpaceDE w:val="0"/>
        <w:autoSpaceDN w:val="0"/>
        <w:jc w:val="center"/>
        <w:rPr>
          <w:rFonts w:hint="eastAsia" w:ascii="宋体" w:hAnsi="宋体" w:eastAsia="宋体" w:cs="宋体"/>
          <w:b/>
          <w:color w:val="auto"/>
          <w:spacing w:val="6"/>
          <w:sz w:val="32"/>
          <w:szCs w:val="32"/>
          <w:highlight w:val="none"/>
        </w:rPr>
      </w:pPr>
    </w:p>
    <w:p w14:paraId="20537560">
      <w:pPr>
        <w:autoSpaceDE w:val="0"/>
        <w:autoSpaceDN w:val="0"/>
        <w:jc w:val="center"/>
        <w:rPr>
          <w:rFonts w:hint="eastAsia" w:ascii="宋体" w:hAnsi="宋体" w:eastAsia="宋体" w:cs="宋体"/>
          <w:b/>
          <w:color w:val="auto"/>
          <w:spacing w:val="6"/>
          <w:sz w:val="32"/>
          <w:szCs w:val="32"/>
          <w:highlight w:val="none"/>
        </w:rPr>
      </w:pPr>
    </w:p>
    <w:p w14:paraId="18158C9B">
      <w:pPr>
        <w:autoSpaceDE w:val="0"/>
        <w:autoSpaceDN w:val="0"/>
        <w:jc w:val="center"/>
        <w:rPr>
          <w:rFonts w:hint="eastAsia" w:ascii="宋体" w:hAnsi="宋体" w:eastAsia="宋体" w:cs="宋体"/>
          <w:b/>
          <w:color w:val="auto"/>
          <w:spacing w:val="6"/>
          <w:sz w:val="32"/>
          <w:szCs w:val="32"/>
          <w:highlight w:val="none"/>
        </w:rPr>
      </w:pPr>
    </w:p>
    <w:p w14:paraId="0DAD880F">
      <w:pPr>
        <w:autoSpaceDE w:val="0"/>
        <w:autoSpaceDN w:val="0"/>
        <w:jc w:val="center"/>
        <w:rPr>
          <w:rFonts w:hint="eastAsia" w:ascii="宋体" w:hAnsi="宋体" w:eastAsia="宋体" w:cs="宋体"/>
          <w:b/>
          <w:color w:val="auto"/>
          <w:spacing w:val="6"/>
          <w:sz w:val="32"/>
          <w:szCs w:val="32"/>
          <w:highlight w:val="none"/>
        </w:rPr>
      </w:pPr>
    </w:p>
    <w:p w14:paraId="591D241A">
      <w:pPr>
        <w:autoSpaceDE w:val="0"/>
        <w:autoSpaceDN w:val="0"/>
        <w:jc w:val="center"/>
        <w:rPr>
          <w:rFonts w:hint="eastAsia" w:ascii="宋体" w:hAnsi="宋体" w:eastAsia="宋体" w:cs="宋体"/>
          <w:b/>
          <w:color w:val="auto"/>
          <w:spacing w:val="6"/>
          <w:sz w:val="32"/>
          <w:szCs w:val="32"/>
          <w:highlight w:val="none"/>
        </w:rPr>
      </w:pPr>
    </w:p>
    <w:sectPr>
      <w:headerReference r:id="rId11" w:type="first"/>
      <w:footerReference r:id="rId14" w:type="first"/>
      <w:headerReference r:id="rId10" w:type="default"/>
      <w:footerReference r:id="rId12" w:type="default"/>
      <w:footerReference r:id="rId13" w:type="even"/>
      <w:pgSz w:w="11906" w:h="16838"/>
      <w:pgMar w:top="1247"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ppleSystemUIFont">
    <w:altName w:val="Calibri"/>
    <w:panose1 w:val="020B06040202020202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0BCA4">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ED862A">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8ED862A">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AF9FE">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41AED4">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E41AED4">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2AFE1FA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40CFC">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40645F">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0740645F">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69F83B3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F9DF9">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2A9B5C">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732A9B5C">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14:paraId="01ECC8A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40B2B">
    <w:pPr>
      <w:pStyle w:val="41"/>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F75C12">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00F75C12">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91253">
    <w:pPr>
      <w:pStyle w:val="41"/>
      <w:framePr w:wrap="around" w:vAnchor="text" w:hAnchor="margin" w:xAlign="right" w:y="1"/>
      <w:rPr>
        <w:rStyle w:val="75"/>
      </w:rPr>
    </w:pPr>
    <w:r>
      <w:fldChar w:fldCharType="begin"/>
    </w:r>
    <w:r>
      <w:rPr>
        <w:rStyle w:val="75"/>
      </w:rPr>
      <w:instrText xml:space="preserve">PAGE  </w:instrText>
    </w:r>
    <w:r>
      <w:fldChar w:fldCharType="end"/>
    </w:r>
  </w:p>
  <w:p w14:paraId="133B7169">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D912F">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88ADE2">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2C88ADE2">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C044D">
    <w:pPr>
      <w:pStyle w:val="43"/>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D28B3">
    <w:pPr>
      <w:pStyle w:val="43"/>
      <w:jc w:val="right"/>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81545">
    <w:pPr>
      <w:pStyle w:val="43"/>
      <w:jc w:val="right"/>
    </w:pPr>
    <w:r>
      <w:rPr>
        <w:rFonts w:hint="eastAsia"/>
      </w:rPr>
      <w:t>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1B2F8">
    <w:pPr>
      <w:pStyle w:val="43"/>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0DD44">
    <w:pPr>
      <w:pStyle w:val="43"/>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TAwYWNlYjBlNjIyYzM4NjRkYjlmMDIzYzNkN2E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C0EF6"/>
    <w:rsid w:val="025F0711"/>
    <w:rsid w:val="02644317"/>
    <w:rsid w:val="026B2E25"/>
    <w:rsid w:val="02824D4D"/>
    <w:rsid w:val="02BE3979"/>
    <w:rsid w:val="02DC4B10"/>
    <w:rsid w:val="02DD76CE"/>
    <w:rsid w:val="02F36323"/>
    <w:rsid w:val="02F5619C"/>
    <w:rsid w:val="0326446A"/>
    <w:rsid w:val="032D5555"/>
    <w:rsid w:val="036634D2"/>
    <w:rsid w:val="03756463"/>
    <w:rsid w:val="038A68D9"/>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1F43AD"/>
    <w:rsid w:val="07245D42"/>
    <w:rsid w:val="07264C62"/>
    <w:rsid w:val="072F6604"/>
    <w:rsid w:val="074460BC"/>
    <w:rsid w:val="0779354C"/>
    <w:rsid w:val="077F0C95"/>
    <w:rsid w:val="07C300BD"/>
    <w:rsid w:val="07FE18F3"/>
    <w:rsid w:val="08061376"/>
    <w:rsid w:val="08127C83"/>
    <w:rsid w:val="081A0204"/>
    <w:rsid w:val="08452D77"/>
    <w:rsid w:val="086401F8"/>
    <w:rsid w:val="08751CAA"/>
    <w:rsid w:val="0876556A"/>
    <w:rsid w:val="087E4C40"/>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E04166"/>
    <w:rsid w:val="09E268B9"/>
    <w:rsid w:val="09F81448"/>
    <w:rsid w:val="0A1C0718"/>
    <w:rsid w:val="0A2C10A7"/>
    <w:rsid w:val="0A3E7710"/>
    <w:rsid w:val="0A5B7E63"/>
    <w:rsid w:val="0A5E227D"/>
    <w:rsid w:val="0A7F4701"/>
    <w:rsid w:val="0AA374A5"/>
    <w:rsid w:val="0AAB7649"/>
    <w:rsid w:val="0AAF5E89"/>
    <w:rsid w:val="0AB86C5C"/>
    <w:rsid w:val="0ABC5606"/>
    <w:rsid w:val="0AC42692"/>
    <w:rsid w:val="0AD03FD3"/>
    <w:rsid w:val="0ADE3108"/>
    <w:rsid w:val="0ADF4EB4"/>
    <w:rsid w:val="0B0F74C5"/>
    <w:rsid w:val="0B1D0314"/>
    <w:rsid w:val="0B240D92"/>
    <w:rsid w:val="0B30404E"/>
    <w:rsid w:val="0B320A82"/>
    <w:rsid w:val="0B4C6C14"/>
    <w:rsid w:val="0B524759"/>
    <w:rsid w:val="0B631A88"/>
    <w:rsid w:val="0B683D45"/>
    <w:rsid w:val="0B76461B"/>
    <w:rsid w:val="0B7F3F11"/>
    <w:rsid w:val="0B884417"/>
    <w:rsid w:val="0B93709B"/>
    <w:rsid w:val="0BA16B7E"/>
    <w:rsid w:val="0BA212C6"/>
    <w:rsid w:val="0BF6188C"/>
    <w:rsid w:val="0BF73C91"/>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F50604"/>
    <w:rsid w:val="0DF702FE"/>
    <w:rsid w:val="0E060E51"/>
    <w:rsid w:val="0E146CAB"/>
    <w:rsid w:val="0E22536A"/>
    <w:rsid w:val="0E24319C"/>
    <w:rsid w:val="0E373674"/>
    <w:rsid w:val="0E5604B2"/>
    <w:rsid w:val="0E6D5D79"/>
    <w:rsid w:val="0E6F14E6"/>
    <w:rsid w:val="0E9B5E3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156805"/>
    <w:rsid w:val="10646583"/>
    <w:rsid w:val="107D4B15"/>
    <w:rsid w:val="10841832"/>
    <w:rsid w:val="108A3C80"/>
    <w:rsid w:val="10A15184"/>
    <w:rsid w:val="10C26171"/>
    <w:rsid w:val="10DC700E"/>
    <w:rsid w:val="10F33360"/>
    <w:rsid w:val="10F4083A"/>
    <w:rsid w:val="10FC16EA"/>
    <w:rsid w:val="11011608"/>
    <w:rsid w:val="110F1D40"/>
    <w:rsid w:val="11266F33"/>
    <w:rsid w:val="113055C1"/>
    <w:rsid w:val="118963A1"/>
    <w:rsid w:val="11C6522A"/>
    <w:rsid w:val="11E104CC"/>
    <w:rsid w:val="11E20309"/>
    <w:rsid w:val="11FD14B9"/>
    <w:rsid w:val="12255233"/>
    <w:rsid w:val="12530213"/>
    <w:rsid w:val="12620DA8"/>
    <w:rsid w:val="127723A9"/>
    <w:rsid w:val="12862074"/>
    <w:rsid w:val="12883966"/>
    <w:rsid w:val="129E45B4"/>
    <w:rsid w:val="12B72C8C"/>
    <w:rsid w:val="12D14480"/>
    <w:rsid w:val="12D21374"/>
    <w:rsid w:val="12D81596"/>
    <w:rsid w:val="13072A44"/>
    <w:rsid w:val="131A1B7F"/>
    <w:rsid w:val="13474EA5"/>
    <w:rsid w:val="135F4BE2"/>
    <w:rsid w:val="13692E64"/>
    <w:rsid w:val="13913864"/>
    <w:rsid w:val="139B1A0A"/>
    <w:rsid w:val="139B5BDE"/>
    <w:rsid w:val="139D25C7"/>
    <w:rsid w:val="13BF3CE4"/>
    <w:rsid w:val="13E47441"/>
    <w:rsid w:val="13E674F4"/>
    <w:rsid w:val="140F0A5D"/>
    <w:rsid w:val="141008D8"/>
    <w:rsid w:val="14125FE6"/>
    <w:rsid w:val="142B70E5"/>
    <w:rsid w:val="14500381"/>
    <w:rsid w:val="146D271E"/>
    <w:rsid w:val="147B24A0"/>
    <w:rsid w:val="14982588"/>
    <w:rsid w:val="149A5AD9"/>
    <w:rsid w:val="14A7619D"/>
    <w:rsid w:val="14AA2978"/>
    <w:rsid w:val="14C445F3"/>
    <w:rsid w:val="14F25B02"/>
    <w:rsid w:val="150536C3"/>
    <w:rsid w:val="150C1963"/>
    <w:rsid w:val="151447A0"/>
    <w:rsid w:val="154A6454"/>
    <w:rsid w:val="15762120"/>
    <w:rsid w:val="15844A86"/>
    <w:rsid w:val="1586383D"/>
    <w:rsid w:val="15C1630E"/>
    <w:rsid w:val="15F56AC3"/>
    <w:rsid w:val="1608540D"/>
    <w:rsid w:val="16204A74"/>
    <w:rsid w:val="1655313D"/>
    <w:rsid w:val="166C515D"/>
    <w:rsid w:val="16A8729C"/>
    <w:rsid w:val="16B33777"/>
    <w:rsid w:val="16BC70A7"/>
    <w:rsid w:val="16C6339E"/>
    <w:rsid w:val="16C730F7"/>
    <w:rsid w:val="16D6012D"/>
    <w:rsid w:val="16FE2244"/>
    <w:rsid w:val="172F2D79"/>
    <w:rsid w:val="17557BEF"/>
    <w:rsid w:val="176D1E2A"/>
    <w:rsid w:val="17852075"/>
    <w:rsid w:val="178B06F1"/>
    <w:rsid w:val="179B74BF"/>
    <w:rsid w:val="17A05FFC"/>
    <w:rsid w:val="17D349C1"/>
    <w:rsid w:val="17E066D8"/>
    <w:rsid w:val="1830729E"/>
    <w:rsid w:val="18394486"/>
    <w:rsid w:val="183A3B38"/>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E05098"/>
    <w:rsid w:val="1A071A03"/>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9A3283"/>
    <w:rsid w:val="1BA209CF"/>
    <w:rsid w:val="1BA411A5"/>
    <w:rsid w:val="1BB4777D"/>
    <w:rsid w:val="1BBC0C21"/>
    <w:rsid w:val="1BD75AB8"/>
    <w:rsid w:val="1BE22A26"/>
    <w:rsid w:val="1C0459C2"/>
    <w:rsid w:val="1C1B3B4A"/>
    <w:rsid w:val="1C537570"/>
    <w:rsid w:val="1C88086E"/>
    <w:rsid w:val="1C9D126B"/>
    <w:rsid w:val="1CA045EE"/>
    <w:rsid w:val="1CC47A8B"/>
    <w:rsid w:val="1CDE6F6E"/>
    <w:rsid w:val="1D266CE1"/>
    <w:rsid w:val="1D316024"/>
    <w:rsid w:val="1D3963AF"/>
    <w:rsid w:val="1D6A673C"/>
    <w:rsid w:val="1D9247AE"/>
    <w:rsid w:val="1DB567EC"/>
    <w:rsid w:val="1DEC22C4"/>
    <w:rsid w:val="1DF13F4F"/>
    <w:rsid w:val="1DF51A98"/>
    <w:rsid w:val="1E3D060F"/>
    <w:rsid w:val="1E3F7D2E"/>
    <w:rsid w:val="1E4134E4"/>
    <w:rsid w:val="1E5062B3"/>
    <w:rsid w:val="1E523514"/>
    <w:rsid w:val="1E5A660D"/>
    <w:rsid w:val="1E714A66"/>
    <w:rsid w:val="1E730E11"/>
    <w:rsid w:val="1E743AF2"/>
    <w:rsid w:val="1E802593"/>
    <w:rsid w:val="1E8B6156"/>
    <w:rsid w:val="1EA703CC"/>
    <w:rsid w:val="1EB7330C"/>
    <w:rsid w:val="1EFD0E7E"/>
    <w:rsid w:val="1F0A0FF3"/>
    <w:rsid w:val="1F313724"/>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931AF"/>
    <w:rsid w:val="221D1D20"/>
    <w:rsid w:val="22334A8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24314"/>
    <w:rsid w:val="24CF5825"/>
    <w:rsid w:val="24D663E6"/>
    <w:rsid w:val="24D77F2B"/>
    <w:rsid w:val="24E4449F"/>
    <w:rsid w:val="24E64937"/>
    <w:rsid w:val="254F52B1"/>
    <w:rsid w:val="25571FF4"/>
    <w:rsid w:val="258B00E2"/>
    <w:rsid w:val="258D6809"/>
    <w:rsid w:val="25A34E23"/>
    <w:rsid w:val="25A917A6"/>
    <w:rsid w:val="25BE27CC"/>
    <w:rsid w:val="25E92F53"/>
    <w:rsid w:val="25EA3C74"/>
    <w:rsid w:val="25F74A5C"/>
    <w:rsid w:val="260C23EB"/>
    <w:rsid w:val="261260D7"/>
    <w:rsid w:val="2628662C"/>
    <w:rsid w:val="262D45DE"/>
    <w:rsid w:val="266E6AE8"/>
    <w:rsid w:val="267E09C1"/>
    <w:rsid w:val="26871DC8"/>
    <w:rsid w:val="26A53EF9"/>
    <w:rsid w:val="26A6481F"/>
    <w:rsid w:val="26A94201"/>
    <w:rsid w:val="26AC274F"/>
    <w:rsid w:val="270377E9"/>
    <w:rsid w:val="27044A29"/>
    <w:rsid w:val="271D34C8"/>
    <w:rsid w:val="2729764F"/>
    <w:rsid w:val="272C4634"/>
    <w:rsid w:val="272F6449"/>
    <w:rsid w:val="274C4FBA"/>
    <w:rsid w:val="276142BF"/>
    <w:rsid w:val="27783712"/>
    <w:rsid w:val="27907362"/>
    <w:rsid w:val="279B7084"/>
    <w:rsid w:val="27A02A0E"/>
    <w:rsid w:val="27D668AA"/>
    <w:rsid w:val="282D0BDB"/>
    <w:rsid w:val="28333E1D"/>
    <w:rsid w:val="28454BD6"/>
    <w:rsid w:val="28455253"/>
    <w:rsid w:val="28551971"/>
    <w:rsid w:val="285B1C53"/>
    <w:rsid w:val="289B26A7"/>
    <w:rsid w:val="289F7086"/>
    <w:rsid w:val="28C32028"/>
    <w:rsid w:val="28CC490F"/>
    <w:rsid w:val="28DE40AA"/>
    <w:rsid w:val="29345E77"/>
    <w:rsid w:val="29453CBE"/>
    <w:rsid w:val="294C65AD"/>
    <w:rsid w:val="294E3480"/>
    <w:rsid w:val="29806583"/>
    <w:rsid w:val="298B3C4C"/>
    <w:rsid w:val="29C43830"/>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37463"/>
    <w:rsid w:val="2B7807EE"/>
    <w:rsid w:val="2B8C47CE"/>
    <w:rsid w:val="2B945BCF"/>
    <w:rsid w:val="2BA50BF7"/>
    <w:rsid w:val="2BAA3ABE"/>
    <w:rsid w:val="2BBF00EC"/>
    <w:rsid w:val="2BC37CFD"/>
    <w:rsid w:val="2BCB2E8E"/>
    <w:rsid w:val="2BD5237F"/>
    <w:rsid w:val="2BE536CE"/>
    <w:rsid w:val="2BE758D9"/>
    <w:rsid w:val="2BEA7DD3"/>
    <w:rsid w:val="2C09049E"/>
    <w:rsid w:val="2C0A653C"/>
    <w:rsid w:val="2C191F85"/>
    <w:rsid w:val="2C37616F"/>
    <w:rsid w:val="2C6B3DCF"/>
    <w:rsid w:val="2C8C4873"/>
    <w:rsid w:val="2C994A93"/>
    <w:rsid w:val="2CE82D6F"/>
    <w:rsid w:val="2D2216DE"/>
    <w:rsid w:val="2D343236"/>
    <w:rsid w:val="2D956040"/>
    <w:rsid w:val="2DC53663"/>
    <w:rsid w:val="2DD15014"/>
    <w:rsid w:val="2DF72DE4"/>
    <w:rsid w:val="2DFD17EA"/>
    <w:rsid w:val="2E0220AF"/>
    <w:rsid w:val="2E2A66CA"/>
    <w:rsid w:val="2E4B082A"/>
    <w:rsid w:val="2E5D4E86"/>
    <w:rsid w:val="2E5D790B"/>
    <w:rsid w:val="2E5F4867"/>
    <w:rsid w:val="2E776A61"/>
    <w:rsid w:val="2E9A143D"/>
    <w:rsid w:val="2E9A3C18"/>
    <w:rsid w:val="2EBB0FEE"/>
    <w:rsid w:val="2EC63002"/>
    <w:rsid w:val="2ECB46DA"/>
    <w:rsid w:val="2F064D1A"/>
    <w:rsid w:val="2F0A6B38"/>
    <w:rsid w:val="2F0E78D3"/>
    <w:rsid w:val="2F484F80"/>
    <w:rsid w:val="2F585F5C"/>
    <w:rsid w:val="2F923332"/>
    <w:rsid w:val="2F946CCB"/>
    <w:rsid w:val="2FD25781"/>
    <w:rsid w:val="2FDE33BA"/>
    <w:rsid w:val="2FF346DE"/>
    <w:rsid w:val="2FFB7730"/>
    <w:rsid w:val="2FFD7934"/>
    <w:rsid w:val="30201A01"/>
    <w:rsid w:val="305A2255"/>
    <w:rsid w:val="30733ACD"/>
    <w:rsid w:val="308C3862"/>
    <w:rsid w:val="309379D8"/>
    <w:rsid w:val="309B6899"/>
    <w:rsid w:val="30A270F7"/>
    <w:rsid w:val="30DF1478"/>
    <w:rsid w:val="30EA055D"/>
    <w:rsid w:val="30EC586F"/>
    <w:rsid w:val="31147F35"/>
    <w:rsid w:val="319C6071"/>
    <w:rsid w:val="31AC537E"/>
    <w:rsid w:val="31B420C4"/>
    <w:rsid w:val="31B82C24"/>
    <w:rsid w:val="31C17BA9"/>
    <w:rsid w:val="31C549B6"/>
    <w:rsid w:val="31E3679B"/>
    <w:rsid w:val="31E732FD"/>
    <w:rsid w:val="31ED659A"/>
    <w:rsid w:val="324E33D2"/>
    <w:rsid w:val="32517576"/>
    <w:rsid w:val="3262346C"/>
    <w:rsid w:val="32A64673"/>
    <w:rsid w:val="32BE5C2C"/>
    <w:rsid w:val="32FB6478"/>
    <w:rsid w:val="331E793D"/>
    <w:rsid w:val="332637C2"/>
    <w:rsid w:val="33263B3F"/>
    <w:rsid w:val="336963EB"/>
    <w:rsid w:val="33816EEB"/>
    <w:rsid w:val="338863E7"/>
    <w:rsid w:val="339546BF"/>
    <w:rsid w:val="33EB55CD"/>
    <w:rsid w:val="33EC4C02"/>
    <w:rsid w:val="340D2360"/>
    <w:rsid w:val="340D3EB8"/>
    <w:rsid w:val="3410665D"/>
    <w:rsid w:val="34211214"/>
    <w:rsid w:val="342E63AB"/>
    <w:rsid w:val="34433534"/>
    <w:rsid w:val="3466782F"/>
    <w:rsid w:val="347B5D1E"/>
    <w:rsid w:val="34812DB4"/>
    <w:rsid w:val="34950E68"/>
    <w:rsid w:val="34986E94"/>
    <w:rsid w:val="34AF62C9"/>
    <w:rsid w:val="34CB4388"/>
    <w:rsid w:val="34DC2C0A"/>
    <w:rsid w:val="34FA6E12"/>
    <w:rsid w:val="354D7158"/>
    <w:rsid w:val="358D5588"/>
    <w:rsid w:val="36136070"/>
    <w:rsid w:val="363924A3"/>
    <w:rsid w:val="363A3B40"/>
    <w:rsid w:val="365302AE"/>
    <w:rsid w:val="36607A0A"/>
    <w:rsid w:val="366E227C"/>
    <w:rsid w:val="366F2E0D"/>
    <w:rsid w:val="367B6A5C"/>
    <w:rsid w:val="36A74ADA"/>
    <w:rsid w:val="36AD60D5"/>
    <w:rsid w:val="36B224F9"/>
    <w:rsid w:val="36EC0CC9"/>
    <w:rsid w:val="37390A8E"/>
    <w:rsid w:val="373F410B"/>
    <w:rsid w:val="3756404C"/>
    <w:rsid w:val="37611015"/>
    <w:rsid w:val="376A0174"/>
    <w:rsid w:val="3786509C"/>
    <w:rsid w:val="378C13F6"/>
    <w:rsid w:val="379D5E81"/>
    <w:rsid w:val="37BD1A5A"/>
    <w:rsid w:val="37E16E9C"/>
    <w:rsid w:val="37EE7094"/>
    <w:rsid w:val="38296C89"/>
    <w:rsid w:val="383002EB"/>
    <w:rsid w:val="38586797"/>
    <w:rsid w:val="386467F5"/>
    <w:rsid w:val="388843DC"/>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C7BEF"/>
    <w:rsid w:val="3A906246"/>
    <w:rsid w:val="3B2349B7"/>
    <w:rsid w:val="3B4677B8"/>
    <w:rsid w:val="3B4F5EBB"/>
    <w:rsid w:val="3B616CFF"/>
    <w:rsid w:val="3B6259F6"/>
    <w:rsid w:val="3B894B0B"/>
    <w:rsid w:val="3B976654"/>
    <w:rsid w:val="3B9B68EE"/>
    <w:rsid w:val="3BB64A27"/>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145CE"/>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5B2BDD"/>
    <w:rsid w:val="3F6363FE"/>
    <w:rsid w:val="3F756B8F"/>
    <w:rsid w:val="3F8D4B70"/>
    <w:rsid w:val="3F95482B"/>
    <w:rsid w:val="3FAF4907"/>
    <w:rsid w:val="400B2468"/>
    <w:rsid w:val="4019136A"/>
    <w:rsid w:val="4019356B"/>
    <w:rsid w:val="401E1828"/>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D01505"/>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6F60A5"/>
    <w:rsid w:val="43977AB6"/>
    <w:rsid w:val="43A3342B"/>
    <w:rsid w:val="43AA2F9D"/>
    <w:rsid w:val="43C77C27"/>
    <w:rsid w:val="43DE09EE"/>
    <w:rsid w:val="44002FAD"/>
    <w:rsid w:val="4430589B"/>
    <w:rsid w:val="44356927"/>
    <w:rsid w:val="449101DD"/>
    <w:rsid w:val="449D00C3"/>
    <w:rsid w:val="44DE1391"/>
    <w:rsid w:val="44E72961"/>
    <w:rsid w:val="451B225C"/>
    <w:rsid w:val="452410C9"/>
    <w:rsid w:val="452B71EC"/>
    <w:rsid w:val="452E1696"/>
    <w:rsid w:val="45317DFB"/>
    <w:rsid w:val="456C32DC"/>
    <w:rsid w:val="456D3CE4"/>
    <w:rsid w:val="4579042C"/>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6D0DD7"/>
    <w:rsid w:val="46791209"/>
    <w:rsid w:val="46893F2B"/>
    <w:rsid w:val="46A04AA9"/>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69234D"/>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3D6C90"/>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D6E85"/>
    <w:rsid w:val="4B707271"/>
    <w:rsid w:val="4B9739F7"/>
    <w:rsid w:val="4B974368"/>
    <w:rsid w:val="4B9A6B21"/>
    <w:rsid w:val="4B9C1FA2"/>
    <w:rsid w:val="4BE96C25"/>
    <w:rsid w:val="4BEE2503"/>
    <w:rsid w:val="4BF80D38"/>
    <w:rsid w:val="4C245A30"/>
    <w:rsid w:val="4C5D53ED"/>
    <w:rsid w:val="4C676029"/>
    <w:rsid w:val="4CAF7256"/>
    <w:rsid w:val="4CB6685F"/>
    <w:rsid w:val="4CC367FE"/>
    <w:rsid w:val="4CD54317"/>
    <w:rsid w:val="4CFB76F9"/>
    <w:rsid w:val="4D077F3C"/>
    <w:rsid w:val="4D123355"/>
    <w:rsid w:val="4D2A3B31"/>
    <w:rsid w:val="4D312C52"/>
    <w:rsid w:val="4D4B0F25"/>
    <w:rsid w:val="4D905305"/>
    <w:rsid w:val="4D964A72"/>
    <w:rsid w:val="4D9C1254"/>
    <w:rsid w:val="4E526455"/>
    <w:rsid w:val="4E5A0B37"/>
    <w:rsid w:val="4E793892"/>
    <w:rsid w:val="4E800872"/>
    <w:rsid w:val="4E9532A8"/>
    <w:rsid w:val="4E9A20A5"/>
    <w:rsid w:val="4EC569ED"/>
    <w:rsid w:val="4ED50EA1"/>
    <w:rsid w:val="4EEC050C"/>
    <w:rsid w:val="4EF833C6"/>
    <w:rsid w:val="4F104EC3"/>
    <w:rsid w:val="4F47354A"/>
    <w:rsid w:val="4F911C54"/>
    <w:rsid w:val="4FE625E0"/>
    <w:rsid w:val="4FED5402"/>
    <w:rsid w:val="5021480F"/>
    <w:rsid w:val="505D15FC"/>
    <w:rsid w:val="506C1562"/>
    <w:rsid w:val="50707CB0"/>
    <w:rsid w:val="50755E1B"/>
    <w:rsid w:val="50962ECB"/>
    <w:rsid w:val="50A42E38"/>
    <w:rsid w:val="50A4577F"/>
    <w:rsid w:val="50AE51A5"/>
    <w:rsid w:val="50B73D1F"/>
    <w:rsid w:val="50BD5BC9"/>
    <w:rsid w:val="50C11EEE"/>
    <w:rsid w:val="50D73351"/>
    <w:rsid w:val="50E97CFC"/>
    <w:rsid w:val="50F1399D"/>
    <w:rsid w:val="50FA4028"/>
    <w:rsid w:val="50FE434C"/>
    <w:rsid w:val="510D65B7"/>
    <w:rsid w:val="511157AB"/>
    <w:rsid w:val="5142540C"/>
    <w:rsid w:val="516D4CD7"/>
    <w:rsid w:val="518832C8"/>
    <w:rsid w:val="51A0432A"/>
    <w:rsid w:val="51A86090"/>
    <w:rsid w:val="51B7396D"/>
    <w:rsid w:val="51F4743E"/>
    <w:rsid w:val="522E4CC3"/>
    <w:rsid w:val="5244713B"/>
    <w:rsid w:val="526019E2"/>
    <w:rsid w:val="52615633"/>
    <w:rsid w:val="526A04DD"/>
    <w:rsid w:val="526A4B27"/>
    <w:rsid w:val="52977FD4"/>
    <w:rsid w:val="52A25790"/>
    <w:rsid w:val="52A96B6F"/>
    <w:rsid w:val="52B45975"/>
    <w:rsid w:val="52D94AA4"/>
    <w:rsid w:val="52EA3A62"/>
    <w:rsid w:val="52F50BB8"/>
    <w:rsid w:val="53097272"/>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4238"/>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9A655F"/>
    <w:rsid w:val="5AA85BE2"/>
    <w:rsid w:val="5AAD6F28"/>
    <w:rsid w:val="5AD63A24"/>
    <w:rsid w:val="5AE51FB6"/>
    <w:rsid w:val="5B0B0B6B"/>
    <w:rsid w:val="5B2E1A1D"/>
    <w:rsid w:val="5B540F34"/>
    <w:rsid w:val="5B843A1C"/>
    <w:rsid w:val="5B873E3F"/>
    <w:rsid w:val="5B98281E"/>
    <w:rsid w:val="5C02690E"/>
    <w:rsid w:val="5C196DA7"/>
    <w:rsid w:val="5C2A048C"/>
    <w:rsid w:val="5C35640B"/>
    <w:rsid w:val="5C641793"/>
    <w:rsid w:val="5C7422AE"/>
    <w:rsid w:val="5C80234E"/>
    <w:rsid w:val="5C8A680C"/>
    <w:rsid w:val="5C990941"/>
    <w:rsid w:val="5CE45C2B"/>
    <w:rsid w:val="5CEB387F"/>
    <w:rsid w:val="5D0C4701"/>
    <w:rsid w:val="5D0F0395"/>
    <w:rsid w:val="5D221076"/>
    <w:rsid w:val="5D307D5D"/>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172C7B"/>
    <w:rsid w:val="601873B1"/>
    <w:rsid w:val="60232584"/>
    <w:rsid w:val="60305BC5"/>
    <w:rsid w:val="605864BB"/>
    <w:rsid w:val="607330CE"/>
    <w:rsid w:val="60825176"/>
    <w:rsid w:val="60873AD9"/>
    <w:rsid w:val="609F2AC4"/>
    <w:rsid w:val="60C413D5"/>
    <w:rsid w:val="60FA2EE8"/>
    <w:rsid w:val="60FD48E7"/>
    <w:rsid w:val="61054A27"/>
    <w:rsid w:val="610A52BC"/>
    <w:rsid w:val="611D2366"/>
    <w:rsid w:val="61421856"/>
    <w:rsid w:val="615227C4"/>
    <w:rsid w:val="61654E3F"/>
    <w:rsid w:val="617514F6"/>
    <w:rsid w:val="6182292A"/>
    <w:rsid w:val="618B5F69"/>
    <w:rsid w:val="61985864"/>
    <w:rsid w:val="619F7F92"/>
    <w:rsid w:val="61BB155E"/>
    <w:rsid w:val="61BD2EFD"/>
    <w:rsid w:val="61DA2E84"/>
    <w:rsid w:val="61F94C26"/>
    <w:rsid w:val="62000E56"/>
    <w:rsid w:val="62244584"/>
    <w:rsid w:val="624F3E49"/>
    <w:rsid w:val="62632286"/>
    <w:rsid w:val="62775066"/>
    <w:rsid w:val="62885958"/>
    <w:rsid w:val="628903DB"/>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77552"/>
    <w:rsid w:val="672F3F24"/>
    <w:rsid w:val="673E055F"/>
    <w:rsid w:val="67551CE3"/>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B51747"/>
    <w:rsid w:val="69BD5BBB"/>
    <w:rsid w:val="69CC2BFF"/>
    <w:rsid w:val="69D327F2"/>
    <w:rsid w:val="69FD55B8"/>
    <w:rsid w:val="6A0B1C62"/>
    <w:rsid w:val="6A0C584D"/>
    <w:rsid w:val="6A0D3F4C"/>
    <w:rsid w:val="6A23426E"/>
    <w:rsid w:val="6A2406C8"/>
    <w:rsid w:val="6A3B6C2E"/>
    <w:rsid w:val="6A4B328A"/>
    <w:rsid w:val="6A4B36BE"/>
    <w:rsid w:val="6A6362C3"/>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6FCB"/>
    <w:rsid w:val="6C31226F"/>
    <w:rsid w:val="6C340BCC"/>
    <w:rsid w:val="6C390C24"/>
    <w:rsid w:val="6C552F0B"/>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4670C"/>
    <w:rsid w:val="6DF51CA3"/>
    <w:rsid w:val="6E8335BD"/>
    <w:rsid w:val="6E8E12EF"/>
    <w:rsid w:val="6E9045AA"/>
    <w:rsid w:val="6E972936"/>
    <w:rsid w:val="6EB74327"/>
    <w:rsid w:val="6EC91D52"/>
    <w:rsid w:val="6ED34821"/>
    <w:rsid w:val="6ED446C5"/>
    <w:rsid w:val="6EDD6C63"/>
    <w:rsid w:val="6EF77EB7"/>
    <w:rsid w:val="6EFA6CD6"/>
    <w:rsid w:val="6F0F7527"/>
    <w:rsid w:val="6F184A18"/>
    <w:rsid w:val="6F2A7D94"/>
    <w:rsid w:val="6F802313"/>
    <w:rsid w:val="6F8331F1"/>
    <w:rsid w:val="6FAE1A09"/>
    <w:rsid w:val="6FD75BF8"/>
    <w:rsid w:val="6FD97A1B"/>
    <w:rsid w:val="6FEF3B3E"/>
    <w:rsid w:val="7011120D"/>
    <w:rsid w:val="703C638E"/>
    <w:rsid w:val="704318A8"/>
    <w:rsid w:val="707723D0"/>
    <w:rsid w:val="70DB77AC"/>
    <w:rsid w:val="70F5661B"/>
    <w:rsid w:val="70FF0D7D"/>
    <w:rsid w:val="7123737D"/>
    <w:rsid w:val="71360107"/>
    <w:rsid w:val="713B688E"/>
    <w:rsid w:val="716167CC"/>
    <w:rsid w:val="7183561A"/>
    <w:rsid w:val="71AC2C9D"/>
    <w:rsid w:val="71BE6408"/>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9023FC"/>
    <w:rsid w:val="729B6005"/>
    <w:rsid w:val="733470C6"/>
    <w:rsid w:val="73533CC2"/>
    <w:rsid w:val="736D2DF9"/>
    <w:rsid w:val="73B253BC"/>
    <w:rsid w:val="73BE440C"/>
    <w:rsid w:val="73C0646E"/>
    <w:rsid w:val="73D62258"/>
    <w:rsid w:val="742222F5"/>
    <w:rsid w:val="742348D0"/>
    <w:rsid w:val="74476126"/>
    <w:rsid w:val="74624977"/>
    <w:rsid w:val="74706664"/>
    <w:rsid w:val="7475702A"/>
    <w:rsid w:val="747F3682"/>
    <w:rsid w:val="749C4185"/>
    <w:rsid w:val="74A73931"/>
    <w:rsid w:val="74BE006A"/>
    <w:rsid w:val="74DA51BD"/>
    <w:rsid w:val="75067759"/>
    <w:rsid w:val="752E6DCD"/>
    <w:rsid w:val="7551380D"/>
    <w:rsid w:val="75600BE5"/>
    <w:rsid w:val="7564475C"/>
    <w:rsid w:val="75834A5C"/>
    <w:rsid w:val="7583797F"/>
    <w:rsid w:val="75D20F1D"/>
    <w:rsid w:val="75DA2C18"/>
    <w:rsid w:val="75F54412"/>
    <w:rsid w:val="75FF1B9F"/>
    <w:rsid w:val="761969BC"/>
    <w:rsid w:val="761D08E0"/>
    <w:rsid w:val="76400B70"/>
    <w:rsid w:val="765D347C"/>
    <w:rsid w:val="76826699"/>
    <w:rsid w:val="7688753D"/>
    <w:rsid w:val="76C87133"/>
    <w:rsid w:val="76CD08D5"/>
    <w:rsid w:val="76DB4B92"/>
    <w:rsid w:val="76FF4961"/>
    <w:rsid w:val="77052AA4"/>
    <w:rsid w:val="77136511"/>
    <w:rsid w:val="77340A39"/>
    <w:rsid w:val="77351FD0"/>
    <w:rsid w:val="77472422"/>
    <w:rsid w:val="777F31F2"/>
    <w:rsid w:val="77BC4C63"/>
    <w:rsid w:val="77C24C2D"/>
    <w:rsid w:val="77D1700D"/>
    <w:rsid w:val="77E4568D"/>
    <w:rsid w:val="77EC04CC"/>
    <w:rsid w:val="78006A23"/>
    <w:rsid w:val="78775729"/>
    <w:rsid w:val="78805327"/>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E64CF7"/>
    <w:rsid w:val="7BEE0103"/>
    <w:rsid w:val="7C0A0FE4"/>
    <w:rsid w:val="7C254906"/>
    <w:rsid w:val="7C5022FF"/>
    <w:rsid w:val="7C590818"/>
    <w:rsid w:val="7C6E0182"/>
    <w:rsid w:val="7C7C10F6"/>
    <w:rsid w:val="7C853BEA"/>
    <w:rsid w:val="7C881368"/>
    <w:rsid w:val="7CE27788"/>
    <w:rsid w:val="7CE64D74"/>
    <w:rsid w:val="7CF548F1"/>
    <w:rsid w:val="7D0357E5"/>
    <w:rsid w:val="7D0C32F1"/>
    <w:rsid w:val="7D0F408D"/>
    <w:rsid w:val="7D491C6C"/>
    <w:rsid w:val="7D5429C0"/>
    <w:rsid w:val="7D6E6D43"/>
    <w:rsid w:val="7D7069D2"/>
    <w:rsid w:val="7D894AA5"/>
    <w:rsid w:val="7D8E125C"/>
    <w:rsid w:val="7DAD6DD7"/>
    <w:rsid w:val="7DB57A34"/>
    <w:rsid w:val="7DDB10A1"/>
    <w:rsid w:val="7DE60973"/>
    <w:rsid w:val="7DEF0916"/>
    <w:rsid w:val="7E1E5218"/>
    <w:rsid w:val="7E7514D4"/>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86E69"/>
    <w:rsid w:val="7FCF2D12"/>
    <w:rsid w:val="7FFA1DC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8"/>
    <w:qFormat/>
    <w:uiPriority w:val="0"/>
    <w:pPr>
      <w:shd w:val="clear" w:color="auto" w:fill="000080"/>
    </w:pPr>
  </w:style>
  <w:style w:type="paragraph" w:styleId="20">
    <w:name w:val="annotation text"/>
    <w:basedOn w:val="1"/>
    <w:link w:val="349"/>
    <w:qFormat/>
    <w:uiPriority w:val="99"/>
    <w:pPr>
      <w:jc w:val="left"/>
    </w:pPr>
  </w:style>
  <w:style w:type="paragraph" w:styleId="21">
    <w:name w:val="Salutation"/>
    <w:basedOn w:val="1"/>
    <w:next w:val="1"/>
    <w:link w:val="303"/>
    <w:qFormat/>
    <w:uiPriority w:val="0"/>
    <w:rPr>
      <w:rFonts w:ascii="仿宋_GB2312" w:eastAsia="仿宋_GB2312"/>
      <w:sz w:val="28"/>
      <w:szCs w:val="20"/>
    </w:rPr>
  </w:style>
  <w:style w:type="paragraph" w:styleId="22">
    <w:name w:val="Body Text 3"/>
    <w:basedOn w:val="1"/>
    <w:link w:val="33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5"/>
    <w:qFormat/>
    <w:uiPriority w:val="0"/>
    <w:pPr>
      <w:autoSpaceDE w:val="0"/>
      <w:autoSpaceDN w:val="0"/>
      <w:spacing w:line="360" w:lineRule="auto"/>
    </w:pPr>
    <w:rPr>
      <w:rFonts w:ascii="宋体" w:hAnsi="Arial" w:cs="Arial"/>
      <w:snapToGrid w:val="0"/>
      <w:sz w:val="24"/>
      <w:szCs w:val="21"/>
      <w:lang w:val="zh-CN"/>
    </w:rPr>
  </w:style>
  <w:style w:type="paragraph" w:styleId="25">
    <w:name w:val="toc 2"/>
    <w:basedOn w:val="1"/>
    <w:next w:val="1"/>
    <w:qFormat/>
    <w:uiPriority w:val="0"/>
    <w:pPr>
      <w:ind w:left="420" w:leftChars="200"/>
    </w:pPr>
  </w:style>
  <w:style w:type="paragraph" w:styleId="26">
    <w:name w:val="Body Text Indent"/>
    <w:basedOn w:val="1"/>
    <w:next w:val="1"/>
    <w:link w:val="270"/>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7"/>
    <w:qFormat/>
    <w:uiPriority w:val="0"/>
    <w:pPr>
      <w:ind w:left="100" w:leftChars="2500"/>
    </w:pPr>
    <w:rPr>
      <w:rFonts w:ascii="宋体"/>
      <w:sz w:val="24"/>
      <w:szCs w:val="21"/>
      <w:lang w:val="zh-CN"/>
    </w:rPr>
  </w:style>
  <w:style w:type="paragraph" w:styleId="38">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9">
    <w:name w:val="endnote text"/>
    <w:basedOn w:val="1"/>
    <w:link w:val="936"/>
    <w:qFormat/>
    <w:uiPriority w:val="0"/>
    <w:rPr>
      <w:lang w:val="zh-CN"/>
    </w:rPr>
  </w:style>
  <w:style w:type="paragraph" w:styleId="40">
    <w:name w:val="Balloon Text"/>
    <w:basedOn w:val="1"/>
    <w:link w:val="194"/>
    <w:qFormat/>
    <w:uiPriority w:val="0"/>
    <w:rPr>
      <w:sz w:val="18"/>
      <w:szCs w:val="18"/>
    </w:rPr>
  </w:style>
  <w:style w:type="paragraph" w:styleId="41">
    <w:name w:val="footer"/>
    <w:basedOn w:val="1"/>
    <w:link w:val="388"/>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
    <w:link w:val="315"/>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0"/>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307"/>
    <w:qFormat/>
    <w:uiPriority w:val="0"/>
    <w:pPr>
      <w:spacing w:after="120" w:line="480" w:lineRule="auto"/>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2"/>
    <w:qFormat/>
    <w:uiPriority w:val="0"/>
    <w:rPr>
      <w:b/>
      <w:bCs/>
    </w:rPr>
  </w:style>
  <w:style w:type="paragraph" w:styleId="62">
    <w:name w:val="Body Text First Indent"/>
    <w:basedOn w:val="24"/>
    <w:next w:val="1"/>
    <w:link w:val="326"/>
    <w:qFormat/>
    <w:uiPriority w:val="0"/>
    <w:pPr>
      <w:ind w:firstLine="420"/>
    </w:pPr>
    <w:rPr>
      <w:rFonts w:hAnsi="Calibri" w:cs="Times New Roman"/>
      <w:snapToGrid/>
      <w:szCs w:val="20"/>
    </w:rPr>
  </w:style>
  <w:style w:type="paragraph" w:styleId="63">
    <w:name w:val="Body Text First Indent 2"/>
    <w:basedOn w:val="26"/>
    <w:next w:val="64"/>
    <w:link w:val="127"/>
    <w:qFormat/>
    <w:uiPriority w:val="0"/>
    <w:pPr>
      <w:adjustRightInd/>
      <w:spacing w:after="120" w:line="240" w:lineRule="auto"/>
      <w:ind w:left="420" w:leftChars="200" w:firstLine="210"/>
    </w:pPr>
    <w:rPr>
      <w:sz w:val="21"/>
    </w:rPr>
  </w:style>
  <w:style w:type="paragraph" w:customStyle="1" w:styleId="6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3">
    <w:name w:val="Default"/>
    <w:next w:val="84"/>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5">
    <w:name w:val="[Normal]"/>
    <w:qFormat/>
    <w:uiPriority w:val="0"/>
    <w:rPr>
      <w:rFonts w:ascii="宋体" w:hAnsi="宋体" w:eastAsia="宋体" w:cs="Times New Roman"/>
      <w:sz w:val="24"/>
      <w:lang w:val="zh-CN" w:eastAsia="zh-CN" w:bidi="ar-SA"/>
    </w:rPr>
  </w:style>
  <w:style w:type="paragraph" w:styleId="86">
    <w:name w:val="List Paragraph"/>
    <w:basedOn w:val="1"/>
    <w:qFormat/>
    <w:uiPriority w:val="34"/>
    <w:pPr>
      <w:spacing w:line="360" w:lineRule="auto"/>
      <w:ind w:firstLine="200" w:firstLineChars="200"/>
    </w:pPr>
    <w:rPr>
      <w:rFonts w:eastAsia="楷体_GB2312" w:cs="Lucida Sans"/>
      <w:sz w:val="24"/>
    </w:rPr>
  </w:style>
  <w:style w:type="paragraph" w:customStyle="1" w:styleId="87">
    <w:name w:val="正文文本首行缩进 21"/>
    <w:basedOn w:val="26"/>
    <w:qFormat/>
    <w:uiPriority w:val="99"/>
    <w:pPr>
      <w:spacing w:line="200" w:lineRule="atLeast"/>
      <w:ind w:firstLine="420"/>
    </w:pPr>
    <w:rPr>
      <w:rFonts w:hAnsi="Courier New"/>
      <w:spacing w:val="-4"/>
      <w:sz w:val="18"/>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1"/>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3"/>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2"/>
    <w:qFormat/>
    <w:uiPriority w:val="0"/>
    <w:rPr>
      <w:rFonts w:ascii="Arial" w:hAnsi="Arial" w:eastAsia="黑体" w:cs="Arial"/>
      <w:snapToGrid w:val="0"/>
      <w:kern w:val="0"/>
      <w:szCs w:val="21"/>
    </w:rPr>
  </w:style>
  <w:style w:type="character" w:customStyle="1" w:styleId="131">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49"/>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8"/>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4"/>
    <w:link w:val="176"/>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7"/>
    <w:qFormat/>
    <w:uiPriority w:val="0"/>
    <w:rPr>
      <w:rFonts w:ascii="宋体"/>
      <w:kern w:val="2"/>
      <w:sz w:val="24"/>
      <w:szCs w:val="21"/>
      <w:lang w:val="zh-CN"/>
    </w:rPr>
  </w:style>
  <w:style w:type="character" w:customStyle="1" w:styleId="188">
    <w:name w:val="标题 9 Char"/>
    <w:link w:val="11"/>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0"/>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2"/>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9"/>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2"/>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3"/>
    <w:qFormat/>
    <w:uiPriority w:val="0"/>
    <w:rPr>
      <w:rFonts w:ascii="仿宋_GB2312" w:eastAsia="仿宋_GB2312" w:cs="仿宋_GB2312"/>
      <w:color w:val="000000"/>
      <w:sz w:val="24"/>
      <w:szCs w:val="24"/>
      <w:lang w:val="en-US" w:eastAsia="zh-CN" w:bidi="ar-SA"/>
    </w:rPr>
  </w:style>
  <w:style w:type="paragraph" w:customStyle="1" w:styleId="2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6"/>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6"/>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3"/>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0"/>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7"/>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1"/>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58"/>
    <w:qFormat/>
    <w:uiPriority w:val="0"/>
    <w:rPr>
      <w:rFonts w:ascii="黑体" w:hAnsi="Courier New" w:eastAsia="黑体"/>
    </w:rPr>
  </w:style>
  <w:style w:type="character" w:customStyle="1" w:styleId="307">
    <w:name w:val="正文文本 2 Char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6"/>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9"/>
    <w:qFormat/>
    <w:uiPriority w:val="0"/>
    <w:rPr>
      <w:b/>
      <w:bCs/>
      <w:kern w:val="2"/>
      <w:sz w:val="24"/>
      <w:szCs w:val="24"/>
    </w:rPr>
  </w:style>
  <w:style w:type="character" w:customStyle="1" w:styleId="313">
    <w:name w:val="正文文本缩进 2 Char"/>
    <w:link w:val="38"/>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2"/>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62"/>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6"/>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2"/>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20"/>
    <w:qFormat/>
    <w:uiPriority w:val="0"/>
    <w:rPr>
      <w:kern w:val="2"/>
      <w:sz w:val="21"/>
      <w:szCs w:val="24"/>
    </w:rPr>
  </w:style>
  <w:style w:type="character" w:customStyle="1" w:styleId="350">
    <w:name w:val="签名 Char"/>
    <w:link w:val="44"/>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0"/>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5"/>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1"/>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3"/>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2"/>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6">
    <w:name w:val="gray6"/>
    <w:basedOn w:val="72"/>
    <w:qFormat/>
    <w:uiPriority w:val="0"/>
    <w:rPr>
      <w:rFonts w:ascii="Arial" w:hAnsi="Arial" w:eastAsia="黑体" w:cs="Arial"/>
      <w:snapToGrid w:val="0"/>
      <w:kern w:val="0"/>
      <w:szCs w:val="21"/>
    </w:rPr>
  </w:style>
  <w:style w:type="character" w:customStyle="1" w:styleId="437">
    <w:name w:val="hui"/>
    <w:basedOn w:val="72"/>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6"/>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8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7"/>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4"/>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5"/>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5"/>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next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3"/>
    <w:next w:val="83"/>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3"/>
    <w:next w:val="83"/>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3"/>
    <w:qFormat/>
    <w:uiPriority w:val="0"/>
    <w:pPr>
      <w:tabs>
        <w:tab w:val="left" w:pos="840"/>
      </w:tabs>
      <w:adjustRightInd/>
      <w:ind w:left="840" w:hanging="420"/>
    </w:pPr>
  </w:style>
  <w:style w:type="paragraph" w:customStyle="1" w:styleId="63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Lines="0" w:afterLines="0"/>
      <w:ind w:left="1680"/>
      <w:outlineLvl w:val="2"/>
    </w:pPr>
  </w:style>
  <w:style w:type="paragraph" w:customStyle="1" w:styleId="663">
    <w:name w:val="章标题"/>
    <w:next w:val="64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6"/>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Lines="50"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5"/>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9"/>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19"/>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86"/>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3"/>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4"/>
    <w:qFormat/>
    <w:uiPriority w:val="0"/>
    <w:rPr>
      <w:b w:val="0"/>
      <w:sz w:val="20"/>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7"/>
    <w:next w:val="1"/>
    <w:qFormat/>
    <w:uiPriority w:val="0"/>
    <w:pPr>
      <w:tabs>
        <w:tab w:val="left" w:pos="1080"/>
      </w:tabs>
      <w:ind w:left="1080" w:hanging="1080"/>
    </w:pPr>
  </w:style>
  <w:style w:type="paragraph" w:customStyle="1" w:styleId="901">
    <w:name w:val="数字标题1"/>
    <w:basedOn w:val="3"/>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8"/>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39"/>
    <w:qFormat/>
    <w:uiPriority w:val="0"/>
    <w:rPr>
      <w:kern w:val="2"/>
      <w:sz w:val="21"/>
      <w:szCs w:val="24"/>
      <w:lang w:val="zh-CN"/>
    </w:rPr>
  </w:style>
  <w:style w:type="character" w:customStyle="1" w:styleId="937">
    <w:name w:val="无间隔 Char"/>
    <w:link w:val="488"/>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86"/>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2"/>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Body text|1"/>
    <w:basedOn w:val="1"/>
    <w:qFormat/>
    <w:uiPriority w:val="0"/>
    <w:pPr>
      <w:spacing w:line="391" w:lineRule="auto"/>
      <w:ind w:firstLine="400"/>
    </w:pPr>
    <w:rPr>
      <w:rFonts w:ascii="宋体" w:hAnsi="宋体" w:cs="宋体"/>
      <w:lang w:val="zh-TW" w:eastAsia="zh-TW" w:bidi="zh-TW"/>
    </w:rPr>
  </w:style>
  <w:style w:type="character" w:customStyle="1" w:styleId="969">
    <w:name w:val="font101"/>
    <w:basedOn w:val="72"/>
    <w:qFormat/>
    <w:uiPriority w:val="0"/>
    <w:rPr>
      <w:rFonts w:hint="eastAsia" w:ascii="宋体" w:hAnsi="宋体" w:eastAsia="宋体" w:cs="宋体"/>
      <w:color w:val="FF0000"/>
      <w:sz w:val="20"/>
      <w:szCs w:val="20"/>
      <w:u w:val="none"/>
    </w:rPr>
  </w:style>
  <w:style w:type="paragraph" w:customStyle="1" w:styleId="970">
    <w:name w:val="封面编号"/>
    <w:basedOn w:val="1"/>
    <w:qFormat/>
    <w:uiPriority w:val="0"/>
    <w:pPr>
      <w:spacing w:line="360" w:lineRule="auto"/>
      <w:jc w:val="center"/>
    </w:pPr>
    <w:rPr>
      <w:rFonts w:ascii="黑体" w:hAnsi="宋体" w:eastAsia="黑体" w:cs="宋体"/>
      <w:b/>
      <w:bCs/>
      <w:sz w:val="38"/>
      <w:szCs w:val="20"/>
    </w:rPr>
  </w:style>
  <w:style w:type="table" w:customStyle="1" w:styleId="971">
    <w:name w:val="Table Normal"/>
    <w:semiHidden/>
    <w:unhideWhenUsed/>
    <w:qFormat/>
    <w:uiPriority w:val="0"/>
    <w:tblPr>
      <w:tblCellMar>
        <w:top w:w="0" w:type="dxa"/>
        <w:left w:w="0" w:type="dxa"/>
        <w:bottom w:w="0" w:type="dxa"/>
        <w:right w:w="0" w:type="dxa"/>
      </w:tblCellMar>
    </w:tblPr>
  </w:style>
  <w:style w:type="character" w:customStyle="1" w:styleId="972">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973">
    <w:name w:val="null3"/>
    <w:qFormat/>
    <w:uiPriority w:val="0"/>
    <w:rPr>
      <w:rFonts w:hint="eastAsia" w:ascii="Calibri" w:hAnsi="Calibri" w:eastAsia="宋体" w:cs="Times New Roman"/>
      <w:kern w:val="0"/>
      <w:sz w:val="20"/>
      <w:szCs w:val="20"/>
      <w:lang w:val="en-US" w:eastAsia="zh-Hans" w:bidi="ar-SA"/>
    </w:rPr>
  </w:style>
  <w:style w:type="paragraph" w:customStyle="1" w:styleId="974">
    <w:name w:val="Normal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75">
    <w:name w:val="header-title"/>
    <w:basedOn w:val="72"/>
    <w:qFormat/>
    <w:uiPriority w:val="0"/>
    <w:rPr>
      <w:b/>
      <w:bCs/>
      <w:color w:val="D71D21"/>
      <w:sz w:val="37"/>
      <w:szCs w:val="37"/>
    </w:rPr>
  </w:style>
  <w:style w:type="character" w:customStyle="1" w:styleId="976">
    <w:name w:val="line"/>
    <w:basedOn w:val="72"/>
    <w:qFormat/>
    <w:uiPriority w:val="0"/>
    <w:rPr>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41</Pages>
  <Words>11830</Words>
  <Characters>12734</Characters>
  <Lines>153</Lines>
  <Paragraphs>43</Paragraphs>
  <TotalTime>50</TotalTime>
  <ScaleCrop>false</ScaleCrop>
  <LinksUpToDate>false</LinksUpToDate>
  <CharactersWithSpaces>12955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2023-11-09T15:59:00Z</dcterms:created>
  <dc:creator>玥</dc:creator>
  <cp:lastModifiedBy>Mrs12</cp:lastModifiedBy>
  <cp:lastPrinted>2021-12-27T03:06:00Z</cp:lastPrinted>
  <dcterms:modified xsi:type="dcterms:W3CDTF">2025-03-12T11:14:07Z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0296336A37C34D3D830246030AAB0A76_13</vt:lpwstr>
  </property>
  <property fmtid="{D5CDD505-2E9C-101B-9397-08002B2CF9AE}" pid="5" name="commondata">
    <vt:lpwstr>eyJoZGlkIjoiMzdkYTNjODAzOWEyZTBjZWI2OWE0Y2U2MTNhOGNiNmUifQ==</vt:lpwstr>
  </property>
  <property fmtid="{D5CDD505-2E9C-101B-9397-08002B2CF9AE}" pid="6" name="KSOTemplateDocerSaveRecord">
    <vt:lpwstr>eyJoZGlkIjoiNjkyMzdhNDdjMTFhNmRhZDI2MGY1OGU1NjgwNjZkYmMiLCJ1c2VySWQiOiI0MDY1NDE2MzkifQ==</vt:lpwstr>
  </property>
</Properties>
</file>