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AB577">
      <w:pPr>
        <w:adjustRightInd w:val="0"/>
        <w:snapToGrid w:val="0"/>
        <w:jc w:val="left"/>
        <w:rPr>
          <w:rFonts w:ascii="宋体"/>
        </w:rPr>
      </w:pPr>
      <w:r>
        <w:rPr>
          <w:rFonts w:ascii="宋体"/>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6FCA4A24">
      <w:pPr>
        <w:adjustRightInd w:val="0"/>
        <w:snapToGrid w:val="0"/>
        <w:spacing w:line="480" w:lineRule="exact"/>
        <w:jc w:val="center"/>
        <w:rPr>
          <w:rFonts w:ascii="宋体"/>
          <w:b/>
          <w:bCs/>
        </w:rPr>
      </w:pPr>
      <w:r>
        <w:rPr>
          <w:rFonts w:hint="eastAsia" w:ascii="宋体" w:hAnsi="宋体"/>
          <w:bCs/>
          <w:sz w:val="48"/>
          <w:szCs w:val="48"/>
        </w:rPr>
        <w:t>招 标 文 件</w:t>
      </w:r>
    </w:p>
    <w:p w14:paraId="1956300D">
      <w:pPr>
        <w:ind w:left="1574" w:right="-191" w:rightChars="-91" w:hanging="1574" w:hangingChars="492"/>
        <w:rPr>
          <w:rFonts w:ascii="宋体" w:hAnsi="宋体"/>
          <w:bCs/>
          <w:kern w:val="0"/>
          <w:sz w:val="32"/>
          <w:szCs w:val="32"/>
        </w:rPr>
      </w:pPr>
    </w:p>
    <w:p w14:paraId="6BD72BE2">
      <w:pPr>
        <w:ind w:left="1574" w:right="-191" w:rightChars="-91" w:hanging="1574" w:hangingChars="492"/>
        <w:rPr>
          <w:rFonts w:hint="eastAsia" w:ascii="宋体" w:hAnsi="宋体" w:eastAsiaTheme="minorEastAsia"/>
          <w:bCs/>
          <w:sz w:val="32"/>
          <w:lang w:eastAsia="zh-CN"/>
        </w:rPr>
      </w:pPr>
      <w:r>
        <w:rPr>
          <w:rFonts w:hint="eastAsia" w:ascii="宋体" w:hAnsi="宋体"/>
          <w:bCs/>
          <w:kern w:val="0"/>
          <w:sz w:val="32"/>
          <w:szCs w:val="32"/>
        </w:rPr>
        <w:t>项目名称：</w:t>
      </w:r>
      <w:r>
        <w:rPr>
          <w:rFonts w:hint="eastAsia" w:ascii="宋体" w:hAnsi="宋体"/>
          <w:bCs/>
          <w:sz w:val="32"/>
          <w:lang w:eastAsia="zh-CN"/>
        </w:rPr>
        <w:t>新疆维吾尔自治区儿童医院中心氧站、空气站房及负压站房维保服务采购项目</w:t>
      </w:r>
    </w:p>
    <w:p w14:paraId="06BDE13C">
      <w:pPr>
        <w:adjustRightInd w:val="0"/>
        <w:snapToGrid w:val="0"/>
        <w:spacing w:line="480" w:lineRule="exact"/>
        <w:jc w:val="center"/>
        <w:rPr>
          <w:rFonts w:ascii="宋体"/>
          <w:bCs/>
          <w:sz w:val="32"/>
          <w:szCs w:val="32"/>
        </w:rPr>
      </w:pPr>
    </w:p>
    <w:p w14:paraId="2025BCBD">
      <w:pPr>
        <w:adjustRightInd w:val="0"/>
        <w:snapToGrid w:val="0"/>
        <w:spacing w:line="480" w:lineRule="exact"/>
        <w:rPr>
          <w:rFonts w:hint="eastAsia" w:ascii="宋体" w:hAnsi="宋体" w:eastAsiaTheme="minorEastAsia"/>
          <w:bCs/>
          <w:kern w:val="0"/>
          <w:sz w:val="32"/>
          <w:szCs w:val="32"/>
          <w:lang w:eastAsia="zh-CN"/>
        </w:rPr>
      </w:pPr>
      <w:r>
        <w:rPr>
          <w:rFonts w:hint="eastAsia" w:ascii="宋体" w:hAnsi="宋体"/>
          <w:bCs/>
          <w:kern w:val="0"/>
          <w:sz w:val="32"/>
          <w:szCs w:val="32"/>
        </w:rPr>
        <w:t>采购人</w:t>
      </w:r>
      <w:r>
        <w:rPr>
          <w:rFonts w:ascii="宋体" w:hAnsi="宋体"/>
          <w:bCs/>
          <w:kern w:val="0"/>
          <w:sz w:val="32"/>
          <w:szCs w:val="32"/>
        </w:rPr>
        <w:t>(</w:t>
      </w:r>
      <w:r>
        <w:rPr>
          <w:rFonts w:hint="eastAsia" w:ascii="宋体" w:hAnsi="宋体"/>
          <w:bCs/>
          <w:kern w:val="0"/>
          <w:sz w:val="32"/>
          <w:szCs w:val="32"/>
        </w:rPr>
        <w:t>盖章</w:t>
      </w:r>
      <w:r>
        <w:rPr>
          <w:rFonts w:ascii="宋体" w:hAnsi="宋体"/>
          <w:bCs/>
          <w:kern w:val="0"/>
          <w:sz w:val="32"/>
          <w:szCs w:val="32"/>
        </w:rPr>
        <w:t>)</w:t>
      </w:r>
      <w:r>
        <w:rPr>
          <w:rFonts w:hint="eastAsia" w:ascii="宋体" w:hAnsi="宋体"/>
          <w:bCs/>
          <w:kern w:val="0"/>
          <w:sz w:val="32"/>
          <w:szCs w:val="32"/>
        </w:rPr>
        <w:t>：</w:t>
      </w:r>
      <w:r>
        <w:rPr>
          <w:rFonts w:hint="eastAsia" w:ascii="宋体" w:hAnsi="宋体"/>
          <w:bCs/>
          <w:kern w:val="0"/>
          <w:sz w:val="32"/>
          <w:szCs w:val="32"/>
          <w:lang w:eastAsia="zh-CN"/>
        </w:rPr>
        <w:t>新疆维吾尔自治区儿童医院</w:t>
      </w:r>
    </w:p>
    <w:p w14:paraId="416EAF48">
      <w:pPr>
        <w:adjustRightInd w:val="0"/>
        <w:snapToGrid w:val="0"/>
        <w:spacing w:line="480" w:lineRule="exact"/>
        <w:rPr>
          <w:rFonts w:ascii="宋体" w:hAnsi="宋体"/>
          <w:bCs/>
          <w:sz w:val="32"/>
          <w:szCs w:val="32"/>
        </w:rPr>
      </w:pPr>
    </w:p>
    <w:p w14:paraId="0184CD44">
      <w:pPr>
        <w:adjustRightInd w:val="0"/>
        <w:snapToGrid w:val="0"/>
        <w:spacing w:line="480" w:lineRule="exact"/>
        <w:rPr>
          <w:rFonts w:hint="eastAsia" w:asciiTheme="minorEastAsia" w:hAnsiTheme="minorEastAsia" w:eastAsiaTheme="minorEastAsia"/>
          <w:bCs/>
          <w:sz w:val="32"/>
          <w:szCs w:val="32"/>
          <w:lang w:eastAsia="zh-CN"/>
        </w:rPr>
      </w:pPr>
      <w:r>
        <w:rPr>
          <w:rFonts w:hint="eastAsia" w:asciiTheme="minorEastAsia" w:hAnsiTheme="minorEastAsia"/>
          <w:bCs/>
          <w:sz w:val="32"/>
          <w:szCs w:val="32"/>
        </w:rPr>
        <w:t>联 系 人：</w:t>
      </w:r>
      <w:r>
        <w:rPr>
          <w:rFonts w:hint="eastAsia" w:asciiTheme="minorEastAsia" w:hAnsiTheme="minorEastAsia"/>
          <w:bCs/>
          <w:sz w:val="32"/>
          <w:szCs w:val="32"/>
          <w:lang w:val="en-US" w:eastAsia="zh-CN"/>
        </w:rPr>
        <w:t>周老师</w:t>
      </w:r>
    </w:p>
    <w:p w14:paraId="30605548">
      <w:pPr>
        <w:adjustRightInd w:val="0"/>
        <w:snapToGrid w:val="0"/>
        <w:spacing w:line="480" w:lineRule="exact"/>
        <w:rPr>
          <w:rFonts w:asciiTheme="minorEastAsia" w:hAnsiTheme="minorEastAsia"/>
          <w:bCs/>
          <w:sz w:val="32"/>
          <w:szCs w:val="32"/>
        </w:rPr>
      </w:pPr>
    </w:p>
    <w:p w14:paraId="55545E21">
      <w:pPr>
        <w:adjustRightInd w:val="0"/>
        <w:snapToGrid w:val="0"/>
        <w:spacing w:line="480" w:lineRule="exact"/>
        <w:rPr>
          <w:rFonts w:hint="default" w:asciiTheme="minorEastAsia" w:hAnsiTheme="minorEastAsia" w:eastAsiaTheme="minorEastAsia"/>
          <w:bCs/>
          <w:sz w:val="32"/>
          <w:szCs w:val="32"/>
          <w:lang w:val="en-US" w:eastAsia="zh-CN"/>
        </w:rPr>
      </w:pPr>
      <w:r>
        <w:rPr>
          <w:rFonts w:hint="eastAsia" w:asciiTheme="minorEastAsia" w:hAnsiTheme="minorEastAsia"/>
          <w:bCs/>
          <w:sz w:val="32"/>
          <w:szCs w:val="32"/>
        </w:rPr>
        <w:t>电    话：</w:t>
      </w:r>
      <w:r>
        <w:rPr>
          <w:rFonts w:asciiTheme="minorEastAsia" w:hAnsiTheme="minorEastAsia"/>
          <w:bCs/>
          <w:sz w:val="32"/>
          <w:szCs w:val="32"/>
        </w:rPr>
        <w:t>0991-</w:t>
      </w:r>
      <w:r>
        <w:rPr>
          <w:rFonts w:hint="eastAsia" w:asciiTheme="minorEastAsia" w:hAnsiTheme="minorEastAsia"/>
          <w:bCs/>
          <w:sz w:val="32"/>
          <w:szCs w:val="32"/>
          <w:lang w:val="en-US" w:eastAsia="zh-CN"/>
        </w:rPr>
        <w:t>3056196</w:t>
      </w:r>
    </w:p>
    <w:p w14:paraId="0F817518">
      <w:pPr>
        <w:pStyle w:val="6"/>
      </w:pPr>
    </w:p>
    <w:p w14:paraId="2B5D898E">
      <w:pPr>
        <w:adjustRightInd w:val="0"/>
        <w:snapToGrid w:val="0"/>
        <w:spacing w:line="480" w:lineRule="exact"/>
        <w:jc w:val="left"/>
        <w:rPr>
          <w:rFonts w:ascii="宋体"/>
          <w:bCs/>
          <w:kern w:val="0"/>
          <w:sz w:val="32"/>
          <w:szCs w:val="32"/>
        </w:rPr>
      </w:pPr>
      <w:r>
        <w:rPr>
          <w:rFonts w:ascii="宋体" w:hAnsi="宋体"/>
          <w:bCs/>
          <w:kern w:val="0"/>
          <w:sz w:val="32"/>
          <w:szCs w:val="32"/>
        </w:rPr>
        <w:t>—————————————————————————————</w:t>
      </w:r>
    </w:p>
    <w:p w14:paraId="106A73A5">
      <w:pPr>
        <w:adjustRightInd w:val="0"/>
        <w:snapToGrid w:val="0"/>
        <w:spacing w:line="480" w:lineRule="exact"/>
        <w:jc w:val="center"/>
        <w:rPr>
          <w:rFonts w:ascii="宋体"/>
          <w:bCs/>
          <w:sz w:val="32"/>
          <w:szCs w:val="32"/>
        </w:rPr>
      </w:pPr>
    </w:p>
    <w:p w14:paraId="5E8B8FA4">
      <w:pPr>
        <w:adjustRightInd w:val="0"/>
        <w:snapToGrid w:val="0"/>
        <w:spacing w:line="480" w:lineRule="exact"/>
        <w:rPr>
          <w:rFonts w:asciiTheme="minorEastAsia" w:hAnsiTheme="minorEastAsia"/>
          <w:bCs/>
          <w:sz w:val="32"/>
          <w:szCs w:val="32"/>
        </w:rPr>
      </w:pPr>
      <w:r>
        <w:rPr>
          <w:rFonts w:hint="eastAsia" w:asciiTheme="minorEastAsia" w:hAnsiTheme="minorEastAsia"/>
          <w:bCs/>
          <w:sz w:val="32"/>
          <w:szCs w:val="32"/>
        </w:rPr>
        <w:t>采购代理机构</w:t>
      </w:r>
      <w:r>
        <w:rPr>
          <w:rFonts w:asciiTheme="minorEastAsia" w:hAnsiTheme="minorEastAsia"/>
          <w:sz w:val="32"/>
          <w:szCs w:val="32"/>
        </w:rPr>
        <w:t>(</w:t>
      </w:r>
      <w:r>
        <w:rPr>
          <w:rFonts w:hint="eastAsia" w:asciiTheme="minorEastAsia" w:hAnsiTheme="minorEastAsia"/>
          <w:sz w:val="32"/>
          <w:szCs w:val="32"/>
        </w:rPr>
        <w:t>盖章</w:t>
      </w:r>
      <w:r>
        <w:rPr>
          <w:rFonts w:asciiTheme="minorEastAsia" w:hAnsiTheme="minorEastAsia"/>
          <w:sz w:val="32"/>
          <w:szCs w:val="32"/>
        </w:rPr>
        <w:t>)</w:t>
      </w:r>
      <w:r>
        <w:rPr>
          <w:rFonts w:hint="eastAsia" w:asciiTheme="minorEastAsia" w:hAnsiTheme="minorEastAsia"/>
          <w:bCs/>
          <w:sz w:val="32"/>
          <w:szCs w:val="32"/>
        </w:rPr>
        <w:t>：新疆新世纪招标有限公司</w:t>
      </w:r>
    </w:p>
    <w:p w14:paraId="2A540958">
      <w:pPr>
        <w:adjustRightInd w:val="0"/>
        <w:snapToGrid w:val="0"/>
        <w:spacing w:line="480" w:lineRule="exact"/>
        <w:rPr>
          <w:rFonts w:asciiTheme="minorEastAsia" w:hAnsiTheme="minorEastAsia"/>
          <w:bCs/>
          <w:sz w:val="32"/>
          <w:szCs w:val="32"/>
        </w:rPr>
      </w:pPr>
    </w:p>
    <w:p w14:paraId="43F81B44">
      <w:pPr>
        <w:adjustRightInd w:val="0"/>
        <w:snapToGrid w:val="0"/>
        <w:spacing w:line="480" w:lineRule="exact"/>
        <w:rPr>
          <w:rFonts w:asciiTheme="minorEastAsia" w:hAnsiTheme="minorEastAsia"/>
          <w:bCs/>
          <w:sz w:val="32"/>
          <w:szCs w:val="32"/>
        </w:rPr>
      </w:pPr>
      <w:r>
        <w:rPr>
          <w:rFonts w:hint="eastAsia" w:asciiTheme="minorEastAsia" w:hAnsiTheme="minorEastAsia"/>
          <w:bCs/>
          <w:sz w:val="32"/>
          <w:szCs w:val="32"/>
        </w:rPr>
        <w:t>联系人：</w:t>
      </w:r>
      <w:r>
        <w:rPr>
          <w:rFonts w:hint="eastAsia" w:asciiTheme="minorEastAsia" w:hAnsiTheme="minorEastAsia"/>
          <w:bCs/>
          <w:sz w:val="32"/>
          <w:szCs w:val="32"/>
          <w:lang w:val="en-US" w:eastAsia="zh-CN"/>
        </w:rPr>
        <w:t xml:space="preserve">聂培伟 </w:t>
      </w:r>
      <w:r>
        <w:rPr>
          <w:rFonts w:asciiTheme="minorEastAsia" w:hAnsiTheme="minorEastAsia"/>
          <w:bCs/>
          <w:sz w:val="32"/>
          <w:szCs w:val="32"/>
        </w:rPr>
        <w:t xml:space="preserve"> </w:t>
      </w:r>
    </w:p>
    <w:p w14:paraId="4816BD06">
      <w:pPr>
        <w:adjustRightInd w:val="0"/>
        <w:snapToGrid w:val="0"/>
        <w:spacing w:line="480" w:lineRule="exact"/>
        <w:jc w:val="center"/>
        <w:rPr>
          <w:rFonts w:asciiTheme="minorEastAsia" w:hAnsiTheme="minorEastAsia"/>
          <w:bCs/>
          <w:sz w:val="32"/>
          <w:szCs w:val="32"/>
        </w:rPr>
      </w:pPr>
    </w:p>
    <w:p w14:paraId="258868F1">
      <w:pPr>
        <w:adjustRightInd w:val="0"/>
        <w:snapToGrid w:val="0"/>
        <w:spacing w:line="480" w:lineRule="exact"/>
        <w:rPr>
          <w:rFonts w:asciiTheme="minorEastAsia" w:hAnsiTheme="minorEastAsia"/>
          <w:bCs/>
          <w:sz w:val="32"/>
          <w:szCs w:val="32"/>
        </w:rPr>
      </w:pPr>
      <w:r>
        <w:rPr>
          <w:rFonts w:hint="eastAsia" w:asciiTheme="minorEastAsia" w:hAnsiTheme="minorEastAsia"/>
          <w:bCs/>
          <w:kern w:val="0"/>
          <w:sz w:val="32"/>
          <w:szCs w:val="32"/>
        </w:rPr>
        <w:t>电话</w:t>
      </w:r>
      <w:r>
        <w:rPr>
          <w:rFonts w:hint="eastAsia" w:asciiTheme="minorEastAsia" w:hAnsiTheme="minorEastAsia"/>
          <w:bCs/>
          <w:sz w:val="32"/>
          <w:szCs w:val="32"/>
        </w:rPr>
        <w:t>：</w:t>
      </w:r>
      <w:r>
        <w:rPr>
          <w:rFonts w:hint="eastAsia" w:asciiTheme="minorEastAsia" w:hAnsiTheme="minorEastAsia"/>
          <w:bCs/>
          <w:sz w:val="32"/>
          <w:szCs w:val="32"/>
          <w:lang w:val="en-US" w:eastAsia="zh-CN"/>
        </w:rPr>
        <w:t>13040571205</w:t>
      </w:r>
      <w:r>
        <w:rPr>
          <w:rFonts w:hint="eastAsia" w:asciiTheme="minorEastAsia" w:hAnsiTheme="minorEastAsia"/>
          <w:bCs/>
          <w:sz w:val="32"/>
          <w:szCs w:val="32"/>
        </w:rPr>
        <w:t xml:space="preserve"> 0991-4661782</w:t>
      </w:r>
    </w:p>
    <w:p w14:paraId="32B9A7ED">
      <w:pPr>
        <w:adjustRightInd w:val="0"/>
        <w:snapToGrid w:val="0"/>
        <w:spacing w:line="480" w:lineRule="exact"/>
        <w:jc w:val="center"/>
        <w:rPr>
          <w:rFonts w:asciiTheme="minorEastAsia" w:hAnsiTheme="minorEastAsia"/>
          <w:bCs/>
          <w:sz w:val="32"/>
          <w:szCs w:val="32"/>
        </w:rPr>
      </w:pPr>
    </w:p>
    <w:p w14:paraId="48A6B7B9">
      <w:pPr>
        <w:adjustRightInd w:val="0"/>
        <w:snapToGrid w:val="0"/>
        <w:spacing w:line="480" w:lineRule="exact"/>
        <w:rPr>
          <w:rFonts w:asciiTheme="minorEastAsia" w:hAnsiTheme="minorEastAsia"/>
          <w:bCs/>
          <w:sz w:val="32"/>
          <w:szCs w:val="32"/>
        </w:rPr>
      </w:pPr>
      <w:r>
        <w:rPr>
          <w:rFonts w:hint="eastAsia" w:asciiTheme="minorEastAsia" w:hAnsiTheme="minorEastAsia"/>
          <w:bCs/>
          <w:sz w:val="32"/>
          <w:szCs w:val="32"/>
        </w:rPr>
        <w:t>详细地址：乌鲁木齐市新兴街</w:t>
      </w:r>
      <w:r>
        <w:rPr>
          <w:rFonts w:asciiTheme="minorEastAsia" w:hAnsiTheme="minorEastAsia"/>
          <w:bCs/>
          <w:sz w:val="32"/>
          <w:szCs w:val="32"/>
        </w:rPr>
        <w:t>20</w:t>
      </w:r>
      <w:r>
        <w:rPr>
          <w:rFonts w:hint="eastAsia" w:asciiTheme="minorEastAsia" w:hAnsiTheme="minorEastAsia"/>
          <w:bCs/>
          <w:sz w:val="32"/>
          <w:szCs w:val="32"/>
        </w:rPr>
        <w:t>号凤凰科技大厦五楼</w:t>
      </w:r>
    </w:p>
    <w:p w14:paraId="2AB9DD3A">
      <w:pPr>
        <w:adjustRightInd w:val="0"/>
        <w:snapToGrid w:val="0"/>
        <w:spacing w:line="480" w:lineRule="exact"/>
        <w:rPr>
          <w:rFonts w:asciiTheme="minorEastAsia" w:hAnsiTheme="minorEastAsia"/>
          <w:bCs/>
          <w:sz w:val="32"/>
          <w:szCs w:val="32"/>
        </w:rPr>
      </w:pPr>
    </w:p>
    <w:p w14:paraId="39832709">
      <w:pPr>
        <w:adjustRightInd w:val="0"/>
        <w:snapToGrid w:val="0"/>
        <w:spacing w:line="480" w:lineRule="exact"/>
        <w:rPr>
          <w:rFonts w:asciiTheme="minorEastAsia" w:hAnsiTheme="minorEastAsia"/>
          <w:bCs/>
          <w:sz w:val="32"/>
          <w:szCs w:val="32"/>
        </w:rPr>
      </w:pPr>
      <w:r>
        <w:rPr>
          <w:rFonts w:hint="eastAsia" w:asciiTheme="minorEastAsia" w:hAnsiTheme="minorEastAsia"/>
          <w:bCs/>
          <w:sz w:val="32"/>
          <w:szCs w:val="32"/>
        </w:rPr>
        <w:t>日期：二〇二</w:t>
      </w:r>
      <w:r>
        <w:rPr>
          <w:rFonts w:hint="eastAsia" w:asciiTheme="minorEastAsia" w:hAnsiTheme="minorEastAsia"/>
          <w:bCs/>
          <w:sz w:val="32"/>
          <w:szCs w:val="32"/>
          <w:lang w:val="en-US" w:eastAsia="zh-CN"/>
        </w:rPr>
        <w:t>五</w:t>
      </w:r>
      <w:r>
        <w:rPr>
          <w:rFonts w:hint="eastAsia" w:asciiTheme="minorEastAsia" w:hAnsiTheme="minorEastAsia"/>
          <w:bCs/>
          <w:sz w:val="32"/>
          <w:szCs w:val="32"/>
        </w:rPr>
        <w:t>年</w:t>
      </w:r>
      <w:r>
        <w:rPr>
          <w:rFonts w:hint="eastAsia" w:asciiTheme="minorEastAsia" w:hAnsiTheme="minorEastAsia"/>
          <w:bCs/>
          <w:sz w:val="32"/>
          <w:szCs w:val="32"/>
          <w:lang w:val="en-US" w:eastAsia="zh-CN"/>
        </w:rPr>
        <w:t>七</w:t>
      </w:r>
      <w:r>
        <w:rPr>
          <w:rFonts w:hint="eastAsia" w:asciiTheme="minorEastAsia" w:hAnsiTheme="minorEastAsia"/>
          <w:bCs/>
          <w:sz w:val="32"/>
          <w:szCs w:val="32"/>
        </w:rPr>
        <w:t>月</w:t>
      </w:r>
    </w:p>
    <w:p w14:paraId="6C1ADA88">
      <w:pPr>
        <w:adjustRightInd w:val="0"/>
        <w:snapToGrid w:val="0"/>
        <w:spacing w:line="480" w:lineRule="exact"/>
        <w:rPr>
          <w:rFonts w:ascii="宋体"/>
          <w:bCs/>
          <w:sz w:val="32"/>
          <w:szCs w:val="32"/>
        </w:rPr>
      </w:pPr>
    </w:p>
    <w:p w14:paraId="364824F7">
      <w:pPr>
        <w:widowControl/>
        <w:jc w:val="left"/>
        <w:rPr>
          <w:rFonts w:ascii="宋体" w:cs="宋体"/>
          <w:b/>
          <w:bCs/>
        </w:rPr>
      </w:pPr>
      <w:r>
        <w:rPr>
          <w:rFonts w:ascii="宋体" w:cs="宋体"/>
          <w:b/>
          <w:bCs/>
        </w:rPr>
        <w:br w:type="page"/>
      </w:r>
    </w:p>
    <w:p w14:paraId="2A40787C">
      <w:pPr>
        <w:jc w:val="center"/>
        <w:rPr>
          <w:rFonts w:ascii="宋体" w:hAnsi="Calibri" w:eastAsia="宋体" w:cs="宋体"/>
          <w:b/>
          <w:bCs/>
          <w:sz w:val="24"/>
          <w:szCs w:val="24"/>
        </w:rPr>
      </w:pPr>
      <w:r>
        <w:rPr>
          <w:rFonts w:hint="eastAsia" w:ascii="宋体" w:hAnsi="宋体" w:eastAsia="宋体" w:cs="宋体"/>
          <w:b/>
          <w:bCs/>
          <w:sz w:val="24"/>
          <w:szCs w:val="24"/>
        </w:rPr>
        <w:t>目录</w:t>
      </w:r>
    </w:p>
    <w:p w14:paraId="7A81E0B5">
      <w:pPr>
        <w:pStyle w:val="22"/>
        <w:tabs>
          <w:tab w:val="right" w:leader="dot" w:pos="9344"/>
        </w:tabs>
        <w:rPr>
          <w:rFonts w:asciiTheme="minorHAnsi" w:hAnsiTheme="minorHAnsi" w:eastAsiaTheme="minorEastAsia" w:cstheme="minorBidi"/>
          <w:szCs w:val="22"/>
        </w:rPr>
      </w:pPr>
      <w:r>
        <w:rPr>
          <w:rFonts w:ascii="宋体" w:hAnsi="宋体" w:cs="宋体"/>
          <w:b/>
          <w:bCs/>
          <w:sz w:val="24"/>
        </w:rPr>
        <w:fldChar w:fldCharType="begin"/>
      </w:r>
      <w:r>
        <w:rPr>
          <w:rFonts w:ascii="宋体" w:hAnsi="宋体" w:cs="宋体"/>
          <w:b/>
          <w:bCs/>
          <w:sz w:val="24"/>
        </w:rPr>
        <w:instrText xml:space="preserve">TOC \o "1-3" \h \u </w:instrText>
      </w:r>
      <w:r>
        <w:rPr>
          <w:rFonts w:ascii="宋体" w:hAnsi="宋体" w:cs="宋体"/>
          <w:b/>
          <w:bCs/>
          <w:sz w:val="24"/>
        </w:rPr>
        <w:fldChar w:fldCharType="separate"/>
      </w:r>
      <w:r>
        <w:fldChar w:fldCharType="begin"/>
      </w:r>
      <w:r>
        <w:instrText xml:space="preserve"> HYPERLINK \l "_Toc169986781" </w:instrText>
      </w:r>
      <w:r>
        <w:fldChar w:fldCharType="separate"/>
      </w:r>
      <w:r>
        <w:rPr>
          <w:rStyle w:val="47"/>
          <w:rFonts w:hint="eastAsia" w:ascii="宋体" w:hAnsi="宋体" w:cs="宋体"/>
          <w:b/>
          <w:shd w:val="clear" w:color="auto" w:fill="FFFFFF" w:themeFill="background1"/>
        </w:rPr>
        <w:t>公开招标公告</w:t>
      </w:r>
      <w:r>
        <w:tab/>
      </w:r>
      <w:r>
        <w:fldChar w:fldCharType="begin"/>
      </w:r>
      <w:r>
        <w:instrText xml:space="preserve"> PAGEREF _Toc169986781 \h </w:instrText>
      </w:r>
      <w:r>
        <w:fldChar w:fldCharType="separate"/>
      </w:r>
      <w:r>
        <w:t>1</w:t>
      </w:r>
      <w:r>
        <w:fldChar w:fldCharType="end"/>
      </w:r>
      <w:r>
        <w:fldChar w:fldCharType="end"/>
      </w:r>
    </w:p>
    <w:p w14:paraId="5B98D588">
      <w:pPr>
        <w:pStyle w:val="22"/>
        <w:tabs>
          <w:tab w:val="right" w:leader="dot" w:pos="9344"/>
        </w:tabs>
        <w:rPr>
          <w:rFonts w:asciiTheme="minorHAnsi" w:hAnsiTheme="minorHAnsi" w:eastAsiaTheme="minorEastAsia" w:cstheme="minorBidi"/>
          <w:szCs w:val="22"/>
        </w:rPr>
      </w:pPr>
      <w:r>
        <w:fldChar w:fldCharType="begin"/>
      </w:r>
      <w:r>
        <w:instrText xml:space="preserve"> HYPERLINK \l "_Toc169986782" </w:instrText>
      </w:r>
      <w:r>
        <w:fldChar w:fldCharType="separate"/>
      </w:r>
      <w:r>
        <w:rPr>
          <w:rStyle w:val="47"/>
          <w:rFonts w:hint="eastAsia" w:ascii="宋体" w:hAnsi="宋体" w:cs="宋体"/>
          <w:b/>
        </w:rPr>
        <w:t>投标人须知前附表</w:t>
      </w:r>
      <w:r>
        <w:tab/>
      </w:r>
      <w:r>
        <w:fldChar w:fldCharType="begin"/>
      </w:r>
      <w:r>
        <w:instrText xml:space="preserve"> PAGEREF _Toc169986782 \h </w:instrText>
      </w:r>
      <w:r>
        <w:fldChar w:fldCharType="separate"/>
      </w:r>
      <w:r>
        <w:t>4</w:t>
      </w:r>
      <w:r>
        <w:fldChar w:fldCharType="end"/>
      </w:r>
      <w:r>
        <w:fldChar w:fldCharType="end"/>
      </w:r>
    </w:p>
    <w:p w14:paraId="43353E61">
      <w:pPr>
        <w:pStyle w:val="22"/>
        <w:tabs>
          <w:tab w:val="right" w:leader="dot" w:pos="9344"/>
        </w:tabs>
        <w:rPr>
          <w:rFonts w:asciiTheme="minorHAnsi" w:hAnsiTheme="minorHAnsi" w:eastAsiaTheme="minorEastAsia" w:cstheme="minorBidi"/>
          <w:szCs w:val="22"/>
        </w:rPr>
      </w:pPr>
      <w:r>
        <w:fldChar w:fldCharType="begin"/>
      </w:r>
      <w:r>
        <w:instrText xml:space="preserve"> HYPERLINK \l "_Toc169986783" </w:instrText>
      </w:r>
      <w:r>
        <w:fldChar w:fldCharType="separate"/>
      </w:r>
      <w:r>
        <w:rPr>
          <w:rStyle w:val="47"/>
          <w:rFonts w:hint="eastAsia" w:ascii="宋体" w:hAnsi="宋体" w:cs="宋体"/>
          <w:b/>
        </w:rPr>
        <w:t>第一章</w:t>
      </w:r>
      <w:r>
        <w:rPr>
          <w:rStyle w:val="47"/>
          <w:rFonts w:ascii="宋体" w:hAnsi="宋体" w:cs="宋体"/>
          <w:b/>
        </w:rPr>
        <w:t xml:space="preserve"> </w:t>
      </w:r>
      <w:r>
        <w:rPr>
          <w:rStyle w:val="47"/>
          <w:rFonts w:hint="eastAsia" w:ascii="宋体" w:hAnsi="宋体" w:cs="宋体"/>
          <w:b/>
        </w:rPr>
        <w:t>投标人须知</w:t>
      </w:r>
      <w:r>
        <w:tab/>
      </w:r>
      <w:r>
        <w:fldChar w:fldCharType="begin"/>
      </w:r>
      <w:r>
        <w:instrText xml:space="preserve"> PAGEREF _Toc169986783 \h </w:instrText>
      </w:r>
      <w:r>
        <w:fldChar w:fldCharType="separate"/>
      </w:r>
      <w:r>
        <w:t>8</w:t>
      </w:r>
      <w:r>
        <w:fldChar w:fldCharType="end"/>
      </w:r>
      <w:r>
        <w:fldChar w:fldCharType="end"/>
      </w:r>
    </w:p>
    <w:p w14:paraId="5EEBB6F9">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"_Toc169986784" </w:instrText>
      </w:r>
      <w:r>
        <w:fldChar w:fldCharType="separate"/>
      </w:r>
      <w:r>
        <w:rPr>
          <w:rStyle w:val="47"/>
          <w:rFonts w:ascii="宋体" w:hAnsi="宋体" w:cs="宋体"/>
          <w:b/>
        </w:rPr>
        <w:t>1</w:t>
      </w:r>
      <w:r>
        <w:rPr>
          <w:rStyle w:val="47"/>
          <w:rFonts w:hint="eastAsia" w:ascii="宋体" w:hAnsi="宋体" w:cs="宋体"/>
          <w:b/>
        </w:rPr>
        <w:t>．总则</w:t>
      </w:r>
      <w:r>
        <w:tab/>
      </w:r>
      <w:r>
        <w:fldChar w:fldCharType="begin"/>
      </w:r>
      <w:r>
        <w:instrText xml:space="preserve"> PAGEREF _Toc169986784 \h </w:instrText>
      </w:r>
      <w:r>
        <w:fldChar w:fldCharType="separate"/>
      </w:r>
      <w:r>
        <w:t>8</w:t>
      </w:r>
      <w:r>
        <w:fldChar w:fldCharType="end"/>
      </w:r>
      <w:r>
        <w:fldChar w:fldCharType="end"/>
      </w:r>
    </w:p>
    <w:p w14:paraId="140C35A0">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"_Toc169986785" </w:instrText>
      </w:r>
      <w:r>
        <w:fldChar w:fldCharType="separate"/>
      </w:r>
      <w:r>
        <w:rPr>
          <w:rStyle w:val="47"/>
          <w:rFonts w:ascii="宋体" w:hAnsi="宋体" w:cs="宋体"/>
          <w:b/>
        </w:rPr>
        <w:t>2</w:t>
      </w:r>
      <w:r>
        <w:rPr>
          <w:rStyle w:val="47"/>
          <w:rFonts w:hint="eastAsia" w:ascii="宋体" w:hAnsi="宋体" w:cs="宋体"/>
          <w:b/>
        </w:rPr>
        <w:t>．招标文件</w:t>
      </w:r>
      <w:r>
        <w:tab/>
      </w:r>
      <w:r>
        <w:fldChar w:fldCharType="begin"/>
      </w:r>
      <w:r>
        <w:instrText xml:space="preserve"> PAGEREF _Toc169986785 \h </w:instrText>
      </w:r>
      <w:r>
        <w:fldChar w:fldCharType="separate"/>
      </w:r>
      <w:r>
        <w:t>10</w:t>
      </w:r>
      <w:r>
        <w:fldChar w:fldCharType="end"/>
      </w:r>
      <w:r>
        <w:fldChar w:fldCharType="end"/>
      </w:r>
    </w:p>
    <w:p w14:paraId="1EF93BFE">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"_Toc169986786" </w:instrText>
      </w:r>
      <w:r>
        <w:fldChar w:fldCharType="separate"/>
      </w:r>
      <w:r>
        <w:rPr>
          <w:rStyle w:val="47"/>
          <w:rFonts w:ascii="宋体" w:hAnsi="宋体" w:cs="宋体"/>
          <w:b/>
        </w:rPr>
        <w:t>3</w:t>
      </w:r>
      <w:r>
        <w:rPr>
          <w:rStyle w:val="47"/>
          <w:rFonts w:hint="eastAsia" w:ascii="宋体" w:hAnsi="宋体" w:cs="宋体"/>
          <w:b/>
        </w:rPr>
        <w:t>．投标文件</w:t>
      </w:r>
      <w:r>
        <w:tab/>
      </w:r>
      <w:r>
        <w:fldChar w:fldCharType="begin"/>
      </w:r>
      <w:r>
        <w:instrText xml:space="preserve"> PAGEREF _Toc169986786 \h </w:instrText>
      </w:r>
      <w:r>
        <w:fldChar w:fldCharType="separate"/>
      </w:r>
      <w:r>
        <w:t>11</w:t>
      </w:r>
      <w:r>
        <w:fldChar w:fldCharType="end"/>
      </w:r>
      <w:r>
        <w:fldChar w:fldCharType="end"/>
      </w:r>
    </w:p>
    <w:p w14:paraId="01689EBC">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"_Toc169986787" </w:instrText>
      </w:r>
      <w:r>
        <w:fldChar w:fldCharType="separate"/>
      </w:r>
      <w:r>
        <w:rPr>
          <w:rStyle w:val="47"/>
          <w:rFonts w:ascii="宋体" w:hAnsi="宋体" w:cs="宋体"/>
          <w:b/>
        </w:rPr>
        <w:t>4</w:t>
      </w:r>
      <w:r>
        <w:rPr>
          <w:rStyle w:val="47"/>
          <w:rFonts w:hint="eastAsia" w:ascii="宋体" w:hAnsi="宋体" w:cs="宋体"/>
          <w:b/>
        </w:rPr>
        <w:t>．投标</w:t>
      </w:r>
      <w:r>
        <w:tab/>
      </w:r>
      <w:r>
        <w:fldChar w:fldCharType="begin"/>
      </w:r>
      <w:r>
        <w:instrText xml:space="preserve"> PAGEREF _Toc169986787 \h </w:instrText>
      </w:r>
      <w:r>
        <w:fldChar w:fldCharType="separate"/>
      </w:r>
      <w:r>
        <w:t>14</w:t>
      </w:r>
      <w:r>
        <w:fldChar w:fldCharType="end"/>
      </w:r>
      <w:r>
        <w:fldChar w:fldCharType="end"/>
      </w:r>
    </w:p>
    <w:p w14:paraId="5F1A167D">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"_Toc169986788" </w:instrText>
      </w:r>
      <w:r>
        <w:fldChar w:fldCharType="separate"/>
      </w:r>
      <w:r>
        <w:rPr>
          <w:rStyle w:val="47"/>
          <w:rFonts w:ascii="宋体" w:hAnsi="宋体" w:cs="宋体"/>
          <w:b/>
        </w:rPr>
        <w:t>5</w:t>
      </w:r>
      <w:r>
        <w:rPr>
          <w:rStyle w:val="47"/>
          <w:rFonts w:hint="eastAsia" w:ascii="宋体" w:hAnsi="宋体" w:cs="宋体"/>
          <w:b/>
        </w:rPr>
        <w:t>．开标</w:t>
      </w:r>
      <w:r>
        <w:tab/>
      </w:r>
      <w:r>
        <w:fldChar w:fldCharType="begin"/>
      </w:r>
      <w:r>
        <w:instrText xml:space="preserve"> PAGEREF _Toc169986788 \h </w:instrText>
      </w:r>
      <w:r>
        <w:fldChar w:fldCharType="separate"/>
      </w:r>
      <w:r>
        <w:t>15</w:t>
      </w:r>
      <w:r>
        <w:fldChar w:fldCharType="end"/>
      </w:r>
      <w:r>
        <w:fldChar w:fldCharType="end"/>
      </w:r>
    </w:p>
    <w:p w14:paraId="34430B69">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"_Toc169986789" </w:instrText>
      </w:r>
      <w:r>
        <w:fldChar w:fldCharType="separate"/>
      </w:r>
      <w:r>
        <w:rPr>
          <w:rStyle w:val="47"/>
          <w:rFonts w:ascii="宋体" w:hAnsi="宋体" w:cs="宋体"/>
          <w:b/>
        </w:rPr>
        <w:t>6</w:t>
      </w:r>
      <w:r>
        <w:rPr>
          <w:rStyle w:val="47"/>
          <w:rFonts w:hint="eastAsia" w:ascii="宋体" w:hAnsi="宋体" w:cs="宋体"/>
          <w:b/>
        </w:rPr>
        <w:t>．评标</w:t>
      </w:r>
      <w:r>
        <w:tab/>
      </w:r>
      <w:r>
        <w:fldChar w:fldCharType="begin"/>
      </w:r>
      <w:r>
        <w:instrText xml:space="preserve"> PAGEREF _Toc169986789 \h </w:instrText>
      </w:r>
      <w:r>
        <w:fldChar w:fldCharType="separate"/>
      </w:r>
      <w:r>
        <w:t>15</w:t>
      </w:r>
      <w:r>
        <w:fldChar w:fldCharType="end"/>
      </w:r>
      <w:r>
        <w:fldChar w:fldCharType="end"/>
      </w:r>
    </w:p>
    <w:p w14:paraId="3CCD968B">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"_Toc169986790" </w:instrText>
      </w:r>
      <w:r>
        <w:fldChar w:fldCharType="separate"/>
      </w:r>
      <w:r>
        <w:rPr>
          <w:rStyle w:val="47"/>
          <w:rFonts w:ascii="宋体" w:hAnsi="宋体" w:cs="宋体"/>
          <w:b/>
        </w:rPr>
        <w:t>7</w:t>
      </w:r>
      <w:r>
        <w:rPr>
          <w:rStyle w:val="47"/>
          <w:rFonts w:hint="eastAsia" w:ascii="宋体" w:hAnsi="宋体" w:cs="宋体"/>
          <w:b/>
        </w:rPr>
        <w:t>．定标及合同授予</w:t>
      </w:r>
      <w:r>
        <w:tab/>
      </w:r>
      <w:r>
        <w:fldChar w:fldCharType="begin"/>
      </w:r>
      <w:r>
        <w:instrText xml:space="preserve"> PAGEREF _Toc169986790 \h </w:instrText>
      </w:r>
      <w:r>
        <w:fldChar w:fldCharType="separate"/>
      </w:r>
      <w:r>
        <w:t>16</w:t>
      </w:r>
      <w:r>
        <w:fldChar w:fldCharType="end"/>
      </w:r>
      <w:r>
        <w:fldChar w:fldCharType="end"/>
      </w:r>
    </w:p>
    <w:p w14:paraId="0A6840E1">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"_Toc169986791" </w:instrText>
      </w:r>
      <w:r>
        <w:fldChar w:fldCharType="separate"/>
      </w:r>
      <w:r>
        <w:rPr>
          <w:rStyle w:val="47"/>
          <w:rFonts w:ascii="宋体" w:hAnsi="宋体" w:cs="宋体"/>
          <w:b/>
        </w:rPr>
        <w:t>8</w:t>
      </w:r>
      <w:r>
        <w:rPr>
          <w:rStyle w:val="47"/>
          <w:rFonts w:hint="eastAsia" w:ascii="宋体" w:hAnsi="宋体" w:cs="宋体"/>
          <w:b/>
        </w:rPr>
        <w:t>．纪律和监督</w:t>
      </w:r>
      <w:r>
        <w:tab/>
      </w:r>
      <w:r>
        <w:fldChar w:fldCharType="begin"/>
      </w:r>
      <w:r>
        <w:instrText xml:space="preserve"> PAGEREF _Toc169986791 \h </w:instrText>
      </w:r>
      <w:r>
        <w:fldChar w:fldCharType="separate"/>
      </w:r>
      <w:r>
        <w:t>17</w:t>
      </w:r>
      <w:r>
        <w:fldChar w:fldCharType="end"/>
      </w:r>
      <w:r>
        <w:fldChar w:fldCharType="end"/>
      </w:r>
    </w:p>
    <w:p w14:paraId="7C3B4D8E">
      <w:pPr>
        <w:pStyle w:val="22"/>
        <w:tabs>
          <w:tab w:val="right" w:leader="dot" w:pos="9344"/>
        </w:tabs>
        <w:rPr>
          <w:rFonts w:asciiTheme="minorHAnsi" w:hAnsiTheme="minorHAnsi" w:eastAsiaTheme="minorEastAsia" w:cstheme="minorBidi"/>
          <w:szCs w:val="22"/>
        </w:rPr>
      </w:pPr>
      <w:r>
        <w:fldChar w:fldCharType="begin"/>
      </w:r>
      <w:r>
        <w:instrText xml:space="preserve"> HYPERLINK \l "_Toc169986792" </w:instrText>
      </w:r>
      <w:r>
        <w:fldChar w:fldCharType="separate"/>
      </w:r>
      <w:r>
        <w:rPr>
          <w:rStyle w:val="47"/>
          <w:rFonts w:hint="eastAsia" w:ascii="宋体" w:hAnsi="宋体" w:cs="宋体"/>
          <w:b/>
        </w:rPr>
        <w:t>第二章</w:t>
      </w:r>
      <w:r>
        <w:rPr>
          <w:rStyle w:val="47"/>
          <w:rFonts w:ascii="宋体" w:hAnsi="宋体" w:cs="宋体"/>
          <w:b/>
        </w:rPr>
        <w:t xml:space="preserve"> </w:t>
      </w:r>
      <w:r>
        <w:rPr>
          <w:rStyle w:val="47"/>
          <w:rFonts w:hint="eastAsia" w:ascii="宋体" w:hAnsi="宋体" w:cs="宋体"/>
          <w:b/>
        </w:rPr>
        <w:t>评标办法</w:t>
      </w:r>
      <w:r>
        <w:tab/>
      </w:r>
      <w:r>
        <w:fldChar w:fldCharType="begin"/>
      </w:r>
      <w:r>
        <w:instrText xml:space="preserve"> PAGEREF _Toc169986792 \h </w:instrText>
      </w:r>
      <w:r>
        <w:fldChar w:fldCharType="separate"/>
      </w:r>
      <w:r>
        <w:t>18</w:t>
      </w:r>
      <w:r>
        <w:fldChar w:fldCharType="end"/>
      </w:r>
      <w:r>
        <w:fldChar w:fldCharType="end"/>
      </w:r>
    </w:p>
    <w:p w14:paraId="29C96151">
      <w:pPr>
        <w:pStyle w:val="14"/>
        <w:tabs>
          <w:tab w:val="right" w:leader="dot" w:pos="9344"/>
        </w:tabs>
        <w:rPr>
          <w:rFonts w:asciiTheme="minorHAnsi" w:hAnsiTheme="minorHAnsi" w:eastAsiaTheme="minorEastAsia" w:cstheme="minorBidi"/>
          <w:szCs w:val="22"/>
        </w:rPr>
      </w:pPr>
      <w:r>
        <w:fldChar w:fldCharType="begin"/>
      </w:r>
      <w:r>
        <w:instrText xml:space="preserve"> HYPERLINK \l "_Toc169986793" </w:instrText>
      </w:r>
      <w:r>
        <w:fldChar w:fldCharType="separate"/>
      </w:r>
      <w:r>
        <w:rPr>
          <w:rStyle w:val="47"/>
          <w:rFonts w:hint="eastAsia" w:ascii="宋体" w:hAnsi="宋体" w:cs="宋体"/>
          <w:b/>
        </w:rPr>
        <w:t>评审办法前附表</w:t>
      </w:r>
      <w:r>
        <w:tab/>
      </w:r>
      <w:r>
        <w:fldChar w:fldCharType="begin"/>
      </w:r>
      <w:r>
        <w:instrText xml:space="preserve"> PAGEREF _Toc169986793 \h </w:instrText>
      </w:r>
      <w:r>
        <w:fldChar w:fldCharType="separate"/>
      </w:r>
      <w:r>
        <w:t>18</w:t>
      </w:r>
      <w:r>
        <w:fldChar w:fldCharType="end"/>
      </w:r>
      <w:r>
        <w:fldChar w:fldCharType="end"/>
      </w:r>
    </w:p>
    <w:p w14:paraId="4DC2AC53">
      <w:pPr>
        <w:pStyle w:val="14"/>
        <w:tabs>
          <w:tab w:val="right" w:leader="dot" w:pos="9344"/>
        </w:tabs>
        <w:rPr>
          <w:rFonts w:asciiTheme="minorHAnsi" w:hAnsiTheme="minorHAnsi" w:eastAsiaTheme="minorEastAsia" w:cstheme="minorBidi"/>
          <w:szCs w:val="22"/>
        </w:rPr>
      </w:pPr>
      <w:r>
        <w:fldChar w:fldCharType="begin"/>
      </w:r>
      <w:r>
        <w:instrText xml:space="preserve"> HYPERLINK \l "_Toc169986794" </w:instrText>
      </w:r>
      <w:r>
        <w:fldChar w:fldCharType="separate"/>
      </w:r>
      <w:r>
        <w:rPr>
          <w:rStyle w:val="47"/>
          <w:rFonts w:ascii="宋体" w:hAnsi="宋体" w:cs="宋体"/>
          <w:b/>
        </w:rPr>
        <w:t xml:space="preserve">1. </w:t>
      </w:r>
      <w:r>
        <w:rPr>
          <w:rStyle w:val="47"/>
          <w:rFonts w:hint="eastAsia" w:ascii="宋体" w:hAnsi="宋体" w:cs="宋体"/>
          <w:b/>
        </w:rPr>
        <w:t>评标方法</w:t>
      </w:r>
      <w:r>
        <w:tab/>
      </w:r>
      <w:r>
        <w:fldChar w:fldCharType="begin"/>
      </w:r>
      <w:r>
        <w:instrText xml:space="preserve"> PAGEREF _Toc169986794 \h </w:instrText>
      </w:r>
      <w:r>
        <w:fldChar w:fldCharType="separate"/>
      </w:r>
      <w:r>
        <w:t>21</w:t>
      </w:r>
      <w:r>
        <w:fldChar w:fldCharType="end"/>
      </w:r>
      <w:r>
        <w:fldChar w:fldCharType="end"/>
      </w:r>
    </w:p>
    <w:p w14:paraId="62E19845">
      <w:pPr>
        <w:pStyle w:val="14"/>
        <w:tabs>
          <w:tab w:val="right" w:leader="dot" w:pos="9344"/>
        </w:tabs>
        <w:rPr>
          <w:rFonts w:asciiTheme="minorHAnsi" w:hAnsiTheme="minorHAnsi" w:eastAsiaTheme="minorEastAsia" w:cstheme="minorBidi"/>
          <w:szCs w:val="22"/>
        </w:rPr>
      </w:pPr>
      <w:r>
        <w:fldChar w:fldCharType="begin"/>
      </w:r>
      <w:r>
        <w:instrText xml:space="preserve"> HYPERLINK \l "_Toc169986795" </w:instrText>
      </w:r>
      <w:r>
        <w:fldChar w:fldCharType="separate"/>
      </w:r>
      <w:r>
        <w:rPr>
          <w:rStyle w:val="47"/>
          <w:rFonts w:ascii="宋体" w:hAnsi="宋体" w:cs="宋体"/>
          <w:b/>
        </w:rPr>
        <w:t xml:space="preserve">2. </w:t>
      </w:r>
      <w:r>
        <w:rPr>
          <w:rStyle w:val="47"/>
          <w:rFonts w:hint="eastAsia" w:ascii="宋体" w:hAnsi="宋体" w:cs="宋体"/>
          <w:b/>
        </w:rPr>
        <w:t>评标标准</w:t>
      </w:r>
      <w:r>
        <w:tab/>
      </w:r>
      <w:r>
        <w:fldChar w:fldCharType="begin"/>
      </w:r>
      <w:r>
        <w:instrText xml:space="preserve"> PAGEREF _Toc169986795 \h </w:instrText>
      </w:r>
      <w:r>
        <w:fldChar w:fldCharType="separate"/>
      </w:r>
      <w:r>
        <w:t>21</w:t>
      </w:r>
      <w:r>
        <w:fldChar w:fldCharType="end"/>
      </w:r>
      <w:r>
        <w:fldChar w:fldCharType="end"/>
      </w:r>
    </w:p>
    <w:p w14:paraId="4D18410E">
      <w:pPr>
        <w:pStyle w:val="14"/>
        <w:tabs>
          <w:tab w:val="right" w:leader="dot" w:pos="9344"/>
        </w:tabs>
        <w:rPr>
          <w:rFonts w:asciiTheme="minorHAnsi" w:hAnsiTheme="minorHAnsi" w:eastAsiaTheme="minorEastAsia" w:cstheme="minorBidi"/>
          <w:szCs w:val="22"/>
        </w:rPr>
      </w:pPr>
      <w:r>
        <w:fldChar w:fldCharType="begin"/>
      </w:r>
      <w:r>
        <w:instrText xml:space="preserve"> HYPERLINK \l "_Toc169986796" </w:instrText>
      </w:r>
      <w:r>
        <w:fldChar w:fldCharType="separate"/>
      </w:r>
      <w:r>
        <w:rPr>
          <w:rStyle w:val="47"/>
          <w:rFonts w:ascii="宋体" w:hAnsi="宋体" w:cs="宋体"/>
          <w:b/>
        </w:rPr>
        <w:t xml:space="preserve">3. </w:t>
      </w:r>
      <w:r>
        <w:rPr>
          <w:rStyle w:val="47"/>
          <w:rFonts w:hint="eastAsia" w:ascii="宋体" w:hAnsi="宋体" w:cs="宋体"/>
          <w:b/>
        </w:rPr>
        <w:t>评标程序</w:t>
      </w:r>
      <w:r>
        <w:tab/>
      </w:r>
      <w:r>
        <w:fldChar w:fldCharType="begin"/>
      </w:r>
      <w:r>
        <w:instrText xml:space="preserve"> PAGEREF _Toc169986796 \h </w:instrText>
      </w:r>
      <w:r>
        <w:fldChar w:fldCharType="separate"/>
      </w:r>
      <w:r>
        <w:t>22</w:t>
      </w:r>
      <w:r>
        <w:fldChar w:fldCharType="end"/>
      </w:r>
      <w:r>
        <w:fldChar w:fldCharType="end"/>
      </w:r>
    </w:p>
    <w:p w14:paraId="08B9C8B0">
      <w:pPr>
        <w:pStyle w:val="22"/>
        <w:tabs>
          <w:tab w:val="right" w:leader="dot" w:pos="9344"/>
        </w:tabs>
        <w:rPr>
          <w:rFonts w:asciiTheme="minorHAnsi" w:hAnsiTheme="minorHAnsi" w:eastAsiaTheme="minorEastAsia" w:cstheme="minorBidi"/>
          <w:szCs w:val="22"/>
        </w:rPr>
      </w:pPr>
      <w:r>
        <w:fldChar w:fldCharType="begin"/>
      </w:r>
      <w:r>
        <w:instrText xml:space="preserve"> HYPERLINK \l "_Toc169986797" </w:instrText>
      </w:r>
      <w:r>
        <w:fldChar w:fldCharType="separate"/>
      </w:r>
      <w:r>
        <w:rPr>
          <w:rStyle w:val="47"/>
          <w:rFonts w:hint="eastAsia" w:ascii="宋体" w:hAnsi="宋体" w:cs="宋体"/>
          <w:b/>
        </w:rPr>
        <w:t>第三章</w:t>
      </w:r>
      <w:r>
        <w:rPr>
          <w:rStyle w:val="47"/>
          <w:rFonts w:ascii="宋体" w:hAnsi="宋体" w:cs="宋体"/>
          <w:b/>
        </w:rPr>
        <w:t xml:space="preserve"> </w:t>
      </w:r>
      <w:r>
        <w:rPr>
          <w:rStyle w:val="47"/>
          <w:rFonts w:hint="eastAsia" w:ascii="宋体" w:hAnsi="宋体" w:cs="宋体"/>
          <w:b/>
        </w:rPr>
        <w:t>合同条款</w:t>
      </w:r>
      <w:r>
        <w:tab/>
      </w:r>
      <w:r>
        <w:fldChar w:fldCharType="begin"/>
      </w:r>
      <w:r>
        <w:instrText xml:space="preserve"> PAGEREF _Toc169986797 \h </w:instrText>
      </w:r>
      <w:r>
        <w:fldChar w:fldCharType="separate"/>
      </w:r>
      <w:r>
        <w:t>28</w:t>
      </w:r>
      <w:r>
        <w:fldChar w:fldCharType="end"/>
      </w:r>
      <w:r>
        <w:fldChar w:fldCharType="end"/>
      </w:r>
    </w:p>
    <w:p w14:paraId="7627BBD8">
      <w:pPr>
        <w:pStyle w:val="22"/>
        <w:tabs>
          <w:tab w:val="right" w:leader="dot" w:pos="9344"/>
        </w:tabs>
        <w:rPr>
          <w:rFonts w:asciiTheme="minorHAnsi" w:hAnsiTheme="minorHAnsi" w:eastAsiaTheme="minorEastAsia" w:cstheme="minorBidi"/>
          <w:szCs w:val="22"/>
        </w:rPr>
      </w:pPr>
      <w:r>
        <w:fldChar w:fldCharType="begin"/>
      </w:r>
      <w:r>
        <w:instrText xml:space="preserve"> HYPERLINK \l "_Toc169986798" </w:instrText>
      </w:r>
      <w:r>
        <w:fldChar w:fldCharType="separate"/>
      </w:r>
      <w:r>
        <w:rPr>
          <w:rStyle w:val="47"/>
          <w:rFonts w:hint="eastAsia" w:ascii="宋体" w:hAnsi="宋体" w:cs="宋体"/>
          <w:b/>
        </w:rPr>
        <w:t>第四章</w:t>
      </w:r>
      <w:r>
        <w:rPr>
          <w:rStyle w:val="47"/>
          <w:rFonts w:ascii="宋体" w:hAnsi="宋体" w:cs="宋体"/>
          <w:b/>
        </w:rPr>
        <w:t xml:space="preserve"> </w:t>
      </w:r>
      <w:r>
        <w:rPr>
          <w:rStyle w:val="47"/>
          <w:rFonts w:hint="eastAsia" w:ascii="宋体" w:hAnsi="宋体" w:cs="宋体"/>
          <w:b/>
        </w:rPr>
        <w:t>服务标准和要求</w:t>
      </w:r>
      <w:r>
        <w:tab/>
      </w:r>
      <w:r>
        <w:fldChar w:fldCharType="begin"/>
      </w:r>
      <w:r>
        <w:instrText xml:space="preserve"> PAGEREF _Toc169986798 \h </w:instrText>
      </w:r>
      <w:r>
        <w:fldChar w:fldCharType="separate"/>
      </w:r>
      <w:r>
        <w:t>39</w:t>
      </w:r>
      <w:r>
        <w:fldChar w:fldCharType="end"/>
      </w:r>
      <w:r>
        <w:fldChar w:fldCharType="end"/>
      </w:r>
    </w:p>
    <w:p w14:paraId="2860DC33">
      <w:pPr>
        <w:pStyle w:val="22"/>
        <w:tabs>
          <w:tab w:val="right" w:leader="dot" w:pos="9344"/>
        </w:tabs>
        <w:rPr>
          <w:rFonts w:asciiTheme="minorHAnsi" w:hAnsiTheme="minorHAnsi" w:eastAsiaTheme="minorEastAsia" w:cstheme="minorBidi"/>
          <w:szCs w:val="22"/>
        </w:rPr>
      </w:pPr>
      <w:r>
        <w:fldChar w:fldCharType="begin"/>
      </w:r>
      <w:r>
        <w:instrText xml:space="preserve"> HYPERLINK \l "_Toc169986799" </w:instrText>
      </w:r>
      <w:r>
        <w:fldChar w:fldCharType="separate"/>
      </w:r>
      <w:r>
        <w:rPr>
          <w:rStyle w:val="47"/>
          <w:rFonts w:hint="eastAsia" w:ascii="宋体" w:hAnsi="宋体" w:cs="宋体"/>
          <w:b/>
        </w:rPr>
        <w:t>第五章</w:t>
      </w:r>
      <w:r>
        <w:rPr>
          <w:rStyle w:val="47"/>
          <w:rFonts w:ascii="宋体" w:hAnsi="宋体" w:cs="宋体"/>
          <w:b/>
        </w:rPr>
        <w:t xml:space="preserve"> </w:t>
      </w:r>
      <w:r>
        <w:rPr>
          <w:rStyle w:val="47"/>
          <w:rFonts w:hint="eastAsia" w:ascii="宋体" w:hAnsi="宋体" w:cs="宋体"/>
          <w:b/>
        </w:rPr>
        <w:t>投标文件格式</w:t>
      </w:r>
      <w:r>
        <w:tab/>
      </w:r>
      <w:r>
        <w:fldChar w:fldCharType="begin"/>
      </w:r>
      <w:r>
        <w:instrText xml:space="preserve"> PAGEREF _Toc169986799 \h </w:instrText>
      </w:r>
      <w:r>
        <w:fldChar w:fldCharType="separate"/>
      </w:r>
      <w:r>
        <w:t>43</w:t>
      </w:r>
      <w:r>
        <w:fldChar w:fldCharType="end"/>
      </w:r>
      <w:r>
        <w:fldChar w:fldCharType="end"/>
      </w:r>
    </w:p>
    <w:p w14:paraId="6A3185F0">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"_Toc169986800" </w:instrText>
      </w:r>
      <w:r>
        <w:fldChar w:fldCharType="separate"/>
      </w:r>
      <w:r>
        <w:rPr>
          <w:rStyle w:val="47"/>
          <w:rFonts w:hint="eastAsia" w:ascii="宋体" w:hAnsi="宋体" w:cs="宋体"/>
          <w:b/>
        </w:rPr>
        <w:t>目录</w:t>
      </w:r>
      <w:r>
        <w:tab/>
      </w:r>
      <w:r>
        <w:fldChar w:fldCharType="begin"/>
      </w:r>
      <w:r>
        <w:instrText xml:space="preserve"> PAGEREF _Toc169986800 \h </w:instrText>
      </w:r>
      <w:r>
        <w:fldChar w:fldCharType="separate"/>
      </w:r>
      <w:r>
        <w:t>44</w:t>
      </w:r>
      <w:r>
        <w:fldChar w:fldCharType="end"/>
      </w:r>
      <w:r>
        <w:fldChar w:fldCharType="end"/>
      </w:r>
    </w:p>
    <w:p w14:paraId="462B8C97">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"_Toc169986801" </w:instrText>
      </w:r>
      <w:r>
        <w:fldChar w:fldCharType="separate"/>
      </w:r>
      <w:r>
        <w:rPr>
          <w:rStyle w:val="47"/>
          <w:rFonts w:hint="eastAsia" w:ascii="宋体" w:hAnsi="宋体"/>
          <w:b/>
          <w:shd w:val="clear" w:color="auto" w:fill="FFFFFF" w:themeFill="background1"/>
        </w:rPr>
        <w:t>一、投标函</w:t>
      </w:r>
      <w:r>
        <w:tab/>
      </w:r>
      <w:r>
        <w:fldChar w:fldCharType="begin"/>
      </w:r>
      <w:r>
        <w:instrText xml:space="preserve"> PAGEREF _Toc169986801 \h </w:instrText>
      </w:r>
      <w:r>
        <w:fldChar w:fldCharType="separate"/>
      </w:r>
      <w:r>
        <w:t>45</w:t>
      </w:r>
      <w:r>
        <w:fldChar w:fldCharType="end"/>
      </w:r>
      <w:r>
        <w:fldChar w:fldCharType="end"/>
      </w:r>
    </w:p>
    <w:p w14:paraId="7BB6EE56">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"_Toc169986802" </w:instrText>
      </w:r>
      <w:r>
        <w:fldChar w:fldCharType="separate"/>
      </w:r>
      <w:r>
        <w:rPr>
          <w:rStyle w:val="47"/>
          <w:rFonts w:hint="eastAsia" w:ascii="宋体" w:hAnsi="宋体"/>
          <w:b/>
          <w:shd w:val="clear" w:color="auto" w:fill="FFFFFF" w:themeFill="background1"/>
        </w:rPr>
        <w:t>二、投标价格明细表</w:t>
      </w:r>
      <w:r>
        <w:tab/>
      </w:r>
      <w:r>
        <w:fldChar w:fldCharType="begin"/>
      </w:r>
      <w:r>
        <w:instrText xml:space="preserve"> PAGEREF _Toc169986802 \h </w:instrText>
      </w:r>
      <w:r>
        <w:fldChar w:fldCharType="separate"/>
      </w:r>
      <w:r>
        <w:t>47</w:t>
      </w:r>
      <w:r>
        <w:fldChar w:fldCharType="end"/>
      </w:r>
      <w:r>
        <w:fldChar w:fldCharType="end"/>
      </w:r>
    </w:p>
    <w:p w14:paraId="30EEC875">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"_Toc169986803" </w:instrText>
      </w:r>
      <w:r>
        <w:fldChar w:fldCharType="separate"/>
      </w:r>
      <w:r>
        <w:rPr>
          <w:rStyle w:val="47"/>
          <w:rFonts w:hint="eastAsia" w:ascii="宋体" w:hAnsi="宋体"/>
          <w:b/>
          <w:shd w:val="clear" w:color="auto" w:fill="FFFFFF" w:themeFill="background1"/>
        </w:rPr>
        <w:t>三、商务条款偏离表</w:t>
      </w:r>
      <w:r>
        <w:tab/>
      </w:r>
      <w:r>
        <w:fldChar w:fldCharType="begin"/>
      </w:r>
      <w:r>
        <w:instrText xml:space="preserve"> PAGEREF _Toc169986803 \h </w:instrText>
      </w:r>
      <w:r>
        <w:fldChar w:fldCharType="separate"/>
      </w:r>
      <w:r>
        <w:t>49</w:t>
      </w:r>
      <w:r>
        <w:fldChar w:fldCharType="end"/>
      </w:r>
      <w:r>
        <w:fldChar w:fldCharType="end"/>
      </w:r>
    </w:p>
    <w:p w14:paraId="67A12EB1">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"_Toc169986804" </w:instrText>
      </w:r>
      <w:r>
        <w:fldChar w:fldCharType="separate"/>
      </w:r>
      <w:r>
        <w:rPr>
          <w:rStyle w:val="47"/>
          <w:rFonts w:hint="eastAsia" w:ascii="宋体" w:hAnsi="宋体"/>
          <w:b/>
          <w:shd w:val="clear" w:color="auto" w:fill="FFFFFF" w:themeFill="background1"/>
        </w:rPr>
        <w:t>四、技术条款偏离表</w:t>
      </w:r>
      <w:r>
        <w:tab/>
      </w:r>
      <w:r>
        <w:fldChar w:fldCharType="begin"/>
      </w:r>
      <w:r>
        <w:instrText xml:space="preserve"> PAGEREF _Toc169986804 \h </w:instrText>
      </w:r>
      <w:r>
        <w:fldChar w:fldCharType="separate"/>
      </w:r>
      <w:r>
        <w:t>50</w:t>
      </w:r>
      <w:r>
        <w:fldChar w:fldCharType="end"/>
      </w:r>
      <w:r>
        <w:fldChar w:fldCharType="end"/>
      </w:r>
    </w:p>
    <w:p w14:paraId="4A7D8596">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"_Toc169986805" </w:instrText>
      </w:r>
      <w:r>
        <w:fldChar w:fldCharType="separate"/>
      </w:r>
      <w:r>
        <w:rPr>
          <w:rStyle w:val="47"/>
          <w:rFonts w:hint="eastAsia" w:ascii="宋体" w:hAnsi="宋体"/>
          <w:b/>
          <w:shd w:val="clear" w:color="auto" w:fill="FFFFFF" w:themeFill="background1"/>
        </w:rPr>
        <w:t>五、法定代表人身份证明书</w:t>
      </w:r>
      <w:r>
        <w:tab/>
      </w:r>
      <w:r>
        <w:fldChar w:fldCharType="begin"/>
      </w:r>
      <w:r>
        <w:instrText xml:space="preserve"> PAGEREF _Toc169986805 \h </w:instrText>
      </w:r>
      <w:r>
        <w:fldChar w:fldCharType="separate"/>
      </w:r>
      <w:r>
        <w:t>51</w:t>
      </w:r>
      <w:r>
        <w:fldChar w:fldCharType="end"/>
      </w:r>
      <w:r>
        <w:fldChar w:fldCharType="end"/>
      </w:r>
    </w:p>
    <w:p w14:paraId="572F02DF">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"_Toc169986806" </w:instrText>
      </w:r>
      <w:r>
        <w:fldChar w:fldCharType="separate"/>
      </w:r>
      <w:r>
        <w:rPr>
          <w:rStyle w:val="47"/>
          <w:rFonts w:hint="eastAsia" w:ascii="宋体" w:hAnsi="宋体"/>
          <w:b/>
          <w:shd w:val="clear" w:color="auto" w:fill="FFFFFF" w:themeFill="background1"/>
        </w:rPr>
        <w:t>六、法定代表人授权委托书</w:t>
      </w:r>
      <w:r>
        <w:tab/>
      </w:r>
      <w:r>
        <w:fldChar w:fldCharType="begin"/>
      </w:r>
      <w:r>
        <w:instrText xml:space="preserve"> PAGEREF _Toc169986806 \h </w:instrText>
      </w:r>
      <w:r>
        <w:fldChar w:fldCharType="separate"/>
      </w:r>
      <w:r>
        <w:t>52</w:t>
      </w:r>
      <w:r>
        <w:fldChar w:fldCharType="end"/>
      </w:r>
      <w:r>
        <w:fldChar w:fldCharType="end"/>
      </w:r>
    </w:p>
    <w:p w14:paraId="3927EF0C">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"_Toc169986807" </w:instrText>
      </w:r>
      <w:r>
        <w:fldChar w:fldCharType="separate"/>
      </w:r>
      <w:r>
        <w:rPr>
          <w:rStyle w:val="47"/>
          <w:rFonts w:hint="eastAsia" w:ascii="宋体" w:hAnsi="宋体"/>
          <w:b/>
          <w:shd w:val="clear" w:color="auto" w:fill="FFFFFF" w:themeFill="background1"/>
        </w:rPr>
        <w:t>七、投标人基本情况</w:t>
      </w:r>
      <w:r>
        <w:tab/>
      </w:r>
      <w:r>
        <w:fldChar w:fldCharType="begin"/>
      </w:r>
      <w:r>
        <w:instrText xml:space="preserve"> PAGEREF _Toc169986807 \h </w:instrText>
      </w:r>
      <w:r>
        <w:fldChar w:fldCharType="separate"/>
      </w:r>
      <w:r>
        <w:t>53</w:t>
      </w:r>
      <w:r>
        <w:fldChar w:fldCharType="end"/>
      </w:r>
      <w:r>
        <w:fldChar w:fldCharType="end"/>
      </w:r>
    </w:p>
    <w:p w14:paraId="55170CB6">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"_Toc169986808" </w:instrText>
      </w:r>
      <w:r>
        <w:fldChar w:fldCharType="separate"/>
      </w:r>
      <w:r>
        <w:rPr>
          <w:rStyle w:val="47"/>
          <w:rFonts w:hint="eastAsia" w:ascii="宋体" w:hAnsi="宋体"/>
          <w:b/>
          <w:shd w:val="clear" w:color="auto" w:fill="FFFFFF" w:themeFill="background1"/>
        </w:rPr>
        <w:t>八、</w:t>
      </w:r>
      <w:r>
        <w:rPr>
          <w:rStyle w:val="47"/>
          <w:rFonts w:hint="eastAsia" w:ascii="宋体" w:hAnsi="宋体"/>
          <w:b/>
          <w:bCs/>
          <w:shd w:val="clear" w:color="auto" w:fill="FFFFFF" w:themeFill="background1"/>
        </w:rPr>
        <w:t>投标人资格条件证明材料</w:t>
      </w:r>
      <w:r>
        <w:tab/>
      </w:r>
      <w:r>
        <w:fldChar w:fldCharType="begin"/>
      </w:r>
      <w:r>
        <w:instrText xml:space="preserve"> PAGEREF _Toc169986808 \h </w:instrText>
      </w:r>
      <w:r>
        <w:fldChar w:fldCharType="separate"/>
      </w:r>
      <w:r>
        <w:t>54</w:t>
      </w:r>
      <w:r>
        <w:fldChar w:fldCharType="end"/>
      </w:r>
      <w:r>
        <w:fldChar w:fldCharType="end"/>
      </w:r>
    </w:p>
    <w:p w14:paraId="6DA31027">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"_Toc169986809" </w:instrText>
      </w:r>
      <w:r>
        <w:fldChar w:fldCharType="separate"/>
      </w:r>
      <w:r>
        <w:rPr>
          <w:rStyle w:val="47"/>
          <w:rFonts w:ascii="宋体" w:hAnsi="宋体" w:cs="宋体"/>
          <w:b/>
          <w:shd w:val="clear" w:color="auto" w:fill="FFFFFF" w:themeFill="background1"/>
        </w:rPr>
        <w:t>8.1</w:t>
      </w:r>
      <w:r>
        <w:rPr>
          <w:rStyle w:val="47"/>
          <w:rFonts w:hint="eastAsia" w:ascii="宋体" w:hAnsi="宋体" w:cs="宋体"/>
          <w:b/>
          <w:shd w:val="clear" w:color="auto" w:fill="FFFFFF" w:themeFill="background1"/>
        </w:rPr>
        <w:t>、法人或者其他组织的营业执照等证明文件，自然人的身份证明</w:t>
      </w:r>
      <w:r>
        <w:tab/>
      </w:r>
      <w:r>
        <w:fldChar w:fldCharType="begin"/>
      </w:r>
      <w:r>
        <w:instrText xml:space="preserve"> PAGEREF _Toc169986809 \h </w:instrText>
      </w:r>
      <w:r>
        <w:fldChar w:fldCharType="separate"/>
      </w:r>
      <w:r>
        <w:t>54</w:t>
      </w:r>
      <w:r>
        <w:fldChar w:fldCharType="end"/>
      </w:r>
      <w:r>
        <w:fldChar w:fldCharType="end"/>
      </w:r>
    </w:p>
    <w:p w14:paraId="2C7AF112">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"_Toc169986810" </w:instrText>
      </w:r>
      <w:r>
        <w:fldChar w:fldCharType="separate"/>
      </w:r>
      <w:r>
        <w:rPr>
          <w:rStyle w:val="47"/>
          <w:rFonts w:ascii="宋体" w:hAnsi="宋体" w:cs="宋体"/>
          <w:b/>
          <w:shd w:val="clear" w:color="auto" w:fill="FFFFFF" w:themeFill="background1"/>
        </w:rPr>
        <w:t>8.2</w:t>
      </w:r>
      <w:r>
        <w:rPr>
          <w:rStyle w:val="47"/>
          <w:rFonts w:hint="eastAsia" w:ascii="宋体" w:hAnsi="宋体" w:cs="宋体"/>
          <w:b/>
          <w:shd w:val="clear" w:color="auto" w:fill="FFFFFF" w:themeFill="background1"/>
        </w:rPr>
        <w:t>、财务状况报告，依法缴纳税收和社会保障资金的相关材料</w:t>
      </w:r>
      <w:r>
        <w:tab/>
      </w:r>
      <w:r>
        <w:fldChar w:fldCharType="begin"/>
      </w:r>
      <w:r>
        <w:instrText xml:space="preserve"> PAGEREF _Toc169986810 \h </w:instrText>
      </w:r>
      <w:r>
        <w:fldChar w:fldCharType="separate"/>
      </w:r>
      <w:r>
        <w:t>55</w:t>
      </w:r>
      <w:r>
        <w:fldChar w:fldCharType="end"/>
      </w:r>
      <w:r>
        <w:fldChar w:fldCharType="end"/>
      </w:r>
    </w:p>
    <w:p w14:paraId="2BF9D7CF">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"_Toc169986811" </w:instrText>
      </w:r>
      <w:r>
        <w:fldChar w:fldCharType="separate"/>
      </w:r>
      <w:r>
        <w:rPr>
          <w:rStyle w:val="47"/>
          <w:rFonts w:ascii="宋体" w:hAnsi="宋体" w:cs="宋体"/>
          <w:b/>
          <w:shd w:val="clear" w:color="auto" w:fill="FFFFFF" w:themeFill="background1"/>
        </w:rPr>
        <w:t>8.3</w:t>
      </w:r>
      <w:r>
        <w:rPr>
          <w:rStyle w:val="47"/>
          <w:rFonts w:hint="eastAsia" w:ascii="宋体" w:hAnsi="宋体" w:cs="宋体"/>
          <w:b/>
          <w:shd w:val="clear" w:color="auto" w:fill="FFFFFF" w:themeFill="background1"/>
        </w:rPr>
        <w:t>、具备履行合同所必需的设备和专业技术能力的证明材料</w:t>
      </w:r>
      <w:r>
        <w:tab/>
      </w:r>
      <w:r>
        <w:fldChar w:fldCharType="begin"/>
      </w:r>
      <w:r>
        <w:instrText xml:space="preserve"> PAGEREF _Toc169986811 \h </w:instrText>
      </w:r>
      <w:r>
        <w:fldChar w:fldCharType="separate"/>
      </w:r>
      <w:r>
        <w:t>56</w:t>
      </w:r>
      <w:r>
        <w:fldChar w:fldCharType="end"/>
      </w:r>
      <w:r>
        <w:fldChar w:fldCharType="end"/>
      </w:r>
    </w:p>
    <w:p w14:paraId="299C0FB5">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"_Toc169986812" </w:instrText>
      </w:r>
      <w:r>
        <w:fldChar w:fldCharType="separate"/>
      </w:r>
      <w:r>
        <w:rPr>
          <w:rStyle w:val="47"/>
          <w:rFonts w:ascii="宋体" w:hAnsi="宋体" w:cs="宋体"/>
          <w:b/>
          <w:shd w:val="clear" w:color="auto" w:fill="FFFFFF" w:themeFill="background1"/>
        </w:rPr>
        <w:t>8.4</w:t>
      </w:r>
      <w:r>
        <w:rPr>
          <w:rStyle w:val="47"/>
          <w:rFonts w:hint="eastAsia" w:ascii="宋体" w:hAnsi="宋体" w:cs="宋体"/>
          <w:b/>
          <w:shd w:val="clear" w:color="auto" w:fill="FFFFFF" w:themeFill="background1"/>
        </w:rPr>
        <w:t>、参加政府采购活动前</w:t>
      </w:r>
      <w:r>
        <w:rPr>
          <w:rStyle w:val="47"/>
          <w:rFonts w:ascii="宋体" w:hAnsi="宋体" w:cs="宋体"/>
          <w:b/>
          <w:shd w:val="clear" w:color="auto" w:fill="FFFFFF" w:themeFill="background1"/>
        </w:rPr>
        <w:t>3</w:t>
      </w:r>
      <w:r>
        <w:rPr>
          <w:rStyle w:val="47"/>
          <w:rFonts w:hint="eastAsia" w:ascii="宋体" w:hAnsi="宋体" w:cs="宋体"/>
          <w:b/>
          <w:shd w:val="clear" w:color="auto" w:fill="FFFFFF" w:themeFill="background1"/>
        </w:rPr>
        <w:t>年内在经营活动中没有重大违法记录的书面声明</w:t>
      </w:r>
      <w:r>
        <w:tab/>
      </w:r>
      <w:r>
        <w:fldChar w:fldCharType="begin"/>
      </w:r>
      <w:r>
        <w:instrText xml:space="preserve"> PAGEREF _Toc169986812 \h </w:instrText>
      </w:r>
      <w:r>
        <w:fldChar w:fldCharType="separate"/>
      </w:r>
      <w:r>
        <w:t>57</w:t>
      </w:r>
      <w:r>
        <w:fldChar w:fldCharType="end"/>
      </w:r>
      <w:r>
        <w:fldChar w:fldCharType="end"/>
      </w:r>
    </w:p>
    <w:p w14:paraId="5AFD6FE8">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"_Toc169986813" </w:instrText>
      </w:r>
      <w:r>
        <w:fldChar w:fldCharType="separate"/>
      </w:r>
      <w:r>
        <w:rPr>
          <w:rStyle w:val="47"/>
          <w:rFonts w:ascii="宋体" w:hAnsi="宋体" w:cs="宋体"/>
          <w:b/>
          <w:shd w:val="clear" w:color="auto" w:fill="FFFFFF" w:themeFill="background1"/>
        </w:rPr>
        <w:t>8.5</w:t>
      </w:r>
      <w:r>
        <w:rPr>
          <w:rStyle w:val="47"/>
          <w:rFonts w:hint="eastAsia" w:ascii="宋体" w:hAnsi="宋体" w:cs="宋体"/>
          <w:b/>
          <w:shd w:val="clear" w:color="auto" w:fill="FFFFFF" w:themeFill="background1"/>
        </w:rPr>
        <w:t>、具备法律、行政法规规定的其他条件的证明材料</w:t>
      </w:r>
      <w:r>
        <w:tab/>
      </w:r>
      <w:r>
        <w:fldChar w:fldCharType="begin"/>
      </w:r>
      <w:r>
        <w:instrText xml:space="preserve"> PAGEREF _Toc169986813 \h </w:instrText>
      </w:r>
      <w:r>
        <w:fldChar w:fldCharType="separate"/>
      </w:r>
      <w:r>
        <w:t>58</w:t>
      </w:r>
      <w:r>
        <w:fldChar w:fldCharType="end"/>
      </w:r>
      <w:r>
        <w:fldChar w:fldCharType="end"/>
      </w:r>
    </w:p>
    <w:p w14:paraId="2B8A6F85">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"_Toc169986814" </w:instrText>
      </w:r>
      <w:r>
        <w:fldChar w:fldCharType="separate"/>
      </w:r>
      <w:r>
        <w:rPr>
          <w:rStyle w:val="47"/>
          <w:rFonts w:hint="eastAsia" w:ascii="宋体" w:hAnsi="宋体"/>
          <w:b/>
          <w:shd w:val="clear" w:color="auto" w:fill="FFFFFF" w:themeFill="background1"/>
        </w:rPr>
        <w:t>九、</w:t>
      </w:r>
      <w:r>
        <w:rPr>
          <w:rStyle w:val="47"/>
          <w:rFonts w:hint="eastAsia" w:ascii="宋体" w:hAnsi="宋体"/>
          <w:b/>
          <w:bCs/>
          <w:shd w:val="clear" w:color="auto" w:fill="FFFFFF" w:themeFill="background1"/>
        </w:rPr>
        <w:t>投标人近年类似项目业绩表</w:t>
      </w:r>
      <w:r>
        <w:tab/>
      </w:r>
      <w:r>
        <w:fldChar w:fldCharType="begin"/>
      </w:r>
      <w:r>
        <w:instrText xml:space="preserve"> PAGEREF _Toc169986814 \h </w:instrText>
      </w:r>
      <w:r>
        <w:fldChar w:fldCharType="separate"/>
      </w:r>
      <w:r>
        <w:t>61</w:t>
      </w:r>
      <w:r>
        <w:fldChar w:fldCharType="end"/>
      </w:r>
      <w:r>
        <w:fldChar w:fldCharType="end"/>
      </w:r>
    </w:p>
    <w:p w14:paraId="08BA9FE6">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"_Toc169986815" </w:instrText>
      </w:r>
      <w:r>
        <w:fldChar w:fldCharType="separate"/>
      </w:r>
      <w:r>
        <w:rPr>
          <w:rStyle w:val="47"/>
          <w:rFonts w:hint="eastAsia" w:ascii="宋体" w:hAnsi="宋体"/>
          <w:b/>
          <w:shd w:val="clear" w:color="auto" w:fill="FFFFFF" w:themeFill="background1"/>
        </w:rPr>
        <w:t>十、</w:t>
      </w:r>
      <w:r>
        <w:rPr>
          <w:rStyle w:val="47"/>
          <w:rFonts w:hint="eastAsia" w:ascii="宋体" w:hAnsi="宋体"/>
          <w:b/>
          <w:bCs/>
          <w:shd w:val="clear" w:color="auto" w:fill="FFFFFF" w:themeFill="background1"/>
        </w:rPr>
        <w:t>项目负责人简历表</w:t>
      </w:r>
      <w:r>
        <w:tab/>
      </w:r>
      <w:r>
        <w:fldChar w:fldCharType="begin"/>
      </w:r>
      <w:r>
        <w:instrText xml:space="preserve"> PAGEREF _Toc169986815 \h </w:instrText>
      </w:r>
      <w:r>
        <w:fldChar w:fldCharType="separate"/>
      </w:r>
      <w:r>
        <w:t>62</w:t>
      </w:r>
      <w:r>
        <w:fldChar w:fldCharType="end"/>
      </w:r>
      <w:r>
        <w:fldChar w:fldCharType="end"/>
      </w:r>
    </w:p>
    <w:p w14:paraId="21367A34">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"_Toc169986816" </w:instrText>
      </w:r>
      <w:r>
        <w:fldChar w:fldCharType="separate"/>
      </w:r>
      <w:r>
        <w:rPr>
          <w:rStyle w:val="47"/>
          <w:rFonts w:hint="eastAsia" w:ascii="宋体" w:hAnsi="宋体"/>
          <w:b/>
          <w:bCs/>
          <w:shd w:val="clear" w:color="auto" w:fill="FFFFFF" w:themeFill="background1"/>
        </w:rPr>
        <w:t>十一、拟派本项目技术团队</w:t>
      </w:r>
      <w:r>
        <w:tab/>
      </w:r>
      <w:r>
        <w:fldChar w:fldCharType="begin"/>
      </w:r>
      <w:r>
        <w:instrText xml:space="preserve"> PAGEREF _Toc169986816 \h </w:instrText>
      </w:r>
      <w:r>
        <w:fldChar w:fldCharType="separate"/>
      </w:r>
      <w:r>
        <w:t>63</w:t>
      </w:r>
      <w:r>
        <w:fldChar w:fldCharType="end"/>
      </w:r>
      <w:r>
        <w:fldChar w:fldCharType="end"/>
      </w:r>
    </w:p>
    <w:p w14:paraId="4FA90472">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"_Toc169986817" </w:instrText>
      </w:r>
      <w:r>
        <w:fldChar w:fldCharType="separate"/>
      </w:r>
      <w:r>
        <w:rPr>
          <w:rStyle w:val="47"/>
          <w:rFonts w:hint="eastAsia" w:ascii="宋体" w:hAnsi="宋体"/>
          <w:b/>
          <w:bCs/>
          <w:shd w:val="clear" w:color="auto" w:fill="FFFFFF" w:themeFill="background1"/>
        </w:rPr>
        <w:t>十二、售后服务承诺书</w:t>
      </w:r>
      <w:r>
        <w:tab/>
      </w:r>
      <w:r>
        <w:fldChar w:fldCharType="begin"/>
      </w:r>
      <w:r>
        <w:instrText xml:space="preserve"> PAGEREF _Toc169986817 \h </w:instrText>
      </w:r>
      <w:r>
        <w:fldChar w:fldCharType="separate"/>
      </w:r>
      <w:r>
        <w:t>64</w:t>
      </w:r>
      <w:r>
        <w:fldChar w:fldCharType="end"/>
      </w:r>
      <w:r>
        <w:fldChar w:fldCharType="end"/>
      </w:r>
    </w:p>
    <w:p w14:paraId="0D175C41">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"_Toc169986818" </w:instrText>
      </w:r>
      <w:r>
        <w:fldChar w:fldCharType="separate"/>
      </w:r>
      <w:r>
        <w:rPr>
          <w:rStyle w:val="47"/>
          <w:rFonts w:hint="eastAsia" w:ascii="宋体" w:hAnsi="宋体"/>
          <w:b/>
          <w:shd w:val="clear" w:color="auto" w:fill="FFFFFF" w:themeFill="background1"/>
        </w:rPr>
        <w:t>十三、</w:t>
      </w:r>
      <w:r>
        <w:rPr>
          <w:rStyle w:val="47"/>
          <w:rFonts w:hint="eastAsia" w:ascii="宋体" w:hAnsi="宋体"/>
          <w:b/>
          <w:bCs/>
          <w:shd w:val="clear" w:color="auto" w:fill="FFFFFF" w:themeFill="background1"/>
        </w:rPr>
        <w:t>服务方案</w:t>
      </w:r>
      <w:r>
        <w:tab/>
      </w:r>
      <w:r>
        <w:fldChar w:fldCharType="begin"/>
      </w:r>
      <w:r>
        <w:instrText xml:space="preserve"> PAGEREF _Toc169986818 \h </w:instrText>
      </w:r>
      <w:r>
        <w:fldChar w:fldCharType="separate"/>
      </w:r>
      <w:r>
        <w:t>65</w:t>
      </w:r>
      <w:r>
        <w:fldChar w:fldCharType="end"/>
      </w:r>
      <w:r>
        <w:fldChar w:fldCharType="end"/>
      </w:r>
    </w:p>
    <w:p w14:paraId="579CF81A">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"_Toc169986819" </w:instrText>
      </w:r>
      <w:r>
        <w:fldChar w:fldCharType="separate"/>
      </w:r>
      <w:r>
        <w:rPr>
          <w:rStyle w:val="47"/>
          <w:rFonts w:hint="eastAsia" w:ascii="宋体" w:hAnsi="宋体"/>
          <w:b/>
          <w:shd w:val="clear" w:color="auto" w:fill="FFFFFF" w:themeFill="background1"/>
        </w:rPr>
        <w:t>十四、投标保证金证明材料（扫描件）</w:t>
      </w:r>
      <w:r>
        <w:tab/>
      </w:r>
      <w:r>
        <w:fldChar w:fldCharType="begin"/>
      </w:r>
      <w:r>
        <w:instrText xml:space="preserve"> PAGEREF _Toc169986819 \h </w:instrText>
      </w:r>
      <w:r>
        <w:fldChar w:fldCharType="separate"/>
      </w:r>
      <w:r>
        <w:t>66</w:t>
      </w:r>
      <w:r>
        <w:fldChar w:fldCharType="end"/>
      </w:r>
      <w:r>
        <w:fldChar w:fldCharType="end"/>
      </w:r>
    </w:p>
    <w:p w14:paraId="59865B6A">
      <w:pPr>
        <w:pStyle w:val="28"/>
        <w:tabs>
          <w:tab w:val="right" w:leader="dot" w:pos="9344"/>
        </w:tabs>
        <w:rPr>
          <w:rFonts w:asciiTheme="minorHAnsi" w:hAnsiTheme="minorHAnsi" w:eastAsiaTheme="minorEastAsia" w:cstheme="minorBidi"/>
          <w:szCs w:val="22"/>
        </w:rPr>
      </w:pPr>
      <w:r>
        <w:fldChar w:fldCharType="begin"/>
      </w:r>
      <w:r>
        <w:instrText xml:space="preserve"> HYPERLINK \l "_Toc169986820" </w:instrText>
      </w:r>
      <w:r>
        <w:fldChar w:fldCharType="separate"/>
      </w:r>
      <w:r>
        <w:rPr>
          <w:rStyle w:val="47"/>
          <w:rFonts w:hint="eastAsia" w:ascii="宋体" w:hAnsi="宋体"/>
          <w:b/>
          <w:shd w:val="clear" w:color="auto" w:fill="FFFFFF" w:themeFill="background1"/>
        </w:rPr>
        <w:t>十五、其他需要提交的资料</w:t>
      </w:r>
      <w:r>
        <w:tab/>
      </w:r>
      <w:r>
        <w:fldChar w:fldCharType="begin"/>
      </w:r>
      <w:r>
        <w:instrText xml:space="preserve"> PAGEREF _Toc169986820 \h </w:instrText>
      </w:r>
      <w:r>
        <w:fldChar w:fldCharType="separate"/>
      </w:r>
      <w:r>
        <w:t>66</w:t>
      </w:r>
      <w:r>
        <w:fldChar w:fldCharType="end"/>
      </w:r>
      <w:r>
        <w:fldChar w:fldCharType="end"/>
      </w:r>
    </w:p>
    <w:p w14:paraId="1786E9AD">
      <w:pPr>
        <w:pStyle w:val="22"/>
        <w:tabs>
          <w:tab w:val="right" w:leader="dot" w:pos="9344"/>
        </w:tabs>
        <w:rPr>
          <w:rFonts w:asciiTheme="minorHAnsi" w:hAnsiTheme="minorHAnsi" w:eastAsiaTheme="minorEastAsia" w:cstheme="minorBidi"/>
          <w:szCs w:val="22"/>
        </w:rPr>
      </w:pPr>
      <w:r>
        <w:fldChar w:fldCharType="begin"/>
      </w:r>
      <w:r>
        <w:instrText xml:space="preserve"> HYPERLINK \l "_Toc169986821" </w:instrText>
      </w:r>
      <w:r>
        <w:fldChar w:fldCharType="separate"/>
      </w:r>
      <w:r>
        <w:rPr>
          <w:rStyle w:val="47"/>
          <w:rFonts w:hint="eastAsia" w:ascii="宋体" w:hAnsi="宋体" w:cs="宋体"/>
          <w:b/>
        </w:rPr>
        <w:t>第六章</w:t>
      </w:r>
      <w:r>
        <w:rPr>
          <w:rStyle w:val="47"/>
          <w:rFonts w:ascii="宋体" w:hAnsi="宋体" w:cs="宋体"/>
          <w:b/>
        </w:rPr>
        <w:t xml:space="preserve"> </w:t>
      </w:r>
      <w:r>
        <w:rPr>
          <w:rStyle w:val="47"/>
          <w:rFonts w:hint="eastAsia" w:ascii="宋体" w:hAnsi="宋体" w:cs="宋体"/>
          <w:b/>
        </w:rPr>
        <w:t>补充条款</w:t>
      </w:r>
      <w:r>
        <w:tab/>
      </w:r>
      <w:r>
        <w:fldChar w:fldCharType="begin"/>
      </w:r>
      <w:r>
        <w:instrText xml:space="preserve"> PAGEREF _Toc169986821 \h </w:instrText>
      </w:r>
      <w:r>
        <w:fldChar w:fldCharType="separate"/>
      </w:r>
      <w:r>
        <w:t>68</w:t>
      </w:r>
      <w:r>
        <w:fldChar w:fldCharType="end"/>
      </w:r>
      <w:r>
        <w:fldChar w:fldCharType="end"/>
      </w:r>
    </w:p>
    <w:p w14:paraId="7E3B197D">
      <w:pPr>
        <w:rPr>
          <w:rFonts w:ascii="宋体" w:hAnsi="宋体" w:eastAsia="宋体" w:cs="宋体"/>
          <w:b/>
          <w:bCs/>
          <w:sz w:val="24"/>
        </w:rPr>
        <w:sectPr>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r>
        <w:rPr>
          <w:rFonts w:ascii="宋体" w:hAnsi="宋体" w:eastAsia="宋体" w:cs="宋体"/>
          <w:b/>
          <w:bCs/>
          <w:sz w:val="24"/>
        </w:rPr>
        <w:fldChar w:fldCharType="end"/>
      </w:r>
    </w:p>
    <w:p w14:paraId="08E12BD5">
      <w:pPr>
        <w:spacing w:line="360" w:lineRule="auto"/>
        <w:jc w:val="center"/>
        <w:rPr>
          <w:rFonts w:ascii="宋体" w:hAnsi="宋体" w:eastAsia="宋体" w:cs="宋体"/>
          <w:b/>
          <w:sz w:val="24"/>
          <w:szCs w:val="24"/>
          <w:shd w:val="clear" w:color="auto" w:fill="FFFFFF" w:themeFill="background1"/>
        </w:rPr>
      </w:pPr>
      <w:r>
        <w:rPr>
          <w:rFonts w:hint="eastAsia" w:ascii="宋体" w:hAnsi="宋体" w:eastAsia="宋体" w:cs="宋体"/>
          <w:b/>
          <w:sz w:val="24"/>
          <w:szCs w:val="24"/>
          <w:shd w:val="clear" w:color="auto" w:fill="FFFFFF" w:themeFill="background1"/>
          <w:lang w:eastAsia="zh-CN"/>
        </w:rPr>
        <w:t>新疆维吾尔自治区儿童医院中心氧站、空气站房及负压站房维保服务采购项目</w:t>
      </w:r>
      <w:r>
        <w:rPr>
          <w:rFonts w:hint="eastAsia" w:ascii="宋体" w:hAnsi="宋体" w:eastAsia="宋体" w:cs="宋体"/>
          <w:b/>
          <w:sz w:val="24"/>
          <w:szCs w:val="24"/>
          <w:shd w:val="clear" w:color="auto" w:fill="FFFFFF" w:themeFill="background1"/>
        </w:rPr>
        <w:t>的</w:t>
      </w:r>
    </w:p>
    <w:p w14:paraId="135C4139">
      <w:pPr>
        <w:spacing w:line="360" w:lineRule="auto"/>
        <w:jc w:val="center"/>
        <w:outlineLvl w:val="0"/>
        <w:rPr>
          <w:rFonts w:ascii="宋体" w:hAnsi="宋体" w:eastAsia="宋体" w:cs="宋体"/>
          <w:b/>
          <w:sz w:val="24"/>
          <w:szCs w:val="24"/>
          <w:shd w:val="clear" w:color="auto" w:fill="FFFFFF" w:themeFill="background1"/>
        </w:rPr>
      </w:pPr>
      <w:bookmarkStart w:id="0" w:name="_Toc169986781"/>
      <w:r>
        <w:rPr>
          <w:rFonts w:hint="eastAsia" w:ascii="宋体" w:hAnsi="宋体" w:eastAsia="宋体" w:cs="宋体"/>
          <w:b/>
          <w:sz w:val="24"/>
          <w:szCs w:val="24"/>
          <w:shd w:val="clear" w:color="auto" w:fill="FFFFFF" w:themeFill="background1"/>
        </w:rPr>
        <w:t>公开招标公告</w:t>
      </w:r>
      <w:bookmarkEnd w:id="0"/>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6"/>
      </w:tblGrid>
      <w:tr w14:paraId="3DABE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286" w:type="dxa"/>
          </w:tcPr>
          <w:p w14:paraId="0CFC4946">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项目概况</w:t>
            </w:r>
          </w:p>
          <w:p w14:paraId="01864100">
            <w:pPr>
              <w:widowControl/>
              <w:shd w:val="clear" w:color="auto" w:fill="FFFFFF"/>
              <w:snapToGrid w:val="0"/>
              <w:spacing w:line="360" w:lineRule="auto"/>
              <w:ind w:firstLine="480" w:firstLineChars="200"/>
              <w:rPr>
                <w:rFonts w:ascii="宋体" w:hAnsi="宋体" w:eastAsia="宋体" w:cs="宋体"/>
                <w:b/>
                <w:sz w:val="24"/>
                <w:szCs w:val="24"/>
                <w:shd w:val="clear" w:color="auto" w:fill="FFFFFF" w:themeFill="background1"/>
              </w:rPr>
            </w:pPr>
            <w:r>
              <w:rPr>
                <w:rFonts w:hint="eastAsia" w:ascii="宋体" w:hAnsi="宋体" w:eastAsia="宋体" w:cs="Arial"/>
                <w:color w:val="auto"/>
                <w:kern w:val="0"/>
                <w:sz w:val="24"/>
                <w:szCs w:val="24"/>
                <w:shd w:val="clear" w:color="auto" w:fill="FFFFFF" w:themeFill="background1"/>
                <w:lang w:eastAsia="zh-CN"/>
              </w:rPr>
              <w:t>新疆维吾尔自治区儿童医院中心氧站、空气站房及负压站房维保服务采购项目</w:t>
            </w:r>
            <w:r>
              <w:rPr>
                <w:rFonts w:hint="eastAsia" w:ascii="宋体" w:hAnsi="宋体" w:eastAsia="宋体" w:cs="Arial"/>
                <w:color w:val="auto"/>
                <w:kern w:val="0"/>
                <w:sz w:val="24"/>
                <w:szCs w:val="24"/>
                <w:shd w:val="clear" w:color="auto" w:fill="FFFFFF" w:themeFill="background1"/>
              </w:rPr>
              <w:t>招标项目的潜在投标人应在政采云平台线上获取获取招标文件，并于202</w:t>
            </w:r>
            <w:r>
              <w:rPr>
                <w:rFonts w:hint="eastAsia" w:ascii="宋体" w:hAnsi="宋体" w:eastAsia="宋体" w:cs="Arial"/>
                <w:color w:val="auto"/>
                <w:kern w:val="0"/>
                <w:sz w:val="24"/>
                <w:szCs w:val="24"/>
                <w:shd w:val="clear" w:color="auto" w:fill="FFFFFF" w:themeFill="background1"/>
                <w:lang w:val="en-US" w:eastAsia="zh-CN"/>
              </w:rPr>
              <w:t>5</w:t>
            </w:r>
            <w:r>
              <w:rPr>
                <w:rFonts w:hint="eastAsia" w:ascii="宋体" w:hAnsi="宋体" w:eastAsia="宋体" w:cs="Arial"/>
                <w:color w:val="auto"/>
                <w:kern w:val="0"/>
                <w:sz w:val="24"/>
                <w:szCs w:val="24"/>
                <w:shd w:val="clear" w:color="auto" w:fill="FFFFFF" w:themeFill="background1"/>
              </w:rPr>
              <w:t>年</w:t>
            </w:r>
            <w:r>
              <w:rPr>
                <w:rFonts w:hint="eastAsia" w:ascii="宋体" w:hAnsi="宋体" w:eastAsia="宋体" w:cs="Arial"/>
                <w:color w:val="auto"/>
                <w:kern w:val="0"/>
                <w:sz w:val="24"/>
                <w:szCs w:val="24"/>
                <w:shd w:val="clear" w:color="auto" w:fill="FFFFFF" w:themeFill="background1"/>
                <w:lang w:val="en-US" w:eastAsia="zh-CN"/>
              </w:rPr>
              <w:t>07</w:t>
            </w:r>
            <w:r>
              <w:rPr>
                <w:rFonts w:hint="eastAsia" w:ascii="宋体" w:hAnsi="宋体" w:eastAsia="宋体" w:cs="Arial"/>
                <w:color w:val="auto"/>
                <w:kern w:val="0"/>
                <w:sz w:val="24"/>
                <w:szCs w:val="24"/>
                <w:shd w:val="clear" w:color="auto" w:fill="FFFFFF" w:themeFill="background1"/>
              </w:rPr>
              <w:t>月</w:t>
            </w:r>
            <w:r>
              <w:rPr>
                <w:rFonts w:hint="eastAsia" w:ascii="宋体" w:hAnsi="宋体" w:eastAsia="宋体" w:cs="Arial"/>
                <w:color w:val="auto"/>
                <w:kern w:val="0"/>
                <w:sz w:val="24"/>
                <w:szCs w:val="24"/>
                <w:shd w:val="clear" w:color="auto" w:fill="FFFFFF" w:themeFill="background1"/>
                <w:lang w:val="en-US" w:eastAsia="zh-CN"/>
              </w:rPr>
              <w:t>29</w:t>
            </w:r>
            <w:r>
              <w:rPr>
                <w:rFonts w:hint="eastAsia" w:ascii="宋体" w:hAnsi="宋体" w:eastAsia="宋体" w:cs="Arial"/>
                <w:color w:val="auto"/>
                <w:kern w:val="0"/>
                <w:sz w:val="24"/>
                <w:szCs w:val="24"/>
                <w:shd w:val="clear" w:color="auto" w:fill="FFFFFF" w:themeFill="background1"/>
              </w:rPr>
              <w:t>日 1</w:t>
            </w:r>
            <w:r>
              <w:rPr>
                <w:rFonts w:hint="eastAsia" w:ascii="宋体" w:hAnsi="宋体" w:eastAsia="宋体" w:cs="Arial"/>
                <w:color w:val="auto"/>
                <w:kern w:val="0"/>
                <w:sz w:val="24"/>
                <w:szCs w:val="24"/>
                <w:shd w:val="clear" w:color="auto" w:fill="FFFFFF" w:themeFill="background1"/>
                <w:lang w:val="en-US" w:eastAsia="zh-CN"/>
              </w:rPr>
              <w:t>6</w:t>
            </w:r>
            <w:r>
              <w:rPr>
                <w:rFonts w:hint="eastAsia" w:ascii="宋体" w:hAnsi="宋体" w:eastAsia="宋体" w:cs="Arial"/>
                <w:color w:val="auto"/>
                <w:kern w:val="0"/>
                <w:sz w:val="24"/>
                <w:szCs w:val="24"/>
                <w:shd w:val="clear" w:color="auto" w:fill="FFFFFF" w:themeFill="background1"/>
              </w:rPr>
              <w:t>:00（北京时间）前递交投标文件。</w:t>
            </w:r>
          </w:p>
        </w:tc>
      </w:tr>
    </w:tbl>
    <w:p w14:paraId="4A958C52">
      <w:pPr>
        <w:widowControl/>
        <w:shd w:val="clear" w:color="auto" w:fill="FFFFFF"/>
        <w:snapToGrid w:val="0"/>
        <w:spacing w:line="360" w:lineRule="auto"/>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一、项目基本情况</w:t>
      </w:r>
    </w:p>
    <w:p w14:paraId="21FB01A6">
      <w:pPr>
        <w:widowControl/>
        <w:shd w:val="clear" w:color="auto" w:fill="FFFFFF"/>
        <w:snapToGrid w:val="0"/>
        <w:spacing w:line="360" w:lineRule="auto"/>
        <w:ind w:firstLine="480" w:firstLineChars="200"/>
        <w:rPr>
          <w:rFonts w:hint="eastAsia" w:ascii="宋体" w:hAnsi="宋体" w:eastAsia="宋体" w:cs="Arial"/>
          <w:kern w:val="0"/>
          <w:sz w:val="24"/>
          <w:szCs w:val="24"/>
          <w:shd w:val="clear" w:color="auto" w:fill="FFFFFF" w:themeFill="background1"/>
          <w:lang w:eastAsia="zh-CN"/>
        </w:rPr>
      </w:pPr>
      <w:r>
        <w:rPr>
          <w:rFonts w:hint="eastAsia" w:ascii="宋体" w:hAnsi="宋体" w:eastAsia="宋体" w:cs="Arial"/>
          <w:kern w:val="0"/>
          <w:sz w:val="24"/>
          <w:szCs w:val="24"/>
          <w:shd w:val="clear" w:color="auto" w:fill="FFFFFF" w:themeFill="background1"/>
        </w:rPr>
        <w:t>项目编号：</w:t>
      </w:r>
      <w:r>
        <w:rPr>
          <w:rFonts w:hint="eastAsia" w:ascii="宋体" w:hAnsi="宋体" w:eastAsia="宋体" w:cs="Arial"/>
          <w:kern w:val="0"/>
          <w:sz w:val="24"/>
          <w:szCs w:val="24"/>
          <w:shd w:val="clear" w:color="auto" w:fill="FFFFFF" w:themeFill="background1"/>
          <w:lang w:eastAsia="zh-CN"/>
        </w:rPr>
        <w:t>xsj20250708</w:t>
      </w:r>
    </w:p>
    <w:p w14:paraId="7A9CCE6D">
      <w:pPr>
        <w:widowControl/>
        <w:shd w:val="clear" w:color="auto" w:fill="FFFFFF"/>
        <w:snapToGrid w:val="0"/>
        <w:spacing w:line="360" w:lineRule="auto"/>
        <w:ind w:firstLine="480" w:firstLineChars="200"/>
        <w:rPr>
          <w:rFonts w:hint="eastAsia" w:ascii="宋体" w:hAnsi="宋体" w:eastAsia="宋体" w:cs="Arial"/>
          <w:kern w:val="0"/>
          <w:sz w:val="24"/>
          <w:szCs w:val="24"/>
          <w:shd w:val="clear" w:color="auto" w:fill="FFFFFF" w:themeFill="background1"/>
          <w:lang w:eastAsia="zh-CN"/>
        </w:rPr>
      </w:pPr>
      <w:r>
        <w:rPr>
          <w:rFonts w:hint="eastAsia" w:ascii="宋体" w:hAnsi="宋体" w:eastAsia="宋体" w:cs="Arial"/>
          <w:kern w:val="0"/>
          <w:sz w:val="24"/>
          <w:szCs w:val="24"/>
          <w:shd w:val="clear" w:color="auto" w:fill="FFFFFF" w:themeFill="background1"/>
        </w:rPr>
        <w:t>项目名称：</w:t>
      </w:r>
      <w:r>
        <w:rPr>
          <w:rFonts w:hint="eastAsia" w:ascii="宋体" w:hAnsi="宋体" w:eastAsia="宋体" w:cs="Arial"/>
          <w:kern w:val="0"/>
          <w:sz w:val="24"/>
          <w:szCs w:val="24"/>
          <w:shd w:val="clear" w:color="auto" w:fill="FFFFFF" w:themeFill="background1"/>
          <w:lang w:eastAsia="zh-CN"/>
        </w:rPr>
        <w:t>新疆维吾尔自治区儿童医院中心氧站、空气站房及负压站房维保服务采购项目</w:t>
      </w:r>
    </w:p>
    <w:p w14:paraId="15F3F76D">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采购方式：公开招标</w:t>
      </w:r>
    </w:p>
    <w:p w14:paraId="5EFBDE4E">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预算金额（元）：</w:t>
      </w:r>
      <w:r>
        <w:rPr>
          <w:rFonts w:hint="eastAsia" w:ascii="宋体" w:hAnsi="宋体" w:eastAsia="宋体" w:cs="Arial"/>
          <w:kern w:val="0"/>
          <w:sz w:val="24"/>
          <w:szCs w:val="24"/>
          <w:shd w:val="clear" w:color="auto" w:fill="FFFFFF" w:themeFill="background1"/>
          <w:lang w:val="en-US" w:eastAsia="zh-CN"/>
        </w:rPr>
        <w:t>24</w:t>
      </w:r>
      <w:r>
        <w:rPr>
          <w:rFonts w:hint="eastAsia" w:ascii="宋体" w:hAnsi="宋体" w:eastAsia="宋体" w:cs="Arial"/>
          <w:kern w:val="0"/>
          <w:sz w:val="24"/>
          <w:szCs w:val="24"/>
          <w:shd w:val="clear" w:color="auto" w:fill="FFFFFF" w:themeFill="background1"/>
        </w:rPr>
        <w:t>0000</w:t>
      </w:r>
    </w:p>
    <w:p w14:paraId="225590FA">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最高限价（元）：</w:t>
      </w:r>
      <w:r>
        <w:rPr>
          <w:rFonts w:hint="eastAsia" w:ascii="宋体" w:hAnsi="宋体" w:eastAsia="宋体" w:cs="Arial"/>
          <w:kern w:val="0"/>
          <w:sz w:val="24"/>
          <w:szCs w:val="24"/>
          <w:shd w:val="clear" w:color="auto" w:fill="FFFFFF" w:themeFill="background1"/>
          <w:lang w:val="en-US" w:eastAsia="zh-CN"/>
        </w:rPr>
        <w:t>24</w:t>
      </w:r>
      <w:r>
        <w:rPr>
          <w:rFonts w:hint="eastAsia" w:ascii="宋体" w:hAnsi="宋体" w:eastAsia="宋体" w:cs="Arial"/>
          <w:kern w:val="0"/>
          <w:sz w:val="24"/>
          <w:szCs w:val="24"/>
          <w:shd w:val="clear" w:color="auto" w:fill="FFFFFF" w:themeFill="background1"/>
        </w:rPr>
        <w:t>0000</w:t>
      </w:r>
    </w:p>
    <w:p w14:paraId="4D467495">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采购需求：</w:t>
      </w:r>
    </w:p>
    <w:p w14:paraId="66162B35">
      <w:pPr>
        <w:widowControl/>
        <w:shd w:val="clear" w:color="auto" w:fill="FFFFFF"/>
        <w:snapToGrid w:val="0"/>
        <w:spacing w:line="360" w:lineRule="auto"/>
        <w:ind w:firstLine="720" w:firstLineChars="3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标项一</w:t>
      </w:r>
    </w:p>
    <w:p w14:paraId="7CF05600">
      <w:pPr>
        <w:widowControl/>
        <w:shd w:val="clear" w:color="auto" w:fill="FFFFFF"/>
        <w:snapToGrid w:val="0"/>
        <w:spacing w:line="360" w:lineRule="auto"/>
        <w:ind w:firstLine="720" w:firstLineChars="300"/>
        <w:rPr>
          <w:rFonts w:hint="eastAsia" w:ascii="宋体" w:hAnsi="宋体" w:eastAsia="宋体" w:cs="Arial"/>
          <w:kern w:val="0"/>
          <w:sz w:val="24"/>
          <w:szCs w:val="24"/>
          <w:shd w:val="clear" w:color="auto" w:fill="FFFFFF" w:themeFill="background1"/>
          <w:lang w:eastAsia="zh-CN"/>
        </w:rPr>
      </w:pPr>
      <w:r>
        <w:rPr>
          <w:rFonts w:hint="eastAsia" w:ascii="宋体" w:hAnsi="宋体" w:eastAsia="宋体" w:cs="Arial"/>
          <w:kern w:val="0"/>
          <w:sz w:val="24"/>
          <w:szCs w:val="24"/>
          <w:shd w:val="clear" w:color="auto" w:fill="FFFFFF" w:themeFill="background1"/>
        </w:rPr>
        <w:t xml:space="preserve">标项名称: </w:t>
      </w:r>
      <w:r>
        <w:rPr>
          <w:rFonts w:hint="eastAsia" w:ascii="宋体" w:hAnsi="宋体" w:eastAsia="宋体" w:cs="Arial"/>
          <w:kern w:val="0"/>
          <w:sz w:val="24"/>
          <w:szCs w:val="24"/>
          <w:shd w:val="clear" w:color="auto" w:fill="FFFFFF" w:themeFill="background1"/>
          <w:lang w:eastAsia="zh-CN"/>
        </w:rPr>
        <w:t>新疆维吾尔自治区儿童医院中心氧站、空气站房及负压站房维保服务采购项目</w:t>
      </w:r>
    </w:p>
    <w:p w14:paraId="4A4AE91C">
      <w:pPr>
        <w:widowControl/>
        <w:shd w:val="clear" w:color="auto" w:fill="FFFFFF"/>
        <w:snapToGrid w:val="0"/>
        <w:spacing w:line="360" w:lineRule="auto"/>
        <w:ind w:firstLine="720" w:firstLineChars="3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数量:1</w:t>
      </w:r>
    </w:p>
    <w:p w14:paraId="4B1811D1">
      <w:pPr>
        <w:widowControl/>
        <w:shd w:val="clear" w:color="auto" w:fill="FFFFFF"/>
        <w:snapToGrid w:val="0"/>
        <w:spacing w:line="360" w:lineRule="auto"/>
        <w:ind w:firstLine="720" w:firstLineChars="3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预算金额（元）: </w:t>
      </w:r>
      <w:r>
        <w:rPr>
          <w:rFonts w:hint="eastAsia" w:ascii="宋体" w:hAnsi="宋体" w:eastAsia="宋体" w:cs="Arial"/>
          <w:kern w:val="0"/>
          <w:sz w:val="24"/>
          <w:szCs w:val="24"/>
          <w:shd w:val="clear" w:color="auto" w:fill="FFFFFF" w:themeFill="background1"/>
          <w:lang w:val="en-US" w:eastAsia="zh-CN"/>
        </w:rPr>
        <w:t>24</w:t>
      </w:r>
      <w:r>
        <w:rPr>
          <w:rFonts w:hint="eastAsia" w:ascii="宋体" w:hAnsi="宋体" w:eastAsia="宋体" w:cs="Arial"/>
          <w:kern w:val="0"/>
          <w:sz w:val="24"/>
          <w:szCs w:val="24"/>
          <w:shd w:val="clear" w:color="auto" w:fill="FFFFFF" w:themeFill="background1"/>
        </w:rPr>
        <w:t>0000</w:t>
      </w:r>
    </w:p>
    <w:p w14:paraId="5D655402">
      <w:pPr>
        <w:widowControl/>
        <w:shd w:val="clear" w:color="auto" w:fill="FFFFFF"/>
        <w:snapToGrid w:val="0"/>
        <w:spacing w:line="360" w:lineRule="auto"/>
        <w:ind w:firstLine="720" w:firstLineChars="3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简要规格描述或项目基本概况介绍、用途：中心氧站、空气站房及负压站房维保服务</w:t>
      </w:r>
    </w:p>
    <w:p w14:paraId="7C91397E">
      <w:pPr>
        <w:widowControl/>
        <w:shd w:val="clear" w:color="auto" w:fill="FFFFFF"/>
        <w:snapToGrid w:val="0"/>
        <w:spacing w:line="360" w:lineRule="auto"/>
        <w:ind w:firstLine="720" w:firstLineChars="300"/>
        <w:rPr>
          <w:rFonts w:hint="eastAsia" w:ascii="宋体" w:hAnsi="宋体" w:eastAsia="宋体" w:cs="Arial"/>
          <w:kern w:val="0"/>
          <w:sz w:val="24"/>
          <w:szCs w:val="24"/>
          <w:shd w:val="clear" w:color="auto" w:fill="FFFFFF" w:themeFill="background1"/>
          <w:lang w:eastAsia="zh-CN"/>
        </w:rPr>
      </w:pPr>
      <w:r>
        <w:rPr>
          <w:rFonts w:hint="eastAsia" w:ascii="宋体" w:hAnsi="宋体" w:eastAsia="宋体" w:cs="Arial"/>
          <w:kern w:val="0"/>
          <w:sz w:val="24"/>
          <w:szCs w:val="24"/>
          <w:shd w:val="clear" w:color="auto" w:fill="FFFFFF" w:themeFill="background1"/>
        </w:rPr>
        <w:t>合同履约期限：自合同签订之日起</w:t>
      </w:r>
      <w:r>
        <w:rPr>
          <w:rFonts w:hint="eastAsia" w:ascii="宋体" w:hAnsi="宋体" w:eastAsia="宋体" w:cs="Arial"/>
          <w:kern w:val="0"/>
          <w:sz w:val="24"/>
          <w:szCs w:val="24"/>
          <w:shd w:val="clear" w:color="auto" w:fill="FFFFFF" w:themeFill="background1"/>
          <w:lang w:val="en-US" w:eastAsia="zh-CN"/>
        </w:rPr>
        <w:t>三</w:t>
      </w:r>
      <w:r>
        <w:rPr>
          <w:rFonts w:hint="eastAsia" w:ascii="宋体" w:hAnsi="宋体" w:eastAsia="宋体" w:cs="Arial"/>
          <w:kern w:val="0"/>
          <w:sz w:val="24"/>
          <w:szCs w:val="24"/>
          <w:shd w:val="clear" w:color="auto" w:fill="FFFFFF" w:themeFill="background1"/>
        </w:rPr>
        <w:t>年</w:t>
      </w:r>
    </w:p>
    <w:p w14:paraId="10E8D4F4">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本项目（否）接受联合体投标。</w:t>
      </w:r>
    </w:p>
    <w:p w14:paraId="5E13C1CC">
      <w:pPr>
        <w:widowControl/>
        <w:shd w:val="clear" w:color="auto" w:fill="FFFFFF"/>
        <w:snapToGrid w:val="0"/>
        <w:spacing w:line="360" w:lineRule="auto"/>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二、申请人的资格要求：</w:t>
      </w:r>
    </w:p>
    <w:p w14:paraId="2D36E5E9">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1.满足《中华人民共和国政府采购法》第二十二条规定；</w:t>
      </w:r>
    </w:p>
    <w:p w14:paraId="27DCF98D">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2.落实政府采购政策需满足的资格要求：本项目为专门面向</w:t>
      </w:r>
      <w:r>
        <w:rPr>
          <w:rFonts w:hint="eastAsia" w:ascii="宋体" w:hAnsi="宋体" w:eastAsia="宋体" w:cs="Arial"/>
          <w:kern w:val="0"/>
          <w:sz w:val="24"/>
          <w:szCs w:val="24"/>
          <w:shd w:val="clear" w:color="auto" w:fill="FFFFFF" w:themeFill="background1"/>
          <w:lang w:val="en-US" w:eastAsia="zh-CN"/>
        </w:rPr>
        <w:t>中小</w:t>
      </w:r>
      <w:r>
        <w:rPr>
          <w:rFonts w:hint="eastAsia" w:ascii="宋体" w:hAnsi="宋体" w:eastAsia="宋体" w:cs="Arial"/>
          <w:kern w:val="0"/>
          <w:sz w:val="24"/>
          <w:szCs w:val="24"/>
          <w:shd w:val="clear" w:color="auto" w:fill="FFFFFF" w:themeFill="background1"/>
        </w:rPr>
        <w:t>企业采购的项目,供应商应为</w:t>
      </w:r>
      <w:r>
        <w:rPr>
          <w:rFonts w:hint="eastAsia" w:ascii="宋体" w:hAnsi="宋体" w:eastAsia="宋体" w:cs="Arial"/>
          <w:kern w:val="0"/>
          <w:sz w:val="24"/>
          <w:szCs w:val="24"/>
          <w:shd w:val="clear" w:color="auto" w:fill="FFFFFF" w:themeFill="background1"/>
          <w:lang w:val="en-US" w:eastAsia="zh-CN"/>
        </w:rPr>
        <w:t>中小</w:t>
      </w:r>
      <w:r>
        <w:rPr>
          <w:rFonts w:hint="eastAsia" w:ascii="宋体" w:hAnsi="宋体" w:eastAsia="宋体" w:cs="Arial"/>
          <w:kern w:val="0"/>
          <w:sz w:val="24"/>
          <w:szCs w:val="24"/>
          <w:shd w:val="clear" w:color="auto" w:fill="FFFFFF" w:themeFill="background1"/>
        </w:rPr>
        <w:t>企业或监狱企业或残疾人福利性单位。</w:t>
      </w:r>
    </w:p>
    <w:p w14:paraId="797E7C68">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3.本项目的特定资格要求：</w:t>
      </w:r>
    </w:p>
    <w:p w14:paraId="6862D1CF">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1）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4EA497E2">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14:paraId="30351E60">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3、本项目不接受联合体。</w:t>
      </w:r>
    </w:p>
    <w:p w14:paraId="2A80D89F">
      <w:pPr>
        <w:widowControl/>
        <w:shd w:val="clear" w:color="auto" w:fill="FFFFFF"/>
        <w:snapToGrid w:val="0"/>
        <w:spacing w:line="360" w:lineRule="auto"/>
        <w:rPr>
          <w:rFonts w:ascii="宋体" w:hAnsi="宋体" w:eastAsia="宋体" w:cs="Arial"/>
          <w:b/>
          <w:color w:val="auto"/>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三、</w:t>
      </w:r>
      <w:r>
        <w:rPr>
          <w:rFonts w:hint="eastAsia" w:ascii="宋体" w:hAnsi="宋体" w:eastAsia="宋体" w:cs="Arial"/>
          <w:b/>
          <w:color w:val="auto"/>
          <w:kern w:val="0"/>
          <w:sz w:val="24"/>
          <w:szCs w:val="24"/>
          <w:shd w:val="clear" w:color="auto" w:fill="FFFFFF" w:themeFill="background1"/>
        </w:rPr>
        <w:t xml:space="preserve">获取采购文件 </w:t>
      </w:r>
    </w:p>
    <w:p w14:paraId="0414D497">
      <w:pPr>
        <w:widowControl/>
        <w:shd w:val="clear" w:color="auto" w:fill="FFFFFF"/>
        <w:snapToGrid w:val="0"/>
        <w:spacing w:line="360" w:lineRule="auto"/>
        <w:ind w:firstLine="480" w:firstLineChars="200"/>
        <w:rPr>
          <w:rFonts w:ascii="宋体" w:hAnsi="宋体" w:eastAsia="宋体" w:cs="Arial"/>
          <w:color w:val="auto"/>
          <w:kern w:val="0"/>
          <w:sz w:val="24"/>
          <w:szCs w:val="24"/>
          <w:shd w:val="clear" w:color="auto" w:fill="FFFFFF" w:themeFill="background1"/>
        </w:rPr>
      </w:pPr>
      <w:r>
        <w:rPr>
          <w:rFonts w:hint="eastAsia" w:ascii="宋体" w:hAnsi="宋体" w:eastAsia="宋体" w:cs="Arial"/>
          <w:color w:val="auto"/>
          <w:kern w:val="0"/>
          <w:sz w:val="24"/>
          <w:szCs w:val="24"/>
          <w:shd w:val="clear" w:color="auto" w:fill="FFFFFF" w:themeFill="background1"/>
        </w:rPr>
        <w:t>时间：202</w:t>
      </w:r>
      <w:r>
        <w:rPr>
          <w:rFonts w:hint="eastAsia" w:ascii="宋体" w:hAnsi="宋体" w:eastAsia="宋体" w:cs="Arial"/>
          <w:color w:val="auto"/>
          <w:kern w:val="0"/>
          <w:sz w:val="24"/>
          <w:szCs w:val="24"/>
          <w:shd w:val="clear" w:color="auto" w:fill="FFFFFF" w:themeFill="background1"/>
          <w:lang w:val="en-US" w:eastAsia="zh-CN"/>
        </w:rPr>
        <w:t>5</w:t>
      </w:r>
      <w:r>
        <w:rPr>
          <w:rFonts w:hint="eastAsia" w:ascii="宋体" w:hAnsi="宋体" w:eastAsia="宋体" w:cs="Arial"/>
          <w:color w:val="auto"/>
          <w:kern w:val="0"/>
          <w:sz w:val="24"/>
          <w:szCs w:val="24"/>
          <w:shd w:val="clear" w:color="auto" w:fill="FFFFFF" w:themeFill="background1"/>
        </w:rPr>
        <w:t>年</w:t>
      </w:r>
      <w:r>
        <w:rPr>
          <w:rFonts w:hint="eastAsia" w:ascii="宋体" w:hAnsi="宋体" w:eastAsia="宋体" w:cs="Arial"/>
          <w:color w:val="auto"/>
          <w:kern w:val="0"/>
          <w:sz w:val="24"/>
          <w:szCs w:val="24"/>
          <w:shd w:val="clear" w:color="auto" w:fill="FFFFFF" w:themeFill="background1"/>
          <w:lang w:val="en-US" w:eastAsia="zh-CN"/>
        </w:rPr>
        <w:t>07</w:t>
      </w:r>
      <w:r>
        <w:rPr>
          <w:rFonts w:hint="eastAsia" w:ascii="宋体" w:hAnsi="宋体" w:eastAsia="宋体" w:cs="Arial"/>
          <w:color w:val="auto"/>
          <w:kern w:val="0"/>
          <w:sz w:val="24"/>
          <w:szCs w:val="24"/>
          <w:shd w:val="clear" w:color="auto" w:fill="FFFFFF" w:themeFill="background1"/>
        </w:rPr>
        <w:t>月</w:t>
      </w:r>
      <w:r>
        <w:rPr>
          <w:rFonts w:hint="eastAsia" w:ascii="宋体" w:hAnsi="宋体" w:eastAsia="宋体" w:cs="Arial"/>
          <w:color w:val="auto"/>
          <w:kern w:val="0"/>
          <w:sz w:val="24"/>
          <w:szCs w:val="24"/>
          <w:shd w:val="clear" w:color="auto" w:fill="FFFFFF" w:themeFill="background1"/>
          <w:lang w:val="en-US" w:eastAsia="zh-CN"/>
        </w:rPr>
        <w:t>08</w:t>
      </w:r>
      <w:r>
        <w:rPr>
          <w:rFonts w:hint="eastAsia" w:ascii="宋体" w:hAnsi="宋体" w:eastAsia="宋体" w:cs="Arial"/>
          <w:color w:val="auto"/>
          <w:kern w:val="0"/>
          <w:sz w:val="24"/>
          <w:szCs w:val="24"/>
          <w:shd w:val="clear" w:color="auto" w:fill="FFFFFF" w:themeFill="background1"/>
        </w:rPr>
        <w:t>日至202</w:t>
      </w:r>
      <w:r>
        <w:rPr>
          <w:rFonts w:hint="eastAsia" w:ascii="宋体" w:hAnsi="宋体" w:eastAsia="宋体" w:cs="Arial"/>
          <w:color w:val="auto"/>
          <w:kern w:val="0"/>
          <w:sz w:val="24"/>
          <w:szCs w:val="24"/>
          <w:shd w:val="clear" w:color="auto" w:fill="FFFFFF" w:themeFill="background1"/>
          <w:lang w:val="en-US" w:eastAsia="zh-CN"/>
        </w:rPr>
        <w:t>5</w:t>
      </w:r>
      <w:r>
        <w:rPr>
          <w:rFonts w:hint="eastAsia" w:ascii="宋体" w:hAnsi="宋体" w:eastAsia="宋体" w:cs="Arial"/>
          <w:color w:val="auto"/>
          <w:kern w:val="0"/>
          <w:sz w:val="24"/>
          <w:szCs w:val="24"/>
          <w:shd w:val="clear" w:color="auto" w:fill="FFFFFF" w:themeFill="background1"/>
        </w:rPr>
        <w:t>年</w:t>
      </w:r>
      <w:r>
        <w:rPr>
          <w:rFonts w:hint="eastAsia" w:ascii="宋体" w:hAnsi="宋体" w:eastAsia="宋体" w:cs="Arial"/>
          <w:color w:val="auto"/>
          <w:kern w:val="0"/>
          <w:sz w:val="24"/>
          <w:szCs w:val="24"/>
          <w:shd w:val="clear" w:color="auto" w:fill="FFFFFF" w:themeFill="background1"/>
          <w:lang w:val="en-US" w:eastAsia="zh-CN"/>
        </w:rPr>
        <w:t>07</w:t>
      </w:r>
      <w:r>
        <w:rPr>
          <w:rFonts w:hint="eastAsia" w:ascii="宋体" w:hAnsi="宋体" w:eastAsia="宋体" w:cs="Arial"/>
          <w:color w:val="auto"/>
          <w:kern w:val="0"/>
          <w:sz w:val="24"/>
          <w:szCs w:val="24"/>
          <w:shd w:val="clear" w:color="auto" w:fill="FFFFFF" w:themeFill="background1"/>
        </w:rPr>
        <w:t>月</w:t>
      </w:r>
      <w:r>
        <w:rPr>
          <w:rFonts w:hint="eastAsia" w:ascii="宋体" w:hAnsi="宋体" w:eastAsia="宋体" w:cs="Arial"/>
          <w:color w:val="auto"/>
          <w:kern w:val="0"/>
          <w:sz w:val="24"/>
          <w:szCs w:val="24"/>
          <w:shd w:val="clear" w:color="auto" w:fill="FFFFFF" w:themeFill="background1"/>
          <w:lang w:val="en-US" w:eastAsia="zh-CN"/>
        </w:rPr>
        <w:t>15</w:t>
      </w:r>
      <w:r>
        <w:rPr>
          <w:rFonts w:hint="eastAsia" w:ascii="宋体" w:hAnsi="宋体" w:eastAsia="宋体" w:cs="Arial"/>
          <w:color w:val="auto"/>
          <w:kern w:val="0"/>
          <w:sz w:val="24"/>
          <w:szCs w:val="24"/>
          <w:shd w:val="clear" w:color="auto" w:fill="FFFFFF" w:themeFill="background1"/>
        </w:rPr>
        <w:t xml:space="preserve">日，每天上午00:00至12:00，下午12:00至23:59（北京时间，法定节假日除外） </w:t>
      </w:r>
    </w:p>
    <w:p w14:paraId="48966A97">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地点：政采云平台线上获取</w:t>
      </w:r>
    </w:p>
    <w:p w14:paraId="4890D711">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方式：投标人登录政采云平台https://www.zcygov.cn/在线申请获取采购文件（进入“项目采购”应用，在获取采购文件菜单中选择项目，申请获取采购文件）</w:t>
      </w:r>
    </w:p>
    <w:p w14:paraId="506479B6">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售价（元）：0</w:t>
      </w:r>
    </w:p>
    <w:p w14:paraId="662AE4EE">
      <w:pPr>
        <w:widowControl/>
        <w:shd w:val="clear" w:color="auto" w:fill="FFFFFF"/>
        <w:snapToGrid w:val="0"/>
        <w:spacing w:line="360" w:lineRule="auto"/>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 xml:space="preserve">四、投标文件提交 </w:t>
      </w:r>
    </w:p>
    <w:p w14:paraId="4AC79C9A">
      <w:pPr>
        <w:widowControl/>
        <w:shd w:val="clear" w:color="auto" w:fill="FFFFFF"/>
        <w:snapToGrid w:val="0"/>
        <w:spacing w:line="360" w:lineRule="auto"/>
        <w:ind w:firstLine="480" w:firstLineChars="200"/>
        <w:rPr>
          <w:rFonts w:ascii="宋体" w:hAnsi="宋体" w:eastAsia="宋体" w:cs="Arial"/>
          <w:color w:val="auto"/>
          <w:kern w:val="0"/>
          <w:sz w:val="24"/>
          <w:szCs w:val="24"/>
          <w:shd w:val="clear" w:color="auto" w:fill="FFFFFF" w:themeFill="background1"/>
        </w:rPr>
      </w:pPr>
      <w:r>
        <w:rPr>
          <w:rFonts w:hint="eastAsia" w:ascii="宋体" w:hAnsi="宋体" w:eastAsia="宋体" w:cs="Arial"/>
          <w:color w:val="auto"/>
          <w:kern w:val="0"/>
          <w:sz w:val="24"/>
          <w:szCs w:val="24"/>
          <w:shd w:val="clear" w:color="auto" w:fill="FFFFFF" w:themeFill="background1"/>
        </w:rPr>
        <w:t>截止时间：202</w:t>
      </w:r>
      <w:r>
        <w:rPr>
          <w:rFonts w:hint="eastAsia" w:ascii="宋体" w:hAnsi="宋体" w:eastAsia="宋体" w:cs="Arial"/>
          <w:color w:val="auto"/>
          <w:kern w:val="0"/>
          <w:sz w:val="24"/>
          <w:szCs w:val="24"/>
          <w:shd w:val="clear" w:color="auto" w:fill="FFFFFF" w:themeFill="background1"/>
          <w:lang w:val="en-US" w:eastAsia="zh-CN"/>
        </w:rPr>
        <w:t>5</w:t>
      </w:r>
      <w:r>
        <w:rPr>
          <w:rFonts w:hint="eastAsia" w:ascii="宋体" w:hAnsi="宋体" w:eastAsia="宋体" w:cs="Arial"/>
          <w:color w:val="auto"/>
          <w:kern w:val="0"/>
          <w:sz w:val="24"/>
          <w:szCs w:val="24"/>
          <w:shd w:val="clear" w:color="auto" w:fill="FFFFFF" w:themeFill="background1"/>
        </w:rPr>
        <w:t>年</w:t>
      </w:r>
      <w:r>
        <w:rPr>
          <w:rFonts w:hint="eastAsia" w:ascii="宋体" w:hAnsi="宋体" w:eastAsia="宋体" w:cs="Arial"/>
          <w:color w:val="auto"/>
          <w:kern w:val="0"/>
          <w:sz w:val="24"/>
          <w:szCs w:val="24"/>
          <w:shd w:val="clear" w:color="auto" w:fill="FFFFFF" w:themeFill="background1"/>
          <w:lang w:val="en-US" w:eastAsia="zh-CN"/>
        </w:rPr>
        <w:t>07</w:t>
      </w:r>
      <w:r>
        <w:rPr>
          <w:rFonts w:hint="eastAsia" w:ascii="宋体" w:hAnsi="宋体" w:eastAsia="宋体" w:cs="Arial"/>
          <w:color w:val="auto"/>
          <w:kern w:val="0"/>
          <w:sz w:val="24"/>
          <w:szCs w:val="24"/>
          <w:shd w:val="clear" w:color="auto" w:fill="FFFFFF" w:themeFill="background1"/>
        </w:rPr>
        <w:t>月</w:t>
      </w:r>
      <w:r>
        <w:rPr>
          <w:rFonts w:hint="eastAsia" w:ascii="宋体" w:hAnsi="宋体" w:eastAsia="宋体" w:cs="Arial"/>
          <w:color w:val="auto"/>
          <w:kern w:val="0"/>
          <w:sz w:val="24"/>
          <w:szCs w:val="24"/>
          <w:shd w:val="clear" w:color="auto" w:fill="FFFFFF" w:themeFill="background1"/>
          <w:lang w:val="en-US" w:eastAsia="zh-CN"/>
        </w:rPr>
        <w:t>29</w:t>
      </w:r>
      <w:r>
        <w:rPr>
          <w:rFonts w:hint="eastAsia" w:ascii="宋体" w:hAnsi="宋体" w:eastAsia="宋体" w:cs="Arial"/>
          <w:color w:val="auto"/>
          <w:kern w:val="0"/>
          <w:sz w:val="24"/>
          <w:szCs w:val="24"/>
          <w:shd w:val="clear" w:color="auto" w:fill="FFFFFF" w:themeFill="background1"/>
        </w:rPr>
        <w:t>日 1</w:t>
      </w:r>
      <w:r>
        <w:rPr>
          <w:rFonts w:hint="eastAsia" w:ascii="宋体" w:hAnsi="宋体" w:eastAsia="宋体" w:cs="Arial"/>
          <w:color w:val="auto"/>
          <w:kern w:val="0"/>
          <w:sz w:val="24"/>
          <w:szCs w:val="24"/>
          <w:shd w:val="clear" w:color="auto" w:fill="FFFFFF" w:themeFill="background1"/>
          <w:lang w:val="en-US" w:eastAsia="zh-CN"/>
        </w:rPr>
        <w:t>6</w:t>
      </w:r>
      <w:r>
        <w:rPr>
          <w:rFonts w:hint="eastAsia" w:ascii="宋体" w:hAnsi="宋体" w:eastAsia="宋体" w:cs="Arial"/>
          <w:color w:val="auto"/>
          <w:kern w:val="0"/>
          <w:sz w:val="24"/>
          <w:szCs w:val="24"/>
          <w:shd w:val="clear" w:color="auto" w:fill="FFFFFF" w:themeFill="background1"/>
        </w:rPr>
        <w:t xml:space="preserve">:00（北京时间） </w:t>
      </w:r>
      <w:bookmarkStart w:id="437" w:name="_GoBack"/>
      <w:bookmarkEnd w:id="437"/>
    </w:p>
    <w:p w14:paraId="27EAD299">
      <w:pPr>
        <w:widowControl/>
        <w:shd w:val="clear" w:color="auto" w:fill="FFFFFF"/>
        <w:snapToGrid w:val="0"/>
        <w:spacing w:line="360" w:lineRule="auto"/>
        <w:ind w:firstLine="480" w:firstLineChars="200"/>
        <w:rPr>
          <w:rFonts w:ascii="宋体" w:hAnsi="宋体" w:eastAsia="宋体" w:cs="Arial"/>
          <w:color w:val="auto"/>
          <w:kern w:val="0"/>
          <w:sz w:val="24"/>
          <w:szCs w:val="24"/>
          <w:shd w:val="clear" w:color="auto" w:fill="FFFFFF" w:themeFill="background1"/>
        </w:rPr>
      </w:pPr>
      <w:r>
        <w:rPr>
          <w:rFonts w:hint="eastAsia" w:ascii="宋体" w:hAnsi="宋体" w:eastAsia="宋体" w:cs="Arial"/>
          <w:color w:val="auto"/>
          <w:kern w:val="0"/>
          <w:sz w:val="24"/>
          <w:szCs w:val="24"/>
          <w:shd w:val="clear" w:color="auto" w:fill="FFFFFF" w:themeFill="background1"/>
        </w:rPr>
        <w:t>地点：请登录政采云投标客户端投标</w:t>
      </w:r>
    </w:p>
    <w:p w14:paraId="2BB83EBF">
      <w:pPr>
        <w:widowControl/>
        <w:shd w:val="clear" w:color="auto" w:fill="FFFFFF"/>
        <w:snapToGrid w:val="0"/>
        <w:spacing w:line="360" w:lineRule="auto"/>
        <w:rPr>
          <w:rFonts w:ascii="宋体" w:hAnsi="宋体" w:eastAsia="宋体" w:cs="Arial"/>
          <w:b/>
          <w:color w:val="auto"/>
          <w:kern w:val="0"/>
          <w:sz w:val="24"/>
          <w:szCs w:val="24"/>
          <w:shd w:val="clear" w:color="auto" w:fill="FFFFFF" w:themeFill="background1"/>
        </w:rPr>
      </w:pPr>
      <w:r>
        <w:rPr>
          <w:rFonts w:hint="eastAsia" w:ascii="宋体" w:hAnsi="宋体" w:eastAsia="宋体" w:cs="Arial"/>
          <w:b/>
          <w:color w:val="auto"/>
          <w:kern w:val="0"/>
          <w:sz w:val="24"/>
          <w:szCs w:val="24"/>
          <w:shd w:val="clear" w:color="auto" w:fill="FFFFFF" w:themeFill="background1"/>
        </w:rPr>
        <w:t xml:space="preserve">五、投标文件开启 </w:t>
      </w:r>
    </w:p>
    <w:p w14:paraId="7982B9D1">
      <w:pPr>
        <w:widowControl/>
        <w:shd w:val="clear" w:color="auto" w:fill="FFFFFF"/>
        <w:snapToGrid w:val="0"/>
        <w:spacing w:line="360" w:lineRule="auto"/>
        <w:ind w:firstLine="480" w:firstLineChars="200"/>
        <w:rPr>
          <w:rFonts w:ascii="宋体" w:hAnsi="宋体" w:eastAsia="宋体" w:cs="Arial"/>
          <w:color w:val="auto"/>
          <w:kern w:val="0"/>
          <w:sz w:val="24"/>
          <w:szCs w:val="24"/>
          <w:shd w:val="clear" w:color="auto" w:fill="FFFFFF" w:themeFill="background1"/>
        </w:rPr>
      </w:pPr>
      <w:r>
        <w:rPr>
          <w:rFonts w:hint="eastAsia" w:ascii="宋体" w:hAnsi="宋体" w:eastAsia="宋体" w:cs="Arial"/>
          <w:color w:val="auto"/>
          <w:kern w:val="0"/>
          <w:sz w:val="24"/>
          <w:szCs w:val="24"/>
          <w:shd w:val="clear" w:color="auto" w:fill="FFFFFF" w:themeFill="background1"/>
        </w:rPr>
        <w:t>开启时间：202</w:t>
      </w:r>
      <w:r>
        <w:rPr>
          <w:rFonts w:hint="eastAsia" w:ascii="宋体" w:hAnsi="宋体" w:eastAsia="宋体" w:cs="Arial"/>
          <w:color w:val="auto"/>
          <w:kern w:val="0"/>
          <w:sz w:val="24"/>
          <w:szCs w:val="24"/>
          <w:shd w:val="clear" w:color="auto" w:fill="FFFFFF" w:themeFill="background1"/>
          <w:lang w:val="en-US" w:eastAsia="zh-CN"/>
        </w:rPr>
        <w:t>5</w:t>
      </w:r>
      <w:r>
        <w:rPr>
          <w:rFonts w:hint="eastAsia" w:ascii="宋体" w:hAnsi="宋体" w:eastAsia="宋体" w:cs="Arial"/>
          <w:color w:val="auto"/>
          <w:kern w:val="0"/>
          <w:sz w:val="24"/>
          <w:szCs w:val="24"/>
          <w:shd w:val="clear" w:color="auto" w:fill="FFFFFF" w:themeFill="background1"/>
        </w:rPr>
        <w:t>年</w:t>
      </w:r>
      <w:r>
        <w:rPr>
          <w:rFonts w:hint="eastAsia" w:ascii="宋体" w:hAnsi="宋体" w:eastAsia="宋体" w:cs="Arial"/>
          <w:color w:val="auto"/>
          <w:kern w:val="0"/>
          <w:sz w:val="24"/>
          <w:szCs w:val="24"/>
          <w:shd w:val="clear" w:color="auto" w:fill="FFFFFF" w:themeFill="background1"/>
          <w:lang w:val="en-US" w:eastAsia="zh-CN"/>
        </w:rPr>
        <w:t>07</w:t>
      </w:r>
      <w:r>
        <w:rPr>
          <w:rFonts w:hint="eastAsia" w:ascii="宋体" w:hAnsi="宋体" w:eastAsia="宋体" w:cs="Arial"/>
          <w:color w:val="auto"/>
          <w:kern w:val="0"/>
          <w:sz w:val="24"/>
          <w:szCs w:val="24"/>
          <w:shd w:val="clear" w:color="auto" w:fill="FFFFFF" w:themeFill="background1"/>
        </w:rPr>
        <w:t>月</w:t>
      </w:r>
      <w:r>
        <w:rPr>
          <w:rFonts w:hint="eastAsia" w:ascii="宋体" w:hAnsi="宋体" w:eastAsia="宋体" w:cs="Arial"/>
          <w:color w:val="auto"/>
          <w:kern w:val="0"/>
          <w:sz w:val="24"/>
          <w:szCs w:val="24"/>
          <w:shd w:val="clear" w:color="auto" w:fill="FFFFFF" w:themeFill="background1"/>
          <w:lang w:val="en-US" w:eastAsia="zh-CN"/>
        </w:rPr>
        <w:t>29</w:t>
      </w:r>
      <w:r>
        <w:rPr>
          <w:rFonts w:hint="eastAsia" w:ascii="宋体" w:hAnsi="宋体" w:eastAsia="宋体" w:cs="Arial"/>
          <w:color w:val="auto"/>
          <w:kern w:val="0"/>
          <w:sz w:val="24"/>
          <w:szCs w:val="24"/>
          <w:shd w:val="clear" w:color="auto" w:fill="FFFFFF" w:themeFill="background1"/>
        </w:rPr>
        <w:t xml:space="preserve">日 </w:t>
      </w:r>
      <w:r>
        <w:rPr>
          <w:rFonts w:hint="eastAsia" w:ascii="宋体" w:hAnsi="宋体" w:eastAsia="宋体" w:cs="Arial"/>
          <w:color w:val="auto"/>
          <w:kern w:val="0"/>
          <w:sz w:val="24"/>
          <w:szCs w:val="24"/>
          <w:shd w:val="clear" w:color="auto" w:fill="FFFFFF" w:themeFill="background1"/>
          <w:lang w:val="en-US" w:eastAsia="zh-CN"/>
        </w:rPr>
        <w:t>16</w:t>
      </w:r>
      <w:r>
        <w:rPr>
          <w:rFonts w:hint="eastAsia" w:ascii="宋体" w:hAnsi="宋体" w:eastAsia="宋体" w:cs="Arial"/>
          <w:color w:val="auto"/>
          <w:kern w:val="0"/>
          <w:sz w:val="24"/>
          <w:szCs w:val="24"/>
          <w:shd w:val="clear" w:color="auto" w:fill="FFFFFF" w:themeFill="background1"/>
        </w:rPr>
        <w:t xml:space="preserve">:00（北京时间） </w:t>
      </w:r>
    </w:p>
    <w:p w14:paraId="70595E05">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地点：政采云平台（https://www.zcygov.cn/）</w:t>
      </w:r>
    </w:p>
    <w:p w14:paraId="03AB6C27">
      <w:pPr>
        <w:widowControl/>
        <w:shd w:val="clear" w:color="auto" w:fill="FFFFFF"/>
        <w:snapToGrid w:val="0"/>
        <w:spacing w:line="360" w:lineRule="auto"/>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 xml:space="preserve">六、公告期限 </w:t>
      </w:r>
    </w:p>
    <w:p w14:paraId="79381F1A">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自本公告发布之日起5个工作日。 </w:t>
      </w:r>
    </w:p>
    <w:p w14:paraId="3D2F73DB">
      <w:pPr>
        <w:widowControl/>
        <w:shd w:val="clear" w:color="auto" w:fill="FFFFFF"/>
        <w:snapToGrid w:val="0"/>
        <w:spacing w:line="360" w:lineRule="auto"/>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 xml:space="preserve">七、其他补充事宜 </w:t>
      </w:r>
    </w:p>
    <w:p w14:paraId="54A0EA2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Arial"/>
          <w:kern w:val="0"/>
          <w:sz w:val="24"/>
          <w:szCs w:val="24"/>
          <w:shd w:val="clear" w:color="auto" w:fill="FFFFFF" w:themeFill="background1"/>
          <w:lang w:val="en-US" w:eastAsia="zh-CN"/>
        </w:rPr>
      </w:pPr>
      <w:r>
        <w:rPr>
          <w:rFonts w:hint="eastAsia" w:ascii="宋体" w:hAnsi="宋体" w:eastAsia="宋体" w:cs="Arial"/>
          <w:kern w:val="0"/>
          <w:sz w:val="24"/>
          <w:szCs w:val="24"/>
          <w:shd w:val="clear" w:color="auto" w:fill="FFFFFF" w:themeFill="background1"/>
          <w:lang w:val="en-US" w:eastAsia="zh-CN"/>
        </w:rPr>
        <w:t>/</w:t>
      </w:r>
    </w:p>
    <w:p w14:paraId="16738BBF">
      <w:pPr>
        <w:widowControl/>
        <w:shd w:val="clear" w:color="auto" w:fill="FFFFFF"/>
        <w:snapToGrid w:val="0"/>
        <w:spacing w:line="360" w:lineRule="auto"/>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 xml:space="preserve">八、凡对本次招标提出询问，请按以下方式联系 </w:t>
      </w:r>
    </w:p>
    <w:p w14:paraId="46CA5E78">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1.采购人信息 </w:t>
      </w:r>
    </w:p>
    <w:p w14:paraId="54B70D48">
      <w:pPr>
        <w:widowControl/>
        <w:shd w:val="clear" w:color="auto" w:fill="FFFFFF"/>
        <w:snapToGrid w:val="0"/>
        <w:spacing w:line="360" w:lineRule="auto"/>
        <w:ind w:firstLine="480" w:firstLineChars="200"/>
        <w:rPr>
          <w:rFonts w:hint="eastAsia" w:cs="Arial" w:asciiTheme="minorEastAsia" w:hAnsiTheme="minorEastAsia" w:eastAsiaTheme="minorEastAsia"/>
          <w:kern w:val="0"/>
          <w:sz w:val="24"/>
          <w:szCs w:val="24"/>
          <w:shd w:val="clear" w:color="auto" w:fill="FFFFFF" w:themeFill="background1"/>
          <w:lang w:eastAsia="zh-CN"/>
        </w:rPr>
      </w:pPr>
      <w:r>
        <w:rPr>
          <w:rFonts w:hint="eastAsia" w:cs="Arial" w:asciiTheme="minorEastAsia" w:hAnsiTheme="minorEastAsia"/>
          <w:kern w:val="0"/>
          <w:sz w:val="24"/>
          <w:szCs w:val="24"/>
          <w:shd w:val="clear" w:color="auto" w:fill="FFFFFF" w:themeFill="background1"/>
        </w:rPr>
        <w:t>名 称：</w:t>
      </w:r>
      <w:r>
        <w:rPr>
          <w:rFonts w:hint="eastAsia" w:cs="Arial" w:asciiTheme="minorEastAsia" w:hAnsiTheme="minorEastAsia"/>
          <w:kern w:val="0"/>
          <w:sz w:val="24"/>
          <w:szCs w:val="24"/>
          <w:shd w:val="clear" w:color="auto" w:fill="FFFFFF" w:themeFill="background1"/>
          <w:lang w:eastAsia="zh-CN"/>
        </w:rPr>
        <w:t>新疆维吾尔自治区儿童医院</w:t>
      </w:r>
    </w:p>
    <w:p w14:paraId="35A2DECF">
      <w:pPr>
        <w:widowControl/>
        <w:shd w:val="clear" w:color="auto" w:fill="FFFFFF"/>
        <w:snapToGrid w:val="0"/>
        <w:spacing w:line="360" w:lineRule="auto"/>
        <w:ind w:firstLine="480" w:firstLineChars="200"/>
        <w:rPr>
          <w:rFonts w:cs="Arial" w:asciiTheme="minorEastAsia" w:hAnsiTheme="minorEastAsia"/>
          <w:kern w:val="0"/>
          <w:sz w:val="24"/>
          <w:szCs w:val="24"/>
          <w:shd w:val="clear" w:color="auto" w:fill="FFFFFF" w:themeFill="background1"/>
        </w:rPr>
      </w:pPr>
      <w:r>
        <w:rPr>
          <w:rFonts w:hint="eastAsia" w:cs="Arial" w:asciiTheme="minorEastAsia" w:hAnsiTheme="minorEastAsia"/>
          <w:kern w:val="0"/>
          <w:sz w:val="24"/>
          <w:szCs w:val="24"/>
          <w:shd w:val="clear" w:color="auto" w:fill="FFFFFF" w:themeFill="background1"/>
        </w:rPr>
        <w:t>地 址：乌鲁木齐市阿勒泰路393号</w:t>
      </w:r>
    </w:p>
    <w:p w14:paraId="77F37987">
      <w:pPr>
        <w:widowControl/>
        <w:shd w:val="clear" w:color="auto" w:fill="FFFFFF"/>
        <w:snapToGrid w:val="0"/>
        <w:spacing w:line="360" w:lineRule="auto"/>
        <w:ind w:firstLine="480" w:firstLineChars="200"/>
        <w:rPr>
          <w:rFonts w:cs="Arial" w:asciiTheme="minorEastAsia" w:hAnsiTheme="minorEastAsia"/>
          <w:kern w:val="0"/>
          <w:sz w:val="24"/>
          <w:szCs w:val="24"/>
          <w:shd w:val="clear" w:color="auto" w:fill="FFFFFF" w:themeFill="background1"/>
        </w:rPr>
      </w:pPr>
      <w:r>
        <w:rPr>
          <w:rFonts w:hint="eastAsia" w:cs="Arial" w:asciiTheme="minorEastAsia" w:hAnsiTheme="minorEastAsia"/>
          <w:kern w:val="0"/>
          <w:sz w:val="24"/>
          <w:szCs w:val="24"/>
          <w:shd w:val="clear" w:color="auto" w:fill="FFFFFF" w:themeFill="background1"/>
        </w:rPr>
        <w:t>联系方式：0991-4661782</w:t>
      </w:r>
    </w:p>
    <w:p w14:paraId="5BF668B9">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2.采购代理机构信息 </w:t>
      </w:r>
    </w:p>
    <w:p w14:paraId="7E61DE83">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名 称：新疆新世纪招标有限公司 </w:t>
      </w:r>
    </w:p>
    <w:p w14:paraId="64126CEA">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地 址：乌鲁木齐市水磨沟区新兴街20号凤凰科技大厦五楼 </w:t>
      </w:r>
    </w:p>
    <w:p w14:paraId="7E5E3213">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联系方式：</w:t>
      </w:r>
      <w:r>
        <w:rPr>
          <w:rFonts w:hint="eastAsia" w:ascii="宋体" w:hAnsi="宋体" w:eastAsia="宋体" w:cs="Arial"/>
          <w:kern w:val="0"/>
          <w:sz w:val="24"/>
          <w:szCs w:val="24"/>
          <w:shd w:val="clear" w:color="auto" w:fill="FFFFFF" w:themeFill="background1"/>
          <w:lang w:val="en-US" w:eastAsia="zh-CN"/>
        </w:rPr>
        <w:t>13040571205</w:t>
      </w:r>
      <w:r>
        <w:rPr>
          <w:rFonts w:hint="eastAsia" w:ascii="宋体" w:hAnsi="宋体" w:eastAsia="宋体" w:cs="Arial"/>
          <w:kern w:val="0"/>
          <w:sz w:val="24"/>
          <w:szCs w:val="24"/>
          <w:shd w:val="clear" w:color="auto" w:fill="FFFFFF" w:themeFill="background1"/>
        </w:rPr>
        <w:t xml:space="preserve">、0991-4661782 </w:t>
      </w:r>
    </w:p>
    <w:p w14:paraId="1F8D1DD3">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3.项目联系方式 </w:t>
      </w:r>
    </w:p>
    <w:p w14:paraId="68AFC52F">
      <w:pPr>
        <w:widowControl/>
        <w:shd w:val="clear" w:color="auto" w:fill="FFFFFF"/>
        <w:snapToGrid w:val="0"/>
        <w:spacing w:line="360" w:lineRule="auto"/>
        <w:ind w:firstLine="480" w:firstLineChars="200"/>
        <w:rPr>
          <w:rFonts w:hint="eastAsia" w:ascii="宋体" w:hAnsi="宋体" w:eastAsia="宋体" w:cs="Arial"/>
          <w:kern w:val="0"/>
          <w:sz w:val="24"/>
          <w:szCs w:val="24"/>
          <w:shd w:val="clear" w:color="auto" w:fill="FFFFFF" w:themeFill="background1"/>
          <w:lang w:eastAsia="zh-CN"/>
        </w:rPr>
      </w:pPr>
      <w:r>
        <w:rPr>
          <w:rFonts w:hint="eastAsia" w:ascii="宋体" w:hAnsi="宋体" w:eastAsia="宋体" w:cs="Arial"/>
          <w:kern w:val="0"/>
          <w:sz w:val="24"/>
          <w:szCs w:val="24"/>
          <w:shd w:val="clear" w:color="auto" w:fill="FFFFFF" w:themeFill="background1"/>
        </w:rPr>
        <w:t>项目联系人：</w:t>
      </w:r>
      <w:r>
        <w:rPr>
          <w:rFonts w:hint="eastAsia" w:ascii="宋体" w:hAnsi="宋体" w:eastAsia="宋体" w:cs="Arial"/>
          <w:kern w:val="0"/>
          <w:sz w:val="24"/>
          <w:szCs w:val="24"/>
          <w:shd w:val="clear" w:color="auto" w:fill="FFFFFF" w:themeFill="background1"/>
          <w:lang w:val="en-US" w:eastAsia="zh-CN"/>
        </w:rPr>
        <w:t>聂培伟</w:t>
      </w:r>
    </w:p>
    <w:p w14:paraId="53E0AE3D">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电 话：</w:t>
      </w:r>
      <w:r>
        <w:rPr>
          <w:rFonts w:hint="eastAsia" w:ascii="宋体" w:hAnsi="宋体" w:eastAsia="宋体" w:cs="Arial"/>
          <w:kern w:val="0"/>
          <w:sz w:val="24"/>
          <w:szCs w:val="24"/>
          <w:shd w:val="clear" w:color="auto" w:fill="FFFFFF" w:themeFill="background1"/>
          <w:lang w:val="en-US" w:eastAsia="zh-CN"/>
        </w:rPr>
        <w:t>13040571205</w:t>
      </w:r>
      <w:r>
        <w:rPr>
          <w:rFonts w:hint="eastAsia" w:ascii="宋体" w:hAnsi="宋体" w:eastAsia="宋体" w:cs="Arial"/>
          <w:kern w:val="0"/>
          <w:sz w:val="24"/>
          <w:szCs w:val="24"/>
          <w:shd w:val="clear" w:color="auto" w:fill="FFFFFF" w:themeFill="background1"/>
        </w:rPr>
        <w:t>、0991-4661782</w:t>
      </w:r>
    </w:p>
    <w:p w14:paraId="69C414A2">
      <w:pPr>
        <w:pStyle w:val="6"/>
      </w:pPr>
    </w:p>
    <w:p w14:paraId="2F6EA233">
      <w:pPr>
        <w:pStyle w:val="6"/>
      </w:pPr>
    </w:p>
    <w:p w14:paraId="05371BF4">
      <w:pPr>
        <w:sectPr>
          <w:headerReference r:id="rId6" w:type="default"/>
          <w:footerReference r:id="rId7" w:type="default"/>
          <w:pgSz w:w="11906" w:h="16838"/>
          <w:pgMar w:top="1361" w:right="1134" w:bottom="1361" w:left="1418" w:header="851" w:footer="992" w:gutter="0"/>
          <w:pgNumType w:start="1"/>
          <w:cols w:space="720" w:num="1"/>
          <w:docGrid w:type="lines" w:linePitch="312" w:charSpace="0"/>
        </w:sectPr>
      </w:pPr>
    </w:p>
    <w:p w14:paraId="1D6A7793">
      <w:pPr>
        <w:spacing w:line="440" w:lineRule="exact"/>
        <w:jc w:val="center"/>
        <w:outlineLvl w:val="0"/>
        <w:rPr>
          <w:rFonts w:ascii="宋体" w:hAnsi="宋体" w:eastAsia="宋体" w:cs="宋体"/>
          <w:b/>
          <w:sz w:val="24"/>
          <w:szCs w:val="24"/>
        </w:rPr>
      </w:pPr>
      <w:bookmarkStart w:id="1" w:name="_Toc169986782"/>
      <w:r>
        <w:rPr>
          <w:rFonts w:hint="eastAsia" w:ascii="宋体" w:hAnsi="宋体" w:eastAsia="宋体" w:cs="宋体"/>
          <w:b/>
          <w:sz w:val="24"/>
          <w:szCs w:val="24"/>
        </w:rPr>
        <w:t>投标人须知前附表</w:t>
      </w:r>
      <w:bookmarkEnd w:id="1"/>
    </w:p>
    <w:tbl>
      <w:tblPr>
        <w:tblStyle w:val="38"/>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2CD68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 w:hRule="atLeast"/>
          <w:jc w:val="center"/>
        </w:trPr>
        <w:tc>
          <w:tcPr>
            <w:tcW w:w="597" w:type="dxa"/>
            <w:vAlign w:val="center"/>
          </w:tcPr>
          <w:p w14:paraId="4D232909">
            <w:pPr>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项号</w:t>
            </w:r>
          </w:p>
        </w:tc>
        <w:tc>
          <w:tcPr>
            <w:tcW w:w="8483" w:type="dxa"/>
            <w:gridSpan w:val="2"/>
            <w:vAlign w:val="center"/>
          </w:tcPr>
          <w:p w14:paraId="46B8C46B">
            <w:pPr>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编列内容</w:t>
            </w:r>
          </w:p>
        </w:tc>
      </w:tr>
      <w:tr w14:paraId="6A008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restart"/>
            <w:vAlign w:val="center"/>
          </w:tcPr>
          <w:p w14:paraId="18EC24EC">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410" w:type="dxa"/>
            <w:vAlign w:val="center"/>
          </w:tcPr>
          <w:p w14:paraId="2E18C566">
            <w:pPr>
              <w:keepNext/>
              <w:widowControl/>
              <w:jc w:val="distribute"/>
              <w:rPr>
                <w:rFonts w:cs="Arial" w:asciiTheme="minorEastAsia" w:hAnsiTheme="minorEastAsia"/>
                <w:kern w:val="0"/>
                <w:szCs w:val="21"/>
              </w:rPr>
            </w:pPr>
            <w:r>
              <w:rPr>
                <w:rFonts w:hint="eastAsia" w:cs="Arial" w:asciiTheme="minorEastAsia" w:hAnsiTheme="minorEastAsia"/>
                <w:kern w:val="0"/>
                <w:szCs w:val="21"/>
              </w:rPr>
              <w:t>项目名称</w:t>
            </w:r>
          </w:p>
        </w:tc>
        <w:tc>
          <w:tcPr>
            <w:tcW w:w="7073" w:type="dxa"/>
            <w:vAlign w:val="center"/>
          </w:tcPr>
          <w:p w14:paraId="530B0EC4">
            <w:pPr>
              <w:spacing w:line="360" w:lineRule="auto"/>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新疆维吾尔自治区儿童医院中心氧站、空气站房及负压站房维保服务采购项目</w:t>
            </w:r>
          </w:p>
        </w:tc>
      </w:tr>
      <w:tr w14:paraId="17802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7ACE327D">
            <w:pPr>
              <w:spacing w:line="360" w:lineRule="auto"/>
              <w:jc w:val="center"/>
              <w:rPr>
                <w:rFonts w:asciiTheme="minorEastAsia" w:hAnsiTheme="minorEastAsia" w:cstheme="minorEastAsia"/>
                <w:szCs w:val="21"/>
              </w:rPr>
            </w:pPr>
          </w:p>
        </w:tc>
        <w:tc>
          <w:tcPr>
            <w:tcW w:w="1410" w:type="dxa"/>
            <w:vAlign w:val="center"/>
          </w:tcPr>
          <w:p w14:paraId="56EAC9AF">
            <w:pPr>
              <w:keepNext/>
              <w:widowControl/>
              <w:jc w:val="distribute"/>
              <w:rPr>
                <w:rFonts w:cs="Arial" w:asciiTheme="minorEastAsia" w:hAnsiTheme="minorEastAsia"/>
                <w:kern w:val="0"/>
                <w:szCs w:val="21"/>
              </w:rPr>
            </w:pPr>
            <w:r>
              <w:rPr>
                <w:rFonts w:hint="eastAsia" w:cs="Arial" w:asciiTheme="minorEastAsia" w:hAnsiTheme="minorEastAsia"/>
                <w:kern w:val="0"/>
                <w:szCs w:val="21"/>
              </w:rPr>
              <w:t>项目编号</w:t>
            </w:r>
          </w:p>
        </w:tc>
        <w:tc>
          <w:tcPr>
            <w:tcW w:w="7073" w:type="dxa"/>
            <w:vAlign w:val="center"/>
          </w:tcPr>
          <w:p w14:paraId="594020F2">
            <w:pPr>
              <w:spacing w:line="360" w:lineRule="auto"/>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xsj20250708</w:t>
            </w:r>
          </w:p>
        </w:tc>
      </w:tr>
      <w:tr w14:paraId="150CB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780D1B28">
            <w:pPr>
              <w:spacing w:line="360" w:lineRule="auto"/>
              <w:jc w:val="center"/>
              <w:rPr>
                <w:rFonts w:asciiTheme="minorEastAsia" w:hAnsiTheme="minorEastAsia" w:cstheme="minorEastAsia"/>
                <w:szCs w:val="21"/>
              </w:rPr>
            </w:pPr>
          </w:p>
        </w:tc>
        <w:tc>
          <w:tcPr>
            <w:tcW w:w="1410" w:type="dxa"/>
            <w:vAlign w:val="center"/>
          </w:tcPr>
          <w:p w14:paraId="0A3E1ECE">
            <w:pPr>
              <w:keepNext/>
              <w:widowControl/>
              <w:jc w:val="distribute"/>
              <w:rPr>
                <w:rFonts w:cs="Arial" w:asciiTheme="minorEastAsia" w:hAnsiTheme="minorEastAsia"/>
                <w:kern w:val="0"/>
                <w:szCs w:val="21"/>
              </w:rPr>
            </w:pPr>
            <w:r>
              <w:rPr>
                <w:rFonts w:hint="eastAsia" w:cs="Arial" w:asciiTheme="minorEastAsia" w:hAnsiTheme="minorEastAsia"/>
                <w:kern w:val="0"/>
                <w:szCs w:val="21"/>
              </w:rPr>
              <w:t>采购人</w:t>
            </w:r>
          </w:p>
        </w:tc>
        <w:tc>
          <w:tcPr>
            <w:tcW w:w="7073" w:type="dxa"/>
            <w:vAlign w:val="center"/>
          </w:tcPr>
          <w:p w14:paraId="41DA9D48">
            <w:pPr>
              <w:spacing w:line="360" w:lineRule="auto"/>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新疆维吾尔自治区儿童医院</w:t>
            </w:r>
          </w:p>
        </w:tc>
      </w:tr>
      <w:tr w14:paraId="57505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0850336D">
            <w:pPr>
              <w:spacing w:line="360" w:lineRule="auto"/>
              <w:jc w:val="center"/>
              <w:rPr>
                <w:rFonts w:asciiTheme="minorEastAsia" w:hAnsiTheme="minorEastAsia" w:cstheme="minorEastAsia"/>
                <w:szCs w:val="21"/>
              </w:rPr>
            </w:pPr>
          </w:p>
        </w:tc>
        <w:tc>
          <w:tcPr>
            <w:tcW w:w="1410" w:type="dxa"/>
            <w:vAlign w:val="center"/>
          </w:tcPr>
          <w:p w14:paraId="58122B40">
            <w:pPr>
              <w:keepNext/>
              <w:widowControl/>
              <w:jc w:val="distribute"/>
              <w:rPr>
                <w:rFonts w:cs="Arial" w:asciiTheme="minorEastAsia" w:hAnsiTheme="minorEastAsia"/>
                <w:kern w:val="0"/>
                <w:szCs w:val="21"/>
              </w:rPr>
            </w:pPr>
            <w:r>
              <w:rPr>
                <w:rFonts w:hint="eastAsia" w:cs="Arial" w:asciiTheme="minorEastAsia" w:hAnsiTheme="minorEastAsia"/>
                <w:kern w:val="0"/>
                <w:szCs w:val="21"/>
              </w:rPr>
              <w:t>采购代理机构</w:t>
            </w:r>
          </w:p>
        </w:tc>
        <w:tc>
          <w:tcPr>
            <w:tcW w:w="7073" w:type="dxa"/>
            <w:vAlign w:val="center"/>
          </w:tcPr>
          <w:p w14:paraId="2D66307B">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新疆新世纪招标有限公司</w:t>
            </w:r>
          </w:p>
        </w:tc>
      </w:tr>
      <w:tr w14:paraId="47E02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00BE5A52">
            <w:pPr>
              <w:spacing w:line="360" w:lineRule="auto"/>
              <w:jc w:val="center"/>
              <w:rPr>
                <w:rFonts w:asciiTheme="minorEastAsia" w:hAnsiTheme="minorEastAsia" w:cstheme="minorEastAsia"/>
                <w:szCs w:val="21"/>
              </w:rPr>
            </w:pPr>
          </w:p>
        </w:tc>
        <w:tc>
          <w:tcPr>
            <w:tcW w:w="1410" w:type="dxa"/>
            <w:vAlign w:val="center"/>
          </w:tcPr>
          <w:p w14:paraId="69457491">
            <w:pPr>
              <w:keepNext/>
              <w:widowControl/>
              <w:jc w:val="distribute"/>
              <w:rPr>
                <w:rFonts w:cs="Arial" w:asciiTheme="minorEastAsia" w:hAnsiTheme="minorEastAsia"/>
                <w:kern w:val="0"/>
                <w:szCs w:val="21"/>
              </w:rPr>
            </w:pPr>
            <w:r>
              <w:rPr>
                <w:rFonts w:hint="eastAsia" w:cs="Arial" w:asciiTheme="minorEastAsia" w:hAnsiTheme="minorEastAsia"/>
                <w:kern w:val="0"/>
                <w:szCs w:val="21"/>
              </w:rPr>
              <w:t>项目地点</w:t>
            </w:r>
          </w:p>
        </w:tc>
        <w:tc>
          <w:tcPr>
            <w:tcW w:w="7073" w:type="dxa"/>
            <w:vAlign w:val="center"/>
          </w:tcPr>
          <w:p w14:paraId="11C402DD">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乌鲁木齐市</w:t>
            </w:r>
          </w:p>
        </w:tc>
      </w:tr>
      <w:tr w14:paraId="6785A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1E00587B">
            <w:pPr>
              <w:spacing w:line="360" w:lineRule="auto"/>
              <w:jc w:val="center"/>
              <w:rPr>
                <w:rFonts w:asciiTheme="minorEastAsia" w:hAnsiTheme="minorEastAsia" w:cstheme="minorEastAsia"/>
                <w:szCs w:val="21"/>
              </w:rPr>
            </w:pPr>
          </w:p>
        </w:tc>
        <w:tc>
          <w:tcPr>
            <w:tcW w:w="1410" w:type="dxa"/>
            <w:vAlign w:val="center"/>
          </w:tcPr>
          <w:p w14:paraId="3F9AD744">
            <w:pPr>
              <w:keepNext/>
              <w:widowControl/>
              <w:jc w:val="distribute"/>
              <w:rPr>
                <w:rFonts w:cs="Arial" w:asciiTheme="minorEastAsia" w:hAnsiTheme="minorEastAsia"/>
                <w:kern w:val="0"/>
                <w:szCs w:val="21"/>
              </w:rPr>
            </w:pPr>
            <w:r>
              <w:rPr>
                <w:rFonts w:hint="eastAsia" w:cs="Arial" w:asciiTheme="minorEastAsia" w:hAnsiTheme="minorEastAsia"/>
                <w:kern w:val="0"/>
                <w:szCs w:val="21"/>
              </w:rPr>
              <w:t>资金来源</w:t>
            </w:r>
          </w:p>
        </w:tc>
        <w:tc>
          <w:tcPr>
            <w:tcW w:w="7073" w:type="dxa"/>
            <w:vAlign w:val="center"/>
          </w:tcPr>
          <w:p w14:paraId="7EA97171">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财政资金</w:t>
            </w:r>
          </w:p>
        </w:tc>
      </w:tr>
      <w:tr w14:paraId="4A9A8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7A08DF78">
            <w:pPr>
              <w:spacing w:line="360" w:lineRule="auto"/>
              <w:jc w:val="center"/>
              <w:rPr>
                <w:rFonts w:asciiTheme="minorEastAsia" w:hAnsiTheme="minorEastAsia" w:cstheme="minorEastAsia"/>
                <w:szCs w:val="21"/>
              </w:rPr>
            </w:pPr>
          </w:p>
        </w:tc>
        <w:tc>
          <w:tcPr>
            <w:tcW w:w="1410" w:type="dxa"/>
            <w:vAlign w:val="center"/>
          </w:tcPr>
          <w:p w14:paraId="015B6B74">
            <w:pPr>
              <w:keepNext/>
              <w:widowControl/>
              <w:jc w:val="distribute"/>
              <w:rPr>
                <w:rFonts w:cs="Arial" w:asciiTheme="minorEastAsia" w:hAnsiTheme="minorEastAsia"/>
                <w:kern w:val="0"/>
                <w:szCs w:val="21"/>
              </w:rPr>
            </w:pPr>
            <w:r>
              <w:rPr>
                <w:rFonts w:hint="eastAsia" w:cs="Arial" w:asciiTheme="minorEastAsia" w:hAnsiTheme="minorEastAsia"/>
                <w:kern w:val="0"/>
                <w:szCs w:val="21"/>
              </w:rPr>
              <w:t>采购预算金额</w:t>
            </w:r>
          </w:p>
        </w:tc>
        <w:tc>
          <w:tcPr>
            <w:tcW w:w="7073" w:type="dxa"/>
            <w:vAlign w:val="center"/>
          </w:tcPr>
          <w:p w14:paraId="06BA3160">
            <w:pPr>
              <w:spacing w:line="360" w:lineRule="auto"/>
              <w:jc w:val="left"/>
              <w:rPr>
                <w:rFonts w:asciiTheme="minorEastAsia" w:hAnsiTheme="minorEastAsia" w:cstheme="minorEastAsia"/>
                <w:szCs w:val="21"/>
              </w:rPr>
            </w:pPr>
            <w:r>
              <w:rPr>
                <w:rFonts w:hint="eastAsia" w:asciiTheme="minorEastAsia" w:hAnsiTheme="minorEastAsia" w:cstheme="minorEastAsia"/>
                <w:szCs w:val="21"/>
                <w:lang w:val="en-US" w:eastAsia="zh-CN"/>
              </w:rPr>
              <w:t>24</w:t>
            </w:r>
            <w:r>
              <w:rPr>
                <w:rFonts w:hint="eastAsia" w:asciiTheme="minorEastAsia" w:hAnsiTheme="minorEastAsia" w:cstheme="minorEastAsia"/>
                <w:szCs w:val="21"/>
              </w:rPr>
              <w:t>万元</w:t>
            </w:r>
          </w:p>
        </w:tc>
      </w:tr>
      <w:tr w14:paraId="2454B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623F3FAE">
            <w:pPr>
              <w:spacing w:line="360" w:lineRule="auto"/>
              <w:jc w:val="center"/>
              <w:rPr>
                <w:rFonts w:asciiTheme="minorEastAsia" w:hAnsiTheme="minorEastAsia" w:cstheme="minorEastAsia"/>
                <w:szCs w:val="21"/>
              </w:rPr>
            </w:pPr>
          </w:p>
        </w:tc>
        <w:tc>
          <w:tcPr>
            <w:tcW w:w="1410" w:type="dxa"/>
            <w:vAlign w:val="center"/>
          </w:tcPr>
          <w:p w14:paraId="7EF67DDE">
            <w:pPr>
              <w:keepNext/>
              <w:widowControl/>
              <w:jc w:val="distribute"/>
              <w:rPr>
                <w:rFonts w:cs="Arial" w:asciiTheme="minorEastAsia" w:hAnsiTheme="minorEastAsia"/>
                <w:kern w:val="0"/>
                <w:szCs w:val="21"/>
              </w:rPr>
            </w:pPr>
            <w:r>
              <w:rPr>
                <w:rFonts w:hint="eastAsia" w:cs="Arial" w:asciiTheme="minorEastAsia" w:hAnsiTheme="minorEastAsia"/>
                <w:kern w:val="0"/>
                <w:szCs w:val="21"/>
              </w:rPr>
              <w:t>服务内容</w:t>
            </w:r>
          </w:p>
        </w:tc>
        <w:tc>
          <w:tcPr>
            <w:tcW w:w="7073" w:type="dxa"/>
            <w:vAlign w:val="center"/>
          </w:tcPr>
          <w:p w14:paraId="0C122136">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中心氧站、空气站房及负压站房维保服务</w:t>
            </w:r>
          </w:p>
        </w:tc>
      </w:tr>
      <w:tr w14:paraId="0F073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 w:hRule="atLeast"/>
          <w:jc w:val="center"/>
        </w:trPr>
        <w:tc>
          <w:tcPr>
            <w:tcW w:w="597" w:type="dxa"/>
            <w:vMerge w:val="continue"/>
            <w:vAlign w:val="center"/>
          </w:tcPr>
          <w:p w14:paraId="588A6A70">
            <w:pPr>
              <w:spacing w:line="360" w:lineRule="auto"/>
              <w:jc w:val="center"/>
              <w:rPr>
                <w:rFonts w:asciiTheme="minorEastAsia" w:hAnsiTheme="minorEastAsia" w:cstheme="minorEastAsia"/>
                <w:szCs w:val="21"/>
              </w:rPr>
            </w:pPr>
          </w:p>
        </w:tc>
        <w:tc>
          <w:tcPr>
            <w:tcW w:w="1410" w:type="dxa"/>
            <w:vAlign w:val="center"/>
          </w:tcPr>
          <w:p w14:paraId="1C245841">
            <w:pPr>
              <w:keepNext/>
              <w:widowControl/>
              <w:jc w:val="distribute"/>
              <w:rPr>
                <w:rFonts w:cs="Arial" w:asciiTheme="minorEastAsia" w:hAnsiTheme="minorEastAsia"/>
                <w:kern w:val="0"/>
                <w:szCs w:val="21"/>
              </w:rPr>
            </w:pPr>
            <w:r>
              <w:rPr>
                <w:rFonts w:hint="eastAsia" w:cs="Arial" w:asciiTheme="minorEastAsia" w:hAnsiTheme="minorEastAsia"/>
                <w:kern w:val="0"/>
                <w:szCs w:val="21"/>
              </w:rPr>
              <w:t>服务周期</w:t>
            </w:r>
          </w:p>
        </w:tc>
        <w:tc>
          <w:tcPr>
            <w:tcW w:w="7073" w:type="dxa"/>
            <w:vAlign w:val="center"/>
          </w:tcPr>
          <w:p w14:paraId="2A3ECCE0">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自合同签订之日起</w:t>
            </w:r>
            <w:r>
              <w:rPr>
                <w:rFonts w:hint="eastAsia" w:asciiTheme="minorEastAsia" w:hAnsiTheme="minorEastAsia" w:cstheme="minorEastAsia"/>
                <w:szCs w:val="21"/>
                <w:lang w:val="en-US" w:eastAsia="zh-CN"/>
              </w:rPr>
              <w:t>三</w:t>
            </w:r>
            <w:r>
              <w:rPr>
                <w:rFonts w:hint="eastAsia" w:asciiTheme="minorEastAsia" w:hAnsiTheme="minorEastAsia" w:cstheme="minorEastAsia"/>
                <w:szCs w:val="21"/>
              </w:rPr>
              <w:t>年</w:t>
            </w:r>
          </w:p>
        </w:tc>
      </w:tr>
      <w:tr w14:paraId="79A2B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7FD9E8ED">
            <w:pPr>
              <w:spacing w:line="360" w:lineRule="auto"/>
              <w:jc w:val="center"/>
              <w:rPr>
                <w:rFonts w:asciiTheme="minorEastAsia" w:hAnsiTheme="minorEastAsia" w:cstheme="minorEastAsia"/>
                <w:szCs w:val="21"/>
              </w:rPr>
            </w:pPr>
          </w:p>
        </w:tc>
        <w:tc>
          <w:tcPr>
            <w:tcW w:w="1410" w:type="dxa"/>
            <w:vAlign w:val="center"/>
          </w:tcPr>
          <w:p w14:paraId="7DB2A494">
            <w:pPr>
              <w:keepNext/>
              <w:widowControl/>
              <w:jc w:val="distribute"/>
              <w:rPr>
                <w:rFonts w:cs="Arial" w:asciiTheme="minorEastAsia" w:hAnsiTheme="minorEastAsia"/>
                <w:kern w:val="0"/>
                <w:szCs w:val="21"/>
              </w:rPr>
            </w:pPr>
            <w:r>
              <w:rPr>
                <w:rFonts w:hint="eastAsia" w:cs="Arial" w:asciiTheme="minorEastAsia" w:hAnsiTheme="minorEastAsia"/>
                <w:kern w:val="0"/>
                <w:szCs w:val="21"/>
              </w:rPr>
              <w:t>服务地点</w:t>
            </w:r>
          </w:p>
        </w:tc>
        <w:tc>
          <w:tcPr>
            <w:tcW w:w="7073" w:type="dxa"/>
            <w:vAlign w:val="center"/>
          </w:tcPr>
          <w:p w14:paraId="2E402948">
            <w:pPr>
              <w:keepNext/>
              <w:widowControl/>
              <w:jc w:val="left"/>
              <w:rPr>
                <w:rFonts w:cs="Arial" w:asciiTheme="minorEastAsia" w:hAnsiTheme="minorEastAsia"/>
                <w:kern w:val="0"/>
                <w:szCs w:val="21"/>
              </w:rPr>
            </w:pPr>
            <w:r>
              <w:rPr>
                <w:rFonts w:hint="eastAsia" w:cs="Arial" w:asciiTheme="minorEastAsia" w:hAnsiTheme="minorEastAsia"/>
                <w:kern w:val="0"/>
                <w:szCs w:val="21"/>
              </w:rPr>
              <w:t>采购人指定地点</w:t>
            </w:r>
          </w:p>
        </w:tc>
      </w:tr>
      <w:tr w14:paraId="65E72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7E00080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410" w:type="dxa"/>
            <w:vAlign w:val="center"/>
          </w:tcPr>
          <w:p w14:paraId="09C3DA88">
            <w:pPr>
              <w:keepNext/>
              <w:widowControl/>
              <w:jc w:val="distribute"/>
              <w:rPr>
                <w:rFonts w:cs="Arial" w:asciiTheme="minorEastAsia" w:hAnsiTheme="minorEastAsia"/>
                <w:kern w:val="0"/>
                <w:szCs w:val="21"/>
              </w:rPr>
            </w:pPr>
            <w:r>
              <w:rPr>
                <w:rFonts w:hint="eastAsia" w:cs="Arial" w:asciiTheme="minorEastAsia" w:hAnsiTheme="minorEastAsia"/>
                <w:kern w:val="0"/>
                <w:szCs w:val="21"/>
              </w:rPr>
              <w:t>采购范围</w:t>
            </w:r>
          </w:p>
        </w:tc>
        <w:tc>
          <w:tcPr>
            <w:tcW w:w="7073" w:type="dxa"/>
            <w:vAlign w:val="center"/>
          </w:tcPr>
          <w:p w14:paraId="64C06595">
            <w:pPr>
              <w:spacing w:line="360" w:lineRule="auto"/>
              <w:jc w:val="left"/>
              <w:rPr>
                <w:rFonts w:asciiTheme="minorEastAsia" w:hAnsiTheme="minorEastAsia" w:cstheme="minorEastAsia"/>
                <w:szCs w:val="21"/>
              </w:rPr>
            </w:pPr>
            <w:r>
              <w:rPr>
                <w:rFonts w:hint="eastAsia" w:asciiTheme="minorEastAsia" w:hAnsiTheme="minorEastAsia" w:cstheme="minorEastAsia"/>
                <w:szCs w:val="21"/>
                <w:lang w:eastAsia="zh-CN"/>
              </w:rPr>
              <w:t>新疆维吾尔自治区儿童医院中心氧站、空气站房及负压站房维保服务采购项目</w:t>
            </w:r>
            <w:r>
              <w:rPr>
                <w:rFonts w:hint="eastAsia" w:asciiTheme="minorEastAsia" w:hAnsiTheme="minorEastAsia" w:cstheme="minorEastAsia"/>
                <w:szCs w:val="21"/>
              </w:rPr>
              <w:t>范围内的所有工作内容，关于采购范围的详细说明见招标文件第四章“服务标准和要求”。</w:t>
            </w:r>
          </w:p>
        </w:tc>
      </w:tr>
      <w:tr w14:paraId="2D672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restart"/>
            <w:vAlign w:val="center"/>
          </w:tcPr>
          <w:p w14:paraId="1668CEA4">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410" w:type="dxa"/>
            <w:vAlign w:val="center"/>
          </w:tcPr>
          <w:p w14:paraId="6F9259FB">
            <w:pPr>
              <w:keepNext/>
              <w:widowControl/>
              <w:jc w:val="distribute"/>
              <w:rPr>
                <w:rFonts w:cs="Arial" w:asciiTheme="minorEastAsia" w:hAnsiTheme="minorEastAsia"/>
                <w:kern w:val="0"/>
                <w:szCs w:val="21"/>
              </w:rPr>
            </w:pPr>
            <w:r>
              <w:rPr>
                <w:rFonts w:hint="eastAsia" w:cs="Arial" w:asciiTheme="minorEastAsia" w:hAnsiTheme="minorEastAsia"/>
                <w:kern w:val="0"/>
                <w:szCs w:val="21"/>
              </w:rPr>
              <w:t>采购方式</w:t>
            </w:r>
          </w:p>
        </w:tc>
        <w:tc>
          <w:tcPr>
            <w:tcW w:w="7073" w:type="dxa"/>
            <w:vAlign w:val="center"/>
          </w:tcPr>
          <w:p w14:paraId="7938E88C">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公开招标</w:t>
            </w:r>
          </w:p>
        </w:tc>
      </w:tr>
      <w:tr w14:paraId="352CA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6A61AE12">
            <w:pPr>
              <w:spacing w:line="360" w:lineRule="auto"/>
              <w:jc w:val="center"/>
              <w:rPr>
                <w:rFonts w:asciiTheme="minorEastAsia" w:hAnsiTheme="minorEastAsia" w:cstheme="minorEastAsia"/>
                <w:szCs w:val="21"/>
              </w:rPr>
            </w:pPr>
          </w:p>
        </w:tc>
        <w:tc>
          <w:tcPr>
            <w:tcW w:w="1410" w:type="dxa"/>
            <w:vAlign w:val="center"/>
          </w:tcPr>
          <w:p w14:paraId="65A87A5A">
            <w:pPr>
              <w:keepNext/>
              <w:widowControl/>
              <w:jc w:val="distribute"/>
              <w:rPr>
                <w:rFonts w:cs="Arial" w:asciiTheme="minorEastAsia" w:hAnsiTheme="minorEastAsia"/>
                <w:kern w:val="0"/>
                <w:szCs w:val="21"/>
              </w:rPr>
            </w:pPr>
            <w:r>
              <w:rPr>
                <w:rFonts w:hint="eastAsia" w:cs="Arial" w:asciiTheme="minorEastAsia" w:hAnsiTheme="minorEastAsia"/>
                <w:kern w:val="0"/>
                <w:szCs w:val="21"/>
              </w:rPr>
              <w:t>资格审查</w:t>
            </w:r>
          </w:p>
          <w:p w14:paraId="50614785">
            <w:pPr>
              <w:keepNext/>
              <w:widowControl/>
              <w:jc w:val="distribute"/>
              <w:rPr>
                <w:rFonts w:cs="Arial" w:asciiTheme="minorEastAsia" w:hAnsiTheme="minorEastAsia"/>
                <w:kern w:val="0"/>
                <w:szCs w:val="21"/>
              </w:rPr>
            </w:pPr>
            <w:r>
              <w:rPr>
                <w:rFonts w:hint="eastAsia" w:cs="Arial" w:asciiTheme="minorEastAsia" w:hAnsiTheme="minorEastAsia"/>
                <w:kern w:val="0"/>
                <w:szCs w:val="21"/>
              </w:rPr>
              <w:t>方式</w:t>
            </w:r>
          </w:p>
        </w:tc>
        <w:tc>
          <w:tcPr>
            <w:tcW w:w="7073" w:type="dxa"/>
            <w:vAlign w:val="center"/>
          </w:tcPr>
          <w:p w14:paraId="49BFB316">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资格后审</w:t>
            </w:r>
          </w:p>
        </w:tc>
      </w:tr>
      <w:tr w14:paraId="3250C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restart"/>
            <w:vAlign w:val="center"/>
          </w:tcPr>
          <w:p w14:paraId="1FFDC1B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410" w:type="dxa"/>
            <w:vAlign w:val="center"/>
          </w:tcPr>
          <w:p w14:paraId="12F3531A">
            <w:pPr>
              <w:keepNext/>
              <w:widowControl/>
              <w:jc w:val="distribute"/>
              <w:rPr>
                <w:rFonts w:cs="Arial" w:asciiTheme="minorEastAsia" w:hAnsiTheme="minorEastAsia"/>
                <w:kern w:val="0"/>
                <w:szCs w:val="21"/>
              </w:rPr>
            </w:pPr>
            <w:r>
              <w:rPr>
                <w:rFonts w:hint="eastAsia" w:cs="Arial" w:asciiTheme="minorEastAsia" w:hAnsiTheme="minorEastAsia"/>
                <w:kern w:val="0"/>
                <w:szCs w:val="21"/>
              </w:rPr>
              <w:t>评标办法</w:t>
            </w:r>
          </w:p>
        </w:tc>
        <w:tc>
          <w:tcPr>
            <w:tcW w:w="7073" w:type="dxa"/>
            <w:vAlign w:val="center"/>
          </w:tcPr>
          <w:p w14:paraId="747F4E41">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综合评分法</w:t>
            </w:r>
          </w:p>
        </w:tc>
      </w:tr>
      <w:tr w14:paraId="36EDE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5F59035E">
            <w:pPr>
              <w:spacing w:line="360" w:lineRule="auto"/>
              <w:jc w:val="center"/>
              <w:rPr>
                <w:rFonts w:asciiTheme="minorEastAsia" w:hAnsiTheme="minorEastAsia" w:cstheme="minorEastAsia"/>
                <w:szCs w:val="21"/>
              </w:rPr>
            </w:pPr>
          </w:p>
        </w:tc>
        <w:tc>
          <w:tcPr>
            <w:tcW w:w="1410" w:type="dxa"/>
            <w:vAlign w:val="center"/>
          </w:tcPr>
          <w:p w14:paraId="3A20611A">
            <w:pPr>
              <w:keepNext/>
              <w:widowControl/>
              <w:jc w:val="distribute"/>
              <w:rPr>
                <w:rFonts w:cs="Arial" w:asciiTheme="minorEastAsia" w:hAnsiTheme="minorEastAsia"/>
                <w:kern w:val="0"/>
                <w:szCs w:val="21"/>
              </w:rPr>
            </w:pPr>
            <w:r>
              <w:rPr>
                <w:rFonts w:hint="eastAsia" w:cs="Arial" w:asciiTheme="minorEastAsia" w:hAnsiTheme="minorEastAsia"/>
                <w:kern w:val="0"/>
                <w:szCs w:val="21"/>
              </w:rPr>
              <w:t>定标方法</w:t>
            </w:r>
          </w:p>
        </w:tc>
        <w:tc>
          <w:tcPr>
            <w:tcW w:w="7073" w:type="dxa"/>
            <w:vAlign w:val="center"/>
          </w:tcPr>
          <w:p w14:paraId="4B9C2748">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评标小组推荐三名中标候选人</w:t>
            </w:r>
          </w:p>
        </w:tc>
      </w:tr>
      <w:tr w14:paraId="5561B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681F214F">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1410" w:type="dxa"/>
            <w:vAlign w:val="center"/>
          </w:tcPr>
          <w:p w14:paraId="58AC4F18">
            <w:pPr>
              <w:keepNext/>
              <w:widowControl/>
              <w:jc w:val="distribute"/>
              <w:rPr>
                <w:rFonts w:cs="Arial" w:asciiTheme="minorEastAsia" w:hAnsiTheme="minorEastAsia"/>
                <w:kern w:val="0"/>
                <w:szCs w:val="21"/>
              </w:rPr>
            </w:pPr>
            <w:r>
              <w:rPr>
                <w:rFonts w:hint="eastAsia" w:cs="Arial" w:asciiTheme="minorEastAsia" w:hAnsiTheme="minorEastAsia"/>
                <w:kern w:val="0"/>
                <w:szCs w:val="21"/>
              </w:rPr>
              <w:t>投标人最低资格条件和能力</w:t>
            </w:r>
          </w:p>
        </w:tc>
        <w:tc>
          <w:tcPr>
            <w:tcW w:w="7073" w:type="dxa"/>
            <w:vAlign w:val="center"/>
          </w:tcPr>
          <w:p w14:paraId="472F9DDB">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1、满足《中华人民共和国政府采购法》第二十二条规定。</w:t>
            </w:r>
          </w:p>
          <w:p w14:paraId="161CC4C7">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2、本项目专门面向</w:t>
            </w:r>
            <w:r>
              <w:rPr>
                <w:rFonts w:hint="eastAsia" w:asciiTheme="minorEastAsia" w:hAnsiTheme="minorEastAsia" w:cstheme="minorEastAsia"/>
                <w:szCs w:val="21"/>
                <w:lang w:val="en-US" w:eastAsia="zh-CN"/>
              </w:rPr>
              <w:t>中小</w:t>
            </w:r>
            <w:r>
              <w:rPr>
                <w:rFonts w:hint="eastAsia" w:asciiTheme="minorEastAsia" w:hAnsiTheme="minorEastAsia" w:cstheme="minorEastAsia"/>
                <w:szCs w:val="21"/>
              </w:rPr>
              <w:t>企业采购的项目。</w:t>
            </w:r>
          </w:p>
          <w:p w14:paraId="3AA4CF08">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3、（1）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6F3EA355">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4、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14:paraId="75A3A4BC">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5、本项目不接受联合体。</w:t>
            </w:r>
          </w:p>
        </w:tc>
      </w:tr>
      <w:tr w14:paraId="78BC0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13851A2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1410" w:type="dxa"/>
            <w:vAlign w:val="center"/>
          </w:tcPr>
          <w:p w14:paraId="7DCC3806">
            <w:pPr>
              <w:keepNext/>
              <w:widowControl/>
              <w:jc w:val="distribute"/>
              <w:rPr>
                <w:rFonts w:cs="Arial" w:asciiTheme="minorEastAsia" w:hAnsiTheme="minorEastAsia"/>
                <w:kern w:val="0"/>
                <w:szCs w:val="21"/>
              </w:rPr>
            </w:pPr>
            <w:r>
              <w:rPr>
                <w:rFonts w:hint="eastAsia" w:cs="Arial" w:asciiTheme="minorEastAsia" w:hAnsiTheme="minorEastAsia"/>
                <w:kern w:val="0"/>
                <w:szCs w:val="21"/>
              </w:rPr>
              <w:t>招标文件费</w:t>
            </w:r>
          </w:p>
        </w:tc>
        <w:tc>
          <w:tcPr>
            <w:tcW w:w="7073" w:type="dxa"/>
            <w:vAlign w:val="center"/>
          </w:tcPr>
          <w:p w14:paraId="07B66353">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0元/份</w:t>
            </w:r>
          </w:p>
        </w:tc>
      </w:tr>
      <w:tr w14:paraId="581F9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784C0B8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7</w:t>
            </w:r>
          </w:p>
        </w:tc>
        <w:tc>
          <w:tcPr>
            <w:tcW w:w="1410" w:type="dxa"/>
            <w:vAlign w:val="center"/>
          </w:tcPr>
          <w:p w14:paraId="047CECE3">
            <w:pPr>
              <w:keepNext/>
              <w:widowControl/>
              <w:jc w:val="distribute"/>
              <w:rPr>
                <w:rFonts w:cs="Arial" w:asciiTheme="minorEastAsia" w:hAnsiTheme="minorEastAsia"/>
                <w:kern w:val="0"/>
                <w:szCs w:val="21"/>
              </w:rPr>
            </w:pPr>
            <w:r>
              <w:rPr>
                <w:rFonts w:hint="eastAsia" w:cs="Arial" w:asciiTheme="minorEastAsia" w:hAnsiTheme="minorEastAsia"/>
                <w:kern w:val="0"/>
                <w:szCs w:val="21"/>
              </w:rPr>
              <w:t>投标保证金</w:t>
            </w:r>
          </w:p>
        </w:tc>
        <w:tc>
          <w:tcPr>
            <w:tcW w:w="7073" w:type="dxa"/>
            <w:vAlign w:val="center"/>
          </w:tcPr>
          <w:p w14:paraId="1A86D2B6">
            <w:pPr>
              <w:spacing w:line="360" w:lineRule="auto"/>
              <w:jc w:val="left"/>
              <w:rPr>
                <w:rFonts w:asciiTheme="minorEastAsia" w:hAnsiTheme="minorEastAsia" w:cstheme="minorEastAsia"/>
                <w:szCs w:val="21"/>
              </w:rPr>
            </w:pPr>
            <w:r>
              <w:rPr>
                <w:rFonts w:hint="eastAsia" w:asciiTheme="minorEastAsia" w:hAnsiTheme="minorEastAsia" w:cstheme="minorEastAsia"/>
                <w:szCs w:val="21"/>
                <w:lang w:val="en-US" w:eastAsia="zh-CN"/>
              </w:rPr>
              <w:t>4800</w:t>
            </w:r>
            <w:r>
              <w:rPr>
                <w:rFonts w:hint="eastAsia" w:asciiTheme="minorEastAsia" w:hAnsiTheme="minorEastAsia" w:cstheme="minorEastAsia"/>
                <w:szCs w:val="21"/>
              </w:rPr>
              <w:t>元</w:t>
            </w:r>
          </w:p>
          <w:p w14:paraId="37C603AC">
            <w:pPr>
              <w:spacing w:line="360" w:lineRule="auto"/>
              <w:jc w:val="left"/>
            </w:pPr>
            <w:r>
              <w:rPr>
                <w:rFonts w:hint="eastAsia" w:cs="Arial" w:asciiTheme="minorEastAsia" w:hAnsiTheme="minorEastAsia"/>
                <w:kern w:val="0"/>
                <w:szCs w:val="21"/>
                <w:shd w:val="clear" w:color="auto" w:fill="FFFFFF" w:themeFill="background1"/>
              </w:rPr>
              <w:t>备注标明“</w:t>
            </w:r>
            <w:r>
              <w:rPr>
                <w:rFonts w:hint="eastAsia" w:cs="Arial" w:asciiTheme="minorEastAsia" w:hAnsiTheme="minorEastAsia"/>
                <w:b/>
                <w:kern w:val="0"/>
                <w:szCs w:val="21"/>
                <w:shd w:val="clear" w:color="auto" w:fill="FFFFFF" w:themeFill="background1"/>
              </w:rPr>
              <w:t xml:space="preserve"> </w:t>
            </w:r>
            <w:r>
              <w:rPr>
                <w:rFonts w:cs="Arial" w:asciiTheme="minorEastAsia" w:hAnsiTheme="minorEastAsia"/>
                <w:b/>
                <w:kern w:val="0"/>
                <w:szCs w:val="21"/>
                <w:u w:val="single"/>
                <w:shd w:val="clear" w:color="auto" w:fill="FFFFFF" w:themeFill="background1"/>
              </w:rPr>
              <w:t xml:space="preserve">         </w:t>
            </w:r>
            <w:r>
              <w:rPr>
                <w:rFonts w:hint="eastAsia" w:cs="Arial" w:asciiTheme="minorEastAsia" w:hAnsiTheme="minorEastAsia"/>
                <w:kern w:val="0"/>
                <w:szCs w:val="21"/>
                <w:shd w:val="clear" w:color="auto" w:fill="FFFFFF" w:themeFill="background1"/>
              </w:rPr>
              <w:t>投标保证金” （详见第一章3.4.2条）</w:t>
            </w:r>
          </w:p>
        </w:tc>
      </w:tr>
      <w:tr w14:paraId="4D95B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1238FCF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1410" w:type="dxa"/>
            <w:vAlign w:val="center"/>
          </w:tcPr>
          <w:p w14:paraId="4C43E52B">
            <w:pPr>
              <w:keepNext/>
              <w:widowControl/>
              <w:jc w:val="distribute"/>
              <w:rPr>
                <w:rFonts w:cs="Arial" w:asciiTheme="minorEastAsia" w:hAnsiTheme="minorEastAsia"/>
                <w:kern w:val="0"/>
                <w:szCs w:val="21"/>
              </w:rPr>
            </w:pPr>
            <w:r>
              <w:rPr>
                <w:rFonts w:hint="eastAsia" w:cs="Arial" w:asciiTheme="minorEastAsia" w:hAnsiTheme="minorEastAsia"/>
                <w:kern w:val="0"/>
                <w:szCs w:val="21"/>
              </w:rPr>
              <w:t>现场踏勘</w:t>
            </w:r>
          </w:p>
        </w:tc>
        <w:tc>
          <w:tcPr>
            <w:tcW w:w="7073" w:type="dxa"/>
            <w:vAlign w:val="center"/>
          </w:tcPr>
          <w:p w14:paraId="52CFB056">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不组织</w:t>
            </w:r>
          </w:p>
        </w:tc>
      </w:tr>
      <w:tr w14:paraId="67B34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4F32D5B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9</w:t>
            </w:r>
          </w:p>
        </w:tc>
        <w:tc>
          <w:tcPr>
            <w:tcW w:w="1410" w:type="dxa"/>
            <w:vAlign w:val="center"/>
          </w:tcPr>
          <w:p w14:paraId="33698201">
            <w:pPr>
              <w:keepNext/>
              <w:widowControl/>
              <w:jc w:val="distribute"/>
              <w:rPr>
                <w:rFonts w:cs="Arial" w:asciiTheme="minorEastAsia" w:hAnsiTheme="minorEastAsia"/>
                <w:kern w:val="0"/>
                <w:szCs w:val="21"/>
              </w:rPr>
            </w:pPr>
            <w:r>
              <w:rPr>
                <w:rFonts w:hint="eastAsia" w:cs="Arial" w:asciiTheme="minorEastAsia" w:hAnsiTheme="minorEastAsia"/>
                <w:kern w:val="0"/>
                <w:szCs w:val="21"/>
              </w:rPr>
              <w:t>招标答疑</w:t>
            </w:r>
          </w:p>
        </w:tc>
        <w:tc>
          <w:tcPr>
            <w:tcW w:w="7073" w:type="dxa"/>
            <w:vAlign w:val="center"/>
          </w:tcPr>
          <w:p w14:paraId="13ED1C9E">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提出询问的，应当在投标文件递交截止时间15日前以书面形式（加盖公章）递交至新疆新世纪招标有限公司，否则采购人不作任何解释。</w:t>
            </w:r>
          </w:p>
          <w:p w14:paraId="4CEF5BF6">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提出质疑的，应当在获取招标文件或者招标公告期限届满之日起7个工作日内一次性以书面形式（按照财政部制定的质疑函范本编写）提出并递交至采购代理机构。</w:t>
            </w:r>
          </w:p>
          <w:p w14:paraId="63412F19">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质疑接收人：</w:t>
            </w:r>
            <w:r>
              <w:rPr>
                <w:rFonts w:hint="eastAsia" w:asciiTheme="minorEastAsia" w:hAnsiTheme="minorEastAsia" w:cstheme="minorEastAsia"/>
                <w:szCs w:val="21"/>
                <w:lang w:val="en-US" w:eastAsia="zh-CN"/>
              </w:rPr>
              <w:t>聂培伟</w:t>
            </w:r>
            <w:r>
              <w:rPr>
                <w:rFonts w:hint="eastAsia" w:asciiTheme="minorEastAsia" w:hAnsiTheme="minorEastAsia" w:cstheme="minorEastAsia"/>
                <w:szCs w:val="21"/>
              </w:rPr>
              <w:t>；联系方式：0991-4661782。</w:t>
            </w:r>
          </w:p>
          <w:p w14:paraId="20949009">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14:paraId="18B25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3642BBF4">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410" w:type="dxa"/>
            <w:vAlign w:val="center"/>
          </w:tcPr>
          <w:p w14:paraId="71A64089">
            <w:pPr>
              <w:keepNext/>
              <w:widowControl/>
              <w:jc w:val="distribute"/>
              <w:rPr>
                <w:rFonts w:cs="Arial" w:asciiTheme="minorEastAsia" w:hAnsiTheme="minorEastAsia"/>
                <w:kern w:val="0"/>
                <w:szCs w:val="21"/>
              </w:rPr>
            </w:pPr>
            <w:r>
              <w:rPr>
                <w:rFonts w:hint="eastAsia" w:cs="Arial" w:asciiTheme="minorEastAsia" w:hAnsiTheme="minorEastAsia"/>
                <w:kern w:val="0"/>
                <w:szCs w:val="21"/>
              </w:rPr>
              <w:t>投标文件</w:t>
            </w:r>
          </w:p>
        </w:tc>
        <w:tc>
          <w:tcPr>
            <w:tcW w:w="7073" w:type="dxa"/>
            <w:vAlign w:val="center"/>
          </w:tcPr>
          <w:p w14:paraId="5E5EB400">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1A17E2AE">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6E1685C6">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3、加密的电子投标文件应在投标文件递交截止时间前通过政采云平台上传完成。逾期上传或者未上传指定地点的投标文件，不予受理。</w:t>
            </w:r>
          </w:p>
          <w:p w14:paraId="570A23D8">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6DBCAEA8">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5、如遇“政采云平台（https://www.zcygov.cn/）”电子交易规则调整，以最新要求为准。</w:t>
            </w:r>
          </w:p>
        </w:tc>
      </w:tr>
      <w:tr w14:paraId="1A5C5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59BF335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11</w:t>
            </w:r>
          </w:p>
        </w:tc>
        <w:tc>
          <w:tcPr>
            <w:tcW w:w="1410" w:type="dxa"/>
            <w:vAlign w:val="center"/>
          </w:tcPr>
          <w:p w14:paraId="266A3840">
            <w:pPr>
              <w:keepNext/>
              <w:widowControl/>
              <w:jc w:val="distribute"/>
              <w:rPr>
                <w:rFonts w:cs="Arial" w:asciiTheme="minorEastAsia" w:hAnsiTheme="minorEastAsia"/>
                <w:color w:val="auto"/>
                <w:kern w:val="0"/>
                <w:szCs w:val="21"/>
              </w:rPr>
            </w:pPr>
            <w:r>
              <w:rPr>
                <w:rFonts w:hint="eastAsia" w:cs="Arial" w:asciiTheme="minorEastAsia" w:hAnsiTheme="minorEastAsia"/>
                <w:color w:val="auto"/>
                <w:kern w:val="0"/>
                <w:szCs w:val="21"/>
              </w:rPr>
              <w:t>投标文件递交</w:t>
            </w:r>
          </w:p>
        </w:tc>
        <w:tc>
          <w:tcPr>
            <w:tcW w:w="7073" w:type="dxa"/>
            <w:vAlign w:val="center"/>
          </w:tcPr>
          <w:p w14:paraId="52C2AEEB">
            <w:pPr>
              <w:spacing w:line="36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rPr>
              <w:t>截止时间：</w:t>
            </w:r>
            <w:r>
              <w:rPr>
                <w:rFonts w:hint="eastAsia" w:asciiTheme="minorEastAsia" w:hAnsiTheme="minorEastAsia" w:cstheme="minorEastAsia"/>
                <w:color w:val="auto"/>
                <w:szCs w:val="21"/>
                <w:u w:val="single"/>
              </w:rPr>
              <w:t>202</w:t>
            </w:r>
            <w:r>
              <w:rPr>
                <w:rFonts w:hint="eastAsia" w:asciiTheme="minorEastAsia" w:hAnsiTheme="minorEastAsia" w:cstheme="minorEastAsia"/>
                <w:color w:val="auto"/>
                <w:szCs w:val="21"/>
                <w:u w:val="single"/>
                <w:lang w:val="en-US" w:eastAsia="zh-CN"/>
              </w:rPr>
              <w:t>5</w:t>
            </w:r>
            <w:r>
              <w:rPr>
                <w:rFonts w:hint="eastAsia" w:asciiTheme="minorEastAsia" w:hAnsiTheme="minorEastAsia" w:cstheme="minorEastAsia"/>
                <w:color w:val="auto"/>
                <w:szCs w:val="21"/>
                <w:u w:val="single"/>
              </w:rPr>
              <w:t>年</w:t>
            </w:r>
            <w:r>
              <w:rPr>
                <w:rFonts w:hint="eastAsia" w:asciiTheme="minorEastAsia" w:hAnsiTheme="minorEastAsia" w:cstheme="minorEastAsia"/>
                <w:color w:val="auto"/>
                <w:szCs w:val="21"/>
                <w:u w:val="single"/>
                <w:lang w:val="en-US" w:eastAsia="zh-CN"/>
              </w:rPr>
              <w:t>07</w:t>
            </w:r>
            <w:r>
              <w:rPr>
                <w:rFonts w:hint="eastAsia" w:asciiTheme="minorEastAsia" w:hAnsiTheme="minorEastAsia" w:cstheme="minorEastAsia"/>
                <w:color w:val="auto"/>
                <w:szCs w:val="21"/>
                <w:u w:val="single"/>
              </w:rPr>
              <w:t>月</w:t>
            </w:r>
            <w:r>
              <w:rPr>
                <w:rFonts w:hint="eastAsia" w:asciiTheme="minorEastAsia" w:hAnsiTheme="minorEastAsia" w:cstheme="minorEastAsia"/>
                <w:color w:val="auto"/>
                <w:szCs w:val="21"/>
                <w:u w:val="single"/>
                <w:lang w:val="en-US" w:eastAsia="zh-CN"/>
              </w:rPr>
              <w:t>29</w:t>
            </w:r>
            <w:r>
              <w:rPr>
                <w:rFonts w:hint="eastAsia" w:asciiTheme="minorEastAsia" w:hAnsiTheme="minorEastAsia" w:cstheme="minorEastAsia"/>
                <w:color w:val="auto"/>
                <w:szCs w:val="21"/>
                <w:u w:val="single"/>
              </w:rPr>
              <w:t>日 1</w:t>
            </w:r>
            <w:r>
              <w:rPr>
                <w:rFonts w:hint="eastAsia" w:asciiTheme="minorEastAsia" w:hAnsiTheme="minorEastAsia" w:cstheme="minorEastAsia"/>
                <w:color w:val="auto"/>
                <w:szCs w:val="21"/>
                <w:u w:val="single"/>
                <w:lang w:val="en-US" w:eastAsia="zh-CN"/>
              </w:rPr>
              <w:t>6</w:t>
            </w:r>
            <w:r>
              <w:rPr>
                <w:rFonts w:hint="eastAsia" w:asciiTheme="minorEastAsia" w:hAnsiTheme="minorEastAsia" w:cstheme="minorEastAsia"/>
                <w:color w:val="auto"/>
                <w:szCs w:val="21"/>
                <w:u w:val="single"/>
              </w:rPr>
              <w:t>:00</w:t>
            </w:r>
            <w:r>
              <w:rPr>
                <w:rFonts w:hint="eastAsia" w:asciiTheme="minorEastAsia" w:hAnsiTheme="minorEastAsia" w:cstheme="minorEastAsia"/>
                <w:color w:val="auto"/>
                <w:szCs w:val="21"/>
              </w:rPr>
              <w:t>（北京时间）</w:t>
            </w:r>
          </w:p>
          <w:p w14:paraId="7493658B">
            <w:pPr>
              <w:spacing w:line="36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rPr>
              <w:t>递交地点：</w:t>
            </w:r>
            <w:r>
              <w:rPr>
                <w:rFonts w:hint="eastAsia" w:asciiTheme="minorEastAsia" w:hAnsiTheme="minorEastAsia" w:cstheme="minorEastAsia"/>
                <w:color w:val="auto"/>
                <w:szCs w:val="21"/>
                <w:u w:val="single"/>
              </w:rPr>
              <w:t>政采云平台（https://www.zcygov.cn/）</w:t>
            </w:r>
          </w:p>
        </w:tc>
      </w:tr>
      <w:tr w14:paraId="309DF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3F8C4BF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w:t>
            </w:r>
          </w:p>
        </w:tc>
        <w:tc>
          <w:tcPr>
            <w:tcW w:w="1410" w:type="dxa"/>
            <w:vAlign w:val="center"/>
          </w:tcPr>
          <w:p w14:paraId="5C218C45">
            <w:pPr>
              <w:keepNext/>
              <w:widowControl/>
              <w:jc w:val="distribute"/>
              <w:rPr>
                <w:rFonts w:cs="Arial" w:asciiTheme="minorEastAsia" w:hAnsiTheme="minorEastAsia"/>
                <w:color w:val="auto"/>
                <w:kern w:val="0"/>
                <w:szCs w:val="21"/>
              </w:rPr>
            </w:pPr>
            <w:r>
              <w:rPr>
                <w:rFonts w:hint="eastAsia" w:cs="Arial" w:asciiTheme="minorEastAsia" w:hAnsiTheme="minorEastAsia"/>
                <w:color w:val="auto"/>
                <w:kern w:val="0"/>
                <w:szCs w:val="21"/>
              </w:rPr>
              <w:t>开标</w:t>
            </w:r>
          </w:p>
        </w:tc>
        <w:tc>
          <w:tcPr>
            <w:tcW w:w="7073" w:type="dxa"/>
            <w:vAlign w:val="center"/>
          </w:tcPr>
          <w:p w14:paraId="47CF41CA">
            <w:pPr>
              <w:spacing w:line="36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rPr>
              <w:t>时间：</w:t>
            </w:r>
            <w:r>
              <w:rPr>
                <w:rFonts w:hint="eastAsia" w:asciiTheme="minorEastAsia" w:hAnsiTheme="minorEastAsia" w:cstheme="minorEastAsia"/>
                <w:color w:val="auto"/>
                <w:szCs w:val="21"/>
                <w:u w:val="single"/>
              </w:rPr>
              <w:t>202</w:t>
            </w:r>
            <w:r>
              <w:rPr>
                <w:rFonts w:hint="eastAsia" w:asciiTheme="minorEastAsia" w:hAnsiTheme="minorEastAsia" w:cstheme="minorEastAsia"/>
                <w:color w:val="auto"/>
                <w:szCs w:val="21"/>
                <w:u w:val="single"/>
                <w:lang w:val="en-US" w:eastAsia="zh-CN"/>
              </w:rPr>
              <w:t>5</w:t>
            </w:r>
            <w:r>
              <w:rPr>
                <w:rFonts w:hint="eastAsia" w:asciiTheme="minorEastAsia" w:hAnsiTheme="minorEastAsia" w:cstheme="minorEastAsia"/>
                <w:color w:val="auto"/>
                <w:szCs w:val="21"/>
                <w:u w:val="single"/>
              </w:rPr>
              <w:t>年</w:t>
            </w:r>
            <w:r>
              <w:rPr>
                <w:rFonts w:hint="eastAsia" w:asciiTheme="minorEastAsia" w:hAnsiTheme="minorEastAsia" w:cstheme="minorEastAsia"/>
                <w:color w:val="auto"/>
                <w:szCs w:val="21"/>
                <w:u w:val="single"/>
                <w:lang w:val="en-US" w:eastAsia="zh-CN"/>
              </w:rPr>
              <w:t>07</w:t>
            </w:r>
            <w:r>
              <w:rPr>
                <w:rFonts w:hint="eastAsia" w:asciiTheme="minorEastAsia" w:hAnsiTheme="minorEastAsia" w:cstheme="minorEastAsia"/>
                <w:color w:val="auto"/>
                <w:szCs w:val="21"/>
                <w:u w:val="single"/>
              </w:rPr>
              <w:t>月</w:t>
            </w:r>
            <w:r>
              <w:rPr>
                <w:rFonts w:hint="eastAsia" w:asciiTheme="minorEastAsia" w:hAnsiTheme="minorEastAsia" w:cstheme="minorEastAsia"/>
                <w:color w:val="auto"/>
                <w:szCs w:val="21"/>
                <w:u w:val="single"/>
                <w:lang w:val="en-US" w:eastAsia="zh-CN"/>
              </w:rPr>
              <w:t>29</w:t>
            </w:r>
            <w:r>
              <w:rPr>
                <w:rFonts w:hint="eastAsia" w:asciiTheme="minorEastAsia" w:hAnsiTheme="minorEastAsia" w:cstheme="minorEastAsia"/>
                <w:color w:val="auto"/>
                <w:szCs w:val="21"/>
                <w:u w:val="single"/>
              </w:rPr>
              <w:t>日 1</w:t>
            </w:r>
            <w:r>
              <w:rPr>
                <w:rFonts w:hint="eastAsia" w:asciiTheme="minorEastAsia" w:hAnsiTheme="minorEastAsia" w:cstheme="minorEastAsia"/>
                <w:color w:val="auto"/>
                <w:szCs w:val="21"/>
                <w:u w:val="single"/>
                <w:lang w:val="en-US" w:eastAsia="zh-CN"/>
              </w:rPr>
              <w:t>6</w:t>
            </w:r>
            <w:r>
              <w:rPr>
                <w:rFonts w:hint="eastAsia" w:asciiTheme="minorEastAsia" w:hAnsiTheme="minorEastAsia" w:cstheme="minorEastAsia"/>
                <w:color w:val="auto"/>
                <w:szCs w:val="21"/>
                <w:u w:val="single"/>
              </w:rPr>
              <w:t>:00</w:t>
            </w:r>
            <w:r>
              <w:rPr>
                <w:rFonts w:hint="eastAsia" w:asciiTheme="minorEastAsia" w:hAnsiTheme="minorEastAsia" w:cstheme="minorEastAsia"/>
                <w:color w:val="auto"/>
                <w:szCs w:val="21"/>
              </w:rPr>
              <w:t>（北京时间）</w:t>
            </w:r>
          </w:p>
          <w:p w14:paraId="1119D05F">
            <w:pPr>
              <w:spacing w:line="36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rPr>
              <w:t>地点：</w:t>
            </w:r>
            <w:r>
              <w:rPr>
                <w:rFonts w:hint="eastAsia" w:asciiTheme="minorEastAsia" w:hAnsiTheme="minorEastAsia" w:cstheme="minorEastAsia"/>
                <w:color w:val="auto"/>
                <w:szCs w:val="21"/>
                <w:u w:val="single"/>
              </w:rPr>
              <w:t>政采云平台（https://www.zcygov.cn/）</w:t>
            </w:r>
          </w:p>
        </w:tc>
      </w:tr>
      <w:tr w14:paraId="295F3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5B96137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13</w:t>
            </w:r>
          </w:p>
        </w:tc>
        <w:tc>
          <w:tcPr>
            <w:tcW w:w="1410" w:type="dxa"/>
            <w:vAlign w:val="center"/>
          </w:tcPr>
          <w:p w14:paraId="4C4A61E2">
            <w:pPr>
              <w:keepNext/>
              <w:widowControl/>
              <w:jc w:val="distribute"/>
              <w:rPr>
                <w:rFonts w:cs="Arial" w:asciiTheme="minorEastAsia" w:hAnsiTheme="minorEastAsia"/>
                <w:kern w:val="0"/>
                <w:szCs w:val="21"/>
              </w:rPr>
            </w:pPr>
            <w:r>
              <w:rPr>
                <w:rFonts w:hint="eastAsia" w:cs="Arial" w:asciiTheme="minorEastAsia" w:hAnsiTheme="minorEastAsia"/>
                <w:kern w:val="0"/>
                <w:szCs w:val="21"/>
              </w:rPr>
              <w:t>投标有效期</w:t>
            </w:r>
          </w:p>
        </w:tc>
        <w:tc>
          <w:tcPr>
            <w:tcW w:w="7073" w:type="dxa"/>
            <w:vAlign w:val="center"/>
          </w:tcPr>
          <w:p w14:paraId="5D544096">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自投标截止之日90日历日</w:t>
            </w:r>
          </w:p>
        </w:tc>
      </w:tr>
      <w:tr w14:paraId="7270E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4663D01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14</w:t>
            </w:r>
          </w:p>
        </w:tc>
        <w:tc>
          <w:tcPr>
            <w:tcW w:w="1410" w:type="dxa"/>
            <w:vAlign w:val="center"/>
          </w:tcPr>
          <w:p w14:paraId="08A30B12">
            <w:pPr>
              <w:keepNext/>
              <w:widowControl/>
              <w:jc w:val="distribute"/>
              <w:rPr>
                <w:rFonts w:cs="Arial" w:asciiTheme="minorEastAsia" w:hAnsiTheme="minorEastAsia"/>
                <w:kern w:val="0"/>
                <w:szCs w:val="21"/>
              </w:rPr>
            </w:pPr>
            <w:r>
              <w:rPr>
                <w:rFonts w:hint="eastAsia" w:cs="Arial" w:asciiTheme="minorEastAsia" w:hAnsiTheme="minorEastAsia"/>
                <w:kern w:val="0"/>
                <w:szCs w:val="21"/>
              </w:rPr>
              <w:t>公告发布媒体</w:t>
            </w:r>
          </w:p>
        </w:tc>
        <w:tc>
          <w:tcPr>
            <w:tcW w:w="7073" w:type="dxa"/>
            <w:vAlign w:val="center"/>
          </w:tcPr>
          <w:p w14:paraId="7C107DE8">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新疆维吾尔自治区政府采购网(http://www.ccgp-xinjiang.gov.cn)</w:t>
            </w:r>
          </w:p>
        </w:tc>
      </w:tr>
      <w:tr w14:paraId="55228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2AE48E3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410" w:type="dxa"/>
            <w:vAlign w:val="center"/>
          </w:tcPr>
          <w:p w14:paraId="6D01ADE2">
            <w:pPr>
              <w:keepNext/>
              <w:widowControl/>
              <w:jc w:val="distribute"/>
              <w:rPr>
                <w:rFonts w:cs="Arial" w:asciiTheme="minorEastAsia" w:hAnsiTheme="minorEastAsia"/>
                <w:kern w:val="0"/>
                <w:szCs w:val="21"/>
              </w:rPr>
            </w:pPr>
            <w:r>
              <w:rPr>
                <w:rFonts w:hint="eastAsia" w:cs="Arial" w:asciiTheme="minorEastAsia" w:hAnsiTheme="minorEastAsia"/>
                <w:kern w:val="0"/>
                <w:szCs w:val="21"/>
              </w:rPr>
              <w:t>履约保证金</w:t>
            </w:r>
          </w:p>
        </w:tc>
        <w:tc>
          <w:tcPr>
            <w:tcW w:w="7073" w:type="dxa"/>
            <w:vAlign w:val="center"/>
          </w:tcPr>
          <w:p w14:paraId="7C3D61FF">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w:t>
            </w:r>
          </w:p>
        </w:tc>
      </w:tr>
      <w:tr w14:paraId="05912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50A630F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16</w:t>
            </w:r>
          </w:p>
        </w:tc>
        <w:tc>
          <w:tcPr>
            <w:tcW w:w="1410" w:type="dxa"/>
            <w:vAlign w:val="center"/>
          </w:tcPr>
          <w:p w14:paraId="69A5E81F">
            <w:pPr>
              <w:keepNext/>
              <w:widowControl/>
              <w:jc w:val="distribute"/>
              <w:rPr>
                <w:rFonts w:cs="Arial" w:asciiTheme="minorEastAsia" w:hAnsiTheme="minorEastAsia"/>
                <w:kern w:val="0"/>
                <w:szCs w:val="21"/>
              </w:rPr>
            </w:pPr>
            <w:r>
              <w:rPr>
                <w:rFonts w:hint="eastAsia" w:cs="Arial" w:asciiTheme="minorEastAsia" w:hAnsiTheme="minorEastAsia"/>
                <w:kern w:val="0"/>
                <w:szCs w:val="21"/>
              </w:rPr>
              <w:t>中小企业政策说明</w:t>
            </w:r>
          </w:p>
        </w:tc>
        <w:tc>
          <w:tcPr>
            <w:tcW w:w="7073" w:type="dxa"/>
            <w:vAlign w:val="center"/>
          </w:tcPr>
          <w:p w14:paraId="562D8FA1">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818FA15">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CBF4EFB">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3、在货物采购项目中，投标人提供的货物既有中小企业制造货物，也有大型企业制造货物的，不享受本办法规定的中小企业扶持政策。</w:t>
            </w:r>
          </w:p>
          <w:p w14:paraId="1157E5F2">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4、以联合体形式参加政府采购活动，联合体各方均为中小企业的，联合体视同中小企业。其中，联合体各方均为小微企业的，联合体视同小微企业。</w:t>
            </w:r>
          </w:p>
          <w:p w14:paraId="06DF8FD4">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5、投标人经享受扶持政策获得政府采购合同的，小微企业不得将合同分包给大中型企业，中型企业不得将合同分包给大型企业；</w:t>
            </w:r>
          </w:p>
          <w:p w14:paraId="28D18231">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6、本项目中小企业扶持政策：本项目专门面向</w:t>
            </w:r>
            <w:r>
              <w:rPr>
                <w:rFonts w:hint="eastAsia" w:asciiTheme="minorEastAsia" w:hAnsiTheme="minorEastAsia" w:cstheme="minorEastAsia"/>
                <w:szCs w:val="21"/>
                <w:lang w:val="en-US" w:eastAsia="zh-CN"/>
              </w:rPr>
              <w:t>中小</w:t>
            </w:r>
            <w:r>
              <w:rPr>
                <w:rFonts w:hint="eastAsia" w:asciiTheme="minorEastAsia" w:hAnsiTheme="minorEastAsia" w:cstheme="minorEastAsia"/>
                <w:szCs w:val="21"/>
              </w:rPr>
              <w:t>企业采购的项目，投标人为</w:t>
            </w:r>
            <w:r>
              <w:rPr>
                <w:rFonts w:hint="eastAsia" w:asciiTheme="minorEastAsia" w:hAnsiTheme="minorEastAsia" w:cstheme="minorEastAsia"/>
                <w:szCs w:val="21"/>
                <w:lang w:val="en-US" w:eastAsia="zh-CN"/>
              </w:rPr>
              <w:t>中小</w:t>
            </w:r>
            <w:r>
              <w:rPr>
                <w:rFonts w:hint="eastAsia" w:asciiTheme="minorEastAsia" w:hAnsiTheme="minorEastAsia" w:cstheme="minorEastAsia"/>
                <w:szCs w:val="21"/>
              </w:rPr>
              <w:t>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69B10A0A">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7、根据“关于印发中小企业划型标准规定的通知(工信部联企业〔2011〕300号)”等有关规定，本项目标的所属行业为</w:t>
            </w:r>
            <w:r>
              <w:rPr>
                <w:rFonts w:hint="eastAsia" w:asciiTheme="minorEastAsia" w:hAnsiTheme="minorEastAsia" w:cstheme="minorEastAsia"/>
                <w:b/>
                <w:szCs w:val="21"/>
                <w:u w:val="single"/>
                <w:lang w:val="en-US" w:eastAsia="zh-CN"/>
              </w:rPr>
              <w:t>其他未列明行业</w:t>
            </w:r>
            <w:r>
              <w:rPr>
                <w:rFonts w:hint="eastAsia" w:asciiTheme="minorEastAsia" w:hAnsiTheme="minorEastAsia" w:cstheme="minorEastAsia"/>
                <w:szCs w:val="21"/>
              </w:rPr>
              <w:t>。</w:t>
            </w:r>
          </w:p>
          <w:p w14:paraId="72B12AE2">
            <w:pPr>
              <w:spacing w:line="360" w:lineRule="auto"/>
              <w:jc w:val="left"/>
            </w:pPr>
            <w:r>
              <w:rPr>
                <w:rFonts w:hint="eastAsia" w:asciiTheme="minorEastAsia" w:hAnsiTheme="minorEastAsia" w:cstheme="minorEastAsia"/>
                <w:szCs w:val="21"/>
              </w:rPr>
              <w:t>8、《关于调整优化节能产品、环境标志产品政府强制执行机制的通知》（财库〔2019〕9号）、《政府采购促进中小企业发展管理办法》（财库〔2020〕46号）、《财政部、司法部关于政府采购支持监狱企业发展有关问题的通知》（财库〔2014〕68号）、《财政部 民政部 中国残疾人联合会关于促进残疾人就业政府采购政策的通知》财库〔2017〕141号。</w:t>
            </w:r>
          </w:p>
        </w:tc>
      </w:tr>
      <w:tr w14:paraId="2B966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2B5E9D53">
            <w:pPr>
              <w:spacing w:line="360" w:lineRule="auto"/>
              <w:jc w:val="center"/>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17</w:t>
            </w:r>
          </w:p>
        </w:tc>
        <w:tc>
          <w:tcPr>
            <w:tcW w:w="1410" w:type="dxa"/>
            <w:vAlign w:val="center"/>
          </w:tcPr>
          <w:p w14:paraId="2C86EEEE">
            <w:pPr>
              <w:keepNext/>
              <w:widowControl/>
              <w:jc w:val="distribute"/>
              <w:rPr>
                <w:rFonts w:cs="Arial" w:asciiTheme="minorEastAsia" w:hAnsiTheme="minorEastAsia"/>
                <w:kern w:val="0"/>
                <w:szCs w:val="21"/>
              </w:rPr>
            </w:pPr>
            <w:r>
              <w:rPr>
                <w:rFonts w:hint="eastAsia" w:cs="Arial" w:asciiTheme="minorEastAsia" w:hAnsiTheme="minorEastAsia"/>
                <w:kern w:val="0"/>
                <w:szCs w:val="21"/>
              </w:rPr>
              <w:t>采购代理服</w:t>
            </w:r>
          </w:p>
          <w:p w14:paraId="0C01004D">
            <w:pPr>
              <w:keepNext/>
              <w:widowControl/>
              <w:jc w:val="distribute"/>
              <w:rPr>
                <w:rFonts w:cs="Arial" w:asciiTheme="minorEastAsia" w:hAnsiTheme="minorEastAsia"/>
                <w:kern w:val="0"/>
                <w:szCs w:val="21"/>
              </w:rPr>
            </w:pPr>
            <w:r>
              <w:rPr>
                <w:rFonts w:hint="eastAsia" w:cs="Arial" w:asciiTheme="minorEastAsia" w:hAnsiTheme="minorEastAsia"/>
                <w:kern w:val="0"/>
                <w:szCs w:val="21"/>
              </w:rPr>
              <w:t>务费</w:t>
            </w:r>
          </w:p>
        </w:tc>
        <w:tc>
          <w:tcPr>
            <w:tcW w:w="7073" w:type="dxa"/>
            <w:vAlign w:val="center"/>
          </w:tcPr>
          <w:p w14:paraId="5CB7411E">
            <w:pPr>
              <w:keepNext/>
              <w:widowControl/>
              <w:spacing w:line="360" w:lineRule="auto"/>
              <w:jc w:val="left"/>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中标人在收到中标通知书前，以中标价格为基准，计算标准和方法参照国家计委《招标代理服务费管理暂行办法》的通知(计价格[2002]1980号)，由中标人向新疆新世纪招标有限公司支付代理服务费。</w:t>
            </w:r>
          </w:p>
        </w:tc>
      </w:tr>
      <w:tr w14:paraId="159FB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49AA13C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18</w:t>
            </w:r>
          </w:p>
        </w:tc>
        <w:tc>
          <w:tcPr>
            <w:tcW w:w="1410" w:type="dxa"/>
            <w:vAlign w:val="center"/>
          </w:tcPr>
          <w:p w14:paraId="02F9A951">
            <w:pPr>
              <w:keepNext/>
              <w:widowControl/>
              <w:jc w:val="distribute"/>
              <w:rPr>
                <w:rFonts w:cs="Arial" w:asciiTheme="minorEastAsia" w:hAnsiTheme="minorEastAsia"/>
                <w:kern w:val="0"/>
                <w:szCs w:val="21"/>
              </w:rPr>
            </w:pPr>
            <w:r>
              <w:rPr>
                <w:rFonts w:hint="eastAsia" w:cs="Arial" w:asciiTheme="minorEastAsia" w:hAnsiTheme="minorEastAsia"/>
                <w:kern w:val="0"/>
                <w:szCs w:val="21"/>
              </w:rPr>
              <w:t>说明</w:t>
            </w:r>
          </w:p>
        </w:tc>
        <w:tc>
          <w:tcPr>
            <w:tcW w:w="7073" w:type="dxa"/>
            <w:vAlign w:val="center"/>
          </w:tcPr>
          <w:p w14:paraId="4C651E68">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本表内容如与后文内容不一致处，以本表为准。</w:t>
            </w:r>
          </w:p>
        </w:tc>
      </w:tr>
    </w:tbl>
    <w:p w14:paraId="7D2B379B">
      <w:pPr>
        <w:rPr>
          <w:rFonts w:ascii="宋体" w:hAnsi="Calibri" w:eastAsia="宋体" w:cs="Times New Roman"/>
          <w:kern w:val="0"/>
          <w:sz w:val="24"/>
          <w:szCs w:val="24"/>
        </w:rPr>
      </w:pPr>
    </w:p>
    <w:p w14:paraId="2C8E78AD">
      <w:pPr>
        <w:spacing w:line="360" w:lineRule="auto"/>
        <w:jc w:val="center"/>
        <w:outlineLvl w:val="0"/>
        <w:rPr>
          <w:rFonts w:ascii="宋体" w:hAnsi="宋体" w:eastAsia="宋体" w:cs="宋体"/>
          <w:b/>
          <w:sz w:val="24"/>
          <w:szCs w:val="24"/>
        </w:rPr>
      </w:pPr>
      <w:bookmarkStart w:id="2" w:name="_BookMark_3"/>
      <w:bookmarkEnd w:id="2"/>
      <w:r>
        <w:rPr>
          <w:rFonts w:ascii="宋体" w:hAnsi="Calibri" w:eastAsia="宋体" w:cs="Arial"/>
          <w:kern w:val="0"/>
          <w:sz w:val="24"/>
          <w:szCs w:val="24"/>
        </w:rPr>
        <w:br w:type="page"/>
      </w:r>
      <w:bookmarkStart w:id="3" w:name="_Toc169986783"/>
      <w:r>
        <w:rPr>
          <w:rFonts w:hint="eastAsia" w:ascii="宋体" w:hAnsi="宋体" w:eastAsia="宋体" w:cs="宋体"/>
          <w:b/>
          <w:sz w:val="24"/>
          <w:szCs w:val="24"/>
        </w:rPr>
        <w:t>第一章 投标人须知</w:t>
      </w:r>
      <w:bookmarkEnd w:id="3"/>
      <w:bookmarkStart w:id="4" w:name="_BookMark_2"/>
      <w:bookmarkEnd w:id="4"/>
    </w:p>
    <w:p w14:paraId="38032F6D">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5" w:name="_Toc169986784"/>
      <w:bookmarkStart w:id="6" w:name="_Toc535592195"/>
      <w:r>
        <w:rPr>
          <w:rFonts w:ascii="宋体" w:hAnsi="宋体" w:eastAsia="宋体" w:cs="宋体"/>
          <w:b/>
          <w:sz w:val="24"/>
          <w:szCs w:val="24"/>
        </w:rPr>
        <w:t>1</w:t>
      </w:r>
      <w:r>
        <w:rPr>
          <w:rFonts w:hint="eastAsia" w:ascii="宋体" w:hAnsi="宋体" w:eastAsia="宋体" w:cs="宋体"/>
          <w:b/>
          <w:sz w:val="24"/>
          <w:szCs w:val="24"/>
        </w:rPr>
        <w:t>．总则</w:t>
      </w:r>
      <w:bookmarkEnd w:id="5"/>
      <w:bookmarkEnd w:id="6"/>
    </w:p>
    <w:p w14:paraId="2CF188E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1.1 </w:t>
      </w:r>
      <w:r>
        <w:rPr>
          <w:rFonts w:hint="eastAsia" w:ascii="宋体" w:hAnsi="宋体" w:eastAsia="宋体" w:cs="Arial"/>
          <w:kern w:val="0"/>
          <w:sz w:val="24"/>
          <w:szCs w:val="24"/>
        </w:rPr>
        <w:t>招标项目概况</w:t>
      </w:r>
    </w:p>
    <w:p w14:paraId="0290F4CD">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1.1.1 </w:t>
      </w:r>
      <w:r>
        <w:rPr>
          <w:rFonts w:hint="eastAsia" w:ascii="宋体" w:hAnsi="宋体" w:eastAsia="宋体" w:cs="Arial"/>
          <w:kern w:val="0"/>
          <w:sz w:val="24"/>
          <w:szCs w:val="24"/>
        </w:rPr>
        <w:t>项目名称：见投标人须知前附表。</w:t>
      </w:r>
    </w:p>
    <w:p w14:paraId="3183FD97">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1.1.2</w:t>
      </w:r>
      <w:r>
        <w:rPr>
          <w:rFonts w:hint="eastAsia" w:ascii="宋体" w:hAnsi="宋体" w:eastAsia="宋体" w:cs="Arial"/>
          <w:kern w:val="0"/>
          <w:sz w:val="24"/>
          <w:szCs w:val="24"/>
        </w:rPr>
        <w:t>项目编号：见投标人须知前附表。</w:t>
      </w:r>
    </w:p>
    <w:p w14:paraId="0FECCF48">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1.1.3</w:t>
      </w:r>
      <w:r>
        <w:rPr>
          <w:rFonts w:hint="eastAsia" w:ascii="宋体" w:hAnsi="宋体" w:eastAsia="宋体" w:cs="Arial"/>
          <w:kern w:val="0"/>
          <w:sz w:val="24"/>
          <w:szCs w:val="24"/>
        </w:rPr>
        <w:t>采购人：见投标人须知前附表。</w:t>
      </w:r>
    </w:p>
    <w:p w14:paraId="00DFC36D">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1.1.4</w:t>
      </w:r>
      <w:r>
        <w:rPr>
          <w:rFonts w:hint="eastAsia" w:ascii="宋体" w:hAnsi="宋体" w:eastAsia="宋体" w:cs="Arial"/>
          <w:kern w:val="0"/>
          <w:sz w:val="24"/>
          <w:szCs w:val="24"/>
        </w:rPr>
        <w:t>采购代理机构：见投标人须知前附表。</w:t>
      </w:r>
    </w:p>
    <w:p w14:paraId="29DF4312">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1.1.5</w:t>
      </w:r>
      <w:r>
        <w:rPr>
          <w:rFonts w:hint="eastAsia" w:ascii="宋体" w:hAnsi="宋体" w:eastAsia="宋体" w:cs="Arial"/>
          <w:kern w:val="0"/>
          <w:sz w:val="24"/>
          <w:szCs w:val="24"/>
        </w:rPr>
        <w:t>项目地点：见投标人须知前附表。</w:t>
      </w:r>
    </w:p>
    <w:p w14:paraId="2A78BB89">
      <w:pPr>
        <w:pStyle w:val="6"/>
        <w:ind w:firstLine="480" w:firstLineChars="200"/>
        <w:rPr>
          <w:rFonts w:ascii="宋体" w:hAnsi="宋体" w:cs="Arial"/>
          <w:szCs w:val="24"/>
        </w:rPr>
      </w:pPr>
      <w:r>
        <w:rPr>
          <w:rFonts w:ascii="宋体" w:hAnsi="宋体" w:cs="Arial"/>
          <w:szCs w:val="24"/>
        </w:rPr>
        <w:t>1.1.6</w:t>
      </w:r>
      <w:r>
        <w:rPr>
          <w:rFonts w:hint="eastAsia" w:ascii="宋体" w:hAnsi="宋体" w:cs="Arial"/>
          <w:szCs w:val="24"/>
        </w:rPr>
        <w:t>资金来源：见投标人须知前附表。</w:t>
      </w:r>
    </w:p>
    <w:p w14:paraId="52EB8383">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1.1.7</w:t>
      </w:r>
      <w:r>
        <w:rPr>
          <w:rFonts w:hint="eastAsia" w:ascii="宋体" w:hAnsi="宋体" w:eastAsia="宋体" w:cs="Arial"/>
          <w:kern w:val="0"/>
          <w:sz w:val="24"/>
          <w:szCs w:val="24"/>
        </w:rPr>
        <w:t>采购预算金额：见投标人须知前附表。</w:t>
      </w:r>
    </w:p>
    <w:p w14:paraId="5E9D04D9">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8服务内容：见投标人须知前附表。</w:t>
      </w:r>
    </w:p>
    <w:p w14:paraId="6DD51BBB">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9服务周期：见投标人须知前附表。</w:t>
      </w:r>
    </w:p>
    <w:p w14:paraId="1751AAF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9服务地点：见投标人须知前附表。</w:t>
      </w:r>
    </w:p>
    <w:p w14:paraId="675068E5">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1.2</w:t>
      </w:r>
      <w:r>
        <w:rPr>
          <w:rFonts w:hint="eastAsia" w:ascii="宋体" w:hAnsi="宋体" w:eastAsia="宋体" w:cs="Arial"/>
          <w:kern w:val="0"/>
          <w:sz w:val="24"/>
          <w:szCs w:val="24"/>
        </w:rPr>
        <w:t>采购范围：见投标人须知前附表。</w:t>
      </w:r>
    </w:p>
    <w:p w14:paraId="23D974A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1.3 </w:t>
      </w:r>
      <w:r>
        <w:rPr>
          <w:rFonts w:hint="eastAsia" w:ascii="宋体" w:hAnsi="宋体" w:eastAsia="宋体" w:cs="Arial"/>
          <w:kern w:val="0"/>
          <w:sz w:val="24"/>
          <w:szCs w:val="24"/>
        </w:rPr>
        <w:t>采购方式和资格审查方式</w:t>
      </w:r>
    </w:p>
    <w:p w14:paraId="0AC1006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1.3.1 </w:t>
      </w:r>
      <w:r>
        <w:rPr>
          <w:rFonts w:hint="eastAsia" w:ascii="宋体" w:hAnsi="宋体" w:eastAsia="宋体" w:cs="Arial"/>
          <w:kern w:val="0"/>
          <w:sz w:val="24"/>
          <w:szCs w:val="24"/>
        </w:rPr>
        <w:t>采购方式：见投标人须知前附表。</w:t>
      </w:r>
    </w:p>
    <w:p w14:paraId="19127BC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1.3.2 </w:t>
      </w:r>
      <w:r>
        <w:rPr>
          <w:rFonts w:hint="eastAsia" w:ascii="宋体" w:hAnsi="宋体" w:eastAsia="宋体" w:cs="Arial"/>
          <w:kern w:val="0"/>
          <w:sz w:val="24"/>
          <w:szCs w:val="24"/>
        </w:rPr>
        <w:t>资格审查方式：见投标人须知前附表。</w:t>
      </w:r>
    </w:p>
    <w:p w14:paraId="69561B2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1.4 </w:t>
      </w:r>
      <w:r>
        <w:rPr>
          <w:rFonts w:hint="eastAsia" w:ascii="宋体" w:hAnsi="宋体" w:eastAsia="宋体" w:cs="Arial"/>
          <w:kern w:val="0"/>
          <w:sz w:val="24"/>
          <w:szCs w:val="24"/>
        </w:rPr>
        <w:t>评标办法及定标方法</w:t>
      </w:r>
    </w:p>
    <w:p w14:paraId="3E92DA7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1.4.1 </w:t>
      </w:r>
      <w:r>
        <w:rPr>
          <w:rFonts w:hint="eastAsia" w:ascii="宋体" w:hAnsi="宋体" w:eastAsia="宋体" w:cs="Arial"/>
          <w:kern w:val="0"/>
          <w:sz w:val="24"/>
          <w:szCs w:val="24"/>
        </w:rPr>
        <w:t>评标办法：见投标人须知前附表。</w:t>
      </w:r>
    </w:p>
    <w:p w14:paraId="068C40A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1.4.2</w:t>
      </w:r>
      <w:r>
        <w:rPr>
          <w:rFonts w:hint="eastAsia" w:ascii="宋体" w:hAnsi="宋体" w:eastAsia="宋体" w:cs="Arial"/>
          <w:kern w:val="0"/>
          <w:sz w:val="24"/>
          <w:szCs w:val="24"/>
        </w:rPr>
        <w:t xml:space="preserve"> 定标方法：见投标人须知前附表。</w:t>
      </w:r>
    </w:p>
    <w:p w14:paraId="4F85919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1.5 </w:t>
      </w:r>
      <w:r>
        <w:rPr>
          <w:rFonts w:hint="eastAsia" w:ascii="宋体" w:hAnsi="宋体" w:eastAsia="宋体" w:cs="Arial"/>
          <w:kern w:val="0"/>
          <w:sz w:val="24"/>
          <w:szCs w:val="24"/>
        </w:rPr>
        <w:t>投标人资格条件</w:t>
      </w:r>
    </w:p>
    <w:p w14:paraId="6496FE8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1.5.1 </w:t>
      </w:r>
      <w:r>
        <w:rPr>
          <w:rFonts w:hint="eastAsia" w:ascii="宋体" w:hAnsi="宋体" w:eastAsia="宋体" w:cs="Arial"/>
          <w:kern w:val="0"/>
          <w:sz w:val="24"/>
          <w:szCs w:val="24"/>
        </w:rPr>
        <w:t>投标人应具备承担本招标项目的资格条件，具体要求见投标人须知前附表。</w:t>
      </w:r>
    </w:p>
    <w:p w14:paraId="43EF9D1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1.5.2 </w:t>
      </w:r>
      <w:r>
        <w:rPr>
          <w:rFonts w:hint="eastAsia" w:ascii="宋体" w:hAnsi="宋体" w:eastAsia="宋体" w:cs="Arial"/>
          <w:kern w:val="0"/>
          <w:sz w:val="24"/>
          <w:szCs w:val="24"/>
        </w:rPr>
        <w:t>投标人须知前附表规定接受联合体投标的，除应符合本章第</w:t>
      </w:r>
      <w:r>
        <w:rPr>
          <w:rFonts w:ascii="宋体" w:hAnsi="宋体" w:eastAsia="宋体" w:cs="Arial"/>
          <w:kern w:val="0"/>
          <w:sz w:val="24"/>
          <w:szCs w:val="24"/>
        </w:rPr>
        <w:t>1.</w:t>
      </w:r>
      <w:r>
        <w:rPr>
          <w:rFonts w:hint="eastAsia" w:ascii="宋体" w:hAnsi="宋体" w:eastAsia="宋体" w:cs="Arial"/>
          <w:kern w:val="0"/>
          <w:sz w:val="24"/>
          <w:szCs w:val="24"/>
        </w:rPr>
        <w:t>5</w:t>
      </w:r>
      <w:r>
        <w:rPr>
          <w:rFonts w:ascii="宋体" w:hAnsi="宋体" w:eastAsia="宋体" w:cs="Arial"/>
          <w:kern w:val="0"/>
          <w:sz w:val="24"/>
          <w:szCs w:val="24"/>
        </w:rPr>
        <w:t>.1</w:t>
      </w:r>
      <w:r>
        <w:rPr>
          <w:rFonts w:hint="eastAsia" w:ascii="宋体" w:hAnsi="宋体" w:eastAsia="宋体" w:cs="Arial"/>
          <w:kern w:val="0"/>
          <w:sz w:val="24"/>
          <w:szCs w:val="24"/>
        </w:rPr>
        <w:t>款和投标人须知前附表的要求外，还应遵守以下规定：（</w:t>
      </w:r>
      <w:r>
        <w:rPr>
          <w:rFonts w:ascii="宋体" w:hAnsi="宋体" w:eastAsia="宋体" w:cs="Arial"/>
          <w:kern w:val="0"/>
          <w:sz w:val="24"/>
          <w:szCs w:val="24"/>
        </w:rPr>
        <w:t>1</w:t>
      </w:r>
      <w:r>
        <w:rPr>
          <w:rFonts w:hint="eastAsia" w:ascii="宋体" w:hAnsi="宋体" w:eastAsia="宋体" w:cs="Arial"/>
          <w:kern w:val="0"/>
          <w:sz w:val="24"/>
          <w:szCs w:val="24"/>
        </w:rPr>
        <w:t>）联合体各方应按招标文件提供的格式签订联合体协议书，明确联合体牵头人和各方权利义务；（</w:t>
      </w:r>
      <w:r>
        <w:rPr>
          <w:rFonts w:ascii="宋体" w:hAnsi="宋体" w:eastAsia="宋体" w:cs="Arial"/>
          <w:kern w:val="0"/>
          <w:sz w:val="24"/>
          <w:szCs w:val="24"/>
        </w:rPr>
        <w:t>2</w:t>
      </w:r>
      <w:r>
        <w:rPr>
          <w:rFonts w:hint="eastAsia" w:ascii="宋体" w:hAnsi="宋体" w:eastAsia="宋体" w:cs="Arial"/>
          <w:kern w:val="0"/>
          <w:sz w:val="24"/>
          <w:szCs w:val="24"/>
        </w:rPr>
        <w:t>）联合体各方不得再以自己名义单独或参加其他联合体在本招标项目中投标。</w:t>
      </w:r>
    </w:p>
    <w:p w14:paraId="59E075B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1.5.3 </w:t>
      </w:r>
      <w:r>
        <w:rPr>
          <w:rFonts w:hint="eastAsia" w:ascii="宋体" w:hAnsi="宋体" w:eastAsia="宋体" w:cs="Arial"/>
          <w:kern w:val="0"/>
          <w:sz w:val="24"/>
          <w:szCs w:val="24"/>
        </w:rPr>
        <w:t>投标人不得存在下列情形之一，否则相关投标均应被否决：</w:t>
      </w:r>
    </w:p>
    <w:p w14:paraId="2BB217A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）与采购人存在利害关系可能影响招标公正性的法人、其他组织或者个人的；</w:t>
      </w:r>
    </w:p>
    <w:p w14:paraId="4A64CE8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）单位负责人为同一人或者存在控股、管理关系的不同单位，参加同一标段投标或者未划分标段的同一招标项目投标的；</w:t>
      </w:r>
    </w:p>
    <w:p w14:paraId="04BF9AB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）法定代表人为同一个人的两个及两个以上法人，母公司、全资子公司及其控股公司，参加同一标段投标或者未划分标段的同一招标项目投标的；</w:t>
      </w:r>
    </w:p>
    <w:p w14:paraId="6DD32BB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（4）被责令停业的；</w:t>
      </w:r>
      <w:r>
        <w:rPr>
          <w:rFonts w:ascii="宋体" w:hAnsi="宋体" w:eastAsia="宋体" w:cs="Arial"/>
          <w:kern w:val="0"/>
          <w:sz w:val="24"/>
          <w:szCs w:val="24"/>
        </w:rPr>
        <w:t xml:space="preserve"> </w:t>
      </w:r>
    </w:p>
    <w:p w14:paraId="111D7CE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（5）被暂停或取消投标资格的；</w:t>
      </w:r>
      <w:r>
        <w:rPr>
          <w:rFonts w:ascii="宋体" w:hAnsi="宋体" w:eastAsia="宋体" w:cs="Arial"/>
          <w:kern w:val="0"/>
          <w:sz w:val="24"/>
          <w:szCs w:val="24"/>
        </w:rPr>
        <w:t xml:space="preserve"> </w:t>
      </w:r>
    </w:p>
    <w:p w14:paraId="0591CB1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（6）财产被接管或冻结的；</w:t>
      </w:r>
    </w:p>
    <w:p w14:paraId="753F215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（7）在最近三年内有骗取中标或严重违约或重大质量问题的；</w:t>
      </w:r>
    </w:p>
    <w:p w14:paraId="3F504EA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（8）法律规定的其他情形。</w:t>
      </w:r>
      <w:bookmarkStart w:id="7" w:name="_BookMark_5"/>
      <w:bookmarkEnd w:id="7"/>
    </w:p>
    <w:p w14:paraId="21B8286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6费用承担</w:t>
      </w:r>
    </w:p>
    <w:p w14:paraId="73A24CD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1.6.1招标文件费：见投标人须知前附表。</w:t>
      </w:r>
    </w:p>
    <w:p w14:paraId="49544AEB">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1.6.2投标人应承担其编制投标文件与递交投标文件所涉及的一切费用，无论投标结果如何，采购人及采购代理机构对上述费用不作任何补偿。采购代理咨询费由中标人支付。</w:t>
      </w:r>
    </w:p>
    <w:p w14:paraId="757BEB3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7投标保证金：见投标人须知前附表。</w:t>
      </w:r>
    </w:p>
    <w:p w14:paraId="620B434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1.8踏勘现场</w:t>
      </w:r>
    </w:p>
    <w:p w14:paraId="176063B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.1 </w:t>
      </w:r>
      <w:r>
        <w:rPr>
          <w:rFonts w:hint="eastAsia" w:ascii="宋体" w:hAnsi="宋体" w:eastAsia="宋体" w:cs="Arial"/>
          <w:kern w:val="0"/>
          <w:sz w:val="24"/>
          <w:szCs w:val="24"/>
        </w:rPr>
        <w:t>投标人须知前附表规定组织踏勘现场的，采购人或采购代理机构按投标人须知前附表规定的时间、地点组织投标人踏勘项目现场。</w:t>
      </w:r>
      <w:r>
        <w:rPr>
          <w:rFonts w:ascii="宋体" w:hAnsi="宋体" w:eastAsia="宋体" w:cs="Arial"/>
          <w:kern w:val="0"/>
          <w:sz w:val="24"/>
          <w:szCs w:val="24"/>
        </w:rPr>
        <w:t xml:space="preserve"> </w:t>
      </w:r>
    </w:p>
    <w:p w14:paraId="46EC813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.2 </w:t>
      </w:r>
      <w:r>
        <w:rPr>
          <w:rFonts w:hint="eastAsia" w:ascii="宋体" w:hAnsi="宋体" w:eastAsia="宋体" w:cs="Arial"/>
          <w:kern w:val="0"/>
          <w:sz w:val="24"/>
          <w:szCs w:val="24"/>
        </w:rPr>
        <w:t>投标人踏勘现场发生的费用自理。</w:t>
      </w:r>
    </w:p>
    <w:p w14:paraId="60705FE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.3 </w:t>
      </w:r>
      <w:r>
        <w:rPr>
          <w:rFonts w:hint="eastAsia" w:ascii="宋体" w:hAnsi="宋体" w:eastAsia="宋体" w:cs="Arial"/>
          <w:kern w:val="0"/>
          <w:sz w:val="24"/>
          <w:szCs w:val="24"/>
        </w:rPr>
        <w:t>除采购人或采购代理机构的原因外，投标人自行负责在踏勘现场中所发生的人员伤亡和财产损失。</w:t>
      </w:r>
    </w:p>
    <w:p w14:paraId="18D8CCC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.4 </w:t>
      </w:r>
      <w:r>
        <w:rPr>
          <w:rFonts w:hint="eastAsia" w:ascii="宋体" w:hAnsi="宋体" w:eastAsia="宋体" w:cs="Arial"/>
          <w:kern w:val="0"/>
          <w:sz w:val="24"/>
          <w:szCs w:val="24"/>
        </w:rPr>
        <w:t>采购人或采购代理机构在踏勘现场中介绍的项目有关情况，供投标人在编制投标文件时参考，采购人或采购代理机构不对投标人据此作出的判断和决策负责。</w:t>
      </w:r>
    </w:p>
    <w:p w14:paraId="036E3BB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 xml:space="preserve"> </w:t>
      </w:r>
      <w:r>
        <w:rPr>
          <w:rFonts w:hint="eastAsia" w:ascii="宋体" w:hAnsi="宋体" w:eastAsia="宋体" w:cs="Arial"/>
          <w:kern w:val="0"/>
          <w:sz w:val="24"/>
          <w:szCs w:val="24"/>
        </w:rPr>
        <w:t>招标答疑会和招标澄清答疑要求</w:t>
      </w:r>
    </w:p>
    <w:p w14:paraId="6E31207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 xml:space="preserve">.1 </w:t>
      </w:r>
      <w:r>
        <w:rPr>
          <w:rFonts w:hint="eastAsia" w:ascii="宋体" w:hAnsi="宋体" w:eastAsia="宋体" w:cs="Arial"/>
          <w:kern w:val="0"/>
          <w:sz w:val="24"/>
          <w:szCs w:val="24"/>
        </w:rPr>
        <w:t>投标人须知前附表规定召开招标答疑会的，采购人或采购代理机构按照投标人须知前附表规定的时间和地点召开招标答疑会，澄清投标人提出的问题。</w:t>
      </w:r>
    </w:p>
    <w:p w14:paraId="581C7B6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 xml:space="preserve">.2 </w:t>
      </w:r>
      <w:r>
        <w:rPr>
          <w:rFonts w:hint="eastAsia" w:ascii="宋体" w:hAnsi="宋体" w:eastAsia="宋体" w:cs="Arial"/>
          <w:kern w:val="0"/>
          <w:sz w:val="24"/>
          <w:szCs w:val="24"/>
        </w:rPr>
        <w:t>投标人若有疑问，应按投标人须知前附表规定的时间、方式向采购人或采购代理机构提出，要求采购人对招标文件予以澄清。</w:t>
      </w:r>
    </w:p>
    <w:p w14:paraId="17FCBE6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 xml:space="preserve">.3 </w:t>
      </w:r>
      <w:r>
        <w:rPr>
          <w:rFonts w:hint="eastAsia" w:ascii="宋体" w:hAnsi="宋体" w:eastAsia="宋体" w:cs="Arial"/>
          <w:kern w:val="0"/>
          <w:sz w:val="24"/>
          <w:szCs w:val="24"/>
        </w:rPr>
        <w:t>采购人或采购代理机构将按照投标人须知前附表规定的时间方式对投标人的疑问作出统一的解答。</w:t>
      </w:r>
    </w:p>
    <w:p w14:paraId="2A9A739B">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1.10投标文件：见投标人须知前附表。</w:t>
      </w:r>
    </w:p>
    <w:p w14:paraId="0D9106C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1.11投标文件递交：见投标人须知前附表。</w:t>
      </w:r>
    </w:p>
    <w:p w14:paraId="1D210AA8">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1.12开标：见投标人须知前附表。</w:t>
      </w:r>
    </w:p>
    <w:p w14:paraId="3A6BDE8A">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1.13投标有效期：见投标人须知前附表。</w:t>
      </w:r>
    </w:p>
    <w:p w14:paraId="6C20DC98">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1.14公告发布媒体：见投标人须知前附表。</w:t>
      </w:r>
    </w:p>
    <w:p w14:paraId="59652F7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1.15履约保证金：见投标人须知前附表。</w:t>
      </w:r>
    </w:p>
    <w:p w14:paraId="10A8A8BB">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1.16中小企业政策说明：见投标人须知前附表。</w:t>
      </w:r>
    </w:p>
    <w:p w14:paraId="1A8C6768">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1.17保密</w:t>
      </w:r>
    </w:p>
    <w:p w14:paraId="0F3A79C1">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参与招标投标活动的各方应当对招标文件和投标文件中的商业和技术等秘密保密，否则应当承担相应的法律责任。</w:t>
      </w:r>
    </w:p>
    <w:p w14:paraId="4A33A6A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18语言文字</w:t>
      </w:r>
    </w:p>
    <w:p w14:paraId="763F1F6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除专用术语外，与招标投标有关的语言均应当使用中文。必要时专用术语应附有中文注释。</w:t>
      </w:r>
    </w:p>
    <w:p w14:paraId="4DA306D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19计量单位</w:t>
      </w:r>
    </w:p>
    <w:p w14:paraId="3DF609D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所有计量均采用中华人民共和国法定计量单位。</w:t>
      </w:r>
    </w:p>
    <w:p w14:paraId="174358A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20偏离</w:t>
      </w:r>
    </w:p>
    <w:p w14:paraId="3DF4C12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投标文件与招标文件某些要求产生偏离的，偏离应当符合招标文件规定的偏离范围和幅度。</w:t>
      </w:r>
    </w:p>
    <w:p w14:paraId="35EA42D2">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8" w:name="_Toc535592196"/>
      <w:bookmarkStart w:id="9" w:name="_Toc169986785"/>
      <w:r>
        <w:rPr>
          <w:rFonts w:ascii="宋体" w:hAnsi="宋体" w:eastAsia="宋体" w:cs="宋体"/>
          <w:b/>
          <w:sz w:val="24"/>
          <w:szCs w:val="24"/>
        </w:rPr>
        <w:t>2</w:t>
      </w:r>
      <w:r>
        <w:rPr>
          <w:rFonts w:hint="eastAsia" w:ascii="宋体" w:hAnsi="宋体" w:eastAsia="宋体" w:cs="宋体"/>
          <w:b/>
          <w:sz w:val="24"/>
          <w:szCs w:val="24"/>
        </w:rPr>
        <w:t>．招标文件</w:t>
      </w:r>
      <w:bookmarkEnd w:id="8"/>
      <w:bookmarkEnd w:id="9"/>
    </w:p>
    <w:p w14:paraId="124E51D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2.1 </w:t>
      </w:r>
      <w:r>
        <w:rPr>
          <w:rFonts w:hint="eastAsia" w:ascii="宋体" w:hAnsi="宋体" w:eastAsia="宋体" w:cs="Arial"/>
          <w:kern w:val="0"/>
          <w:sz w:val="24"/>
          <w:szCs w:val="24"/>
        </w:rPr>
        <w:t>招标文件的组成</w:t>
      </w:r>
    </w:p>
    <w:p w14:paraId="308744F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）投标人须知；</w:t>
      </w:r>
    </w:p>
    <w:p w14:paraId="79E4828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）评标办法；</w:t>
      </w:r>
    </w:p>
    <w:p w14:paraId="2A102CC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）合同条款；</w:t>
      </w:r>
    </w:p>
    <w:p w14:paraId="6FC956E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）服务标准和要求；</w:t>
      </w:r>
    </w:p>
    <w:p w14:paraId="169A34DA">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）投标文件格式；</w:t>
      </w:r>
    </w:p>
    <w:p w14:paraId="357CF02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6</w:t>
      </w:r>
      <w:r>
        <w:rPr>
          <w:rFonts w:hint="eastAsia" w:ascii="宋体" w:hAnsi="宋体" w:eastAsia="宋体" w:cs="Arial"/>
          <w:kern w:val="0"/>
          <w:sz w:val="24"/>
          <w:szCs w:val="24"/>
        </w:rPr>
        <w:t>）补充条款。</w:t>
      </w:r>
    </w:p>
    <w:p w14:paraId="5CF7629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根据本章第</w:t>
      </w:r>
      <w:r>
        <w:rPr>
          <w:rFonts w:ascii="宋体" w:hAnsi="宋体" w:eastAsia="宋体" w:cs="Arial"/>
          <w:kern w:val="0"/>
          <w:sz w:val="24"/>
          <w:szCs w:val="24"/>
        </w:rPr>
        <w:t>2.</w:t>
      </w:r>
      <w:r>
        <w:rPr>
          <w:rFonts w:hint="eastAsia" w:ascii="宋体" w:hAnsi="宋体" w:eastAsia="宋体" w:cs="Arial"/>
          <w:kern w:val="0"/>
          <w:sz w:val="24"/>
          <w:szCs w:val="24"/>
        </w:rPr>
        <w:t>3款和第</w:t>
      </w:r>
      <w:r>
        <w:rPr>
          <w:rFonts w:ascii="宋体" w:hAnsi="宋体" w:eastAsia="宋体" w:cs="Arial"/>
          <w:kern w:val="0"/>
          <w:sz w:val="24"/>
          <w:szCs w:val="24"/>
        </w:rPr>
        <w:t>2.</w:t>
      </w:r>
      <w:r>
        <w:rPr>
          <w:rFonts w:hint="eastAsia" w:ascii="宋体" w:hAnsi="宋体" w:eastAsia="宋体" w:cs="Arial"/>
          <w:kern w:val="0"/>
          <w:sz w:val="24"/>
          <w:szCs w:val="24"/>
        </w:rPr>
        <w:t>4款对招标文件所作的澄清、修改，构成招标文件的组成部分。</w:t>
      </w:r>
    </w:p>
    <w:p w14:paraId="6DC3609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2</w:t>
      </w:r>
      <w:r>
        <w:rPr>
          <w:rFonts w:ascii="宋体" w:hAnsi="宋体" w:eastAsia="宋体" w:cs="Arial"/>
          <w:kern w:val="0"/>
          <w:sz w:val="24"/>
          <w:szCs w:val="24"/>
        </w:rPr>
        <w:t xml:space="preserve"> </w:t>
      </w:r>
      <w:r>
        <w:rPr>
          <w:rFonts w:hint="eastAsia" w:ascii="宋体" w:hAnsi="宋体" w:eastAsia="宋体" w:cs="Arial"/>
          <w:kern w:val="0"/>
          <w:sz w:val="24"/>
          <w:szCs w:val="24"/>
        </w:rPr>
        <w:t>招标文件的获取</w:t>
      </w:r>
    </w:p>
    <w:p w14:paraId="1FEB7F5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凡有意参加并符合投标人须知前附表“投标人资格条件和能力”的投标人，均可在采购代理机构获取招标文件。</w:t>
      </w:r>
    </w:p>
    <w:p w14:paraId="0D972D8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 xml:space="preserve"> </w:t>
      </w:r>
      <w:r>
        <w:rPr>
          <w:rFonts w:hint="eastAsia" w:ascii="宋体" w:hAnsi="宋体" w:eastAsia="宋体" w:cs="Arial"/>
          <w:kern w:val="0"/>
          <w:sz w:val="24"/>
          <w:szCs w:val="24"/>
        </w:rPr>
        <w:t>招标文件的澄清</w:t>
      </w:r>
    </w:p>
    <w:p w14:paraId="185AB45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 xml:space="preserve">.1 </w:t>
      </w:r>
      <w:r>
        <w:rPr>
          <w:rFonts w:hint="eastAsia" w:ascii="宋体" w:hAnsi="宋体" w:eastAsia="宋体" w:cs="Arial"/>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17001C1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 xml:space="preserve">.2 </w:t>
      </w:r>
      <w:r>
        <w:rPr>
          <w:rFonts w:hint="eastAsia" w:ascii="宋体" w:hAnsi="宋体" w:eastAsia="宋体" w:cs="Arial"/>
          <w:kern w:val="0"/>
          <w:sz w:val="24"/>
          <w:szCs w:val="24"/>
        </w:rPr>
        <w:t>招标文件的澄清将按照投标人须知前附表规定的时间、方式发布，但不指明澄清问题的来源。</w:t>
      </w:r>
    </w:p>
    <w:p w14:paraId="51B382D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4招标文件的修改</w:t>
      </w:r>
    </w:p>
    <w:p w14:paraId="0915DDF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.1 </w:t>
      </w:r>
      <w:r>
        <w:rPr>
          <w:rFonts w:hint="eastAsia" w:ascii="宋体" w:hAnsi="宋体" w:eastAsia="宋体" w:cs="Arial"/>
          <w:kern w:val="0"/>
          <w:sz w:val="24"/>
          <w:szCs w:val="24"/>
        </w:rPr>
        <w:t>招标文件的修改将按照投标人须知前附表规定的时间、方式发布，但不指明澄清问题的来源。</w:t>
      </w:r>
    </w:p>
    <w:p w14:paraId="1194AD5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.2 </w:t>
      </w:r>
      <w:r>
        <w:rPr>
          <w:rFonts w:hint="eastAsia" w:ascii="宋体" w:hAnsi="宋体" w:eastAsia="宋体" w:cs="Arial"/>
          <w:kern w:val="0"/>
          <w:sz w:val="24"/>
          <w:szCs w:val="24"/>
        </w:rPr>
        <w:t>在投标人须知前附表规定的截止时间前，无论出于何种原因，采购代理机构和采购人可主动地或在解答潜在投标人提出的澄清问题时对招标文件进行修改。</w:t>
      </w:r>
    </w:p>
    <w:p w14:paraId="455048C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.3 </w:t>
      </w:r>
      <w:r>
        <w:rPr>
          <w:rFonts w:hint="eastAsia" w:ascii="宋体" w:hAnsi="宋体" w:eastAsia="宋体" w:cs="Arial"/>
          <w:kern w:val="0"/>
          <w:sz w:val="24"/>
          <w:szCs w:val="24"/>
        </w:rPr>
        <w:t>招标文件的修改部分是招标文件的组成部分对投标人具有约束力。</w:t>
      </w:r>
    </w:p>
    <w:p w14:paraId="06BE157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.4 </w:t>
      </w:r>
      <w:r>
        <w:rPr>
          <w:rFonts w:hint="eastAsia" w:ascii="宋体" w:hAnsi="宋体" w:eastAsia="宋体" w:cs="Arial"/>
          <w:kern w:val="0"/>
          <w:sz w:val="24"/>
          <w:szCs w:val="24"/>
        </w:rPr>
        <w:t>为使投标人准备投标时有充分时间对招标文件的修改部分进行研究，采购人可适当推迟投标截止期。</w:t>
      </w:r>
    </w:p>
    <w:p w14:paraId="7D4932D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.5 </w:t>
      </w:r>
      <w:r>
        <w:rPr>
          <w:rFonts w:hint="eastAsia" w:ascii="宋体" w:hAnsi="宋体" w:eastAsia="宋体" w:cs="Arial"/>
          <w:kern w:val="0"/>
          <w:sz w:val="24"/>
          <w:szCs w:val="24"/>
        </w:rPr>
        <w:t>当采购人发放的招标文件及招标文件的答疑文件、修改文件、补充文件前后不一致，发生矛盾情况时，以最后发出的为准。</w:t>
      </w:r>
    </w:p>
    <w:p w14:paraId="7250BAA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.6 </w:t>
      </w:r>
      <w:r>
        <w:rPr>
          <w:rFonts w:hint="eastAsia" w:ascii="宋体" w:hAnsi="宋体" w:eastAsia="宋体" w:cs="Arial"/>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19A33D3F">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10" w:name="_BookMark_6"/>
      <w:bookmarkEnd w:id="10"/>
      <w:bookmarkStart w:id="11" w:name="_Toc169986786"/>
      <w:bookmarkStart w:id="12" w:name="_Toc535592197"/>
      <w:r>
        <w:rPr>
          <w:rFonts w:ascii="宋体" w:hAnsi="宋体" w:eastAsia="宋体" w:cs="宋体"/>
          <w:b/>
          <w:sz w:val="24"/>
          <w:szCs w:val="24"/>
        </w:rPr>
        <w:t>3</w:t>
      </w:r>
      <w:r>
        <w:rPr>
          <w:rFonts w:hint="eastAsia" w:ascii="宋体" w:hAnsi="宋体" w:eastAsia="宋体" w:cs="宋体"/>
          <w:b/>
          <w:sz w:val="24"/>
          <w:szCs w:val="24"/>
        </w:rPr>
        <w:t>．投标文件</w:t>
      </w:r>
      <w:bookmarkEnd w:id="11"/>
      <w:bookmarkEnd w:id="12"/>
    </w:p>
    <w:p w14:paraId="31C95A5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3.1 </w:t>
      </w:r>
      <w:r>
        <w:rPr>
          <w:rFonts w:hint="eastAsia" w:ascii="宋体" w:hAnsi="宋体" w:eastAsia="宋体" w:cs="Arial"/>
          <w:kern w:val="0"/>
          <w:sz w:val="24"/>
          <w:szCs w:val="24"/>
        </w:rPr>
        <w:t>投标文件的组成</w:t>
      </w:r>
    </w:p>
    <w:p w14:paraId="3F304AD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3.1.1</w:t>
      </w:r>
      <w:r>
        <w:rPr>
          <w:rFonts w:hint="eastAsia" w:ascii="宋体" w:hAnsi="宋体" w:eastAsia="宋体" w:cs="Arial"/>
          <w:kern w:val="0"/>
          <w:sz w:val="24"/>
          <w:szCs w:val="24"/>
        </w:rPr>
        <w:t>投标文件应包括下列内容：</w:t>
      </w:r>
    </w:p>
    <w:p w14:paraId="30AB1082">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（1）投标函</w:t>
      </w:r>
    </w:p>
    <w:p w14:paraId="59054D8A">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（2）投标价格明细表</w:t>
      </w:r>
    </w:p>
    <w:p w14:paraId="4B599D1D">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（3）商务条款偏离表</w:t>
      </w:r>
    </w:p>
    <w:p w14:paraId="489888BB">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（4）技术条款偏离表</w:t>
      </w:r>
    </w:p>
    <w:p w14:paraId="3EADADC2">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（5）法定代表人身份证明书</w:t>
      </w:r>
    </w:p>
    <w:p w14:paraId="7694A934">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（6）法定代表人授权委托书</w:t>
      </w:r>
    </w:p>
    <w:p w14:paraId="6D0ADF36">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（7）投标人基本情况</w:t>
      </w:r>
    </w:p>
    <w:p w14:paraId="385FD162">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（8）投标人资格条件证明材料</w:t>
      </w:r>
    </w:p>
    <w:p w14:paraId="1523C33F">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（9）投标人近年类似项目业绩表</w:t>
      </w:r>
    </w:p>
    <w:p w14:paraId="10BB3615">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（10）项目负责人简历表</w:t>
      </w:r>
    </w:p>
    <w:p w14:paraId="50FA6664">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（11）拟派本项目技术团队</w:t>
      </w:r>
    </w:p>
    <w:p w14:paraId="7C559F1F">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（12）售后服务承诺书</w:t>
      </w:r>
    </w:p>
    <w:p w14:paraId="3D1BFDF6">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（13）服务方案</w:t>
      </w:r>
    </w:p>
    <w:p w14:paraId="401BAFFC">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（14）投标保证金证明材料（扫描件）</w:t>
      </w:r>
    </w:p>
    <w:p w14:paraId="0F9AD4FE">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（15）其他需要提交的资料</w:t>
      </w:r>
    </w:p>
    <w:p w14:paraId="12C4B19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3.1.2 </w:t>
      </w:r>
      <w:r>
        <w:rPr>
          <w:rFonts w:hint="eastAsia" w:ascii="宋体" w:hAnsi="宋体" w:eastAsia="宋体" w:cs="Arial"/>
          <w:kern w:val="0"/>
          <w:sz w:val="24"/>
          <w:szCs w:val="24"/>
        </w:rPr>
        <w:t>投标人须知前附表规定不接受联合体投标的，或投标人没有组成联合体的，投标文件不包括本章第</w:t>
      </w:r>
      <w:r>
        <w:rPr>
          <w:rFonts w:ascii="宋体" w:hAnsi="宋体" w:eastAsia="宋体" w:cs="Arial"/>
          <w:kern w:val="0"/>
          <w:sz w:val="24"/>
          <w:szCs w:val="24"/>
        </w:rPr>
        <w:t>3.1.1</w:t>
      </w:r>
      <w:r>
        <w:rPr>
          <w:rFonts w:hint="eastAsia" w:ascii="宋体" w:hAnsi="宋体" w:eastAsia="宋体" w:cs="Arial"/>
          <w:kern w:val="0"/>
          <w:sz w:val="24"/>
          <w:szCs w:val="24"/>
        </w:rPr>
        <w:t>（</w:t>
      </w:r>
      <w:r>
        <w:rPr>
          <w:rFonts w:ascii="宋体" w:hAnsi="宋体" w:eastAsia="宋体" w:cs="Arial"/>
          <w:kern w:val="0"/>
          <w:sz w:val="24"/>
          <w:szCs w:val="24"/>
        </w:rPr>
        <w:t>7</w:t>
      </w:r>
      <w:r>
        <w:rPr>
          <w:rFonts w:hint="eastAsia" w:ascii="宋体" w:hAnsi="宋体" w:eastAsia="宋体" w:cs="Arial"/>
          <w:kern w:val="0"/>
          <w:sz w:val="24"/>
          <w:szCs w:val="24"/>
        </w:rPr>
        <w:t>）款所指的联合体协议书。</w:t>
      </w:r>
      <w:r>
        <w:rPr>
          <w:rFonts w:ascii="宋体" w:hAnsi="宋体" w:eastAsia="宋体" w:cs="Arial"/>
          <w:kern w:val="0"/>
          <w:sz w:val="24"/>
          <w:szCs w:val="24"/>
        </w:rPr>
        <w:t xml:space="preserve"> </w:t>
      </w:r>
    </w:p>
    <w:p w14:paraId="47D2151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 </w:t>
      </w:r>
      <w:r>
        <w:rPr>
          <w:rFonts w:hint="eastAsia" w:ascii="宋体" w:hAnsi="宋体" w:eastAsia="宋体" w:cs="Arial"/>
          <w:kern w:val="0"/>
          <w:sz w:val="24"/>
          <w:szCs w:val="24"/>
        </w:rPr>
        <w:t>投标价格</w:t>
      </w:r>
    </w:p>
    <w:p w14:paraId="0EC3C09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3.2.1</w:t>
      </w:r>
      <w:r>
        <w:rPr>
          <w:rFonts w:hint="eastAsia" w:ascii="宋体" w:hAnsi="宋体" w:eastAsia="宋体" w:cs="Arial"/>
          <w:kern w:val="0"/>
          <w:sz w:val="24"/>
          <w:szCs w:val="24"/>
        </w:rPr>
        <w:t>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14:paraId="43D4627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3.2.2 </w:t>
      </w:r>
      <w:r>
        <w:rPr>
          <w:rFonts w:hint="eastAsia" w:ascii="宋体" w:hAnsi="宋体" w:eastAsia="宋体" w:cs="Arial"/>
          <w:kern w:val="0"/>
          <w:sz w:val="24"/>
          <w:szCs w:val="24"/>
        </w:rPr>
        <w:t>投标人的投标价格不能超出本项目采购预算金额。</w:t>
      </w:r>
    </w:p>
    <w:p w14:paraId="453CAC7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3.3 </w:t>
      </w:r>
      <w:r>
        <w:rPr>
          <w:rFonts w:hint="eastAsia" w:ascii="宋体" w:hAnsi="宋体" w:eastAsia="宋体" w:cs="Arial"/>
          <w:kern w:val="0"/>
          <w:sz w:val="24"/>
          <w:szCs w:val="24"/>
        </w:rPr>
        <w:t>投标有效期</w:t>
      </w:r>
    </w:p>
    <w:p w14:paraId="1231969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3.3.1 </w:t>
      </w:r>
      <w:r>
        <w:rPr>
          <w:rFonts w:hint="eastAsia" w:ascii="宋体" w:hAnsi="宋体" w:eastAsia="宋体" w:cs="Arial"/>
          <w:kern w:val="0"/>
          <w:sz w:val="24"/>
          <w:szCs w:val="24"/>
        </w:rPr>
        <w:t>在投标人须知前附表规定的投标有效期内，投标人不得要求撤销或修改其投标文件。</w:t>
      </w:r>
    </w:p>
    <w:p w14:paraId="77DA83D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3.3.2 </w:t>
      </w:r>
      <w:r>
        <w:rPr>
          <w:rFonts w:hint="eastAsia" w:ascii="宋体" w:hAnsi="宋体" w:eastAsia="宋体" w:cs="Arial"/>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Pr>
          <w:rFonts w:ascii="宋体" w:hAnsi="宋体" w:eastAsia="宋体" w:cs="Arial"/>
          <w:kern w:val="0"/>
          <w:sz w:val="24"/>
          <w:szCs w:val="24"/>
        </w:rPr>
        <w:t xml:space="preserve"> </w:t>
      </w:r>
    </w:p>
    <w:p w14:paraId="1395C11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3.3.3 </w:t>
      </w:r>
      <w:r>
        <w:rPr>
          <w:rFonts w:hint="eastAsia" w:ascii="宋体" w:hAnsi="宋体" w:eastAsia="宋体" w:cs="Arial"/>
          <w:kern w:val="0"/>
          <w:sz w:val="24"/>
          <w:szCs w:val="24"/>
        </w:rPr>
        <w:t>投标保证金的有效期与投标有效期一致。</w:t>
      </w:r>
    </w:p>
    <w:p w14:paraId="15FB0F6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3.4 </w:t>
      </w:r>
      <w:r>
        <w:rPr>
          <w:rFonts w:hint="eastAsia" w:ascii="宋体" w:hAnsi="宋体" w:eastAsia="宋体" w:cs="Arial"/>
          <w:kern w:val="0"/>
          <w:sz w:val="24"/>
          <w:szCs w:val="24"/>
        </w:rPr>
        <w:t>投标保证金</w:t>
      </w:r>
    </w:p>
    <w:p w14:paraId="67FDA092">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3.4.1 </w:t>
      </w:r>
      <w:r>
        <w:rPr>
          <w:rFonts w:hint="eastAsia" w:ascii="宋体" w:hAnsi="宋体" w:eastAsia="宋体" w:cs="Arial"/>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4DD99FAD">
      <w:pPr>
        <w:shd w:val="clear" w:color="auto" w:fill="FFFFFF"/>
        <w:snapToGrid w:val="0"/>
        <w:spacing w:line="384" w:lineRule="auto"/>
        <w:ind w:firstLine="360" w:firstLineChars="150"/>
        <w:rPr>
          <w:rFonts w:ascii="宋体" w:hAnsi="宋体" w:eastAsia="宋体" w:cs="Times New Roman"/>
          <w:sz w:val="24"/>
          <w:szCs w:val="24"/>
        </w:rPr>
      </w:pPr>
      <w:r>
        <w:rPr>
          <w:rFonts w:ascii="宋体" w:hAnsi="宋体" w:eastAsia="宋体" w:cs="Arial"/>
          <w:kern w:val="0"/>
          <w:sz w:val="24"/>
          <w:szCs w:val="24"/>
        </w:rPr>
        <w:t>3.4.2</w:t>
      </w:r>
      <w:r>
        <w:rPr>
          <w:rFonts w:hint="eastAsia" w:ascii="宋体" w:hAnsi="宋体" w:eastAsia="宋体" w:cs="Times New Roman"/>
          <w:sz w:val="24"/>
          <w:szCs w:val="24"/>
        </w:rPr>
        <w:t>投标保证金以支票、汇票、本票或者金融机构、担保机构出具的保函等非现金形式提交至采购代理机构。</w:t>
      </w:r>
    </w:p>
    <w:p w14:paraId="66386682">
      <w:pPr>
        <w:shd w:val="clear" w:color="auto" w:fill="FFFFFF"/>
        <w:snapToGrid w:val="0"/>
        <w:spacing w:line="384"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采购代理机构名称：新疆新世纪招标有限公司</w:t>
      </w:r>
    </w:p>
    <w:p w14:paraId="4D3A3D91">
      <w:pPr>
        <w:shd w:val="clear" w:color="auto" w:fill="FFFFFF"/>
        <w:snapToGrid w:val="0"/>
        <w:spacing w:line="384"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纳税人识别号：91650100726988855F</w:t>
      </w:r>
    </w:p>
    <w:p w14:paraId="31F240D1">
      <w:pPr>
        <w:shd w:val="clear" w:color="auto" w:fill="FFFFFF"/>
        <w:snapToGrid w:val="0"/>
        <w:spacing w:line="384"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开户行：中国农业银行乌鲁木齐新民西街支行</w:t>
      </w:r>
    </w:p>
    <w:p w14:paraId="1BEC5CE8">
      <w:pPr>
        <w:shd w:val="clear" w:color="auto" w:fill="FFFFFF"/>
        <w:snapToGrid w:val="0"/>
        <w:spacing w:line="384"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账号：30014701040000595</w:t>
      </w:r>
    </w:p>
    <w:p w14:paraId="0CFF9461">
      <w:pPr>
        <w:shd w:val="clear" w:color="auto" w:fill="FFFFFF"/>
        <w:snapToGrid w:val="0"/>
        <w:spacing w:line="384" w:lineRule="auto"/>
        <w:ind w:firstLine="360" w:firstLineChars="15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3</w:t>
      </w:r>
      <w:r>
        <w:rPr>
          <w:rFonts w:ascii="宋体" w:hAnsi="宋体" w:eastAsia="宋体" w:cs="Arial"/>
          <w:kern w:val="0"/>
          <w:sz w:val="24"/>
          <w:szCs w:val="24"/>
        </w:rPr>
        <w:t xml:space="preserve"> </w:t>
      </w:r>
      <w:r>
        <w:rPr>
          <w:rFonts w:hint="eastAsia" w:ascii="宋体" w:hAnsi="宋体" w:eastAsia="宋体" w:cs="Arial"/>
          <w:kern w:val="0"/>
          <w:sz w:val="24"/>
          <w:szCs w:val="24"/>
        </w:rPr>
        <w:t>投标保证金是为了保护采购人免遭因投标人的行为而蒙受损失。采购人在因投标人的行为受到损害时可根据相关法律规定没收投标人的投标保证金。</w:t>
      </w:r>
    </w:p>
    <w:p w14:paraId="36B29A6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4</w:t>
      </w:r>
      <w:r>
        <w:rPr>
          <w:rFonts w:ascii="宋体" w:hAnsi="宋体" w:eastAsia="宋体" w:cs="Arial"/>
          <w:kern w:val="0"/>
          <w:sz w:val="24"/>
          <w:szCs w:val="24"/>
        </w:rPr>
        <w:t xml:space="preserve"> 采购人或者采购代理机构应当自中标通知书发出之日起5个工作日内退还未中标人的投标保证金，自采购合同签订之日起5个工作日内退还中标人的投标保证金</w:t>
      </w:r>
      <w:r>
        <w:rPr>
          <w:rFonts w:hint="eastAsia" w:ascii="宋体" w:hAnsi="宋体" w:eastAsia="宋体" w:cs="Arial"/>
          <w:kern w:val="0"/>
          <w:sz w:val="24"/>
          <w:szCs w:val="24"/>
        </w:rPr>
        <w:t>。</w:t>
      </w:r>
    </w:p>
    <w:p w14:paraId="3772707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5投标保证金有效期与投标有效期一致。</w:t>
      </w:r>
    </w:p>
    <w:p w14:paraId="5501CCC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6</w:t>
      </w:r>
      <w:r>
        <w:rPr>
          <w:rFonts w:ascii="宋体" w:hAnsi="宋体" w:eastAsia="宋体" w:cs="Arial"/>
          <w:kern w:val="0"/>
          <w:sz w:val="24"/>
          <w:szCs w:val="24"/>
        </w:rPr>
        <w:t xml:space="preserve"> </w:t>
      </w:r>
      <w:r>
        <w:rPr>
          <w:rFonts w:hint="eastAsia" w:ascii="宋体" w:hAnsi="宋体" w:eastAsia="宋体" w:cs="Arial"/>
          <w:kern w:val="0"/>
          <w:sz w:val="24"/>
          <w:szCs w:val="24"/>
        </w:rPr>
        <w:t>有下列情形之一的，投标保证金不予退还：</w:t>
      </w:r>
    </w:p>
    <w:p w14:paraId="11320AB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）投标人在规定的投标有效期内撤销或修改其投标文件的；</w:t>
      </w:r>
    </w:p>
    <w:p w14:paraId="13E9D73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）中标人在收到中标通知书后，无正当理由拒签合同协议书或在签订合同时提出附加条件或者更改合同实质性内容的；</w:t>
      </w:r>
    </w:p>
    <w:p w14:paraId="79B54E3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）未按招标文件规定提交履约保证金的。</w:t>
      </w:r>
    </w:p>
    <w:p w14:paraId="1BB6DFA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3.5 </w:t>
      </w:r>
      <w:r>
        <w:rPr>
          <w:rFonts w:hint="eastAsia" w:ascii="宋体" w:hAnsi="宋体" w:eastAsia="宋体" w:cs="Arial"/>
          <w:kern w:val="0"/>
          <w:sz w:val="24"/>
          <w:szCs w:val="24"/>
        </w:rPr>
        <w:t>投标文件的编制</w:t>
      </w:r>
    </w:p>
    <w:p w14:paraId="568D326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3.5.1</w:t>
      </w:r>
      <w:r>
        <w:rPr>
          <w:rFonts w:hint="eastAsia" w:ascii="宋体" w:hAnsi="宋体" w:eastAsia="宋体" w:cs="Arial"/>
          <w:kern w:val="0"/>
          <w:sz w:val="24"/>
          <w:szCs w:val="24"/>
        </w:rPr>
        <w:t>投标文件应按第五章“投标文件格式”进行编写，如有必要，可以增加附页，作为投标文件的组成部分。</w:t>
      </w:r>
    </w:p>
    <w:p w14:paraId="50013C7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3.5.2</w:t>
      </w:r>
      <w:r>
        <w:rPr>
          <w:rFonts w:hint="eastAsia" w:ascii="宋体" w:hAnsi="宋体" w:eastAsia="宋体" w:cs="Arial"/>
          <w:kern w:val="0"/>
          <w:sz w:val="24"/>
          <w:szCs w:val="24"/>
        </w:rPr>
        <w:t>投标文件应当对招标文件有关采购范围、技术与服务要求等实质性内容做出响应。</w:t>
      </w:r>
    </w:p>
    <w:p w14:paraId="4831F521">
      <w:pPr>
        <w:widowControl/>
        <w:shd w:val="clear" w:color="auto" w:fill="FFFFFF"/>
        <w:snapToGrid w:val="0"/>
        <w:spacing w:line="360" w:lineRule="auto"/>
        <w:ind w:firstLine="480" w:firstLineChars="200"/>
        <w:rPr>
          <w:rFonts w:ascii="宋体" w:cs="Arial"/>
          <w:kern w:val="0"/>
          <w:sz w:val="24"/>
          <w:szCs w:val="24"/>
          <w:shd w:val="clear" w:color="auto" w:fill="FFFFFF" w:themeFill="background1"/>
        </w:rPr>
      </w:pPr>
      <w:bookmarkStart w:id="13" w:name="_BookMark_7"/>
      <w:bookmarkEnd w:id="13"/>
      <w:bookmarkStart w:id="14" w:name="_Toc535592198"/>
      <w:r>
        <w:rPr>
          <w:rFonts w:hint="eastAsia" w:ascii="宋体" w:cs="Arial"/>
          <w:kern w:val="0"/>
          <w:sz w:val="24"/>
          <w:szCs w:val="24"/>
          <w:shd w:val="clear" w:color="auto" w:fill="FFFFFF" w:themeFill="background1"/>
        </w:rPr>
        <w:t>3</w:t>
      </w:r>
      <w:r>
        <w:rPr>
          <w:rFonts w:ascii="宋体" w:cs="Arial"/>
          <w:kern w:val="0"/>
          <w:sz w:val="24"/>
          <w:szCs w:val="24"/>
          <w:shd w:val="clear" w:color="auto" w:fill="FFFFFF" w:themeFill="background1"/>
        </w:rPr>
        <w:t>.5.3</w:t>
      </w:r>
      <w:r>
        <w:rPr>
          <w:rFonts w:hint="eastAsia" w:ascii="宋体" w:cs="Arial"/>
          <w:kern w:val="0"/>
          <w:sz w:val="24"/>
          <w:szCs w:val="24"/>
          <w:shd w:val="clear" w:color="auto" w:fill="FFFFFF" w:themeFill="background1"/>
        </w:rPr>
        <w:t>电子投标文件使用政采云平台投标文件制作工具以及招标文件要求进行制作编制。投标文件制作时，按照招标文件中明确的投标文件目录和格式进行编制，保证目录清晰、内容完整。</w:t>
      </w:r>
    </w:p>
    <w:p w14:paraId="71EB20E7">
      <w:pPr>
        <w:widowControl/>
        <w:shd w:val="clear" w:color="auto" w:fill="FFFFFF"/>
        <w:snapToGrid w:val="0"/>
        <w:spacing w:line="360" w:lineRule="auto"/>
        <w:ind w:firstLine="480" w:firstLineChars="200"/>
        <w:rPr>
          <w:rFonts w:ascii="宋体" w:cs="Arial"/>
          <w:kern w:val="0"/>
          <w:sz w:val="24"/>
          <w:szCs w:val="24"/>
          <w:shd w:val="clear" w:color="auto" w:fill="FFFFFF" w:themeFill="background1"/>
        </w:rPr>
      </w:pPr>
      <w:r>
        <w:rPr>
          <w:rFonts w:hint="eastAsia" w:ascii="宋体" w:cs="Arial"/>
          <w:kern w:val="0"/>
          <w:sz w:val="24"/>
          <w:szCs w:val="24"/>
          <w:shd w:val="clear" w:color="auto" w:fill="FFFFFF" w:themeFill="background1"/>
        </w:rPr>
        <w:t>3</w:t>
      </w:r>
      <w:r>
        <w:rPr>
          <w:rFonts w:ascii="宋体" w:cs="Arial"/>
          <w:kern w:val="0"/>
          <w:sz w:val="24"/>
          <w:szCs w:val="24"/>
          <w:shd w:val="clear" w:color="auto" w:fill="FFFFFF" w:themeFill="background1"/>
        </w:rPr>
        <w:t>.5.4</w:t>
      </w:r>
      <w:r>
        <w:rPr>
          <w:rFonts w:hint="eastAsia" w:ascii="宋体" w:cs="Arial"/>
          <w:kern w:val="0"/>
          <w:sz w:val="24"/>
          <w:szCs w:val="24"/>
          <w:shd w:val="clear" w:color="auto" w:fill="FFFFFF" w:themeFill="background1"/>
        </w:rPr>
        <w:t>电子投标文件须使用投标人电子公章及法定代表人的电子签名。</w:t>
      </w:r>
    </w:p>
    <w:p w14:paraId="67FD5240">
      <w:pPr>
        <w:widowControl/>
        <w:shd w:val="clear" w:color="auto" w:fill="FFFFFF"/>
        <w:snapToGrid w:val="0"/>
        <w:spacing w:line="360" w:lineRule="auto"/>
        <w:ind w:firstLine="480" w:firstLineChars="200"/>
        <w:rPr>
          <w:rFonts w:ascii="宋体" w:hAnsi="宋体"/>
          <w:sz w:val="24"/>
          <w:shd w:val="clear" w:color="auto" w:fill="FFFFFF" w:themeFill="background1"/>
        </w:rPr>
      </w:pPr>
      <w:r>
        <w:rPr>
          <w:rFonts w:hint="eastAsia" w:ascii="宋体" w:cs="Arial"/>
          <w:kern w:val="0"/>
          <w:sz w:val="24"/>
          <w:szCs w:val="24"/>
          <w:shd w:val="clear" w:color="auto" w:fill="FFFFFF" w:themeFill="background1"/>
        </w:rPr>
        <w:t>3</w:t>
      </w:r>
      <w:r>
        <w:rPr>
          <w:rFonts w:ascii="宋体" w:cs="Arial"/>
          <w:kern w:val="0"/>
          <w:sz w:val="24"/>
          <w:szCs w:val="24"/>
          <w:shd w:val="clear" w:color="auto" w:fill="FFFFFF" w:themeFill="background1"/>
        </w:rPr>
        <w:t>.5.5</w:t>
      </w:r>
      <w:r>
        <w:rPr>
          <w:rFonts w:hint="eastAsia" w:ascii="宋体" w:cs="Arial"/>
          <w:kern w:val="0"/>
          <w:sz w:val="24"/>
          <w:szCs w:val="24"/>
          <w:shd w:val="clear" w:color="auto" w:fill="FFFFFF" w:themeFill="background1"/>
        </w:rPr>
        <w:t>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宋体" w:hAnsi="宋体"/>
          <w:sz w:val="24"/>
          <w:shd w:val="clear" w:color="auto" w:fill="FFFFFF" w:themeFill="background1"/>
        </w:rPr>
        <w:t>。</w:t>
      </w:r>
    </w:p>
    <w:p w14:paraId="071DB446">
      <w:pPr>
        <w:tabs>
          <w:tab w:val="center" w:pos="4832"/>
          <w:tab w:val="left" w:pos="7140"/>
        </w:tabs>
        <w:spacing w:line="360" w:lineRule="auto"/>
        <w:ind w:firstLine="470" w:firstLineChars="196"/>
        <w:jc w:val="left"/>
        <w:rPr>
          <w:rFonts w:ascii="宋体" w:hAnsi="宋体"/>
          <w:sz w:val="24"/>
          <w:shd w:val="clear" w:color="auto" w:fill="FFFFFF" w:themeFill="background1"/>
        </w:rPr>
      </w:pPr>
      <w:r>
        <w:rPr>
          <w:rFonts w:hint="eastAsia" w:ascii="宋体" w:cs="Arial"/>
          <w:kern w:val="0"/>
          <w:sz w:val="24"/>
          <w:szCs w:val="24"/>
          <w:shd w:val="clear" w:color="auto" w:fill="FFFFFF" w:themeFill="background1"/>
        </w:rPr>
        <w:t>3</w:t>
      </w:r>
      <w:r>
        <w:rPr>
          <w:rFonts w:ascii="宋体" w:cs="Arial"/>
          <w:kern w:val="0"/>
          <w:sz w:val="24"/>
          <w:szCs w:val="24"/>
          <w:shd w:val="clear" w:color="auto" w:fill="FFFFFF" w:themeFill="background1"/>
        </w:rPr>
        <w:t>.5.6</w:t>
      </w:r>
      <w:r>
        <w:rPr>
          <w:rFonts w:hint="eastAsia" w:ascii="宋体" w:hAnsi="宋体"/>
          <w:sz w:val="24"/>
          <w:shd w:val="clear" w:color="auto" w:fill="FFFFFF" w:themeFill="background1"/>
        </w:rPr>
        <w:t>未按招标文件要求签署和盖章的投标文件，其投标将被认定为投标无效。</w:t>
      </w:r>
    </w:p>
    <w:p w14:paraId="041E69B2">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15" w:name="_Toc169986787"/>
      <w:r>
        <w:rPr>
          <w:rFonts w:ascii="宋体" w:hAnsi="宋体" w:eastAsia="宋体" w:cs="宋体"/>
          <w:b/>
          <w:sz w:val="24"/>
          <w:szCs w:val="24"/>
        </w:rPr>
        <w:t>4</w:t>
      </w:r>
      <w:r>
        <w:rPr>
          <w:rFonts w:hint="eastAsia" w:ascii="宋体" w:hAnsi="宋体" w:eastAsia="宋体" w:cs="宋体"/>
          <w:b/>
          <w:sz w:val="24"/>
          <w:szCs w:val="24"/>
        </w:rPr>
        <w:t>．投标</w:t>
      </w:r>
      <w:bookmarkEnd w:id="14"/>
      <w:bookmarkEnd w:id="15"/>
    </w:p>
    <w:p w14:paraId="773DC496">
      <w:pPr>
        <w:tabs>
          <w:tab w:val="center" w:pos="4832"/>
          <w:tab w:val="left" w:pos="7140"/>
        </w:tabs>
        <w:spacing w:line="360" w:lineRule="auto"/>
        <w:ind w:firstLine="470" w:firstLineChars="196"/>
        <w:jc w:val="left"/>
        <w:rPr>
          <w:rFonts w:ascii="宋体" w:hAnsi="宋体" w:eastAsia="宋体" w:cs="宋体"/>
          <w:bCs/>
          <w:sz w:val="24"/>
          <w:szCs w:val="24"/>
        </w:rPr>
      </w:pPr>
      <w:bookmarkStart w:id="16" w:name="_BookMark_8"/>
      <w:bookmarkEnd w:id="16"/>
      <w:bookmarkStart w:id="17" w:name="_Toc535592199"/>
      <w:r>
        <w:rPr>
          <w:rFonts w:ascii="宋体" w:hAnsi="宋体" w:eastAsia="宋体" w:cs="宋体"/>
          <w:bCs/>
          <w:sz w:val="24"/>
          <w:szCs w:val="24"/>
        </w:rPr>
        <w:t>4.1</w:t>
      </w:r>
      <w:r>
        <w:rPr>
          <w:rFonts w:hint="eastAsia" w:ascii="宋体" w:hAnsi="宋体" w:eastAsia="宋体" w:cs="宋体"/>
          <w:bCs/>
          <w:sz w:val="24"/>
          <w:szCs w:val="24"/>
        </w:rPr>
        <w:t xml:space="preserve">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7EBB82FC">
      <w:pPr>
        <w:tabs>
          <w:tab w:val="center" w:pos="4832"/>
          <w:tab w:val="left" w:pos="7140"/>
        </w:tabs>
        <w:spacing w:line="360" w:lineRule="auto"/>
        <w:ind w:firstLine="470" w:firstLineChars="196"/>
        <w:jc w:val="left"/>
        <w:rPr>
          <w:rFonts w:ascii="宋体" w:hAnsi="宋体" w:eastAsia="宋体" w:cs="宋体"/>
          <w:bCs/>
          <w:sz w:val="24"/>
          <w:szCs w:val="24"/>
        </w:rPr>
      </w:pPr>
      <w:r>
        <w:rPr>
          <w:rFonts w:hint="eastAsia" w:ascii="宋体" w:hAnsi="宋体" w:eastAsia="宋体" w:cs="宋体"/>
          <w:bCs/>
          <w:sz w:val="24"/>
          <w:szCs w:val="24"/>
        </w:rPr>
        <w:t>4.</w:t>
      </w:r>
      <w:r>
        <w:rPr>
          <w:rFonts w:ascii="宋体" w:hAnsi="宋体" w:eastAsia="宋体" w:cs="宋体"/>
          <w:bCs/>
          <w:sz w:val="24"/>
          <w:szCs w:val="24"/>
        </w:rPr>
        <w:t>2</w:t>
      </w:r>
      <w:r>
        <w:rPr>
          <w:rFonts w:hint="eastAsia" w:ascii="宋体" w:hAnsi="宋体" w:eastAsia="宋体" w:cs="宋体"/>
          <w:bCs/>
          <w:sz w:val="24"/>
          <w:szCs w:val="24"/>
        </w:rPr>
        <w:t>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6B3B120A">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3投标文件的递交</w:t>
      </w:r>
    </w:p>
    <w:p w14:paraId="28587F3E">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3</w:t>
      </w:r>
      <w:r>
        <w:rPr>
          <w:rFonts w:ascii="宋体" w:hAnsi="宋体" w:eastAsia="宋体" w:cs="宋体"/>
          <w:bCs/>
          <w:sz w:val="24"/>
          <w:szCs w:val="24"/>
        </w:rPr>
        <w:t>.1</w:t>
      </w:r>
      <w:r>
        <w:rPr>
          <w:rFonts w:hint="eastAsia" w:ascii="宋体" w:hAnsi="宋体" w:eastAsia="宋体" w:cs="宋体"/>
          <w:bCs/>
          <w:sz w:val="24"/>
          <w:szCs w:val="24"/>
        </w:rPr>
        <w:t>加密的电子投标文件应在投标文件递交截止时间前通过政采云平台上传完成。逾期上传或者未上传指定地点的投标文件，采购人不予受理。</w:t>
      </w:r>
    </w:p>
    <w:p w14:paraId="46270C82">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3</w:t>
      </w:r>
      <w:r>
        <w:rPr>
          <w:rFonts w:ascii="宋体" w:hAnsi="宋体" w:eastAsia="宋体" w:cs="宋体"/>
          <w:bCs/>
          <w:sz w:val="24"/>
          <w:szCs w:val="24"/>
        </w:rPr>
        <w:t>.2</w:t>
      </w:r>
      <w:r>
        <w:rPr>
          <w:rFonts w:hint="eastAsia" w:ascii="宋体" w:hAnsi="宋体" w:eastAsia="宋体" w:cs="宋体"/>
          <w:bCs/>
          <w:sz w:val="24"/>
          <w:szCs w:val="24"/>
        </w:rPr>
        <w:t>采购人事先约定延长投标文件递交截止时间的，采购人与投标人以前的投标截止期方面的全部权利、责任和义务，将适用延长至新的投标截止期。</w:t>
      </w:r>
    </w:p>
    <w:p w14:paraId="3A884699">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3</w:t>
      </w:r>
      <w:r>
        <w:rPr>
          <w:rFonts w:ascii="宋体" w:hAnsi="宋体" w:eastAsia="宋体" w:cs="宋体"/>
          <w:bCs/>
          <w:sz w:val="24"/>
          <w:szCs w:val="24"/>
        </w:rPr>
        <w:t>.</w:t>
      </w:r>
      <w:r>
        <w:rPr>
          <w:rFonts w:hint="eastAsia" w:ascii="宋体" w:hAnsi="宋体" w:eastAsia="宋体" w:cs="宋体"/>
          <w:bCs/>
          <w:sz w:val="24"/>
          <w:szCs w:val="24"/>
        </w:rPr>
        <w:t>3投标人或其投标文件存在下列情形之一的，采购人对其投标文件不予受理：</w:t>
      </w:r>
    </w:p>
    <w:p w14:paraId="152B2DC1">
      <w:pPr>
        <w:tabs>
          <w:tab w:val="center" w:pos="4832"/>
          <w:tab w:val="left" w:pos="7140"/>
        </w:tabs>
        <w:spacing w:line="360" w:lineRule="auto"/>
        <w:ind w:firstLine="470" w:firstLineChars="196"/>
        <w:jc w:val="left"/>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1</w:t>
      </w:r>
      <w:r>
        <w:rPr>
          <w:rFonts w:hint="eastAsia" w:ascii="宋体" w:hAnsi="宋体" w:eastAsia="宋体" w:cs="宋体"/>
          <w:bCs/>
          <w:sz w:val="24"/>
          <w:szCs w:val="24"/>
        </w:rPr>
        <w:t>）逾期上传的投标文件；</w:t>
      </w:r>
    </w:p>
    <w:p w14:paraId="66A8F7B8">
      <w:pPr>
        <w:tabs>
          <w:tab w:val="center" w:pos="4832"/>
          <w:tab w:val="left" w:pos="7140"/>
        </w:tabs>
        <w:spacing w:line="360" w:lineRule="auto"/>
        <w:ind w:firstLine="470" w:firstLineChars="196"/>
        <w:jc w:val="left"/>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2</w:t>
      </w:r>
      <w:r>
        <w:rPr>
          <w:rFonts w:hint="eastAsia" w:ascii="宋体" w:hAnsi="宋体" w:eastAsia="宋体" w:cs="宋体"/>
          <w:bCs/>
          <w:sz w:val="24"/>
          <w:szCs w:val="24"/>
        </w:rPr>
        <w:t>）未按本章第</w:t>
      </w:r>
      <w:r>
        <w:rPr>
          <w:rFonts w:ascii="宋体" w:hAnsi="宋体" w:eastAsia="宋体" w:cs="宋体"/>
          <w:bCs/>
          <w:sz w:val="24"/>
          <w:szCs w:val="24"/>
        </w:rPr>
        <w:t>4.2.1</w:t>
      </w:r>
      <w:r>
        <w:rPr>
          <w:rFonts w:hint="eastAsia" w:ascii="宋体" w:hAnsi="宋体" w:eastAsia="宋体" w:cs="宋体"/>
          <w:bCs/>
          <w:sz w:val="24"/>
          <w:szCs w:val="24"/>
        </w:rPr>
        <w:t>款要求加密的投标文件。</w:t>
      </w:r>
    </w:p>
    <w:p w14:paraId="6738F0A9">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4投标文件的修改与撤回</w:t>
      </w:r>
    </w:p>
    <w:p w14:paraId="75E27683">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4</w:t>
      </w:r>
      <w:r>
        <w:rPr>
          <w:rFonts w:ascii="宋体" w:hAnsi="宋体" w:eastAsia="宋体" w:cs="宋体"/>
          <w:bCs/>
          <w:sz w:val="24"/>
          <w:szCs w:val="24"/>
        </w:rPr>
        <w:t>.1</w:t>
      </w:r>
      <w:r>
        <w:rPr>
          <w:rFonts w:hint="eastAsia" w:ascii="宋体" w:hAnsi="宋体" w:eastAsia="宋体" w:cs="宋体"/>
          <w:bCs/>
          <w:sz w:val="24"/>
          <w:szCs w:val="24"/>
        </w:rPr>
        <w:t>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4755C3C0">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5投标文件格式</w:t>
      </w:r>
    </w:p>
    <w:p w14:paraId="0027C849">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5</w:t>
      </w:r>
      <w:r>
        <w:rPr>
          <w:rFonts w:ascii="宋体" w:hAnsi="宋体" w:eastAsia="宋体" w:cs="宋体"/>
          <w:bCs/>
          <w:sz w:val="24"/>
          <w:szCs w:val="24"/>
        </w:rPr>
        <w:t>.1</w:t>
      </w:r>
      <w:r>
        <w:rPr>
          <w:rFonts w:hint="eastAsia" w:ascii="宋体" w:hAnsi="宋体" w:eastAsia="宋体" w:cs="宋体"/>
          <w:bCs/>
          <w:sz w:val="24"/>
          <w:szCs w:val="24"/>
        </w:rPr>
        <w:t>投标文件格式见第五章。</w:t>
      </w:r>
    </w:p>
    <w:p w14:paraId="39EA33CD">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5</w:t>
      </w:r>
      <w:r>
        <w:rPr>
          <w:rFonts w:ascii="宋体" w:hAnsi="宋体" w:eastAsia="宋体" w:cs="宋体"/>
          <w:bCs/>
          <w:sz w:val="24"/>
          <w:szCs w:val="24"/>
        </w:rPr>
        <w:t>.2</w:t>
      </w:r>
      <w:r>
        <w:rPr>
          <w:rFonts w:hint="eastAsia" w:ascii="宋体" w:hAnsi="宋体" w:eastAsia="宋体" w:cs="宋体"/>
          <w:bCs/>
          <w:sz w:val="24"/>
          <w:szCs w:val="24"/>
        </w:rPr>
        <w:t>投标人应使用本招标文件后面提供的投标文件格式填写，如不够用时，投标人可按同样格式自行编制和填补，如果本招标文件未提供格式的，投标人可自行编制。</w:t>
      </w:r>
    </w:p>
    <w:p w14:paraId="718EACE7">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18" w:name="_Toc169986788"/>
      <w:r>
        <w:rPr>
          <w:rFonts w:ascii="宋体" w:hAnsi="宋体" w:eastAsia="宋体" w:cs="宋体"/>
          <w:b/>
          <w:sz w:val="24"/>
          <w:szCs w:val="24"/>
        </w:rPr>
        <w:t>5</w:t>
      </w:r>
      <w:r>
        <w:rPr>
          <w:rFonts w:hint="eastAsia" w:ascii="宋体" w:hAnsi="宋体" w:eastAsia="宋体" w:cs="宋体"/>
          <w:b/>
          <w:sz w:val="24"/>
          <w:szCs w:val="24"/>
        </w:rPr>
        <w:t>．开标</w:t>
      </w:r>
      <w:bookmarkEnd w:id="17"/>
      <w:bookmarkEnd w:id="18"/>
    </w:p>
    <w:p w14:paraId="1205201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5.1 </w:t>
      </w:r>
      <w:r>
        <w:rPr>
          <w:rFonts w:hint="eastAsia" w:ascii="宋体" w:hAnsi="宋体" w:eastAsia="宋体" w:cs="Arial"/>
          <w:kern w:val="0"/>
          <w:sz w:val="24"/>
          <w:szCs w:val="24"/>
        </w:rPr>
        <w:t>开标时间和地点</w:t>
      </w:r>
    </w:p>
    <w:p w14:paraId="3F1B195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采购人在投标人须知前附表规定的时间、地点公开开标，并邀请所有投标人的法定代表人或其授权委托人参加。</w:t>
      </w:r>
    </w:p>
    <w:p w14:paraId="59EA3D3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5.</w:t>
      </w:r>
      <w:r>
        <w:rPr>
          <w:rFonts w:hint="eastAsia" w:ascii="宋体" w:hAnsi="宋体" w:eastAsia="宋体" w:cs="Arial"/>
          <w:kern w:val="0"/>
          <w:sz w:val="24"/>
          <w:szCs w:val="24"/>
        </w:rPr>
        <w:t>2 开标程序</w:t>
      </w:r>
    </w:p>
    <w:p w14:paraId="5DC024C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按下列程序进行开标：</w:t>
      </w:r>
    </w:p>
    <w:p w14:paraId="3F9AECE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）投标人解密投标文件</w:t>
      </w:r>
    </w:p>
    <w:p w14:paraId="4F3EDED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）唱标</w:t>
      </w:r>
    </w:p>
    <w:p w14:paraId="048CFAE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）投标人确认</w:t>
      </w:r>
    </w:p>
    <w:p w14:paraId="0655A1F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）开标结束</w:t>
      </w:r>
    </w:p>
    <w:p w14:paraId="32B2463C">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19" w:name="_BookMark_9"/>
      <w:bookmarkEnd w:id="19"/>
      <w:bookmarkStart w:id="20" w:name="_Toc535592200"/>
      <w:bookmarkStart w:id="21" w:name="_Toc169986789"/>
      <w:r>
        <w:rPr>
          <w:rFonts w:ascii="宋体" w:hAnsi="宋体" w:eastAsia="宋体" w:cs="宋体"/>
          <w:b/>
          <w:sz w:val="24"/>
          <w:szCs w:val="24"/>
        </w:rPr>
        <w:t>6</w:t>
      </w:r>
      <w:r>
        <w:rPr>
          <w:rFonts w:hint="eastAsia" w:ascii="宋体" w:hAnsi="宋体" w:eastAsia="宋体" w:cs="宋体"/>
          <w:b/>
          <w:sz w:val="24"/>
          <w:szCs w:val="24"/>
        </w:rPr>
        <w:t>．评标</w:t>
      </w:r>
      <w:bookmarkEnd w:id="20"/>
      <w:bookmarkEnd w:id="21"/>
    </w:p>
    <w:p w14:paraId="1443FC0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6.1 </w:t>
      </w:r>
      <w:r>
        <w:rPr>
          <w:rFonts w:hint="eastAsia" w:ascii="宋体" w:hAnsi="宋体" w:eastAsia="宋体" w:cs="Arial"/>
          <w:kern w:val="0"/>
          <w:sz w:val="24"/>
          <w:szCs w:val="24"/>
        </w:rPr>
        <w:t>评标小组</w:t>
      </w:r>
    </w:p>
    <w:p w14:paraId="4496B82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6.1.1 </w:t>
      </w:r>
      <w:r>
        <w:rPr>
          <w:rFonts w:hint="eastAsia" w:ascii="宋体" w:hAnsi="宋体" w:eastAsia="宋体" w:cs="Arial"/>
          <w:kern w:val="0"/>
          <w:sz w:val="24"/>
          <w:szCs w:val="24"/>
        </w:rPr>
        <w:t>评标由采购人按照《政府采购评标专家管理办法》财库〔2016〕198号，依法组建的评标小组负责。评标小组由采购人熟悉相关业务的代表，以及有关技术、经济等方面的专家组成。</w:t>
      </w:r>
    </w:p>
    <w:p w14:paraId="365502B4">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6.1.2 </w:t>
      </w:r>
      <w:r>
        <w:rPr>
          <w:rFonts w:hint="eastAsia" w:ascii="宋体" w:hAnsi="宋体" w:eastAsia="宋体" w:cs="Arial"/>
          <w:kern w:val="0"/>
          <w:sz w:val="24"/>
          <w:szCs w:val="24"/>
        </w:rPr>
        <w:t>评标小组成员有下列情形之一的，应当回避：</w:t>
      </w:r>
    </w:p>
    <w:p w14:paraId="7D5F70D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w:t>
      </w:r>
      <w:r>
        <w:rPr>
          <w:rFonts w:hint="eastAsia" w:ascii="宋体" w:hAnsi="Calibri" w:eastAsia="宋体" w:cs="Arial"/>
          <w:kern w:val="0"/>
          <w:sz w:val="24"/>
          <w:szCs w:val="24"/>
        </w:rPr>
        <w:t>参加采购活动前三年内,与投标人存在劳动关系,或者担任过投标人的董事、监事,或者是投标人的控股股东或实际控制人。</w:t>
      </w:r>
    </w:p>
    <w:p w14:paraId="05F7930A">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w:t>
      </w:r>
      <w:r>
        <w:rPr>
          <w:rFonts w:hint="eastAsia" w:ascii="宋体" w:hAnsi="Calibri" w:eastAsia="宋体" w:cs="Arial"/>
          <w:kern w:val="0"/>
          <w:sz w:val="24"/>
          <w:szCs w:val="24"/>
        </w:rPr>
        <w:t>与投标人的法定代表人或者负责人有夫妻、直系血亲、三代以内旁系血亲或者近姻亲关系。</w:t>
      </w:r>
    </w:p>
    <w:p w14:paraId="19FAF68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w:t>
      </w:r>
      <w:r>
        <w:rPr>
          <w:rFonts w:hint="eastAsia" w:ascii="宋体" w:hAnsi="Calibri" w:eastAsia="宋体" w:cs="Arial"/>
          <w:kern w:val="0"/>
          <w:sz w:val="24"/>
          <w:szCs w:val="24"/>
        </w:rPr>
        <w:t>与投标人有其他可能影响政府采购活动公平、公正进行的关系。</w:t>
      </w:r>
    </w:p>
    <w:p w14:paraId="0CE3AC7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6.2 </w:t>
      </w:r>
      <w:r>
        <w:rPr>
          <w:rFonts w:hint="eastAsia" w:ascii="宋体" w:hAnsi="宋体" w:eastAsia="宋体" w:cs="Arial"/>
          <w:kern w:val="0"/>
          <w:sz w:val="24"/>
          <w:szCs w:val="24"/>
        </w:rPr>
        <w:t>评标原则</w:t>
      </w:r>
      <w:r>
        <w:rPr>
          <w:rFonts w:ascii="宋体" w:hAnsi="宋体" w:eastAsia="宋体" w:cs="Arial"/>
          <w:kern w:val="0"/>
          <w:sz w:val="24"/>
          <w:szCs w:val="24"/>
        </w:rPr>
        <w:t xml:space="preserve"> </w:t>
      </w:r>
    </w:p>
    <w:p w14:paraId="5305417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评标活动遵循公平、公正、科学和择优的原则。</w:t>
      </w:r>
    </w:p>
    <w:p w14:paraId="3555DAB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6.3 </w:t>
      </w:r>
      <w:r>
        <w:rPr>
          <w:rFonts w:hint="eastAsia" w:ascii="宋体" w:hAnsi="宋体" w:eastAsia="宋体" w:cs="Arial"/>
          <w:kern w:val="0"/>
          <w:sz w:val="24"/>
          <w:szCs w:val="24"/>
        </w:rPr>
        <w:t>评标</w:t>
      </w:r>
    </w:p>
    <w:p w14:paraId="280781C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评标小组按照招标文件中规定的方法、评标因素、标准和程序对投标文件进行评标。</w:t>
      </w:r>
    </w:p>
    <w:p w14:paraId="3AA5EDDE">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22" w:name="_BookMark_10"/>
      <w:bookmarkEnd w:id="22"/>
      <w:bookmarkStart w:id="23" w:name="_Toc169986790"/>
      <w:bookmarkStart w:id="24" w:name="_Toc535592201"/>
      <w:r>
        <w:rPr>
          <w:rFonts w:ascii="宋体" w:hAnsi="宋体" w:eastAsia="宋体" w:cs="宋体"/>
          <w:b/>
          <w:sz w:val="24"/>
          <w:szCs w:val="24"/>
        </w:rPr>
        <w:t>7</w:t>
      </w:r>
      <w:r>
        <w:rPr>
          <w:rFonts w:hint="eastAsia" w:ascii="宋体" w:hAnsi="宋体" w:eastAsia="宋体" w:cs="宋体"/>
          <w:b/>
          <w:sz w:val="24"/>
          <w:szCs w:val="24"/>
        </w:rPr>
        <w:t>．定标及合同授予</w:t>
      </w:r>
      <w:bookmarkEnd w:id="23"/>
      <w:bookmarkEnd w:id="24"/>
    </w:p>
    <w:p w14:paraId="06735EB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7.1 </w:t>
      </w:r>
      <w:r>
        <w:rPr>
          <w:rFonts w:hint="eastAsia" w:ascii="宋体" w:hAnsi="宋体" w:eastAsia="宋体" w:cs="Arial"/>
          <w:kern w:val="0"/>
          <w:sz w:val="24"/>
          <w:szCs w:val="24"/>
        </w:rPr>
        <w:t>定标方法</w:t>
      </w:r>
    </w:p>
    <w:p w14:paraId="09BC07A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7.1.1 </w:t>
      </w:r>
      <w:r>
        <w:rPr>
          <w:rFonts w:hint="eastAsia" w:ascii="宋体" w:hAnsi="宋体" w:eastAsia="宋体" w:cs="Arial"/>
          <w:kern w:val="0"/>
          <w:sz w:val="24"/>
          <w:szCs w:val="24"/>
        </w:rPr>
        <w:t>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14:paraId="16CC65D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7.1.</w:t>
      </w:r>
      <w:r>
        <w:rPr>
          <w:rFonts w:hint="eastAsia" w:ascii="宋体" w:hAnsi="宋体" w:eastAsia="宋体" w:cs="Arial"/>
          <w:kern w:val="0"/>
          <w:sz w:val="24"/>
          <w:szCs w:val="24"/>
        </w:rPr>
        <w:t>2</w:t>
      </w:r>
      <w:r>
        <w:rPr>
          <w:rFonts w:ascii="宋体" w:hAnsi="宋体" w:eastAsia="宋体" w:cs="Arial"/>
          <w:kern w:val="0"/>
          <w:sz w:val="24"/>
          <w:szCs w:val="24"/>
        </w:rPr>
        <w:t xml:space="preserve"> </w:t>
      </w:r>
      <w:r>
        <w:rPr>
          <w:rFonts w:hint="eastAsia" w:ascii="宋体" w:hAnsi="宋体" w:eastAsia="宋体" w:cs="Arial"/>
          <w:kern w:val="0"/>
          <w:sz w:val="24"/>
          <w:szCs w:val="24"/>
        </w:rPr>
        <w:t>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14:paraId="20F8B001">
      <w:pPr>
        <w:widowControl/>
        <w:shd w:val="clear" w:color="auto" w:fill="FFFFFF"/>
        <w:snapToGrid w:val="0"/>
        <w:spacing w:line="360" w:lineRule="auto"/>
        <w:ind w:firstLine="480" w:firstLineChars="200"/>
        <w:rPr>
          <w:rFonts w:ascii="宋体" w:hAnsi="宋体" w:cs="Arial"/>
          <w:kern w:val="0"/>
          <w:sz w:val="24"/>
          <w:szCs w:val="24"/>
          <w:shd w:val="clear" w:color="auto" w:fill="FFFFFF" w:themeFill="background1"/>
        </w:rPr>
      </w:pPr>
      <w:r>
        <w:rPr>
          <w:rFonts w:ascii="宋体" w:hAnsi="宋体" w:cs="Arial"/>
          <w:kern w:val="0"/>
          <w:sz w:val="24"/>
          <w:szCs w:val="24"/>
          <w:shd w:val="clear" w:color="auto" w:fill="FFFFFF" w:themeFill="background1"/>
        </w:rPr>
        <w:t>7.2</w:t>
      </w:r>
      <w:r>
        <w:rPr>
          <w:rFonts w:hint="eastAsia" w:ascii="宋体" w:hAnsi="宋体" w:cs="Arial"/>
          <w:kern w:val="0"/>
          <w:sz w:val="24"/>
          <w:szCs w:val="24"/>
          <w:shd w:val="clear" w:color="auto" w:fill="FFFFFF" w:themeFill="background1"/>
        </w:rPr>
        <w:t>中标</w:t>
      </w:r>
      <w:r>
        <w:rPr>
          <w:rFonts w:ascii="Arial" w:hAnsi="Arial" w:cs="Arial"/>
          <w:kern w:val="0"/>
          <w:sz w:val="24"/>
          <w:szCs w:val="24"/>
          <w:shd w:val="clear" w:color="auto" w:fill="FFFFFF" w:themeFill="background1"/>
        </w:rPr>
        <w:t>结果</w:t>
      </w:r>
      <w:r>
        <w:rPr>
          <w:rFonts w:hint="eastAsia" w:ascii="宋体" w:hAnsi="宋体" w:cs="Arial"/>
          <w:kern w:val="0"/>
          <w:sz w:val="24"/>
          <w:szCs w:val="24"/>
          <w:shd w:val="clear" w:color="auto" w:fill="FFFFFF" w:themeFill="background1"/>
        </w:rPr>
        <w:t>公告</w:t>
      </w:r>
    </w:p>
    <w:p w14:paraId="006DDF1E">
      <w:pPr>
        <w:widowControl/>
        <w:shd w:val="clear" w:color="auto" w:fill="FFFFFF"/>
        <w:snapToGrid w:val="0"/>
        <w:spacing w:line="360" w:lineRule="auto"/>
        <w:ind w:firstLine="480" w:firstLineChars="200"/>
        <w:rPr>
          <w:rFonts w:ascii="Arial" w:hAnsi="Arial" w:cs="Arial"/>
          <w:kern w:val="0"/>
          <w:sz w:val="24"/>
          <w:szCs w:val="24"/>
          <w:shd w:val="clear" w:color="auto" w:fill="FFFFFF" w:themeFill="background1"/>
        </w:rPr>
      </w:pPr>
      <w:r>
        <w:rPr>
          <w:rFonts w:ascii="Arial" w:hAnsi="Arial" w:cs="Arial"/>
          <w:kern w:val="0"/>
          <w:sz w:val="24"/>
          <w:szCs w:val="24"/>
          <w:shd w:val="clear" w:color="auto" w:fill="FFFFFF" w:themeFill="background1"/>
        </w:rPr>
        <w:t>在公告</w:t>
      </w:r>
      <w:r>
        <w:rPr>
          <w:rFonts w:hint="eastAsia" w:ascii="宋体" w:hAnsi="宋体" w:cs="Arial"/>
          <w:kern w:val="0"/>
          <w:sz w:val="24"/>
          <w:szCs w:val="24"/>
          <w:shd w:val="clear" w:color="auto" w:fill="FFFFFF" w:themeFill="background1"/>
        </w:rPr>
        <w:t>中标</w:t>
      </w:r>
      <w:r>
        <w:rPr>
          <w:rFonts w:ascii="Arial" w:hAnsi="Arial" w:cs="Arial"/>
          <w:kern w:val="0"/>
          <w:sz w:val="24"/>
          <w:szCs w:val="24"/>
          <w:shd w:val="clear" w:color="auto" w:fill="FFFFFF" w:themeFill="background1"/>
        </w:rPr>
        <w:t>结果的同时，采购人或者采购代理机构向</w:t>
      </w:r>
      <w:r>
        <w:rPr>
          <w:rFonts w:hint="eastAsia" w:ascii="宋体" w:hAnsi="宋体" w:cs="Arial"/>
          <w:kern w:val="0"/>
          <w:sz w:val="24"/>
          <w:szCs w:val="24"/>
          <w:shd w:val="clear" w:color="auto" w:fill="FFFFFF" w:themeFill="background1"/>
        </w:rPr>
        <w:t>中标人</w:t>
      </w:r>
      <w:r>
        <w:rPr>
          <w:rFonts w:ascii="Arial" w:hAnsi="Arial" w:cs="Arial"/>
          <w:kern w:val="0"/>
          <w:sz w:val="24"/>
          <w:szCs w:val="24"/>
          <w:shd w:val="clear" w:color="auto" w:fill="FFFFFF" w:themeFill="background1"/>
        </w:rPr>
        <w:t>发出</w:t>
      </w:r>
      <w:r>
        <w:rPr>
          <w:rFonts w:hint="eastAsia" w:ascii="宋体" w:hAnsi="宋体" w:cs="Arial"/>
          <w:kern w:val="0"/>
          <w:sz w:val="24"/>
          <w:szCs w:val="24"/>
          <w:shd w:val="clear" w:color="auto" w:fill="FFFFFF" w:themeFill="background1"/>
        </w:rPr>
        <w:t>中标通知书</w:t>
      </w:r>
      <w:r>
        <w:rPr>
          <w:rFonts w:ascii="Arial" w:hAnsi="Arial" w:cs="Arial"/>
          <w:kern w:val="0"/>
          <w:sz w:val="24"/>
          <w:szCs w:val="24"/>
          <w:shd w:val="clear" w:color="auto" w:fill="FFFFFF" w:themeFill="background1"/>
        </w:rPr>
        <w:t>；对未通过资格审查的</w:t>
      </w:r>
      <w:r>
        <w:rPr>
          <w:rFonts w:hint="eastAsia" w:ascii="宋体" w:hAnsi="宋体" w:cs="Arial"/>
          <w:kern w:val="0"/>
          <w:sz w:val="24"/>
          <w:szCs w:val="24"/>
          <w:shd w:val="clear" w:color="auto" w:fill="FFFFFF" w:themeFill="background1"/>
        </w:rPr>
        <w:t>投标人</w:t>
      </w:r>
      <w:r>
        <w:rPr>
          <w:rFonts w:ascii="Arial" w:hAnsi="Arial" w:cs="Arial"/>
          <w:kern w:val="0"/>
          <w:sz w:val="24"/>
          <w:szCs w:val="24"/>
          <w:shd w:val="clear" w:color="auto" w:fill="FFFFFF" w:themeFill="background1"/>
        </w:rPr>
        <w:t>，应当告知其未通过的原因</w:t>
      </w:r>
    </w:p>
    <w:p w14:paraId="5BAFF25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w:t>
      </w:r>
      <w:r>
        <w:rPr>
          <w:rFonts w:hint="eastAsia" w:ascii="宋体" w:hAnsi="宋体" w:eastAsia="宋体" w:cs="Arial"/>
          <w:kern w:val="0"/>
          <w:sz w:val="24"/>
          <w:szCs w:val="24"/>
        </w:rPr>
        <w:t>3</w:t>
      </w:r>
      <w:r>
        <w:rPr>
          <w:rFonts w:ascii="宋体" w:hAnsi="宋体" w:eastAsia="宋体" w:cs="Arial"/>
          <w:kern w:val="0"/>
          <w:sz w:val="24"/>
          <w:szCs w:val="24"/>
        </w:rPr>
        <w:t xml:space="preserve"> </w:t>
      </w:r>
      <w:r>
        <w:rPr>
          <w:rFonts w:hint="eastAsia" w:ascii="宋体" w:hAnsi="宋体" w:eastAsia="宋体" w:cs="Arial"/>
          <w:kern w:val="0"/>
          <w:sz w:val="24"/>
          <w:szCs w:val="24"/>
        </w:rPr>
        <w:t>履约保证金</w:t>
      </w:r>
    </w:p>
    <w:p w14:paraId="7721447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w:t>
      </w:r>
      <w:r>
        <w:rPr>
          <w:rFonts w:hint="eastAsia" w:ascii="宋体" w:hAnsi="宋体" w:eastAsia="宋体" w:cs="Arial"/>
          <w:kern w:val="0"/>
          <w:sz w:val="24"/>
          <w:szCs w:val="24"/>
        </w:rPr>
        <w:t>3</w:t>
      </w:r>
      <w:r>
        <w:rPr>
          <w:rFonts w:ascii="宋体" w:hAnsi="宋体" w:eastAsia="宋体" w:cs="Arial"/>
          <w:kern w:val="0"/>
          <w:sz w:val="24"/>
          <w:szCs w:val="24"/>
        </w:rPr>
        <w:t xml:space="preserve">.1 </w:t>
      </w:r>
      <w:r>
        <w:rPr>
          <w:rFonts w:hint="eastAsia" w:ascii="宋体" w:hAnsi="宋体" w:eastAsia="宋体" w:cs="Arial"/>
          <w:kern w:val="0"/>
          <w:sz w:val="24"/>
          <w:szCs w:val="24"/>
        </w:rPr>
        <w:t>在签订合同前，中标人应按投标人须知前附表规定的金额、形式向采购人提交履约保证金。联合体中标的，其履约保证金由牵头人提交，并应符合投标人须知前附表的规定。</w:t>
      </w:r>
    </w:p>
    <w:p w14:paraId="4199A8D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w:t>
      </w:r>
      <w:r>
        <w:rPr>
          <w:rFonts w:hint="eastAsia" w:ascii="宋体" w:hAnsi="宋体" w:eastAsia="宋体" w:cs="Arial"/>
          <w:kern w:val="0"/>
          <w:sz w:val="24"/>
          <w:szCs w:val="24"/>
        </w:rPr>
        <w:t>3</w:t>
      </w:r>
      <w:r>
        <w:rPr>
          <w:rFonts w:ascii="宋体" w:hAnsi="宋体" w:eastAsia="宋体" w:cs="Arial"/>
          <w:kern w:val="0"/>
          <w:sz w:val="24"/>
          <w:szCs w:val="24"/>
        </w:rPr>
        <w:t xml:space="preserve">.2 </w:t>
      </w:r>
      <w:r>
        <w:rPr>
          <w:rFonts w:hint="eastAsia" w:ascii="宋体" w:hAnsi="宋体" w:eastAsia="宋体" w:cs="Arial"/>
          <w:kern w:val="0"/>
          <w:sz w:val="24"/>
          <w:szCs w:val="24"/>
        </w:rPr>
        <w:t>中标人不能按本章第</w:t>
      </w:r>
      <w:r>
        <w:rPr>
          <w:rFonts w:ascii="宋体" w:hAnsi="宋体" w:eastAsia="宋体" w:cs="Arial"/>
          <w:kern w:val="0"/>
          <w:sz w:val="24"/>
          <w:szCs w:val="24"/>
        </w:rPr>
        <w:t>7.4.1</w:t>
      </w:r>
      <w:r>
        <w:rPr>
          <w:rFonts w:hint="eastAsia" w:ascii="宋体" w:hAnsi="宋体" w:eastAsia="宋体" w:cs="Arial"/>
          <w:kern w:val="0"/>
          <w:sz w:val="24"/>
          <w:szCs w:val="24"/>
        </w:rPr>
        <w:t>款要求提交履约保证金的，视为放弃中标，其投标保证金不予退还；给采购人造成的损失超过投标保证金数额的，中标人还应当对超过部分予以赔偿。</w:t>
      </w:r>
    </w:p>
    <w:p w14:paraId="25015CC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w:t>
      </w:r>
      <w:r>
        <w:rPr>
          <w:rFonts w:hint="eastAsia" w:ascii="宋体" w:hAnsi="宋体" w:eastAsia="宋体" w:cs="Arial"/>
          <w:kern w:val="0"/>
          <w:sz w:val="24"/>
          <w:szCs w:val="24"/>
        </w:rPr>
        <w:t>4</w:t>
      </w:r>
      <w:r>
        <w:rPr>
          <w:rFonts w:ascii="宋体" w:hAnsi="宋体" w:eastAsia="宋体" w:cs="Arial"/>
          <w:kern w:val="0"/>
          <w:sz w:val="24"/>
          <w:szCs w:val="24"/>
        </w:rPr>
        <w:t xml:space="preserve"> </w:t>
      </w:r>
      <w:r>
        <w:rPr>
          <w:rFonts w:hint="eastAsia" w:ascii="宋体" w:hAnsi="宋体" w:eastAsia="宋体" w:cs="Arial"/>
          <w:kern w:val="0"/>
          <w:sz w:val="24"/>
          <w:szCs w:val="24"/>
        </w:rPr>
        <w:t>签订合同</w:t>
      </w:r>
    </w:p>
    <w:p w14:paraId="56F609C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w:t>
      </w:r>
      <w:r>
        <w:rPr>
          <w:rFonts w:hint="eastAsia" w:ascii="宋体" w:hAnsi="宋体" w:eastAsia="宋体" w:cs="Arial"/>
          <w:kern w:val="0"/>
          <w:sz w:val="24"/>
          <w:szCs w:val="24"/>
        </w:rPr>
        <w:t>4</w:t>
      </w:r>
      <w:r>
        <w:rPr>
          <w:rFonts w:ascii="宋体" w:hAnsi="宋体" w:eastAsia="宋体" w:cs="Arial"/>
          <w:kern w:val="0"/>
          <w:sz w:val="24"/>
          <w:szCs w:val="24"/>
        </w:rPr>
        <w:t>.1</w:t>
      </w:r>
      <w:r>
        <w:rPr>
          <w:rFonts w:hint="eastAsia" w:ascii="宋体" w:hAnsi="Calibri" w:eastAsia="宋体" w:cs="Arial"/>
          <w:kern w:val="0"/>
          <w:sz w:val="24"/>
          <w:szCs w:val="24"/>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535417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7.4.2发出中标通知书后，采购人无正当理由拒签合同的，给中标人造成损失的，还应当赔偿中标人损失。</w:t>
      </w:r>
    </w:p>
    <w:p w14:paraId="2E25C1C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Calibri" w:eastAsia="宋体" w:cs="Arial"/>
          <w:kern w:val="0"/>
          <w:sz w:val="24"/>
          <w:szCs w:val="24"/>
        </w:rPr>
        <w:t>7.</w:t>
      </w:r>
      <w:r>
        <w:rPr>
          <w:rFonts w:hint="eastAsia" w:ascii="宋体" w:hAnsi="Calibri" w:eastAsia="宋体" w:cs="Arial"/>
          <w:kern w:val="0"/>
          <w:sz w:val="24"/>
          <w:szCs w:val="24"/>
        </w:rPr>
        <w:t>4</w:t>
      </w:r>
      <w:r>
        <w:rPr>
          <w:rFonts w:ascii="宋体" w:hAnsi="Calibri" w:eastAsia="宋体" w:cs="Arial"/>
          <w:kern w:val="0"/>
          <w:sz w:val="24"/>
          <w:szCs w:val="24"/>
        </w:rPr>
        <w:t>.</w:t>
      </w:r>
      <w:r>
        <w:rPr>
          <w:rFonts w:hint="eastAsia" w:ascii="宋体" w:hAnsi="Calibri" w:eastAsia="宋体" w:cs="Arial"/>
          <w:kern w:val="0"/>
          <w:sz w:val="24"/>
          <w:szCs w:val="24"/>
        </w:rPr>
        <w:t>3发出中标通知书后，中标人无正当理由拒签合同的，采购人取消其中标资格，其投标保证金不予退还；给采购人造成的损失超过投标保证金数额的，中标人还应当对超过部分予以赔偿。</w:t>
      </w:r>
    </w:p>
    <w:p w14:paraId="6A0C6CE8">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25" w:name="_BookMark_11"/>
      <w:bookmarkEnd w:id="25"/>
      <w:bookmarkStart w:id="26" w:name="_Toc535592202"/>
      <w:bookmarkStart w:id="27" w:name="_Toc169986791"/>
      <w:r>
        <w:rPr>
          <w:rFonts w:ascii="宋体" w:hAnsi="宋体" w:eastAsia="宋体" w:cs="宋体"/>
          <w:b/>
          <w:sz w:val="24"/>
          <w:szCs w:val="24"/>
        </w:rPr>
        <w:t>8</w:t>
      </w:r>
      <w:r>
        <w:rPr>
          <w:rFonts w:hint="eastAsia" w:ascii="宋体" w:hAnsi="宋体" w:eastAsia="宋体" w:cs="宋体"/>
          <w:b/>
          <w:sz w:val="24"/>
          <w:szCs w:val="24"/>
        </w:rPr>
        <w:t>．纪律和监督</w:t>
      </w:r>
      <w:bookmarkEnd w:id="26"/>
      <w:bookmarkEnd w:id="27"/>
    </w:p>
    <w:p w14:paraId="16E3F2A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8.1 </w:t>
      </w:r>
      <w:r>
        <w:rPr>
          <w:rFonts w:hint="eastAsia" w:ascii="宋体" w:hAnsi="宋体" w:eastAsia="宋体" w:cs="Arial"/>
          <w:kern w:val="0"/>
          <w:sz w:val="24"/>
          <w:szCs w:val="24"/>
        </w:rPr>
        <w:t>对采购人的纪律要求</w:t>
      </w:r>
    </w:p>
    <w:p w14:paraId="7A00549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采购人不得泄漏招标投标活动中应当保密的情况和资料，不得与投标人串通损害国家利益、社会公共利益或者他人合法权益。</w:t>
      </w:r>
    </w:p>
    <w:p w14:paraId="2C259C8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8.2 </w:t>
      </w:r>
      <w:r>
        <w:rPr>
          <w:rFonts w:hint="eastAsia" w:ascii="宋体" w:hAnsi="宋体" w:eastAsia="宋体" w:cs="Arial"/>
          <w:kern w:val="0"/>
          <w:sz w:val="24"/>
          <w:szCs w:val="24"/>
        </w:rPr>
        <w:t>对投标人的纪律要求</w:t>
      </w:r>
    </w:p>
    <w:p w14:paraId="2E867C8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投标人不得相互串通投标或者与采购人串通投标，不得向采购人或者评标小组成员行贿谋取中标，不得以他人名义投标或者以其他方式弄虚作假骗取中标；投标人不得以任何方式干扰、影响评标工作。</w:t>
      </w:r>
    </w:p>
    <w:p w14:paraId="341BFFD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8.3 </w:t>
      </w:r>
      <w:r>
        <w:rPr>
          <w:rFonts w:hint="eastAsia" w:ascii="宋体" w:hAnsi="宋体" w:eastAsia="宋体" w:cs="Arial"/>
          <w:kern w:val="0"/>
          <w:sz w:val="24"/>
          <w:szCs w:val="24"/>
        </w:rPr>
        <w:t>对评标小组成员的纪律要求</w:t>
      </w:r>
    </w:p>
    <w:p w14:paraId="04DDA1A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14:paraId="427D359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8.4 </w:t>
      </w:r>
      <w:r>
        <w:rPr>
          <w:rFonts w:hint="eastAsia" w:ascii="宋体" w:hAnsi="宋体" w:eastAsia="宋体" w:cs="Arial"/>
          <w:kern w:val="0"/>
          <w:sz w:val="24"/>
          <w:szCs w:val="24"/>
        </w:rPr>
        <w:t>对与评标活动有关的工作人员的纪律要求</w:t>
      </w:r>
    </w:p>
    <w:p w14:paraId="3030831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29BA67D0">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8.5 </w:t>
      </w:r>
      <w:r>
        <w:rPr>
          <w:rFonts w:hint="eastAsia" w:ascii="宋体" w:hAnsi="宋体" w:eastAsia="宋体" w:cs="Arial"/>
          <w:kern w:val="0"/>
          <w:sz w:val="24"/>
          <w:szCs w:val="24"/>
        </w:rPr>
        <w:t>监督</w:t>
      </w:r>
    </w:p>
    <w:p w14:paraId="6B1A6CB9">
      <w:pPr>
        <w:widowControl/>
        <w:shd w:val="clear" w:color="auto" w:fill="FFFFFF"/>
        <w:snapToGrid w:val="0"/>
        <w:spacing w:line="360" w:lineRule="auto"/>
        <w:ind w:firstLine="480" w:firstLineChars="200"/>
        <w:rPr>
          <w:rFonts w:ascii="宋体" w:hAnsi="Calibri" w:eastAsia="宋体" w:cs="Arial"/>
          <w:bCs/>
          <w:kern w:val="0"/>
          <w:sz w:val="24"/>
          <w:szCs w:val="24"/>
        </w:rPr>
      </w:pPr>
      <w:r>
        <w:rPr>
          <w:rFonts w:hint="eastAsia" w:ascii="宋体" w:hAnsi="宋体" w:eastAsia="宋体" w:cs="Arial"/>
          <w:kern w:val="0"/>
          <w:sz w:val="24"/>
          <w:szCs w:val="24"/>
        </w:rPr>
        <w:t>本项目的招标投标活动及其相关当事人应当接受有管辖权的监督部门依法实施的监督。</w:t>
      </w:r>
      <w:r>
        <w:rPr>
          <w:rFonts w:ascii="宋体" w:hAnsi="Calibri" w:eastAsia="宋体" w:cs="Arial"/>
          <w:bCs/>
          <w:kern w:val="0"/>
          <w:sz w:val="24"/>
          <w:szCs w:val="24"/>
        </w:rPr>
        <w:br w:type="page"/>
      </w:r>
    </w:p>
    <w:p w14:paraId="4EC8264D">
      <w:pPr>
        <w:widowControl/>
        <w:shd w:val="clear" w:color="auto" w:fill="FFFFFF"/>
        <w:snapToGrid w:val="0"/>
        <w:spacing w:line="360" w:lineRule="auto"/>
        <w:jc w:val="center"/>
        <w:outlineLvl w:val="0"/>
        <w:rPr>
          <w:rFonts w:ascii="宋体" w:hAnsi="宋体" w:eastAsia="宋体" w:cs="宋体"/>
          <w:b/>
          <w:sz w:val="24"/>
          <w:szCs w:val="24"/>
        </w:rPr>
      </w:pPr>
      <w:bookmarkStart w:id="28" w:name="_Toc169986792"/>
      <w:r>
        <w:rPr>
          <w:rFonts w:hint="eastAsia" w:ascii="宋体" w:hAnsi="宋体" w:eastAsia="宋体" w:cs="宋体"/>
          <w:b/>
          <w:sz w:val="24"/>
          <w:szCs w:val="24"/>
        </w:rPr>
        <w:t>第二章 评标办法</w:t>
      </w:r>
      <w:bookmarkEnd w:id="28"/>
    </w:p>
    <w:p w14:paraId="63D0912D">
      <w:pPr>
        <w:tabs>
          <w:tab w:val="center" w:pos="4832"/>
          <w:tab w:val="left" w:pos="7140"/>
        </w:tabs>
        <w:spacing w:line="360" w:lineRule="auto"/>
        <w:jc w:val="center"/>
        <w:outlineLvl w:val="2"/>
        <w:rPr>
          <w:rFonts w:ascii="宋体" w:hAnsi="宋体" w:eastAsia="宋体" w:cs="宋体"/>
          <w:b/>
          <w:sz w:val="24"/>
          <w:szCs w:val="24"/>
        </w:rPr>
      </w:pPr>
      <w:bookmarkStart w:id="29" w:name="_BookMark_1"/>
      <w:bookmarkEnd w:id="29"/>
      <w:bookmarkStart w:id="30" w:name="_Toc169986793"/>
      <w:bookmarkStart w:id="31" w:name="_Toc58342531"/>
      <w:bookmarkStart w:id="32" w:name="_Toc501719166"/>
      <w:r>
        <w:rPr>
          <w:rFonts w:hint="eastAsia" w:ascii="宋体" w:hAnsi="宋体" w:eastAsia="宋体" w:cs="宋体"/>
          <w:b/>
          <w:sz w:val="24"/>
          <w:szCs w:val="24"/>
        </w:rPr>
        <w:t>评审办法前附表</w:t>
      </w:r>
      <w:bookmarkEnd w:id="30"/>
      <w:bookmarkEnd w:id="31"/>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8"/>
        <w:gridCol w:w="2541"/>
        <w:gridCol w:w="5264"/>
      </w:tblGrid>
      <w:tr w14:paraId="0131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334" w:type="pct"/>
            <w:tcMar>
              <w:top w:w="0" w:type="dxa"/>
              <w:left w:w="28" w:type="dxa"/>
              <w:bottom w:w="0" w:type="dxa"/>
              <w:right w:w="28" w:type="dxa"/>
            </w:tcMar>
            <w:vAlign w:val="center"/>
          </w:tcPr>
          <w:p w14:paraId="510C3861">
            <w:pPr>
              <w:spacing w:line="360" w:lineRule="auto"/>
              <w:jc w:val="center"/>
              <w:rPr>
                <w:rFonts w:ascii="宋体" w:hAnsi="Calibri" w:eastAsia="宋体" w:cs="Times New Roman"/>
                <w:szCs w:val="21"/>
              </w:rPr>
            </w:pPr>
            <w:r>
              <w:rPr>
                <w:rFonts w:hint="eastAsia" w:ascii="宋体" w:hAnsi="宋体" w:eastAsia="宋体" w:cs="Times New Roman"/>
                <w:szCs w:val="21"/>
              </w:rPr>
              <w:t>序号</w:t>
            </w:r>
          </w:p>
        </w:tc>
        <w:tc>
          <w:tcPr>
            <w:tcW w:w="1519" w:type="pct"/>
            <w:tcMar>
              <w:top w:w="0" w:type="dxa"/>
              <w:left w:w="28" w:type="dxa"/>
              <w:bottom w:w="0" w:type="dxa"/>
              <w:right w:w="28" w:type="dxa"/>
            </w:tcMar>
            <w:vAlign w:val="center"/>
          </w:tcPr>
          <w:p w14:paraId="3F8F1750">
            <w:pPr>
              <w:spacing w:line="360" w:lineRule="auto"/>
              <w:jc w:val="center"/>
              <w:rPr>
                <w:rFonts w:ascii="宋体" w:hAnsi="Calibri" w:eastAsia="宋体" w:cs="Times New Roman"/>
                <w:szCs w:val="21"/>
              </w:rPr>
            </w:pPr>
            <w:r>
              <w:rPr>
                <w:rFonts w:hint="eastAsia" w:ascii="宋体" w:hAnsi="宋体" w:eastAsia="宋体" w:cs="Times New Roman"/>
                <w:szCs w:val="21"/>
              </w:rPr>
              <w:t>条款内容</w:t>
            </w:r>
          </w:p>
        </w:tc>
        <w:tc>
          <w:tcPr>
            <w:tcW w:w="3147" w:type="pct"/>
            <w:tcMar>
              <w:top w:w="0" w:type="dxa"/>
              <w:left w:w="28" w:type="dxa"/>
              <w:bottom w:w="0" w:type="dxa"/>
              <w:right w:w="28" w:type="dxa"/>
            </w:tcMar>
            <w:vAlign w:val="center"/>
          </w:tcPr>
          <w:p w14:paraId="15B50719">
            <w:pPr>
              <w:spacing w:line="360" w:lineRule="auto"/>
              <w:jc w:val="center"/>
              <w:rPr>
                <w:rFonts w:ascii="宋体" w:hAnsi="Calibri" w:eastAsia="宋体" w:cs="Times New Roman"/>
                <w:szCs w:val="21"/>
              </w:rPr>
            </w:pPr>
            <w:r>
              <w:rPr>
                <w:rFonts w:hint="eastAsia" w:ascii="宋体" w:hAnsi="宋体" w:eastAsia="宋体" w:cs="Times New Roman"/>
                <w:szCs w:val="21"/>
              </w:rPr>
              <w:t>编列内容</w:t>
            </w:r>
          </w:p>
        </w:tc>
      </w:tr>
      <w:tr w14:paraId="15B3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334" w:type="pct"/>
            <w:tcMar>
              <w:top w:w="0" w:type="dxa"/>
              <w:left w:w="28" w:type="dxa"/>
              <w:bottom w:w="0" w:type="dxa"/>
              <w:right w:w="28" w:type="dxa"/>
            </w:tcMar>
            <w:vAlign w:val="center"/>
          </w:tcPr>
          <w:p w14:paraId="61BC5743">
            <w:pPr>
              <w:spacing w:line="276" w:lineRule="auto"/>
              <w:rPr>
                <w:rFonts w:ascii="宋体" w:hAnsi="宋体" w:eastAsia="宋体" w:cs="Times New Roman"/>
                <w:szCs w:val="21"/>
              </w:rPr>
            </w:pPr>
            <w:r>
              <w:rPr>
                <w:rFonts w:ascii="宋体" w:hAnsi="宋体" w:eastAsia="宋体" w:cs="Times New Roman"/>
                <w:szCs w:val="21"/>
              </w:rPr>
              <w:t>1</w:t>
            </w:r>
          </w:p>
        </w:tc>
        <w:tc>
          <w:tcPr>
            <w:tcW w:w="1519" w:type="pct"/>
            <w:tcMar>
              <w:top w:w="0" w:type="dxa"/>
              <w:left w:w="28" w:type="dxa"/>
              <w:bottom w:w="0" w:type="dxa"/>
              <w:right w:w="28" w:type="dxa"/>
            </w:tcMar>
            <w:vAlign w:val="center"/>
          </w:tcPr>
          <w:p w14:paraId="15C97C56">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分值构成及权重</w:t>
            </w:r>
          </w:p>
          <w:p w14:paraId="0C6C0C64">
            <w:pPr>
              <w:spacing w:line="360" w:lineRule="auto"/>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w:t>
            </w:r>
            <w:r>
              <w:rPr>
                <w:rFonts w:hint="eastAsia" w:asciiTheme="minorEastAsia" w:hAnsiTheme="minorEastAsia"/>
                <w:szCs w:val="21"/>
                <w:shd w:val="clear" w:color="auto" w:fill="FFFFFF" w:themeFill="background1"/>
              </w:rPr>
              <w:t>总分</w:t>
            </w:r>
            <w:r>
              <w:rPr>
                <w:rFonts w:asciiTheme="minorEastAsia" w:hAnsiTheme="minorEastAsia"/>
                <w:szCs w:val="21"/>
                <w:shd w:val="clear" w:color="auto" w:fill="FFFFFF" w:themeFill="background1"/>
              </w:rPr>
              <w:t>100</w:t>
            </w:r>
            <w:r>
              <w:rPr>
                <w:rFonts w:hint="eastAsia" w:asciiTheme="minorEastAsia" w:hAnsiTheme="minorEastAsia"/>
                <w:szCs w:val="21"/>
                <w:shd w:val="clear" w:color="auto" w:fill="FFFFFF" w:themeFill="background1"/>
              </w:rPr>
              <w:t>分</w:t>
            </w:r>
            <w:r>
              <w:rPr>
                <w:rFonts w:asciiTheme="minorEastAsia" w:hAnsiTheme="minorEastAsia"/>
                <w:szCs w:val="21"/>
                <w:shd w:val="clear" w:color="auto" w:fill="FFFFFF" w:themeFill="background1"/>
              </w:rPr>
              <w:t>)</w:t>
            </w:r>
          </w:p>
        </w:tc>
        <w:tc>
          <w:tcPr>
            <w:tcW w:w="3147" w:type="pct"/>
            <w:tcMar>
              <w:top w:w="0" w:type="dxa"/>
              <w:left w:w="28" w:type="dxa"/>
              <w:bottom w:w="0" w:type="dxa"/>
              <w:right w:w="28" w:type="dxa"/>
            </w:tcMar>
            <w:vAlign w:val="center"/>
          </w:tcPr>
          <w:p w14:paraId="2CFE398B">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r>
              <w:rPr>
                <w:rFonts w:hint="eastAsia" w:asciiTheme="minorEastAsia" w:hAnsiTheme="minorEastAsia"/>
                <w:szCs w:val="21"/>
                <w:shd w:val="clear" w:color="auto" w:fill="FFFFFF" w:themeFill="background1"/>
              </w:rPr>
              <w:t>详细评审部分90分</w:t>
            </w:r>
          </w:p>
          <w:p w14:paraId="3DF1CB8F">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2.</w:t>
            </w:r>
            <w:r>
              <w:rPr>
                <w:rFonts w:hint="eastAsia" w:asciiTheme="minorEastAsia" w:hAnsiTheme="minorEastAsia"/>
                <w:szCs w:val="21"/>
                <w:shd w:val="clear" w:color="auto" w:fill="FFFFFF" w:themeFill="background1"/>
              </w:rPr>
              <w:t>投标报价10分</w:t>
            </w:r>
          </w:p>
        </w:tc>
      </w:tr>
      <w:tr w14:paraId="452C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334" w:type="pct"/>
            <w:tcMar>
              <w:top w:w="0" w:type="dxa"/>
              <w:left w:w="28" w:type="dxa"/>
              <w:bottom w:w="0" w:type="dxa"/>
              <w:right w:w="28" w:type="dxa"/>
            </w:tcMar>
            <w:vAlign w:val="center"/>
          </w:tcPr>
          <w:p w14:paraId="06EBE1D0">
            <w:pPr>
              <w:spacing w:line="276" w:lineRule="auto"/>
              <w:rPr>
                <w:rFonts w:ascii="宋体" w:hAnsi="宋体" w:eastAsia="宋体" w:cs="Times New Roman"/>
                <w:szCs w:val="21"/>
              </w:rPr>
            </w:pPr>
            <w:r>
              <w:rPr>
                <w:rFonts w:hint="eastAsia" w:ascii="宋体" w:hAnsi="宋体" w:eastAsia="宋体" w:cs="Times New Roman"/>
                <w:szCs w:val="21"/>
              </w:rPr>
              <w:t>2</w:t>
            </w:r>
          </w:p>
        </w:tc>
        <w:tc>
          <w:tcPr>
            <w:tcW w:w="1519" w:type="pct"/>
            <w:tcMar>
              <w:top w:w="0" w:type="dxa"/>
              <w:left w:w="28" w:type="dxa"/>
              <w:bottom w:w="0" w:type="dxa"/>
              <w:right w:w="28" w:type="dxa"/>
            </w:tcMar>
            <w:vAlign w:val="center"/>
          </w:tcPr>
          <w:p w14:paraId="00AE3655">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资格审查</w:t>
            </w:r>
          </w:p>
        </w:tc>
        <w:tc>
          <w:tcPr>
            <w:tcW w:w="3147" w:type="pct"/>
            <w:tcMar>
              <w:top w:w="0" w:type="dxa"/>
              <w:left w:w="28" w:type="dxa"/>
              <w:bottom w:w="0" w:type="dxa"/>
              <w:right w:w="28" w:type="dxa"/>
            </w:tcMar>
            <w:vAlign w:val="center"/>
          </w:tcPr>
          <w:p w14:paraId="1CD8F9B7">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详见《资格审查标准》</w:t>
            </w:r>
          </w:p>
        </w:tc>
      </w:tr>
      <w:tr w14:paraId="2715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334" w:type="pct"/>
            <w:tcMar>
              <w:top w:w="0" w:type="dxa"/>
              <w:left w:w="28" w:type="dxa"/>
              <w:bottom w:w="0" w:type="dxa"/>
              <w:right w:w="28" w:type="dxa"/>
            </w:tcMar>
            <w:vAlign w:val="center"/>
          </w:tcPr>
          <w:p w14:paraId="63D98D15">
            <w:pPr>
              <w:spacing w:line="276" w:lineRule="auto"/>
              <w:rPr>
                <w:rFonts w:ascii="宋体" w:hAnsi="宋体" w:eastAsia="宋体" w:cs="Times New Roman"/>
                <w:szCs w:val="21"/>
              </w:rPr>
            </w:pPr>
            <w:r>
              <w:rPr>
                <w:rFonts w:hint="eastAsia" w:ascii="宋体" w:hAnsi="宋体" w:eastAsia="宋体" w:cs="Times New Roman"/>
                <w:szCs w:val="21"/>
              </w:rPr>
              <w:t>3</w:t>
            </w:r>
          </w:p>
        </w:tc>
        <w:tc>
          <w:tcPr>
            <w:tcW w:w="1519" w:type="pct"/>
            <w:tcMar>
              <w:top w:w="0" w:type="dxa"/>
              <w:left w:w="28" w:type="dxa"/>
              <w:bottom w:w="0" w:type="dxa"/>
              <w:right w:w="28" w:type="dxa"/>
            </w:tcMar>
            <w:vAlign w:val="center"/>
          </w:tcPr>
          <w:p w14:paraId="4EF56BF0">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完备性及符合性审查</w:t>
            </w:r>
          </w:p>
        </w:tc>
        <w:tc>
          <w:tcPr>
            <w:tcW w:w="3147" w:type="pct"/>
            <w:tcMar>
              <w:top w:w="0" w:type="dxa"/>
              <w:left w:w="28" w:type="dxa"/>
              <w:bottom w:w="0" w:type="dxa"/>
              <w:right w:w="28" w:type="dxa"/>
            </w:tcMar>
            <w:vAlign w:val="center"/>
          </w:tcPr>
          <w:p w14:paraId="5EAA965D">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详见《完备性及符合性审查标准》</w:t>
            </w:r>
          </w:p>
        </w:tc>
      </w:tr>
      <w:tr w14:paraId="0E68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334" w:type="pct"/>
            <w:vMerge w:val="restart"/>
            <w:tcMar>
              <w:top w:w="0" w:type="dxa"/>
              <w:left w:w="28" w:type="dxa"/>
              <w:bottom w:w="0" w:type="dxa"/>
              <w:right w:w="28" w:type="dxa"/>
            </w:tcMar>
            <w:vAlign w:val="center"/>
          </w:tcPr>
          <w:p w14:paraId="0E0773BB">
            <w:pPr>
              <w:spacing w:line="276" w:lineRule="auto"/>
              <w:rPr>
                <w:rFonts w:ascii="宋体" w:hAnsi="宋体" w:eastAsia="宋体" w:cs="Times New Roman"/>
                <w:szCs w:val="21"/>
              </w:rPr>
            </w:pPr>
            <w:r>
              <w:rPr>
                <w:rFonts w:hint="eastAsia" w:ascii="宋体" w:hAnsi="宋体" w:eastAsia="宋体" w:cs="Times New Roman"/>
                <w:szCs w:val="21"/>
              </w:rPr>
              <w:t>4</w:t>
            </w:r>
          </w:p>
        </w:tc>
        <w:tc>
          <w:tcPr>
            <w:tcW w:w="1519" w:type="pct"/>
            <w:vMerge w:val="restart"/>
            <w:tcMar>
              <w:top w:w="0" w:type="dxa"/>
              <w:left w:w="28" w:type="dxa"/>
              <w:bottom w:w="0" w:type="dxa"/>
              <w:right w:w="28" w:type="dxa"/>
            </w:tcMar>
            <w:vAlign w:val="center"/>
          </w:tcPr>
          <w:p w14:paraId="68C5093E">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详细评审</w:t>
            </w:r>
          </w:p>
        </w:tc>
        <w:tc>
          <w:tcPr>
            <w:tcW w:w="3147" w:type="pct"/>
            <w:tcMar>
              <w:top w:w="0" w:type="dxa"/>
              <w:left w:w="28" w:type="dxa"/>
              <w:bottom w:w="0" w:type="dxa"/>
              <w:right w:w="28" w:type="dxa"/>
            </w:tcMar>
            <w:vAlign w:val="center"/>
          </w:tcPr>
          <w:p w14:paraId="25623047">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详见《详细评审标准》及本节第3.5款</w:t>
            </w:r>
          </w:p>
        </w:tc>
      </w:tr>
      <w:tr w14:paraId="52DC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7" w:hRule="atLeast"/>
          <w:jc w:val="center"/>
        </w:trPr>
        <w:tc>
          <w:tcPr>
            <w:tcW w:w="334" w:type="pct"/>
            <w:vMerge w:val="continue"/>
            <w:tcMar>
              <w:top w:w="0" w:type="dxa"/>
              <w:left w:w="28" w:type="dxa"/>
              <w:bottom w:w="0" w:type="dxa"/>
              <w:right w:w="28" w:type="dxa"/>
            </w:tcMar>
            <w:vAlign w:val="center"/>
          </w:tcPr>
          <w:p w14:paraId="2E549572">
            <w:pPr>
              <w:spacing w:line="276" w:lineRule="auto"/>
              <w:rPr>
                <w:rFonts w:ascii="宋体" w:hAnsi="宋体" w:eastAsia="宋体" w:cs="Times New Roman"/>
                <w:szCs w:val="21"/>
              </w:rPr>
            </w:pPr>
          </w:p>
        </w:tc>
        <w:tc>
          <w:tcPr>
            <w:tcW w:w="1519" w:type="pct"/>
            <w:vMerge w:val="continue"/>
            <w:tcMar>
              <w:top w:w="0" w:type="dxa"/>
              <w:left w:w="28" w:type="dxa"/>
              <w:bottom w:w="0" w:type="dxa"/>
              <w:right w:w="28" w:type="dxa"/>
            </w:tcMar>
            <w:vAlign w:val="center"/>
          </w:tcPr>
          <w:p w14:paraId="6D5B744B">
            <w:pPr>
              <w:spacing w:line="276" w:lineRule="auto"/>
              <w:rPr>
                <w:rFonts w:ascii="宋体" w:hAnsi="宋体" w:eastAsia="宋体" w:cs="Times New Roman"/>
                <w:szCs w:val="21"/>
              </w:rPr>
            </w:pPr>
          </w:p>
        </w:tc>
        <w:tc>
          <w:tcPr>
            <w:tcW w:w="3147" w:type="pct"/>
            <w:tcMar>
              <w:top w:w="0" w:type="dxa"/>
              <w:left w:w="28" w:type="dxa"/>
              <w:bottom w:w="0" w:type="dxa"/>
              <w:right w:w="28" w:type="dxa"/>
            </w:tcMar>
          </w:tcPr>
          <w:p w14:paraId="7B57E800">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 xml:space="preserve">投标报价得分计算方法： </w:t>
            </w:r>
          </w:p>
          <w:p w14:paraId="6DE6B6AB">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1.投标报价的确定</w:t>
            </w:r>
          </w:p>
          <w:p w14:paraId="73C5CF9B">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投标报价是指经评审的且不超过标项采购预算的投标价格</w:t>
            </w:r>
          </w:p>
          <w:p w14:paraId="11D9F822">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2.评标基准价的确定</w:t>
            </w:r>
          </w:p>
          <w:p w14:paraId="0F8D976B">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满足招标文件要求且</w:t>
            </w:r>
            <w:r>
              <w:rPr>
                <w:rFonts w:hint="eastAsia" w:asciiTheme="minorEastAsia" w:hAnsiTheme="minorEastAsia"/>
                <w:szCs w:val="21"/>
                <w:shd w:val="clear" w:color="auto" w:fill="FFFFFF" w:themeFill="background1"/>
              </w:rPr>
              <w:t>投标报价</w:t>
            </w:r>
            <w:r>
              <w:rPr>
                <w:rFonts w:asciiTheme="minorEastAsia" w:hAnsiTheme="minorEastAsia"/>
                <w:szCs w:val="21"/>
                <w:shd w:val="clear" w:color="auto" w:fill="FFFFFF" w:themeFill="background1"/>
              </w:rPr>
              <w:t>最低的为评标基准价</w:t>
            </w:r>
          </w:p>
          <w:p w14:paraId="542980EA">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3.</w:t>
            </w:r>
            <w:r>
              <w:rPr>
                <w:rFonts w:asciiTheme="minorEastAsia" w:hAnsiTheme="minorEastAsia"/>
                <w:szCs w:val="21"/>
                <w:shd w:val="clear" w:color="auto" w:fill="FFFFFF" w:themeFill="background1"/>
              </w:rPr>
              <w:t>投标报价得分=(评标基准价／投标报价)×</w:t>
            </w:r>
            <w:r>
              <w:rPr>
                <w:rFonts w:hint="eastAsia" w:asciiTheme="minorEastAsia" w:hAnsiTheme="minorEastAsia"/>
                <w:szCs w:val="21"/>
                <w:shd w:val="clear" w:color="auto" w:fill="FFFFFF" w:themeFill="background1"/>
              </w:rPr>
              <w:t>10</w:t>
            </w:r>
          </w:p>
          <w:p w14:paraId="684E5E79">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4.评分分值计算保留小数点后两位，小数点后三位“四舍五入”。</w:t>
            </w:r>
          </w:p>
        </w:tc>
      </w:tr>
    </w:tbl>
    <w:p w14:paraId="52BB1028">
      <w:pPr>
        <w:widowControl/>
        <w:shd w:val="clear" w:color="auto" w:fill="FFFFFF"/>
        <w:snapToGrid w:val="0"/>
        <w:spacing w:line="276" w:lineRule="auto"/>
        <w:jc w:val="center"/>
        <w:rPr>
          <w:rFonts w:ascii="宋体" w:hAnsi="宋体" w:eastAsia="宋体" w:cs="Arial"/>
          <w:b/>
          <w:kern w:val="0"/>
          <w:sz w:val="24"/>
          <w:szCs w:val="24"/>
        </w:rPr>
      </w:pPr>
      <w:r>
        <w:rPr>
          <w:rFonts w:hint="eastAsia" w:ascii="宋体" w:hAnsi="宋体" w:eastAsia="宋体" w:cs="Arial"/>
          <w:b/>
          <w:kern w:val="0"/>
          <w:sz w:val="24"/>
          <w:szCs w:val="24"/>
        </w:rPr>
        <w:t>《资格审查标准》</w:t>
      </w:r>
      <w:bookmarkEnd w:id="32"/>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2"/>
        <w:gridCol w:w="3491"/>
        <w:gridCol w:w="4284"/>
      </w:tblGrid>
      <w:tr w14:paraId="520E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6" w:type="pct"/>
            <w:vAlign w:val="center"/>
          </w:tcPr>
          <w:p w14:paraId="4B37C9C8">
            <w:pPr>
              <w:spacing w:line="360" w:lineRule="auto"/>
              <w:jc w:val="center"/>
              <w:rPr>
                <w:rFonts w:asciiTheme="minorEastAsia" w:hAnsiTheme="minorEastAsia"/>
                <w:szCs w:val="21"/>
                <w:shd w:val="clear" w:color="auto" w:fill="FFFFFF" w:themeFill="background1"/>
              </w:rPr>
            </w:pPr>
            <w:bookmarkStart w:id="33" w:name="_Toc501719167"/>
            <w:r>
              <w:rPr>
                <w:rFonts w:hint="eastAsia" w:asciiTheme="minorEastAsia" w:hAnsiTheme="minorEastAsia"/>
                <w:szCs w:val="21"/>
                <w:shd w:val="clear" w:color="auto" w:fill="FFFFFF" w:themeFill="background1"/>
              </w:rPr>
              <w:t>序号</w:t>
            </w:r>
          </w:p>
        </w:tc>
        <w:tc>
          <w:tcPr>
            <w:tcW w:w="2099" w:type="pct"/>
            <w:vAlign w:val="center"/>
          </w:tcPr>
          <w:p w14:paraId="7CFEF61E">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审查要求</w:t>
            </w:r>
          </w:p>
        </w:tc>
        <w:tc>
          <w:tcPr>
            <w:tcW w:w="2575" w:type="pct"/>
            <w:vAlign w:val="center"/>
          </w:tcPr>
          <w:p w14:paraId="6EF2A2CC">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要求说明</w:t>
            </w:r>
          </w:p>
        </w:tc>
      </w:tr>
      <w:tr w14:paraId="6E97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6" w:type="pct"/>
            <w:vAlign w:val="center"/>
          </w:tcPr>
          <w:p w14:paraId="76C62665">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p>
        </w:tc>
        <w:tc>
          <w:tcPr>
            <w:tcW w:w="2099" w:type="pct"/>
            <w:vAlign w:val="center"/>
          </w:tcPr>
          <w:p w14:paraId="48704091">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满足《中华人民共和国政府采购法》第二十二条规定。</w:t>
            </w:r>
          </w:p>
        </w:tc>
        <w:tc>
          <w:tcPr>
            <w:tcW w:w="2575" w:type="pct"/>
            <w:vAlign w:val="center"/>
          </w:tcPr>
          <w:p w14:paraId="39428804">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3E28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6" w:type="pct"/>
            <w:vAlign w:val="center"/>
          </w:tcPr>
          <w:p w14:paraId="6FE4C326">
            <w:pPr>
              <w:spacing w:line="360" w:lineRule="auto"/>
              <w:jc w:val="center"/>
              <w:rPr>
                <w:rFonts w:hint="eastAsia" w:asciiTheme="minorEastAsia" w:hAnsiTheme="minorEastAsia" w:eastAsiaTheme="minorEastAsia"/>
                <w:szCs w:val="21"/>
                <w:shd w:val="clear" w:color="auto" w:fill="FFFFFF" w:themeFill="background1"/>
                <w:lang w:val="en-US" w:eastAsia="zh-CN"/>
              </w:rPr>
            </w:pPr>
            <w:r>
              <w:rPr>
                <w:rFonts w:hint="eastAsia" w:asciiTheme="minorEastAsia" w:hAnsiTheme="minorEastAsia"/>
                <w:szCs w:val="21"/>
                <w:shd w:val="clear" w:color="auto" w:fill="FFFFFF" w:themeFill="background1"/>
                <w:lang w:val="en-US" w:eastAsia="zh-CN"/>
              </w:rPr>
              <w:t>2</w:t>
            </w:r>
          </w:p>
        </w:tc>
        <w:tc>
          <w:tcPr>
            <w:tcW w:w="2099" w:type="pct"/>
            <w:vAlign w:val="center"/>
          </w:tcPr>
          <w:p w14:paraId="3C0611F2">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本项目为专门面向</w:t>
            </w:r>
            <w:r>
              <w:rPr>
                <w:rFonts w:hint="eastAsia" w:asciiTheme="minorEastAsia" w:hAnsiTheme="minorEastAsia"/>
                <w:szCs w:val="21"/>
                <w:shd w:val="clear" w:color="auto" w:fill="FFFFFF" w:themeFill="background1"/>
                <w:lang w:val="en-US" w:eastAsia="zh-CN"/>
              </w:rPr>
              <w:t>中小</w:t>
            </w:r>
            <w:r>
              <w:rPr>
                <w:rFonts w:hint="eastAsia" w:asciiTheme="minorEastAsia" w:hAnsiTheme="minorEastAsia"/>
                <w:szCs w:val="21"/>
                <w:shd w:val="clear" w:color="auto" w:fill="FFFFFF" w:themeFill="background1"/>
              </w:rPr>
              <w:t>企业采购的项目,供应商应为</w:t>
            </w:r>
            <w:r>
              <w:rPr>
                <w:rFonts w:hint="eastAsia" w:asciiTheme="minorEastAsia" w:hAnsiTheme="minorEastAsia"/>
                <w:szCs w:val="21"/>
                <w:shd w:val="clear" w:color="auto" w:fill="FFFFFF" w:themeFill="background1"/>
                <w:lang w:val="en-US" w:eastAsia="zh-CN"/>
              </w:rPr>
              <w:t>中小</w:t>
            </w:r>
            <w:r>
              <w:rPr>
                <w:rFonts w:hint="eastAsia" w:asciiTheme="minorEastAsia" w:hAnsiTheme="minorEastAsia"/>
                <w:szCs w:val="21"/>
                <w:shd w:val="clear" w:color="auto" w:fill="FFFFFF" w:themeFill="background1"/>
              </w:rPr>
              <w:t>企业或监狱企业或残疾人福利性单位。</w:t>
            </w:r>
          </w:p>
        </w:tc>
        <w:tc>
          <w:tcPr>
            <w:tcW w:w="2575" w:type="pct"/>
            <w:vAlign w:val="center"/>
          </w:tcPr>
          <w:p w14:paraId="6DAFF042">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本项目为专门面向</w:t>
            </w:r>
            <w:r>
              <w:rPr>
                <w:rFonts w:hint="eastAsia" w:asciiTheme="minorEastAsia" w:hAnsiTheme="minorEastAsia"/>
                <w:szCs w:val="21"/>
                <w:shd w:val="clear" w:color="auto" w:fill="FFFFFF" w:themeFill="background1"/>
                <w:lang w:val="en-US" w:eastAsia="zh-CN"/>
              </w:rPr>
              <w:t>中小</w:t>
            </w:r>
            <w:r>
              <w:rPr>
                <w:rFonts w:hint="eastAsia" w:asciiTheme="minorEastAsia" w:hAnsiTheme="minorEastAsia"/>
                <w:szCs w:val="21"/>
                <w:shd w:val="clear" w:color="auto" w:fill="FFFFFF" w:themeFill="background1"/>
              </w:rPr>
              <w:t>企业采购的项目,供应商应为</w:t>
            </w:r>
            <w:r>
              <w:rPr>
                <w:rFonts w:hint="eastAsia" w:asciiTheme="minorEastAsia" w:hAnsiTheme="minorEastAsia"/>
                <w:szCs w:val="21"/>
                <w:shd w:val="clear" w:color="auto" w:fill="FFFFFF" w:themeFill="background1"/>
                <w:lang w:val="en-US" w:eastAsia="zh-CN"/>
              </w:rPr>
              <w:t>中小</w:t>
            </w:r>
            <w:r>
              <w:rPr>
                <w:rFonts w:hint="eastAsia" w:asciiTheme="minorEastAsia" w:hAnsiTheme="minorEastAsia"/>
                <w:szCs w:val="21"/>
                <w:shd w:val="clear" w:color="auto" w:fill="FFFFFF" w:themeFill="background1"/>
              </w:rPr>
              <w:t>企业或监狱企业或残疾人福利性单位的须提供声明函，为监狱企业的须提供由省级以上监狱管理局、戒毒管理局（含新疆生产建设兵团）出具的属于监狱企业的证明文件；注：残疾人福利性单位和监狱企业视同小型、微型企业。</w:t>
            </w:r>
          </w:p>
        </w:tc>
      </w:tr>
      <w:tr w14:paraId="57EB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6" w:type="pct"/>
            <w:vAlign w:val="center"/>
          </w:tcPr>
          <w:p w14:paraId="616CBB7F">
            <w:pPr>
              <w:spacing w:line="360" w:lineRule="auto"/>
              <w:jc w:val="center"/>
              <w:rPr>
                <w:rFonts w:hint="eastAsia" w:asciiTheme="minorEastAsia" w:hAnsiTheme="minorEastAsia" w:eastAsiaTheme="minorEastAsia"/>
                <w:szCs w:val="21"/>
                <w:shd w:val="clear" w:color="auto" w:fill="FFFFFF" w:themeFill="background1"/>
                <w:lang w:val="en-US" w:eastAsia="zh-CN"/>
              </w:rPr>
            </w:pPr>
            <w:r>
              <w:rPr>
                <w:rFonts w:hint="eastAsia" w:asciiTheme="minorEastAsia" w:hAnsiTheme="minorEastAsia"/>
                <w:szCs w:val="21"/>
                <w:shd w:val="clear" w:color="auto" w:fill="FFFFFF" w:themeFill="background1"/>
                <w:lang w:val="en-US" w:eastAsia="zh-CN"/>
              </w:rPr>
              <w:t>3</w:t>
            </w:r>
          </w:p>
        </w:tc>
        <w:tc>
          <w:tcPr>
            <w:tcW w:w="2099" w:type="pct"/>
            <w:vAlign w:val="center"/>
          </w:tcPr>
          <w:p w14:paraId="088C0C60">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tc>
        <w:tc>
          <w:tcPr>
            <w:tcW w:w="2575" w:type="pct"/>
            <w:vAlign w:val="center"/>
          </w:tcPr>
          <w:p w14:paraId="34BCC4B9">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投标人须提供承诺函。</w:t>
            </w:r>
          </w:p>
        </w:tc>
      </w:tr>
      <w:tr w14:paraId="19D0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6" w:type="pct"/>
            <w:vAlign w:val="center"/>
          </w:tcPr>
          <w:p w14:paraId="26A6A8F4">
            <w:pPr>
              <w:spacing w:line="360" w:lineRule="auto"/>
              <w:jc w:val="center"/>
              <w:rPr>
                <w:rFonts w:hint="eastAsia" w:asciiTheme="minorEastAsia" w:hAnsiTheme="minorEastAsia" w:eastAsiaTheme="minorEastAsia"/>
                <w:szCs w:val="21"/>
                <w:shd w:val="clear" w:color="auto" w:fill="FFFFFF" w:themeFill="background1"/>
                <w:lang w:val="en-US" w:eastAsia="zh-CN"/>
              </w:rPr>
            </w:pPr>
            <w:r>
              <w:rPr>
                <w:rFonts w:hint="eastAsia" w:asciiTheme="minorEastAsia" w:hAnsiTheme="minorEastAsia"/>
                <w:szCs w:val="21"/>
                <w:shd w:val="clear" w:color="auto" w:fill="FFFFFF" w:themeFill="background1"/>
                <w:lang w:val="en-US" w:eastAsia="zh-CN"/>
              </w:rPr>
              <w:t>4</w:t>
            </w:r>
          </w:p>
        </w:tc>
        <w:tc>
          <w:tcPr>
            <w:tcW w:w="2099" w:type="pct"/>
            <w:vAlign w:val="center"/>
          </w:tcPr>
          <w:p w14:paraId="06712FD7">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2575" w:type="pct"/>
            <w:vAlign w:val="center"/>
          </w:tcPr>
          <w:p w14:paraId="5B69A39E">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以采购人或者采购代理机构查询记录为准。</w:t>
            </w:r>
          </w:p>
        </w:tc>
      </w:tr>
      <w:tr w14:paraId="21B7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6" w:type="pct"/>
            <w:vAlign w:val="center"/>
          </w:tcPr>
          <w:p w14:paraId="3CF04E91">
            <w:pPr>
              <w:spacing w:line="360" w:lineRule="auto"/>
              <w:jc w:val="center"/>
              <w:rPr>
                <w:rFonts w:hint="eastAsia" w:asciiTheme="minorEastAsia" w:hAnsiTheme="minorEastAsia" w:eastAsiaTheme="minorEastAsia"/>
                <w:szCs w:val="21"/>
                <w:shd w:val="clear" w:color="auto" w:fill="FFFFFF" w:themeFill="background1"/>
                <w:lang w:val="en-US" w:eastAsia="zh-CN"/>
              </w:rPr>
            </w:pPr>
            <w:r>
              <w:rPr>
                <w:rFonts w:hint="eastAsia" w:asciiTheme="minorEastAsia" w:hAnsiTheme="minorEastAsia"/>
                <w:szCs w:val="21"/>
                <w:shd w:val="clear" w:color="auto" w:fill="FFFFFF" w:themeFill="background1"/>
                <w:lang w:val="en-US" w:eastAsia="zh-CN"/>
              </w:rPr>
              <w:t>5</w:t>
            </w:r>
          </w:p>
        </w:tc>
        <w:tc>
          <w:tcPr>
            <w:tcW w:w="2099" w:type="pct"/>
            <w:vAlign w:val="center"/>
          </w:tcPr>
          <w:p w14:paraId="53C753D5">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投标保证金必须按照招标文件要求缴纳。</w:t>
            </w:r>
          </w:p>
        </w:tc>
        <w:tc>
          <w:tcPr>
            <w:tcW w:w="2575" w:type="pct"/>
            <w:vAlign w:val="center"/>
          </w:tcPr>
          <w:p w14:paraId="36478140">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保证金缴纳凭证：投标人可将本项目保证金支付的汇款凭证、支票、汇票或保证金收据的扫描件作为缴纳凭证制作在投标文件中。</w:t>
            </w:r>
          </w:p>
        </w:tc>
      </w:tr>
      <w:tr w14:paraId="018D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atLeast"/>
          <w:jc w:val="center"/>
        </w:trPr>
        <w:tc>
          <w:tcPr>
            <w:tcW w:w="5000" w:type="pct"/>
            <w:gridSpan w:val="3"/>
            <w:vAlign w:val="center"/>
          </w:tcPr>
          <w:p w14:paraId="40450411">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备注：</w:t>
            </w:r>
            <w:r>
              <w:rPr>
                <w:rFonts w:asciiTheme="minorEastAsia" w:hAnsiTheme="minorEastAsia"/>
                <w:szCs w:val="21"/>
                <w:shd w:val="clear" w:color="auto" w:fill="FFFFFF" w:themeFill="background1"/>
              </w:rPr>
              <w:t xml:space="preserve"> </w:t>
            </w:r>
            <w:r>
              <w:rPr>
                <w:rFonts w:hint="eastAsia" w:asciiTheme="minorEastAsia" w:hAnsiTheme="minorEastAsia"/>
                <w:szCs w:val="21"/>
                <w:shd w:val="clear" w:color="auto" w:fill="FFFFFF" w:themeFill="background1"/>
              </w:rPr>
              <w:t>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141F1D28">
      <w:pPr>
        <w:widowControl/>
        <w:shd w:val="clear" w:color="auto" w:fill="FFFFFF"/>
        <w:snapToGrid w:val="0"/>
        <w:spacing w:line="276" w:lineRule="auto"/>
        <w:jc w:val="center"/>
        <w:rPr>
          <w:rFonts w:ascii="宋体" w:hAnsi="宋体" w:eastAsia="宋体" w:cs="Arial"/>
          <w:b/>
          <w:kern w:val="0"/>
          <w:sz w:val="24"/>
          <w:szCs w:val="24"/>
        </w:rPr>
      </w:pPr>
      <w:r>
        <w:rPr>
          <w:rFonts w:hint="eastAsia" w:ascii="宋体" w:hAnsi="宋体" w:eastAsia="宋体" w:cs="Arial"/>
          <w:b/>
          <w:kern w:val="0"/>
          <w:sz w:val="24"/>
          <w:szCs w:val="24"/>
        </w:rPr>
        <w:t>《完备性及符合性审查标准》</w:t>
      </w:r>
      <w:bookmarkEnd w:id="33"/>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6"/>
        <w:gridCol w:w="6048"/>
        <w:gridCol w:w="1703"/>
      </w:tblGrid>
      <w:tr w14:paraId="2B6F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40" w:type="pct"/>
            <w:vAlign w:val="center"/>
          </w:tcPr>
          <w:p w14:paraId="325BAF16">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序号</w:t>
            </w:r>
          </w:p>
        </w:tc>
        <w:tc>
          <w:tcPr>
            <w:tcW w:w="3636" w:type="pct"/>
            <w:vAlign w:val="center"/>
          </w:tcPr>
          <w:p w14:paraId="29C57E39">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审查要求</w:t>
            </w:r>
          </w:p>
        </w:tc>
        <w:tc>
          <w:tcPr>
            <w:tcW w:w="1024" w:type="pct"/>
            <w:vAlign w:val="center"/>
          </w:tcPr>
          <w:p w14:paraId="199EDF86">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要求说明</w:t>
            </w:r>
          </w:p>
        </w:tc>
      </w:tr>
      <w:tr w14:paraId="7CA7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6" w:hRule="atLeast"/>
          <w:jc w:val="center"/>
        </w:trPr>
        <w:tc>
          <w:tcPr>
            <w:tcW w:w="340" w:type="pct"/>
            <w:vAlign w:val="center"/>
          </w:tcPr>
          <w:p w14:paraId="1C11DC89">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p>
        </w:tc>
        <w:tc>
          <w:tcPr>
            <w:tcW w:w="3636" w:type="pct"/>
            <w:vAlign w:val="center"/>
          </w:tcPr>
          <w:p w14:paraId="782933C4">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投标文件必须按照招标文件规定要求加盖投标人电子印章、法定代表人电子印章。</w:t>
            </w:r>
          </w:p>
        </w:tc>
        <w:tc>
          <w:tcPr>
            <w:tcW w:w="1024" w:type="pct"/>
            <w:vAlign w:val="center"/>
          </w:tcPr>
          <w:p w14:paraId="4DC70E0B">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p>
        </w:tc>
      </w:tr>
      <w:tr w14:paraId="4AAA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1" w:hRule="atLeast"/>
          <w:jc w:val="center"/>
        </w:trPr>
        <w:tc>
          <w:tcPr>
            <w:tcW w:w="340" w:type="pct"/>
            <w:vAlign w:val="center"/>
          </w:tcPr>
          <w:p w14:paraId="5207C4B8">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2</w:t>
            </w:r>
          </w:p>
        </w:tc>
        <w:tc>
          <w:tcPr>
            <w:tcW w:w="3636" w:type="pct"/>
            <w:vAlign w:val="center"/>
          </w:tcPr>
          <w:p w14:paraId="499EA8E6">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服务周期必须满足招标文件要求。</w:t>
            </w:r>
          </w:p>
        </w:tc>
        <w:tc>
          <w:tcPr>
            <w:tcW w:w="1024" w:type="pct"/>
            <w:vAlign w:val="center"/>
          </w:tcPr>
          <w:p w14:paraId="28EFA13C">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p>
        </w:tc>
      </w:tr>
      <w:tr w14:paraId="639E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9" w:hRule="atLeast"/>
          <w:jc w:val="center"/>
        </w:trPr>
        <w:tc>
          <w:tcPr>
            <w:tcW w:w="340" w:type="pct"/>
            <w:vAlign w:val="center"/>
          </w:tcPr>
          <w:p w14:paraId="50646CEF">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3</w:t>
            </w:r>
          </w:p>
        </w:tc>
        <w:tc>
          <w:tcPr>
            <w:tcW w:w="3636" w:type="pct"/>
            <w:vAlign w:val="center"/>
          </w:tcPr>
          <w:p w14:paraId="1540188A">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投标价格不得超过投标人须知前附表中的采购预算金额。</w:t>
            </w:r>
          </w:p>
        </w:tc>
        <w:tc>
          <w:tcPr>
            <w:tcW w:w="1024" w:type="pct"/>
            <w:vAlign w:val="center"/>
          </w:tcPr>
          <w:p w14:paraId="46B0C6D5">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p>
        </w:tc>
      </w:tr>
      <w:tr w14:paraId="2746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9" w:hRule="atLeast"/>
          <w:jc w:val="center"/>
        </w:trPr>
        <w:tc>
          <w:tcPr>
            <w:tcW w:w="340" w:type="pct"/>
            <w:vAlign w:val="center"/>
          </w:tcPr>
          <w:p w14:paraId="3A5C0A58">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4</w:t>
            </w:r>
          </w:p>
        </w:tc>
        <w:tc>
          <w:tcPr>
            <w:tcW w:w="3636" w:type="pct"/>
            <w:vAlign w:val="center"/>
          </w:tcPr>
          <w:p w14:paraId="201DACD0">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投标价格明细表必须完整填写。</w:t>
            </w:r>
          </w:p>
        </w:tc>
        <w:tc>
          <w:tcPr>
            <w:tcW w:w="1024" w:type="pct"/>
            <w:vAlign w:val="center"/>
          </w:tcPr>
          <w:p w14:paraId="1ED740A0">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p>
        </w:tc>
      </w:tr>
      <w:tr w14:paraId="28E7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340" w:type="pct"/>
            <w:vAlign w:val="center"/>
          </w:tcPr>
          <w:p w14:paraId="2B42EA7E">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5</w:t>
            </w:r>
          </w:p>
        </w:tc>
        <w:tc>
          <w:tcPr>
            <w:tcW w:w="3636" w:type="pct"/>
            <w:vAlign w:val="center"/>
          </w:tcPr>
          <w:p w14:paraId="79FF0E3F">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项目负责人简历表必须提供。</w:t>
            </w:r>
          </w:p>
        </w:tc>
        <w:tc>
          <w:tcPr>
            <w:tcW w:w="1024" w:type="pct"/>
            <w:vAlign w:val="center"/>
          </w:tcPr>
          <w:p w14:paraId="156B4497">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p>
        </w:tc>
      </w:tr>
      <w:tr w14:paraId="1FD0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jc w:val="center"/>
        </w:trPr>
        <w:tc>
          <w:tcPr>
            <w:tcW w:w="340" w:type="pct"/>
            <w:vAlign w:val="center"/>
          </w:tcPr>
          <w:p w14:paraId="23C8FD2C">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6</w:t>
            </w:r>
          </w:p>
        </w:tc>
        <w:tc>
          <w:tcPr>
            <w:tcW w:w="3636" w:type="pct"/>
            <w:vAlign w:val="center"/>
          </w:tcPr>
          <w:p w14:paraId="68926BF0">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拟派本项目技术团队必须提供。</w:t>
            </w:r>
          </w:p>
        </w:tc>
        <w:tc>
          <w:tcPr>
            <w:tcW w:w="1024" w:type="pct"/>
            <w:vAlign w:val="center"/>
          </w:tcPr>
          <w:p w14:paraId="0F5DB586">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p>
        </w:tc>
      </w:tr>
      <w:tr w14:paraId="3251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40" w:type="pct"/>
            <w:vAlign w:val="center"/>
          </w:tcPr>
          <w:p w14:paraId="2F223928">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7</w:t>
            </w:r>
          </w:p>
        </w:tc>
        <w:tc>
          <w:tcPr>
            <w:tcW w:w="3636" w:type="pct"/>
            <w:vAlign w:val="center"/>
          </w:tcPr>
          <w:p w14:paraId="44463B8A">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售后服务承诺书必须提供。</w:t>
            </w:r>
          </w:p>
        </w:tc>
        <w:tc>
          <w:tcPr>
            <w:tcW w:w="1024" w:type="pct"/>
            <w:vAlign w:val="center"/>
          </w:tcPr>
          <w:p w14:paraId="63E7A625">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p>
        </w:tc>
      </w:tr>
      <w:tr w14:paraId="5226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340" w:type="pct"/>
            <w:tcMar>
              <w:top w:w="0" w:type="dxa"/>
              <w:left w:w="28" w:type="dxa"/>
              <w:bottom w:w="0" w:type="dxa"/>
              <w:right w:w="28" w:type="dxa"/>
            </w:tcMar>
            <w:vAlign w:val="center"/>
          </w:tcPr>
          <w:p w14:paraId="0D14215F">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8</w:t>
            </w:r>
          </w:p>
        </w:tc>
        <w:tc>
          <w:tcPr>
            <w:tcW w:w="3636" w:type="pct"/>
            <w:vAlign w:val="center"/>
          </w:tcPr>
          <w:p w14:paraId="68450F86">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投标文件符合招标文件全部实质性要求。</w:t>
            </w:r>
          </w:p>
        </w:tc>
        <w:tc>
          <w:tcPr>
            <w:tcW w:w="1024" w:type="pct"/>
            <w:tcMar>
              <w:top w:w="0" w:type="dxa"/>
              <w:left w:w="28" w:type="dxa"/>
              <w:bottom w:w="0" w:type="dxa"/>
              <w:right w:w="28" w:type="dxa"/>
            </w:tcMar>
            <w:vAlign w:val="center"/>
          </w:tcPr>
          <w:p w14:paraId="57BD1D4B">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p>
        </w:tc>
      </w:tr>
      <w:tr w14:paraId="0673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5000" w:type="pct"/>
            <w:gridSpan w:val="3"/>
            <w:vAlign w:val="center"/>
          </w:tcPr>
          <w:p w14:paraId="59E9D83A">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4707E952">
      <w:pPr>
        <w:pStyle w:val="6"/>
        <w:jc w:val="center"/>
      </w:pPr>
      <w:r>
        <w:rPr>
          <w:rFonts w:hint="eastAsia" w:ascii="宋体" w:hAnsi="宋体" w:cs="Arial"/>
          <w:b/>
          <w:szCs w:val="24"/>
        </w:rPr>
        <w:t>《详细评审标准》</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6171"/>
        <w:gridCol w:w="839"/>
      </w:tblGrid>
      <w:tr w14:paraId="4996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88" w:type="pct"/>
            <w:vAlign w:val="center"/>
          </w:tcPr>
          <w:p w14:paraId="3BC763D1">
            <w:pPr>
              <w:pStyle w:val="15"/>
              <w:snapToGrid w:val="0"/>
              <w:spacing w:line="400" w:lineRule="exact"/>
              <w:jc w:val="center"/>
              <w:rPr>
                <w:rFonts w:hAnsi="宋体" w:cs="Courier New"/>
                <w:b/>
              </w:rPr>
            </w:pPr>
            <w:r>
              <w:rPr>
                <w:rFonts w:hint="eastAsia" w:hAnsi="宋体" w:cs="Courier New"/>
                <w:b/>
              </w:rPr>
              <w:t>项目</w:t>
            </w:r>
          </w:p>
        </w:tc>
        <w:tc>
          <w:tcPr>
            <w:tcW w:w="3620" w:type="pct"/>
            <w:vAlign w:val="center"/>
          </w:tcPr>
          <w:p w14:paraId="76CC517D">
            <w:pPr>
              <w:pStyle w:val="15"/>
              <w:snapToGrid w:val="0"/>
              <w:spacing w:line="400" w:lineRule="exact"/>
              <w:jc w:val="center"/>
              <w:rPr>
                <w:rFonts w:hAnsi="宋体" w:cs="Courier New"/>
                <w:b/>
              </w:rPr>
            </w:pPr>
            <w:r>
              <w:rPr>
                <w:rFonts w:hint="eastAsia" w:hAnsi="宋体" w:cs="Courier New"/>
                <w:b/>
              </w:rPr>
              <w:t>评审内容</w:t>
            </w:r>
          </w:p>
        </w:tc>
        <w:tc>
          <w:tcPr>
            <w:tcW w:w="491" w:type="pct"/>
            <w:vAlign w:val="center"/>
          </w:tcPr>
          <w:p w14:paraId="5CF7F787">
            <w:pPr>
              <w:pStyle w:val="15"/>
              <w:snapToGrid w:val="0"/>
              <w:spacing w:line="400" w:lineRule="exact"/>
              <w:jc w:val="center"/>
              <w:rPr>
                <w:rFonts w:hAnsi="宋体" w:cs="Courier New"/>
                <w:b/>
              </w:rPr>
            </w:pPr>
            <w:r>
              <w:rPr>
                <w:rFonts w:hint="eastAsia" w:hAnsi="宋体" w:cs="Courier New"/>
                <w:b/>
              </w:rPr>
              <w:t>分值</w:t>
            </w:r>
          </w:p>
        </w:tc>
      </w:tr>
      <w:tr w14:paraId="0A91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000" w:type="pct"/>
            <w:gridSpan w:val="3"/>
            <w:vAlign w:val="center"/>
          </w:tcPr>
          <w:p w14:paraId="67F3DB55">
            <w:pPr>
              <w:pStyle w:val="15"/>
              <w:snapToGrid w:val="0"/>
              <w:spacing w:line="276" w:lineRule="auto"/>
              <w:rPr>
                <w:rFonts w:hAnsi="宋体" w:cs="Courier New"/>
                <w:b/>
              </w:rPr>
            </w:pPr>
            <w:r>
              <w:rPr>
                <w:rFonts w:hint="eastAsia" w:hAnsi="宋体" w:cs="Courier New"/>
                <w:b/>
              </w:rPr>
              <w:t>A：技术部分评分</w:t>
            </w:r>
            <w:r>
              <w:rPr>
                <w:rFonts w:hAnsi="宋体" w:cs="Courier New"/>
                <w:b/>
              </w:rPr>
              <w:t>60</w:t>
            </w:r>
            <w:r>
              <w:rPr>
                <w:rFonts w:hint="eastAsia" w:hAnsi="宋体" w:cs="Courier New"/>
                <w:b/>
              </w:rPr>
              <w:t>分</w:t>
            </w:r>
          </w:p>
        </w:tc>
      </w:tr>
      <w:tr w14:paraId="16DF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888" w:type="pct"/>
            <w:vAlign w:val="center"/>
          </w:tcPr>
          <w:p w14:paraId="2CC88BEE">
            <w:pPr>
              <w:pStyle w:val="15"/>
              <w:snapToGrid w:val="0"/>
              <w:spacing w:line="276" w:lineRule="auto"/>
              <w:jc w:val="center"/>
              <w:rPr>
                <w:rFonts w:hAnsi="宋体" w:cs="Courier New"/>
              </w:rPr>
            </w:pPr>
            <w:r>
              <w:rPr>
                <w:rFonts w:hint="eastAsia" w:hAnsi="宋体" w:cs="Courier New"/>
                <w:kern w:val="0"/>
              </w:rPr>
              <w:t>项目实施方案</w:t>
            </w:r>
          </w:p>
        </w:tc>
        <w:tc>
          <w:tcPr>
            <w:tcW w:w="3620" w:type="pct"/>
            <w:vAlign w:val="center"/>
          </w:tcPr>
          <w:p w14:paraId="4BD06EDB">
            <w:pPr>
              <w:pStyle w:val="15"/>
              <w:snapToGrid w:val="0"/>
              <w:spacing w:line="400" w:lineRule="exact"/>
              <w:rPr>
                <w:rFonts w:hAnsi="宋体" w:cs="Courier New"/>
              </w:rPr>
            </w:pPr>
            <w:r>
              <w:rPr>
                <w:rFonts w:hint="eastAsia" w:hAnsi="宋体" w:cs="Courier New"/>
              </w:rPr>
              <w:t>从项目需求分析、项目组织和实施进度计划、质量保证方案、安全防护机制方案、方法技术规范和解决关键问题的方案五项内容进行分析，方案完整、完全满足项目需求、内容无错误或无缺陷的得20分，每缺少一项内容扣4分，每有一项内容有缺陷或每有一项内容不满足项目需求或每有一项内容错误（内容错误或有缺陷是指：项目名称不符、需求理解错误，方案内容与项目需求不一致，涉及的技术规范标准等与国家或行业或采购文件要求不一致，方案内容存在凭空想象与编造、内容与实际实施存在差异性，语义表述不清，存在歧义、混乱，内容不充实完善等）的扣2分，扣完为止。</w:t>
            </w:r>
          </w:p>
        </w:tc>
        <w:tc>
          <w:tcPr>
            <w:tcW w:w="491" w:type="pct"/>
            <w:vAlign w:val="center"/>
          </w:tcPr>
          <w:p w14:paraId="0A0CF72C">
            <w:pPr>
              <w:pStyle w:val="15"/>
              <w:snapToGrid w:val="0"/>
              <w:spacing w:line="400" w:lineRule="exact"/>
              <w:jc w:val="center"/>
              <w:rPr>
                <w:rFonts w:hAnsi="宋体" w:cs="Courier New"/>
              </w:rPr>
            </w:pPr>
            <w:r>
              <w:rPr>
                <w:rFonts w:hAnsi="宋体" w:cs="Courier New"/>
              </w:rPr>
              <w:t>20</w:t>
            </w:r>
            <w:r>
              <w:rPr>
                <w:rFonts w:hint="eastAsia" w:hAnsi="宋体" w:cs="Courier New"/>
              </w:rPr>
              <w:t>分</w:t>
            </w:r>
          </w:p>
        </w:tc>
      </w:tr>
      <w:tr w14:paraId="0F04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888" w:type="pct"/>
            <w:vAlign w:val="center"/>
          </w:tcPr>
          <w:p w14:paraId="0DD62121">
            <w:pPr>
              <w:pStyle w:val="15"/>
              <w:snapToGrid w:val="0"/>
              <w:spacing w:line="276" w:lineRule="auto"/>
              <w:jc w:val="center"/>
              <w:rPr>
                <w:rFonts w:hAnsi="宋体" w:cs="Courier New"/>
                <w:kern w:val="0"/>
              </w:rPr>
            </w:pPr>
            <w:r>
              <w:rPr>
                <w:rFonts w:hint="eastAsia" w:hAnsi="宋体" w:cs="Courier New"/>
                <w:kern w:val="0"/>
              </w:rPr>
              <w:t>服务管理流程</w:t>
            </w:r>
          </w:p>
        </w:tc>
        <w:tc>
          <w:tcPr>
            <w:tcW w:w="3620" w:type="pct"/>
            <w:vAlign w:val="center"/>
          </w:tcPr>
          <w:p w14:paraId="651C91DD">
            <w:pPr>
              <w:pStyle w:val="15"/>
              <w:snapToGrid w:val="0"/>
              <w:spacing w:line="400" w:lineRule="exact"/>
              <w:rPr>
                <w:rFonts w:hAnsi="宋体" w:cs="Courier New"/>
              </w:rPr>
            </w:pPr>
            <w:r>
              <w:rPr>
                <w:rFonts w:hint="eastAsia" w:hAnsi="宋体" w:cs="Courier New"/>
              </w:rPr>
              <w:t>从阐述维保服务整体流程、针对维保过程中重点难点的解决流程、提供备案流程、阐述整改加固指导流程四项内容编写方案，方案完整、完全满足项目需求、内容无错误或无缺陷的得</w:t>
            </w:r>
            <w:r>
              <w:rPr>
                <w:rFonts w:hAnsi="宋体" w:cs="Courier New"/>
              </w:rPr>
              <w:t>20</w:t>
            </w:r>
            <w:r>
              <w:rPr>
                <w:rFonts w:hint="eastAsia" w:hAnsi="宋体" w:cs="Courier New"/>
              </w:rPr>
              <w:t>分，每缺少一项内容扣</w:t>
            </w:r>
            <w:r>
              <w:rPr>
                <w:rFonts w:hAnsi="宋体" w:cs="Courier New"/>
              </w:rPr>
              <w:t>5</w:t>
            </w:r>
            <w:r>
              <w:rPr>
                <w:rFonts w:hint="eastAsia" w:hAnsi="宋体" w:cs="Courier New"/>
              </w:rPr>
              <w:t>分，每有一项内容有缺陷或每有一项内容不满足项目需求或每有一项内容错误（内容错误或有缺陷是指：项目名称不符、需求理解错误，方案内容与项目需求不一致，涉及的技术规范标准等与国家或行业或采购文件要求不一致，方案内容存在凭空想象与编造、内容与实际实施存在差异性，语义表述不清，存在歧义、混乱，内容不充实完善等）的扣</w:t>
            </w:r>
            <w:r>
              <w:rPr>
                <w:rFonts w:hAnsi="宋体" w:cs="Courier New"/>
              </w:rPr>
              <w:t>3</w:t>
            </w:r>
            <w:r>
              <w:rPr>
                <w:rFonts w:hint="eastAsia" w:hAnsi="宋体" w:cs="Courier New"/>
              </w:rPr>
              <w:t>分，扣完为止。</w:t>
            </w:r>
          </w:p>
        </w:tc>
        <w:tc>
          <w:tcPr>
            <w:tcW w:w="491" w:type="pct"/>
            <w:vAlign w:val="center"/>
          </w:tcPr>
          <w:p w14:paraId="635C3CB9">
            <w:pPr>
              <w:pStyle w:val="15"/>
              <w:snapToGrid w:val="0"/>
              <w:spacing w:line="400" w:lineRule="exact"/>
              <w:jc w:val="center"/>
              <w:rPr>
                <w:rFonts w:hAnsi="宋体" w:cs="Courier New"/>
              </w:rPr>
            </w:pPr>
            <w:r>
              <w:rPr>
                <w:rFonts w:hAnsi="宋体" w:cs="Courier New"/>
              </w:rPr>
              <w:t>20</w:t>
            </w:r>
            <w:r>
              <w:rPr>
                <w:rFonts w:hint="eastAsia" w:hAnsi="宋体" w:cs="Courier New"/>
              </w:rPr>
              <w:t>分</w:t>
            </w:r>
          </w:p>
        </w:tc>
      </w:tr>
      <w:tr w14:paraId="5827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88" w:type="pct"/>
            <w:vAlign w:val="center"/>
          </w:tcPr>
          <w:p w14:paraId="14B974AF">
            <w:pPr>
              <w:pStyle w:val="15"/>
              <w:snapToGrid w:val="0"/>
              <w:spacing w:line="400" w:lineRule="exact"/>
              <w:jc w:val="center"/>
              <w:rPr>
                <w:rFonts w:hAnsi="宋体"/>
              </w:rPr>
            </w:pPr>
            <w:r>
              <w:rPr>
                <w:rFonts w:hint="eastAsia" w:hAnsi="宋体"/>
              </w:rPr>
              <w:t>应急保障预案</w:t>
            </w:r>
          </w:p>
        </w:tc>
        <w:tc>
          <w:tcPr>
            <w:tcW w:w="3620" w:type="pct"/>
          </w:tcPr>
          <w:p w14:paraId="60DC3E84">
            <w:pPr>
              <w:pStyle w:val="15"/>
              <w:snapToGrid w:val="0"/>
              <w:spacing w:line="400" w:lineRule="exact"/>
              <w:rPr>
                <w:rFonts w:hAnsi="宋体"/>
              </w:rPr>
            </w:pPr>
            <w:r>
              <w:rPr>
                <w:rFonts w:hint="eastAsia" w:hAnsi="宋体" w:cs="Courier New"/>
              </w:rPr>
              <w:t>从事件分类分级、组织机构、运行机制、应急措施、预案管理五项内容编写方案，方案完整、完全满足项目需求、内容无错误或无缺陷的得</w:t>
            </w:r>
            <w:r>
              <w:rPr>
                <w:rFonts w:hAnsi="宋体" w:cs="Courier New"/>
              </w:rPr>
              <w:t>20</w:t>
            </w:r>
            <w:r>
              <w:rPr>
                <w:rFonts w:hint="eastAsia" w:hAnsi="宋体" w:cs="Courier New"/>
              </w:rPr>
              <w:t>分，每缺少一项内容扣4分，每有一项内容有缺陷或每有一项内容不满足项目需求或每有一项内容错误（内容错误或有缺陷是指：项目名称不符、需求理解错误，方案内容与项目需求不一致，涉及的技术规范标准等与国家或行业或采购文件要求不一致，方案内容存在凭空想象与编造、内容与实际实施存在差异性，语义表述不清，存在歧义、混乱，内容不充实完善等）的扣</w:t>
            </w:r>
            <w:r>
              <w:rPr>
                <w:rFonts w:hAnsi="宋体" w:cs="Courier New"/>
              </w:rPr>
              <w:t>2</w:t>
            </w:r>
            <w:r>
              <w:rPr>
                <w:rFonts w:hint="eastAsia" w:hAnsi="宋体" w:cs="Courier New"/>
              </w:rPr>
              <w:t>分，扣完为止。</w:t>
            </w:r>
          </w:p>
        </w:tc>
        <w:tc>
          <w:tcPr>
            <w:tcW w:w="491" w:type="pct"/>
            <w:vAlign w:val="center"/>
          </w:tcPr>
          <w:p w14:paraId="14FFF749">
            <w:pPr>
              <w:pStyle w:val="15"/>
              <w:snapToGrid w:val="0"/>
              <w:spacing w:line="400" w:lineRule="exact"/>
              <w:jc w:val="center"/>
              <w:rPr>
                <w:rFonts w:hAnsi="宋体" w:cs="Courier New"/>
              </w:rPr>
            </w:pPr>
            <w:r>
              <w:rPr>
                <w:rFonts w:hAnsi="宋体" w:cs="Courier New"/>
              </w:rPr>
              <w:t>20</w:t>
            </w:r>
            <w:r>
              <w:rPr>
                <w:rFonts w:hint="eastAsia" w:hAnsi="宋体" w:cs="Courier New"/>
              </w:rPr>
              <w:t>分</w:t>
            </w:r>
          </w:p>
        </w:tc>
      </w:tr>
      <w:tr w14:paraId="6A97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00" w:type="pct"/>
            <w:gridSpan w:val="3"/>
            <w:vAlign w:val="center"/>
          </w:tcPr>
          <w:p w14:paraId="09564EC5">
            <w:pPr>
              <w:pStyle w:val="15"/>
              <w:snapToGrid w:val="0"/>
              <w:spacing w:line="400" w:lineRule="exact"/>
              <w:rPr>
                <w:rFonts w:hAnsi="宋体" w:cs="Courier New"/>
                <w:b/>
              </w:rPr>
            </w:pPr>
            <w:r>
              <w:rPr>
                <w:rFonts w:hint="eastAsia" w:hAnsi="宋体" w:cs="Courier New"/>
                <w:b/>
              </w:rPr>
              <w:t>B：商务部分评分</w:t>
            </w:r>
            <w:r>
              <w:rPr>
                <w:rFonts w:hAnsi="宋体" w:cs="Courier New"/>
                <w:b/>
              </w:rPr>
              <w:t>30</w:t>
            </w:r>
            <w:r>
              <w:rPr>
                <w:rFonts w:hint="eastAsia" w:hAnsi="宋体" w:cs="Courier New"/>
                <w:b/>
              </w:rPr>
              <w:t>分</w:t>
            </w:r>
          </w:p>
        </w:tc>
      </w:tr>
      <w:tr w14:paraId="35D1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888" w:type="pct"/>
            <w:vAlign w:val="center"/>
          </w:tcPr>
          <w:p w14:paraId="7B26D1E8">
            <w:pPr>
              <w:jc w:val="center"/>
              <w:rPr>
                <w:rFonts w:hint="eastAsia" w:ascii="宋体" w:hAnsi="宋体" w:eastAsia="宋体" w:cs="宋体"/>
              </w:rPr>
            </w:pPr>
            <w:r>
              <w:rPr>
                <w:rFonts w:hint="eastAsia" w:ascii="宋体" w:hAnsi="宋体" w:eastAsia="宋体" w:cs="宋体"/>
              </w:rPr>
              <w:t>类似业绩情况</w:t>
            </w:r>
          </w:p>
        </w:tc>
        <w:tc>
          <w:tcPr>
            <w:tcW w:w="3620" w:type="pct"/>
            <w:vAlign w:val="center"/>
          </w:tcPr>
          <w:p w14:paraId="0FA013F9">
            <w:pPr>
              <w:spacing w:line="276" w:lineRule="auto"/>
              <w:rPr>
                <w:rFonts w:hint="eastAsia" w:ascii="宋体" w:hAnsi="宋体" w:eastAsia="宋体" w:cs="宋体"/>
              </w:rPr>
            </w:pPr>
            <w:r>
              <w:rPr>
                <w:rFonts w:hint="eastAsia" w:ascii="宋体" w:hAnsi="宋体" w:eastAsia="宋体" w:cs="宋体"/>
              </w:rPr>
              <w:t>近三年（202</w:t>
            </w:r>
            <w:r>
              <w:rPr>
                <w:rFonts w:hint="eastAsia" w:ascii="宋体" w:hAnsi="宋体" w:eastAsia="宋体" w:cs="宋体"/>
                <w:lang w:val="en-US" w:eastAsia="zh-CN"/>
              </w:rPr>
              <w:t>2</w:t>
            </w:r>
            <w:r>
              <w:rPr>
                <w:rFonts w:hint="eastAsia" w:ascii="宋体" w:hAnsi="宋体" w:eastAsia="宋体" w:cs="宋体"/>
              </w:rPr>
              <w:t>年1月1日至今）从事类似项目业绩进行评价，须提供中标通知书/成交通知书或合同协议书（须提供合同首页、合同金额页盖章页复印件并加盖本单位公章），提供一个得</w:t>
            </w:r>
            <w:r>
              <w:rPr>
                <w:rFonts w:hint="eastAsia" w:ascii="宋体" w:hAnsi="宋体" w:eastAsia="宋体" w:cs="宋体"/>
                <w:lang w:val="en-US" w:eastAsia="zh-CN"/>
              </w:rPr>
              <w:t>1</w:t>
            </w:r>
            <w:r>
              <w:rPr>
                <w:rFonts w:hint="eastAsia" w:ascii="宋体" w:hAnsi="宋体" w:eastAsia="宋体" w:cs="宋体"/>
              </w:rPr>
              <w:t>分，最高得</w:t>
            </w:r>
            <w:r>
              <w:rPr>
                <w:rFonts w:hint="eastAsia" w:ascii="宋体" w:hAnsi="宋体" w:eastAsia="宋体" w:cs="宋体"/>
                <w:lang w:val="en-US" w:eastAsia="zh-CN"/>
              </w:rPr>
              <w:t>4</w:t>
            </w:r>
            <w:r>
              <w:rPr>
                <w:rFonts w:hint="eastAsia" w:ascii="宋体" w:hAnsi="宋体" w:eastAsia="宋体" w:cs="宋体"/>
              </w:rPr>
              <w:t>分。</w:t>
            </w:r>
          </w:p>
        </w:tc>
        <w:tc>
          <w:tcPr>
            <w:tcW w:w="491" w:type="pct"/>
            <w:vAlign w:val="center"/>
          </w:tcPr>
          <w:p w14:paraId="76F73A28">
            <w:pPr>
              <w:jc w:val="center"/>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分</w:t>
            </w:r>
          </w:p>
        </w:tc>
      </w:tr>
      <w:tr w14:paraId="246E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888" w:type="pct"/>
            <w:vAlign w:val="center"/>
          </w:tcPr>
          <w:p w14:paraId="17FFB1EA">
            <w:pPr>
              <w:spacing w:line="276" w:lineRule="auto"/>
              <w:jc w:val="center"/>
              <w:rPr>
                <w:rFonts w:hint="eastAsia" w:ascii="宋体" w:hAnsi="宋体" w:eastAsia="宋体" w:cs="宋体"/>
              </w:rPr>
            </w:pPr>
            <w:r>
              <w:rPr>
                <w:rFonts w:hint="eastAsia" w:ascii="宋体" w:hAnsi="宋体" w:eastAsia="宋体" w:cs="宋体"/>
              </w:rPr>
              <w:t>人员配置</w:t>
            </w:r>
          </w:p>
        </w:tc>
        <w:tc>
          <w:tcPr>
            <w:tcW w:w="3620" w:type="pct"/>
            <w:vAlign w:val="center"/>
          </w:tcPr>
          <w:p w14:paraId="300AD9A2">
            <w:pPr>
              <w:spacing w:line="276" w:lineRule="auto"/>
              <w:rPr>
                <w:rFonts w:hint="eastAsia" w:ascii="宋体" w:hAnsi="宋体" w:eastAsia="宋体" w:cs="宋体"/>
              </w:rPr>
            </w:pPr>
            <w:r>
              <w:rPr>
                <w:rFonts w:hint="eastAsia" w:ascii="宋体" w:hAnsi="宋体" w:eastAsia="宋体" w:cs="宋体"/>
              </w:rPr>
              <w:t>现场维护团队：</w:t>
            </w:r>
          </w:p>
          <w:p w14:paraId="3E602C8A">
            <w:pPr>
              <w:spacing w:line="276" w:lineRule="auto"/>
              <w:rPr>
                <w:rFonts w:hint="eastAsia" w:ascii="宋体" w:hAnsi="宋体" w:eastAsia="宋体" w:cs="宋体"/>
              </w:rPr>
            </w:pPr>
            <w:r>
              <w:rPr>
                <w:rFonts w:hint="eastAsia" w:ascii="宋体" w:hAnsi="宋体" w:eastAsia="宋体" w:cs="宋体"/>
              </w:rPr>
              <w:t>项目组人员人数大于5人的得10分，每少1人扣2分，扣完为止。</w:t>
            </w:r>
          </w:p>
          <w:p w14:paraId="0874197F">
            <w:pPr>
              <w:spacing w:line="276" w:lineRule="auto"/>
              <w:rPr>
                <w:rFonts w:hint="eastAsia" w:ascii="宋体" w:hAnsi="宋体" w:eastAsia="宋体" w:cs="宋体"/>
              </w:rPr>
            </w:pPr>
            <w:r>
              <w:rPr>
                <w:rFonts w:hint="eastAsia" w:ascii="宋体" w:hAnsi="宋体" w:eastAsia="宋体" w:cs="宋体"/>
              </w:rPr>
              <w:t>须提供上述人员证书复印件、递交响应文件截止时间前半年内任意一个月的本单位社保缴费证明材料复印件，未同时提供上述两项相关证明材料不得分。</w:t>
            </w:r>
          </w:p>
        </w:tc>
        <w:tc>
          <w:tcPr>
            <w:tcW w:w="491" w:type="pct"/>
            <w:vAlign w:val="center"/>
          </w:tcPr>
          <w:p w14:paraId="6C47FC9C">
            <w:pPr>
              <w:jc w:val="center"/>
              <w:rPr>
                <w:rFonts w:hint="eastAsia"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分</w:t>
            </w:r>
          </w:p>
        </w:tc>
      </w:tr>
      <w:tr w14:paraId="334D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888" w:type="pct"/>
            <w:vAlign w:val="center"/>
          </w:tcPr>
          <w:p w14:paraId="60FF9B14">
            <w:pPr>
              <w:spacing w:line="276" w:lineRule="auto"/>
              <w:jc w:val="center"/>
              <w:rPr>
                <w:rFonts w:hint="eastAsia" w:ascii="宋体" w:hAnsi="宋体" w:eastAsia="宋体" w:cs="宋体"/>
              </w:rPr>
            </w:pPr>
            <w:r>
              <w:rPr>
                <w:rFonts w:hint="eastAsia" w:ascii="宋体" w:hAnsi="宋体" w:eastAsia="宋体" w:cs="宋体"/>
              </w:rPr>
              <w:t>商务服务</w:t>
            </w:r>
          </w:p>
        </w:tc>
        <w:tc>
          <w:tcPr>
            <w:tcW w:w="3620" w:type="pct"/>
            <w:vAlign w:val="center"/>
          </w:tcPr>
          <w:p w14:paraId="1A648930">
            <w:pPr>
              <w:spacing w:line="276" w:lineRule="auto"/>
              <w:rPr>
                <w:rFonts w:hint="eastAsia" w:ascii="宋体" w:hAnsi="宋体" w:eastAsia="宋体" w:cs="宋体"/>
              </w:rPr>
            </w:pPr>
            <w:r>
              <w:rPr>
                <w:rFonts w:hint="eastAsia" w:ascii="宋体" w:hAnsi="宋体" w:eastAsia="宋体" w:cs="宋体"/>
              </w:rPr>
              <w:t>1.服务人员从业经验（服务人员有从业经验八年及以上的得2分，无八年以上的得1分，不提供不得分，本项最多得2分）</w:t>
            </w:r>
          </w:p>
          <w:p w14:paraId="64B13E18">
            <w:pPr>
              <w:spacing w:line="276" w:lineRule="auto"/>
              <w:rPr>
                <w:rFonts w:hint="eastAsia" w:ascii="宋体" w:hAnsi="宋体" w:eastAsia="宋体" w:cs="宋体"/>
              </w:rPr>
            </w:pPr>
            <w:r>
              <w:rPr>
                <w:rFonts w:hint="eastAsia" w:ascii="宋体" w:hAnsi="宋体" w:eastAsia="宋体" w:cs="宋体"/>
              </w:rPr>
              <w:t>2.项目服务方案：①维保情况定期报告机制；②服务问题协调机制；③细化维保流程机制，提供一个得2分，最高得6分，不提供不得分。</w:t>
            </w:r>
          </w:p>
        </w:tc>
        <w:tc>
          <w:tcPr>
            <w:tcW w:w="491" w:type="pct"/>
            <w:vAlign w:val="center"/>
          </w:tcPr>
          <w:p w14:paraId="27CB4D6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8分</w:t>
            </w:r>
          </w:p>
        </w:tc>
      </w:tr>
      <w:tr w14:paraId="3F8D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88" w:type="pct"/>
            <w:vAlign w:val="center"/>
          </w:tcPr>
          <w:p w14:paraId="4880BE4A">
            <w:pPr>
              <w:jc w:val="center"/>
              <w:rPr>
                <w:rFonts w:hint="eastAsia" w:ascii="宋体" w:hAnsi="宋体" w:eastAsia="宋体" w:cs="宋体"/>
              </w:rPr>
            </w:pPr>
            <w:r>
              <w:rPr>
                <w:rFonts w:hint="eastAsia" w:ascii="宋体" w:hAnsi="宋体" w:eastAsia="宋体" w:cs="宋体"/>
                <w:szCs w:val="21"/>
              </w:rPr>
              <w:t>售后服务支持能力</w:t>
            </w:r>
          </w:p>
        </w:tc>
        <w:tc>
          <w:tcPr>
            <w:tcW w:w="3620" w:type="pct"/>
            <w:vAlign w:val="center"/>
          </w:tcPr>
          <w:p w14:paraId="0C11D872">
            <w:pPr>
              <w:spacing w:line="276" w:lineRule="auto"/>
              <w:rPr>
                <w:rFonts w:hint="eastAsia" w:ascii="宋体" w:hAnsi="宋体" w:eastAsia="宋体" w:cs="宋体"/>
                <w:szCs w:val="21"/>
              </w:rPr>
            </w:pPr>
            <w:r>
              <w:rPr>
                <w:rFonts w:hint="eastAsia" w:ascii="宋体" w:hAnsi="宋体" w:eastAsia="宋体" w:cs="宋体"/>
              </w:rPr>
              <w:t>售后服务承诺：投标人在投标文件中应提出详细的售后服务方案，包括售后服务人员安排、服务方式、补救措施及项目出现问题后的解决方案等四项内容。方案完整、完全满足项目需求、内容无错误或无缺陷的得8分，每缺少一项内容扣2分，每有一项内容有缺陷或每有一项内容不满足项目需求或每有一项内容错误（内容错误或有缺陷是指：项目名称不符、需求理解错误，方案内容与项目需求不一致，涉及的技术规范标准等与国家或行业或采购文件要求不一致，方案内容存在凭空想象与编造、内容与实际实施存在差异性，语义表述不清，存在歧义、混乱，内容不充实完善等）的扣1分，扣完为止。</w:t>
            </w:r>
          </w:p>
        </w:tc>
        <w:tc>
          <w:tcPr>
            <w:tcW w:w="491" w:type="pct"/>
            <w:vAlign w:val="center"/>
          </w:tcPr>
          <w:p w14:paraId="7C3EE525">
            <w:pPr>
              <w:jc w:val="center"/>
              <w:rPr>
                <w:rFonts w:hint="eastAsia" w:ascii="宋体" w:hAnsi="宋体" w:eastAsia="宋体" w:cs="宋体"/>
              </w:rPr>
            </w:pPr>
            <w:r>
              <w:rPr>
                <w:rFonts w:hint="eastAsia" w:ascii="宋体" w:hAnsi="宋体" w:eastAsia="宋体" w:cs="宋体"/>
                <w:szCs w:val="21"/>
              </w:rPr>
              <w:t>8分</w:t>
            </w:r>
          </w:p>
        </w:tc>
      </w:tr>
    </w:tbl>
    <w:p w14:paraId="50734632">
      <w:pPr>
        <w:widowControl/>
        <w:jc w:val="left"/>
      </w:pPr>
    </w:p>
    <w:p w14:paraId="7A635F9F">
      <w:pPr>
        <w:tabs>
          <w:tab w:val="center" w:pos="4832"/>
          <w:tab w:val="left" w:pos="7140"/>
        </w:tabs>
        <w:spacing w:line="360" w:lineRule="auto"/>
        <w:ind w:firstLine="472" w:firstLineChars="196"/>
        <w:jc w:val="left"/>
        <w:outlineLvl w:val="2"/>
        <w:rPr>
          <w:rFonts w:ascii="宋体" w:hAnsi="宋体" w:eastAsia="宋体" w:cs="宋体"/>
          <w:b/>
          <w:sz w:val="24"/>
          <w:szCs w:val="24"/>
        </w:rPr>
      </w:pPr>
      <w:bookmarkStart w:id="34" w:name="_Toc169986794"/>
      <w:r>
        <w:rPr>
          <w:rFonts w:ascii="宋体" w:hAnsi="宋体" w:eastAsia="宋体" w:cs="宋体"/>
          <w:b/>
          <w:sz w:val="24"/>
          <w:szCs w:val="24"/>
        </w:rPr>
        <w:t xml:space="preserve">1. </w:t>
      </w:r>
      <w:r>
        <w:rPr>
          <w:rFonts w:hint="eastAsia" w:ascii="宋体" w:hAnsi="宋体" w:eastAsia="宋体" w:cs="宋体"/>
          <w:b/>
          <w:sz w:val="24"/>
          <w:szCs w:val="24"/>
        </w:rPr>
        <w:t>评标方法</w:t>
      </w:r>
      <w:bookmarkEnd w:id="34"/>
    </w:p>
    <w:p w14:paraId="57CDAFD1">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本次评标采用综合评分法。评标小组对满足招标文件实质性要求的投标文件，按照本节规定的评标标准进行评标。评标中各评委若发生意见分歧，以少数服从多数原则确定。</w:t>
      </w:r>
    </w:p>
    <w:p w14:paraId="62A47E14">
      <w:pPr>
        <w:tabs>
          <w:tab w:val="center" w:pos="4832"/>
          <w:tab w:val="left" w:pos="7140"/>
        </w:tabs>
        <w:spacing w:line="360" w:lineRule="auto"/>
        <w:ind w:firstLine="472" w:firstLineChars="196"/>
        <w:jc w:val="left"/>
        <w:outlineLvl w:val="2"/>
        <w:rPr>
          <w:rFonts w:ascii="宋体" w:hAnsi="宋体" w:eastAsia="宋体" w:cs="宋体"/>
          <w:b/>
          <w:sz w:val="24"/>
          <w:szCs w:val="24"/>
        </w:rPr>
      </w:pPr>
      <w:bookmarkStart w:id="35" w:name="_Toc169986795"/>
      <w:r>
        <w:rPr>
          <w:rFonts w:ascii="宋体" w:hAnsi="宋体" w:eastAsia="宋体" w:cs="宋体"/>
          <w:b/>
          <w:sz w:val="24"/>
          <w:szCs w:val="24"/>
        </w:rPr>
        <w:t xml:space="preserve">2. </w:t>
      </w:r>
      <w:r>
        <w:rPr>
          <w:rFonts w:hint="eastAsia" w:ascii="宋体" w:hAnsi="宋体" w:eastAsia="宋体" w:cs="宋体"/>
          <w:b/>
          <w:sz w:val="24"/>
          <w:szCs w:val="24"/>
        </w:rPr>
        <w:t>评标标准</w:t>
      </w:r>
      <w:bookmarkEnd w:id="35"/>
    </w:p>
    <w:p w14:paraId="008466B3">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2.1 资格审查：评标因素和评标标准见《资格审查标准》。</w:t>
      </w:r>
    </w:p>
    <w:p w14:paraId="71FAD54D">
      <w:pPr>
        <w:widowControl/>
        <w:shd w:val="clear" w:color="auto" w:fill="FFFFFF"/>
        <w:snapToGrid w:val="0"/>
        <w:spacing w:line="360" w:lineRule="auto"/>
        <w:ind w:left="479" w:leftChars="228"/>
        <w:rPr>
          <w:rFonts w:ascii="宋体" w:hAnsi="宋体" w:eastAsia="宋体" w:cs="Arial"/>
          <w:kern w:val="0"/>
          <w:sz w:val="24"/>
          <w:szCs w:val="24"/>
        </w:rPr>
      </w:pPr>
      <w:r>
        <w:rPr>
          <w:rFonts w:hint="eastAsia" w:ascii="宋体" w:hAnsi="宋体" w:eastAsia="宋体" w:cs="Arial"/>
          <w:kern w:val="0"/>
          <w:sz w:val="24"/>
          <w:szCs w:val="24"/>
        </w:rPr>
        <w:t>2.2 完备性及符合性审查：评标因素和评标标准见《完备性及符合性审查标准》。</w:t>
      </w:r>
    </w:p>
    <w:p w14:paraId="4D214179">
      <w:pPr>
        <w:widowControl/>
        <w:shd w:val="clear" w:color="auto" w:fill="FFFFFF"/>
        <w:snapToGrid w:val="0"/>
        <w:spacing w:line="360" w:lineRule="auto"/>
        <w:ind w:left="479" w:leftChars="228"/>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3详细评审：</w:t>
      </w:r>
    </w:p>
    <w:p w14:paraId="38B1B7B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Calibri" w:eastAsia="宋体" w:cs="Arial"/>
          <w:kern w:val="0"/>
          <w:sz w:val="24"/>
          <w:szCs w:val="24"/>
        </w:rPr>
        <w:t>2.3.1详细评审：评标因素和评标标准见《详细评审标准》及本节第3.5款。</w:t>
      </w:r>
    </w:p>
    <w:p w14:paraId="43DADE0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 xml:space="preserve">.2 </w:t>
      </w:r>
      <w:r>
        <w:rPr>
          <w:rFonts w:hint="eastAsia" w:ascii="宋体" w:hAnsi="宋体" w:eastAsia="宋体" w:cs="Arial"/>
          <w:kern w:val="0"/>
          <w:sz w:val="24"/>
          <w:szCs w:val="24"/>
        </w:rPr>
        <w:t>投标报价评分标准：</w:t>
      </w:r>
    </w:p>
    <w:p w14:paraId="25200B0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）分值构成及权重：见评标办法前附表。</w:t>
      </w:r>
    </w:p>
    <w:p w14:paraId="2491742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）评标基准价计算：见评标办法前附表。</w:t>
      </w:r>
    </w:p>
    <w:p w14:paraId="4006684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（3）投标报价得分的计算：见评标办法前附表。</w:t>
      </w:r>
    </w:p>
    <w:p w14:paraId="495ECA71">
      <w:pPr>
        <w:tabs>
          <w:tab w:val="center" w:pos="4832"/>
          <w:tab w:val="left" w:pos="7140"/>
        </w:tabs>
        <w:spacing w:line="360" w:lineRule="auto"/>
        <w:ind w:firstLine="472" w:firstLineChars="196"/>
        <w:jc w:val="left"/>
        <w:outlineLvl w:val="2"/>
        <w:rPr>
          <w:rFonts w:ascii="宋体" w:hAnsi="Calibri" w:eastAsia="宋体" w:cs="宋体"/>
          <w:b/>
          <w:sz w:val="24"/>
          <w:szCs w:val="24"/>
        </w:rPr>
      </w:pPr>
      <w:bookmarkStart w:id="36" w:name="_Toc169986796"/>
      <w:r>
        <w:rPr>
          <w:rFonts w:ascii="宋体" w:hAnsi="宋体" w:eastAsia="宋体" w:cs="宋体"/>
          <w:b/>
          <w:sz w:val="24"/>
          <w:szCs w:val="24"/>
        </w:rPr>
        <w:t xml:space="preserve">3. </w:t>
      </w:r>
      <w:r>
        <w:rPr>
          <w:rFonts w:hint="eastAsia" w:ascii="宋体" w:hAnsi="宋体" w:eastAsia="宋体" w:cs="宋体"/>
          <w:b/>
          <w:sz w:val="24"/>
          <w:szCs w:val="24"/>
        </w:rPr>
        <w:t>评标程序</w:t>
      </w:r>
      <w:bookmarkEnd w:id="36"/>
    </w:p>
    <w:p w14:paraId="1180F8BA">
      <w:pPr>
        <w:pStyle w:val="60"/>
        <w:widowControl/>
        <w:numPr>
          <w:ilvl w:val="1"/>
          <w:numId w:val="1"/>
        </w:numPr>
        <w:shd w:val="clear" w:color="auto" w:fill="FFFFFF"/>
        <w:snapToGrid w:val="0"/>
        <w:spacing w:line="360" w:lineRule="auto"/>
        <w:ind w:firstLineChars="0"/>
        <w:rPr>
          <w:rFonts w:ascii="宋体" w:cs="Arial"/>
          <w:kern w:val="0"/>
          <w:sz w:val="24"/>
          <w:szCs w:val="24"/>
        </w:rPr>
      </w:pPr>
      <w:r>
        <w:rPr>
          <w:rFonts w:hint="eastAsia" w:ascii="宋体" w:hAnsi="宋体" w:cs="Arial"/>
          <w:kern w:val="0"/>
          <w:sz w:val="24"/>
          <w:szCs w:val="24"/>
        </w:rPr>
        <w:t>基本程序</w:t>
      </w:r>
    </w:p>
    <w:p w14:paraId="56780DCF">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评标活动将按以下步骤进行：</w:t>
      </w:r>
    </w:p>
    <w:p w14:paraId="2F94DE7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（1）</w:t>
      </w:r>
      <w:r>
        <w:rPr>
          <w:rFonts w:hint="eastAsia" w:ascii="宋体" w:hAnsi="宋体" w:cs="Arial"/>
          <w:kern w:val="0"/>
          <w:sz w:val="24"/>
          <w:szCs w:val="24"/>
        </w:rPr>
        <w:t>评标准备</w:t>
      </w:r>
    </w:p>
    <w:p w14:paraId="6BAA29C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（2）资格审查</w:t>
      </w:r>
    </w:p>
    <w:p w14:paraId="083C1F51">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（3）完备性及符合性审查</w:t>
      </w:r>
    </w:p>
    <w:p w14:paraId="55401F0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（4）详细评审</w:t>
      </w:r>
    </w:p>
    <w:p w14:paraId="0397BF2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（5）澄清、说明或补正</w:t>
      </w:r>
    </w:p>
    <w:p w14:paraId="36721E4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（6）推荐中标候选人及提交评标报告</w:t>
      </w:r>
    </w:p>
    <w:p w14:paraId="7D0C55D5">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3.2 </w:t>
      </w:r>
      <w:r>
        <w:rPr>
          <w:rFonts w:hint="eastAsia" w:ascii="宋体" w:hAnsi="宋体" w:eastAsia="宋体" w:cs="Arial"/>
          <w:kern w:val="0"/>
          <w:sz w:val="24"/>
          <w:szCs w:val="24"/>
        </w:rPr>
        <w:t>评标准备</w:t>
      </w:r>
    </w:p>
    <w:p w14:paraId="413CB46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3.2.1</w:t>
      </w:r>
      <w:r>
        <w:rPr>
          <w:rFonts w:hint="eastAsia" w:ascii="宋体" w:hAnsi="宋体" w:eastAsia="宋体" w:cs="Arial"/>
          <w:kern w:val="0"/>
          <w:sz w:val="24"/>
          <w:szCs w:val="24"/>
        </w:rPr>
        <w:t>评标小组成员签到</w:t>
      </w:r>
    </w:p>
    <w:p w14:paraId="57DBE53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评标小组成员到达评标现场时应当在签到表上签到以证明其出席。</w:t>
      </w:r>
    </w:p>
    <w:p w14:paraId="7D2532A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3.2.2 </w:t>
      </w:r>
      <w:r>
        <w:rPr>
          <w:rFonts w:hint="eastAsia" w:ascii="宋体" w:hAnsi="宋体" w:eastAsia="宋体" w:cs="Arial"/>
          <w:kern w:val="0"/>
          <w:sz w:val="24"/>
          <w:szCs w:val="24"/>
        </w:rPr>
        <w:t>评标小组的分工</w:t>
      </w:r>
    </w:p>
    <w:p w14:paraId="5FF3B85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3.2.2.1</w:t>
      </w:r>
      <w:r>
        <w:rPr>
          <w:rFonts w:hint="eastAsia" w:ascii="宋体" w:hAnsi="宋体" w:eastAsia="宋体" w:cs="Arial"/>
          <w:kern w:val="0"/>
          <w:sz w:val="24"/>
          <w:szCs w:val="24"/>
        </w:rPr>
        <w:t>评标小组首先推选一名评标小组主任。评标小组主任负责评标活动的组织领导工作。评标小组主任与评标小组其他成员具有同等的评标权力。</w:t>
      </w:r>
    </w:p>
    <w:p w14:paraId="39ECE49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3.2.2.2 </w:t>
      </w:r>
      <w:r>
        <w:rPr>
          <w:rFonts w:hint="eastAsia" w:ascii="宋体" w:hAnsi="宋体" w:eastAsia="宋体" w:cs="Arial"/>
          <w:kern w:val="0"/>
          <w:sz w:val="24"/>
          <w:szCs w:val="24"/>
        </w:rPr>
        <w:t>评标小组主任除履行自己作为评标小组成员独立评标的职责外，主要负责以下工作：</w:t>
      </w:r>
    </w:p>
    <w:p w14:paraId="7B97AFF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）组织评标小组成员学习招标文件；</w:t>
      </w:r>
    </w:p>
    <w:p w14:paraId="040EA18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）汇总各评标小组成员认为需要投标人澄清、说明或者补正的问题；</w:t>
      </w:r>
    </w:p>
    <w:p w14:paraId="48537DB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）组织评标小组对投标人质询并对投标人的答复进行评标；</w:t>
      </w:r>
    </w:p>
    <w:p w14:paraId="3426DC2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）对出现较大争议的事项进行书面记录；</w:t>
      </w:r>
    </w:p>
    <w:p w14:paraId="5C507F0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）组织收回评标过程中使用的文件、表格和评标记录以及其他资料，并查验评标记录的完整性及有效性；</w:t>
      </w:r>
    </w:p>
    <w:p w14:paraId="00E0A02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6</w:t>
      </w:r>
      <w:r>
        <w:rPr>
          <w:rFonts w:hint="eastAsia" w:ascii="宋体" w:hAnsi="宋体" w:eastAsia="宋体" w:cs="Arial"/>
          <w:kern w:val="0"/>
          <w:sz w:val="24"/>
          <w:szCs w:val="24"/>
        </w:rPr>
        <w:t>）组织对评标结论进行复核确认；</w:t>
      </w:r>
    </w:p>
    <w:p w14:paraId="15A1029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7</w:t>
      </w:r>
      <w:r>
        <w:rPr>
          <w:rFonts w:hint="eastAsia" w:ascii="宋体" w:hAnsi="宋体" w:eastAsia="宋体" w:cs="Arial"/>
          <w:kern w:val="0"/>
          <w:sz w:val="24"/>
          <w:szCs w:val="24"/>
        </w:rPr>
        <w:t>）组织编写评标报告。</w:t>
      </w:r>
    </w:p>
    <w:p w14:paraId="2CBB79E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3.2.3 </w:t>
      </w:r>
      <w:r>
        <w:rPr>
          <w:rFonts w:hint="eastAsia" w:ascii="宋体" w:hAnsi="宋体" w:eastAsia="宋体" w:cs="Arial"/>
          <w:kern w:val="0"/>
          <w:sz w:val="24"/>
          <w:szCs w:val="24"/>
        </w:rPr>
        <w:t>熟悉文件资料</w:t>
      </w:r>
    </w:p>
    <w:p w14:paraId="7CC8972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3.2.3.1 </w:t>
      </w:r>
      <w:r>
        <w:rPr>
          <w:rFonts w:hint="eastAsia" w:ascii="宋体" w:hAnsi="宋体" w:eastAsia="宋体" w:cs="Arial"/>
          <w:kern w:val="0"/>
          <w:sz w:val="24"/>
          <w:szCs w:val="24"/>
        </w:rPr>
        <w:t>评标小组主任应当组织评标小组成员认真研究招标文件，了解和熟悉招标目的、采购范围、主要合同条件、服务标准和要求，掌握评标标准和方法，熟悉本章及附件中包括的评标表格的使用，如果本章及附件所附的表格不能满足评标所需时，评标小组应当补充编制评标所需的表格。</w:t>
      </w:r>
    </w:p>
    <w:p w14:paraId="4E648B9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3.2.3.2 </w:t>
      </w:r>
      <w:r>
        <w:rPr>
          <w:rFonts w:hint="eastAsia" w:ascii="宋体" w:hAnsi="宋体" w:eastAsia="宋体" w:cs="Arial"/>
          <w:kern w:val="0"/>
          <w:sz w:val="24"/>
          <w:szCs w:val="24"/>
        </w:rPr>
        <w:t>采购人或采购代理机构应当向评标小组提供评标所需的信息和数据，包括：</w:t>
      </w:r>
    </w:p>
    <w:p w14:paraId="50A5ED9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）招标文件及其澄清修改等招标文件补充；</w:t>
      </w:r>
    </w:p>
    <w:p w14:paraId="71EC515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）未在开标会上当场拒绝的各投标文件；</w:t>
      </w:r>
    </w:p>
    <w:p w14:paraId="4CEFF52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）开标会记录；</w:t>
      </w:r>
    </w:p>
    <w:p w14:paraId="150FEAC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）评标表格；</w:t>
      </w:r>
    </w:p>
    <w:p w14:paraId="30F6252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）其他信息和数据。</w:t>
      </w:r>
    </w:p>
    <w:p w14:paraId="0658BF5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3资格审查（适用于资格后审）</w:t>
      </w:r>
    </w:p>
    <w:p w14:paraId="714774DA">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433C4A5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3.4完备性及符合性审查</w:t>
      </w:r>
    </w:p>
    <w:p w14:paraId="656EA4D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 xml:space="preserve">.1 </w:t>
      </w:r>
      <w:r>
        <w:rPr>
          <w:rFonts w:hint="eastAsia" w:ascii="宋体" w:hAnsi="宋体" w:eastAsia="宋体" w:cs="Arial"/>
          <w:kern w:val="0"/>
          <w:sz w:val="24"/>
          <w:szCs w:val="24"/>
        </w:rPr>
        <w:t>评标小组依据本章规定的评标因素和评标标准，对投标人的投标文件进行完备性及符合性审查。完备性及符合性审查有一项未通过评标标准，评标小组将认定整个投标文件不响应招标文件而否决其投标，并且不允许投标人通过修改或撤销其不符合要求的差异或保留，使之成为具有响应性的投标。</w:t>
      </w:r>
    </w:p>
    <w:p w14:paraId="758ED3C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 xml:space="preserve">.2 </w:t>
      </w:r>
      <w:r>
        <w:rPr>
          <w:rFonts w:hint="eastAsia" w:ascii="宋体" w:hAnsi="宋体" w:eastAsia="宋体" w:cs="Arial"/>
          <w:kern w:val="0"/>
          <w:sz w:val="24"/>
          <w:szCs w:val="24"/>
        </w:rPr>
        <w:t>完备性及符合性审查条款是指对本招标项目产生了重大影响的重大偏差，而且纠正此类偏差将会对响应本次招标的其他投标人的竞争地位产生不公正的影响。</w:t>
      </w:r>
    </w:p>
    <w:p w14:paraId="2C9F9C42">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.3</w:t>
      </w:r>
      <w:r>
        <w:rPr>
          <w:rFonts w:hint="eastAsia" w:ascii="宋体" w:hAnsi="宋体" w:eastAsia="宋体" w:cs="Arial"/>
          <w:kern w:val="0"/>
          <w:sz w:val="24"/>
          <w:szCs w:val="24"/>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小组可要求存在细微偏差的投标人予以补正。</w:t>
      </w:r>
    </w:p>
    <w:p w14:paraId="42EDF3F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5详细评审</w:t>
      </w:r>
    </w:p>
    <w:p w14:paraId="205E636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.1.</w:t>
      </w:r>
      <w:r>
        <w:rPr>
          <w:rFonts w:hint="eastAsia" w:ascii="宋体" w:hAnsi="宋体" w:eastAsia="宋体" w:cs="Arial"/>
          <w:kern w:val="0"/>
          <w:sz w:val="24"/>
          <w:szCs w:val="24"/>
        </w:rPr>
        <w:t xml:space="preserve"> 只有通过了资格审查、完备性及符合性审查且投标人不少于3个方可进入详细评审。</w:t>
      </w:r>
    </w:p>
    <w:p w14:paraId="450464B5">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5.2</w:t>
      </w:r>
      <w:r>
        <w:rPr>
          <w:rFonts w:ascii="宋体" w:hAnsi="宋体" w:eastAsia="宋体" w:cs="Arial"/>
          <w:kern w:val="0"/>
          <w:sz w:val="24"/>
          <w:szCs w:val="24"/>
        </w:rPr>
        <w:t xml:space="preserve"> </w:t>
      </w:r>
      <w:r>
        <w:rPr>
          <w:rFonts w:hint="eastAsia" w:ascii="宋体" w:hAnsi="宋体" w:eastAsia="宋体" w:cs="Arial"/>
          <w:kern w:val="0"/>
          <w:sz w:val="24"/>
          <w:szCs w:val="24"/>
        </w:rPr>
        <w:t>澄清、说明和补正</w:t>
      </w:r>
    </w:p>
    <w:p w14:paraId="0AAC136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5.2</w:t>
      </w:r>
      <w:r>
        <w:rPr>
          <w:rFonts w:ascii="宋体" w:hAnsi="宋体" w:eastAsia="宋体" w:cs="Arial"/>
          <w:kern w:val="0"/>
          <w:sz w:val="24"/>
          <w:szCs w:val="24"/>
        </w:rPr>
        <w:t>.</w:t>
      </w:r>
      <w:r>
        <w:rPr>
          <w:rFonts w:hint="eastAsia" w:ascii="宋体" w:hAnsi="宋体" w:eastAsia="宋体" w:cs="Arial"/>
          <w:kern w:val="0"/>
          <w:sz w:val="24"/>
          <w:szCs w:val="24"/>
        </w:rPr>
        <w:t>1在不改变投标人投标文件实质性内容的前提下，评标小组应当对投标文件进行基础性数据分析和整理，从而发现并提取其中可能存在的对采购范围理解的偏差、技术响应偏离、投标价格的算术性错误、错漏项、投标价格构成不合理、不平衡报价等存在明显异常的问题。</w:t>
      </w:r>
    </w:p>
    <w:p w14:paraId="5FE5548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5.2</w:t>
      </w:r>
      <w:r>
        <w:rPr>
          <w:rFonts w:ascii="宋体" w:hAnsi="宋体" w:eastAsia="宋体" w:cs="Arial"/>
          <w:kern w:val="0"/>
          <w:sz w:val="24"/>
          <w:szCs w:val="24"/>
        </w:rPr>
        <w:t>.</w:t>
      </w:r>
      <w:r>
        <w:rPr>
          <w:rFonts w:hint="eastAsia" w:ascii="宋体" w:hAnsi="宋体" w:eastAsia="宋体" w:cs="Arial"/>
          <w:kern w:val="0"/>
          <w:sz w:val="24"/>
          <w:szCs w:val="24"/>
        </w:rPr>
        <w:t>2</w:t>
      </w:r>
      <w:r>
        <w:rPr>
          <w:rFonts w:hint="eastAsia" w:ascii="宋体" w:hAnsi="Calibri" w:eastAsia="宋体" w:cs="Arial"/>
          <w:kern w:val="0"/>
          <w:sz w:val="24"/>
          <w:szCs w:val="24"/>
        </w:rPr>
        <w:t>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081FE3">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3澄清、说明和补正内容不得改变投标文件的实质性内容（算术性错误修正的除外）。投标人的书面澄清、说明和补正属于投标文件的组成部分。</w:t>
      </w:r>
    </w:p>
    <w:p w14:paraId="6024FC2A">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4评标小组针对需要投标人对所提交投标文件中不明确的内容进行书面澄清、说明或补正。澄清通知不得向投标人提出带有暗示性或诱导性问题，或向其明确投标文件中的遗漏和错误。投标人接到评标小组发出的书面澄清通知后，应按评标小组的要求提供书面澄清资料，并在规定的时间递交到指定地点。评标小组不接受投标人主动提出的澄清、说明或补正。</w:t>
      </w:r>
    </w:p>
    <w:p w14:paraId="7BC178C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5评标小组对投标人提交的澄清、说明或补正有疑问的，可以要求投标人进一步澄清、说明或补正，直至满足评标小组的要求。</w:t>
      </w:r>
    </w:p>
    <w:p w14:paraId="2B7C98D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6评委评分：评委按照《详细评审标准》评分，投标人详细评审得分等于全部评委评分的算术平均值。</w:t>
      </w:r>
    </w:p>
    <w:p w14:paraId="6D76CAA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7</w:t>
      </w:r>
      <w:r>
        <w:rPr>
          <w:rFonts w:ascii="宋体" w:hAnsi="宋体" w:eastAsia="宋体" w:cs="Arial"/>
          <w:kern w:val="0"/>
          <w:sz w:val="24"/>
          <w:szCs w:val="24"/>
        </w:rPr>
        <w:t xml:space="preserve"> </w:t>
      </w:r>
      <w:r>
        <w:rPr>
          <w:rFonts w:hint="eastAsia" w:ascii="宋体" w:hAnsi="宋体" w:eastAsia="宋体" w:cs="Arial"/>
          <w:kern w:val="0"/>
          <w:sz w:val="24"/>
          <w:szCs w:val="24"/>
        </w:rPr>
        <w:t>算术错误修正：投标价格有算术错误的，评标小组按以下原则对投标价格进行修正，修正的价格经投标人书面确认后具有约束力。投标人不接受修正价格的，其投标将被否决。</w:t>
      </w:r>
    </w:p>
    <w:p w14:paraId="6ECDE16A">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）投标文件中的大写金额与小写金额不一致的，以大写金额为准；</w:t>
      </w:r>
    </w:p>
    <w:p w14:paraId="115FB11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）总价金额与依据单价计算出的结果不一致的，以单价金额为准修正总价，但单价金额小数点有明显错误的除外。</w:t>
      </w:r>
    </w:p>
    <w:p w14:paraId="3E406CD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8</w:t>
      </w:r>
      <w:r>
        <w:rPr>
          <w:rFonts w:ascii="宋体" w:hAnsi="宋体" w:eastAsia="宋体" w:cs="Arial"/>
          <w:kern w:val="0"/>
          <w:sz w:val="24"/>
          <w:szCs w:val="24"/>
        </w:rPr>
        <w:t xml:space="preserve"> </w:t>
      </w:r>
      <w:r>
        <w:rPr>
          <w:rFonts w:hint="eastAsia" w:ascii="宋体" w:hAnsi="宋体" w:eastAsia="宋体" w:cs="Arial"/>
          <w:kern w:val="0"/>
          <w:sz w:val="24"/>
          <w:szCs w:val="24"/>
        </w:rPr>
        <w:t>评标小组发现投标人的报价明显低于其他投标人投标价格，使得其投标价格可能低于其成本的，应当要求该投标人作出书面说明并提供相应的证明材料。投标人不能合理说明或者不能提供相应证明材料的，由评标小组认定该投标人以低于成本报价竞标，否决其投标。</w:t>
      </w:r>
    </w:p>
    <w:p w14:paraId="4247A9A8">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9投标报价评分：对投标报价进行投标报价得分计算，计算方法详见评标办法前附表。</w:t>
      </w:r>
    </w:p>
    <w:p w14:paraId="3839050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10</w:t>
      </w:r>
      <w:r>
        <w:rPr>
          <w:rFonts w:ascii="宋体" w:hAnsi="宋体" w:eastAsia="宋体" w:cs="Arial"/>
          <w:kern w:val="0"/>
          <w:sz w:val="24"/>
          <w:szCs w:val="24"/>
        </w:rPr>
        <w:t xml:space="preserve"> </w:t>
      </w:r>
      <w:r>
        <w:rPr>
          <w:rFonts w:hint="eastAsia" w:ascii="宋体" w:hAnsi="宋体" w:eastAsia="宋体" w:cs="Arial"/>
          <w:kern w:val="0"/>
          <w:sz w:val="24"/>
          <w:szCs w:val="24"/>
        </w:rPr>
        <w:t>汇总评分结果，评分分值计算保留小数点后两位，小数点后第三位“四舍五入”。</w:t>
      </w:r>
    </w:p>
    <w:p w14:paraId="7080DA54">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w:t>
      </w:r>
      <w:r>
        <w:rPr>
          <w:rFonts w:hint="eastAsia" w:ascii="宋体" w:hAnsi="宋体" w:eastAsia="宋体" w:cs="Arial"/>
          <w:kern w:val="0"/>
          <w:sz w:val="24"/>
          <w:szCs w:val="24"/>
        </w:rPr>
        <w:t>11</w:t>
      </w:r>
      <w:r>
        <w:rPr>
          <w:rFonts w:ascii="宋体" w:hAnsi="宋体" w:eastAsia="宋体" w:cs="Arial"/>
          <w:kern w:val="0"/>
          <w:sz w:val="24"/>
          <w:szCs w:val="24"/>
        </w:rPr>
        <w:t xml:space="preserve"> </w:t>
      </w:r>
      <w:r>
        <w:rPr>
          <w:rFonts w:hint="eastAsia" w:ascii="宋体" w:hAnsi="宋体" w:eastAsia="宋体" w:cs="Arial"/>
          <w:kern w:val="0"/>
          <w:sz w:val="24"/>
          <w:szCs w:val="24"/>
        </w:rPr>
        <w:t>详细评审工作全部结束后，投标人总得分排序按照以下原则进行。</w:t>
      </w:r>
    </w:p>
    <w:p w14:paraId="333DC34A">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3.6.11.1按照总得分由高到低顺序对投标人进行排序；</w:t>
      </w:r>
    </w:p>
    <w:p w14:paraId="431FF27C">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3.6.11.2总</w:t>
      </w:r>
      <w:r>
        <w:rPr>
          <w:rFonts w:ascii="宋体" w:hAnsi="宋体" w:eastAsia="宋体" w:cs="Arial"/>
          <w:kern w:val="0"/>
          <w:sz w:val="24"/>
          <w:szCs w:val="24"/>
        </w:rPr>
        <w:t>得分相同</w:t>
      </w:r>
      <w:r>
        <w:rPr>
          <w:rFonts w:hint="eastAsia" w:ascii="宋体" w:hAnsi="宋体" w:eastAsia="宋体" w:cs="Arial"/>
          <w:kern w:val="0"/>
          <w:sz w:val="24"/>
          <w:szCs w:val="24"/>
        </w:rPr>
        <w:t>的</w:t>
      </w:r>
      <w:r>
        <w:rPr>
          <w:rFonts w:ascii="宋体" w:hAnsi="宋体" w:eastAsia="宋体" w:cs="Arial"/>
          <w:kern w:val="0"/>
          <w:sz w:val="24"/>
          <w:szCs w:val="24"/>
        </w:rPr>
        <w:t>，</w:t>
      </w:r>
      <w:r>
        <w:rPr>
          <w:rFonts w:hint="eastAsia" w:ascii="宋体" w:hAnsi="宋体" w:eastAsia="宋体" w:cs="Arial"/>
          <w:kern w:val="0"/>
          <w:sz w:val="24"/>
          <w:szCs w:val="24"/>
        </w:rPr>
        <w:t>采取随机抽取方式</w:t>
      </w:r>
      <w:r>
        <w:rPr>
          <w:rFonts w:ascii="宋体" w:hAnsi="宋体" w:eastAsia="宋体" w:cs="Arial"/>
          <w:kern w:val="0"/>
          <w:sz w:val="24"/>
          <w:szCs w:val="24"/>
        </w:rPr>
        <w:t>确定</w:t>
      </w:r>
      <w:r>
        <w:rPr>
          <w:rFonts w:hint="eastAsia" w:ascii="宋体" w:hAnsi="宋体" w:eastAsia="宋体" w:cs="Arial"/>
          <w:kern w:val="0"/>
          <w:sz w:val="24"/>
          <w:szCs w:val="24"/>
        </w:rPr>
        <w:t>排序顺序。</w:t>
      </w:r>
    </w:p>
    <w:p w14:paraId="54530B0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7推荐中标候选人及提交评标报告</w:t>
      </w:r>
    </w:p>
    <w:p w14:paraId="5EA6A64D">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1</w:t>
      </w:r>
      <w:r>
        <w:rPr>
          <w:rFonts w:hint="eastAsia" w:ascii="宋体" w:hAnsi="宋体" w:eastAsia="宋体" w:cs="Arial"/>
          <w:kern w:val="0"/>
          <w:sz w:val="24"/>
          <w:szCs w:val="24"/>
        </w:rPr>
        <w:t>评标小组推荐中标候选人，总得分排序第一的投标人将被确定为第一中标候选人，以此类推确定出规定数量的的中标候选人。</w:t>
      </w:r>
    </w:p>
    <w:p w14:paraId="6B895C0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.2</w:t>
      </w:r>
      <w:r>
        <w:rPr>
          <w:rFonts w:hint="eastAsia" w:ascii="宋体" w:hAnsi="宋体" w:eastAsia="宋体" w:cs="Arial"/>
          <w:kern w:val="0"/>
          <w:sz w:val="24"/>
          <w:szCs w:val="24"/>
        </w:rPr>
        <w:t>当通过了资格审查、完备性及符合性审查后，投标人少于3个时，采购人应当依法重新招标。</w:t>
      </w:r>
    </w:p>
    <w:p w14:paraId="1AA5295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 xml:space="preserve">.3 </w:t>
      </w:r>
      <w:r>
        <w:rPr>
          <w:rFonts w:hint="eastAsia" w:ascii="宋体" w:hAnsi="宋体" w:eastAsia="宋体" w:cs="Arial"/>
          <w:kern w:val="0"/>
          <w:sz w:val="24"/>
          <w:szCs w:val="24"/>
        </w:rPr>
        <w:t>评标小组完成评标后，应当向采购人提交书面评标报告。</w:t>
      </w:r>
    </w:p>
    <w:p w14:paraId="05B0A89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8特殊情况的处置程序</w:t>
      </w:r>
    </w:p>
    <w:p w14:paraId="00172F4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 xml:space="preserve">.1 </w:t>
      </w:r>
      <w:r>
        <w:rPr>
          <w:rFonts w:hint="eastAsia" w:ascii="宋体" w:hAnsi="宋体" w:eastAsia="宋体" w:cs="Arial"/>
          <w:kern w:val="0"/>
          <w:sz w:val="24"/>
          <w:szCs w:val="24"/>
        </w:rPr>
        <w:t>关于评标活动暂停</w:t>
      </w:r>
    </w:p>
    <w:p w14:paraId="45385C4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小组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小组继续评标。</w:t>
      </w:r>
    </w:p>
    <w:p w14:paraId="2C1D5FB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.2</w:t>
      </w:r>
      <w:r>
        <w:rPr>
          <w:rFonts w:hint="eastAsia" w:ascii="宋体" w:hAnsi="宋体" w:eastAsia="宋体" w:cs="Arial"/>
          <w:kern w:val="0"/>
          <w:sz w:val="24"/>
          <w:szCs w:val="24"/>
        </w:rPr>
        <w:t>关于评标中途更换评委</w:t>
      </w:r>
    </w:p>
    <w:p w14:paraId="1E44BC5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 xml:space="preserve">.2.1 </w:t>
      </w:r>
      <w:r>
        <w:rPr>
          <w:rFonts w:hint="eastAsia" w:ascii="宋体" w:hAnsi="宋体" w:eastAsia="宋体" w:cs="Arial"/>
          <w:kern w:val="0"/>
          <w:sz w:val="24"/>
          <w:szCs w:val="24"/>
        </w:rPr>
        <w:t>除非发生下列情况之一，评标小组成员不得在评标中途更换：</w:t>
      </w:r>
    </w:p>
    <w:p w14:paraId="566AEE9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）因不可抗拒的客观原因，不能到场或需在评标中途退出评标活动。</w:t>
      </w:r>
    </w:p>
    <w:p w14:paraId="5EE7D4A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）根据法律法规规定，某个或某几个评标小组成员需要回避。</w:t>
      </w:r>
    </w:p>
    <w:p w14:paraId="785F4DA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 xml:space="preserve">.2.2 </w:t>
      </w:r>
      <w:r>
        <w:rPr>
          <w:rFonts w:hint="eastAsia" w:ascii="宋体" w:hAnsi="宋体" w:eastAsia="宋体" w:cs="Arial"/>
          <w:kern w:val="0"/>
          <w:sz w:val="24"/>
          <w:szCs w:val="24"/>
        </w:rPr>
        <w:t>退出评标的评标小组成员，其已完成的评标行为无效，由更换的评委进行评标。</w:t>
      </w:r>
    </w:p>
    <w:p w14:paraId="0DA36655">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 xml:space="preserve">.3 </w:t>
      </w:r>
      <w:r>
        <w:rPr>
          <w:rFonts w:hint="eastAsia" w:ascii="宋体" w:hAnsi="宋体" w:eastAsia="宋体" w:cs="Arial"/>
          <w:kern w:val="0"/>
          <w:sz w:val="24"/>
          <w:szCs w:val="24"/>
        </w:rPr>
        <w:t>在评标环节中，需评标小组就某项定性的评标结论做出表决的，由评标小组全体成员按照少数服从多数的原则确定。</w:t>
      </w:r>
    </w:p>
    <w:p w14:paraId="10323336">
      <w:pPr>
        <w:widowControl/>
        <w:jc w:val="left"/>
        <w:rPr>
          <w:rFonts w:ascii="宋体" w:hAnsi="宋体" w:eastAsia="宋体" w:cs="Times New Roman"/>
          <w:b/>
          <w:sz w:val="24"/>
          <w:szCs w:val="24"/>
        </w:rPr>
      </w:pPr>
      <w:bookmarkStart w:id="37" w:name="_Toc485312286"/>
      <w:r>
        <w:rPr>
          <w:rFonts w:ascii="宋体" w:hAnsi="宋体" w:eastAsia="宋体" w:cs="Times New Roman"/>
          <w:b/>
          <w:sz w:val="24"/>
          <w:szCs w:val="24"/>
        </w:rPr>
        <w:br w:type="page"/>
      </w:r>
    </w:p>
    <w:p w14:paraId="43EC01E5">
      <w:pPr>
        <w:widowControl/>
        <w:shd w:val="clear" w:color="auto" w:fill="FFFFFF"/>
        <w:snapToGrid w:val="0"/>
        <w:spacing w:line="360" w:lineRule="auto"/>
        <w:jc w:val="center"/>
        <w:rPr>
          <w:rFonts w:ascii="宋体" w:hAnsi="Calibri" w:eastAsia="宋体" w:cs="Times New Roman"/>
          <w:b/>
          <w:sz w:val="24"/>
          <w:szCs w:val="24"/>
        </w:rPr>
      </w:pPr>
      <w:r>
        <w:rPr>
          <w:rFonts w:hint="eastAsia" w:ascii="宋体" w:hAnsi="宋体" w:eastAsia="宋体" w:cs="Times New Roman"/>
          <w:b/>
          <w:sz w:val="24"/>
          <w:szCs w:val="24"/>
        </w:rPr>
        <w:t>问题澄清通知</w:t>
      </w:r>
    </w:p>
    <w:p w14:paraId="53C27D52">
      <w:pPr>
        <w:spacing w:line="360" w:lineRule="auto"/>
        <w:rPr>
          <w:rFonts w:ascii="宋体" w:hAnsi="Calibri" w:eastAsia="宋体" w:cs="Times New Roman"/>
          <w:sz w:val="24"/>
          <w:szCs w:val="24"/>
        </w:rPr>
      </w:pPr>
    </w:p>
    <w:p w14:paraId="4737D368">
      <w:pPr>
        <w:spacing w:line="360" w:lineRule="auto"/>
        <w:rPr>
          <w:rFonts w:ascii="宋体" w:hAnsi="Calibri" w:eastAsia="宋体" w:cs="Arial"/>
          <w:kern w:val="0"/>
          <w:sz w:val="24"/>
          <w:szCs w:val="24"/>
        </w:rPr>
      </w:pPr>
      <w:r>
        <w:rPr>
          <w:rFonts w:hint="eastAsia" w:ascii="宋体" w:hAnsi="宋体" w:eastAsia="宋体" w:cs="Arial"/>
          <w:kern w:val="0"/>
          <w:sz w:val="24"/>
          <w:szCs w:val="24"/>
        </w:rPr>
        <w:t>（投标人名称）：</w:t>
      </w:r>
    </w:p>
    <w:p w14:paraId="26575A10">
      <w:pPr>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（招标项目名称）招标的评标小组，对你方的投标文件进行了仔细的审查，现需你方对本通知所附质疑问卷中的问题以书面形式予以澄清、说明或者补正。</w:t>
      </w:r>
    </w:p>
    <w:p w14:paraId="1CE81C74">
      <w:pPr>
        <w:spacing w:line="360" w:lineRule="auto"/>
        <w:rPr>
          <w:rFonts w:ascii="宋体" w:hAnsi="Calibri" w:eastAsia="宋体" w:cs="Arial"/>
          <w:kern w:val="0"/>
          <w:sz w:val="24"/>
          <w:szCs w:val="24"/>
        </w:rPr>
      </w:pPr>
      <w:r>
        <w:rPr>
          <w:rFonts w:hint="eastAsia" w:ascii="宋体" w:hAnsi="宋体" w:eastAsia="宋体" w:cs="Arial"/>
          <w:kern w:val="0"/>
          <w:sz w:val="24"/>
          <w:szCs w:val="24"/>
        </w:rPr>
        <w:t>质疑问题：</w:t>
      </w:r>
    </w:p>
    <w:p w14:paraId="7AD71190">
      <w:pPr>
        <w:spacing w:line="360" w:lineRule="auto"/>
        <w:rPr>
          <w:rFonts w:ascii="宋体" w:hAnsi="Calibri" w:eastAsia="宋体" w:cs="Arial"/>
          <w:kern w:val="0"/>
          <w:sz w:val="24"/>
          <w:szCs w:val="24"/>
        </w:rPr>
      </w:pPr>
    </w:p>
    <w:p w14:paraId="5AEE245E">
      <w:pPr>
        <w:spacing w:line="360" w:lineRule="auto"/>
        <w:rPr>
          <w:rFonts w:ascii="宋体" w:hAnsi="Calibri" w:eastAsia="宋体" w:cs="Arial"/>
          <w:kern w:val="0"/>
          <w:sz w:val="24"/>
          <w:szCs w:val="24"/>
        </w:rPr>
      </w:pPr>
    </w:p>
    <w:p w14:paraId="0E6366CB">
      <w:pPr>
        <w:spacing w:line="360" w:lineRule="auto"/>
        <w:rPr>
          <w:rFonts w:ascii="宋体" w:hAnsi="Calibri" w:eastAsia="宋体" w:cs="Arial"/>
          <w:kern w:val="0"/>
          <w:sz w:val="24"/>
          <w:szCs w:val="24"/>
        </w:rPr>
      </w:pPr>
    </w:p>
    <w:p w14:paraId="7FA2BF71">
      <w:pPr>
        <w:spacing w:line="360" w:lineRule="auto"/>
        <w:rPr>
          <w:rFonts w:ascii="宋体" w:hAnsi="Calibri" w:eastAsia="宋体" w:cs="Arial"/>
          <w:kern w:val="0"/>
          <w:sz w:val="24"/>
          <w:szCs w:val="24"/>
        </w:rPr>
      </w:pPr>
    </w:p>
    <w:p w14:paraId="21FD8DA3">
      <w:pPr>
        <w:spacing w:line="360" w:lineRule="auto"/>
        <w:rPr>
          <w:rFonts w:ascii="宋体" w:hAnsi="Calibri" w:eastAsia="宋体" w:cs="Arial"/>
          <w:kern w:val="0"/>
          <w:sz w:val="24"/>
          <w:szCs w:val="24"/>
        </w:rPr>
      </w:pPr>
    </w:p>
    <w:p w14:paraId="7B4D22C3">
      <w:pPr>
        <w:spacing w:line="360" w:lineRule="auto"/>
        <w:rPr>
          <w:rFonts w:ascii="宋体" w:hAnsi="Calibri" w:eastAsia="宋体" w:cs="Arial"/>
          <w:kern w:val="0"/>
          <w:sz w:val="24"/>
          <w:szCs w:val="24"/>
        </w:rPr>
      </w:pPr>
    </w:p>
    <w:p w14:paraId="367198AF">
      <w:pPr>
        <w:spacing w:line="360" w:lineRule="auto"/>
        <w:rPr>
          <w:rFonts w:ascii="宋体" w:hAnsi="Calibri" w:eastAsia="宋体" w:cs="Arial"/>
          <w:kern w:val="0"/>
          <w:sz w:val="24"/>
          <w:szCs w:val="24"/>
        </w:rPr>
      </w:pPr>
    </w:p>
    <w:p w14:paraId="09B02CFD">
      <w:pPr>
        <w:spacing w:line="360" w:lineRule="auto"/>
        <w:rPr>
          <w:rFonts w:ascii="宋体" w:hAnsi="Calibri" w:eastAsia="宋体" w:cs="Arial"/>
          <w:kern w:val="0"/>
          <w:sz w:val="24"/>
          <w:szCs w:val="24"/>
        </w:rPr>
      </w:pPr>
    </w:p>
    <w:p w14:paraId="0582C332">
      <w:pPr>
        <w:spacing w:line="360" w:lineRule="auto"/>
        <w:rPr>
          <w:rFonts w:ascii="宋体" w:hAnsi="Calibri" w:eastAsia="宋体" w:cs="Arial"/>
          <w:kern w:val="0"/>
          <w:sz w:val="24"/>
          <w:szCs w:val="24"/>
        </w:rPr>
      </w:pPr>
    </w:p>
    <w:p w14:paraId="7FC5FB75">
      <w:pPr>
        <w:spacing w:line="360" w:lineRule="auto"/>
        <w:rPr>
          <w:rFonts w:ascii="宋体" w:hAnsi="Calibri" w:eastAsia="宋体" w:cs="Arial"/>
          <w:kern w:val="0"/>
          <w:sz w:val="24"/>
          <w:szCs w:val="24"/>
        </w:rPr>
      </w:pPr>
    </w:p>
    <w:p w14:paraId="795EE503">
      <w:pPr>
        <w:spacing w:line="360" w:lineRule="auto"/>
        <w:rPr>
          <w:rFonts w:ascii="宋体" w:hAnsi="Calibri" w:eastAsia="宋体" w:cs="Arial"/>
          <w:kern w:val="0"/>
          <w:sz w:val="24"/>
          <w:szCs w:val="24"/>
        </w:rPr>
      </w:pPr>
      <w:r>
        <w:rPr>
          <w:rFonts w:hint="eastAsia" w:ascii="宋体" w:hAnsi="宋体" w:eastAsia="宋体" w:cs="Arial"/>
          <w:kern w:val="0"/>
          <w:sz w:val="24"/>
          <w:szCs w:val="24"/>
        </w:rPr>
        <w:t>评标小组员（签字）：</w:t>
      </w:r>
    </w:p>
    <w:p w14:paraId="3957868D">
      <w:pPr>
        <w:spacing w:line="360" w:lineRule="auto"/>
        <w:rPr>
          <w:rFonts w:ascii="宋体" w:hAnsi="Calibri" w:eastAsia="宋体" w:cs="Arial"/>
          <w:kern w:val="0"/>
          <w:sz w:val="24"/>
          <w:szCs w:val="24"/>
        </w:rPr>
      </w:pPr>
    </w:p>
    <w:p w14:paraId="58606425">
      <w:pPr>
        <w:spacing w:line="360" w:lineRule="auto"/>
        <w:rPr>
          <w:rFonts w:ascii="宋体" w:hAnsi="Calibri" w:eastAsia="宋体" w:cs="Arial"/>
          <w:kern w:val="0"/>
          <w:sz w:val="24"/>
          <w:szCs w:val="24"/>
        </w:rPr>
      </w:pPr>
      <w:r>
        <w:rPr>
          <w:rFonts w:hint="eastAsia" w:ascii="宋体" w:hAnsi="宋体" w:eastAsia="宋体" w:cs="Arial"/>
          <w:kern w:val="0"/>
          <w:sz w:val="24"/>
          <w:szCs w:val="24"/>
        </w:rPr>
        <w:t>日期：年月日</w:t>
      </w:r>
    </w:p>
    <w:p w14:paraId="609FCF58">
      <w:pPr>
        <w:spacing w:line="360" w:lineRule="auto"/>
        <w:jc w:val="center"/>
        <w:rPr>
          <w:rFonts w:ascii="宋体" w:hAnsi="Calibri" w:eastAsia="宋体" w:cs="Times New Roman"/>
          <w:b/>
          <w:sz w:val="24"/>
          <w:szCs w:val="24"/>
        </w:rPr>
      </w:pPr>
      <w:r>
        <w:rPr>
          <w:rFonts w:ascii="宋体" w:hAnsi="Calibri" w:eastAsia="宋体" w:cs="Arial"/>
          <w:kern w:val="0"/>
          <w:sz w:val="24"/>
          <w:szCs w:val="24"/>
        </w:rPr>
        <w:br w:type="page"/>
      </w:r>
      <w:r>
        <w:rPr>
          <w:rFonts w:hint="eastAsia" w:ascii="宋体" w:hAnsi="宋体" w:eastAsia="宋体" w:cs="Times New Roman"/>
          <w:b/>
          <w:sz w:val="24"/>
          <w:szCs w:val="24"/>
        </w:rPr>
        <w:t>问题的澄清、说明或补正</w:t>
      </w:r>
    </w:p>
    <w:p w14:paraId="76B9A75B">
      <w:pPr>
        <w:rPr>
          <w:rFonts w:ascii="宋体" w:hAnsi="宋体" w:eastAsia="宋体" w:cs="Arial"/>
          <w:kern w:val="0"/>
          <w:sz w:val="24"/>
          <w:szCs w:val="24"/>
        </w:rPr>
      </w:pPr>
    </w:p>
    <w:p w14:paraId="3D7A2BBF">
      <w:pPr>
        <w:spacing w:line="360" w:lineRule="auto"/>
        <w:rPr>
          <w:rFonts w:ascii="宋体" w:hAnsi="Calibri" w:eastAsia="宋体" w:cs="Arial"/>
          <w:kern w:val="0"/>
          <w:sz w:val="24"/>
          <w:szCs w:val="24"/>
        </w:rPr>
      </w:pPr>
      <w:r>
        <w:rPr>
          <w:rFonts w:hint="eastAsia" w:ascii="宋体" w:hAnsi="宋体" w:eastAsia="宋体" w:cs="Arial"/>
          <w:kern w:val="0"/>
          <w:sz w:val="24"/>
          <w:szCs w:val="24"/>
        </w:rPr>
        <w:t>评标小组：</w:t>
      </w:r>
    </w:p>
    <w:p w14:paraId="58B81401">
      <w:pPr>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（招标项目名称）的问题澄清通知已收悉，现澄清、说明或者补正如下：</w:t>
      </w:r>
    </w:p>
    <w:p w14:paraId="38EF1B28">
      <w:pPr>
        <w:spacing w:line="360" w:lineRule="auto"/>
        <w:rPr>
          <w:rFonts w:ascii="宋体" w:hAnsi="Calibri" w:eastAsia="宋体" w:cs="Arial"/>
          <w:kern w:val="0"/>
          <w:sz w:val="24"/>
          <w:szCs w:val="24"/>
        </w:rPr>
      </w:pPr>
    </w:p>
    <w:p w14:paraId="78F50443">
      <w:pPr>
        <w:spacing w:line="360" w:lineRule="auto"/>
        <w:rPr>
          <w:rFonts w:ascii="宋体" w:hAnsi="Calibri" w:eastAsia="宋体" w:cs="Arial"/>
          <w:kern w:val="0"/>
          <w:sz w:val="24"/>
          <w:szCs w:val="24"/>
        </w:rPr>
      </w:pPr>
    </w:p>
    <w:p w14:paraId="1031E632">
      <w:pPr>
        <w:spacing w:line="360" w:lineRule="auto"/>
        <w:rPr>
          <w:rFonts w:ascii="宋体" w:hAnsi="Calibri" w:eastAsia="宋体" w:cs="Arial"/>
          <w:kern w:val="0"/>
          <w:sz w:val="24"/>
          <w:szCs w:val="24"/>
        </w:rPr>
      </w:pPr>
    </w:p>
    <w:p w14:paraId="67A6BAD6">
      <w:pPr>
        <w:spacing w:line="360" w:lineRule="auto"/>
        <w:rPr>
          <w:rFonts w:ascii="宋体" w:hAnsi="Calibri" w:eastAsia="宋体" w:cs="Arial"/>
          <w:kern w:val="0"/>
          <w:sz w:val="24"/>
          <w:szCs w:val="24"/>
        </w:rPr>
      </w:pPr>
    </w:p>
    <w:p w14:paraId="646BB768">
      <w:pPr>
        <w:spacing w:line="360" w:lineRule="auto"/>
        <w:rPr>
          <w:rFonts w:ascii="宋体" w:hAnsi="Calibri" w:eastAsia="宋体" w:cs="Arial"/>
          <w:kern w:val="0"/>
          <w:sz w:val="24"/>
          <w:szCs w:val="24"/>
        </w:rPr>
      </w:pPr>
    </w:p>
    <w:p w14:paraId="3B46376E">
      <w:pPr>
        <w:spacing w:line="360" w:lineRule="auto"/>
        <w:rPr>
          <w:rFonts w:ascii="宋体" w:hAnsi="Calibri" w:eastAsia="宋体" w:cs="Arial"/>
          <w:kern w:val="0"/>
          <w:sz w:val="24"/>
          <w:szCs w:val="24"/>
        </w:rPr>
      </w:pPr>
    </w:p>
    <w:p w14:paraId="7AA51647">
      <w:pPr>
        <w:spacing w:line="360" w:lineRule="auto"/>
        <w:rPr>
          <w:rFonts w:ascii="宋体" w:hAnsi="Calibri" w:eastAsia="宋体" w:cs="Arial"/>
          <w:kern w:val="0"/>
          <w:sz w:val="24"/>
          <w:szCs w:val="24"/>
        </w:rPr>
      </w:pPr>
    </w:p>
    <w:p w14:paraId="433FCA27">
      <w:pPr>
        <w:spacing w:line="360" w:lineRule="auto"/>
        <w:rPr>
          <w:rFonts w:ascii="宋体" w:hAnsi="Calibri" w:eastAsia="宋体" w:cs="Arial"/>
          <w:kern w:val="0"/>
          <w:sz w:val="24"/>
          <w:szCs w:val="24"/>
        </w:rPr>
      </w:pPr>
    </w:p>
    <w:p w14:paraId="2DC0244F">
      <w:pPr>
        <w:spacing w:line="360" w:lineRule="auto"/>
        <w:rPr>
          <w:rFonts w:ascii="宋体" w:hAnsi="Calibri" w:eastAsia="宋体" w:cs="Arial"/>
          <w:kern w:val="0"/>
          <w:sz w:val="24"/>
          <w:szCs w:val="24"/>
        </w:rPr>
      </w:pPr>
    </w:p>
    <w:p w14:paraId="2907A0F8">
      <w:pPr>
        <w:spacing w:line="360" w:lineRule="auto"/>
        <w:rPr>
          <w:rFonts w:ascii="宋体" w:hAnsi="Calibri" w:eastAsia="宋体" w:cs="Arial"/>
          <w:kern w:val="0"/>
          <w:sz w:val="24"/>
          <w:szCs w:val="24"/>
        </w:rPr>
      </w:pPr>
      <w:r>
        <w:rPr>
          <w:rFonts w:hint="eastAsia" w:ascii="宋体" w:hAnsi="宋体" w:eastAsia="宋体" w:cs="Arial"/>
          <w:kern w:val="0"/>
          <w:sz w:val="24"/>
          <w:szCs w:val="24"/>
        </w:rPr>
        <w:t>法定代表人或其授权委托人（签字）：</w:t>
      </w:r>
    </w:p>
    <w:p w14:paraId="762F3BE2">
      <w:pPr>
        <w:spacing w:line="360" w:lineRule="auto"/>
        <w:rPr>
          <w:rFonts w:ascii="宋体" w:hAnsi="Calibri" w:eastAsia="宋体" w:cs="Arial"/>
          <w:kern w:val="0"/>
          <w:sz w:val="24"/>
          <w:szCs w:val="24"/>
        </w:rPr>
      </w:pPr>
    </w:p>
    <w:p w14:paraId="44F09F4A">
      <w:pPr>
        <w:spacing w:line="360" w:lineRule="auto"/>
        <w:rPr>
          <w:rFonts w:ascii="宋体" w:hAnsi="Calibri" w:eastAsia="宋体" w:cs="Arial"/>
          <w:kern w:val="0"/>
          <w:sz w:val="24"/>
          <w:szCs w:val="24"/>
        </w:rPr>
      </w:pPr>
      <w:r>
        <w:rPr>
          <w:rFonts w:hint="eastAsia" w:ascii="宋体" w:hAnsi="宋体" w:eastAsia="宋体" w:cs="Arial"/>
          <w:kern w:val="0"/>
          <w:sz w:val="24"/>
          <w:szCs w:val="24"/>
        </w:rPr>
        <w:t>日期：年月日</w:t>
      </w:r>
    </w:p>
    <w:p w14:paraId="28ECDF79">
      <w:pPr>
        <w:spacing w:line="360" w:lineRule="auto"/>
        <w:jc w:val="center"/>
        <w:outlineLvl w:val="0"/>
        <w:rPr>
          <w:rFonts w:ascii="宋体" w:hAnsi="宋体" w:eastAsia="宋体" w:cs="宋体"/>
          <w:b/>
          <w:sz w:val="24"/>
          <w:szCs w:val="24"/>
        </w:rPr>
      </w:pPr>
      <w:r>
        <w:rPr>
          <w:rFonts w:ascii="宋体" w:hAnsi="Calibri" w:eastAsia="宋体" w:cs="Arial"/>
          <w:kern w:val="0"/>
          <w:sz w:val="24"/>
          <w:szCs w:val="24"/>
        </w:rPr>
        <w:br w:type="page"/>
      </w:r>
      <w:bookmarkStart w:id="38" w:name="_Toc169986797"/>
      <w:r>
        <w:rPr>
          <w:rFonts w:hint="eastAsia" w:ascii="宋体" w:hAnsi="宋体" w:eastAsia="宋体" w:cs="宋体"/>
          <w:b/>
          <w:sz w:val="24"/>
          <w:szCs w:val="24"/>
        </w:rPr>
        <w:t>第三章 合同条款</w:t>
      </w:r>
      <w:bookmarkEnd w:id="37"/>
      <w:bookmarkEnd w:id="38"/>
    </w:p>
    <w:p w14:paraId="5FFDF55F">
      <w:pPr>
        <w:pStyle w:val="205"/>
        <w:ind w:firstLine="0"/>
        <w:jc w:val="center"/>
        <w:rPr>
          <w:rFonts w:hAnsi="宋体"/>
          <w:b/>
          <w:szCs w:val="24"/>
        </w:rPr>
      </w:pPr>
    </w:p>
    <w:p w14:paraId="4CF29DCD">
      <w:pPr>
        <w:pStyle w:val="205"/>
        <w:ind w:firstLine="0"/>
        <w:jc w:val="center"/>
        <w:rPr>
          <w:rFonts w:hAnsi="宋体"/>
          <w:b/>
          <w:szCs w:val="24"/>
        </w:rPr>
      </w:pPr>
    </w:p>
    <w:p w14:paraId="20973599">
      <w:pPr>
        <w:pStyle w:val="205"/>
        <w:ind w:firstLine="0"/>
        <w:jc w:val="center"/>
        <w:rPr>
          <w:rFonts w:hAnsi="宋体"/>
          <w:b/>
          <w:szCs w:val="24"/>
        </w:rPr>
      </w:pPr>
    </w:p>
    <w:p w14:paraId="3CE10DF6">
      <w:pPr>
        <w:pStyle w:val="205"/>
        <w:ind w:firstLine="0"/>
        <w:jc w:val="center"/>
        <w:rPr>
          <w:rFonts w:hAnsi="宋体"/>
          <w:b/>
          <w:szCs w:val="24"/>
        </w:rPr>
      </w:pPr>
    </w:p>
    <w:p w14:paraId="5F9013F8">
      <w:pPr>
        <w:pStyle w:val="205"/>
        <w:ind w:firstLine="0"/>
        <w:jc w:val="center"/>
        <w:rPr>
          <w:rFonts w:hAnsi="宋体"/>
          <w:b/>
          <w:szCs w:val="24"/>
        </w:rPr>
      </w:pPr>
    </w:p>
    <w:p w14:paraId="7F856831">
      <w:pPr>
        <w:pStyle w:val="205"/>
        <w:ind w:firstLine="0"/>
        <w:jc w:val="center"/>
        <w:rPr>
          <w:rFonts w:hAnsi="宋体"/>
          <w:b/>
          <w:szCs w:val="24"/>
        </w:rPr>
      </w:pPr>
    </w:p>
    <w:p w14:paraId="1EC8894E">
      <w:pPr>
        <w:pStyle w:val="205"/>
        <w:ind w:firstLine="0"/>
        <w:jc w:val="center"/>
        <w:rPr>
          <w:rFonts w:hAnsi="宋体"/>
          <w:b/>
          <w:szCs w:val="24"/>
        </w:rPr>
      </w:pPr>
    </w:p>
    <w:p w14:paraId="6D6CEAE3">
      <w:pPr>
        <w:pStyle w:val="205"/>
        <w:ind w:firstLine="0"/>
        <w:jc w:val="center"/>
        <w:rPr>
          <w:rFonts w:hAnsi="宋体"/>
          <w:b/>
          <w:szCs w:val="24"/>
        </w:rPr>
      </w:pPr>
    </w:p>
    <w:p w14:paraId="3BE7F0B0">
      <w:pPr>
        <w:pStyle w:val="205"/>
        <w:ind w:firstLine="0"/>
        <w:jc w:val="center"/>
        <w:rPr>
          <w:rFonts w:hAnsi="宋体"/>
          <w:b/>
          <w:szCs w:val="24"/>
        </w:rPr>
      </w:pPr>
    </w:p>
    <w:p w14:paraId="2BD3BDB5">
      <w:pPr>
        <w:pStyle w:val="205"/>
        <w:ind w:firstLine="0"/>
        <w:jc w:val="center"/>
        <w:rPr>
          <w:rFonts w:hAnsi="宋体"/>
          <w:b/>
          <w:szCs w:val="24"/>
        </w:rPr>
      </w:pPr>
    </w:p>
    <w:p w14:paraId="28D86D7D">
      <w:pPr>
        <w:pStyle w:val="205"/>
        <w:ind w:firstLine="0"/>
        <w:jc w:val="center"/>
        <w:rPr>
          <w:rFonts w:hAnsi="宋体"/>
          <w:b/>
          <w:szCs w:val="24"/>
        </w:rPr>
      </w:pPr>
      <w:r>
        <w:rPr>
          <w:rFonts w:hint="eastAsia" w:hAnsi="宋体"/>
          <w:b/>
          <w:szCs w:val="24"/>
        </w:rPr>
        <w:t>第一部分 合同书</w:t>
      </w:r>
    </w:p>
    <w:p w14:paraId="26D1FF6B">
      <w:pPr>
        <w:pStyle w:val="205"/>
        <w:ind w:firstLine="0"/>
        <w:rPr>
          <w:rFonts w:hAnsi="宋体"/>
          <w:szCs w:val="24"/>
        </w:rPr>
      </w:pPr>
    </w:p>
    <w:p w14:paraId="14B293E7">
      <w:pPr>
        <w:pStyle w:val="205"/>
        <w:ind w:firstLine="0"/>
        <w:rPr>
          <w:rFonts w:hAnsi="宋体"/>
          <w:szCs w:val="24"/>
        </w:rPr>
      </w:pPr>
    </w:p>
    <w:p w14:paraId="26E9759A">
      <w:pPr>
        <w:spacing w:before="120" w:line="22" w:lineRule="atLeast"/>
        <w:rPr>
          <w:rFonts w:ascii="宋体" w:hAnsi="宋体"/>
          <w:sz w:val="24"/>
        </w:rPr>
      </w:pPr>
    </w:p>
    <w:p w14:paraId="3AD82963">
      <w:pPr>
        <w:spacing w:before="120" w:line="22" w:lineRule="atLeast"/>
        <w:ind w:left="960"/>
        <w:rPr>
          <w:rFonts w:ascii="宋体" w:hAnsi="宋体"/>
          <w:sz w:val="24"/>
        </w:rPr>
      </w:pPr>
      <w:r>
        <w:rPr>
          <w:rFonts w:hint="eastAsia" w:ascii="宋体" w:hAnsi="宋体"/>
          <w:sz w:val="24"/>
        </w:rPr>
        <w:t>项目名称：</w:t>
      </w:r>
      <w:r>
        <w:rPr>
          <w:rFonts w:hint="eastAsia" w:ascii="宋体" w:hAnsi="宋体"/>
          <w:sz w:val="24"/>
          <w:u w:val="single"/>
        </w:rPr>
        <w:t xml:space="preserve">                                   </w:t>
      </w:r>
    </w:p>
    <w:p w14:paraId="5D1B4F25">
      <w:pPr>
        <w:pStyle w:val="206"/>
        <w:spacing w:before="120" w:line="22" w:lineRule="atLeast"/>
        <w:rPr>
          <w:rFonts w:ascii="宋体" w:hAnsi="宋体" w:eastAsia="宋体"/>
          <w:szCs w:val="24"/>
        </w:rPr>
      </w:pPr>
    </w:p>
    <w:p w14:paraId="4802C018">
      <w:pPr>
        <w:pStyle w:val="206"/>
        <w:spacing w:before="120" w:line="22" w:lineRule="atLeast"/>
        <w:rPr>
          <w:rFonts w:ascii="宋体" w:hAnsi="宋体" w:eastAsia="宋体"/>
          <w:szCs w:val="24"/>
        </w:rPr>
      </w:pPr>
    </w:p>
    <w:p w14:paraId="1B179BC6">
      <w:pPr>
        <w:rPr>
          <w:rFonts w:ascii="宋体" w:hAnsi="宋体"/>
        </w:rPr>
      </w:pPr>
    </w:p>
    <w:p w14:paraId="1FC5EB8C">
      <w:pPr>
        <w:spacing w:before="120" w:line="22" w:lineRule="atLeast"/>
        <w:ind w:left="960"/>
        <w:rPr>
          <w:rFonts w:ascii="宋体" w:hAnsi="宋体"/>
          <w:sz w:val="24"/>
          <w:u w:val="single"/>
        </w:rPr>
      </w:pPr>
      <w:r>
        <w:rPr>
          <w:rFonts w:hint="eastAsia" w:ascii="宋体" w:hAnsi="宋体"/>
          <w:sz w:val="24"/>
        </w:rPr>
        <w:t>甲方：</w:t>
      </w:r>
      <w:r>
        <w:rPr>
          <w:rFonts w:hint="eastAsia" w:ascii="宋体" w:hAnsi="宋体"/>
          <w:sz w:val="24"/>
          <w:u w:val="single"/>
        </w:rPr>
        <w:t xml:space="preserve">                                       </w:t>
      </w:r>
    </w:p>
    <w:p w14:paraId="7C7FA507">
      <w:pPr>
        <w:spacing w:before="120" w:line="22" w:lineRule="atLeast"/>
        <w:rPr>
          <w:rFonts w:ascii="宋体" w:hAnsi="宋体"/>
          <w:sz w:val="24"/>
        </w:rPr>
      </w:pPr>
    </w:p>
    <w:p w14:paraId="44C225D4">
      <w:pPr>
        <w:spacing w:before="120" w:line="22" w:lineRule="atLeast"/>
        <w:ind w:left="960"/>
        <w:rPr>
          <w:rFonts w:ascii="宋体" w:hAnsi="宋体"/>
          <w:sz w:val="24"/>
          <w:u w:val="single"/>
        </w:rPr>
      </w:pPr>
      <w:r>
        <w:rPr>
          <w:rFonts w:hint="eastAsia" w:ascii="宋体" w:hAnsi="宋体"/>
          <w:sz w:val="24"/>
        </w:rPr>
        <w:t>乙方：</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18110515">
      <w:pPr>
        <w:spacing w:before="120" w:line="22" w:lineRule="atLeast"/>
        <w:rPr>
          <w:rFonts w:ascii="宋体" w:hAnsi="宋体"/>
          <w:sz w:val="24"/>
        </w:rPr>
      </w:pPr>
    </w:p>
    <w:p w14:paraId="3F079786">
      <w:pPr>
        <w:spacing w:before="120" w:line="22" w:lineRule="atLeast"/>
        <w:ind w:firstLine="960" w:firstLineChars="400"/>
        <w:rPr>
          <w:rFonts w:ascii="宋体" w:hAnsi="宋体"/>
          <w:sz w:val="24"/>
          <w:u w:val="single"/>
        </w:rPr>
      </w:pPr>
      <w:r>
        <w:rPr>
          <w:rFonts w:hint="eastAsia" w:ascii="宋体" w:hAnsi="宋体"/>
          <w:sz w:val="24"/>
        </w:rPr>
        <w:t>签订地：</w:t>
      </w:r>
      <w:r>
        <w:rPr>
          <w:rFonts w:hint="eastAsia" w:ascii="宋体" w:hAnsi="宋体"/>
          <w:sz w:val="24"/>
          <w:u w:val="single"/>
        </w:rPr>
        <w:t xml:space="preserve">                                     </w:t>
      </w:r>
    </w:p>
    <w:p w14:paraId="7EFB7712">
      <w:pPr>
        <w:spacing w:before="120" w:line="22" w:lineRule="atLeast"/>
        <w:rPr>
          <w:rFonts w:ascii="宋体" w:hAnsi="宋体"/>
          <w:sz w:val="24"/>
        </w:rPr>
      </w:pPr>
    </w:p>
    <w:p w14:paraId="72233F0D">
      <w:pPr>
        <w:spacing w:before="120" w:line="22" w:lineRule="atLeast"/>
        <w:ind w:firstLine="960" w:firstLineChars="400"/>
        <w:rPr>
          <w:rFonts w:ascii="宋体" w:hAnsi="宋体"/>
          <w:sz w:val="24"/>
          <w:u w:val="single"/>
        </w:rPr>
      </w:pPr>
      <w:r>
        <w:rPr>
          <w:rFonts w:hint="eastAsia" w:ascii="宋体" w:hAnsi="宋体"/>
          <w:sz w:val="24"/>
        </w:rPr>
        <w:t>签订日期：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CCD98C4">
      <w:pPr>
        <w:autoSpaceDE w:val="0"/>
        <w:autoSpaceDN w:val="0"/>
        <w:adjustRightInd w:val="0"/>
        <w:spacing w:line="600" w:lineRule="exact"/>
        <w:ind w:firstLine="640"/>
        <w:jc w:val="center"/>
        <w:rPr>
          <w:rFonts w:ascii="宋体" w:hAnsi="宋体"/>
          <w:sz w:val="24"/>
        </w:rPr>
        <w:sectPr>
          <w:headerReference r:id="rId8" w:type="default"/>
          <w:pgSz w:w="11907" w:h="16840"/>
          <w:pgMar w:top="1440" w:right="1800" w:bottom="1440" w:left="1800" w:header="851" w:footer="851" w:gutter="0"/>
          <w:cols w:space="720" w:num="1"/>
          <w:docGrid w:linePitch="462" w:charSpace="0"/>
        </w:sectPr>
      </w:pPr>
    </w:p>
    <w:p w14:paraId="79A3F350">
      <w:pPr>
        <w:spacing w:line="560" w:lineRule="exact"/>
        <w:ind w:firstLine="480" w:firstLineChars="200"/>
        <w:rPr>
          <w:rFonts w:ascii="宋体" w:hAnsi="宋体"/>
          <w:sz w:val="24"/>
        </w:rPr>
      </w:pPr>
      <w:r>
        <w:rPr>
          <w:rFonts w:hint="eastAsia" w:ascii="宋体" w:hAnsi="宋体"/>
          <w:sz w:val="24"/>
          <w:u w:val="single"/>
          <w:lang w:val="zh-CN"/>
        </w:rPr>
        <w:t xml:space="preserve">        </w:t>
      </w:r>
      <w:r>
        <w:rPr>
          <w:rFonts w:hint="eastAsia" w:ascii="宋体" w:hAnsi="宋体"/>
          <w:sz w:val="24"/>
          <w:lang w:val="zh-CN"/>
        </w:rPr>
        <w:t>年</w:t>
      </w:r>
      <w:r>
        <w:rPr>
          <w:rFonts w:hint="eastAsia" w:ascii="宋体" w:hAnsi="宋体"/>
          <w:sz w:val="24"/>
          <w:u w:val="single"/>
          <w:lang w:val="zh-CN"/>
        </w:rPr>
        <w:t xml:space="preserve">    </w:t>
      </w:r>
      <w:r>
        <w:rPr>
          <w:rFonts w:hint="eastAsia" w:ascii="宋体" w:hAnsi="宋体"/>
          <w:sz w:val="24"/>
          <w:lang w:val="zh-CN"/>
        </w:rPr>
        <w:t>月</w:t>
      </w:r>
      <w:r>
        <w:rPr>
          <w:rFonts w:hint="eastAsia"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hint="eastAsia" w:ascii="宋体" w:hAnsi="宋体"/>
          <w:sz w:val="24"/>
          <w:u w:val="single"/>
        </w:rPr>
        <w:t xml:space="preserve">   （采购人名称）   </w:t>
      </w:r>
      <w:r>
        <w:rPr>
          <w:rFonts w:hint="eastAsia" w:ascii="宋体" w:hAnsi="宋体"/>
          <w:sz w:val="24"/>
        </w:rPr>
        <w:t>以</w:t>
      </w:r>
      <w:r>
        <w:rPr>
          <w:rFonts w:hint="eastAsia" w:ascii="宋体" w:hAnsi="宋体"/>
          <w:sz w:val="24"/>
          <w:u w:val="single"/>
        </w:rPr>
        <w:t xml:space="preserve">   （政府采购方式）  </w:t>
      </w:r>
      <w:r>
        <w:rPr>
          <w:rFonts w:hint="eastAsia" w:ascii="宋体" w:hAnsi="宋体"/>
          <w:sz w:val="24"/>
        </w:rPr>
        <w:t>对</w:t>
      </w:r>
      <w:r>
        <w:rPr>
          <w:rFonts w:hint="eastAsia" w:ascii="宋体" w:hAnsi="宋体"/>
          <w:sz w:val="24"/>
          <w:u w:val="single"/>
        </w:rPr>
        <w:t xml:space="preserve">   （同前页项目名称）   </w:t>
      </w:r>
      <w:r>
        <w:rPr>
          <w:rFonts w:hint="eastAsia" w:ascii="宋体" w:hAnsi="宋体"/>
          <w:sz w:val="24"/>
        </w:rPr>
        <w:t>项目进行了采购。经</w:t>
      </w:r>
      <w:r>
        <w:rPr>
          <w:rFonts w:hint="eastAsia" w:ascii="宋体" w:hAnsi="宋体"/>
          <w:sz w:val="24"/>
          <w:u w:val="single"/>
        </w:rPr>
        <w:t xml:space="preserve">   （相关评定主体名称）   </w:t>
      </w:r>
      <w:r>
        <w:rPr>
          <w:rFonts w:hint="eastAsia" w:ascii="宋体" w:hAnsi="宋体"/>
          <w:sz w:val="24"/>
        </w:rPr>
        <w:t>评定，</w:t>
      </w:r>
      <w:r>
        <w:rPr>
          <w:rFonts w:hint="eastAsia" w:ascii="宋体" w:hAnsi="宋体"/>
          <w:sz w:val="24"/>
          <w:u w:val="single"/>
        </w:rPr>
        <w:t xml:space="preserve">   （中标供应商名称） </w:t>
      </w:r>
      <w:r>
        <w:rPr>
          <w:rFonts w:hint="eastAsia" w:ascii="宋体" w:hAnsi="宋体"/>
          <w:sz w:val="24"/>
        </w:rPr>
        <w:t>为该项目中标供应商。现于中标通知书发出之日起三十日内，按照采购文件确定的事项签订本合同。</w:t>
      </w:r>
    </w:p>
    <w:p w14:paraId="04E38AAA">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hint="eastAsia" w:ascii="宋体" w:hAnsi="宋体"/>
          <w:sz w:val="24"/>
          <w:u w:val="single"/>
        </w:rPr>
        <w:t xml:space="preserve">   （采购人名称）   </w:t>
      </w:r>
      <w:r>
        <w:rPr>
          <w:rFonts w:hint="eastAsia" w:ascii="宋体" w:hAnsi="宋体"/>
          <w:sz w:val="24"/>
          <w:lang w:val="zh-CN"/>
        </w:rPr>
        <w:t>(以下简称：甲方)和</w:t>
      </w:r>
      <w:r>
        <w:rPr>
          <w:rFonts w:hint="eastAsia" w:ascii="宋体" w:hAnsi="宋体"/>
          <w:sz w:val="24"/>
          <w:u w:val="single"/>
        </w:rPr>
        <w:t xml:space="preserve">   （中标供应商名称）   </w:t>
      </w:r>
      <w:r>
        <w:rPr>
          <w:rFonts w:hint="eastAsia" w:ascii="宋体" w:hAnsi="宋体"/>
          <w:sz w:val="24"/>
          <w:lang w:val="zh-CN"/>
        </w:rPr>
        <w:t>(以下简称：乙方)协商一致，约定以下合同</w:t>
      </w:r>
      <w:r>
        <w:rPr>
          <w:rFonts w:hint="eastAsia" w:ascii="宋体" w:hAnsi="宋体"/>
          <w:sz w:val="24"/>
        </w:rPr>
        <w:t>条款，以兹共同遵守、全面履行。</w:t>
      </w:r>
    </w:p>
    <w:p w14:paraId="087CB7C2">
      <w:pPr>
        <w:spacing w:line="560" w:lineRule="exact"/>
        <w:ind w:firstLine="482" w:firstLineChars="200"/>
        <w:rPr>
          <w:rFonts w:ascii="宋体" w:hAnsi="宋体"/>
          <w:sz w:val="24"/>
        </w:rPr>
      </w:pPr>
      <w:bookmarkStart w:id="39" w:name="_Toc15367"/>
      <w:bookmarkStart w:id="40" w:name="_Toc28855"/>
      <w:bookmarkStart w:id="41" w:name="_Toc64907074"/>
      <w:bookmarkStart w:id="42" w:name="_Toc22967"/>
      <w:bookmarkStart w:id="43" w:name="_Toc2591674"/>
      <w:bookmarkStart w:id="44" w:name="_Toc37868828"/>
      <w:bookmarkStart w:id="45" w:name="_Toc19273"/>
      <w:bookmarkStart w:id="46" w:name="_Toc99448444"/>
      <w:bookmarkStart w:id="47" w:name="_Toc20421"/>
      <w:r>
        <w:rPr>
          <w:rFonts w:hint="eastAsia" w:ascii="宋体" w:hAnsi="宋体"/>
          <w:b/>
          <w:sz w:val="24"/>
        </w:rPr>
        <w:t>1.1 合同组成部分</w:t>
      </w:r>
      <w:bookmarkEnd w:id="39"/>
      <w:bookmarkEnd w:id="40"/>
      <w:bookmarkEnd w:id="41"/>
      <w:bookmarkEnd w:id="42"/>
      <w:bookmarkEnd w:id="43"/>
      <w:bookmarkEnd w:id="44"/>
      <w:bookmarkEnd w:id="45"/>
      <w:bookmarkEnd w:id="46"/>
      <w:bookmarkEnd w:id="47"/>
    </w:p>
    <w:p w14:paraId="3BDAEE96">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9A2AFAA">
      <w:pPr>
        <w:spacing w:line="560" w:lineRule="exact"/>
        <w:ind w:firstLine="480" w:firstLineChars="200"/>
        <w:rPr>
          <w:rFonts w:ascii="宋体" w:hAnsi="宋体"/>
          <w:sz w:val="24"/>
        </w:rPr>
      </w:pPr>
      <w:r>
        <w:rPr>
          <w:rFonts w:hint="eastAsia" w:ascii="宋体" w:hAnsi="宋体"/>
          <w:sz w:val="24"/>
        </w:rPr>
        <w:t>1.1.1 本合同及其补充合同、变更协议；</w:t>
      </w:r>
    </w:p>
    <w:p w14:paraId="59920371">
      <w:pPr>
        <w:spacing w:line="560" w:lineRule="exact"/>
        <w:ind w:firstLine="480" w:firstLineChars="200"/>
        <w:rPr>
          <w:rFonts w:ascii="宋体" w:hAnsi="宋体"/>
          <w:sz w:val="24"/>
        </w:rPr>
      </w:pPr>
      <w:r>
        <w:rPr>
          <w:rFonts w:hint="eastAsia" w:ascii="宋体" w:hAnsi="宋体"/>
          <w:sz w:val="24"/>
        </w:rPr>
        <w:t>1.1.2 中标通知书；</w:t>
      </w:r>
    </w:p>
    <w:p w14:paraId="41B9FCB4">
      <w:pPr>
        <w:spacing w:line="560" w:lineRule="exact"/>
        <w:ind w:firstLine="480" w:firstLineChars="200"/>
        <w:rPr>
          <w:rFonts w:ascii="宋体" w:hAnsi="宋体"/>
          <w:sz w:val="24"/>
        </w:rPr>
      </w:pPr>
      <w:r>
        <w:rPr>
          <w:rFonts w:hint="eastAsia" w:ascii="宋体" w:hAnsi="宋体"/>
          <w:sz w:val="24"/>
        </w:rPr>
        <w:t>1.1.3 投标文件（含澄清或者说明文件）；</w:t>
      </w:r>
    </w:p>
    <w:p w14:paraId="5AD76202">
      <w:pPr>
        <w:spacing w:line="560" w:lineRule="exact"/>
        <w:ind w:firstLine="480" w:firstLineChars="200"/>
        <w:rPr>
          <w:rFonts w:ascii="宋体" w:hAnsi="宋体"/>
          <w:sz w:val="24"/>
        </w:rPr>
      </w:pPr>
      <w:r>
        <w:rPr>
          <w:rFonts w:hint="eastAsia" w:ascii="宋体" w:hAnsi="宋体"/>
          <w:sz w:val="24"/>
        </w:rPr>
        <w:t>1.1.4 招标文件（含澄清或者修改文件）；</w:t>
      </w:r>
    </w:p>
    <w:p w14:paraId="2B946CA7">
      <w:pPr>
        <w:spacing w:line="560" w:lineRule="exact"/>
        <w:ind w:firstLine="480" w:firstLineChars="200"/>
        <w:rPr>
          <w:rFonts w:ascii="宋体" w:hAnsi="宋体"/>
          <w:sz w:val="24"/>
        </w:rPr>
      </w:pPr>
      <w:r>
        <w:rPr>
          <w:rFonts w:hint="eastAsia" w:ascii="宋体" w:hAnsi="宋体"/>
          <w:sz w:val="24"/>
        </w:rPr>
        <w:t>1.1.5 其他相关采购文件。</w:t>
      </w:r>
    </w:p>
    <w:p w14:paraId="1141AD8E">
      <w:pPr>
        <w:spacing w:line="560" w:lineRule="exact"/>
        <w:ind w:firstLine="482" w:firstLineChars="200"/>
        <w:rPr>
          <w:rFonts w:ascii="宋体" w:hAnsi="宋体"/>
          <w:b/>
          <w:sz w:val="24"/>
        </w:rPr>
      </w:pPr>
      <w:bookmarkStart w:id="48" w:name="_Toc6773"/>
      <w:bookmarkStart w:id="49" w:name="_Toc2591675"/>
      <w:bookmarkStart w:id="50" w:name="_Toc22185"/>
      <w:bookmarkStart w:id="51" w:name="_Toc64907075"/>
      <w:bookmarkStart w:id="52" w:name="_Toc99448445"/>
      <w:bookmarkStart w:id="53" w:name="_Toc37868829"/>
      <w:bookmarkStart w:id="54" w:name="_Toc18585"/>
      <w:bookmarkStart w:id="55" w:name="_Toc2918"/>
      <w:bookmarkStart w:id="56" w:name="_Toc6311"/>
      <w:r>
        <w:rPr>
          <w:rFonts w:hint="eastAsia" w:ascii="宋体" w:hAnsi="宋体"/>
          <w:b/>
          <w:sz w:val="24"/>
        </w:rPr>
        <w:t>1.2 标的</w:t>
      </w:r>
      <w:bookmarkEnd w:id="48"/>
      <w:bookmarkEnd w:id="49"/>
      <w:bookmarkEnd w:id="50"/>
      <w:bookmarkEnd w:id="51"/>
      <w:bookmarkEnd w:id="52"/>
      <w:bookmarkEnd w:id="53"/>
      <w:bookmarkEnd w:id="54"/>
      <w:bookmarkEnd w:id="55"/>
      <w:bookmarkEnd w:id="56"/>
    </w:p>
    <w:p w14:paraId="06ED5277">
      <w:pPr>
        <w:spacing w:line="560" w:lineRule="exact"/>
        <w:ind w:firstLine="480" w:firstLineChars="200"/>
        <w:rPr>
          <w:rFonts w:ascii="宋体" w:hAnsi="宋体"/>
          <w:sz w:val="24"/>
          <w:u w:val="single"/>
        </w:rPr>
      </w:pPr>
      <w:r>
        <w:rPr>
          <w:rFonts w:hint="eastAsia" w:ascii="宋体" w:hAnsi="宋体"/>
          <w:sz w:val="24"/>
        </w:rPr>
        <w:t>1.2.1 标的</w:t>
      </w:r>
      <w:r>
        <w:rPr>
          <w:rFonts w:ascii="宋体" w:hAnsi="宋体"/>
          <w:sz w:val="24"/>
        </w:rPr>
        <w:t>名称：</w:t>
      </w:r>
      <w:r>
        <w:rPr>
          <w:rFonts w:hint="eastAsia" w:ascii="宋体" w:hAnsi="宋体"/>
          <w:sz w:val="24"/>
          <w:u w:val="single"/>
        </w:rPr>
        <w:t xml:space="preserve">                                                </w:t>
      </w:r>
      <w:r>
        <w:rPr>
          <w:rFonts w:hint="eastAsia" w:ascii="宋体" w:hAnsi="宋体"/>
          <w:sz w:val="24"/>
        </w:rPr>
        <w:t>；</w:t>
      </w:r>
    </w:p>
    <w:p w14:paraId="7A58C578">
      <w:pPr>
        <w:spacing w:line="560" w:lineRule="exact"/>
        <w:ind w:firstLine="480" w:firstLineChars="200"/>
        <w:rPr>
          <w:rFonts w:ascii="宋体" w:hAnsi="宋体"/>
          <w:sz w:val="24"/>
          <w:u w:val="single"/>
        </w:rPr>
      </w:pPr>
      <w:r>
        <w:rPr>
          <w:rFonts w:hint="eastAsia" w:ascii="宋体" w:hAnsi="宋体"/>
          <w:sz w:val="24"/>
        </w:rPr>
        <w:t>1.2.2 标的</w:t>
      </w:r>
      <w:r>
        <w:rPr>
          <w:rFonts w:ascii="宋体" w:hAnsi="宋体"/>
          <w:sz w:val="24"/>
        </w:rPr>
        <w:t>数量：</w:t>
      </w:r>
      <w:r>
        <w:rPr>
          <w:rFonts w:hint="eastAsia" w:ascii="宋体" w:hAnsi="宋体"/>
          <w:sz w:val="24"/>
          <w:u w:val="single"/>
        </w:rPr>
        <w:t xml:space="preserve">                                                </w:t>
      </w:r>
      <w:r>
        <w:rPr>
          <w:rFonts w:hint="eastAsia" w:ascii="宋体" w:hAnsi="宋体"/>
          <w:sz w:val="24"/>
        </w:rPr>
        <w:t>；</w:t>
      </w:r>
    </w:p>
    <w:p w14:paraId="732BE8F6">
      <w:pPr>
        <w:spacing w:line="560" w:lineRule="exact"/>
        <w:ind w:firstLine="480" w:firstLineChars="200"/>
        <w:rPr>
          <w:rFonts w:ascii="宋体" w:hAnsi="宋体"/>
          <w:sz w:val="24"/>
        </w:rPr>
      </w:pPr>
      <w:r>
        <w:rPr>
          <w:rFonts w:hint="eastAsia" w:ascii="宋体" w:hAnsi="宋体"/>
          <w:sz w:val="24"/>
        </w:rPr>
        <w:t>1.2.3 标的质量：</w:t>
      </w:r>
      <w:r>
        <w:rPr>
          <w:rFonts w:ascii="宋体" w:hAnsi="宋体"/>
          <w:sz w:val="24"/>
          <w:u w:val="single"/>
        </w:rPr>
        <w:t>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20959BD6">
      <w:pPr>
        <w:spacing w:line="560" w:lineRule="exact"/>
        <w:ind w:firstLine="482" w:firstLineChars="200"/>
        <w:rPr>
          <w:rFonts w:ascii="宋体" w:hAnsi="宋体"/>
          <w:b/>
          <w:sz w:val="24"/>
        </w:rPr>
      </w:pPr>
      <w:bookmarkStart w:id="57" w:name="_Toc21124"/>
      <w:bookmarkStart w:id="58" w:name="_Toc4929"/>
      <w:bookmarkStart w:id="59" w:name="_Toc1386"/>
      <w:bookmarkStart w:id="60" w:name="_Toc13918"/>
      <w:bookmarkStart w:id="61" w:name="_Toc99448446"/>
      <w:bookmarkStart w:id="62" w:name="_Toc5635"/>
      <w:bookmarkStart w:id="63" w:name="_Toc2591676"/>
      <w:bookmarkStart w:id="64" w:name="_Toc64907076"/>
      <w:bookmarkStart w:id="65" w:name="_Toc37868830"/>
      <w:r>
        <w:rPr>
          <w:rFonts w:hint="eastAsia" w:ascii="宋体" w:hAnsi="宋体"/>
          <w:b/>
          <w:sz w:val="24"/>
        </w:rPr>
        <w:t>1.</w:t>
      </w:r>
      <w:r>
        <w:rPr>
          <w:rFonts w:ascii="宋体" w:hAnsi="宋体"/>
          <w:b/>
          <w:sz w:val="24"/>
        </w:rPr>
        <w:t>3</w:t>
      </w:r>
      <w:r>
        <w:rPr>
          <w:rFonts w:hint="eastAsia" w:ascii="宋体" w:hAnsi="宋体"/>
          <w:b/>
          <w:sz w:val="24"/>
        </w:rPr>
        <w:t xml:space="preserve"> 价款</w:t>
      </w:r>
      <w:bookmarkEnd w:id="57"/>
      <w:bookmarkEnd w:id="58"/>
      <w:bookmarkEnd w:id="59"/>
      <w:bookmarkEnd w:id="60"/>
      <w:bookmarkEnd w:id="61"/>
      <w:bookmarkEnd w:id="62"/>
      <w:bookmarkEnd w:id="63"/>
      <w:bookmarkEnd w:id="64"/>
      <w:bookmarkEnd w:id="65"/>
    </w:p>
    <w:p w14:paraId="5908CA77">
      <w:pPr>
        <w:spacing w:line="560" w:lineRule="exact"/>
        <w:ind w:firstLine="480" w:firstLineChars="200"/>
        <w:rPr>
          <w:rFonts w:ascii="宋体" w:hAnsi="宋体"/>
          <w:sz w:val="24"/>
        </w:rPr>
      </w:pPr>
      <w:r>
        <w:rPr>
          <w:rFonts w:ascii="宋体" w:hAnsi="宋体"/>
          <w:sz w:val="24"/>
        </w:rPr>
        <w:t>本合同总价为</w:t>
      </w:r>
      <w:r>
        <w:rPr>
          <w:rFonts w:hint="eastAsia" w:ascii="宋体" w:hAnsi="宋体"/>
          <w:sz w:val="24"/>
        </w:rPr>
        <w:t>：￥</w:t>
      </w:r>
      <w:r>
        <w:rPr>
          <w:rFonts w:hint="eastAsia" w:ascii="宋体" w:hAnsi="宋体"/>
          <w:sz w:val="24"/>
          <w:u w:val="single"/>
        </w:rPr>
        <w:t xml:space="preserve">           </w:t>
      </w:r>
      <w:r>
        <w:rPr>
          <w:rFonts w:ascii="宋体" w:hAnsi="宋体"/>
          <w:sz w:val="24"/>
        </w:rPr>
        <w:t>元</w:t>
      </w:r>
      <w:r>
        <w:rPr>
          <w:rFonts w:hint="eastAsia" w:ascii="宋体" w:hAnsi="宋体"/>
          <w:sz w:val="24"/>
        </w:rPr>
        <w:t>（大写：</w:t>
      </w:r>
      <w:r>
        <w:rPr>
          <w:rFonts w:hint="eastAsia" w:ascii="宋体" w:hAnsi="宋体"/>
          <w:sz w:val="24"/>
          <w:u w:val="single"/>
        </w:rPr>
        <w:t xml:space="preserve">                 </w:t>
      </w:r>
      <w:r>
        <w:rPr>
          <w:rFonts w:hint="eastAsia" w:ascii="宋体" w:hAnsi="宋体"/>
          <w:sz w:val="24"/>
        </w:rPr>
        <w:t>元人民币）</w:t>
      </w:r>
      <w:r>
        <w:rPr>
          <w:rFonts w:ascii="宋体" w:hAnsi="宋体"/>
          <w:sz w:val="24"/>
        </w:rPr>
        <w:t>。</w:t>
      </w:r>
    </w:p>
    <w:p w14:paraId="186237BA">
      <w:pPr>
        <w:spacing w:line="560" w:lineRule="exact"/>
        <w:ind w:firstLine="480" w:firstLineChars="200"/>
        <w:rPr>
          <w:rFonts w:ascii="宋体" w:hAnsi="宋体"/>
          <w:sz w:val="24"/>
          <w:u w:val="single"/>
        </w:rPr>
      </w:pPr>
      <w:r>
        <w:rPr>
          <w:rFonts w:ascii="宋体" w:hAnsi="宋体"/>
          <w:sz w:val="24"/>
        </w:rPr>
        <w:t>分项价格：</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17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2BD3EB">
            <w:pPr>
              <w:pStyle w:val="191"/>
              <w:spacing w:line="560" w:lineRule="exact"/>
              <w:jc w:val="center"/>
              <w:rPr>
                <w:rFonts w:hAnsi="宋体"/>
                <w:kern w:val="2"/>
                <w:sz w:val="24"/>
                <w:szCs w:val="24"/>
              </w:rPr>
            </w:pPr>
            <w:r>
              <w:rPr>
                <w:rFonts w:hAnsi="宋体"/>
                <w:kern w:val="2"/>
                <w:sz w:val="24"/>
                <w:szCs w:val="24"/>
              </w:rPr>
              <w:t>序号</w:t>
            </w:r>
          </w:p>
        </w:tc>
        <w:tc>
          <w:tcPr>
            <w:tcW w:w="3402" w:type="dxa"/>
            <w:vAlign w:val="center"/>
          </w:tcPr>
          <w:p w14:paraId="4B3E3895">
            <w:pPr>
              <w:pStyle w:val="191"/>
              <w:spacing w:line="560" w:lineRule="exact"/>
              <w:ind w:firstLine="200"/>
              <w:jc w:val="center"/>
              <w:rPr>
                <w:rFonts w:hAnsi="宋体"/>
                <w:kern w:val="2"/>
                <w:sz w:val="24"/>
                <w:szCs w:val="24"/>
              </w:rPr>
            </w:pPr>
            <w:r>
              <w:rPr>
                <w:rFonts w:hint="eastAsia" w:hAnsi="宋体"/>
                <w:kern w:val="2"/>
                <w:sz w:val="24"/>
                <w:szCs w:val="24"/>
              </w:rPr>
              <w:t>分项名称</w:t>
            </w:r>
          </w:p>
        </w:tc>
        <w:tc>
          <w:tcPr>
            <w:tcW w:w="2552" w:type="dxa"/>
            <w:vAlign w:val="center"/>
          </w:tcPr>
          <w:p w14:paraId="206BEA2A">
            <w:pPr>
              <w:pStyle w:val="191"/>
              <w:spacing w:line="560" w:lineRule="exact"/>
              <w:jc w:val="center"/>
              <w:rPr>
                <w:rFonts w:hAnsi="宋体"/>
                <w:kern w:val="2"/>
                <w:sz w:val="24"/>
                <w:szCs w:val="24"/>
              </w:rPr>
            </w:pPr>
            <w:r>
              <w:rPr>
                <w:rFonts w:hAnsi="宋体"/>
                <w:kern w:val="2"/>
                <w:sz w:val="24"/>
                <w:szCs w:val="24"/>
              </w:rPr>
              <w:t>分项价格</w:t>
            </w:r>
          </w:p>
        </w:tc>
      </w:tr>
      <w:tr w14:paraId="4C15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99AE2E">
            <w:pPr>
              <w:pStyle w:val="191"/>
              <w:spacing w:line="560" w:lineRule="exact"/>
              <w:ind w:firstLine="200"/>
              <w:jc w:val="center"/>
              <w:rPr>
                <w:rFonts w:hAnsi="宋体"/>
                <w:kern w:val="2"/>
                <w:sz w:val="24"/>
                <w:szCs w:val="24"/>
              </w:rPr>
            </w:pPr>
          </w:p>
        </w:tc>
        <w:tc>
          <w:tcPr>
            <w:tcW w:w="3402" w:type="dxa"/>
            <w:vAlign w:val="center"/>
          </w:tcPr>
          <w:p w14:paraId="3E6947F5">
            <w:pPr>
              <w:pStyle w:val="191"/>
              <w:spacing w:line="560" w:lineRule="exact"/>
              <w:ind w:firstLine="200"/>
              <w:jc w:val="center"/>
              <w:rPr>
                <w:rFonts w:hAnsi="宋体"/>
                <w:kern w:val="2"/>
                <w:sz w:val="24"/>
                <w:szCs w:val="24"/>
              </w:rPr>
            </w:pPr>
          </w:p>
        </w:tc>
        <w:tc>
          <w:tcPr>
            <w:tcW w:w="2552" w:type="dxa"/>
            <w:vAlign w:val="center"/>
          </w:tcPr>
          <w:p w14:paraId="10646287">
            <w:pPr>
              <w:pStyle w:val="191"/>
              <w:spacing w:line="560" w:lineRule="exact"/>
              <w:ind w:firstLine="200"/>
              <w:jc w:val="center"/>
              <w:rPr>
                <w:rFonts w:hAnsi="宋体"/>
                <w:kern w:val="2"/>
                <w:sz w:val="24"/>
                <w:szCs w:val="24"/>
              </w:rPr>
            </w:pPr>
          </w:p>
        </w:tc>
      </w:tr>
      <w:tr w14:paraId="61F6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4C872D">
            <w:pPr>
              <w:pStyle w:val="191"/>
              <w:spacing w:line="560" w:lineRule="exact"/>
              <w:ind w:firstLine="200"/>
              <w:jc w:val="center"/>
              <w:rPr>
                <w:rFonts w:hAnsi="宋体"/>
                <w:kern w:val="2"/>
                <w:sz w:val="24"/>
                <w:szCs w:val="24"/>
              </w:rPr>
            </w:pPr>
          </w:p>
        </w:tc>
        <w:tc>
          <w:tcPr>
            <w:tcW w:w="3402" w:type="dxa"/>
            <w:vAlign w:val="center"/>
          </w:tcPr>
          <w:p w14:paraId="7940481E">
            <w:pPr>
              <w:pStyle w:val="191"/>
              <w:spacing w:line="560" w:lineRule="exact"/>
              <w:ind w:firstLine="200"/>
              <w:jc w:val="center"/>
              <w:rPr>
                <w:rFonts w:hAnsi="宋体"/>
                <w:kern w:val="2"/>
                <w:sz w:val="24"/>
                <w:szCs w:val="24"/>
              </w:rPr>
            </w:pPr>
          </w:p>
        </w:tc>
        <w:tc>
          <w:tcPr>
            <w:tcW w:w="2552" w:type="dxa"/>
            <w:vAlign w:val="center"/>
          </w:tcPr>
          <w:p w14:paraId="36B984A6">
            <w:pPr>
              <w:pStyle w:val="191"/>
              <w:spacing w:line="560" w:lineRule="exact"/>
              <w:ind w:firstLine="200"/>
              <w:jc w:val="center"/>
              <w:rPr>
                <w:rFonts w:hAnsi="宋体"/>
                <w:kern w:val="2"/>
                <w:sz w:val="24"/>
                <w:szCs w:val="24"/>
              </w:rPr>
            </w:pPr>
          </w:p>
        </w:tc>
      </w:tr>
      <w:tr w14:paraId="79BD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767584">
            <w:pPr>
              <w:pStyle w:val="191"/>
              <w:spacing w:line="560" w:lineRule="exact"/>
              <w:ind w:firstLine="200"/>
              <w:jc w:val="center"/>
              <w:rPr>
                <w:rFonts w:hAnsi="宋体"/>
                <w:kern w:val="2"/>
                <w:sz w:val="24"/>
                <w:szCs w:val="24"/>
              </w:rPr>
            </w:pPr>
          </w:p>
        </w:tc>
        <w:tc>
          <w:tcPr>
            <w:tcW w:w="3402" w:type="dxa"/>
            <w:vAlign w:val="center"/>
          </w:tcPr>
          <w:p w14:paraId="4910DF9A">
            <w:pPr>
              <w:pStyle w:val="191"/>
              <w:spacing w:line="560" w:lineRule="exact"/>
              <w:ind w:firstLine="200"/>
              <w:jc w:val="center"/>
              <w:rPr>
                <w:rFonts w:hAnsi="宋体"/>
                <w:kern w:val="2"/>
                <w:sz w:val="24"/>
                <w:szCs w:val="24"/>
              </w:rPr>
            </w:pPr>
          </w:p>
        </w:tc>
        <w:tc>
          <w:tcPr>
            <w:tcW w:w="2552" w:type="dxa"/>
            <w:vAlign w:val="center"/>
          </w:tcPr>
          <w:p w14:paraId="4C93D559">
            <w:pPr>
              <w:pStyle w:val="191"/>
              <w:spacing w:line="560" w:lineRule="exact"/>
              <w:ind w:firstLine="200"/>
              <w:jc w:val="center"/>
              <w:rPr>
                <w:rFonts w:hAnsi="宋体"/>
                <w:kern w:val="2"/>
                <w:sz w:val="24"/>
                <w:szCs w:val="24"/>
              </w:rPr>
            </w:pPr>
          </w:p>
        </w:tc>
      </w:tr>
      <w:tr w14:paraId="4100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D54119">
            <w:pPr>
              <w:pStyle w:val="191"/>
              <w:spacing w:line="560" w:lineRule="exact"/>
              <w:ind w:firstLine="200"/>
              <w:jc w:val="center"/>
              <w:rPr>
                <w:rFonts w:hAnsi="宋体"/>
                <w:kern w:val="2"/>
                <w:sz w:val="24"/>
                <w:szCs w:val="24"/>
              </w:rPr>
            </w:pPr>
          </w:p>
        </w:tc>
        <w:tc>
          <w:tcPr>
            <w:tcW w:w="3402" w:type="dxa"/>
            <w:vAlign w:val="center"/>
          </w:tcPr>
          <w:p w14:paraId="27029CF6">
            <w:pPr>
              <w:pStyle w:val="191"/>
              <w:spacing w:line="560" w:lineRule="exact"/>
              <w:ind w:firstLine="200"/>
              <w:jc w:val="center"/>
              <w:rPr>
                <w:rFonts w:hAnsi="宋体"/>
                <w:kern w:val="2"/>
                <w:sz w:val="24"/>
                <w:szCs w:val="24"/>
              </w:rPr>
            </w:pPr>
          </w:p>
        </w:tc>
        <w:tc>
          <w:tcPr>
            <w:tcW w:w="2552" w:type="dxa"/>
            <w:vAlign w:val="center"/>
          </w:tcPr>
          <w:p w14:paraId="4154ACF6">
            <w:pPr>
              <w:pStyle w:val="191"/>
              <w:spacing w:line="560" w:lineRule="exact"/>
              <w:ind w:firstLine="200"/>
              <w:jc w:val="center"/>
              <w:rPr>
                <w:rFonts w:hAnsi="宋体"/>
                <w:kern w:val="2"/>
                <w:sz w:val="24"/>
                <w:szCs w:val="24"/>
              </w:rPr>
            </w:pPr>
          </w:p>
        </w:tc>
      </w:tr>
      <w:tr w14:paraId="2281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A5A08B2">
            <w:pPr>
              <w:pStyle w:val="191"/>
              <w:spacing w:line="560" w:lineRule="exact"/>
              <w:ind w:firstLine="200"/>
              <w:jc w:val="center"/>
              <w:rPr>
                <w:rFonts w:hAnsi="宋体"/>
                <w:kern w:val="2"/>
                <w:sz w:val="24"/>
                <w:szCs w:val="24"/>
              </w:rPr>
            </w:pPr>
            <w:r>
              <w:rPr>
                <w:rFonts w:hint="eastAsia" w:hAnsi="宋体"/>
                <w:kern w:val="2"/>
                <w:sz w:val="24"/>
                <w:szCs w:val="24"/>
              </w:rPr>
              <w:t>总价</w:t>
            </w:r>
          </w:p>
        </w:tc>
        <w:tc>
          <w:tcPr>
            <w:tcW w:w="2552" w:type="dxa"/>
            <w:vAlign w:val="center"/>
          </w:tcPr>
          <w:p w14:paraId="238ECE44">
            <w:pPr>
              <w:pStyle w:val="191"/>
              <w:spacing w:line="560" w:lineRule="exact"/>
              <w:ind w:firstLine="200"/>
              <w:jc w:val="center"/>
              <w:rPr>
                <w:rFonts w:hAnsi="宋体"/>
                <w:kern w:val="2"/>
                <w:sz w:val="24"/>
                <w:szCs w:val="24"/>
              </w:rPr>
            </w:pPr>
          </w:p>
        </w:tc>
      </w:tr>
    </w:tbl>
    <w:p w14:paraId="09767386">
      <w:pPr>
        <w:spacing w:line="560" w:lineRule="exact"/>
        <w:ind w:firstLine="482" w:firstLineChars="200"/>
        <w:rPr>
          <w:rFonts w:ascii="宋体" w:hAnsi="宋体"/>
          <w:b/>
          <w:sz w:val="24"/>
        </w:rPr>
      </w:pPr>
      <w:bookmarkStart w:id="66" w:name="_Toc14993"/>
      <w:bookmarkStart w:id="67" w:name="_Toc30506"/>
      <w:bookmarkStart w:id="68" w:name="_Toc2591677"/>
      <w:bookmarkStart w:id="69" w:name="_Toc30158"/>
      <w:bookmarkStart w:id="70" w:name="_Toc99448447"/>
      <w:bookmarkStart w:id="71" w:name="_Toc64907077"/>
      <w:bookmarkStart w:id="72" w:name="_Toc37868831"/>
      <w:bookmarkStart w:id="73" w:name="_Toc3654"/>
      <w:bookmarkStart w:id="74" w:name="_Toc26916"/>
      <w:r>
        <w:rPr>
          <w:rFonts w:hint="eastAsia" w:ascii="宋体" w:hAnsi="宋体"/>
          <w:b/>
          <w:sz w:val="24"/>
        </w:rPr>
        <w:t>1.</w:t>
      </w:r>
      <w:r>
        <w:rPr>
          <w:rFonts w:ascii="宋体" w:hAnsi="宋体"/>
          <w:b/>
          <w:sz w:val="24"/>
        </w:rPr>
        <w:t>4</w:t>
      </w:r>
      <w:r>
        <w:rPr>
          <w:rFonts w:hint="eastAsia" w:ascii="宋体" w:hAnsi="宋体"/>
          <w:b/>
          <w:sz w:val="24"/>
        </w:rPr>
        <w:t xml:space="preserve"> </w:t>
      </w:r>
      <w:r>
        <w:rPr>
          <w:rFonts w:ascii="宋体" w:hAnsi="宋体"/>
          <w:b/>
          <w:sz w:val="24"/>
        </w:rPr>
        <w:t>付款方式和发票开具方式</w:t>
      </w:r>
      <w:bookmarkEnd w:id="66"/>
      <w:bookmarkEnd w:id="67"/>
      <w:bookmarkEnd w:id="68"/>
      <w:bookmarkEnd w:id="69"/>
      <w:bookmarkEnd w:id="70"/>
      <w:bookmarkEnd w:id="71"/>
      <w:bookmarkEnd w:id="72"/>
      <w:bookmarkEnd w:id="73"/>
      <w:bookmarkEnd w:id="74"/>
    </w:p>
    <w:p w14:paraId="71C56A61">
      <w:pPr>
        <w:spacing w:line="560" w:lineRule="exact"/>
        <w:ind w:firstLine="480" w:firstLineChars="200"/>
        <w:rPr>
          <w:rFonts w:ascii="宋体" w:hAnsi="宋体"/>
          <w:sz w:val="24"/>
        </w:rPr>
      </w:pPr>
      <w:r>
        <w:rPr>
          <w:rFonts w:hint="eastAsia" w:ascii="宋体" w:hAnsi="宋体"/>
          <w:sz w:val="24"/>
        </w:rPr>
        <w:t>1.4.1</w:t>
      </w:r>
      <w:r>
        <w:rPr>
          <w:rFonts w:ascii="宋体" w:hAnsi="宋体"/>
          <w:sz w:val="24"/>
        </w:rPr>
        <w:t>付款方式：</w:t>
      </w:r>
      <w:r>
        <w:rPr>
          <w:rFonts w:hint="eastAsia" w:ascii="宋体" w:hAnsi="宋体"/>
          <w:sz w:val="24"/>
          <w:u w:val="single"/>
        </w:rPr>
        <w:t xml:space="preserve">                                                </w:t>
      </w:r>
      <w:r>
        <w:rPr>
          <w:rFonts w:hint="eastAsia" w:ascii="宋体" w:hAnsi="宋体"/>
          <w:sz w:val="24"/>
        </w:rPr>
        <w:t>；</w:t>
      </w:r>
    </w:p>
    <w:p w14:paraId="0C7D1C6F">
      <w:pPr>
        <w:spacing w:line="560" w:lineRule="exact"/>
        <w:ind w:firstLine="480" w:firstLineChars="200"/>
        <w:rPr>
          <w:rFonts w:ascii="宋体" w:hAnsi="宋体"/>
          <w:sz w:val="24"/>
        </w:rPr>
      </w:pPr>
      <w:r>
        <w:rPr>
          <w:rFonts w:hint="eastAsia" w:ascii="宋体" w:hAnsi="宋体"/>
          <w:sz w:val="24"/>
        </w:rPr>
        <w:t>1.4.2 发票开具方式：</w:t>
      </w:r>
      <w:r>
        <w:rPr>
          <w:rFonts w:hint="eastAsia" w:ascii="宋体" w:hAnsi="宋体"/>
          <w:sz w:val="24"/>
          <w:u w:val="single"/>
        </w:rPr>
        <w:t xml:space="preserve">                                            </w:t>
      </w:r>
      <w:r>
        <w:rPr>
          <w:rFonts w:hint="eastAsia" w:ascii="宋体" w:hAnsi="宋体"/>
          <w:sz w:val="24"/>
        </w:rPr>
        <w:t>。</w:t>
      </w:r>
    </w:p>
    <w:p w14:paraId="2C7A4459">
      <w:pPr>
        <w:spacing w:line="560" w:lineRule="exact"/>
        <w:ind w:firstLine="482" w:firstLineChars="200"/>
        <w:rPr>
          <w:rFonts w:ascii="宋体" w:hAnsi="宋体"/>
          <w:b/>
          <w:sz w:val="24"/>
        </w:rPr>
      </w:pPr>
      <w:bookmarkStart w:id="75" w:name="_Toc64907078"/>
      <w:bookmarkStart w:id="76" w:name="_Toc4760"/>
      <w:bookmarkStart w:id="77" w:name="_Toc11108"/>
      <w:bookmarkStart w:id="78" w:name="_Toc2591678"/>
      <w:bookmarkStart w:id="79" w:name="_Toc31421"/>
      <w:bookmarkStart w:id="80" w:name="_Toc3625"/>
      <w:bookmarkStart w:id="81" w:name="_Toc8772"/>
      <w:bookmarkStart w:id="82" w:name="_Toc99448448"/>
      <w:bookmarkStart w:id="83" w:name="_Toc37868832"/>
      <w:r>
        <w:rPr>
          <w:rFonts w:hint="eastAsia" w:ascii="宋体" w:hAnsi="宋体"/>
          <w:b/>
          <w:sz w:val="24"/>
        </w:rPr>
        <w:t>1.</w:t>
      </w:r>
      <w:r>
        <w:rPr>
          <w:rFonts w:ascii="宋体" w:hAnsi="宋体"/>
          <w:b/>
          <w:sz w:val="24"/>
        </w:rPr>
        <w:t>5</w:t>
      </w:r>
      <w:r>
        <w:rPr>
          <w:rFonts w:hint="eastAsia" w:ascii="宋体" w:hAnsi="宋体"/>
          <w:b/>
          <w:sz w:val="24"/>
        </w:rPr>
        <w:t xml:space="preserve"> 履行</w:t>
      </w:r>
      <w:r>
        <w:rPr>
          <w:rFonts w:ascii="宋体" w:hAnsi="宋体"/>
          <w:b/>
          <w:sz w:val="24"/>
        </w:rPr>
        <w:t>期限</w:t>
      </w:r>
      <w:r>
        <w:rPr>
          <w:rFonts w:hint="eastAsia" w:ascii="宋体" w:hAnsi="宋体"/>
          <w:b/>
          <w:sz w:val="24"/>
        </w:rPr>
        <w:t>、地点和方式</w:t>
      </w:r>
      <w:bookmarkEnd w:id="75"/>
      <w:bookmarkEnd w:id="76"/>
      <w:bookmarkEnd w:id="77"/>
      <w:bookmarkEnd w:id="78"/>
      <w:bookmarkEnd w:id="79"/>
      <w:bookmarkEnd w:id="80"/>
      <w:bookmarkEnd w:id="81"/>
      <w:bookmarkEnd w:id="82"/>
      <w:bookmarkEnd w:id="83"/>
    </w:p>
    <w:p w14:paraId="2F201704">
      <w:pPr>
        <w:spacing w:line="560" w:lineRule="exact"/>
        <w:ind w:firstLine="480" w:firstLineChars="200"/>
        <w:rPr>
          <w:rFonts w:ascii="宋体" w:hAnsi="宋体"/>
          <w:sz w:val="24"/>
          <w:u w:val="single"/>
        </w:rPr>
      </w:pPr>
      <w:r>
        <w:rPr>
          <w:rFonts w:hint="eastAsia" w:ascii="宋体" w:hAnsi="宋体"/>
          <w:sz w:val="24"/>
        </w:rPr>
        <w:t>1.5.1 履行期限</w:t>
      </w:r>
      <w:r>
        <w:rPr>
          <w:rFonts w:ascii="宋体" w:hAnsi="宋体"/>
          <w:sz w:val="24"/>
        </w:rPr>
        <w:t>：</w:t>
      </w:r>
      <w:r>
        <w:rPr>
          <w:rFonts w:hint="eastAsia" w:ascii="宋体" w:hAnsi="宋体"/>
          <w:sz w:val="24"/>
          <w:u w:val="single"/>
        </w:rPr>
        <w:t xml:space="preserve">                                                </w:t>
      </w:r>
      <w:r>
        <w:rPr>
          <w:rFonts w:hint="eastAsia" w:ascii="宋体" w:hAnsi="宋体"/>
          <w:sz w:val="24"/>
        </w:rPr>
        <w:t>；</w:t>
      </w:r>
    </w:p>
    <w:p w14:paraId="5DE22CE6">
      <w:pPr>
        <w:spacing w:line="560" w:lineRule="exact"/>
        <w:ind w:firstLine="480" w:firstLineChars="200"/>
        <w:rPr>
          <w:rFonts w:ascii="宋体" w:hAnsi="宋体"/>
          <w:sz w:val="24"/>
        </w:rPr>
      </w:pPr>
      <w:r>
        <w:rPr>
          <w:rFonts w:hint="eastAsia" w:ascii="宋体" w:hAnsi="宋体"/>
          <w:sz w:val="24"/>
        </w:rPr>
        <w:t>1.5.2 履行地点</w:t>
      </w:r>
      <w:r>
        <w:rPr>
          <w:rFonts w:ascii="宋体" w:hAnsi="宋体"/>
          <w:sz w:val="24"/>
        </w:rPr>
        <w:t>：</w:t>
      </w:r>
      <w:r>
        <w:rPr>
          <w:rFonts w:hint="eastAsia" w:ascii="宋体" w:hAnsi="宋体"/>
          <w:sz w:val="24"/>
          <w:u w:val="single"/>
        </w:rPr>
        <w:t xml:space="preserve">                                                </w:t>
      </w:r>
      <w:r>
        <w:rPr>
          <w:rFonts w:hint="eastAsia" w:ascii="宋体" w:hAnsi="宋体"/>
          <w:sz w:val="24"/>
        </w:rPr>
        <w:t>；</w:t>
      </w:r>
    </w:p>
    <w:p w14:paraId="157A17C6">
      <w:pPr>
        <w:spacing w:line="560" w:lineRule="exact"/>
        <w:ind w:firstLine="480" w:firstLineChars="200"/>
        <w:rPr>
          <w:rFonts w:ascii="宋体" w:hAnsi="宋体"/>
          <w:sz w:val="24"/>
        </w:rPr>
      </w:pPr>
      <w:r>
        <w:rPr>
          <w:rFonts w:hint="eastAsia" w:ascii="宋体" w:hAnsi="宋体"/>
          <w:sz w:val="24"/>
        </w:rPr>
        <w:t>1.5.3 履行方式：</w:t>
      </w:r>
      <w:r>
        <w:rPr>
          <w:rFonts w:ascii="宋体" w:hAnsi="宋体"/>
          <w:sz w:val="24"/>
          <w:u w:val="single"/>
        </w:rPr>
        <w:t>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1691D879">
      <w:pPr>
        <w:spacing w:line="560" w:lineRule="exact"/>
        <w:ind w:firstLine="482" w:firstLineChars="200"/>
        <w:rPr>
          <w:rFonts w:ascii="宋体" w:hAnsi="宋体"/>
          <w:sz w:val="24"/>
          <w:u w:val="single"/>
        </w:rPr>
      </w:pPr>
      <w:bookmarkStart w:id="84" w:name="_Toc64907079"/>
      <w:bookmarkStart w:id="85" w:name="_Toc3079"/>
      <w:bookmarkStart w:id="86" w:name="_Toc37868833"/>
      <w:bookmarkStart w:id="87" w:name="_Toc2591679"/>
      <w:bookmarkStart w:id="88" w:name="_Toc8586"/>
      <w:bookmarkStart w:id="89" w:name="_Toc2375"/>
      <w:bookmarkStart w:id="90" w:name="_Toc99448449"/>
      <w:bookmarkStart w:id="91" w:name="_Toc5698"/>
      <w:bookmarkStart w:id="92" w:name="_Toc24662"/>
      <w:r>
        <w:rPr>
          <w:rFonts w:hint="eastAsia" w:ascii="宋体" w:hAnsi="宋体"/>
          <w:b/>
          <w:sz w:val="24"/>
        </w:rPr>
        <w:t>1.6 违约责任</w:t>
      </w:r>
      <w:bookmarkEnd w:id="84"/>
      <w:bookmarkEnd w:id="85"/>
      <w:bookmarkEnd w:id="86"/>
      <w:bookmarkEnd w:id="87"/>
      <w:bookmarkEnd w:id="88"/>
      <w:bookmarkEnd w:id="89"/>
      <w:bookmarkEnd w:id="90"/>
      <w:bookmarkEnd w:id="91"/>
      <w:bookmarkEnd w:id="92"/>
    </w:p>
    <w:p w14:paraId="488A539C">
      <w:pPr>
        <w:spacing w:line="560" w:lineRule="exact"/>
        <w:ind w:firstLine="480" w:firstLineChars="200"/>
        <w:rPr>
          <w:rFonts w:ascii="宋体" w:hAnsi="宋体"/>
          <w:sz w:val="24"/>
        </w:rPr>
      </w:pPr>
      <w:r>
        <w:rPr>
          <w:rFonts w:hint="eastAsia" w:ascii="宋体" w:hAnsi="宋体"/>
          <w:sz w:val="24"/>
        </w:rPr>
        <w:t xml:space="preserve">1.6.1 </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履行</w:t>
      </w:r>
      <w:r>
        <w:rPr>
          <w:rFonts w:ascii="宋体" w:hAnsi="宋体"/>
          <w:sz w:val="24"/>
        </w:rPr>
        <w:t>，那么甲方可要求乙方支付违约金</w:t>
      </w:r>
      <w:r>
        <w:rPr>
          <w:rFonts w:hint="eastAsia" w:ascii="宋体" w:hAnsi="宋体"/>
          <w:sz w:val="24"/>
        </w:rPr>
        <w:t>，</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hint="eastAsia" w:ascii="宋体" w:hAnsi="宋体"/>
          <w:sz w:val="24"/>
          <w:u w:val="single"/>
        </w:rPr>
        <w:t xml:space="preserve">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19A03786">
      <w:pPr>
        <w:spacing w:line="560" w:lineRule="exact"/>
        <w:ind w:firstLine="480" w:firstLineChars="200"/>
        <w:rPr>
          <w:rFonts w:ascii="宋体" w:hAnsi="宋体"/>
          <w:sz w:val="24"/>
        </w:rPr>
      </w:pPr>
      <w:r>
        <w:rPr>
          <w:rFonts w:hint="eastAsia" w:ascii="宋体" w:hAnsi="宋体"/>
          <w:sz w:val="24"/>
        </w:rPr>
        <w:t xml:space="preserve">1.6.2 </w:t>
      </w:r>
      <w:r>
        <w:rPr>
          <w:rFonts w:ascii="宋体" w:hAnsi="宋体"/>
          <w:sz w:val="24"/>
        </w:rPr>
        <w:t>除不可抗力外，如果甲方没有按照本合同约定的付款方式付款，那么乙方可要求甲方支付违约金</w:t>
      </w:r>
      <w:r>
        <w:rPr>
          <w:rFonts w:hint="eastAsia" w:ascii="宋体" w:hAnsi="宋体"/>
          <w:sz w:val="24"/>
        </w:rPr>
        <w:t>，</w:t>
      </w:r>
      <w:r>
        <w:rPr>
          <w:rFonts w:ascii="宋体" w:hAnsi="宋体"/>
          <w:sz w:val="24"/>
        </w:rPr>
        <w:t>违约金按每迟延</w:t>
      </w:r>
      <w:r>
        <w:rPr>
          <w:rFonts w:hint="eastAsia" w:ascii="宋体" w:hAnsi="宋体"/>
          <w:sz w:val="24"/>
        </w:rPr>
        <w:t>付款</w:t>
      </w:r>
      <w:r>
        <w:rPr>
          <w:rFonts w:ascii="宋体" w:hAnsi="宋体"/>
          <w:sz w:val="24"/>
        </w:rPr>
        <w:t>一日的应付而未付款的</w:t>
      </w:r>
      <w:r>
        <w:rPr>
          <w:rFonts w:hint="eastAsia"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hint="eastAsia" w:ascii="宋体" w:hAnsi="宋体"/>
          <w:sz w:val="24"/>
          <w:u w:val="single"/>
        </w:rPr>
        <w:t xml:space="preserve">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付款</w:t>
      </w:r>
      <w:r>
        <w:rPr>
          <w:rFonts w:ascii="宋体" w:hAnsi="宋体"/>
          <w:sz w:val="24"/>
        </w:rPr>
        <w:t>的违约金计算数额达到前述最高限额之日起</w:t>
      </w:r>
      <w:r>
        <w:rPr>
          <w:rFonts w:hint="eastAsia" w:ascii="宋体" w:hAnsi="宋体"/>
          <w:sz w:val="24"/>
        </w:rPr>
        <w:t>，乙</w:t>
      </w:r>
      <w:r>
        <w:rPr>
          <w:rFonts w:ascii="宋体" w:hAnsi="宋体"/>
          <w:sz w:val="24"/>
        </w:rPr>
        <w:t>方有权在要求甲方支付违约金的同时</w:t>
      </w:r>
      <w:r>
        <w:rPr>
          <w:rFonts w:hint="eastAsia" w:ascii="宋体" w:hAnsi="宋体"/>
          <w:sz w:val="24"/>
        </w:rPr>
        <w:t>，书面通知甲方</w:t>
      </w:r>
      <w:r>
        <w:rPr>
          <w:rFonts w:ascii="宋体" w:hAnsi="宋体"/>
          <w:sz w:val="24"/>
        </w:rPr>
        <w:t>解除本合同</w:t>
      </w:r>
      <w:r>
        <w:rPr>
          <w:rFonts w:hint="eastAsia" w:ascii="宋体" w:hAnsi="宋体"/>
          <w:sz w:val="24"/>
        </w:rPr>
        <w:t>；</w:t>
      </w:r>
    </w:p>
    <w:p w14:paraId="195686CE">
      <w:pPr>
        <w:spacing w:line="560" w:lineRule="exact"/>
        <w:ind w:firstLine="480" w:firstLineChars="200"/>
        <w:rPr>
          <w:rFonts w:ascii="宋体" w:hAnsi="宋体"/>
          <w:sz w:val="24"/>
        </w:rPr>
      </w:pPr>
      <w:r>
        <w:rPr>
          <w:rFonts w:hint="eastAsia" w:ascii="宋体" w:hAnsi="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550B7F6">
      <w:pPr>
        <w:spacing w:line="560" w:lineRule="exact"/>
        <w:ind w:firstLine="480" w:firstLineChars="200"/>
        <w:rPr>
          <w:rFonts w:ascii="宋体" w:hAnsi="宋体"/>
          <w:sz w:val="24"/>
        </w:rPr>
      </w:pPr>
      <w:r>
        <w:rPr>
          <w:rFonts w:hint="eastAsia" w:ascii="宋体" w:hAnsi="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F147CAE">
      <w:pPr>
        <w:spacing w:line="560" w:lineRule="exact"/>
        <w:ind w:firstLine="480" w:firstLineChars="200"/>
        <w:rPr>
          <w:rFonts w:ascii="宋体" w:hAnsi="宋体"/>
          <w:sz w:val="24"/>
        </w:rPr>
      </w:pPr>
      <w:r>
        <w:rPr>
          <w:rFonts w:hint="eastAsia" w:ascii="宋体" w:hAnsi="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FB8A7C4">
      <w:pPr>
        <w:spacing w:line="560" w:lineRule="exact"/>
        <w:ind w:firstLine="480" w:firstLineChars="200"/>
        <w:rPr>
          <w:rFonts w:ascii="宋体" w:hAnsi="宋体"/>
          <w:sz w:val="24"/>
        </w:rPr>
      </w:pPr>
      <w:r>
        <w:rPr>
          <w:rFonts w:hint="eastAsia" w:ascii="宋体" w:hAnsi="宋体"/>
          <w:sz w:val="24"/>
        </w:rPr>
        <w:t>1.6.6 如果出现政府采购监督管理部门在处理投诉事项期间，书面通知甲方暂停采购活动的情形，或者询问或质疑事项可能影响中标结果的，导致甲方中止履行合同的情形，均不视为甲方违约。</w:t>
      </w:r>
    </w:p>
    <w:p w14:paraId="1F4DFB84">
      <w:pPr>
        <w:spacing w:line="560" w:lineRule="exact"/>
        <w:ind w:firstLine="482" w:firstLineChars="200"/>
        <w:rPr>
          <w:rFonts w:ascii="宋体" w:hAnsi="宋体"/>
          <w:b/>
          <w:sz w:val="24"/>
        </w:rPr>
      </w:pPr>
      <w:bookmarkStart w:id="93" w:name="_Toc30329"/>
      <w:bookmarkStart w:id="94" w:name="_Toc18683"/>
      <w:bookmarkStart w:id="95" w:name="_Toc64907080"/>
      <w:bookmarkStart w:id="96" w:name="_Toc32454"/>
      <w:bookmarkStart w:id="97" w:name="_Toc9497"/>
      <w:bookmarkStart w:id="98" w:name="_Toc2591680"/>
      <w:bookmarkStart w:id="99" w:name="_Toc99448450"/>
      <w:bookmarkStart w:id="100" w:name="_Toc26807"/>
      <w:bookmarkStart w:id="101" w:name="_Toc37868834"/>
      <w:r>
        <w:rPr>
          <w:rFonts w:hint="eastAsia" w:ascii="宋体" w:hAnsi="宋体"/>
          <w:b/>
          <w:sz w:val="24"/>
        </w:rPr>
        <w:t>1.7 合同</w:t>
      </w:r>
      <w:r>
        <w:rPr>
          <w:rFonts w:ascii="宋体" w:hAnsi="宋体"/>
          <w:b/>
          <w:sz w:val="24"/>
        </w:rPr>
        <w:t>争议的解决</w:t>
      </w:r>
      <w:bookmarkEnd w:id="93"/>
      <w:bookmarkEnd w:id="94"/>
      <w:bookmarkEnd w:id="95"/>
      <w:bookmarkEnd w:id="96"/>
      <w:bookmarkEnd w:id="97"/>
      <w:bookmarkEnd w:id="98"/>
      <w:bookmarkEnd w:id="99"/>
      <w:bookmarkEnd w:id="100"/>
      <w:bookmarkEnd w:id="101"/>
    </w:p>
    <w:p w14:paraId="59A1D2BF">
      <w:pPr>
        <w:spacing w:line="560" w:lineRule="exact"/>
        <w:ind w:firstLine="480" w:firstLineChars="200"/>
        <w:rPr>
          <w:rFonts w:ascii="宋体" w:hAnsi="宋体"/>
          <w:sz w:val="24"/>
        </w:rPr>
      </w:pPr>
      <w:r>
        <w:rPr>
          <w:rFonts w:hint="eastAsia" w:ascii="宋体" w:hAnsi="宋体"/>
          <w:sz w:val="24"/>
        </w:rPr>
        <w:t>本合</w:t>
      </w:r>
      <w:r>
        <w:rPr>
          <w:rFonts w:ascii="宋体" w:hAnsi="宋体"/>
          <w:sz w:val="24"/>
        </w:rPr>
        <w:t>同履行过程中发生的任何争议，双方当事人均可</w:t>
      </w:r>
      <w:r>
        <w:rPr>
          <w:rFonts w:hint="eastAsia" w:ascii="宋体" w:hAnsi="宋体"/>
          <w:sz w:val="24"/>
        </w:rPr>
        <w:t>通过和解或者调解解决；不愿和解、调解或者和解、调解不成的，可以选择下列第</w:t>
      </w:r>
      <w:r>
        <w:rPr>
          <w:rFonts w:hint="eastAsia" w:ascii="宋体" w:hAnsi="宋体"/>
          <w:sz w:val="24"/>
          <w:u w:val="single"/>
        </w:rPr>
        <w:t xml:space="preserve">    </w:t>
      </w:r>
      <w:r>
        <w:rPr>
          <w:rFonts w:hint="eastAsia" w:ascii="宋体" w:hAnsi="宋体"/>
          <w:sz w:val="24"/>
        </w:rPr>
        <w:t>种方式解决：</w:t>
      </w:r>
    </w:p>
    <w:p w14:paraId="12AE6EDC">
      <w:pPr>
        <w:spacing w:line="560" w:lineRule="exact"/>
        <w:ind w:firstLine="480" w:firstLineChars="200"/>
        <w:rPr>
          <w:rFonts w:ascii="宋体" w:hAnsi="宋体"/>
          <w:sz w:val="24"/>
        </w:rPr>
      </w:pPr>
      <w:r>
        <w:rPr>
          <w:rFonts w:hint="eastAsia" w:ascii="宋体" w:hAnsi="宋体"/>
          <w:sz w:val="24"/>
        </w:rPr>
        <w:t>1.7.1 将争议提交</w:t>
      </w:r>
      <w:r>
        <w:rPr>
          <w:rFonts w:hint="eastAsia" w:ascii="宋体" w:hAnsi="宋体"/>
          <w:sz w:val="24"/>
          <w:u w:val="single"/>
        </w:rPr>
        <w:t xml:space="preserve">              </w:t>
      </w:r>
      <w:r>
        <w:rPr>
          <w:rFonts w:hint="eastAsia" w:ascii="宋体" w:hAnsi="宋体"/>
          <w:sz w:val="24"/>
        </w:rPr>
        <w:t>仲裁委员会依申请仲裁时其现行有效的仲裁规则裁决；</w:t>
      </w:r>
    </w:p>
    <w:p w14:paraId="4696B31A">
      <w:pPr>
        <w:spacing w:line="560" w:lineRule="exact"/>
        <w:ind w:firstLine="480" w:firstLineChars="200"/>
        <w:rPr>
          <w:rFonts w:ascii="宋体" w:hAnsi="宋体"/>
          <w:sz w:val="24"/>
        </w:rPr>
      </w:pPr>
      <w:r>
        <w:rPr>
          <w:rFonts w:hint="eastAsia" w:ascii="宋体" w:hAnsi="宋体"/>
          <w:sz w:val="24"/>
        </w:rPr>
        <w:t>1.7.2 向</w:t>
      </w:r>
      <w:r>
        <w:rPr>
          <w:rFonts w:hint="eastAsia" w:ascii="宋体" w:hAnsi="宋体"/>
          <w:sz w:val="24"/>
          <w:u w:val="single"/>
        </w:rPr>
        <w:t xml:space="preserve">   （被告住所地、合同履行地、合同签订地、原告住所地、标的物所在地等与争议有实际联系的地点中选出的人民法院名称）    </w:t>
      </w:r>
      <w:r>
        <w:rPr>
          <w:rFonts w:hint="eastAsia" w:ascii="宋体" w:hAnsi="宋体"/>
          <w:sz w:val="24"/>
        </w:rPr>
        <w:t>人民法院起诉。</w:t>
      </w:r>
    </w:p>
    <w:p w14:paraId="650D70F3">
      <w:pPr>
        <w:spacing w:line="560" w:lineRule="exact"/>
        <w:ind w:firstLine="482" w:firstLineChars="200"/>
        <w:rPr>
          <w:rFonts w:ascii="宋体" w:hAnsi="宋体"/>
          <w:b/>
          <w:sz w:val="24"/>
        </w:rPr>
      </w:pPr>
      <w:bookmarkStart w:id="102" w:name="_Toc16417"/>
      <w:bookmarkStart w:id="103" w:name="_Toc37868835"/>
      <w:bookmarkStart w:id="104" w:name="_Toc26227"/>
      <w:bookmarkStart w:id="105" w:name="_Toc23784"/>
      <w:bookmarkStart w:id="106" w:name="_Toc99448451"/>
      <w:bookmarkStart w:id="107" w:name="_Toc2591681"/>
      <w:bookmarkStart w:id="108" w:name="_Toc15827"/>
      <w:bookmarkStart w:id="109" w:name="_Toc12273"/>
      <w:bookmarkStart w:id="110" w:name="_Toc64907081"/>
      <w:r>
        <w:rPr>
          <w:rFonts w:hint="eastAsia" w:ascii="宋体" w:hAnsi="宋体"/>
          <w:b/>
          <w:sz w:val="24"/>
        </w:rPr>
        <w:t xml:space="preserve">1.8 </w:t>
      </w:r>
      <w:r>
        <w:rPr>
          <w:rFonts w:ascii="宋体" w:hAnsi="宋体"/>
          <w:b/>
          <w:sz w:val="24"/>
        </w:rPr>
        <w:t>合同生效</w:t>
      </w:r>
      <w:bookmarkEnd w:id="102"/>
      <w:bookmarkEnd w:id="103"/>
      <w:bookmarkEnd w:id="104"/>
      <w:bookmarkEnd w:id="105"/>
      <w:bookmarkEnd w:id="106"/>
      <w:bookmarkEnd w:id="107"/>
      <w:bookmarkEnd w:id="108"/>
      <w:bookmarkEnd w:id="109"/>
      <w:bookmarkEnd w:id="110"/>
    </w:p>
    <w:p w14:paraId="7F99566F">
      <w:pPr>
        <w:spacing w:line="560" w:lineRule="exact"/>
        <w:ind w:firstLine="480" w:firstLineChars="200"/>
        <w:rPr>
          <w:rFonts w:ascii="宋体" w:hAnsi="宋体"/>
          <w:b/>
          <w:sz w:val="24"/>
        </w:rPr>
      </w:pPr>
      <w:r>
        <w:rPr>
          <w:rFonts w:ascii="宋体" w:hAnsi="宋体"/>
          <w:sz w:val="24"/>
        </w:rPr>
        <w:t>本合同自</w:t>
      </w:r>
      <w:r>
        <w:rPr>
          <w:rFonts w:hint="eastAsia" w:ascii="宋体" w:hAnsi="宋体"/>
          <w:sz w:val="24"/>
        </w:rPr>
        <w:t>双方当事人盖章或者签字时</w:t>
      </w:r>
      <w:r>
        <w:rPr>
          <w:rFonts w:ascii="宋体" w:hAnsi="宋体"/>
          <w:sz w:val="24"/>
        </w:rPr>
        <w:t>生效。</w:t>
      </w:r>
    </w:p>
    <w:p w14:paraId="179CC398">
      <w:pPr>
        <w:autoSpaceDE w:val="0"/>
        <w:autoSpaceDN w:val="0"/>
        <w:adjustRightInd w:val="0"/>
        <w:spacing w:line="560" w:lineRule="exact"/>
        <w:rPr>
          <w:rFonts w:ascii="宋体" w:hAnsi="宋体"/>
          <w:sz w:val="24"/>
          <w:lang w:val="zh-CN"/>
        </w:rPr>
      </w:pPr>
    </w:p>
    <w:p w14:paraId="49E4810F">
      <w:pPr>
        <w:autoSpaceDE w:val="0"/>
        <w:autoSpaceDN w:val="0"/>
        <w:adjustRightInd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 xml:space="preserve">：                             </w:t>
      </w:r>
      <w:r>
        <w:rPr>
          <w:rFonts w:hint="eastAsia" w:ascii="宋体" w:hAnsi="宋体"/>
          <w:b/>
          <w:sz w:val="24"/>
          <w:lang w:val="zh-CN"/>
        </w:rPr>
        <w:t xml:space="preserve">      乙方</w:t>
      </w:r>
      <w:r>
        <w:rPr>
          <w:rFonts w:hint="eastAsia" w:ascii="宋体" w:hAnsi="宋体"/>
          <w:sz w:val="24"/>
          <w:lang w:val="zh-CN"/>
        </w:rPr>
        <w:t>：</w:t>
      </w:r>
    </w:p>
    <w:p w14:paraId="30F52F19">
      <w:pPr>
        <w:autoSpaceDE w:val="0"/>
        <w:autoSpaceDN w:val="0"/>
        <w:adjustRightInd w:val="0"/>
        <w:spacing w:line="560" w:lineRule="exact"/>
        <w:rPr>
          <w:rFonts w:ascii="宋体" w:hAnsi="宋体"/>
          <w:sz w:val="24"/>
          <w:lang w:val="zh-CN"/>
        </w:rPr>
      </w:pPr>
      <w:r>
        <w:rPr>
          <w:rFonts w:hint="eastAsia" w:ascii="宋体" w:hAnsi="宋体"/>
          <w:sz w:val="24"/>
          <w:lang w:val="zh-CN"/>
        </w:rPr>
        <w:t>统一社会信用代码：                       统一社会信用代码或身份证号码：</w:t>
      </w:r>
    </w:p>
    <w:p w14:paraId="2D6A1FA7">
      <w:pPr>
        <w:autoSpaceDE w:val="0"/>
        <w:autoSpaceDN w:val="0"/>
        <w:adjustRightInd w:val="0"/>
        <w:spacing w:line="560" w:lineRule="exact"/>
        <w:rPr>
          <w:rFonts w:ascii="宋体" w:hAnsi="宋体"/>
          <w:sz w:val="24"/>
          <w:lang w:val="zh-CN"/>
        </w:rPr>
      </w:pPr>
    </w:p>
    <w:p w14:paraId="2F4D9628">
      <w:pPr>
        <w:autoSpaceDE w:val="0"/>
        <w:autoSpaceDN w:val="0"/>
        <w:adjustRightInd w:val="0"/>
        <w:spacing w:line="560" w:lineRule="exact"/>
        <w:rPr>
          <w:rFonts w:ascii="宋体" w:hAnsi="宋体"/>
          <w:sz w:val="24"/>
          <w:lang w:val="zh-CN"/>
        </w:rPr>
      </w:pPr>
      <w:r>
        <w:rPr>
          <w:rFonts w:hint="eastAsia" w:ascii="宋体" w:hAnsi="宋体"/>
          <w:sz w:val="24"/>
          <w:lang w:val="zh-CN"/>
        </w:rPr>
        <w:t>住所：                                   住所：</w:t>
      </w:r>
    </w:p>
    <w:p w14:paraId="661E48FB">
      <w:pPr>
        <w:autoSpaceDE w:val="0"/>
        <w:autoSpaceDN w:val="0"/>
        <w:adjustRightInd w:val="0"/>
        <w:spacing w:line="560" w:lineRule="exact"/>
        <w:rPr>
          <w:rFonts w:ascii="宋体" w:hAnsi="宋体"/>
          <w:sz w:val="24"/>
          <w:lang w:val="zh-CN"/>
        </w:rPr>
      </w:pPr>
      <w:r>
        <w:rPr>
          <w:rFonts w:hint="eastAsia" w:ascii="宋体" w:hAnsi="宋体"/>
          <w:sz w:val="24"/>
          <w:lang w:val="zh-CN"/>
        </w:rPr>
        <w:t>法定代表人或                             法定代表人</w:t>
      </w:r>
    </w:p>
    <w:p w14:paraId="3B77A004">
      <w:pPr>
        <w:autoSpaceDE w:val="0"/>
        <w:autoSpaceDN w:val="0"/>
        <w:adjustRightInd w:val="0"/>
        <w:spacing w:line="560" w:lineRule="exact"/>
        <w:rPr>
          <w:rFonts w:ascii="宋体" w:hAnsi="宋体"/>
          <w:sz w:val="24"/>
          <w:lang w:val="zh-CN"/>
        </w:rPr>
      </w:pPr>
      <w:r>
        <w:rPr>
          <w:rFonts w:hint="eastAsia" w:ascii="宋体" w:hAnsi="宋体"/>
          <w:sz w:val="24"/>
          <w:lang w:val="zh-CN"/>
        </w:rPr>
        <w:t xml:space="preserve">授权代表（签字）：                        或授权代表（签字）: </w:t>
      </w:r>
    </w:p>
    <w:p w14:paraId="27C54F35">
      <w:pPr>
        <w:autoSpaceDE w:val="0"/>
        <w:autoSpaceDN w:val="0"/>
        <w:adjustRightInd w:val="0"/>
        <w:spacing w:line="560" w:lineRule="exact"/>
        <w:rPr>
          <w:rFonts w:ascii="宋体" w:hAnsi="宋体"/>
          <w:sz w:val="24"/>
          <w:lang w:val="zh-CN"/>
        </w:rPr>
      </w:pPr>
      <w:r>
        <w:rPr>
          <w:rFonts w:hint="eastAsia" w:ascii="宋体" w:hAnsi="宋体"/>
          <w:sz w:val="24"/>
          <w:lang w:val="zh-CN"/>
        </w:rPr>
        <w:t>联系人：                                 联系人：</w:t>
      </w:r>
    </w:p>
    <w:p w14:paraId="517CFE6A">
      <w:pPr>
        <w:autoSpaceDE w:val="0"/>
        <w:autoSpaceDN w:val="0"/>
        <w:adjustRightInd w:val="0"/>
        <w:spacing w:line="560" w:lineRule="exact"/>
        <w:rPr>
          <w:rFonts w:ascii="宋体" w:hAnsi="宋体"/>
          <w:sz w:val="24"/>
          <w:lang w:val="zh-CN"/>
        </w:rPr>
      </w:pPr>
      <w:r>
        <w:rPr>
          <w:rFonts w:hint="eastAsia" w:ascii="宋体" w:hAnsi="宋体"/>
          <w:sz w:val="24"/>
          <w:lang w:val="zh-CN"/>
        </w:rPr>
        <w:t>约定送达地址：                           约定送达地址：</w:t>
      </w:r>
    </w:p>
    <w:p w14:paraId="353F2F3C">
      <w:pPr>
        <w:autoSpaceDE w:val="0"/>
        <w:autoSpaceDN w:val="0"/>
        <w:adjustRightInd w:val="0"/>
        <w:spacing w:line="560" w:lineRule="exact"/>
        <w:rPr>
          <w:rFonts w:ascii="宋体" w:hAnsi="宋体"/>
          <w:sz w:val="24"/>
          <w:lang w:val="zh-CN"/>
        </w:rPr>
      </w:pPr>
      <w:r>
        <w:rPr>
          <w:rFonts w:hint="eastAsia" w:ascii="宋体" w:hAnsi="宋体"/>
          <w:sz w:val="24"/>
          <w:lang w:val="zh-CN"/>
        </w:rPr>
        <w:t>邮政编码：                               邮政编码：</w:t>
      </w:r>
    </w:p>
    <w:p w14:paraId="5E73F97A">
      <w:pPr>
        <w:autoSpaceDE w:val="0"/>
        <w:autoSpaceDN w:val="0"/>
        <w:adjustRightInd w:val="0"/>
        <w:spacing w:line="560" w:lineRule="exact"/>
        <w:rPr>
          <w:rFonts w:ascii="宋体" w:hAnsi="宋体"/>
          <w:sz w:val="24"/>
          <w:lang w:val="zh-CN"/>
        </w:rPr>
      </w:pPr>
      <w:r>
        <w:rPr>
          <w:rFonts w:hint="eastAsia" w:ascii="宋体" w:hAnsi="宋体"/>
          <w:sz w:val="24"/>
          <w:lang w:val="zh-CN"/>
        </w:rPr>
        <w:t xml:space="preserve">电话:                                    电话: </w:t>
      </w:r>
    </w:p>
    <w:p w14:paraId="67452599">
      <w:pPr>
        <w:autoSpaceDE w:val="0"/>
        <w:autoSpaceDN w:val="0"/>
        <w:adjustRightInd w:val="0"/>
        <w:spacing w:line="560" w:lineRule="exact"/>
        <w:rPr>
          <w:rFonts w:ascii="宋体" w:hAnsi="宋体"/>
          <w:sz w:val="24"/>
          <w:lang w:val="zh-CN"/>
        </w:rPr>
      </w:pPr>
      <w:r>
        <w:rPr>
          <w:rFonts w:hint="eastAsia" w:ascii="宋体" w:hAnsi="宋体"/>
          <w:sz w:val="24"/>
          <w:lang w:val="zh-CN"/>
        </w:rPr>
        <w:t>传真:                                    传真:</w:t>
      </w:r>
    </w:p>
    <w:p w14:paraId="3F649D40">
      <w:pPr>
        <w:autoSpaceDE w:val="0"/>
        <w:autoSpaceDN w:val="0"/>
        <w:adjustRightInd w:val="0"/>
        <w:spacing w:line="560" w:lineRule="exact"/>
        <w:rPr>
          <w:rFonts w:ascii="宋体" w:hAnsi="宋体"/>
          <w:sz w:val="24"/>
        </w:rPr>
      </w:pPr>
      <w:r>
        <w:rPr>
          <w:rFonts w:hint="eastAsia" w:ascii="宋体" w:hAnsi="宋体"/>
          <w:sz w:val="24"/>
          <w:lang w:val="zh-CN"/>
        </w:rPr>
        <w:t>电子邮箱：                               电子邮箱：</w:t>
      </w:r>
    </w:p>
    <w:p w14:paraId="1EA9794B">
      <w:pPr>
        <w:autoSpaceDE w:val="0"/>
        <w:autoSpaceDN w:val="0"/>
        <w:adjustRightInd w:val="0"/>
        <w:spacing w:line="560" w:lineRule="exact"/>
        <w:rPr>
          <w:rFonts w:ascii="宋体" w:hAnsi="宋体"/>
          <w:sz w:val="24"/>
        </w:rPr>
      </w:pPr>
      <w:r>
        <w:rPr>
          <w:rFonts w:hint="eastAsia" w:ascii="宋体" w:hAnsi="宋体"/>
          <w:sz w:val="24"/>
        </w:rPr>
        <w:t xml:space="preserve">开户银行：                               开户银行： </w:t>
      </w:r>
    </w:p>
    <w:p w14:paraId="4EF35622">
      <w:pPr>
        <w:autoSpaceDE w:val="0"/>
        <w:autoSpaceDN w:val="0"/>
        <w:adjustRightInd w:val="0"/>
        <w:spacing w:line="560" w:lineRule="exact"/>
        <w:rPr>
          <w:rFonts w:ascii="宋体" w:hAnsi="宋体"/>
          <w:sz w:val="24"/>
        </w:rPr>
      </w:pPr>
      <w:r>
        <w:rPr>
          <w:rFonts w:hint="eastAsia" w:ascii="宋体" w:hAnsi="宋体"/>
          <w:sz w:val="24"/>
        </w:rPr>
        <w:t xml:space="preserve">开户名称：                               开户名称： </w:t>
      </w:r>
    </w:p>
    <w:p w14:paraId="6A6F36CA">
      <w:pPr>
        <w:autoSpaceDE w:val="0"/>
        <w:autoSpaceDN w:val="0"/>
        <w:adjustRightInd w:val="0"/>
        <w:spacing w:line="560" w:lineRule="exact"/>
        <w:rPr>
          <w:rFonts w:ascii="宋体" w:hAnsi="宋体"/>
          <w:sz w:val="24"/>
        </w:rPr>
      </w:pPr>
      <w:r>
        <w:rPr>
          <w:rFonts w:hint="eastAsia" w:ascii="宋体" w:hAnsi="宋体"/>
          <w:sz w:val="24"/>
        </w:rPr>
        <w:t>开户账号：</w:t>
      </w:r>
      <w:r>
        <w:rPr>
          <w:rFonts w:hint="eastAsia" w:ascii="宋体" w:hAnsi="宋体"/>
          <w:sz w:val="24"/>
          <w:lang w:val="zh-CN"/>
        </w:rPr>
        <w:t xml:space="preserve">                               </w:t>
      </w:r>
      <w:r>
        <w:rPr>
          <w:rFonts w:hint="eastAsia" w:ascii="宋体" w:hAnsi="宋体"/>
          <w:sz w:val="24"/>
        </w:rPr>
        <w:t>开户账号：</w:t>
      </w:r>
    </w:p>
    <w:p w14:paraId="7881CD64">
      <w:pPr>
        <w:widowControl/>
        <w:spacing w:line="560" w:lineRule="exact"/>
        <w:jc w:val="left"/>
        <w:rPr>
          <w:rFonts w:ascii="宋体" w:hAnsi="宋体"/>
          <w:b/>
        </w:rPr>
      </w:pPr>
      <w:bookmarkStart w:id="111" w:name="_Toc331685783"/>
    </w:p>
    <w:p w14:paraId="1C5DBA26">
      <w:pPr>
        <w:widowControl/>
        <w:spacing w:line="560" w:lineRule="exact"/>
        <w:jc w:val="left"/>
        <w:rPr>
          <w:rFonts w:ascii="宋体" w:hAnsi="宋体"/>
          <w:b/>
        </w:rPr>
      </w:pPr>
    </w:p>
    <w:p w14:paraId="67CAD1C0">
      <w:pPr>
        <w:pStyle w:val="205"/>
        <w:spacing w:line="560" w:lineRule="exact"/>
        <w:ind w:firstLine="200"/>
        <w:jc w:val="center"/>
        <w:rPr>
          <w:rFonts w:hAnsi="宋体"/>
          <w:b/>
          <w:szCs w:val="24"/>
        </w:rPr>
      </w:pPr>
      <w:r>
        <w:rPr>
          <w:rFonts w:hAnsi="宋体"/>
          <w:b/>
          <w:szCs w:val="24"/>
        </w:rPr>
        <w:br w:type="page"/>
      </w:r>
      <w:r>
        <w:rPr>
          <w:rFonts w:hint="eastAsia" w:hAnsi="宋体"/>
          <w:b/>
          <w:szCs w:val="24"/>
        </w:rPr>
        <w:t>第二部分 合同一般条款</w:t>
      </w:r>
      <w:bookmarkEnd w:id="111"/>
    </w:p>
    <w:p w14:paraId="0CA8C320">
      <w:pPr>
        <w:spacing w:line="560" w:lineRule="exact"/>
        <w:ind w:firstLine="482" w:firstLineChars="200"/>
        <w:rPr>
          <w:rFonts w:ascii="宋体" w:hAnsi="宋体"/>
          <w:b/>
          <w:sz w:val="24"/>
        </w:rPr>
      </w:pPr>
      <w:bookmarkStart w:id="112" w:name="_Toc31297"/>
      <w:bookmarkStart w:id="113" w:name="_Ref467379101"/>
      <w:bookmarkStart w:id="114" w:name="_Ref467378499"/>
      <w:bookmarkStart w:id="115" w:name="_Ref467378463"/>
      <w:bookmarkStart w:id="116" w:name="_Toc14021"/>
      <w:bookmarkStart w:id="117" w:name="_Toc99448452"/>
      <w:bookmarkStart w:id="118" w:name="_Toc25079"/>
      <w:bookmarkStart w:id="119" w:name="_Ref467379195"/>
      <w:bookmarkStart w:id="120" w:name="_Ref467379225"/>
      <w:bookmarkStart w:id="121" w:name="_Ref467379205"/>
      <w:bookmarkStart w:id="122" w:name="_Toc19680"/>
      <w:bookmarkStart w:id="123" w:name="_Toc279701240"/>
      <w:bookmarkStart w:id="124" w:name="_Ref467379214"/>
      <w:bookmarkStart w:id="125" w:name="_Toc64907082"/>
      <w:bookmarkStart w:id="126" w:name="_Toc487900349"/>
      <w:bookmarkStart w:id="127" w:name="_Toc5228"/>
      <w:bookmarkStart w:id="128" w:name="_Toc259093669"/>
      <w:bookmarkStart w:id="129" w:name="_Ref467378404"/>
      <w:bookmarkStart w:id="130" w:name="_Ref467379094"/>
      <w:bookmarkStart w:id="131" w:name="_Toc37868836"/>
      <w:bookmarkStart w:id="132" w:name="_Toc2591682"/>
      <w:bookmarkStart w:id="133" w:name="_Ref467379109"/>
      <w:r>
        <w:rPr>
          <w:rFonts w:hint="eastAsia" w:ascii="宋体" w:hAnsi="宋体"/>
          <w:b/>
          <w:sz w:val="24"/>
        </w:rPr>
        <w:t xml:space="preserve">2.1 </w:t>
      </w:r>
      <w:r>
        <w:rPr>
          <w:rFonts w:ascii="宋体" w:hAnsi="宋体"/>
          <w:b/>
          <w:sz w:val="24"/>
        </w:rPr>
        <w:t>定义</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40B9EC3E">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58751BCF">
      <w:pPr>
        <w:spacing w:line="560" w:lineRule="exact"/>
        <w:ind w:firstLine="480" w:firstLineChars="200"/>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w:t>
      </w:r>
      <w:r>
        <w:rPr>
          <w:rFonts w:ascii="宋体" w:hAnsi="宋体"/>
          <w:sz w:val="24"/>
        </w:rPr>
        <w:t xml:space="preserve"> “合同”系指采购人和中标供应商签订的载明双方当事人所达成的协议，并包括所有的附件、附录和构成合同的其他文件。</w:t>
      </w:r>
    </w:p>
    <w:p w14:paraId="400FDC33">
      <w:pPr>
        <w:spacing w:line="560" w:lineRule="exact"/>
        <w:ind w:firstLine="480" w:firstLineChars="200"/>
        <w:rPr>
          <w:rFonts w:ascii="宋体" w:hAnsi="宋体"/>
          <w:sz w:val="24"/>
        </w:rPr>
      </w:pPr>
      <w:r>
        <w:rPr>
          <w:rFonts w:hint="eastAsia" w:ascii="宋体" w:hAnsi="宋体"/>
          <w:sz w:val="24"/>
        </w:rPr>
        <w:t>2.</w:t>
      </w:r>
      <w:r>
        <w:rPr>
          <w:rFonts w:ascii="宋体" w:hAnsi="宋体"/>
          <w:sz w:val="24"/>
        </w:rPr>
        <w:t>1.2 “合同价”系指根据合同约定，中标供应商在完全履行合同义务后</w:t>
      </w:r>
      <w:r>
        <w:rPr>
          <w:rFonts w:hint="eastAsia" w:ascii="宋体" w:hAnsi="宋体"/>
          <w:sz w:val="24"/>
        </w:rPr>
        <w:t>，</w:t>
      </w:r>
      <w:r>
        <w:rPr>
          <w:rFonts w:ascii="宋体" w:hAnsi="宋体"/>
          <w:sz w:val="24"/>
        </w:rPr>
        <w:t>采购人应支付给中标供应商的价格。</w:t>
      </w:r>
    </w:p>
    <w:p w14:paraId="26123589">
      <w:pPr>
        <w:spacing w:line="560" w:lineRule="exact"/>
        <w:ind w:firstLine="480" w:firstLineChars="200"/>
        <w:rPr>
          <w:rFonts w:ascii="宋体" w:hAnsi="宋体"/>
          <w:sz w:val="24"/>
        </w:rPr>
      </w:pPr>
      <w:r>
        <w:rPr>
          <w:rFonts w:hint="eastAsia" w:ascii="宋体" w:hAnsi="宋体"/>
          <w:sz w:val="24"/>
        </w:rPr>
        <w:t>2.</w:t>
      </w:r>
      <w:r>
        <w:rPr>
          <w:rFonts w:ascii="宋体" w:hAnsi="宋体"/>
          <w:sz w:val="24"/>
        </w:rPr>
        <w:t>1.3 “</w:t>
      </w:r>
      <w:r>
        <w:rPr>
          <w:rFonts w:hint="eastAsia" w:ascii="宋体" w:hAnsi="宋体"/>
          <w:sz w:val="24"/>
        </w:rPr>
        <w:t>服务</w:t>
      </w:r>
      <w:r>
        <w:rPr>
          <w:rFonts w:ascii="宋体" w:hAnsi="宋体"/>
          <w:sz w:val="24"/>
        </w:rPr>
        <w:t>”系指</w:t>
      </w:r>
      <w:r>
        <w:rPr>
          <w:rFonts w:hint="eastAsia" w:ascii="宋体" w:hAnsi="宋体"/>
          <w:sz w:val="24"/>
        </w:rPr>
        <w:t>中标供应商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527D8A3E">
      <w:pPr>
        <w:spacing w:line="560" w:lineRule="exact"/>
        <w:ind w:firstLine="480" w:firstLineChars="200"/>
        <w:rPr>
          <w:rFonts w:ascii="宋体" w:hAnsi="宋体"/>
          <w:sz w:val="24"/>
        </w:rPr>
      </w:pPr>
      <w:bookmarkStart w:id="134" w:name="_Ref467378840"/>
      <w:r>
        <w:rPr>
          <w:rFonts w:hint="eastAsia" w:ascii="宋体" w:hAnsi="宋体"/>
          <w:sz w:val="24"/>
        </w:rPr>
        <w:t>2.</w:t>
      </w:r>
      <w:r>
        <w:rPr>
          <w:rFonts w:ascii="宋体" w:hAnsi="宋体"/>
          <w:sz w:val="24"/>
        </w:rPr>
        <w:t>1.</w:t>
      </w:r>
      <w:r>
        <w:rPr>
          <w:rFonts w:hint="eastAsia" w:ascii="宋体" w:hAnsi="宋体"/>
          <w:sz w:val="24"/>
        </w:rPr>
        <w:t>4</w:t>
      </w:r>
      <w:r>
        <w:rPr>
          <w:rFonts w:ascii="宋体" w:hAnsi="宋体"/>
          <w:sz w:val="24"/>
        </w:rPr>
        <w:t xml:space="preserve"> “</w:t>
      </w:r>
      <w:r>
        <w:rPr>
          <w:rFonts w:hint="eastAsia" w:ascii="宋体" w:hAnsi="宋体"/>
          <w:sz w:val="24"/>
        </w:rPr>
        <w:t>甲方</w:t>
      </w:r>
      <w:r>
        <w:rPr>
          <w:rFonts w:ascii="宋体" w:hAnsi="宋体"/>
          <w:sz w:val="24"/>
        </w:rPr>
        <w:t>”系指与</w:t>
      </w:r>
      <w:r>
        <w:rPr>
          <w:rFonts w:hint="eastAsia" w:ascii="宋体" w:hAnsi="宋体"/>
          <w:sz w:val="24"/>
        </w:rPr>
        <w:t>中标供应商</w:t>
      </w:r>
      <w:r>
        <w:rPr>
          <w:rFonts w:ascii="宋体" w:hAnsi="宋体"/>
          <w:sz w:val="24"/>
        </w:rPr>
        <w:t>签署合同的采购人</w:t>
      </w:r>
      <w:bookmarkEnd w:id="134"/>
      <w:r>
        <w:rPr>
          <w:rFonts w:hint="eastAsia" w:ascii="宋体" w:hAnsi="宋体"/>
          <w:sz w:val="24"/>
        </w:rPr>
        <w:t>；采购人委托采购代理机构代表其与乙方签订合同的，采购人的授权委托书作为合同附件。</w:t>
      </w:r>
    </w:p>
    <w:p w14:paraId="34073C4C">
      <w:pPr>
        <w:spacing w:line="560" w:lineRule="exact"/>
        <w:ind w:firstLine="480" w:firstLineChars="200"/>
        <w:rPr>
          <w:rFonts w:ascii="宋体" w:hAnsi="宋体"/>
          <w:sz w:val="24"/>
        </w:rPr>
      </w:pPr>
      <w:bookmarkStart w:id="135" w:name="_Ref467379400"/>
      <w:r>
        <w:rPr>
          <w:rFonts w:hint="eastAsia" w:ascii="宋体" w:hAnsi="宋体"/>
          <w:sz w:val="24"/>
        </w:rPr>
        <w:t>2.</w:t>
      </w:r>
      <w:r>
        <w:rPr>
          <w:rFonts w:ascii="宋体" w:hAnsi="宋体"/>
          <w:sz w:val="24"/>
        </w:rPr>
        <w:t>1.</w:t>
      </w:r>
      <w:r>
        <w:rPr>
          <w:rFonts w:hint="eastAsia" w:ascii="宋体" w:hAnsi="宋体"/>
          <w:sz w:val="24"/>
        </w:rPr>
        <w:t>5</w:t>
      </w:r>
      <w:r>
        <w:rPr>
          <w:rFonts w:ascii="宋体" w:hAnsi="宋体"/>
          <w:sz w:val="24"/>
        </w:rPr>
        <w:t xml:space="preserve"> “乙方”系指根据合同约定提供服务的中标供应商</w:t>
      </w:r>
      <w:bookmarkEnd w:id="135"/>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1769AAB">
      <w:pPr>
        <w:spacing w:line="560" w:lineRule="exact"/>
        <w:ind w:firstLine="480" w:firstLineChars="200"/>
        <w:rPr>
          <w:rFonts w:ascii="宋体" w:hAnsi="宋体"/>
          <w:sz w:val="24"/>
        </w:rPr>
      </w:pPr>
      <w:bookmarkStart w:id="136" w:name="_Ref467379436"/>
      <w:r>
        <w:rPr>
          <w:rFonts w:hint="eastAsia" w:ascii="宋体" w:hAnsi="宋体"/>
          <w:sz w:val="24"/>
        </w:rPr>
        <w:t>2.</w:t>
      </w:r>
      <w:r>
        <w:rPr>
          <w:rFonts w:ascii="宋体" w:hAnsi="宋体"/>
          <w:sz w:val="24"/>
        </w:rPr>
        <w:t>1.</w:t>
      </w:r>
      <w:r>
        <w:rPr>
          <w:rFonts w:hint="eastAsia" w:ascii="宋体" w:hAnsi="宋体"/>
          <w:sz w:val="24"/>
        </w:rPr>
        <w:t>6</w:t>
      </w:r>
      <w:r>
        <w:rPr>
          <w:rFonts w:ascii="宋体" w:hAnsi="宋体"/>
          <w:sz w:val="24"/>
        </w:rPr>
        <w:t xml:space="preserve"> “现场”系指合同约定提供服务的地点。</w:t>
      </w:r>
      <w:bookmarkEnd w:id="136"/>
    </w:p>
    <w:p w14:paraId="43B01FE5">
      <w:pPr>
        <w:spacing w:line="560" w:lineRule="exact"/>
        <w:ind w:firstLine="482" w:firstLineChars="200"/>
        <w:rPr>
          <w:rFonts w:ascii="宋体" w:hAnsi="宋体"/>
          <w:b/>
          <w:sz w:val="24"/>
        </w:rPr>
      </w:pPr>
      <w:bookmarkStart w:id="137" w:name="_Toc31402"/>
      <w:bookmarkStart w:id="138" w:name="_Toc64907083"/>
      <w:bookmarkStart w:id="139" w:name="_Toc259093670"/>
      <w:bookmarkStart w:id="140" w:name="_Toc23289"/>
      <w:bookmarkStart w:id="141" w:name="_Toc99448453"/>
      <w:bookmarkStart w:id="142" w:name="_Toc2591683"/>
      <w:bookmarkStart w:id="143" w:name="_Toc37868837"/>
      <w:bookmarkStart w:id="144" w:name="_Toc3769"/>
      <w:bookmarkStart w:id="145" w:name="_Toc487900350"/>
      <w:bookmarkStart w:id="146" w:name="_Toc16752"/>
      <w:bookmarkStart w:id="147" w:name="_Toc279701241"/>
      <w:bookmarkStart w:id="148" w:name="_Toc19539"/>
      <w:r>
        <w:rPr>
          <w:rFonts w:hint="eastAsia" w:ascii="宋体" w:hAnsi="宋体"/>
          <w:b/>
          <w:sz w:val="24"/>
        </w:rPr>
        <w:t>2.</w:t>
      </w:r>
      <w:r>
        <w:rPr>
          <w:rFonts w:ascii="宋体" w:hAnsi="宋体"/>
          <w:b/>
          <w:sz w:val="24"/>
        </w:rPr>
        <w:t>2</w:t>
      </w:r>
      <w:r>
        <w:rPr>
          <w:rFonts w:hint="eastAsia" w:ascii="宋体" w:hAnsi="宋体"/>
          <w:b/>
          <w:sz w:val="24"/>
        </w:rPr>
        <w:t xml:space="preserve"> </w:t>
      </w:r>
      <w:r>
        <w:rPr>
          <w:rFonts w:ascii="宋体" w:hAnsi="宋体"/>
          <w:b/>
          <w:sz w:val="24"/>
        </w:rPr>
        <w:t>技术规范</w:t>
      </w:r>
      <w:bookmarkEnd w:id="137"/>
      <w:bookmarkEnd w:id="138"/>
      <w:bookmarkEnd w:id="139"/>
      <w:bookmarkEnd w:id="140"/>
      <w:bookmarkEnd w:id="141"/>
      <w:bookmarkEnd w:id="142"/>
      <w:bookmarkEnd w:id="143"/>
      <w:bookmarkEnd w:id="144"/>
      <w:bookmarkEnd w:id="145"/>
      <w:bookmarkEnd w:id="146"/>
      <w:bookmarkEnd w:id="147"/>
      <w:bookmarkEnd w:id="148"/>
    </w:p>
    <w:p w14:paraId="6E38C48F">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2E5EF3CE">
      <w:pPr>
        <w:spacing w:line="560" w:lineRule="exact"/>
        <w:ind w:firstLine="482" w:firstLineChars="200"/>
        <w:rPr>
          <w:rFonts w:ascii="宋体" w:hAnsi="宋体"/>
          <w:b/>
          <w:sz w:val="24"/>
        </w:rPr>
      </w:pPr>
      <w:bookmarkStart w:id="149" w:name="_Toc487900351"/>
      <w:bookmarkStart w:id="150" w:name="_Toc37868838"/>
      <w:bookmarkStart w:id="151" w:name="_Toc279701242"/>
      <w:bookmarkStart w:id="152" w:name="_Toc4133"/>
      <w:bookmarkStart w:id="153" w:name="_Toc12412"/>
      <w:bookmarkStart w:id="154" w:name="_Toc2591684"/>
      <w:bookmarkStart w:id="155" w:name="_Toc259093671"/>
      <w:bookmarkStart w:id="156" w:name="_Toc99448454"/>
      <w:bookmarkStart w:id="157" w:name="_Toc9161"/>
      <w:bookmarkStart w:id="158" w:name="_Toc13673"/>
      <w:bookmarkStart w:id="159" w:name="_Toc64907084"/>
      <w:bookmarkStart w:id="160" w:name="_Toc27945"/>
      <w:r>
        <w:rPr>
          <w:rFonts w:hint="eastAsia" w:ascii="宋体" w:hAnsi="宋体"/>
          <w:b/>
          <w:sz w:val="24"/>
        </w:rPr>
        <w:t>2.</w:t>
      </w:r>
      <w:r>
        <w:rPr>
          <w:rFonts w:ascii="宋体" w:hAnsi="宋体"/>
          <w:b/>
          <w:sz w:val="24"/>
        </w:rPr>
        <w:t>3</w:t>
      </w:r>
      <w:r>
        <w:rPr>
          <w:rFonts w:hint="eastAsia" w:ascii="宋体" w:hAnsi="宋体"/>
          <w:b/>
          <w:sz w:val="24"/>
        </w:rPr>
        <w:t xml:space="preserve"> </w:t>
      </w:r>
      <w:r>
        <w:rPr>
          <w:rFonts w:ascii="宋体" w:hAnsi="宋体"/>
          <w:b/>
          <w:sz w:val="24"/>
        </w:rPr>
        <w:t>知识产权</w:t>
      </w:r>
      <w:bookmarkEnd w:id="149"/>
      <w:bookmarkEnd w:id="150"/>
      <w:bookmarkEnd w:id="151"/>
      <w:bookmarkEnd w:id="152"/>
      <w:bookmarkEnd w:id="153"/>
      <w:bookmarkEnd w:id="154"/>
      <w:bookmarkEnd w:id="155"/>
      <w:bookmarkEnd w:id="156"/>
      <w:bookmarkEnd w:id="157"/>
      <w:bookmarkEnd w:id="158"/>
      <w:bookmarkEnd w:id="159"/>
      <w:bookmarkEnd w:id="160"/>
    </w:p>
    <w:p w14:paraId="59F50276">
      <w:pPr>
        <w:spacing w:line="560" w:lineRule="exact"/>
        <w:ind w:firstLine="480" w:firstLineChars="200"/>
        <w:rPr>
          <w:rFonts w:ascii="宋体" w:hAnsi="宋体"/>
          <w:sz w:val="24"/>
        </w:rPr>
      </w:pPr>
      <w:r>
        <w:rPr>
          <w:rFonts w:hint="eastAsia" w:ascii="宋体" w:hAnsi="宋体"/>
          <w:sz w:val="24"/>
        </w:rPr>
        <w:t>2.3.1 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w:t>
      </w:r>
    </w:p>
    <w:p w14:paraId="7B844FC6">
      <w:pPr>
        <w:spacing w:line="560" w:lineRule="exact"/>
        <w:ind w:firstLine="480" w:firstLineChars="200"/>
        <w:rPr>
          <w:rFonts w:ascii="宋体" w:hAnsi="宋体"/>
          <w:sz w:val="24"/>
        </w:rPr>
      </w:pPr>
      <w:r>
        <w:rPr>
          <w:rFonts w:hint="eastAsia" w:ascii="宋体" w:hAnsi="宋体"/>
          <w:sz w:val="24"/>
        </w:rPr>
        <w:t>2.3.2 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448AB45B">
      <w:pPr>
        <w:spacing w:line="560" w:lineRule="exact"/>
        <w:ind w:firstLine="482" w:firstLineChars="200"/>
        <w:rPr>
          <w:rFonts w:ascii="宋体" w:hAnsi="宋体"/>
          <w:b/>
          <w:sz w:val="24"/>
        </w:rPr>
      </w:pPr>
      <w:r>
        <w:rPr>
          <w:rFonts w:hint="eastAsia" w:ascii="宋体" w:hAnsi="宋体"/>
          <w:b/>
          <w:sz w:val="24"/>
        </w:rPr>
        <w:t>2.4 履约检查和问题反馈</w:t>
      </w:r>
    </w:p>
    <w:p w14:paraId="6F71F290">
      <w:pPr>
        <w:spacing w:line="560" w:lineRule="exact"/>
        <w:ind w:firstLine="480" w:firstLineChars="200"/>
        <w:rPr>
          <w:rFonts w:ascii="宋体" w:hAnsi="宋体"/>
          <w:sz w:val="24"/>
        </w:rPr>
      </w:pPr>
      <w:bookmarkStart w:id="161" w:name="_Ref467379657"/>
      <w:r>
        <w:rPr>
          <w:rFonts w:hint="eastAsia" w:ascii="宋体" w:hAnsi="宋体"/>
          <w:sz w:val="24"/>
        </w:rPr>
        <w:t>2.4</w:t>
      </w:r>
      <w:r>
        <w:rPr>
          <w:rFonts w:ascii="宋体" w:hAnsi="宋体"/>
          <w:sz w:val="24"/>
        </w:rPr>
        <w:t>.1</w:t>
      </w:r>
      <w:bookmarkEnd w:id="161"/>
      <w:bookmarkStart w:id="162" w:name="_Toc186431854"/>
      <w:bookmarkStart w:id="163" w:name="_Ref467379793"/>
      <w:bookmarkStart w:id="164" w:name="_Toc487900357"/>
      <w:bookmarkStart w:id="165" w:name="_Toc279701247"/>
      <w:bookmarkStart w:id="166" w:name="_Toc259093676"/>
      <w:bookmarkStart w:id="167" w:name="_Ref467379807"/>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6BD09984">
      <w:pPr>
        <w:spacing w:line="560" w:lineRule="exact"/>
        <w:ind w:firstLine="480" w:firstLineChars="200"/>
        <w:rPr>
          <w:rFonts w:ascii="宋体" w:hAnsi="宋体"/>
          <w:sz w:val="24"/>
        </w:rPr>
      </w:pPr>
      <w:r>
        <w:rPr>
          <w:rFonts w:hint="eastAsia" w:ascii="宋体" w:hAnsi="宋体"/>
          <w:sz w:val="24"/>
        </w:rPr>
        <w:t>2.4.2 合同履行期间，甲方有权将履行过程中出现的问题反馈给乙方，双方当事人应以书面形式约定需要完善和改进的内容</w:t>
      </w:r>
      <w:bookmarkEnd w:id="162"/>
      <w:bookmarkStart w:id="168" w:name="_Toc186431855"/>
      <w:r>
        <w:rPr>
          <w:rFonts w:hint="eastAsia" w:ascii="宋体" w:hAnsi="宋体"/>
          <w:sz w:val="24"/>
        </w:rPr>
        <w:t>。</w:t>
      </w:r>
    </w:p>
    <w:bookmarkEnd w:id="168"/>
    <w:p w14:paraId="12DE40BC">
      <w:pPr>
        <w:spacing w:line="560" w:lineRule="exact"/>
        <w:ind w:firstLine="482" w:firstLineChars="200"/>
        <w:rPr>
          <w:rFonts w:ascii="宋体" w:hAnsi="宋体"/>
          <w:b/>
          <w:sz w:val="24"/>
        </w:rPr>
      </w:pPr>
      <w:bookmarkStart w:id="169" w:name="_Toc64907085"/>
      <w:bookmarkStart w:id="170" w:name="_Toc22011"/>
      <w:bookmarkStart w:id="171" w:name="_Toc15447"/>
      <w:bookmarkStart w:id="172" w:name="_Toc32670"/>
      <w:bookmarkStart w:id="173" w:name="_Toc31233"/>
      <w:bookmarkStart w:id="174" w:name="_Toc26555"/>
      <w:bookmarkStart w:id="175" w:name="_Toc99448455"/>
      <w:bookmarkStart w:id="176" w:name="_Toc2591685"/>
      <w:bookmarkStart w:id="177" w:name="_Toc37868839"/>
      <w:r>
        <w:rPr>
          <w:rFonts w:hint="eastAsia" w:ascii="宋体" w:hAnsi="宋体"/>
          <w:b/>
          <w:sz w:val="24"/>
        </w:rPr>
        <w:t xml:space="preserve">2.5 </w:t>
      </w:r>
      <w:r>
        <w:rPr>
          <w:rFonts w:ascii="宋体" w:hAnsi="宋体"/>
          <w:b/>
          <w:sz w:val="24"/>
        </w:rPr>
        <w:t>结算方式和付款条件</w:t>
      </w:r>
      <w:bookmarkEnd w:id="163"/>
      <w:bookmarkEnd w:id="164"/>
      <w:bookmarkEnd w:id="165"/>
      <w:bookmarkEnd w:id="166"/>
      <w:bookmarkEnd w:id="167"/>
      <w:bookmarkEnd w:id="169"/>
      <w:bookmarkEnd w:id="170"/>
      <w:bookmarkEnd w:id="171"/>
      <w:bookmarkEnd w:id="172"/>
      <w:bookmarkEnd w:id="173"/>
      <w:bookmarkEnd w:id="174"/>
      <w:bookmarkEnd w:id="175"/>
      <w:bookmarkEnd w:id="176"/>
      <w:bookmarkEnd w:id="177"/>
    </w:p>
    <w:p w14:paraId="62FFCFD0">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44293CA1">
      <w:pPr>
        <w:spacing w:line="560" w:lineRule="exact"/>
        <w:ind w:firstLine="482" w:firstLineChars="200"/>
        <w:rPr>
          <w:rFonts w:ascii="宋体" w:hAnsi="宋体"/>
          <w:b/>
          <w:sz w:val="24"/>
        </w:rPr>
      </w:pPr>
      <w:bookmarkStart w:id="178" w:name="_Toc259093677"/>
      <w:bookmarkStart w:id="179" w:name="_Ref467379923"/>
      <w:bookmarkStart w:id="180" w:name="_Toc279701248"/>
      <w:bookmarkStart w:id="181" w:name="_Ref467379852"/>
      <w:bookmarkStart w:id="182" w:name="_Toc487900358"/>
      <w:bookmarkStart w:id="183" w:name="_Ref467379863"/>
      <w:bookmarkStart w:id="184" w:name="_Toc64907086"/>
      <w:bookmarkStart w:id="185" w:name="_Toc16163"/>
      <w:bookmarkStart w:id="186" w:name="_Toc2591686"/>
      <w:bookmarkStart w:id="187" w:name="_Toc37868840"/>
      <w:bookmarkStart w:id="188" w:name="_Toc99448456"/>
      <w:bookmarkStart w:id="189" w:name="_Toc18990"/>
      <w:bookmarkStart w:id="190" w:name="_Toc13154"/>
      <w:bookmarkStart w:id="191" w:name="_Toc30507"/>
      <w:bookmarkStart w:id="192" w:name="_Toc13467"/>
      <w:r>
        <w:rPr>
          <w:rFonts w:hint="eastAsia" w:ascii="宋体" w:hAnsi="宋体"/>
          <w:b/>
          <w:sz w:val="24"/>
        </w:rPr>
        <w:t xml:space="preserve">2.6 </w:t>
      </w:r>
      <w:r>
        <w:rPr>
          <w:rFonts w:ascii="宋体" w:hAnsi="宋体"/>
          <w:b/>
          <w:sz w:val="24"/>
        </w:rPr>
        <w:t>技术资料</w:t>
      </w:r>
      <w:bookmarkEnd w:id="178"/>
      <w:bookmarkEnd w:id="179"/>
      <w:bookmarkEnd w:id="180"/>
      <w:bookmarkEnd w:id="181"/>
      <w:bookmarkEnd w:id="182"/>
      <w:bookmarkEnd w:id="183"/>
      <w:r>
        <w:rPr>
          <w:rFonts w:ascii="宋体" w:hAnsi="宋体"/>
          <w:b/>
          <w:sz w:val="24"/>
        </w:rPr>
        <w:t>和保密义务</w:t>
      </w:r>
      <w:bookmarkEnd w:id="184"/>
      <w:bookmarkEnd w:id="185"/>
      <w:bookmarkEnd w:id="186"/>
      <w:bookmarkEnd w:id="187"/>
      <w:bookmarkEnd w:id="188"/>
      <w:bookmarkEnd w:id="189"/>
      <w:bookmarkEnd w:id="190"/>
      <w:bookmarkEnd w:id="191"/>
      <w:bookmarkEnd w:id="192"/>
    </w:p>
    <w:p w14:paraId="03531C10">
      <w:pPr>
        <w:spacing w:line="560" w:lineRule="exact"/>
        <w:ind w:firstLine="480" w:firstLineChars="200"/>
        <w:rPr>
          <w:rFonts w:ascii="宋体" w:hAnsi="宋体"/>
          <w:sz w:val="24"/>
        </w:rPr>
      </w:pPr>
      <w:r>
        <w:rPr>
          <w:rFonts w:hint="eastAsia" w:ascii="宋体" w:hAnsi="宋体"/>
          <w:sz w:val="24"/>
        </w:rPr>
        <w:t>2.6</w:t>
      </w:r>
      <w:r>
        <w:rPr>
          <w:rFonts w:ascii="宋体" w:hAnsi="宋体"/>
          <w:sz w:val="24"/>
        </w:rPr>
        <w:t>.1</w:t>
      </w:r>
      <w:r>
        <w:rPr>
          <w:rFonts w:hint="eastAsia" w:ascii="宋体" w:hAnsi="宋体"/>
          <w:sz w:val="24"/>
        </w:rPr>
        <w:t xml:space="preserve"> 乙方有权依据合同约定和项目需要，向甲方了解有关情况，调阅有关资料等，甲方应予积极配合；</w:t>
      </w:r>
    </w:p>
    <w:p w14:paraId="08039015">
      <w:pPr>
        <w:spacing w:line="560" w:lineRule="exact"/>
        <w:ind w:firstLine="480" w:firstLineChars="200"/>
        <w:rPr>
          <w:rFonts w:ascii="宋体" w:hAnsi="宋体"/>
          <w:sz w:val="24"/>
        </w:rPr>
      </w:pPr>
      <w:r>
        <w:rPr>
          <w:rFonts w:hint="eastAsia" w:ascii="宋体" w:hAnsi="宋体"/>
          <w:sz w:val="24"/>
        </w:rPr>
        <w:t>2.6.2 乙方有义务妥善保管和保护由甲方提供的前款信息和资料等；</w:t>
      </w:r>
    </w:p>
    <w:p w14:paraId="3774B0F5">
      <w:pPr>
        <w:spacing w:line="560" w:lineRule="exact"/>
        <w:ind w:firstLine="480" w:firstLineChars="200"/>
        <w:rPr>
          <w:rFonts w:ascii="宋体" w:hAnsi="宋体"/>
          <w:sz w:val="24"/>
        </w:rPr>
      </w:pPr>
      <w:r>
        <w:rPr>
          <w:rFonts w:hint="eastAsia" w:ascii="宋体" w:hAnsi="宋体"/>
          <w:sz w:val="24"/>
        </w:rPr>
        <w:t>2.6</w:t>
      </w:r>
      <w:r>
        <w:rPr>
          <w:rFonts w:ascii="宋体" w:hAnsi="宋体"/>
          <w:sz w:val="24"/>
        </w:rPr>
        <w:t>.</w:t>
      </w:r>
      <w:r>
        <w:rPr>
          <w:rFonts w:hint="eastAsia" w:ascii="宋体" w:hAnsi="宋体"/>
          <w:sz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413CABCB">
      <w:pPr>
        <w:spacing w:line="560" w:lineRule="exact"/>
        <w:ind w:firstLine="482" w:firstLineChars="200"/>
        <w:rPr>
          <w:rFonts w:ascii="宋体" w:hAnsi="宋体"/>
          <w:b/>
          <w:sz w:val="24"/>
        </w:rPr>
      </w:pPr>
      <w:bookmarkStart w:id="193" w:name="_Toc99448457"/>
      <w:bookmarkStart w:id="194" w:name="_Toc64907087"/>
      <w:bookmarkStart w:id="195" w:name="_Toc2591687"/>
      <w:bookmarkStart w:id="196" w:name="_Toc37868841"/>
      <w:bookmarkStart w:id="197" w:name="_Toc19069"/>
      <w:bookmarkStart w:id="198" w:name="_Toc487900362"/>
      <w:bookmarkStart w:id="199" w:name="_Toc259093681"/>
      <w:bookmarkStart w:id="200" w:name="_Toc279701252"/>
      <w:r>
        <w:rPr>
          <w:rFonts w:hint="eastAsia" w:ascii="宋体" w:hAnsi="宋体"/>
          <w:b/>
          <w:sz w:val="24"/>
        </w:rPr>
        <w:t>2.7 质量保证</w:t>
      </w:r>
      <w:bookmarkEnd w:id="193"/>
      <w:bookmarkEnd w:id="194"/>
      <w:bookmarkEnd w:id="195"/>
      <w:bookmarkEnd w:id="196"/>
      <w:bookmarkEnd w:id="197"/>
    </w:p>
    <w:p w14:paraId="6B6DEF31">
      <w:pPr>
        <w:spacing w:line="560" w:lineRule="exact"/>
        <w:ind w:firstLine="480" w:firstLineChars="200"/>
        <w:rPr>
          <w:rFonts w:ascii="宋体" w:hAnsi="宋体"/>
          <w:sz w:val="24"/>
        </w:rPr>
      </w:pPr>
      <w:r>
        <w:rPr>
          <w:rFonts w:hint="eastAsia" w:ascii="宋体" w:hAnsi="宋体"/>
          <w:sz w:val="24"/>
        </w:rPr>
        <w:t>2.7.1 乙方应建立和完善履行合同的内部质量保证体系，并提供相关内部规章制度给甲方，以便甲方进行监督检查；</w:t>
      </w:r>
    </w:p>
    <w:p w14:paraId="58E2B837">
      <w:pPr>
        <w:spacing w:line="560" w:lineRule="exact"/>
        <w:ind w:firstLine="480" w:firstLineChars="200"/>
        <w:rPr>
          <w:rFonts w:ascii="宋体" w:hAnsi="宋体"/>
          <w:sz w:val="24"/>
        </w:rPr>
      </w:pPr>
      <w:r>
        <w:rPr>
          <w:rFonts w:hint="eastAsia" w:ascii="宋体" w:hAnsi="宋体"/>
          <w:sz w:val="24"/>
        </w:rPr>
        <w:t>2.7.2 乙方应保证履行合同的人员数量和素质、软件和硬件设备的配置、场地、环境和设施等满足全面履行合同的要求，并应接受甲方的监督检查。</w:t>
      </w:r>
    </w:p>
    <w:p w14:paraId="0FF71B81">
      <w:pPr>
        <w:spacing w:line="560" w:lineRule="exact"/>
        <w:ind w:firstLine="482" w:firstLineChars="200"/>
        <w:rPr>
          <w:rFonts w:ascii="宋体" w:hAnsi="宋体"/>
          <w:b/>
          <w:sz w:val="24"/>
        </w:rPr>
      </w:pPr>
      <w:bookmarkStart w:id="201" w:name="_Toc2591688"/>
      <w:bookmarkStart w:id="202" w:name="_Toc37868842"/>
      <w:bookmarkStart w:id="203" w:name="_Toc99448458"/>
      <w:bookmarkStart w:id="204" w:name="_Toc64907088"/>
      <w:bookmarkStart w:id="205" w:name="_Toc22267"/>
      <w:r>
        <w:rPr>
          <w:rFonts w:hint="eastAsia" w:ascii="宋体" w:hAnsi="宋体"/>
          <w:b/>
          <w:sz w:val="24"/>
        </w:rPr>
        <w:t>2.8 延迟</w:t>
      </w:r>
      <w:bookmarkEnd w:id="198"/>
      <w:bookmarkEnd w:id="199"/>
      <w:bookmarkEnd w:id="200"/>
      <w:r>
        <w:rPr>
          <w:rFonts w:hint="eastAsia" w:ascii="宋体" w:hAnsi="宋体"/>
          <w:b/>
          <w:sz w:val="24"/>
        </w:rPr>
        <w:t>履行</w:t>
      </w:r>
      <w:bookmarkEnd w:id="201"/>
      <w:bookmarkEnd w:id="202"/>
      <w:bookmarkEnd w:id="203"/>
      <w:bookmarkEnd w:id="204"/>
      <w:bookmarkEnd w:id="205"/>
    </w:p>
    <w:p w14:paraId="608B437B">
      <w:pPr>
        <w:spacing w:line="560" w:lineRule="exact"/>
        <w:ind w:firstLine="480" w:firstLineChars="200"/>
        <w:rPr>
          <w:rFonts w:ascii="宋体" w:hAnsi="宋体"/>
          <w:sz w:val="24"/>
        </w:rPr>
      </w:pPr>
      <w:r>
        <w:rPr>
          <w:rFonts w:ascii="宋体" w:hAnsi="宋体"/>
          <w:sz w:val="24"/>
        </w:rPr>
        <w:t>在合同履行过程中，如果乙方遇到不能按时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35D63D5">
      <w:pPr>
        <w:spacing w:line="560" w:lineRule="exact"/>
        <w:ind w:firstLine="482" w:firstLineChars="200"/>
        <w:rPr>
          <w:rFonts w:ascii="宋体" w:hAnsi="宋体"/>
          <w:b/>
          <w:sz w:val="24"/>
        </w:rPr>
      </w:pPr>
      <w:bookmarkStart w:id="206" w:name="_Toc99448459"/>
      <w:bookmarkStart w:id="207" w:name="_Toc10611"/>
      <w:bookmarkStart w:id="208" w:name="_Toc37868843"/>
      <w:bookmarkStart w:id="209" w:name="_Toc64907089"/>
      <w:bookmarkStart w:id="210" w:name="_Toc2591689"/>
      <w:bookmarkStart w:id="211" w:name="_Ref467378121"/>
      <w:bookmarkStart w:id="212" w:name="_Toc487900364"/>
      <w:bookmarkStart w:id="213" w:name="_Toc279701254"/>
      <w:bookmarkStart w:id="214" w:name="_Toc259093683"/>
      <w:r>
        <w:rPr>
          <w:rFonts w:hint="eastAsia" w:ascii="宋体" w:hAnsi="宋体"/>
          <w:b/>
          <w:sz w:val="24"/>
        </w:rPr>
        <w:t>2.9 合同变更</w:t>
      </w:r>
      <w:bookmarkEnd w:id="206"/>
      <w:bookmarkEnd w:id="207"/>
      <w:bookmarkEnd w:id="208"/>
      <w:bookmarkEnd w:id="209"/>
      <w:bookmarkEnd w:id="210"/>
    </w:p>
    <w:p w14:paraId="2DFC617C">
      <w:pPr>
        <w:spacing w:line="560" w:lineRule="exact"/>
        <w:ind w:firstLine="480" w:firstLineChars="200"/>
        <w:rPr>
          <w:rFonts w:ascii="宋体" w:hAnsi="宋体"/>
          <w:sz w:val="24"/>
        </w:rPr>
      </w:pPr>
      <w:r>
        <w:rPr>
          <w:rFonts w:hint="eastAsia" w:ascii="宋体" w:hAnsi="宋体"/>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282BA5BA">
      <w:pPr>
        <w:spacing w:line="560" w:lineRule="exact"/>
        <w:ind w:firstLine="480" w:firstLineChars="200"/>
        <w:rPr>
          <w:rFonts w:ascii="宋体" w:hAnsi="宋体"/>
          <w:sz w:val="24"/>
        </w:rPr>
      </w:pPr>
      <w:r>
        <w:rPr>
          <w:rFonts w:hint="eastAsia" w:ascii="宋体" w:hAnsi="宋体"/>
          <w:sz w:val="24"/>
        </w:rPr>
        <w:t>2.9.2 合同继续履行将损害国家利益和社会公共利益的，双方当事人应当以书面形式变更合同。有过错的一方应当承担赔偿责任，双方当事人都有过错的，各自承担相应的责任。</w:t>
      </w:r>
      <w:bookmarkStart w:id="215" w:name="_Toc259093688"/>
      <w:bookmarkStart w:id="216" w:name="_Toc487900369"/>
      <w:bookmarkStart w:id="217" w:name="_Toc279701259"/>
    </w:p>
    <w:p w14:paraId="00F4864C">
      <w:pPr>
        <w:spacing w:line="560" w:lineRule="exact"/>
        <w:ind w:firstLine="482" w:firstLineChars="200"/>
        <w:rPr>
          <w:rFonts w:ascii="宋体" w:hAnsi="宋体"/>
          <w:b/>
          <w:sz w:val="24"/>
        </w:rPr>
      </w:pPr>
      <w:bookmarkStart w:id="218" w:name="_Toc10663"/>
      <w:bookmarkStart w:id="219" w:name="_Toc37868844"/>
      <w:bookmarkStart w:id="220" w:name="_Toc64907090"/>
      <w:bookmarkStart w:id="221" w:name="_Toc42"/>
      <w:bookmarkStart w:id="222" w:name="_Toc21830"/>
      <w:bookmarkStart w:id="223" w:name="_Toc2591690"/>
      <w:bookmarkStart w:id="224" w:name="_Toc99448460"/>
      <w:bookmarkStart w:id="225" w:name="_Toc26689"/>
      <w:bookmarkStart w:id="226" w:name="_Toc23368"/>
      <w:r>
        <w:rPr>
          <w:rFonts w:hint="eastAsia" w:ascii="宋体" w:hAnsi="宋体"/>
          <w:b/>
          <w:sz w:val="24"/>
        </w:rPr>
        <w:t xml:space="preserve">2.10 </w:t>
      </w:r>
      <w:r>
        <w:rPr>
          <w:rFonts w:ascii="宋体" w:hAnsi="宋体"/>
          <w:b/>
          <w:sz w:val="24"/>
        </w:rPr>
        <w:t>合同转让</w:t>
      </w:r>
      <w:bookmarkEnd w:id="215"/>
      <w:bookmarkEnd w:id="216"/>
      <w:bookmarkEnd w:id="217"/>
      <w:r>
        <w:rPr>
          <w:rFonts w:ascii="宋体" w:hAnsi="宋体"/>
          <w:b/>
          <w:sz w:val="24"/>
        </w:rPr>
        <w:t>和分包</w:t>
      </w:r>
      <w:bookmarkEnd w:id="218"/>
      <w:bookmarkEnd w:id="219"/>
      <w:bookmarkEnd w:id="220"/>
      <w:bookmarkEnd w:id="221"/>
      <w:bookmarkEnd w:id="222"/>
      <w:bookmarkEnd w:id="223"/>
      <w:bookmarkEnd w:id="224"/>
      <w:bookmarkEnd w:id="225"/>
      <w:bookmarkEnd w:id="226"/>
    </w:p>
    <w:p w14:paraId="757F755F">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49783571">
      <w:pPr>
        <w:spacing w:line="560" w:lineRule="exact"/>
        <w:ind w:firstLine="482" w:firstLineChars="200"/>
        <w:rPr>
          <w:rFonts w:ascii="宋体" w:hAnsi="宋体"/>
          <w:b/>
          <w:sz w:val="24"/>
        </w:rPr>
      </w:pPr>
      <w:bookmarkStart w:id="227" w:name="_Toc37868845"/>
      <w:bookmarkStart w:id="228" w:name="_Toc14371"/>
      <w:bookmarkStart w:id="229" w:name="_Toc4720"/>
      <w:bookmarkStart w:id="230" w:name="_Toc2591691"/>
      <w:bookmarkStart w:id="231" w:name="_Toc26633"/>
      <w:bookmarkStart w:id="232" w:name="_Toc32494"/>
      <w:bookmarkStart w:id="233" w:name="_Toc25571"/>
      <w:bookmarkStart w:id="234" w:name="_Toc64907091"/>
      <w:bookmarkStart w:id="235" w:name="_Toc99448461"/>
      <w:r>
        <w:rPr>
          <w:rFonts w:hint="eastAsia" w:ascii="宋体" w:hAnsi="宋体"/>
          <w:b/>
          <w:sz w:val="24"/>
        </w:rPr>
        <w:t>2.11</w:t>
      </w:r>
      <w:r>
        <w:rPr>
          <w:rFonts w:ascii="宋体" w:hAnsi="宋体"/>
          <w:b/>
          <w:sz w:val="24"/>
        </w:rPr>
        <w:t xml:space="preserve"> 不可抗力</w:t>
      </w:r>
      <w:bookmarkEnd w:id="227"/>
      <w:bookmarkEnd w:id="228"/>
      <w:bookmarkEnd w:id="229"/>
      <w:bookmarkEnd w:id="230"/>
      <w:bookmarkEnd w:id="231"/>
      <w:bookmarkEnd w:id="232"/>
      <w:bookmarkEnd w:id="233"/>
      <w:bookmarkEnd w:id="234"/>
      <w:bookmarkEnd w:id="235"/>
    </w:p>
    <w:p w14:paraId="402F4E36">
      <w:pPr>
        <w:spacing w:line="560" w:lineRule="exact"/>
        <w:ind w:firstLine="480" w:firstLineChars="200"/>
        <w:rPr>
          <w:rFonts w:ascii="宋体" w:hAnsi="宋体"/>
          <w:sz w:val="24"/>
        </w:rPr>
      </w:pPr>
      <w:r>
        <w:rPr>
          <w:rFonts w:hint="eastAsia" w:ascii="宋体" w:hAnsi="宋体"/>
          <w:sz w:val="24"/>
        </w:rPr>
        <w:t>2.11</w:t>
      </w:r>
      <w:r>
        <w:rPr>
          <w:rFonts w:ascii="宋体" w:hAnsi="宋体"/>
          <w:sz w:val="24"/>
        </w:rPr>
        <w:t>.1如果任何一方遭遇法律规定的不可抗力，致使合同履行受阻时，履行合同的期限应予延长，延长的期限应相当于不可抗力所影响的时间</w:t>
      </w:r>
      <w:r>
        <w:rPr>
          <w:rFonts w:hint="eastAsia" w:ascii="宋体" w:hAnsi="宋体"/>
          <w:sz w:val="24"/>
        </w:rPr>
        <w:t>；</w:t>
      </w:r>
    </w:p>
    <w:p w14:paraId="1FE62BD4">
      <w:pPr>
        <w:spacing w:line="560" w:lineRule="exact"/>
        <w:ind w:firstLine="480" w:firstLineChars="200"/>
        <w:rPr>
          <w:rFonts w:ascii="宋体" w:hAnsi="宋体"/>
          <w:sz w:val="24"/>
        </w:rPr>
      </w:pPr>
      <w:r>
        <w:rPr>
          <w:rFonts w:hint="eastAsia" w:ascii="宋体" w:hAnsi="宋体"/>
          <w:sz w:val="24"/>
        </w:rPr>
        <w:t>2.11.2 因不可抗力致使不能实现合同目的的，当事人可以解除合同；</w:t>
      </w:r>
    </w:p>
    <w:p w14:paraId="6A78BEF4">
      <w:pPr>
        <w:spacing w:line="560" w:lineRule="exact"/>
        <w:ind w:firstLine="480" w:firstLineChars="200"/>
        <w:rPr>
          <w:rFonts w:ascii="宋体" w:hAnsi="宋体"/>
          <w:sz w:val="24"/>
        </w:rPr>
      </w:pPr>
      <w:r>
        <w:rPr>
          <w:rFonts w:hint="eastAsia" w:ascii="宋体" w:hAnsi="宋体"/>
          <w:sz w:val="24"/>
        </w:rPr>
        <w:t>2.11.3 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2E2280E0">
      <w:pPr>
        <w:spacing w:line="560" w:lineRule="exact"/>
        <w:ind w:firstLine="480" w:firstLineChars="200"/>
        <w:rPr>
          <w:rFonts w:ascii="宋体" w:hAnsi="宋体"/>
          <w:sz w:val="24"/>
        </w:rPr>
      </w:pPr>
      <w:r>
        <w:rPr>
          <w:rFonts w:hint="eastAsia" w:ascii="宋体" w:hAnsi="宋体"/>
          <w:sz w:val="24"/>
        </w:rPr>
        <w:t>2.11</w:t>
      </w:r>
      <w:r>
        <w:rPr>
          <w:rFonts w:ascii="宋体" w:hAnsi="宋体"/>
          <w:sz w:val="24"/>
        </w:rPr>
        <w:t>.</w:t>
      </w: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467F0C1">
      <w:pPr>
        <w:spacing w:line="560" w:lineRule="exact"/>
        <w:ind w:firstLine="482" w:firstLineChars="200"/>
        <w:rPr>
          <w:rFonts w:ascii="宋体" w:hAnsi="宋体"/>
          <w:b/>
          <w:sz w:val="24"/>
        </w:rPr>
      </w:pPr>
      <w:bookmarkStart w:id="236" w:name="_Toc2591692"/>
      <w:bookmarkStart w:id="237" w:name="_Toc279701255"/>
      <w:bookmarkStart w:id="238" w:name="_Toc25783"/>
      <w:bookmarkStart w:id="239" w:name="_Toc14115"/>
      <w:bookmarkStart w:id="240" w:name="_Toc64907092"/>
      <w:bookmarkStart w:id="241" w:name="_Toc3638"/>
      <w:bookmarkStart w:id="242" w:name="_Toc37868846"/>
      <w:bookmarkStart w:id="243" w:name="_Toc24465"/>
      <w:bookmarkStart w:id="244" w:name="_Toc99448462"/>
      <w:bookmarkStart w:id="245" w:name="_Toc23854"/>
      <w:bookmarkStart w:id="246" w:name="_Toc487900365"/>
      <w:bookmarkStart w:id="247" w:name="_Toc259093684"/>
      <w:r>
        <w:rPr>
          <w:rFonts w:hint="eastAsia" w:ascii="宋体" w:hAnsi="宋体"/>
          <w:b/>
          <w:sz w:val="24"/>
        </w:rPr>
        <w:t>2.</w:t>
      </w:r>
      <w:r>
        <w:rPr>
          <w:rFonts w:ascii="宋体" w:hAnsi="宋体"/>
          <w:b/>
          <w:sz w:val="24"/>
        </w:rPr>
        <w:t>1</w:t>
      </w:r>
      <w:r>
        <w:rPr>
          <w:rFonts w:hint="eastAsia" w:ascii="宋体" w:hAnsi="宋体"/>
          <w:b/>
          <w:sz w:val="24"/>
        </w:rPr>
        <w:t xml:space="preserve">2 </w:t>
      </w:r>
      <w:r>
        <w:rPr>
          <w:rFonts w:ascii="宋体" w:hAnsi="宋体"/>
          <w:b/>
          <w:sz w:val="24"/>
        </w:rPr>
        <w:t>税费</w:t>
      </w:r>
      <w:bookmarkEnd w:id="236"/>
      <w:bookmarkEnd w:id="237"/>
      <w:bookmarkEnd w:id="238"/>
      <w:bookmarkEnd w:id="239"/>
      <w:bookmarkEnd w:id="240"/>
      <w:bookmarkEnd w:id="241"/>
      <w:bookmarkEnd w:id="242"/>
      <w:bookmarkEnd w:id="243"/>
      <w:bookmarkEnd w:id="244"/>
      <w:bookmarkEnd w:id="245"/>
      <w:bookmarkEnd w:id="246"/>
      <w:bookmarkEnd w:id="247"/>
    </w:p>
    <w:p w14:paraId="36B5DECF">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885706B">
      <w:pPr>
        <w:spacing w:line="560" w:lineRule="exact"/>
        <w:ind w:firstLine="482" w:firstLineChars="200"/>
        <w:rPr>
          <w:rFonts w:ascii="宋体" w:hAnsi="宋体"/>
          <w:b/>
          <w:sz w:val="24"/>
        </w:rPr>
      </w:pPr>
      <w:bookmarkStart w:id="248" w:name="_Toc2591693"/>
      <w:bookmarkStart w:id="249" w:name="_Toc259093687"/>
      <w:bookmarkStart w:id="250" w:name="_Toc14814"/>
      <w:bookmarkStart w:id="251" w:name="_Toc30105"/>
      <w:bookmarkStart w:id="252" w:name="_Toc7315"/>
      <w:bookmarkStart w:id="253" w:name="_Toc64907093"/>
      <w:bookmarkStart w:id="254" w:name="_Toc25525"/>
      <w:bookmarkStart w:id="255" w:name="_Toc279701258"/>
      <w:bookmarkStart w:id="256" w:name="_Toc37868847"/>
      <w:bookmarkStart w:id="257" w:name="_Toc487900368"/>
      <w:bookmarkStart w:id="258" w:name="_Toc26883"/>
      <w:bookmarkStart w:id="259" w:name="_Toc99448463"/>
      <w:r>
        <w:rPr>
          <w:rFonts w:hint="eastAsia" w:ascii="宋体" w:hAnsi="宋体"/>
          <w:b/>
          <w:sz w:val="24"/>
        </w:rPr>
        <w:t>2.</w:t>
      </w:r>
      <w:r>
        <w:rPr>
          <w:rFonts w:ascii="宋体" w:hAnsi="宋体"/>
          <w:b/>
          <w:sz w:val="24"/>
        </w:rPr>
        <w:t>1</w:t>
      </w:r>
      <w:r>
        <w:rPr>
          <w:rFonts w:hint="eastAsia" w:ascii="宋体" w:hAnsi="宋体"/>
          <w:b/>
          <w:sz w:val="24"/>
        </w:rPr>
        <w:t xml:space="preserve">3 </w:t>
      </w:r>
      <w:r>
        <w:rPr>
          <w:rFonts w:ascii="宋体" w:hAnsi="宋体"/>
          <w:b/>
          <w:sz w:val="24"/>
        </w:rPr>
        <w:t>乙方破产</w:t>
      </w:r>
      <w:bookmarkEnd w:id="248"/>
      <w:bookmarkEnd w:id="249"/>
      <w:bookmarkEnd w:id="250"/>
      <w:bookmarkEnd w:id="251"/>
      <w:bookmarkEnd w:id="252"/>
      <w:bookmarkEnd w:id="253"/>
      <w:bookmarkEnd w:id="254"/>
      <w:bookmarkEnd w:id="255"/>
      <w:bookmarkEnd w:id="256"/>
      <w:bookmarkEnd w:id="257"/>
      <w:bookmarkEnd w:id="258"/>
      <w:bookmarkEnd w:id="259"/>
    </w:p>
    <w:p w14:paraId="2E0D4A79">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15BBA04F">
      <w:pPr>
        <w:spacing w:line="560" w:lineRule="exact"/>
        <w:ind w:firstLine="482" w:firstLineChars="200"/>
        <w:rPr>
          <w:rFonts w:ascii="宋体" w:hAnsi="宋体"/>
          <w:b/>
          <w:sz w:val="24"/>
        </w:rPr>
      </w:pPr>
      <w:bookmarkStart w:id="260" w:name="_Toc37868848"/>
      <w:bookmarkStart w:id="261" w:name="_Toc23323"/>
      <w:bookmarkStart w:id="262" w:name="_Toc1123"/>
      <w:bookmarkStart w:id="263" w:name="_Toc99448464"/>
      <w:bookmarkStart w:id="264" w:name="_Toc64907094"/>
      <w:bookmarkStart w:id="265" w:name="_Toc2591694"/>
      <w:bookmarkStart w:id="266" w:name="_Toc2016"/>
      <w:r>
        <w:rPr>
          <w:rFonts w:ascii="宋体" w:hAnsi="宋体"/>
          <w:b/>
          <w:sz w:val="24"/>
        </w:rPr>
        <w:t>2.14 合同中止、终止</w:t>
      </w:r>
      <w:bookmarkEnd w:id="260"/>
      <w:bookmarkEnd w:id="261"/>
      <w:bookmarkEnd w:id="262"/>
      <w:bookmarkEnd w:id="263"/>
      <w:bookmarkEnd w:id="264"/>
      <w:bookmarkEnd w:id="265"/>
      <w:bookmarkEnd w:id="266"/>
    </w:p>
    <w:p w14:paraId="535386B9">
      <w:pPr>
        <w:spacing w:line="560" w:lineRule="exact"/>
        <w:ind w:firstLine="480" w:firstLineChars="200"/>
        <w:rPr>
          <w:rFonts w:ascii="宋体" w:hAnsi="宋体"/>
          <w:sz w:val="24"/>
        </w:rPr>
      </w:pPr>
      <w:r>
        <w:rPr>
          <w:rFonts w:hint="eastAsia" w:ascii="宋体" w:hAnsi="宋体"/>
          <w:sz w:val="24"/>
        </w:rPr>
        <w:t>2.14.1 双方当事人不得擅自中止或者终止合同；</w:t>
      </w:r>
    </w:p>
    <w:p w14:paraId="155708A4">
      <w:pPr>
        <w:spacing w:line="560" w:lineRule="exact"/>
        <w:ind w:firstLine="480" w:firstLineChars="200"/>
        <w:rPr>
          <w:rFonts w:ascii="宋体" w:hAnsi="宋体"/>
          <w:sz w:val="24"/>
        </w:rPr>
      </w:pPr>
      <w:r>
        <w:rPr>
          <w:rFonts w:hint="eastAsia" w:ascii="宋体" w:hAnsi="宋体"/>
          <w:sz w:val="24"/>
        </w:rPr>
        <w:t>2.14.2合同继续履行将损害国家利益和社会公共利益的，双方当事人应当中止或者终止合同。有过错的一方应当承担赔偿责任，双方当事人都有过错的，各自承担相应的责任。</w:t>
      </w:r>
    </w:p>
    <w:p w14:paraId="51B63874">
      <w:pPr>
        <w:spacing w:line="560" w:lineRule="exact"/>
        <w:ind w:firstLine="482" w:firstLineChars="200"/>
        <w:rPr>
          <w:rFonts w:ascii="宋体" w:hAnsi="宋体"/>
          <w:b/>
          <w:sz w:val="24"/>
        </w:rPr>
      </w:pPr>
      <w:bookmarkStart w:id="267" w:name="_Toc99448465"/>
      <w:bookmarkStart w:id="268" w:name="_Toc1969"/>
      <w:bookmarkStart w:id="269" w:name="_Toc14525"/>
      <w:bookmarkStart w:id="270" w:name="_Toc2591695"/>
      <w:bookmarkStart w:id="271" w:name="_Toc37868849"/>
      <w:bookmarkStart w:id="272" w:name="_Toc17363"/>
      <w:bookmarkStart w:id="273" w:name="_Toc64907095"/>
      <w:r>
        <w:rPr>
          <w:rFonts w:ascii="宋体" w:hAnsi="宋体"/>
          <w:b/>
          <w:sz w:val="24"/>
        </w:rPr>
        <w:t>2.15 检验和验收</w:t>
      </w:r>
      <w:bookmarkEnd w:id="267"/>
      <w:bookmarkEnd w:id="268"/>
      <w:bookmarkEnd w:id="269"/>
      <w:bookmarkEnd w:id="270"/>
      <w:bookmarkEnd w:id="271"/>
      <w:bookmarkEnd w:id="272"/>
      <w:bookmarkEnd w:id="273"/>
    </w:p>
    <w:p w14:paraId="3FB9831B">
      <w:pPr>
        <w:tabs>
          <w:tab w:val="left" w:pos="360"/>
          <w:tab w:val="left" w:pos="540"/>
          <w:tab w:val="left" w:pos="1080"/>
        </w:tabs>
        <w:spacing w:line="560" w:lineRule="exact"/>
        <w:ind w:firstLine="480" w:firstLineChars="200"/>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1 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02C7C955">
      <w:pPr>
        <w:tabs>
          <w:tab w:val="left" w:pos="360"/>
          <w:tab w:val="left" w:pos="540"/>
          <w:tab w:val="left" w:pos="1080"/>
        </w:tabs>
        <w:spacing w:line="560" w:lineRule="exact"/>
        <w:ind w:firstLine="480" w:firstLineChars="200"/>
        <w:rPr>
          <w:rFonts w:ascii="宋体" w:hAnsi="宋体"/>
          <w:sz w:val="24"/>
        </w:rPr>
      </w:pPr>
      <w:r>
        <w:rPr>
          <w:rFonts w:hint="eastAsia" w:ascii="宋体" w:hAnsi="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6EBDF3F">
      <w:pPr>
        <w:tabs>
          <w:tab w:val="left" w:pos="360"/>
          <w:tab w:val="left" w:pos="540"/>
          <w:tab w:val="left" w:pos="1080"/>
        </w:tabs>
        <w:spacing w:line="560" w:lineRule="exact"/>
        <w:ind w:firstLine="480" w:firstLineChars="200"/>
        <w:rPr>
          <w:rFonts w:ascii="宋体" w:hAnsi="宋体"/>
          <w:sz w:val="24"/>
        </w:rPr>
      </w:pPr>
      <w:r>
        <w:rPr>
          <w:rFonts w:hint="eastAsia" w:ascii="宋体" w:hAnsi="宋体"/>
          <w:sz w:val="24"/>
        </w:rPr>
        <w:t>2.15.3 检验和验收标准、程序等具体内容以及前述验收书的效力详见</w:t>
      </w:r>
      <w:r>
        <w:rPr>
          <w:rFonts w:ascii="宋体" w:hAnsi="宋体"/>
          <w:b/>
          <w:i/>
          <w:sz w:val="24"/>
          <w:u w:val="single"/>
        </w:rPr>
        <w:t>合同专用条款</w:t>
      </w:r>
      <w:r>
        <w:rPr>
          <w:rFonts w:hint="eastAsia" w:ascii="宋体" w:hAnsi="宋体"/>
          <w:i/>
          <w:sz w:val="24"/>
        </w:rPr>
        <w:t>。</w:t>
      </w:r>
    </w:p>
    <w:bookmarkEnd w:id="211"/>
    <w:bookmarkEnd w:id="212"/>
    <w:bookmarkEnd w:id="213"/>
    <w:bookmarkEnd w:id="214"/>
    <w:p w14:paraId="7272082D">
      <w:pPr>
        <w:spacing w:line="560" w:lineRule="exact"/>
        <w:ind w:firstLine="482" w:firstLineChars="200"/>
        <w:rPr>
          <w:rFonts w:ascii="宋体" w:hAnsi="宋体"/>
          <w:b/>
          <w:sz w:val="24"/>
        </w:rPr>
      </w:pPr>
      <w:bookmarkStart w:id="274" w:name="_Toc279701261"/>
      <w:bookmarkStart w:id="275" w:name="_Toc259093690"/>
      <w:bookmarkStart w:id="276" w:name="_Toc487900371"/>
      <w:bookmarkStart w:id="277" w:name="_Toc25198"/>
      <w:bookmarkStart w:id="278" w:name="_Toc31892"/>
      <w:bookmarkStart w:id="279" w:name="_Toc37868850"/>
      <w:bookmarkStart w:id="280" w:name="_Toc12666"/>
      <w:bookmarkStart w:id="281" w:name="_Toc9808"/>
      <w:bookmarkStart w:id="282" w:name="_Toc2308"/>
      <w:bookmarkStart w:id="283" w:name="_Toc99448466"/>
      <w:bookmarkStart w:id="284" w:name="_Toc64907096"/>
      <w:bookmarkStart w:id="285" w:name="_Toc2591696"/>
      <w:r>
        <w:rPr>
          <w:rFonts w:hint="eastAsia" w:ascii="宋体" w:hAnsi="宋体"/>
          <w:b/>
          <w:sz w:val="24"/>
        </w:rPr>
        <w:t xml:space="preserve">2.16 </w:t>
      </w:r>
      <w:r>
        <w:rPr>
          <w:rFonts w:ascii="宋体" w:hAnsi="宋体"/>
          <w:b/>
          <w:sz w:val="24"/>
        </w:rPr>
        <w:t>通知</w:t>
      </w:r>
      <w:bookmarkEnd w:id="274"/>
      <w:bookmarkEnd w:id="275"/>
      <w:bookmarkEnd w:id="276"/>
      <w:r>
        <w:rPr>
          <w:rFonts w:ascii="宋体" w:hAnsi="宋体"/>
          <w:b/>
          <w:sz w:val="24"/>
        </w:rPr>
        <w:t>和送达</w:t>
      </w:r>
      <w:bookmarkEnd w:id="277"/>
      <w:bookmarkEnd w:id="278"/>
      <w:bookmarkEnd w:id="279"/>
      <w:bookmarkEnd w:id="280"/>
      <w:bookmarkEnd w:id="281"/>
      <w:bookmarkEnd w:id="282"/>
      <w:bookmarkEnd w:id="283"/>
      <w:bookmarkEnd w:id="284"/>
      <w:bookmarkEnd w:id="285"/>
    </w:p>
    <w:p w14:paraId="1D2EE4E0">
      <w:pPr>
        <w:spacing w:line="560" w:lineRule="exact"/>
        <w:ind w:firstLine="480" w:firstLineChars="200"/>
        <w:rPr>
          <w:rFonts w:ascii="宋体" w:hAnsi="宋体"/>
          <w:sz w:val="24"/>
        </w:rPr>
      </w:pPr>
      <w:bookmarkStart w:id="286" w:name="_Toc29220"/>
      <w:bookmarkStart w:id="287" w:name="_Toc7073"/>
      <w:bookmarkStart w:id="288" w:name="_Toc487900372"/>
      <w:bookmarkStart w:id="289" w:name="_Toc279701262"/>
      <w:bookmarkStart w:id="290" w:name="_Toc259093691"/>
      <w:r>
        <w:rPr>
          <w:rFonts w:hint="eastAsia" w:ascii="宋体" w:hAnsi="宋体"/>
          <w:sz w:val="24"/>
        </w:rPr>
        <w:t>2.16.1 任何一方因履行合同而以合同第一部分尾部所列明的发出的所有通知、文件、材料，均视为已向对方当事人送达；任何一方变更上述送达方式或者地址的，应于</w:t>
      </w:r>
      <w:r>
        <w:rPr>
          <w:rFonts w:hint="eastAsia" w:ascii="宋体" w:hAnsi="宋体"/>
          <w:sz w:val="24"/>
          <w:u w:val="single"/>
        </w:rPr>
        <w:t xml:space="preserve">   </w:t>
      </w:r>
      <w:r>
        <w:rPr>
          <w:rFonts w:hint="eastAsia" w:ascii="宋体" w:hAnsi="宋体"/>
          <w:sz w:val="24"/>
        </w:rPr>
        <w:t>个工作日内书面通知对方当事人，在对方当事人收到有关变更通知之前，变更前的约定送达方式或者地址仍视为有效。</w:t>
      </w:r>
      <w:bookmarkEnd w:id="286"/>
      <w:bookmarkEnd w:id="287"/>
    </w:p>
    <w:p w14:paraId="3F579073">
      <w:pPr>
        <w:spacing w:line="560" w:lineRule="exact"/>
        <w:ind w:firstLine="480" w:firstLineChars="200"/>
        <w:rPr>
          <w:rFonts w:ascii="宋体" w:hAnsi="宋体"/>
          <w:sz w:val="24"/>
        </w:rPr>
      </w:pPr>
      <w:bookmarkStart w:id="291" w:name="_Toc18401"/>
      <w:bookmarkStart w:id="292" w:name="_Toc27674"/>
      <w:r>
        <w:rPr>
          <w:rFonts w:hint="eastAsia" w:ascii="宋体" w:hAnsi="宋体"/>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91"/>
      <w:bookmarkEnd w:id="292"/>
    </w:p>
    <w:bookmarkEnd w:id="288"/>
    <w:bookmarkEnd w:id="289"/>
    <w:bookmarkEnd w:id="290"/>
    <w:p w14:paraId="2EA75DFA">
      <w:pPr>
        <w:spacing w:line="560" w:lineRule="exact"/>
        <w:ind w:firstLine="482" w:firstLineChars="200"/>
        <w:rPr>
          <w:rFonts w:ascii="宋体" w:hAnsi="宋体"/>
          <w:b/>
          <w:sz w:val="24"/>
        </w:rPr>
      </w:pPr>
      <w:bookmarkStart w:id="293" w:name="_Toc27644"/>
      <w:bookmarkStart w:id="294" w:name="_Toc2591697"/>
      <w:bookmarkStart w:id="295" w:name="_Toc259093692"/>
      <w:bookmarkStart w:id="296" w:name="_Toc12254"/>
      <w:bookmarkStart w:id="297" w:name="_Toc37868851"/>
      <w:bookmarkStart w:id="298" w:name="_Toc279701263"/>
      <w:bookmarkStart w:id="299" w:name="_Toc20808"/>
      <w:bookmarkStart w:id="300" w:name="_Toc64907097"/>
      <w:bookmarkStart w:id="301" w:name="_Toc487900373"/>
      <w:bookmarkStart w:id="302" w:name="_Toc99448467"/>
      <w:bookmarkStart w:id="303" w:name="_Toc5063"/>
      <w:bookmarkStart w:id="304" w:name="_Toc28906"/>
      <w:r>
        <w:rPr>
          <w:rFonts w:hint="eastAsia" w:ascii="宋体" w:hAnsi="宋体"/>
          <w:b/>
          <w:sz w:val="24"/>
        </w:rPr>
        <w:t>2.17 合同使用的文字和</w:t>
      </w:r>
      <w:r>
        <w:rPr>
          <w:rFonts w:ascii="宋体" w:hAnsi="宋体"/>
          <w:b/>
          <w:sz w:val="24"/>
        </w:rPr>
        <w:t>适用的法律</w:t>
      </w:r>
      <w:bookmarkEnd w:id="293"/>
      <w:bookmarkEnd w:id="294"/>
      <w:bookmarkEnd w:id="295"/>
      <w:bookmarkEnd w:id="296"/>
      <w:bookmarkEnd w:id="297"/>
      <w:bookmarkEnd w:id="298"/>
      <w:bookmarkEnd w:id="299"/>
      <w:bookmarkEnd w:id="300"/>
      <w:bookmarkEnd w:id="301"/>
      <w:bookmarkEnd w:id="302"/>
      <w:bookmarkEnd w:id="303"/>
      <w:bookmarkEnd w:id="304"/>
    </w:p>
    <w:p w14:paraId="3EE93CC4">
      <w:pPr>
        <w:spacing w:line="560" w:lineRule="exact"/>
        <w:ind w:firstLine="480" w:firstLineChars="200"/>
        <w:rPr>
          <w:rFonts w:ascii="宋体" w:hAnsi="宋体"/>
          <w:sz w:val="24"/>
        </w:rPr>
      </w:pPr>
      <w:r>
        <w:rPr>
          <w:rFonts w:hint="eastAsia" w:ascii="宋体" w:hAnsi="宋体"/>
          <w:sz w:val="24"/>
        </w:rPr>
        <w:t>2.17</w:t>
      </w:r>
      <w:r>
        <w:rPr>
          <w:rFonts w:ascii="宋体" w:hAnsi="宋体"/>
          <w:sz w:val="24"/>
        </w:rPr>
        <w:t>.1</w:t>
      </w:r>
      <w:r>
        <w:rPr>
          <w:rFonts w:hint="eastAsia" w:ascii="宋体" w:hAnsi="宋体"/>
          <w:sz w:val="24"/>
        </w:rPr>
        <w:t xml:space="preserve"> </w:t>
      </w:r>
      <w:r>
        <w:rPr>
          <w:rFonts w:ascii="宋体" w:hAnsi="宋体"/>
          <w:sz w:val="24"/>
        </w:rPr>
        <w:t>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1EB6515A">
      <w:pPr>
        <w:spacing w:line="560" w:lineRule="exact"/>
        <w:ind w:firstLine="480" w:firstLineChars="200"/>
        <w:rPr>
          <w:rFonts w:ascii="宋体" w:hAnsi="宋体"/>
          <w:sz w:val="24"/>
        </w:rPr>
      </w:pPr>
      <w:r>
        <w:rPr>
          <w:rFonts w:hint="eastAsia" w:ascii="宋体" w:hAnsi="宋体"/>
          <w:sz w:val="24"/>
        </w:rPr>
        <w:t>2.17.2 合同适用</w:t>
      </w:r>
      <w:r>
        <w:rPr>
          <w:rFonts w:ascii="宋体" w:hAnsi="宋体"/>
          <w:sz w:val="24"/>
        </w:rPr>
        <w:t>中华人民共和国法律。</w:t>
      </w:r>
    </w:p>
    <w:p w14:paraId="2C0B6008">
      <w:pPr>
        <w:spacing w:line="560" w:lineRule="exact"/>
        <w:ind w:firstLine="482" w:firstLineChars="200"/>
        <w:rPr>
          <w:rFonts w:ascii="宋体" w:hAnsi="宋体"/>
          <w:b/>
          <w:sz w:val="24"/>
        </w:rPr>
      </w:pPr>
      <w:bookmarkStart w:id="305" w:name="_Toc30096"/>
      <w:bookmarkStart w:id="306" w:name="_Toc279701264"/>
      <w:bookmarkStart w:id="307" w:name="_Toc37868852"/>
      <w:bookmarkStart w:id="308" w:name="_Toc64907098"/>
      <w:bookmarkStart w:id="309" w:name="_Toc259093693"/>
      <w:bookmarkStart w:id="310" w:name="_Toc27127"/>
      <w:bookmarkStart w:id="311" w:name="_Toc27403"/>
      <w:bookmarkStart w:id="312" w:name="_Toc99448468"/>
      <w:bookmarkStart w:id="313" w:name="_Toc1492"/>
      <w:bookmarkStart w:id="314" w:name="_Toc2591698"/>
      <w:bookmarkStart w:id="315" w:name="_Toc22266"/>
      <w:bookmarkStart w:id="316" w:name="_Toc487900374"/>
      <w:r>
        <w:rPr>
          <w:rFonts w:hint="eastAsia" w:ascii="宋体" w:hAnsi="宋体"/>
          <w:b/>
          <w:sz w:val="24"/>
        </w:rPr>
        <w:t xml:space="preserve">2.18 </w:t>
      </w:r>
      <w:r>
        <w:rPr>
          <w:rFonts w:ascii="宋体" w:hAnsi="宋体"/>
          <w:b/>
          <w:sz w:val="24"/>
        </w:rPr>
        <w:t>履约保证金</w:t>
      </w:r>
      <w:bookmarkEnd w:id="305"/>
      <w:bookmarkEnd w:id="306"/>
      <w:bookmarkEnd w:id="307"/>
      <w:bookmarkEnd w:id="308"/>
      <w:bookmarkEnd w:id="309"/>
      <w:bookmarkEnd w:id="310"/>
      <w:bookmarkEnd w:id="311"/>
      <w:bookmarkEnd w:id="312"/>
      <w:bookmarkEnd w:id="313"/>
      <w:bookmarkEnd w:id="314"/>
      <w:bookmarkEnd w:id="315"/>
    </w:p>
    <w:p w14:paraId="22D93B56">
      <w:pPr>
        <w:spacing w:line="560" w:lineRule="exact"/>
        <w:ind w:firstLine="480" w:firstLineChars="200"/>
        <w:rPr>
          <w:rFonts w:ascii="宋体" w:hAnsi="宋体"/>
          <w:sz w:val="24"/>
        </w:rPr>
      </w:pPr>
      <w:r>
        <w:rPr>
          <w:rFonts w:hint="eastAsia" w:ascii="宋体" w:hAnsi="宋体"/>
          <w:sz w:val="24"/>
        </w:rPr>
        <w:t>2.18.1 采购文件要求乙方提交履约保证金的，乙方</w:t>
      </w:r>
      <w:r>
        <w:rPr>
          <w:rFonts w:ascii="宋体" w:hAnsi="宋体"/>
          <w:sz w:val="24"/>
        </w:rPr>
        <w:t>应按</w:t>
      </w:r>
      <w:r>
        <w:rPr>
          <w:rFonts w:ascii="宋体" w:hAnsi="宋体"/>
          <w:b/>
          <w:i/>
          <w:sz w:val="24"/>
          <w:u w:val="single"/>
        </w:rPr>
        <w:t>合同专用条款</w:t>
      </w:r>
      <w:r>
        <w:rPr>
          <w:rFonts w:ascii="宋体" w:hAnsi="宋体"/>
          <w:sz w:val="24"/>
        </w:rPr>
        <w:t>约定的方式</w:t>
      </w:r>
      <w:r>
        <w:rPr>
          <w:rFonts w:hint="eastAsia" w:ascii="宋体" w:hAnsi="宋体"/>
          <w:sz w:val="24"/>
        </w:rPr>
        <w:t>，以支票、汇票、本票或者金融机构、担保机构出具的保函等非现金形式，提交不超过合同价10%的履约保证金；</w:t>
      </w:r>
    </w:p>
    <w:p w14:paraId="40667A32">
      <w:pPr>
        <w:spacing w:line="560" w:lineRule="exact"/>
        <w:ind w:firstLine="480" w:firstLineChars="200"/>
        <w:rPr>
          <w:rFonts w:ascii="宋体" w:hAnsi="宋体"/>
          <w:sz w:val="24"/>
        </w:rPr>
      </w:pPr>
      <w:r>
        <w:rPr>
          <w:rFonts w:hint="eastAsia" w:ascii="宋体" w:hAnsi="宋体"/>
          <w:sz w:val="24"/>
        </w:rPr>
        <w:t>2.18</w:t>
      </w:r>
      <w:r>
        <w:rPr>
          <w:rFonts w:ascii="宋体" w:hAnsi="宋体"/>
          <w:sz w:val="24"/>
        </w:rPr>
        <w:t>.2</w:t>
      </w:r>
      <w:r>
        <w:rPr>
          <w:rFonts w:hint="eastAsia" w:ascii="宋体" w:hAnsi="宋体"/>
          <w:sz w:val="24"/>
        </w:rPr>
        <w:t xml:space="preserve"> </w:t>
      </w:r>
      <w:r>
        <w:rPr>
          <w:rFonts w:ascii="宋体" w:hAnsi="宋体"/>
          <w:sz w:val="24"/>
        </w:rPr>
        <w:t>履约保证金在</w:t>
      </w:r>
      <w:r>
        <w:rPr>
          <w:rFonts w:ascii="宋体" w:hAnsi="宋体"/>
          <w:b/>
          <w:i/>
          <w:sz w:val="24"/>
          <w:u w:val="single"/>
        </w:rPr>
        <w:t>合同专用条款</w:t>
      </w:r>
      <w:r>
        <w:rPr>
          <w:rFonts w:ascii="宋体" w:hAnsi="宋体"/>
          <w:sz w:val="24"/>
        </w:rPr>
        <w:t>约定期间</w:t>
      </w:r>
      <w:r>
        <w:rPr>
          <w:rFonts w:hint="eastAsia" w:ascii="宋体" w:hAnsi="宋体"/>
          <w:sz w:val="24"/>
        </w:rPr>
        <w:t>内</w:t>
      </w:r>
      <w:r>
        <w:rPr>
          <w:rFonts w:ascii="宋体" w:hAnsi="宋体"/>
          <w:sz w:val="24"/>
        </w:rPr>
        <w:t>不予退还或者应完全有效</w:t>
      </w:r>
      <w:r>
        <w:rPr>
          <w:rFonts w:hint="eastAsia" w:ascii="宋体" w:hAnsi="宋体"/>
          <w:sz w:val="24"/>
        </w:rPr>
        <w:t>，前述约定期间</w:t>
      </w:r>
      <w:r>
        <w:rPr>
          <w:rFonts w:ascii="宋体" w:hAnsi="宋体"/>
          <w:sz w:val="24"/>
        </w:rPr>
        <w:t>届满之日起</w:t>
      </w:r>
      <w:r>
        <w:rPr>
          <w:rFonts w:hint="eastAsia" w:ascii="宋体" w:hAnsi="宋体"/>
          <w:sz w:val="24"/>
          <w:u w:val="single"/>
        </w:rPr>
        <w:t xml:space="preserve">    </w:t>
      </w:r>
      <w:r>
        <w:rPr>
          <w:rFonts w:hint="eastAsia" w:ascii="宋体" w:hAnsi="宋体"/>
          <w:sz w:val="24"/>
        </w:rPr>
        <w:t>个</w:t>
      </w:r>
      <w:r>
        <w:rPr>
          <w:rFonts w:ascii="宋体" w:hAnsi="宋体"/>
          <w:sz w:val="24"/>
        </w:rPr>
        <w:t>工作日内，甲方应将履约保证金退还乙方</w:t>
      </w:r>
      <w:r>
        <w:rPr>
          <w:rFonts w:hint="eastAsia" w:ascii="宋体" w:hAnsi="宋体"/>
          <w:sz w:val="24"/>
        </w:rPr>
        <w:t>；</w:t>
      </w:r>
    </w:p>
    <w:p w14:paraId="436A24D0">
      <w:pPr>
        <w:spacing w:line="560" w:lineRule="exact"/>
        <w:ind w:firstLine="480" w:firstLineChars="200"/>
        <w:rPr>
          <w:rFonts w:ascii="宋体" w:hAnsi="宋体"/>
          <w:sz w:val="24"/>
        </w:rPr>
      </w:pPr>
      <w:r>
        <w:rPr>
          <w:rFonts w:hint="eastAsia" w:ascii="宋体" w:hAnsi="宋体"/>
          <w:sz w:val="24"/>
        </w:rPr>
        <w:t xml:space="preserve">2.18.3 </w:t>
      </w:r>
      <w:r>
        <w:rPr>
          <w:rFonts w:ascii="宋体" w:hAnsi="宋体"/>
          <w:sz w:val="24"/>
        </w:rPr>
        <w:t>如果乙方不履行合同</w:t>
      </w:r>
      <w:r>
        <w:rPr>
          <w:rFonts w:hint="eastAsia" w:ascii="宋体" w:hAnsi="宋体"/>
          <w:sz w:val="24"/>
        </w:rPr>
        <w:t>，履约保证金不予退还；如果乙方</w:t>
      </w:r>
      <w:r>
        <w:rPr>
          <w:rFonts w:ascii="宋体" w:hAnsi="宋体"/>
          <w:sz w:val="24"/>
        </w:rPr>
        <w:t>未能按合同</w:t>
      </w:r>
      <w:r>
        <w:rPr>
          <w:rFonts w:hint="eastAsia" w:ascii="宋体" w:hAnsi="宋体"/>
          <w:sz w:val="24"/>
        </w:rPr>
        <w:t>约</w:t>
      </w:r>
      <w:r>
        <w:rPr>
          <w:rFonts w:ascii="宋体" w:hAnsi="宋体"/>
          <w:sz w:val="24"/>
        </w:rPr>
        <w:t>定全面履行义务，那么甲方有权从履约保证金中取得补偿或赔偿</w:t>
      </w:r>
      <w:r>
        <w:rPr>
          <w:rFonts w:hint="eastAsia" w:ascii="宋体" w:hAnsi="宋体"/>
          <w:sz w:val="24"/>
        </w:rPr>
        <w:t>，同时不影响甲方要求乙方承担合同约定的超过履约保证金的违约责任的权利。</w:t>
      </w:r>
    </w:p>
    <w:bookmarkEnd w:id="316"/>
    <w:p w14:paraId="06605302">
      <w:pPr>
        <w:spacing w:line="560" w:lineRule="exact"/>
        <w:ind w:firstLine="482" w:firstLineChars="200"/>
        <w:rPr>
          <w:rFonts w:ascii="宋体" w:hAnsi="宋体"/>
          <w:b/>
          <w:sz w:val="24"/>
        </w:rPr>
      </w:pPr>
      <w:r>
        <w:rPr>
          <w:rFonts w:hint="eastAsia" w:ascii="宋体" w:hAnsi="宋体"/>
          <w:b/>
          <w:sz w:val="24"/>
        </w:rPr>
        <w:t>2.19 合同份数</w:t>
      </w:r>
    </w:p>
    <w:p w14:paraId="10BA6975">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5C3EFC64">
      <w:pPr>
        <w:pStyle w:val="205"/>
        <w:spacing w:line="560" w:lineRule="exact"/>
        <w:ind w:firstLine="0"/>
        <w:jc w:val="center"/>
        <w:rPr>
          <w:rFonts w:hAnsi="宋体"/>
          <w:b/>
          <w:szCs w:val="24"/>
        </w:rPr>
      </w:pPr>
      <w:r>
        <w:rPr>
          <w:rFonts w:hAnsi="宋体"/>
          <w:szCs w:val="24"/>
        </w:rPr>
        <w:br w:type="page"/>
      </w:r>
      <w:bookmarkStart w:id="317" w:name="_Toc331685784"/>
      <w:r>
        <w:rPr>
          <w:rFonts w:hint="eastAsia" w:hAnsi="宋体"/>
          <w:b/>
          <w:szCs w:val="24"/>
        </w:rPr>
        <w:t>第三部分  合同专用条款</w:t>
      </w:r>
      <w:bookmarkEnd w:id="317"/>
    </w:p>
    <w:p w14:paraId="25B3C96A">
      <w:pPr>
        <w:spacing w:line="560" w:lineRule="exact"/>
        <w:ind w:firstLine="480" w:firstLineChars="200"/>
        <w:rPr>
          <w:rFonts w:ascii="宋体" w:hAnsi="宋体"/>
          <w:sz w:val="24"/>
        </w:rPr>
      </w:pPr>
    </w:p>
    <w:tbl>
      <w:tblPr>
        <w:tblStyle w:val="37"/>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232"/>
      </w:tblGrid>
      <w:tr w14:paraId="664F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4" w:type="dxa"/>
            <w:vAlign w:val="center"/>
          </w:tcPr>
          <w:p w14:paraId="26882E60">
            <w:pPr>
              <w:pStyle w:val="15"/>
              <w:jc w:val="center"/>
              <w:rPr>
                <w:rFonts w:hAnsi="宋体" w:cs="Courier New"/>
                <w:b/>
              </w:rPr>
            </w:pPr>
            <w:r>
              <w:rPr>
                <w:rFonts w:hint="eastAsia" w:hAnsi="宋体" w:cs="Courier New"/>
                <w:b/>
              </w:rPr>
              <w:t>序号</w:t>
            </w:r>
          </w:p>
        </w:tc>
        <w:tc>
          <w:tcPr>
            <w:tcW w:w="7232" w:type="dxa"/>
            <w:vAlign w:val="center"/>
          </w:tcPr>
          <w:p w14:paraId="787582A7">
            <w:pPr>
              <w:pStyle w:val="15"/>
              <w:jc w:val="center"/>
              <w:rPr>
                <w:rFonts w:hAnsi="宋体" w:cs="MingLiU_HKSCS"/>
                <w:b/>
              </w:rPr>
            </w:pPr>
            <w:r>
              <w:rPr>
                <w:rFonts w:hint="eastAsia" w:hAnsi="宋体" w:cs="Courier New"/>
                <w:b/>
              </w:rPr>
              <w:t>内　　容</w:t>
            </w:r>
          </w:p>
        </w:tc>
      </w:tr>
      <w:tr w14:paraId="1AB6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84" w:type="dxa"/>
            <w:vAlign w:val="center"/>
          </w:tcPr>
          <w:p w14:paraId="57B1EFC9">
            <w:pPr>
              <w:pStyle w:val="15"/>
              <w:jc w:val="center"/>
              <w:rPr>
                <w:rFonts w:hAnsi="宋体" w:cs="Courier New"/>
              </w:rPr>
            </w:pPr>
            <w:r>
              <w:rPr>
                <w:rFonts w:hAnsi="宋体" w:cs="Courier New"/>
              </w:rPr>
              <w:t>1</w:t>
            </w:r>
          </w:p>
        </w:tc>
        <w:tc>
          <w:tcPr>
            <w:tcW w:w="7232" w:type="dxa"/>
            <w:vAlign w:val="center"/>
          </w:tcPr>
          <w:p w14:paraId="3ADE59E9">
            <w:pPr>
              <w:pStyle w:val="15"/>
              <w:jc w:val="left"/>
              <w:rPr>
                <w:rFonts w:hAnsi="宋体" w:cs="Courier New"/>
              </w:rPr>
            </w:pPr>
            <w:r>
              <w:rPr>
                <w:rFonts w:hint="eastAsia" w:hAnsi="宋体" w:cs="Courier New"/>
              </w:rPr>
              <w:t>合同名称：</w:t>
            </w:r>
          </w:p>
          <w:p w14:paraId="08DFB97E">
            <w:pPr>
              <w:pStyle w:val="15"/>
              <w:jc w:val="left"/>
              <w:rPr>
                <w:rFonts w:hAnsi="宋体" w:cs="Courier New"/>
              </w:rPr>
            </w:pPr>
            <w:r>
              <w:rPr>
                <w:rFonts w:hint="eastAsia" w:hAnsi="宋体" w:cs="Courier New"/>
              </w:rPr>
              <w:t>合同编号：</w:t>
            </w:r>
          </w:p>
        </w:tc>
      </w:tr>
      <w:tr w14:paraId="45AA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84" w:type="dxa"/>
            <w:vMerge w:val="restart"/>
            <w:vAlign w:val="center"/>
          </w:tcPr>
          <w:p w14:paraId="717A6967">
            <w:pPr>
              <w:pStyle w:val="15"/>
              <w:jc w:val="center"/>
              <w:rPr>
                <w:rFonts w:hAnsi="宋体" w:cs="Courier New"/>
              </w:rPr>
            </w:pPr>
            <w:r>
              <w:rPr>
                <w:rFonts w:hAnsi="宋体" w:cs="Courier New"/>
              </w:rPr>
              <w:t>2</w:t>
            </w:r>
          </w:p>
        </w:tc>
        <w:tc>
          <w:tcPr>
            <w:tcW w:w="7232" w:type="dxa"/>
            <w:vAlign w:val="center"/>
          </w:tcPr>
          <w:p w14:paraId="2F159B04">
            <w:pPr>
              <w:pStyle w:val="15"/>
              <w:jc w:val="left"/>
              <w:rPr>
                <w:rFonts w:hAnsi="宋体" w:cs="Courier New"/>
              </w:rPr>
            </w:pPr>
            <w:r>
              <w:rPr>
                <w:rFonts w:hint="eastAsia" w:hAnsi="宋体" w:cs="Courier New"/>
              </w:rPr>
              <w:t>甲方名称：</w:t>
            </w:r>
          </w:p>
        </w:tc>
      </w:tr>
      <w:tr w14:paraId="3196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84" w:type="dxa"/>
            <w:vMerge w:val="continue"/>
            <w:vAlign w:val="center"/>
          </w:tcPr>
          <w:p w14:paraId="3D455AD5">
            <w:pPr>
              <w:pStyle w:val="15"/>
              <w:jc w:val="center"/>
              <w:rPr>
                <w:rFonts w:hAnsi="宋体" w:cs="Courier New"/>
              </w:rPr>
            </w:pPr>
          </w:p>
        </w:tc>
        <w:tc>
          <w:tcPr>
            <w:tcW w:w="7232" w:type="dxa"/>
            <w:vAlign w:val="center"/>
          </w:tcPr>
          <w:p w14:paraId="42301380">
            <w:pPr>
              <w:pStyle w:val="15"/>
              <w:jc w:val="left"/>
              <w:rPr>
                <w:rFonts w:hAnsi="宋体" w:cs="Courier New"/>
              </w:rPr>
            </w:pPr>
            <w:r>
              <w:rPr>
                <w:rFonts w:hint="eastAsia" w:hAnsi="宋体" w:cs="Courier New"/>
              </w:rPr>
              <w:t>甲方地址：</w:t>
            </w:r>
          </w:p>
        </w:tc>
      </w:tr>
      <w:tr w14:paraId="07AC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4" w:type="dxa"/>
            <w:vMerge w:val="continue"/>
            <w:vAlign w:val="center"/>
          </w:tcPr>
          <w:p w14:paraId="2D509ED1">
            <w:pPr>
              <w:pStyle w:val="15"/>
              <w:jc w:val="center"/>
              <w:rPr>
                <w:rFonts w:hAnsi="宋体" w:cs="Courier New"/>
              </w:rPr>
            </w:pPr>
          </w:p>
        </w:tc>
        <w:tc>
          <w:tcPr>
            <w:tcW w:w="7232" w:type="dxa"/>
            <w:vAlign w:val="center"/>
          </w:tcPr>
          <w:p w14:paraId="09C35B3C">
            <w:pPr>
              <w:pStyle w:val="15"/>
              <w:jc w:val="left"/>
              <w:rPr>
                <w:rFonts w:hAnsi="宋体" w:cs="Courier New"/>
              </w:rPr>
            </w:pPr>
            <w:r>
              <w:rPr>
                <w:rFonts w:hint="eastAsia" w:hAnsi="宋体" w:cs="Courier New"/>
              </w:rPr>
              <w:t>甲方联系人：　　　电话：</w:t>
            </w:r>
          </w:p>
        </w:tc>
      </w:tr>
      <w:tr w14:paraId="1381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84" w:type="dxa"/>
            <w:vMerge w:val="restart"/>
            <w:vAlign w:val="center"/>
          </w:tcPr>
          <w:p w14:paraId="1B3D6FB4">
            <w:pPr>
              <w:pStyle w:val="15"/>
              <w:jc w:val="center"/>
              <w:rPr>
                <w:rFonts w:hAnsi="宋体" w:cs="Courier New"/>
              </w:rPr>
            </w:pPr>
            <w:r>
              <w:rPr>
                <w:rFonts w:hAnsi="宋体" w:cs="Courier New"/>
              </w:rPr>
              <w:t>3</w:t>
            </w:r>
          </w:p>
        </w:tc>
        <w:tc>
          <w:tcPr>
            <w:tcW w:w="7232" w:type="dxa"/>
            <w:vAlign w:val="center"/>
          </w:tcPr>
          <w:p w14:paraId="1E2846A5">
            <w:pPr>
              <w:pStyle w:val="15"/>
              <w:jc w:val="left"/>
              <w:rPr>
                <w:rFonts w:hAnsi="宋体" w:cs="Courier New"/>
              </w:rPr>
            </w:pPr>
            <w:r>
              <w:rPr>
                <w:rFonts w:hint="eastAsia" w:hAnsi="宋体" w:cs="Courier New"/>
              </w:rPr>
              <w:t>乙方名称：</w:t>
            </w:r>
          </w:p>
        </w:tc>
      </w:tr>
      <w:tr w14:paraId="2CD4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84" w:type="dxa"/>
            <w:vMerge w:val="continue"/>
            <w:vAlign w:val="center"/>
          </w:tcPr>
          <w:p w14:paraId="7FC497D1">
            <w:pPr>
              <w:pStyle w:val="15"/>
              <w:jc w:val="center"/>
              <w:rPr>
                <w:rFonts w:hAnsi="宋体" w:cs="Courier New"/>
              </w:rPr>
            </w:pPr>
          </w:p>
        </w:tc>
        <w:tc>
          <w:tcPr>
            <w:tcW w:w="7232" w:type="dxa"/>
            <w:vAlign w:val="center"/>
          </w:tcPr>
          <w:p w14:paraId="6F9EE241">
            <w:pPr>
              <w:pStyle w:val="15"/>
              <w:jc w:val="left"/>
              <w:rPr>
                <w:rFonts w:hAnsi="宋体" w:cs="Courier New"/>
              </w:rPr>
            </w:pPr>
            <w:r>
              <w:rPr>
                <w:rFonts w:hint="eastAsia" w:hAnsi="宋体" w:cs="Courier New"/>
              </w:rPr>
              <w:t>乙方地址：</w:t>
            </w:r>
          </w:p>
        </w:tc>
      </w:tr>
      <w:tr w14:paraId="6F03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84" w:type="dxa"/>
            <w:vMerge w:val="continue"/>
            <w:vAlign w:val="center"/>
          </w:tcPr>
          <w:p w14:paraId="42C5AD33">
            <w:pPr>
              <w:pStyle w:val="15"/>
              <w:jc w:val="center"/>
              <w:rPr>
                <w:rFonts w:hAnsi="宋体" w:cs="Courier New"/>
              </w:rPr>
            </w:pPr>
          </w:p>
        </w:tc>
        <w:tc>
          <w:tcPr>
            <w:tcW w:w="7232" w:type="dxa"/>
            <w:vAlign w:val="center"/>
          </w:tcPr>
          <w:p w14:paraId="7A45BF47">
            <w:pPr>
              <w:pStyle w:val="15"/>
              <w:jc w:val="left"/>
              <w:rPr>
                <w:rFonts w:hAnsi="宋体" w:cs="Courier New"/>
              </w:rPr>
            </w:pPr>
            <w:r>
              <w:rPr>
                <w:rFonts w:hint="eastAsia" w:hAnsi="宋体" w:cs="Courier New"/>
              </w:rPr>
              <w:t>乙方联系人：　　　电话：</w:t>
            </w:r>
          </w:p>
        </w:tc>
      </w:tr>
      <w:tr w14:paraId="6553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84" w:type="dxa"/>
            <w:vMerge w:val="continue"/>
            <w:vAlign w:val="center"/>
          </w:tcPr>
          <w:p w14:paraId="749E8161">
            <w:pPr>
              <w:pStyle w:val="15"/>
              <w:jc w:val="center"/>
              <w:rPr>
                <w:rFonts w:hAnsi="宋体" w:cs="Courier New"/>
              </w:rPr>
            </w:pPr>
          </w:p>
        </w:tc>
        <w:tc>
          <w:tcPr>
            <w:tcW w:w="7232" w:type="dxa"/>
            <w:vAlign w:val="center"/>
          </w:tcPr>
          <w:p w14:paraId="0CFFAB70">
            <w:pPr>
              <w:pStyle w:val="15"/>
              <w:jc w:val="left"/>
              <w:rPr>
                <w:rFonts w:hAnsi="宋体" w:cs="Courier New"/>
              </w:rPr>
            </w:pPr>
            <w:r>
              <w:rPr>
                <w:rFonts w:hint="eastAsia" w:hAnsi="宋体" w:cs="Courier New"/>
              </w:rPr>
              <w:t>乙方开户银行名称：</w:t>
            </w:r>
          </w:p>
          <w:p w14:paraId="658BD114">
            <w:pPr>
              <w:pStyle w:val="15"/>
              <w:jc w:val="left"/>
              <w:rPr>
                <w:rFonts w:hAnsi="宋体" w:cs="Courier New"/>
              </w:rPr>
            </w:pPr>
            <w:r>
              <w:rPr>
                <w:rFonts w:hint="eastAsia" w:hAnsi="宋体" w:cs="Courier New"/>
              </w:rPr>
              <w:t>账号：</w:t>
            </w:r>
          </w:p>
        </w:tc>
      </w:tr>
      <w:tr w14:paraId="2089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4" w:type="dxa"/>
            <w:vAlign w:val="center"/>
          </w:tcPr>
          <w:p w14:paraId="22D4936B">
            <w:pPr>
              <w:pStyle w:val="15"/>
              <w:jc w:val="center"/>
              <w:rPr>
                <w:rFonts w:hAnsi="宋体" w:cs="Courier New"/>
              </w:rPr>
            </w:pPr>
            <w:r>
              <w:rPr>
                <w:rFonts w:hAnsi="宋体" w:cs="Courier New"/>
              </w:rPr>
              <w:t>4</w:t>
            </w:r>
          </w:p>
        </w:tc>
        <w:tc>
          <w:tcPr>
            <w:tcW w:w="7232" w:type="dxa"/>
            <w:vAlign w:val="center"/>
          </w:tcPr>
          <w:p w14:paraId="6676507F">
            <w:pPr>
              <w:pStyle w:val="15"/>
              <w:jc w:val="left"/>
              <w:rPr>
                <w:rFonts w:hAnsi="宋体" w:cs="Courier New"/>
              </w:rPr>
            </w:pPr>
            <w:r>
              <w:rPr>
                <w:rFonts w:hint="eastAsia" w:hAnsi="宋体" w:cs="Courier New"/>
              </w:rPr>
              <w:t>合同金额：</w:t>
            </w:r>
          </w:p>
        </w:tc>
      </w:tr>
      <w:tr w14:paraId="56EB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84" w:type="dxa"/>
            <w:vAlign w:val="center"/>
          </w:tcPr>
          <w:p w14:paraId="4B843AE8">
            <w:pPr>
              <w:pStyle w:val="15"/>
              <w:jc w:val="center"/>
              <w:rPr>
                <w:rFonts w:hAnsi="宋体" w:cs="Courier New"/>
              </w:rPr>
            </w:pPr>
            <w:r>
              <w:rPr>
                <w:rFonts w:hint="eastAsia" w:hAnsi="宋体" w:cs="Courier New"/>
              </w:rPr>
              <w:t>5</w:t>
            </w:r>
          </w:p>
        </w:tc>
        <w:tc>
          <w:tcPr>
            <w:tcW w:w="7232" w:type="dxa"/>
            <w:vAlign w:val="center"/>
          </w:tcPr>
          <w:p w14:paraId="7B5886A4">
            <w:pPr>
              <w:pStyle w:val="15"/>
              <w:jc w:val="left"/>
              <w:rPr>
                <w:rFonts w:hAnsi="宋体" w:cs="Courier New"/>
                <w:szCs w:val="24"/>
              </w:rPr>
            </w:pPr>
            <w:r>
              <w:rPr>
                <w:rFonts w:hint="eastAsia" w:hAnsi="宋体" w:cs="Courier New"/>
              </w:rPr>
              <w:t>服务时间、地点：按采购人要求执行</w:t>
            </w:r>
          </w:p>
        </w:tc>
      </w:tr>
      <w:tr w14:paraId="0C90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84" w:type="dxa"/>
            <w:vAlign w:val="center"/>
          </w:tcPr>
          <w:p w14:paraId="0DBC40CB">
            <w:pPr>
              <w:pStyle w:val="15"/>
              <w:jc w:val="center"/>
              <w:rPr>
                <w:rFonts w:hAnsi="宋体" w:cs="Courier New"/>
              </w:rPr>
            </w:pPr>
            <w:r>
              <w:rPr>
                <w:rFonts w:hint="eastAsia" w:hAnsi="宋体" w:cs="Courier New"/>
              </w:rPr>
              <w:t>6</w:t>
            </w:r>
          </w:p>
        </w:tc>
        <w:tc>
          <w:tcPr>
            <w:tcW w:w="7232" w:type="dxa"/>
            <w:vAlign w:val="center"/>
          </w:tcPr>
          <w:p w14:paraId="295A0CF5">
            <w:pPr>
              <w:pStyle w:val="15"/>
              <w:jc w:val="left"/>
              <w:rPr>
                <w:rFonts w:hAnsi="宋体" w:cs="Courier New"/>
              </w:rPr>
            </w:pPr>
            <w:r>
              <w:rPr>
                <w:rFonts w:hint="eastAsia" w:hAnsi="宋体" w:cs="Courier New"/>
              </w:rPr>
              <w:t>服务期限：自合同签订之日起</w:t>
            </w:r>
            <w:r>
              <w:rPr>
                <w:rFonts w:hint="eastAsia" w:hAnsi="宋体" w:cs="Courier New"/>
                <w:lang w:val="en-US" w:eastAsia="zh-CN"/>
              </w:rPr>
              <w:t>三</w:t>
            </w:r>
            <w:r>
              <w:rPr>
                <w:rFonts w:hint="eastAsia" w:hAnsi="宋体" w:cs="Courier New"/>
              </w:rPr>
              <w:t>年</w:t>
            </w:r>
          </w:p>
        </w:tc>
      </w:tr>
      <w:tr w14:paraId="229E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84" w:type="dxa"/>
            <w:vAlign w:val="center"/>
          </w:tcPr>
          <w:p w14:paraId="621309F1">
            <w:pPr>
              <w:pStyle w:val="15"/>
              <w:jc w:val="center"/>
              <w:rPr>
                <w:rFonts w:hAnsi="宋体" w:cs="Courier New"/>
              </w:rPr>
            </w:pPr>
            <w:r>
              <w:rPr>
                <w:rFonts w:hint="eastAsia" w:hAnsi="宋体" w:cs="Courier New"/>
              </w:rPr>
              <w:t>7</w:t>
            </w:r>
          </w:p>
        </w:tc>
        <w:tc>
          <w:tcPr>
            <w:tcW w:w="7232" w:type="dxa"/>
            <w:vAlign w:val="center"/>
          </w:tcPr>
          <w:p w14:paraId="39ACF3EA">
            <w:pPr>
              <w:pStyle w:val="15"/>
              <w:jc w:val="left"/>
              <w:rPr>
                <w:rFonts w:hAnsi="宋体" w:cs="Courier New"/>
              </w:rPr>
            </w:pPr>
            <w:r>
              <w:rPr>
                <w:rFonts w:hint="eastAsia" w:hAnsi="宋体" w:cs="Courier New"/>
              </w:rPr>
              <w:t>验收方式及标准：</w:t>
            </w:r>
          </w:p>
        </w:tc>
      </w:tr>
      <w:tr w14:paraId="1595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384" w:type="dxa"/>
            <w:vAlign w:val="center"/>
          </w:tcPr>
          <w:p w14:paraId="7528B128">
            <w:pPr>
              <w:pStyle w:val="15"/>
              <w:jc w:val="center"/>
              <w:rPr>
                <w:rFonts w:hAnsi="宋体" w:cs="Courier New"/>
              </w:rPr>
            </w:pPr>
            <w:r>
              <w:rPr>
                <w:rFonts w:hint="eastAsia" w:hAnsi="宋体" w:cs="Courier New"/>
              </w:rPr>
              <w:t>8</w:t>
            </w:r>
          </w:p>
        </w:tc>
        <w:tc>
          <w:tcPr>
            <w:tcW w:w="7232" w:type="dxa"/>
            <w:vAlign w:val="center"/>
          </w:tcPr>
          <w:p w14:paraId="5A198631">
            <w:pPr>
              <w:topLinePunct/>
              <w:autoSpaceDE w:val="0"/>
              <w:autoSpaceDN w:val="0"/>
              <w:spacing w:line="320" w:lineRule="exact"/>
              <w:rPr>
                <w:rFonts w:ascii="宋体" w:hAnsi="宋体"/>
                <w:szCs w:val="21"/>
              </w:rPr>
            </w:pPr>
            <w:r>
              <w:rPr>
                <w:rFonts w:hint="eastAsia" w:ascii="宋体" w:hAnsi="宋体"/>
                <w:szCs w:val="21"/>
              </w:rPr>
              <w:t>付款方式：</w:t>
            </w:r>
          </w:p>
          <w:p w14:paraId="76C6667D">
            <w:pPr>
              <w:topLinePunct/>
              <w:autoSpaceDE w:val="0"/>
              <w:autoSpaceDN w:val="0"/>
              <w:spacing w:line="320" w:lineRule="exact"/>
              <w:rPr>
                <w:rFonts w:ascii="宋体" w:hAnsi="宋体"/>
                <w:szCs w:val="21"/>
              </w:rPr>
            </w:pPr>
            <w:r>
              <w:rPr>
                <w:rFonts w:hint="eastAsia" w:ascii="宋体" w:hAnsi="宋体"/>
                <w:szCs w:val="21"/>
              </w:rPr>
              <w:t>1.本合同以人民币付款。</w:t>
            </w:r>
          </w:p>
          <w:p w14:paraId="7F732802">
            <w:pPr>
              <w:topLinePunct/>
              <w:autoSpaceDE w:val="0"/>
              <w:autoSpaceDN w:val="0"/>
              <w:spacing w:line="320" w:lineRule="exact"/>
              <w:rPr>
                <w:rFonts w:ascii="宋体" w:hAnsi="宋体"/>
                <w:szCs w:val="21"/>
              </w:rPr>
            </w:pPr>
            <w:r>
              <w:rPr>
                <w:rFonts w:hint="eastAsia" w:ascii="宋体" w:hAnsi="宋体"/>
                <w:szCs w:val="21"/>
              </w:rPr>
              <w:t>2.付款计划安排：按采购人要求执行。</w:t>
            </w:r>
            <w:r>
              <w:rPr>
                <w:rFonts w:ascii="宋体" w:hAnsi="宋体"/>
                <w:szCs w:val="21"/>
              </w:rPr>
              <w:t xml:space="preserve"> </w:t>
            </w:r>
          </w:p>
        </w:tc>
      </w:tr>
      <w:tr w14:paraId="3CB9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84" w:type="dxa"/>
            <w:vAlign w:val="center"/>
          </w:tcPr>
          <w:p w14:paraId="7EC8D439">
            <w:pPr>
              <w:pStyle w:val="15"/>
              <w:jc w:val="center"/>
              <w:rPr>
                <w:rFonts w:hAnsi="宋体" w:cs="Courier New"/>
              </w:rPr>
            </w:pPr>
            <w:r>
              <w:rPr>
                <w:rFonts w:hint="eastAsia" w:hAnsi="宋体" w:cs="Courier New"/>
              </w:rPr>
              <w:t>9</w:t>
            </w:r>
          </w:p>
        </w:tc>
        <w:tc>
          <w:tcPr>
            <w:tcW w:w="7232" w:type="dxa"/>
            <w:vAlign w:val="center"/>
          </w:tcPr>
          <w:p w14:paraId="2383D20D">
            <w:pPr>
              <w:pStyle w:val="15"/>
              <w:jc w:val="left"/>
              <w:rPr>
                <w:rFonts w:hAnsi="宋体" w:cs="Courier New"/>
              </w:rPr>
            </w:pPr>
            <w:r>
              <w:rPr>
                <w:rFonts w:hint="eastAsia" w:hAnsi="宋体" w:cs="Courier New"/>
              </w:rPr>
              <w:t>履约保证金及其返还：服务期满后15个工作日内无息返还。</w:t>
            </w:r>
          </w:p>
        </w:tc>
      </w:tr>
      <w:tr w14:paraId="049F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84" w:type="dxa"/>
            <w:vAlign w:val="center"/>
          </w:tcPr>
          <w:p w14:paraId="34243DD9">
            <w:pPr>
              <w:pStyle w:val="15"/>
              <w:jc w:val="center"/>
              <w:rPr>
                <w:rFonts w:hAnsi="宋体" w:cs="Courier New"/>
              </w:rPr>
            </w:pPr>
            <w:r>
              <w:rPr>
                <w:rFonts w:hint="eastAsia" w:hAnsi="宋体" w:cs="Courier New"/>
              </w:rPr>
              <w:t>10</w:t>
            </w:r>
          </w:p>
        </w:tc>
        <w:tc>
          <w:tcPr>
            <w:tcW w:w="7232" w:type="dxa"/>
            <w:vAlign w:val="center"/>
          </w:tcPr>
          <w:p w14:paraId="57ACB665">
            <w:pPr>
              <w:pStyle w:val="15"/>
              <w:jc w:val="left"/>
              <w:rPr>
                <w:rFonts w:hAnsi="宋体" w:cs="Courier New"/>
              </w:rPr>
            </w:pPr>
            <w:r>
              <w:rPr>
                <w:rFonts w:hint="eastAsia" w:hAnsi="宋体" w:cs="Courier New"/>
              </w:rPr>
              <w:t>合同履行期限：自合同生效之日起至合同全部权利义务履行完毕之日止。</w:t>
            </w:r>
          </w:p>
        </w:tc>
      </w:tr>
    </w:tbl>
    <w:p w14:paraId="51EF11C4">
      <w:pPr>
        <w:widowControl/>
        <w:spacing w:after="120"/>
        <w:rPr>
          <w:rFonts w:ascii="宋体" w:hAnsi="宋体" w:cs="Arial"/>
          <w:kern w:val="0"/>
          <w:sz w:val="24"/>
          <w:szCs w:val="24"/>
        </w:rPr>
      </w:pPr>
      <w:r>
        <w:rPr>
          <w:rFonts w:hint="eastAsia" w:ascii="宋体" w:hAnsi="宋体" w:cs="Arial"/>
          <w:kern w:val="0"/>
          <w:sz w:val="24"/>
          <w:szCs w:val="24"/>
        </w:rPr>
        <w:t>备注：上述内容仅供参考，具体内容以采购人与中标人签订的合同为准。</w:t>
      </w:r>
    </w:p>
    <w:p w14:paraId="5F032D89">
      <w:pPr>
        <w:spacing w:after="156" w:line="560" w:lineRule="exact"/>
        <w:ind w:firstLine="480"/>
        <w:rPr>
          <w:rFonts w:ascii="宋体" w:hAnsi="宋体"/>
        </w:rPr>
      </w:pPr>
    </w:p>
    <w:p w14:paraId="095CBCB1">
      <w:pPr>
        <w:pStyle w:val="32"/>
        <w:shd w:val="clear" w:color="auto" w:fill="FFFFFF"/>
        <w:spacing w:before="150" w:beforeAutospacing="0" w:afterAutospacing="0" w:line="400" w:lineRule="exact"/>
        <w:ind w:firstLine="602" w:firstLineChars="200"/>
        <w:rPr>
          <w:rFonts w:asciiTheme="minorHAnsi" w:hAnsiTheme="minorHAnsi" w:eastAsiaTheme="minorEastAsia" w:cstheme="minorBidi"/>
          <w:b/>
          <w:bCs/>
          <w:kern w:val="2"/>
          <w:sz w:val="30"/>
          <w:szCs w:val="30"/>
        </w:rPr>
      </w:pPr>
    </w:p>
    <w:p w14:paraId="48851F03"/>
    <w:p w14:paraId="53A87C4D">
      <w:pPr>
        <w:pStyle w:val="6"/>
      </w:pPr>
    </w:p>
    <w:p w14:paraId="2D796F1E">
      <w:pPr>
        <w:pStyle w:val="6"/>
      </w:pPr>
    </w:p>
    <w:p w14:paraId="631448CA"/>
    <w:p w14:paraId="7B026D05"/>
    <w:p w14:paraId="4C7CD393">
      <w:pPr>
        <w:spacing w:line="440" w:lineRule="exact"/>
        <w:jc w:val="center"/>
        <w:outlineLvl w:val="0"/>
        <w:rPr>
          <w:rFonts w:ascii="宋体" w:hAnsi="宋体" w:eastAsia="宋体" w:cs="宋体"/>
          <w:b/>
          <w:sz w:val="24"/>
          <w:szCs w:val="24"/>
        </w:rPr>
      </w:pPr>
      <w:bookmarkStart w:id="318" w:name="_Toc169986798"/>
      <w:r>
        <w:rPr>
          <w:rFonts w:hint="eastAsia" w:ascii="宋体" w:hAnsi="宋体" w:eastAsia="宋体" w:cs="宋体"/>
          <w:b/>
          <w:sz w:val="24"/>
          <w:szCs w:val="24"/>
        </w:rPr>
        <w:t>第四章 服务标准和要求</w:t>
      </w:r>
      <w:bookmarkEnd w:id="318"/>
      <w:bookmarkStart w:id="319" w:name="_Toc138638910"/>
      <w:bookmarkEnd w:id="319"/>
      <w:bookmarkStart w:id="320" w:name="_Toc138638538"/>
      <w:bookmarkEnd w:id="320"/>
      <w:bookmarkStart w:id="321" w:name="_Toc138639091"/>
      <w:bookmarkEnd w:id="321"/>
      <w:bookmarkStart w:id="322" w:name="_Toc138638718"/>
      <w:bookmarkEnd w:id="322"/>
      <w:bookmarkStart w:id="323" w:name="_Toc138638510"/>
      <w:bookmarkEnd w:id="323"/>
      <w:bookmarkStart w:id="324" w:name="_Toc138638702"/>
      <w:bookmarkEnd w:id="324"/>
      <w:bookmarkStart w:id="325" w:name="_Toc138638773"/>
      <w:bookmarkEnd w:id="325"/>
      <w:bookmarkStart w:id="326" w:name="_合同文件的组成及解释顺序"/>
      <w:bookmarkEnd w:id="326"/>
      <w:bookmarkStart w:id="327" w:name="_Toc138638509"/>
      <w:bookmarkEnd w:id="327"/>
      <w:bookmarkStart w:id="328" w:name="_Toc138639090"/>
      <w:bookmarkEnd w:id="328"/>
      <w:bookmarkStart w:id="329" w:name="_Toc138638535"/>
      <w:bookmarkEnd w:id="329"/>
      <w:bookmarkStart w:id="330" w:name="_Toc138639145"/>
      <w:bookmarkEnd w:id="330"/>
      <w:bookmarkStart w:id="331" w:name="_Toc138638719"/>
      <w:bookmarkEnd w:id="331"/>
      <w:bookmarkStart w:id="332" w:name="_Toc138638883"/>
      <w:bookmarkEnd w:id="332"/>
      <w:bookmarkStart w:id="333" w:name="_Toc138638534"/>
      <w:bookmarkEnd w:id="333"/>
      <w:bookmarkStart w:id="334" w:name="_Toc138638907"/>
      <w:bookmarkEnd w:id="334"/>
      <w:bookmarkStart w:id="335" w:name="_Toc138639074"/>
      <w:bookmarkEnd w:id="335"/>
      <w:bookmarkStart w:id="336" w:name="_Toc138638906"/>
      <w:bookmarkEnd w:id="336"/>
      <w:bookmarkStart w:id="337" w:name="_Toc138638884"/>
      <w:bookmarkEnd w:id="337"/>
    </w:p>
    <w:p w14:paraId="2B01A12B">
      <w:pPr>
        <w:spacing w:line="360" w:lineRule="auto"/>
        <w:ind w:firstLine="482" w:firstLineChars="200"/>
        <w:rPr>
          <w:rFonts w:hint="eastAsia" w:ascii="宋体" w:hAnsi="宋体" w:eastAsia="宋体" w:cs="宋体"/>
          <w:b/>
          <w:sz w:val="24"/>
          <w:szCs w:val="24"/>
        </w:rPr>
      </w:pPr>
      <w:bookmarkStart w:id="338" w:name="_Toc531016893"/>
      <w:r>
        <w:rPr>
          <w:rFonts w:hint="eastAsia" w:ascii="宋体" w:hAnsi="宋体" w:eastAsia="宋体" w:cs="宋体"/>
          <w:b/>
          <w:sz w:val="24"/>
          <w:szCs w:val="24"/>
        </w:rPr>
        <w:t>一、总体说明及要求：</w:t>
      </w:r>
    </w:p>
    <w:p w14:paraId="1D10EE0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1、本次维保服务机型为：MZ-35m³；GA15PA10.5;RYJ160M-4Z</w:t>
      </w:r>
    </w:p>
    <w:p w14:paraId="1F8FF4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2、设备数量：</w:t>
      </w:r>
    </w:p>
    <w:p w14:paraId="0FE8D33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3套：MZ-35m³；</w:t>
      </w:r>
    </w:p>
    <w:p w14:paraId="4CCBD9F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2套：GA15PA10.5；</w:t>
      </w:r>
    </w:p>
    <w:p w14:paraId="371B78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2套：RYJ160M-4Z；</w:t>
      </w:r>
    </w:p>
    <w:p w14:paraId="3501A2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3、服务类型：技术服务+维护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维修、</w:t>
      </w:r>
      <w:r>
        <w:rPr>
          <w:rFonts w:hint="eastAsia" w:ascii="宋体" w:hAnsi="宋体" w:eastAsia="宋体" w:cs="宋体"/>
          <w:sz w:val="24"/>
          <w:szCs w:val="24"/>
        </w:rPr>
        <w:t>保养</w:t>
      </w:r>
    </w:p>
    <w:p w14:paraId="6E03C5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4、服务完成后质量控制符合相关部门监测检验标准。</w:t>
      </w:r>
    </w:p>
    <w:p w14:paraId="6E7AFDF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5、提供的服务配件必须符合国家机电行业的技术规范</w:t>
      </w:r>
      <w:r>
        <w:rPr>
          <w:rFonts w:hint="eastAsia" w:ascii="宋体" w:hAnsi="宋体" w:eastAsia="宋体" w:cs="宋体"/>
          <w:sz w:val="24"/>
          <w:szCs w:val="24"/>
          <w:lang w:eastAsia="zh-CN"/>
        </w:rPr>
        <w:t>。</w:t>
      </w:r>
    </w:p>
    <w:p w14:paraId="29EED094">
      <w:pPr>
        <w:spacing w:line="360" w:lineRule="auto"/>
        <w:ind w:firstLine="241" w:firstLineChars="100"/>
        <w:rPr>
          <w:rFonts w:hint="eastAsia" w:ascii="宋体" w:hAnsi="宋体" w:eastAsia="宋体" w:cs="宋体"/>
          <w:b/>
          <w:color w:val="000000"/>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、技术参数</w:t>
      </w:r>
    </w:p>
    <w:p w14:paraId="18A3DEF7">
      <w:pPr>
        <w:adjustRightInd/>
        <w:snapToGrid/>
        <w:spacing w:after="0" w:line="360" w:lineRule="auto"/>
        <w:jc w:val="center"/>
        <w:rPr>
          <w:rFonts w:hint="eastAsia" w:ascii="宋体" w:hAnsi="宋体" w:eastAsia="宋体" w:cs="宋体"/>
          <w:sz w:val="24"/>
          <w:szCs w:val="24"/>
        </w:rPr>
      </w:pPr>
      <w:r>
        <w:rPr>
          <w:rFonts w:hint="eastAsia" w:ascii="宋体" w:hAnsi="宋体" w:eastAsia="宋体" w:cs="宋体"/>
          <w:b/>
          <w:color w:val="000000"/>
          <w:sz w:val="24"/>
          <w:szCs w:val="24"/>
        </w:rPr>
        <w:t>服务参数</w:t>
      </w:r>
    </w:p>
    <w:p w14:paraId="2B64AE81">
      <w:pPr>
        <w:adjustRightInd/>
        <w:snapToGrid/>
        <w:spacing w:after="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1、设备基本情况：</w:t>
      </w:r>
    </w:p>
    <w:tbl>
      <w:tblPr>
        <w:tblStyle w:val="208"/>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8"/>
        <w:gridCol w:w="1805"/>
        <w:gridCol w:w="1204"/>
        <w:gridCol w:w="1211"/>
        <w:gridCol w:w="2189"/>
      </w:tblGrid>
      <w:tr w14:paraId="4798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698" w:type="dxa"/>
          </w:tcPr>
          <w:p w14:paraId="6554FCB4">
            <w:pPr>
              <w:widowControl w:val="0"/>
              <w:adjustRightInd/>
              <w:snapToGrid/>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1805" w:type="dxa"/>
          </w:tcPr>
          <w:p w14:paraId="0FC9A276">
            <w:pPr>
              <w:widowControl w:val="0"/>
              <w:adjustRightInd/>
              <w:snapToGrid/>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型号</w:t>
            </w:r>
          </w:p>
        </w:tc>
        <w:tc>
          <w:tcPr>
            <w:tcW w:w="1204" w:type="dxa"/>
          </w:tcPr>
          <w:p w14:paraId="0923A996">
            <w:pPr>
              <w:widowControl w:val="0"/>
              <w:adjustRightInd/>
              <w:snapToGrid/>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211" w:type="dxa"/>
          </w:tcPr>
          <w:p w14:paraId="2965C8C2">
            <w:pPr>
              <w:widowControl w:val="0"/>
              <w:adjustRightInd/>
              <w:snapToGrid/>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功率</w:t>
            </w:r>
          </w:p>
        </w:tc>
        <w:tc>
          <w:tcPr>
            <w:tcW w:w="2189" w:type="dxa"/>
          </w:tcPr>
          <w:p w14:paraId="0125F4D0">
            <w:pPr>
              <w:widowControl w:val="0"/>
              <w:adjustRightInd/>
              <w:snapToGrid/>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使用年限</w:t>
            </w:r>
          </w:p>
        </w:tc>
      </w:tr>
      <w:tr w14:paraId="4A97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98" w:type="dxa"/>
            <w:vAlign w:val="center"/>
          </w:tcPr>
          <w:p w14:paraId="044DAD5D">
            <w:pPr>
              <w:widowControl w:val="0"/>
              <w:adjustRightInd/>
              <w:snapToGrid/>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医用中心制氧系统</w:t>
            </w:r>
          </w:p>
        </w:tc>
        <w:tc>
          <w:tcPr>
            <w:tcW w:w="1805" w:type="dxa"/>
            <w:vAlign w:val="center"/>
          </w:tcPr>
          <w:p w14:paraId="11F834FB">
            <w:pPr>
              <w:widowControl w:val="0"/>
              <w:adjustRightInd/>
              <w:snapToGrid/>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MZ-35m³</w:t>
            </w:r>
          </w:p>
        </w:tc>
        <w:tc>
          <w:tcPr>
            <w:tcW w:w="1204" w:type="dxa"/>
            <w:vAlign w:val="center"/>
          </w:tcPr>
          <w:p w14:paraId="503FF6A0">
            <w:pPr>
              <w:widowControl w:val="0"/>
              <w:adjustRightInd/>
              <w:snapToGrid/>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3套</w:t>
            </w:r>
          </w:p>
        </w:tc>
        <w:tc>
          <w:tcPr>
            <w:tcW w:w="1211" w:type="dxa"/>
            <w:vAlign w:val="center"/>
          </w:tcPr>
          <w:p w14:paraId="1557278B">
            <w:pPr>
              <w:widowControl w:val="0"/>
              <w:adjustRightInd/>
              <w:snapToGrid/>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45KW</w:t>
            </w:r>
          </w:p>
        </w:tc>
        <w:tc>
          <w:tcPr>
            <w:tcW w:w="2189" w:type="dxa"/>
            <w:vAlign w:val="center"/>
          </w:tcPr>
          <w:p w14:paraId="48B870F1">
            <w:pPr>
              <w:widowControl w:val="0"/>
              <w:adjustRightInd/>
              <w:snapToGrid/>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5年</w:t>
            </w:r>
          </w:p>
        </w:tc>
      </w:tr>
      <w:tr w14:paraId="0D20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698" w:type="dxa"/>
            <w:vAlign w:val="center"/>
          </w:tcPr>
          <w:p w14:paraId="4FAEF110">
            <w:pPr>
              <w:widowControl w:val="0"/>
              <w:adjustRightInd/>
              <w:snapToGrid/>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空气站房</w:t>
            </w:r>
          </w:p>
        </w:tc>
        <w:tc>
          <w:tcPr>
            <w:tcW w:w="1805" w:type="dxa"/>
            <w:vAlign w:val="center"/>
          </w:tcPr>
          <w:p w14:paraId="1FB6B932">
            <w:pPr>
              <w:widowControl w:val="0"/>
              <w:adjustRightInd/>
              <w:snapToGrid/>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GA15PA10.5</w:t>
            </w:r>
          </w:p>
        </w:tc>
        <w:tc>
          <w:tcPr>
            <w:tcW w:w="1204" w:type="dxa"/>
            <w:vAlign w:val="center"/>
          </w:tcPr>
          <w:p w14:paraId="12344CA2">
            <w:pPr>
              <w:widowControl w:val="0"/>
              <w:adjustRightInd/>
              <w:snapToGrid/>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2套</w:t>
            </w:r>
          </w:p>
        </w:tc>
        <w:tc>
          <w:tcPr>
            <w:tcW w:w="1211" w:type="dxa"/>
            <w:vAlign w:val="center"/>
          </w:tcPr>
          <w:p w14:paraId="79777F52">
            <w:pPr>
              <w:widowControl w:val="0"/>
              <w:adjustRightInd/>
              <w:snapToGrid/>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15KW</w:t>
            </w:r>
          </w:p>
        </w:tc>
        <w:tc>
          <w:tcPr>
            <w:tcW w:w="2189" w:type="dxa"/>
            <w:vAlign w:val="center"/>
          </w:tcPr>
          <w:p w14:paraId="44838757">
            <w:pPr>
              <w:widowControl w:val="0"/>
              <w:adjustRightInd/>
              <w:snapToGrid/>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5年</w:t>
            </w:r>
          </w:p>
        </w:tc>
      </w:tr>
      <w:tr w14:paraId="74B7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698" w:type="dxa"/>
            <w:vAlign w:val="center"/>
          </w:tcPr>
          <w:p w14:paraId="120DA518">
            <w:pPr>
              <w:widowControl w:val="0"/>
              <w:adjustRightInd/>
              <w:snapToGrid/>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负压站房</w:t>
            </w:r>
          </w:p>
        </w:tc>
        <w:tc>
          <w:tcPr>
            <w:tcW w:w="1805" w:type="dxa"/>
            <w:vAlign w:val="center"/>
          </w:tcPr>
          <w:p w14:paraId="52DE992C">
            <w:pPr>
              <w:widowControl w:val="0"/>
              <w:adjustRightInd/>
              <w:snapToGrid/>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RYJ160M-4Z</w:t>
            </w:r>
          </w:p>
        </w:tc>
        <w:tc>
          <w:tcPr>
            <w:tcW w:w="1204" w:type="dxa"/>
            <w:vAlign w:val="center"/>
          </w:tcPr>
          <w:p w14:paraId="26AAA79C">
            <w:pPr>
              <w:widowControl w:val="0"/>
              <w:adjustRightInd/>
              <w:snapToGrid/>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2套</w:t>
            </w:r>
          </w:p>
        </w:tc>
        <w:tc>
          <w:tcPr>
            <w:tcW w:w="1211" w:type="dxa"/>
            <w:vAlign w:val="center"/>
          </w:tcPr>
          <w:p w14:paraId="4BA6F038">
            <w:pPr>
              <w:widowControl w:val="0"/>
              <w:adjustRightInd/>
              <w:snapToGrid/>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11KW</w:t>
            </w:r>
          </w:p>
        </w:tc>
        <w:tc>
          <w:tcPr>
            <w:tcW w:w="2189" w:type="dxa"/>
            <w:vAlign w:val="center"/>
          </w:tcPr>
          <w:p w14:paraId="063DBEE1">
            <w:pPr>
              <w:widowControl w:val="0"/>
              <w:adjustRightInd/>
              <w:snapToGrid/>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5年</w:t>
            </w:r>
          </w:p>
        </w:tc>
      </w:tr>
    </w:tbl>
    <w:p w14:paraId="7157649A">
      <w:pPr>
        <w:pStyle w:val="198"/>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技术要求</w:t>
      </w:r>
    </w:p>
    <w:tbl>
      <w:tblPr>
        <w:tblStyle w:val="38"/>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817"/>
        <w:gridCol w:w="1400"/>
        <w:gridCol w:w="889"/>
      </w:tblGrid>
      <w:tr w14:paraId="1C3A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1" w:type="dxa"/>
          </w:tcPr>
          <w:p w14:paraId="4200DB16">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编号</w:t>
            </w:r>
          </w:p>
        </w:tc>
        <w:tc>
          <w:tcPr>
            <w:tcW w:w="5817" w:type="dxa"/>
          </w:tcPr>
          <w:p w14:paraId="1B2B5B4F">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项目</w:t>
            </w:r>
          </w:p>
        </w:tc>
        <w:tc>
          <w:tcPr>
            <w:tcW w:w="1400" w:type="dxa"/>
          </w:tcPr>
          <w:p w14:paraId="4E8CA5D4">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招标要求</w:t>
            </w:r>
          </w:p>
        </w:tc>
        <w:tc>
          <w:tcPr>
            <w:tcW w:w="889" w:type="dxa"/>
          </w:tcPr>
          <w:p w14:paraId="684D5E58">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备注</w:t>
            </w:r>
          </w:p>
        </w:tc>
      </w:tr>
      <w:tr w14:paraId="2D70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46118D5">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1</w:t>
            </w:r>
          </w:p>
        </w:tc>
        <w:tc>
          <w:tcPr>
            <w:tcW w:w="5817" w:type="dxa"/>
          </w:tcPr>
          <w:p w14:paraId="494C86CA">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该维保项目</w:t>
            </w:r>
            <w:r>
              <w:rPr>
                <w:rFonts w:hint="eastAsia" w:ascii="宋体" w:hAnsi="宋体" w:eastAsia="宋体" w:cs="宋体"/>
                <w:spacing w:val="9"/>
                <w:sz w:val="23"/>
                <w:szCs w:val="23"/>
                <w:lang w:val="en-US" w:eastAsia="zh-CN"/>
              </w:rPr>
              <w:t>服务期3年</w:t>
            </w:r>
            <w:r>
              <w:rPr>
                <w:rFonts w:hint="eastAsia" w:ascii="宋体" w:hAnsi="宋体" w:eastAsia="宋体" w:cs="宋体"/>
                <w:spacing w:val="9"/>
                <w:sz w:val="23"/>
                <w:szCs w:val="23"/>
              </w:rPr>
              <w:t>，合同一年一签。</w:t>
            </w:r>
          </w:p>
        </w:tc>
        <w:tc>
          <w:tcPr>
            <w:tcW w:w="1400" w:type="dxa"/>
          </w:tcPr>
          <w:p w14:paraId="0E9353CD">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具备</w:t>
            </w:r>
          </w:p>
        </w:tc>
        <w:tc>
          <w:tcPr>
            <w:tcW w:w="889" w:type="dxa"/>
          </w:tcPr>
          <w:p w14:paraId="73AEF2B2">
            <w:pPr>
              <w:widowControl w:val="0"/>
              <w:spacing w:before="137" w:line="360" w:lineRule="auto"/>
              <w:jc w:val="center"/>
              <w:rPr>
                <w:rFonts w:hint="eastAsia" w:ascii="宋体" w:hAnsi="宋体" w:eastAsia="宋体" w:cs="宋体"/>
                <w:spacing w:val="9"/>
                <w:sz w:val="23"/>
                <w:szCs w:val="23"/>
              </w:rPr>
            </w:pPr>
          </w:p>
        </w:tc>
      </w:tr>
      <w:tr w14:paraId="77CF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9413A1D">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2</w:t>
            </w:r>
          </w:p>
        </w:tc>
        <w:tc>
          <w:tcPr>
            <w:tcW w:w="5817" w:type="dxa"/>
          </w:tcPr>
          <w:p w14:paraId="1D069D4F">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维保设备开机率必须保证在95%以上</w:t>
            </w:r>
          </w:p>
        </w:tc>
        <w:tc>
          <w:tcPr>
            <w:tcW w:w="1400" w:type="dxa"/>
          </w:tcPr>
          <w:p w14:paraId="42EA93C3">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具备</w:t>
            </w:r>
          </w:p>
        </w:tc>
        <w:tc>
          <w:tcPr>
            <w:tcW w:w="889" w:type="dxa"/>
          </w:tcPr>
          <w:p w14:paraId="2D0E2214">
            <w:pPr>
              <w:widowControl w:val="0"/>
              <w:spacing w:before="137" w:line="360" w:lineRule="auto"/>
              <w:jc w:val="center"/>
              <w:rPr>
                <w:rFonts w:hint="eastAsia" w:ascii="宋体" w:hAnsi="宋体" w:eastAsia="宋体" w:cs="宋体"/>
                <w:spacing w:val="9"/>
                <w:sz w:val="23"/>
                <w:szCs w:val="23"/>
              </w:rPr>
            </w:pPr>
          </w:p>
        </w:tc>
      </w:tr>
      <w:tr w14:paraId="7994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D3FC1BF">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3</w:t>
            </w:r>
          </w:p>
        </w:tc>
        <w:tc>
          <w:tcPr>
            <w:tcW w:w="5817" w:type="dxa"/>
          </w:tcPr>
          <w:p w14:paraId="01D47A75">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维保项目包括中心制氧中心3套泰瑞制氧主机、空压机、冷干机、相应过滤器套件、控制系统、氧气纯度分析仪、流量计、压力容器（安全附件）等设备保养，2套阿特拉斯空压机，冷干机、相应过滤器套件，2套美卓负压设备及相应套件。维保中标方应严格按照原厂设备要求设备进行维护、</w:t>
            </w:r>
            <w:r>
              <w:rPr>
                <w:rFonts w:hint="eastAsia" w:ascii="宋体" w:hAnsi="宋体" w:eastAsia="宋体" w:cs="宋体"/>
                <w:spacing w:val="9"/>
                <w:sz w:val="23"/>
                <w:szCs w:val="23"/>
                <w:lang w:val="en-US" w:eastAsia="zh-CN"/>
              </w:rPr>
              <w:t>维修、</w:t>
            </w:r>
            <w:r>
              <w:rPr>
                <w:rFonts w:hint="eastAsia" w:ascii="宋体" w:hAnsi="宋体" w:eastAsia="宋体" w:cs="宋体"/>
                <w:spacing w:val="9"/>
                <w:sz w:val="23"/>
                <w:szCs w:val="23"/>
              </w:rPr>
              <w:t>保养。</w:t>
            </w:r>
          </w:p>
        </w:tc>
        <w:tc>
          <w:tcPr>
            <w:tcW w:w="1400" w:type="dxa"/>
          </w:tcPr>
          <w:p w14:paraId="1683955D">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具备</w:t>
            </w:r>
          </w:p>
        </w:tc>
        <w:tc>
          <w:tcPr>
            <w:tcW w:w="889" w:type="dxa"/>
          </w:tcPr>
          <w:p w14:paraId="4B8D9947">
            <w:pPr>
              <w:widowControl w:val="0"/>
              <w:spacing w:before="137" w:line="360" w:lineRule="auto"/>
              <w:jc w:val="center"/>
              <w:rPr>
                <w:rFonts w:hint="eastAsia" w:ascii="宋体" w:hAnsi="宋体" w:eastAsia="宋体" w:cs="宋体"/>
                <w:spacing w:val="9"/>
                <w:sz w:val="23"/>
                <w:szCs w:val="23"/>
              </w:rPr>
            </w:pPr>
          </w:p>
        </w:tc>
      </w:tr>
      <w:tr w14:paraId="140A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4218D98">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4</w:t>
            </w:r>
          </w:p>
        </w:tc>
        <w:tc>
          <w:tcPr>
            <w:tcW w:w="5817" w:type="dxa"/>
          </w:tcPr>
          <w:p w14:paraId="6F33B3BC">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维保公司提供的耗材必须是原厂全新正品，提供的维修配件必须持有原厂正品合格证。</w:t>
            </w:r>
          </w:p>
        </w:tc>
        <w:tc>
          <w:tcPr>
            <w:tcW w:w="1400" w:type="dxa"/>
          </w:tcPr>
          <w:p w14:paraId="0F7FDB7D">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具备</w:t>
            </w:r>
          </w:p>
        </w:tc>
        <w:tc>
          <w:tcPr>
            <w:tcW w:w="889" w:type="dxa"/>
          </w:tcPr>
          <w:p w14:paraId="7B3230DC">
            <w:pPr>
              <w:widowControl w:val="0"/>
              <w:spacing w:before="137" w:line="360" w:lineRule="auto"/>
              <w:jc w:val="center"/>
              <w:rPr>
                <w:rFonts w:hint="eastAsia" w:ascii="宋体" w:hAnsi="宋体" w:eastAsia="宋体" w:cs="宋体"/>
                <w:spacing w:val="9"/>
                <w:sz w:val="23"/>
                <w:szCs w:val="23"/>
              </w:rPr>
            </w:pPr>
          </w:p>
        </w:tc>
      </w:tr>
      <w:tr w14:paraId="7BB7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FFA80BB">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5</w:t>
            </w:r>
          </w:p>
        </w:tc>
        <w:tc>
          <w:tcPr>
            <w:tcW w:w="5817" w:type="dxa"/>
          </w:tcPr>
          <w:p w14:paraId="70E9C0A1">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该制氧系统每6个月按照设备原厂及签订合同内容对维保设备进行彻底保养，全年共计保养二次并填写保养服务报告并存档。</w:t>
            </w:r>
          </w:p>
        </w:tc>
        <w:tc>
          <w:tcPr>
            <w:tcW w:w="1400" w:type="dxa"/>
          </w:tcPr>
          <w:p w14:paraId="2D06C165">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具备</w:t>
            </w:r>
          </w:p>
        </w:tc>
        <w:tc>
          <w:tcPr>
            <w:tcW w:w="889" w:type="dxa"/>
          </w:tcPr>
          <w:p w14:paraId="6A28930F">
            <w:pPr>
              <w:widowControl w:val="0"/>
              <w:spacing w:before="137" w:line="360" w:lineRule="auto"/>
              <w:jc w:val="center"/>
              <w:rPr>
                <w:rFonts w:hint="eastAsia" w:ascii="宋体" w:hAnsi="宋体" w:eastAsia="宋体" w:cs="宋体"/>
                <w:spacing w:val="9"/>
                <w:sz w:val="23"/>
                <w:szCs w:val="23"/>
              </w:rPr>
            </w:pPr>
          </w:p>
        </w:tc>
      </w:tr>
      <w:tr w14:paraId="2D89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1101" w:type="dxa"/>
          </w:tcPr>
          <w:p w14:paraId="195BC358">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6</w:t>
            </w:r>
          </w:p>
        </w:tc>
        <w:tc>
          <w:tcPr>
            <w:tcW w:w="5817" w:type="dxa"/>
          </w:tcPr>
          <w:p w14:paraId="580878D3">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每季度维保设备进行巡检一次，巡检内容包含空压机和制氧主机潜在故障排除、空压机散热器除尘、各部件检查、电路控制系统、润滑油、各阀门气密性、维护配件更换等，巡检过程中出现的故障及时维修解决并填写巡检记录并存档。</w:t>
            </w:r>
          </w:p>
        </w:tc>
        <w:tc>
          <w:tcPr>
            <w:tcW w:w="1400" w:type="dxa"/>
          </w:tcPr>
          <w:p w14:paraId="50CB2E46">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具备</w:t>
            </w:r>
          </w:p>
        </w:tc>
        <w:tc>
          <w:tcPr>
            <w:tcW w:w="889" w:type="dxa"/>
          </w:tcPr>
          <w:p w14:paraId="3F13D196">
            <w:pPr>
              <w:widowControl w:val="0"/>
              <w:spacing w:before="137" w:line="360" w:lineRule="auto"/>
              <w:jc w:val="center"/>
              <w:rPr>
                <w:rFonts w:hint="eastAsia" w:ascii="宋体" w:hAnsi="宋体" w:eastAsia="宋体" w:cs="宋体"/>
                <w:spacing w:val="9"/>
                <w:sz w:val="23"/>
                <w:szCs w:val="23"/>
              </w:rPr>
            </w:pPr>
          </w:p>
        </w:tc>
      </w:tr>
      <w:tr w14:paraId="72C6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EDC63DB">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7</w:t>
            </w:r>
          </w:p>
        </w:tc>
        <w:tc>
          <w:tcPr>
            <w:tcW w:w="5817" w:type="dxa"/>
            <w:vAlign w:val="top"/>
          </w:tcPr>
          <w:p w14:paraId="464068EE">
            <w:pPr>
              <w:widowControl w:val="0"/>
              <w:spacing w:before="137" w:line="360" w:lineRule="auto"/>
              <w:jc w:val="center"/>
              <w:rPr>
                <w:rFonts w:hint="eastAsia" w:ascii="宋体" w:hAnsi="宋体" w:eastAsia="宋体" w:cs="宋体"/>
                <w:color w:val="auto"/>
                <w:spacing w:val="9"/>
                <w:sz w:val="23"/>
                <w:szCs w:val="23"/>
              </w:rPr>
            </w:pPr>
            <w:r>
              <w:rPr>
                <w:rFonts w:hint="eastAsia" w:ascii="宋体" w:hAnsi="宋体" w:eastAsia="宋体" w:cs="宋体"/>
                <w:color w:val="auto"/>
                <w:spacing w:val="9"/>
                <w:sz w:val="23"/>
                <w:szCs w:val="23"/>
              </w:rPr>
              <w:t>中标方需按要求，定期检测压力容器安全附件（制氧机、空气站的压力表及安全阀），</w:t>
            </w:r>
            <w:r>
              <w:rPr>
                <w:rFonts w:hint="eastAsia" w:ascii="宋体" w:hAnsi="宋体" w:eastAsia="宋体" w:cs="宋体"/>
                <w:color w:val="auto"/>
                <w:spacing w:val="9"/>
                <w:sz w:val="23"/>
                <w:szCs w:val="23"/>
                <w:lang w:val="en-US" w:eastAsia="zh-CN"/>
              </w:rPr>
              <w:t>并提供检测报告，</w:t>
            </w:r>
            <w:r>
              <w:rPr>
                <w:rFonts w:hint="eastAsia" w:ascii="宋体" w:hAnsi="宋体" w:eastAsia="宋体" w:cs="宋体"/>
                <w:color w:val="auto"/>
                <w:spacing w:val="9"/>
                <w:sz w:val="23"/>
                <w:szCs w:val="23"/>
              </w:rPr>
              <w:t>按照压力容器的下次检测日期检测主体。</w:t>
            </w:r>
          </w:p>
        </w:tc>
        <w:tc>
          <w:tcPr>
            <w:tcW w:w="1400" w:type="dxa"/>
          </w:tcPr>
          <w:p w14:paraId="625CA465">
            <w:pPr>
              <w:widowControl w:val="0"/>
              <w:spacing w:before="137" w:line="360" w:lineRule="auto"/>
              <w:jc w:val="center"/>
              <w:rPr>
                <w:rFonts w:hint="eastAsia" w:ascii="宋体" w:hAnsi="宋体" w:eastAsia="宋体" w:cs="宋体"/>
                <w:color w:val="auto"/>
                <w:spacing w:val="9"/>
                <w:sz w:val="23"/>
                <w:szCs w:val="23"/>
              </w:rPr>
            </w:pPr>
            <w:r>
              <w:rPr>
                <w:rFonts w:hint="eastAsia" w:ascii="宋体" w:hAnsi="宋体" w:eastAsia="宋体" w:cs="宋体"/>
                <w:color w:val="auto"/>
                <w:spacing w:val="9"/>
                <w:sz w:val="23"/>
                <w:szCs w:val="23"/>
              </w:rPr>
              <w:t>具备</w:t>
            </w:r>
          </w:p>
        </w:tc>
        <w:tc>
          <w:tcPr>
            <w:tcW w:w="889" w:type="dxa"/>
          </w:tcPr>
          <w:p w14:paraId="676C892F">
            <w:pPr>
              <w:widowControl w:val="0"/>
              <w:spacing w:before="137" w:line="360" w:lineRule="auto"/>
              <w:jc w:val="center"/>
              <w:rPr>
                <w:rFonts w:hint="eastAsia" w:ascii="宋体" w:hAnsi="宋体" w:eastAsia="宋体" w:cs="宋体"/>
                <w:spacing w:val="9"/>
                <w:sz w:val="23"/>
                <w:szCs w:val="23"/>
              </w:rPr>
            </w:pPr>
          </w:p>
        </w:tc>
      </w:tr>
      <w:tr w14:paraId="42D3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01" w:type="dxa"/>
          </w:tcPr>
          <w:p w14:paraId="55A54EF5">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8</w:t>
            </w:r>
          </w:p>
        </w:tc>
        <w:tc>
          <w:tcPr>
            <w:tcW w:w="5817" w:type="dxa"/>
            <w:vAlign w:val="top"/>
          </w:tcPr>
          <w:p w14:paraId="5A0804BA">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乌鲁木齐本地必须常驻1位专业工程师24小时手机开机，接到院方报修电话后24小时内到达现场解决故障.</w:t>
            </w:r>
          </w:p>
        </w:tc>
        <w:tc>
          <w:tcPr>
            <w:tcW w:w="1400" w:type="dxa"/>
          </w:tcPr>
          <w:p w14:paraId="083143E0">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具备</w:t>
            </w:r>
          </w:p>
        </w:tc>
        <w:tc>
          <w:tcPr>
            <w:tcW w:w="889" w:type="dxa"/>
          </w:tcPr>
          <w:p w14:paraId="6417595E">
            <w:pPr>
              <w:widowControl w:val="0"/>
              <w:spacing w:before="137" w:line="360" w:lineRule="auto"/>
              <w:jc w:val="center"/>
              <w:rPr>
                <w:rFonts w:hint="eastAsia" w:ascii="宋体" w:hAnsi="宋体" w:eastAsia="宋体" w:cs="宋体"/>
                <w:spacing w:val="9"/>
                <w:sz w:val="23"/>
                <w:szCs w:val="23"/>
              </w:rPr>
            </w:pPr>
          </w:p>
        </w:tc>
      </w:tr>
      <w:tr w14:paraId="1C1E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00C34CB">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9</w:t>
            </w:r>
          </w:p>
        </w:tc>
        <w:tc>
          <w:tcPr>
            <w:tcW w:w="5817" w:type="dxa"/>
            <w:vAlign w:val="top"/>
          </w:tcPr>
          <w:p w14:paraId="3ABC99F7">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如维保单位工程师未按照合同内容定期执行相关工作内容，则视为未维保内容未完成处理。</w:t>
            </w:r>
          </w:p>
        </w:tc>
        <w:tc>
          <w:tcPr>
            <w:tcW w:w="1400" w:type="dxa"/>
          </w:tcPr>
          <w:p w14:paraId="5E818DE1">
            <w:pPr>
              <w:widowControl w:val="0"/>
              <w:spacing w:before="137" w:line="360" w:lineRule="auto"/>
              <w:jc w:val="center"/>
              <w:rPr>
                <w:rFonts w:hint="eastAsia" w:ascii="宋体" w:hAnsi="宋体" w:eastAsia="宋体" w:cs="宋体"/>
                <w:spacing w:val="9"/>
                <w:sz w:val="23"/>
                <w:szCs w:val="23"/>
              </w:rPr>
            </w:pPr>
            <w:r>
              <w:rPr>
                <w:rFonts w:hint="eastAsia" w:ascii="宋体" w:hAnsi="宋体" w:eastAsia="宋体" w:cs="宋体"/>
                <w:spacing w:val="9"/>
                <w:sz w:val="23"/>
                <w:szCs w:val="23"/>
              </w:rPr>
              <w:t>具备</w:t>
            </w:r>
          </w:p>
        </w:tc>
        <w:tc>
          <w:tcPr>
            <w:tcW w:w="889" w:type="dxa"/>
          </w:tcPr>
          <w:p w14:paraId="5F0287DB">
            <w:pPr>
              <w:widowControl w:val="0"/>
              <w:spacing w:before="137" w:line="360" w:lineRule="auto"/>
              <w:jc w:val="center"/>
              <w:rPr>
                <w:rFonts w:hint="eastAsia" w:ascii="宋体" w:hAnsi="宋体" w:eastAsia="宋体" w:cs="宋体"/>
                <w:spacing w:val="9"/>
                <w:sz w:val="23"/>
                <w:szCs w:val="23"/>
              </w:rPr>
            </w:pPr>
          </w:p>
        </w:tc>
      </w:tr>
    </w:tbl>
    <w:p w14:paraId="238E21C0">
      <w:pPr>
        <w:widowControl w:val="0"/>
        <w:adjustRightInd/>
        <w:snapToGrid/>
        <w:spacing w:after="0" w:line="360" w:lineRule="auto"/>
        <w:jc w:val="both"/>
        <w:rPr>
          <w:rFonts w:hint="eastAsia" w:ascii="仿宋" w:hAnsi="仿宋" w:eastAsia="仿宋" w:cs="仿宋"/>
          <w:b/>
          <w:bCs/>
          <w:kern w:val="2"/>
          <w:sz w:val="30"/>
          <w:szCs w:val="30"/>
        </w:rPr>
      </w:pPr>
    </w:p>
    <w:p w14:paraId="304D8E7A">
      <w:pPr>
        <w:widowControl w:val="0"/>
        <w:adjustRightInd/>
        <w:snapToGrid/>
        <w:spacing w:after="0" w:line="360" w:lineRule="auto"/>
        <w:jc w:val="both"/>
        <w:rPr>
          <w:rFonts w:hint="eastAsia" w:ascii="仿宋" w:hAnsi="仿宋" w:eastAsia="仿宋" w:cs="仿宋"/>
          <w:b/>
          <w:bCs/>
          <w:kern w:val="2"/>
          <w:sz w:val="30"/>
          <w:szCs w:val="30"/>
        </w:rPr>
      </w:pPr>
    </w:p>
    <w:p w14:paraId="489C80CC">
      <w:pPr>
        <w:widowControl w:val="0"/>
        <w:adjustRightInd/>
        <w:snapToGrid/>
        <w:spacing w:after="0" w:line="360" w:lineRule="auto"/>
        <w:jc w:val="both"/>
        <w:rPr>
          <w:rFonts w:hint="eastAsia" w:ascii="仿宋" w:hAnsi="仿宋" w:eastAsia="仿宋" w:cs="仿宋"/>
          <w:b/>
          <w:bCs/>
          <w:kern w:val="2"/>
          <w:sz w:val="30"/>
          <w:szCs w:val="30"/>
        </w:rPr>
      </w:pPr>
    </w:p>
    <w:p w14:paraId="54D3A676">
      <w:pPr>
        <w:widowControl w:val="0"/>
        <w:adjustRightInd/>
        <w:snapToGrid/>
        <w:spacing w:after="0" w:line="360" w:lineRule="auto"/>
        <w:jc w:val="both"/>
        <w:rPr>
          <w:rFonts w:hint="eastAsia" w:ascii="仿宋" w:hAnsi="仿宋" w:eastAsia="仿宋" w:cs="仿宋"/>
          <w:b/>
          <w:bCs/>
          <w:kern w:val="2"/>
          <w:sz w:val="30"/>
          <w:szCs w:val="30"/>
        </w:rPr>
      </w:pPr>
    </w:p>
    <w:p w14:paraId="0FD45308">
      <w:pPr>
        <w:spacing w:before="137" w:line="360" w:lineRule="auto"/>
        <w:jc w:val="left"/>
        <w:rPr>
          <w:rFonts w:hint="eastAsia" w:ascii="仿宋" w:hAnsi="仿宋" w:eastAsia="仿宋" w:cs="仿宋"/>
          <w:b/>
          <w:bCs/>
          <w:kern w:val="2"/>
          <w:sz w:val="30"/>
          <w:szCs w:val="30"/>
          <w:lang w:val="en-US" w:eastAsia="zh-CN"/>
        </w:rPr>
      </w:pPr>
    </w:p>
    <w:p w14:paraId="315DD74D">
      <w:pPr>
        <w:rPr>
          <w:rFonts w:hint="eastAsia" w:ascii="仿宋" w:hAnsi="仿宋" w:eastAsia="仿宋" w:cs="仿宋"/>
          <w:b/>
          <w:bCs/>
          <w:kern w:val="2"/>
          <w:sz w:val="30"/>
          <w:szCs w:val="30"/>
          <w:lang w:val="en-US" w:eastAsia="zh-CN"/>
        </w:rPr>
      </w:pPr>
      <w:r>
        <w:rPr>
          <w:rFonts w:hint="eastAsia" w:ascii="仿宋" w:hAnsi="仿宋" w:eastAsia="仿宋" w:cs="仿宋"/>
          <w:b/>
          <w:bCs/>
          <w:kern w:val="2"/>
          <w:sz w:val="30"/>
          <w:szCs w:val="30"/>
          <w:lang w:val="en-US" w:eastAsia="zh-CN"/>
        </w:rPr>
        <w:br w:type="page"/>
      </w:r>
    </w:p>
    <w:p w14:paraId="6423FC1D">
      <w:pPr>
        <w:spacing w:before="137" w:line="360" w:lineRule="auto"/>
        <w:jc w:val="left"/>
        <w:rPr>
          <w:rFonts w:hint="eastAsia" w:ascii="宋体" w:hAnsi="宋体" w:eastAsia="宋体"/>
          <w:spacing w:val="9"/>
          <w:sz w:val="28"/>
          <w:szCs w:val="28"/>
        </w:rPr>
      </w:pPr>
      <w:r>
        <w:rPr>
          <w:rFonts w:hint="eastAsia" w:ascii="仿宋" w:hAnsi="仿宋" w:eastAsia="仿宋" w:cs="仿宋"/>
          <w:b/>
          <w:bCs/>
          <w:kern w:val="2"/>
          <w:sz w:val="30"/>
          <w:szCs w:val="30"/>
          <w:lang w:val="en-US" w:eastAsia="zh-CN"/>
        </w:rPr>
        <w:t>附件1：</w:t>
      </w:r>
    </w:p>
    <w:p w14:paraId="7CE356BB">
      <w:pPr>
        <w:spacing w:before="137" w:line="227" w:lineRule="auto"/>
        <w:jc w:val="center"/>
        <w:rPr>
          <w:rFonts w:ascii="宋体" w:hAnsi="宋体" w:eastAsia="宋体"/>
          <w:spacing w:val="9"/>
          <w:sz w:val="28"/>
          <w:szCs w:val="28"/>
        </w:rPr>
      </w:pPr>
      <w:r>
        <w:rPr>
          <w:rFonts w:hint="eastAsia" w:ascii="宋体" w:hAnsi="宋体" w:eastAsia="宋体"/>
          <w:spacing w:val="9"/>
          <w:sz w:val="28"/>
          <w:szCs w:val="28"/>
        </w:rPr>
        <w:t>新疆维吾尔自治区儿童医院年度维保范围明细</w:t>
      </w:r>
    </w:p>
    <w:tbl>
      <w:tblPr>
        <w:tblStyle w:val="209"/>
        <w:tblW w:w="83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2038"/>
        <w:gridCol w:w="2223"/>
        <w:gridCol w:w="2100"/>
        <w:gridCol w:w="1455"/>
      </w:tblGrid>
      <w:tr w14:paraId="41544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341" w:type="dxa"/>
            <w:gridSpan w:val="5"/>
          </w:tcPr>
          <w:p w14:paraId="6E61A198">
            <w:pPr>
              <w:spacing w:before="54" w:line="226" w:lineRule="auto"/>
              <w:rPr>
                <w:rFonts w:ascii="宋体" w:hAnsi="宋体" w:eastAsia="宋体"/>
                <w:sz w:val="23"/>
                <w:szCs w:val="23"/>
              </w:rPr>
            </w:pPr>
            <w:r>
              <w:rPr>
                <w:rFonts w:ascii="宋体" w:hAnsi="宋体" w:eastAsia="宋体"/>
                <w:spacing w:val="4"/>
                <w:sz w:val="23"/>
                <w:szCs w:val="23"/>
              </w:rPr>
              <w:t>一、</w:t>
            </w:r>
            <w:r>
              <w:rPr>
                <w:rFonts w:hint="eastAsia" w:ascii="宋体" w:hAnsi="宋体" w:eastAsia="宋体"/>
                <w:spacing w:val="4"/>
                <w:sz w:val="23"/>
                <w:szCs w:val="23"/>
              </w:rPr>
              <w:t>MZ-35m³三台 一年</w:t>
            </w:r>
            <w:r>
              <w:rPr>
                <w:rFonts w:ascii="宋体" w:hAnsi="宋体" w:eastAsia="宋体"/>
                <w:spacing w:val="4"/>
                <w:sz w:val="23"/>
                <w:szCs w:val="23"/>
              </w:rPr>
              <w:t>耗材</w:t>
            </w:r>
          </w:p>
        </w:tc>
      </w:tr>
      <w:tr w14:paraId="255DE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525" w:type="dxa"/>
            <w:textDirection w:val="tbRlV"/>
            <w:vAlign w:val="center"/>
          </w:tcPr>
          <w:p w14:paraId="3F30E13B">
            <w:pPr>
              <w:spacing w:before="140" w:line="217" w:lineRule="auto"/>
              <w:ind w:left="36"/>
              <w:jc w:val="center"/>
              <w:rPr>
                <w:rFonts w:ascii="宋体" w:hAnsi="宋体" w:eastAsia="宋体"/>
                <w:sz w:val="23"/>
                <w:szCs w:val="23"/>
              </w:rPr>
            </w:pPr>
            <w:r>
              <w:rPr>
                <w:rFonts w:ascii="宋体" w:hAnsi="宋体" w:eastAsia="宋体"/>
                <w:spacing w:val="-10"/>
                <w:sz w:val="23"/>
                <w:szCs w:val="23"/>
              </w:rPr>
              <w:t>序</w:t>
            </w:r>
            <w:r>
              <w:rPr>
                <w:rFonts w:ascii="宋体" w:hAnsi="宋体" w:eastAsia="宋体"/>
                <w:spacing w:val="-7"/>
                <w:sz w:val="23"/>
                <w:szCs w:val="23"/>
              </w:rPr>
              <w:t xml:space="preserve"> 号</w:t>
            </w:r>
          </w:p>
        </w:tc>
        <w:tc>
          <w:tcPr>
            <w:tcW w:w="2038" w:type="dxa"/>
            <w:vAlign w:val="center"/>
          </w:tcPr>
          <w:p w14:paraId="05B8D05D">
            <w:pPr>
              <w:spacing w:before="192" w:line="227" w:lineRule="auto"/>
              <w:jc w:val="center"/>
              <w:rPr>
                <w:rFonts w:ascii="宋体" w:hAnsi="宋体" w:eastAsia="宋体"/>
                <w:sz w:val="23"/>
                <w:szCs w:val="23"/>
              </w:rPr>
            </w:pPr>
            <w:r>
              <w:rPr>
                <w:rFonts w:ascii="宋体" w:hAnsi="宋体" w:eastAsia="宋体"/>
                <w:spacing w:val="6"/>
                <w:sz w:val="23"/>
                <w:szCs w:val="23"/>
              </w:rPr>
              <w:t>名称</w:t>
            </w:r>
          </w:p>
        </w:tc>
        <w:tc>
          <w:tcPr>
            <w:tcW w:w="2223" w:type="dxa"/>
            <w:vAlign w:val="center"/>
          </w:tcPr>
          <w:p w14:paraId="603B75EF">
            <w:pPr>
              <w:spacing w:before="192" w:line="227" w:lineRule="auto"/>
              <w:jc w:val="center"/>
              <w:rPr>
                <w:rFonts w:ascii="宋体" w:hAnsi="宋体" w:eastAsia="宋体"/>
                <w:sz w:val="23"/>
                <w:szCs w:val="23"/>
              </w:rPr>
            </w:pPr>
            <w:r>
              <w:rPr>
                <w:rFonts w:ascii="宋体" w:hAnsi="宋体" w:eastAsia="宋体"/>
                <w:spacing w:val="5"/>
                <w:sz w:val="23"/>
                <w:szCs w:val="23"/>
              </w:rPr>
              <w:t>规</w:t>
            </w:r>
            <w:r>
              <w:rPr>
                <w:rFonts w:ascii="宋体" w:hAnsi="宋体" w:eastAsia="宋体"/>
                <w:spacing w:val="4"/>
                <w:sz w:val="23"/>
                <w:szCs w:val="23"/>
              </w:rPr>
              <w:t>格</w:t>
            </w:r>
          </w:p>
        </w:tc>
        <w:tc>
          <w:tcPr>
            <w:tcW w:w="2100" w:type="dxa"/>
            <w:vAlign w:val="center"/>
          </w:tcPr>
          <w:p w14:paraId="011D464A">
            <w:pPr>
              <w:spacing w:before="192" w:line="228" w:lineRule="auto"/>
              <w:jc w:val="center"/>
              <w:rPr>
                <w:rFonts w:ascii="宋体" w:hAnsi="宋体" w:eastAsia="宋体"/>
                <w:sz w:val="23"/>
                <w:szCs w:val="23"/>
              </w:rPr>
            </w:pPr>
            <w:r>
              <w:rPr>
                <w:rFonts w:ascii="宋体" w:hAnsi="宋体" w:eastAsia="宋体"/>
                <w:spacing w:val="7"/>
                <w:sz w:val="23"/>
                <w:szCs w:val="23"/>
              </w:rPr>
              <w:t>更换周</w:t>
            </w:r>
            <w:r>
              <w:rPr>
                <w:rFonts w:ascii="宋体" w:hAnsi="宋体" w:eastAsia="宋体"/>
                <w:spacing w:val="6"/>
                <w:sz w:val="23"/>
                <w:szCs w:val="23"/>
              </w:rPr>
              <w:t>期</w:t>
            </w:r>
          </w:p>
        </w:tc>
        <w:tc>
          <w:tcPr>
            <w:tcW w:w="1455" w:type="dxa"/>
            <w:vAlign w:val="center"/>
          </w:tcPr>
          <w:p w14:paraId="52B73325">
            <w:pPr>
              <w:spacing w:before="192" w:line="227" w:lineRule="auto"/>
              <w:jc w:val="center"/>
              <w:rPr>
                <w:rFonts w:ascii="宋体" w:hAnsi="宋体" w:eastAsia="宋体"/>
                <w:sz w:val="23"/>
                <w:szCs w:val="23"/>
              </w:rPr>
            </w:pPr>
            <w:r>
              <w:rPr>
                <w:rFonts w:ascii="宋体" w:hAnsi="宋体" w:eastAsia="宋体"/>
                <w:spacing w:val="7"/>
                <w:sz w:val="23"/>
                <w:szCs w:val="23"/>
              </w:rPr>
              <w:t>年</w:t>
            </w:r>
            <w:r>
              <w:rPr>
                <w:rFonts w:ascii="宋体" w:hAnsi="宋体" w:eastAsia="宋体"/>
                <w:spacing w:val="6"/>
                <w:sz w:val="23"/>
                <w:szCs w:val="23"/>
              </w:rPr>
              <w:t>需量</w:t>
            </w:r>
          </w:p>
        </w:tc>
      </w:tr>
      <w:tr w14:paraId="539DA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25" w:type="dxa"/>
            <w:vAlign w:val="center"/>
          </w:tcPr>
          <w:p w14:paraId="29546248">
            <w:pPr>
              <w:spacing w:before="88" w:line="192" w:lineRule="auto"/>
              <w:jc w:val="center"/>
              <w:rPr>
                <w:rFonts w:ascii="宋体" w:hAnsi="宋体" w:eastAsia="宋体"/>
                <w:sz w:val="23"/>
                <w:szCs w:val="23"/>
              </w:rPr>
            </w:pPr>
            <w:r>
              <w:rPr>
                <w:rFonts w:ascii="宋体" w:hAnsi="宋体" w:eastAsia="宋体"/>
                <w:sz w:val="23"/>
                <w:szCs w:val="23"/>
              </w:rPr>
              <w:t>1</w:t>
            </w:r>
          </w:p>
        </w:tc>
        <w:tc>
          <w:tcPr>
            <w:tcW w:w="2038" w:type="dxa"/>
            <w:vAlign w:val="center"/>
          </w:tcPr>
          <w:p w14:paraId="17ACD856">
            <w:pPr>
              <w:spacing w:before="50" w:line="227" w:lineRule="auto"/>
              <w:jc w:val="center"/>
              <w:rPr>
                <w:rFonts w:ascii="宋体" w:hAnsi="宋体" w:eastAsia="宋体"/>
                <w:sz w:val="23"/>
                <w:szCs w:val="23"/>
              </w:rPr>
            </w:pPr>
            <w:r>
              <w:rPr>
                <w:rFonts w:ascii="宋体" w:hAnsi="宋体" w:eastAsia="宋体"/>
                <w:spacing w:val="9"/>
                <w:sz w:val="23"/>
                <w:szCs w:val="23"/>
              </w:rPr>
              <w:t>空</w:t>
            </w:r>
            <w:r>
              <w:rPr>
                <w:rFonts w:ascii="宋体" w:hAnsi="宋体" w:eastAsia="宋体"/>
                <w:spacing w:val="6"/>
                <w:sz w:val="23"/>
                <w:szCs w:val="23"/>
              </w:rPr>
              <w:t>气过滤器</w:t>
            </w:r>
          </w:p>
        </w:tc>
        <w:tc>
          <w:tcPr>
            <w:tcW w:w="2223" w:type="dxa"/>
            <w:vAlign w:val="center"/>
          </w:tcPr>
          <w:p w14:paraId="201217EC">
            <w:pPr>
              <w:spacing w:before="86" w:line="192" w:lineRule="auto"/>
              <w:jc w:val="center"/>
              <w:rPr>
                <w:rFonts w:ascii="宋体" w:hAnsi="宋体" w:eastAsia="宋体"/>
                <w:sz w:val="23"/>
                <w:szCs w:val="23"/>
              </w:rPr>
            </w:pPr>
            <w:r>
              <w:rPr>
                <w:rFonts w:hint="eastAsia" w:ascii="宋体" w:hAnsi="宋体" w:eastAsia="宋体"/>
                <w:spacing w:val="-2"/>
                <w:sz w:val="23"/>
                <w:szCs w:val="23"/>
              </w:rPr>
              <w:t>SG45A</w:t>
            </w:r>
          </w:p>
        </w:tc>
        <w:tc>
          <w:tcPr>
            <w:tcW w:w="2100" w:type="dxa"/>
            <w:vAlign w:val="center"/>
          </w:tcPr>
          <w:p w14:paraId="25762DF5">
            <w:pPr>
              <w:spacing w:before="50" w:line="230" w:lineRule="auto"/>
              <w:jc w:val="center"/>
              <w:rPr>
                <w:rFonts w:ascii="宋体" w:hAnsi="宋体" w:eastAsia="宋体"/>
                <w:sz w:val="23"/>
                <w:szCs w:val="23"/>
              </w:rPr>
            </w:pPr>
            <w:r>
              <w:rPr>
                <w:rFonts w:hint="eastAsia" w:ascii="宋体" w:hAnsi="宋体" w:eastAsia="宋体"/>
                <w:spacing w:val="-4"/>
                <w:sz w:val="23"/>
                <w:szCs w:val="23"/>
              </w:rPr>
              <w:t>4000</w:t>
            </w:r>
            <w:r>
              <w:rPr>
                <w:rFonts w:ascii="宋体" w:hAnsi="宋体" w:eastAsia="宋体"/>
                <w:spacing w:val="-4"/>
                <w:sz w:val="23"/>
                <w:szCs w:val="23"/>
              </w:rPr>
              <w:t>小时</w:t>
            </w:r>
            <w:r>
              <w:rPr>
                <w:rFonts w:hint="eastAsia" w:ascii="宋体" w:hAnsi="宋体" w:eastAsia="宋体"/>
                <w:spacing w:val="-4"/>
                <w:sz w:val="23"/>
                <w:szCs w:val="23"/>
              </w:rPr>
              <w:t>/半年</w:t>
            </w:r>
          </w:p>
        </w:tc>
        <w:tc>
          <w:tcPr>
            <w:tcW w:w="1455" w:type="dxa"/>
            <w:vAlign w:val="center"/>
          </w:tcPr>
          <w:p w14:paraId="78327A19">
            <w:pPr>
              <w:spacing w:before="51" w:line="227" w:lineRule="auto"/>
              <w:jc w:val="center"/>
              <w:rPr>
                <w:rFonts w:ascii="宋体" w:hAnsi="宋体" w:eastAsia="宋体"/>
                <w:sz w:val="23"/>
                <w:szCs w:val="23"/>
              </w:rPr>
            </w:pPr>
            <w:r>
              <w:rPr>
                <w:rFonts w:hint="eastAsia" w:ascii="宋体" w:hAnsi="宋体" w:eastAsia="宋体"/>
                <w:spacing w:val="-16"/>
                <w:sz w:val="23"/>
                <w:szCs w:val="23"/>
              </w:rPr>
              <w:t xml:space="preserve">6 </w:t>
            </w:r>
            <w:r>
              <w:rPr>
                <w:rFonts w:ascii="宋体" w:hAnsi="宋体" w:eastAsia="宋体"/>
                <w:spacing w:val="-16"/>
                <w:sz w:val="23"/>
                <w:szCs w:val="23"/>
              </w:rPr>
              <w:t>个</w:t>
            </w:r>
          </w:p>
        </w:tc>
      </w:tr>
      <w:tr w14:paraId="03A9E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25" w:type="dxa"/>
            <w:vAlign w:val="center"/>
          </w:tcPr>
          <w:p w14:paraId="2012D228">
            <w:pPr>
              <w:spacing w:before="89" w:line="192" w:lineRule="auto"/>
              <w:jc w:val="center"/>
              <w:rPr>
                <w:rFonts w:ascii="宋体" w:hAnsi="宋体" w:eastAsia="宋体"/>
                <w:sz w:val="23"/>
                <w:szCs w:val="23"/>
              </w:rPr>
            </w:pPr>
            <w:r>
              <w:rPr>
                <w:rFonts w:ascii="宋体" w:hAnsi="宋体" w:eastAsia="宋体"/>
                <w:sz w:val="23"/>
                <w:szCs w:val="23"/>
              </w:rPr>
              <w:t>2</w:t>
            </w:r>
          </w:p>
        </w:tc>
        <w:tc>
          <w:tcPr>
            <w:tcW w:w="2038" w:type="dxa"/>
            <w:vAlign w:val="center"/>
          </w:tcPr>
          <w:p w14:paraId="51C04054">
            <w:pPr>
              <w:spacing w:before="51" w:line="230" w:lineRule="auto"/>
              <w:jc w:val="center"/>
              <w:rPr>
                <w:rFonts w:ascii="宋体" w:hAnsi="宋体" w:eastAsia="宋体"/>
                <w:sz w:val="23"/>
                <w:szCs w:val="23"/>
              </w:rPr>
            </w:pPr>
            <w:r>
              <w:rPr>
                <w:rFonts w:ascii="宋体" w:hAnsi="宋体" w:eastAsia="宋体"/>
                <w:spacing w:val="8"/>
                <w:sz w:val="23"/>
                <w:szCs w:val="23"/>
              </w:rPr>
              <w:t>油</w:t>
            </w:r>
            <w:r>
              <w:rPr>
                <w:rFonts w:ascii="宋体" w:hAnsi="宋体" w:eastAsia="宋体"/>
                <w:spacing w:val="6"/>
                <w:sz w:val="23"/>
                <w:szCs w:val="23"/>
              </w:rPr>
              <w:t>过滤器</w:t>
            </w:r>
          </w:p>
        </w:tc>
        <w:tc>
          <w:tcPr>
            <w:tcW w:w="2223" w:type="dxa"/>
            <w:vAlign w:val="center"/>
          </w:tcPr>
          <w:p w14:paraId="018DB1AC">
            <w:pPr>
              <w:spacing w:before="87" w:line="192" w:lineRule="auto"/>
              <w:jc w:val="center"/>
              <w:rPr>
                <w:rFonts w:ascii="宋体" w:hAnsi="宋体" w:eastAsia="宋体"/>
                <w:sz w:val="23"/>
                <w:szCs w:val="23"/>
              </w:rPr>
            </w:pPr>
            <w:r>
              <w:rPr>
                <w:rFonts w:hint="eastAsia" w:ascii="宋体" w:hAnsi="宋体" w:eastAsia="宋体"/>
                <w:spacing w:val="-2"/>
                <w:sz w:val="23"/>
                <w:szCs w:val="23"/>
              </w:rPr>
              <w:t>SG45A</w:t>
            </w:r>
          </w:p>
        </w:tc>
        <w:tc>
          <w:tcPr>
            <w:tcW w:w="2100" w:type="dxa"/>
            <w:vAlign w:val="center"/>
          </w:tcPr>
          <w:p w14:paraId="5DE80D16">
            <w:pPr>
              <w:spacing w:before="51" w:line="230" w:lineRule="auto"/>
              <w:jc w:val="center"/>
              <w:rPr>
                <w:rFonts w:ascii="宋体" w:hAnsi="宋体" w:eastAsia="宋体"/>
                <w:sz w:val="23"/>
                <w:szCs w:val="23"/>
              </w:rPr>
            </w:pPr>
            <w:r>
              <w:rPr>
                <w:rFonts w:hint="eastAsia" w:ascii="宋体" w:hAnsi="宋体" w:eastAsia="宋体"/>
                <w:spacing w:val="-4"/>
                <w:sz w:val="23"/>
                <w:szCs w:val="23"/>
              </w:rPr>
              <w:t>4000</w:t>
            </w:r>
            <w:r>
              <w:rPr>
                <w:rFonts w:ascii="宋体" w:hAnsi="宋体" w:eastAsia="宋体"/>
                <w:spacing w:val="-4"/>
                <w:sz w:val="23"/>
                <w:szCs w:val="23"/>
              </w:rPr>
              <w:t>小时</w:t>
            </w:r>
            <w:r>
              <w:rPr>
                <w:rFonts w:hint="eastAsia" w:ascii="宋体" w:hAnsi="宋体" w:eastAsia="宋体"/>
                <w:spacing w:val="-4"/>
                <w:sz w:val="23"/>
                <w:szCs w:val="23"/>
              </w:rPr>
              <w:t>/半年</w:t>
            </w:r>
          </w:p>
        </w:tc>
        <w:tc>
          <w:tcPr>
            <w:tcW w:w="1455" w:type="dxa"/>
            <w:vAlign w:val="center"/>
          </w:tcPr>
          <w:p w14:paraId="0FDC9273">
            <w:pPr>
              <w:spacing w:before="52" w:line="227" w:lineRule="auto"/>
              <w:jc w:val="center"/>
              <w:rPr>
                <w:rFonts w:ascii="宋体" w:hAnsi="宋体" w:eastAsia="宋体"/>
                <w:sz w:val="23"/>
                <w:szCs w:val="23"/>
              </w:rPr>
            </w:pPr>
            <w:r>
              <w:rPr>
                <w:rFonts w:hint="eastAsia" w:ascii="宋体" w:hAnsi="宋体" w:eastAsia="宋体"/>
                <w:spacing w:val="-16"/>
                <w:sz w:val="23"/>
                <w:szCs w:val="23"/>
              </w:rPr>
              <w:t xml:space="preserve">6 </w:t>
            </w:r>
            <w:r>
              <w:rPr>
                <w:rFonts w:ascii="宋体" w:hAnsi="宋体" w:eastAsia="宋体"/>
                <w:spacing w:val="-16"/>
                <w:sz w:val="23"/>
                <w:szCs w:val="23"/>
              </w:rPr>
              <w:t>个</w:t>
            </w:r>
          </w:p>
        </w:tc>
      </w:tr>
      <w:tr w14:paraId="09E36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25" w:type="dxa"/>
            <w:vAlign w:val="center"/>
          </w:tcPr>
          <w:p w14:paraId="70BFCE4D">
            <w:pPr>
              <w:spacing w:before="90" w:line="190" w:lineRule="auto"/>
              <w:jc w:val="center"/>
              <w:rPr>
                <w:rFonts w:ascii="宋体" w:hAnsi="宋体" w:eastAsia="宋体"/>
                <w:sz w:val="23"/>
                <w:szCs w:val="23"/>
              </w:rPr>
            </w:pPr>
            <w:r>
              <w:rPr>
                <w:rFonts w:ascii="宋体" w:hAnsi="宋体" w:eastAsia="宋体"/>
                <w:sz w:val="23"/>
                <w:szCs w:val="23"/>
              </w:rPr>
              <w:t>3</w:t>
            </w:r>
          </w:p>
        </w:tc>
        <w:tc>
          <w:tcPr>
            <w:tcW w:w="2038" w:type="dxa"/>
            <w:vAlign w:val="center"/>
          </w:tcPr>
          <w:p w14:paraId="7D5B8C28">
            <w:pPr>
              <w:spacing w:before="51" w:line="227" w:lineRule="auto"/>
              <w:jc w:val="center"/>
              <w:rPr>
                <w:rFonts w:ascii="宋体" w:hAnsi="宋体" w:eastAsia="宋体"/>
                <w:sz w:val="23"/>
                <w:szCs w:val="23"/>
              </w:rPr>
            </w:pPr>
            <w:r>
              <w:rPr>
                <w:rFonts w:ascii="宋体" w:hAnsi="宋体" w:eastAsia="宋体"/>
                <w:spacing w:val="7"/>
                <w:sz w:val="23"/>
                <w:szCs w:val="23"/>
              </w:rPr>
              <w:t>油气分离器</w:t>
            </w:r>
          </w:p>
        </w:tc>
        <w:tc>
          <w:tcPr>
            <w:tcW w:w="2223" w:type="dxa"/>
            <w:vAlign w:val="center"/>
          </w:tcPr>
          <w:p w14:paraId="52E9E11D">
            <w:pPr>
              <w:spacing w:before="87" w:line="192" w:lineRule="auto"/>
              <w:jc w:val="center"/>
              <w:rPr>
                <w:rFonts w:ascii="宋体" w:hAnsi="宋体" w:eastAsia="宋体"/>
                <w:sz w:val="23"/>
                <w:szCs w:val="23"/>
              </w:rPr>
            </w:pPr>
            <w:r>
              <w:rPr>
                <w:rFonts w:hint="eastAsia" w:ascii="宋体" w:hAnsi="宋体" w:eastAsia="宋体"/>
                <w:spacing w:val="-2"/>
                <w:sz w:val="23"/>
                <w:szCs w:val="23"/>
              </w:rPr>
              <w:t>SG45A</w:t>
            </w:r>
          </w:p>
        </w:tc>
        <w:tc>
          <w:tcPr>
            <w:tcW w:w="2100" w:type="dxa"/>
            <w:vAlign w:val="center"/>
          </w:tcPr>
          <w:p w14:paraId="062EB3B7">
            <w:pPr>
              <w:spacing w:before="51" w:line="230" w:lineRule="auto"/>
              <w:jc w:val="center"/>
              <w:rPr>
                <w:rFonts w:ascii="宋体" w:hAnsi="宋体" w:eastAsia="宋体"/>
                <w:sz w:val="23"/>
                <w:szCs w:val="23"/>
              </w:rPr>
            </w:pPr>
            <w:r>
              <w:rPr>
                <w:rFonts w:hint="eastAsia" w:ascii="宋体" w:hAnsi="宋体" w:eastAsia="宋体"/>
                <w:spacing w:val="-4"/>
                <w:sz w:val="23"/>
                <w:szCs w:val="23"/>
              </w:rPr>
              <w:t>4000</w:t>
            </w:r>
            <w:r>
              <w:rPr>
                <w:rFonts w:ascii="宋体" w:hAnsi="宋体" w:eastAsia="宋体"/>
                <w:spacing w:val="-4"/>
                <w:sz w:val="23"/>
                <w:szCs w:val="23"/>
              </w:rPr>
              <w:t>小时</w:t>
            </w:r>
            <w:r>
              <w:rPr>
                <w:rFonts w:hint="eastAsia" w:ascii="宋体" w:hAnsi="宋体" w:eastAsia="宋体"/>
                <w:spacing w:val="-4"/>
                <w:sz w:val="23"/>
                <w:szCs w:val="23"/>
              </w:rPr>
              <w:t>/半年</w:t>
            </w:r>
          </w:p>
        </w:tc>
        <w:tc>
          <w:tcPr>
            <w:tcW w:w="1455" w:type="dxa"/>
            <w:vAlign w:val="center"/>
          </w:tcPr>
          <w:p w14:paraId="0813EDC7">
            <w:pPr>
              <w:spacing w:before="52" w:line="227" w:lineRule="auto"/>
              <w:jc w:val="center"/>
              <w:rPr>
                <w:rFonts w:ascii="宋体" w:hAnsi="宋体" w:eastAsia="宋体"/>
                <w:sz w:val="23"/>
                <w:szCs w:val="23"/>
              </w:rPr>
            </w:pPr>
            <w:r>
              <w:rPr>
                <w:rFonts w:hint="eastAsia" w:ascii="宋体" w:hAnsi="宋体" w:eastAsia="宋体"/>
                <w:spacing w:val="-16"/>
                <w:sz w:val="23"/>
                <w:szCs w:val="23"/>
              </w:rPr>
              <w:t xml:space="preserve">6 </w:t>
            </w:r>
            <w:r>
              <w:rPr>
                <w:rFonts w:ascii="宋体" w:hAnsi="宋体" w:eastAsia="宋体"/>
                <w:spacing w:val="-16"/>
                <w:sz w:val="23"/>
                <w:szCs w:val="23"/>
              </w:rPr>
              <w:t>个</w:t>
            </w:r>
          </w:p>
        </w:tc>
      </w:tr>
      <w:tr w14:paraId="2D2AB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25" w:type="dxa"/>
            <w:vAlign w:val="center"/>
          </w:tcPr>
          <w:p w14:paraId="1BB4F4EF">
            <w:pPr>
              <w:spacing w:before="92" w:line="189" w:lineRule="auto"/>
              <w:jc w:val="center"/>
              <w:rPr>
                <w:rFonts w:ascii="宋体" w:hAnsi="宋体" w:eastAsia="宋体"/>
                <w:sz w:val="23"/>
                <w:szCs w:val="23"/>
              </w:rPr>
            </w:pPr>
            <w:r>
              <w:rPr>
                <w:rFonts w:hint="eastAsia" w:ascii="宋体" w:hAnsi="宋体" w:eastAsia="宋体"/>
                <w:sz w:val="23"/>
                <w:szCs w:val="23"/>
              </w:rPr>
              <w:t>4</w:t>
            </w:r>
          </w:p>
        </w:tc>
        <w:tc>
          <w:tcPr>
            <w:tcW w:w="2038" w:type="dxa"/>
            <w:vAlign w:val="center"/>
          </w:tcPr>
          <w:p w14:paraId="558F4581">
            <w:pPr>
              <w:spacing w:before="52" w:line="227" w:lineRule="auto"/>
              <w:jc w:val="center"/>
              <w:rPr>
                <w:rFonts w:ascii="宋体" w:hAnsi="宋体" w:eastAsia="宋体"/>
                <w:sz w:val="23"/>
                <w:szCs w:val="23"/>
              </w:rPr>
            </w:pPr>
            <w:r>
              <w:rPr>
                <w:rFonts w:ascii="宋体" w:hAnsi="宋体" w:eastAsia="宋体"/>
                <w:spacing w:val="6"/>
                <w:sz w:val="23"/>
                <w:szCs w:val="23"/>
              </w:rPr>
              <w:t>机</w:t>
            </w:r>
            <w:r>
              <w:rPr>
                <w:rFonts w:ascii="宋体" w:hAnsi="宋体" w:eastAsia="宋体"/>
                <w:spacing w:val="5"/>
                <w:sz w:val="23"/>
                <w:szCs w:val="23"/>
              </w:rPr>
              <w:t>油</w:t>
            </w:r>
          </w:p>
        </w:tc>
        <w:tc>
          <w:tcPr>
            <w:tcW w:w="2223" w:type="dxa"/>
            <w:vAlign w:val="center"/>
          </w:tcPr>
          <w:p w14:paraId="24219F59">
            <w:pPr>
              <w:spacing w:before="88" w:line="192" w:lineRule="auto"/>
              <w:jc w:val="center"/>
              <w:rPr>
                <w:rFonts w:ascii="宋体" w:hAnsi="宋体" w:eastAsia="宋体"/>
                <w:sz w:val="23"/>
                <w:szCs w:val="23"/>
              </w:rPr>
            </w:pPr>
            <w:r>
              <w:rPr>
                <w:rFonts w:hint="eastAsia" w:ascii="宋体" w:hAnsi="宋体" w:eastAsia="宋体"/>
                <w:spacing w:val="-2"/>
                <w:sz w:val="23"/>
                <w:szCs w:val="23"/>
              </w:rPr>
              <w:t>SG45A</w:t>
            </w:r>
          </w:p>
        </w:tc>
        <w:tc>
          <w:tcPr>
            <w:tcW w:w="2100" w:type="dxa"/>
            <w:vAlign w:val="center"/>
          </w:tcPr>
          <w:p w14:paraId="3293E86C">
            <w:pPr>
              <w:spacing w:before="52" w:line="230" w:lineRule="auto"/>
              <w:jc w:val="center"/>
              <w:rPr>
                <w:rFonts w:ascii="宋体" w:hAnsi="宋体" w:eastAsia="宋体"/>
                <w:sz w:val="23"/>
                <w:szCs w:val="23"/>
              </w:rPr>
            </w:pPr>
            <w:r>
              <w:rPr>
                <w:rFonts w:hint="eastAsia" w:ascii="宋体" w:hAnsi="宋体" w:eastAsia="宋体"/>
                <w:spacing w:val="-4"/>
                <w:sz w:val="23"/>
                <w:szCs w:val="23"/>
              </w:rPr>
              <w:t>4000</w:t>
            </w:r>
            <w:r>
              <w:rPr>
                <w:rFonts w:ascii="宋体" w:hAnsi="宋体" w:eastAsia="宋体"/>
                <w:spacing w:val="-4"/>
                <w:sz w:val="23"/>
                <w:szCs w:val="23"/>
              </w:rPr>
              <w:t>小时</w:t>
            </w:r>
            <w:r>
              <w:rPr>
                <w:rFonts w:hint="eastAsia" w:ascii="宋体" w:hAnsi="宋体" w:eastAsia="宋体"/>
                <w:spacing w:val="-4"/>
                <w:sz w:val="23"/>
                <w:szCs w:val="23"/>
              </w:rPr>
              <w:t>/半年</w:t>
            </w:r>
          </w:p>
        </w:tc>
        <w:tc>
          <w:tcPr>
            <w:tcW w:w="1455" w:type="dxa"/>
            <w:vAlign w:val="center"/>
          </w:tcPr>
          <w:p w14:paraId="1EF91737">
            <w:pPr>
              <w:spacing w:before="53" w:line="227" w:lineRule="auto"/>
              <w:jc w:val="center"/>
              <w:rPr>
                <w:rFonts w:ascii="宋体" w:hAnsi="宋体" w:eastAsia="宋体"/>
                <w:sz w:val="23"/>
                <w:szCs w:val="23"/>
              </w:rPr>
            </w:pPr>
            <w:r>
              <w:rPr>
                <w:rFonts w:hint="eastAsia" w:ascii="宋体" w:hAnsi="宋体" w:eastAsia="宋体"/>
                <w:spacing w:val="-17"/>
                <w:sz w:val="23"/>
                <w:szCs w:val="23"/>
              </w:rPr>
              <w:t xml:space="preserve">8 </w:t>
            </w:r>
            <w:r>
              <w:rPr>
                <w:rFonts w:ascii="宋体" w:hAnsi="宋体" w:eastAsia="宋体"/>
                <w:spacing w:val="-17"/>
                <w:sz w:val="23"/>
                <w:szCs w:val="23"/>
              </w:rPr>
              <w:t>桶</w:t>
            </w:r>
          </w:p>
        </w:tc>
      </w:tr>
      <w:tr w14:paraId="42F53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5" w:type="dxa"/>
            <w:vAlign w:val="center"/>
          </w:tcPr>
          <w:p w14:paraId="062468BF">
            <w:pPr>
              <w:spacing w:before="90" w:line="189" w:lineRule="auto"/>
              <w:jc w:val="center"/>
              <w:rPr>
                <w:rFonts w:ascii="宋体" w:hAnsi="宋体" w:eastAsia="宋体"/>
                <w:sz w:val="23"/>
                <w:szCs w:val="23"/>
              </w:rPr>
            </w:pPr>
            <w:r>
              <w:rPr>
                <w:rFonts w:hint="eastAsia" w:ascii="宋体" w:hAnsi="宋体" w:eastAsia="宋体"/>
                <w:sz w:val="23"/>
                <w:szCs w:val="23"/>
              </w:rPr>
              <w:t>5</w:t>
            </w:r>
          </w:p>
        </w:tc>
        <w:tc>
          <w:tcPr>
            <w:tcW w:w="2038" w:type="dxa"/>
            <w:vAlign w:val="center"/>
          </w:tcPr>
          <w:p w14:paraId="30458E91">
            <w:pPr>
              <w:spacing w:before="51" w:line="227" w:lineRule="auto"/>
              <w:jc w:val="center"/>
              <w:rPr>
                <w:rFonts w:ascii="宋体" w:hAnsi="宋体" w:eastAsia="宋体"/>
                <w:sz w:val="23"/>
                <w:szCs w:val="23"/>
              </w:rPr>
            </w:pPr>
            <w:r>
              <w:rPr>
                <w:rFonts w:ascii="宋体" w:hAnsi="宋体" w:eastAsia="宋体"/>
                <w:spacing w:val="10"/>
                <w:sz w:val="23"/>
                <w:szCs w:val="23"/>
              </w:rPr>
              <w:t>主</w:t>
            </w:r>
            <w:r>
              <w:rPr>
                <w:rFonts w:ascii="宋体" w:hAnsi="宋体" w:eastAsia="宋体"/>
                <w:spacing w:val="7"/>
                <w:sz w:val="23"/>
                <w:szCs w:val="23"/>
              </w:rPr>
              <w:t>路过滤芯</w:t>
            </w:r>
          </w:p>
        </w:tc>
        <w:tc>
          <w:tcPr>
            <w:tcW w:w="2223" w:type="dxa"/>
            <w:vAlign w:val="center"/>
          </w:tcPr>
          <w:p w14:paraId="392046E2">
            <w:pPr>
              <w:spacing w:before="88" w:line="192" w:lineRule="auto"/>
              <w:jc w:val="center"/>
              <w:rPr>
                <w:rFonts w:ascii="宋体" w:hAnsi="宋体" w:eastAsia="宋体"/>
                <w:sz w:val="23"/>
                <w:szCs w:val="23"/>
              </w:rPr>
            </w:pPr>
            <w:r>
              <w:rPr>
                <w:rFonts w:hint="eastAsia" w:ascii="宋体" w:hAnsi="宋体" w:eastAsia="宋体"/>
                <w:sz w:val="23"/>
                <w:szCs w:val="23"/>
              </w:rPr>
              <w:t>MZ-35专用</w:t>
            </w:r>
          </w:p>
        </w:tc>
        <w:tc>
          <w:tcPr>
            <w:tcW w:w="2100" w:type="dxa"/>
            <w:vAlign w:val="center"/>
          </w:tcPr>
          <w:p w14:paraId="48A96A49">
            <w:pPr>
              <w:spacing w:before="50" w:line="230" w:lineRule="auto"/>
              <w:jc w:val="center"/>
              <w:rPr>
                <w:rFonts w:ascii="宋体" w:hAnsi="宋体" w:eastAsia="宋体"/>
                <w:sz w:val="23"/>
                <w:szCs w:val="23"/>
              </w:rPr>
            </w:pPr>
            <w:r>
              <w:rPr>
                <w:rFonts w:ascii="宋体" w:hAnsi="宋体" w:eastAsia="宋体"/>
                <w:spacing w:val="-6"/>
                <w:sz w:val="23"/>
                <w:szCs w:val="23"/>
              </w:rPr>
              <w:t>8</w:t>
            </w:r>
            <w:r>
              <w:rPr>
                <w:rFonts w:ascii="宋体" w:hAnsi="宋体" w:eastAsia="宋体"/>
                <w:spacing w:val="-5"/>
                <w:sz w:val="23"/>
                <w:szCs w:val="23"/>
              </w:rPr>
              <w:t>0</w:t>
            </w:r>
            <w:r>
              <w:rPr>
                <w:rFonts w:ascii="宋体" w:hAnsi="宋体" w:eastAsia="宋体"/>
                <w:spacing w:val="-3"/>
                <w:sz w:val="23"/>
                <w:szCs w:val="23"/>
              </w:rPr>
              <w:t>00 小时</w:t>
            </w:r>
            <w:r>
              <w:rPr>
                <w:rFonts w:hint="eastAsia" w:ascii="宋体" w:hAnsi="宋体" w:eastAsia="宋体"/>
                <w:spacing w:val="-3"/>
                <w:sz w:val="23"/>
                <w:szCs w:val="23"/>
              </w:rPr>
              <w:t>/年</w:t>
            </w:r>
          </w:p>
        </w:tc>
        <w:tc>
          <w:tcPr>
            <w:tcW w:w="1455" w:type="dxa"/>
            <w:vAlign w:val="center"/>
          </w:tcPr>
          <w:p w14:paraId="4A9636B9">
            <w:pPr>
              <w:spacing w:before="51" w:line="227" w:lineRule="auto"/>
              <w:jc w:val="center"/>
              <w:rPr>
                <w:rFonts w:ascii="宋体" w:hAnsi="宋体" w:eastAsia="宋体"/>
                <w:sz w:val="23"/>
                <w:szCs w:val="23"/>
              </w:rPr>
            </w:pPr>
            <w:r>
              <w:rPr>
                <w:rFonts w:hint="eastAsia" w:ascii="宋体" w:hAnsi="宋体" w:eastAsia="宋体"/>
                <w:spacing w:val="-17"/>
                <w:sz w:val="23"/>
                <w:szCs w:val="23"/>
              </w:rPr>
              <w:t>3</w:t>
            </w:r>
            <w:r>
              <w:rPr>
                <w:rFonts w:ascii="宋体" w:hAnsi="宋体" w:eastAsia="宋体"/>
                <w:spacing w:val="-17"/>
                <w:sz w:val="23"/>
                <w:szCs w:val="23"/>
              </w:rPr>
              <w:t xml:space="preserve"> 个</w:t>
            </w:r>
          </w:p>
        </w:tc>
      </w:tr>
      <w:tr w14:paraId="515E9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25" w:type="dxa"/>
            <w:vAlign w:val="center"/>
          </w:tcPr>
          <w:p w14:paraId="30EB72D6">
            <w:pPr>
              <w:spacing w:before="89" w:line="190" w:lineRule="auto"/>
              <w:jc w:val="center"/>
              <w:rPr>
                <w:rFonts w:ascii="宋体" w:hAnsi="宋体" w:eastAsia="宋体"/>
                <w:sz w:val="23"/>
                <w:szCs w:val="23"/>
              </w:rPr>
            </w:pPr>
            <w:r>
              <w:rPr>
                <w:rFonts w:hint="eastAsia" w:ascii="宋体" w:hAnsi="宋体" w:eastAsia="宋体"/>
                <w:sz w:val="23"/>
                <w:szCs w:val="23"/>
              </w:rPr>
              <w:t>6</w:t>
            </w:r>
          </w:p>
        </w:tc>
        <w:tc>
          <w:tcPr>
            <w:tcW w:w="2038" w:type="dxa"/>
            <w:vAlign w:val="center"/>
          </w:tcPr>
          <w:p w14:paraId="45800C13">
            <w:pPr>
              <w:spacing w:before="51" w:line="227" w:lineRule="auto"/>
              <w:jc w:val="center"/>
              <w:rPr>
                <w:rFonts w:ascii="宋体" w:hAnsi="宋体" w:eastAsia="宋体"/>
                <w:sz w:val="23"/>
                <w:szCs w:val="23"/>
              </w:rPr>
            </w:pPr>
            <w:r>
              <w:rPr>
                <w:rFonts w:ascii="宋体" w:hAnsi="宋体" w:eastAsia="宋体"/>
                <w:spacing w:val="-5"/>
                <w:sz w:val="23"/>
                <w:szCs w:val="23"/>
              </w:rPr>
              <w:t>精</w:t>
            </w:r>
            <w:r>
              <w:rPr>
                <w:rFonts w:ascii="宋体" w:hAnsi="宋体" w:eastAsia="宋体"/>
                <w:spacing w:val="-3"/>
                <w:sz w:val="23"/>
                <w:szCs w:val="23"/>
              </w:rPr>
              <w:t>密滤芯 A</w:t>
            </w:r>
          </w:p>
        </w:tc>
        <w:tc>
          <w:tcPr>
            <w:tcW w:w="2223" w:type="dxa"/>
            <w:vAlign w:val="center"/>
          </w:tcPr>
          <w:p w14:paraId="7E7F050D">
            <w:pPr>
              <w:spacing w:before="89" w:line="190" w:lineRule="auto"/>
              <w:jc w:val="center"/>
              <w:rPr>
                <w:rFonts w:ascii="宋体" w:hAnsi="宋体" w:eastAsia="宋体"/>
                <w:sz w:val="23"/>
                <w:szCs w:val="23"/>
              </w:rPr>
            </w:pPr>
            <w:r>
              <w:rPr>
                <w:rFonts w:hint="eastAsia" w:ascii="宋体" w:hAnsi="宋体" w:eastAsia="宋体"/>
                <w:sz w:val="23"/>
                <w:szCs w:val="23"/>
              </w:rPr>
              <w:t>MZ-35专用</w:t>
            </w:r>
          </w:p>
        </w:tc>
        <w:tc>
          <w:tcPr>
            <w:tcW w:w="2100" w:type="dxa"/>
            <w:vAlign w:val="center"/>
          </w:tcPr>
          <w:p w14:paraId="3B30DE95">
            <w:pPr>
              <w:spacing w:before="51" w:line="230" w:lineRule="auto"/>
              <w:jc w:val="center"/>
              <w:rPr>
                <w:rFonts w:ascii="宋体" w:hAnsi="宋体" w:eastAsia="宋体"/>
                <w:sz w:val="23"/>
                <w:szCs w:val="23"/>
              </w:rPr>
            </w:pPr>
            <w:r>
              <w:rPr>
                <w:rFonts w:ascii="宋体" w:hAnsi="宋体" w:eastAsia="宋体"/>
                <w:spacing w:val="-6"/>
                <w:sz w:val="23"/>
                <w:szCs w:val="23"/>
              </w:rPr>
              <w:t>8</w:t>
            </w:r>
            <w:r>
              <w:rPr>
                <w:rFonts w:ascii="宋体" w:hAnsi="宋体" w:eastAsia="宋体"/>
                <w:spacing w:val="-5"/>
                <w:sz w:val="23"/>
                <w:szCs w:val="23"/>
              </w:rPr>
              <w:t>0</w:t>
            </w:r>
            <w:r>
              <w:rPr>
                <w:rFonts w:ascii="宋体" w:hAnsi="宋体" w:eastAsia="宋体"/>
                <w:spacing w:val="-3"/>
                <w:sz w:val="23"/>
                <w:szCs w:val="23"/>
              </w:rPr>
              <w:t>00 小时</w:t>
            </w:r>
            <w:r>
              <w:rPr>
                <w:rFonts w:hint="eastAsia" w:ascii="宋体" w:hAnsi="宋体" w:eastAsia="宋体"/>
                <w:spacing w:val="-3"/>
                <w:sz w:val="23"/>
                <w:szCs w:val="23"/>
              </w:rPr>
              <w:t>/年</w:t>
            </w:r>
          </w:p>
        </w:tc>
        <w:tc>
          <w:tcPr>
            <w:tcW w:w="1455" w:type="dxa"/>
            <w:vAlign w:val="center"/>
          </w:tcPr>
          <w:p w14:paraId="15C25A64">
            <w:pPr>
              <w:spacing w:before="52" w:line="227" w:lineRule="auto"/>
              <w:jc w:val="center"/>
              <w:rPr>
                <w:rFonts w:ascii="宋体" w:hAnsi="宋体" w:eastAsia="宋体"/>
                <w:sz w:val="23"/>
                <w:szCs w:val="23"/>
              </w:rPr>
            </w:pPr>
            <w:r>
              <w:rPr>
                <w:rFonts w:hint="eastAsia" w:ascii="宋体" w:hAnsi="宋体" w:eastAsia="宋体"/>
                <w:spacing w:val="-17"/>
                <w:sz w:val="23"/>
                <w:szCs w:val="23"/>
              </w:rPr>
              <w:t xml:space="preserve">3 </w:t>
            </w:r>
            <w:r>
              <w:rPr>
                <w:rFonts w:ascii="宋体" w:hAnsi="宋体" w:eastAsia="宋体"/>
                <w:spacing w:val="-17"/>
                <w:sz w:val="23"/>
                <w:szCs w:val="23"/>
              </w:rPr>
              <w:t>个</w:t>
            </w:r>
          </w:p>
        </w:tc>
      </w:tr>
      <w:tr w14:paraId="3985D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25" w:type="dxa"/>
            <w:vAlign w:val="center"/>
          </w:tcPr>
          <w:p w14:paraId="1B113799">
            <w:pPr>
              <w:spacing w:before="90" w:line="190" w:lineRule="auto"/>
              <w:jc w:val="center"/>
              <w:rPr>
                <w:rFonts w:ascii="宋体" w:hAnsi="宋体" w:eastAsia="宋体"/>
                <w:sz w:val="23"/>
                <w:szCs w:val="23"/>
              </w:rPr>
            </w:pPr>
            <w:r>
              <w:rPr>
                <w:rFonts w:hint="eastAsia" w:ascii="宋体" w:hAnsi="宋体" w:eastAsia="宋体"/>
                <w:sz w:val="23"/>
                <w:szCs w:val="23"/>
              </w:rPr>
              <w:t>7</w:t>
            </w:r>
          </w:p>
        </w:tc>
        <w:tc>
          <w:tcPr>
            <w:tcW w:w="2038" w:type="dxa"/>
            <w:vAlign w:val="center"/>
          </w:tcPr>
          <w:p w14:paraId="17061DE1">
            <w:pPr>
              <w:spacing w:before="51" w:line="227" w:lineRule="auto"/>
              <w:jc w:val="center"/>
              <w:rPr>
                <w:rFonts w:ascii="宋体" w:hAnsi="宋体" w:eastAsia="宋体"/>
                <w:sz w:val="23"/>
                <w:szCs w:val="23"/>
              </w:rPr>
            </w:pPr>
            <w:r>
              <w:rPr>
                <w:rFonts w:ascii="宋体" w:hAnsi="宋体" w:eastAsia="宋体"/>
                <w:spacing w:val="-5"/>
                <w:sz w:val="23"/>
                <w:szCs w:val="23"/>
              </w:rPr>
              <w:t>精</w:t>
            </w:r>
            <w:r>
              <w:rPr>
                <w:rFonts w:ascii="宋体" w:hAnsi="宋体" w:eastAsia="宋体"/>
                <w:spacing w:val="-3"/>
                <w:sz w:val="23"/>
                <w:szCs w:val="23"/>
              </w:rPr>
              <w:t>过滤器 B</w:t>
            </w:r>
          </w:p>
        </w:tc>
        <w:tc>
          <w:tcPr>
            <w:tcW w:w="2223" w:type="dxa"/>
            <w:vAlign w:val="center"/>
          </w:tcPr>
          <w:p w14:paraId="6821C480">
            <w:pPr>
              <w:spacing w:before="90" w:line="190" w:lineRule="auto"/>
              <w:jc w:val="center"/>
              <w:rPr>
                <w:rFonts w:ascii="宋体" w:hAnsi="宋体" w:eastAsia="宋体"/>
                <w:sz w:val="23"/>
                <w:szCs w:val="23"/>
              </w:rPr>
            </w:pPr>
            <w:r>
              <w:rPr>
                <w:rFonts w:hint="eastAsia" w:ascii="宋体" w:hAnsi="宋体" w:eastAsia="宋体"/>
                <w:sz w:val="23"/>
                <w:szCs w:val="23"/>
              </w:rPr>
              <w:t>MZ-35专用</w:t>
            </w:r>
          </w:p>
        </w:tc>
        <w:tc>
          <w:tcPr>
            <w:tcW w:w="2100" w:type="dxa"/>
            <w:vAlign w:val="center"/>
          </w:tcPr>
          <w:p w14:paraId="2448BD93">
            <w:pPr>
              <w:spacing w:before="51" w:line="230" w:lineRule="auto"/>
              <w:jc w:val="center"/>
              <w:rPr>
                <w:rFonts w:ascii="宋体" w:hAnsi="宋体" w:eastAsia="宋体"/>
                <w:sz w:val="23"/>
                <w:szCs w:val="23"/>
              </w:rPr>
            </w:pPr>
            <w:r>
              <w:rPr>
                <w:rFonts w:ascii="宋体" w:hAnsi="宋体" w:eastAsia="宋体"/>
                <w:spacing w:val="-6"/>
                <w:sz w:val="23"/>
                <w:szCs w:val="23"/>
              </w:rPr>
              <w:t>8</w:t>
            </w:r>
            <w:r>
              <w:rPr>
                <w:rFonts w:ascii="宋体" w:hAnsi="宋体" w:eastAsia="宋体"/>
                <w:spacing w:val="-5"/>
                <w:sz w:val="23"/>
                <w:szCs w:val="23"/>
              </w:rPr>
              <w:t>0</w:t>
            </w:r>
            <w:r>
              <w:rPr>
                <w:rFonts w:ascii="宋体" w:hAnsi="宋体" w:eastAsia="宋体"/>
                <w:spacing w:val="-3"/>
                <w:sz w:val="23"/>
                <w:szCs w:val="23"/>
              </w:rPr>
              <w:t>00 小时</w:t>
            </w:r>
            <w:r>
              <w:rPr>
                <w:rFonts w:hint="eastAsia" w:ascii="宋体" w:hAnsi="宋体" w:eastAsia="宋体"/>
                <w:spacing w:val="-3"/>
                <w:sz w:val="23"/>
                <w:szCs w:val="23"/>
              </w:rPr>
              <w:t>/年</w:t>
            </w:r>
          </w:p>
        </w:tc>
        <w:tc>
          <w:tcPr>
            <w:tcW w:w="1455" w:type="dxa"/>
            <w:vAlign w:val="center"/>
          </w:tcPr>
          <w:p w14:paraId="02CE4393">
            <w:pPr>
              <w:spacing w:before="52" w:line="227" w:lineRule="auto"/>
              <w:jc w:val="center"/>
              <w:rPr>
                <w:rFonts w:ascii="宋体" w:hAnsi="宋体" w:eastAsia="宋体"/>
                <w:sz w:val="23"/>
                <w:szCs w:val="23"/>
              </w:rPr>
            </w:pPr>
            <w:r>
              <w:rPr>
                <w:rFonts w:hint="eastAsia" w:ascii="宋体" w:hAnsi="宋体" w:eastAsia="宋体"/>
                <w:spacing w:val="-17"/>
                <w:sz w:val="23"/>
                <w:szCs w:val="23"/>
              </w:rPr>
              <w:t xml:space="preserve">3 </w:t>
            </w:r>
            <w:r>
              <w:rPr>
                <w:rFonts w:ascii="宋体" w:hAnsi="宋体" w:eastAsia="宋体"/>
                <w:spacing w:val="-17"/>
                <w:sz w:val="23"/>
                <w:szCs w:val="23"/>
              </w:rPr>
              <w:t>个</w:t>
            </w:r>
          </w:p>
        </w:tc>
      </w:tr>
      <w:tr w14:paraId="752E3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25" w:type="dxa"/>
            <w:vAlign w:val="center"/>
          </w:tcPr>
          <w:p w14:paraId="19A14FB4">
            <w:pPr>
              <w:spacing w:before="89" w:line="191" w:lineRule="auto"/>
              <w:jc w:val="center"/>
              <w:rPr>
                <w:rFonts w:ascii="宋体" w:hAnsi="宋体" w:eastAsia="宋体"/>
                <w:sz w:val="23"/>
                <w:szCs w:val="23"/>
              </w:rPr>
            </w:pPr>
            <w:r>
              <w:rPr>
                <w:rFonts w:hint="eastAsia" w:ascii="宋体" w:hAnsi="宋体" w:eastAsia="宋体"/>
                <w:sz w:val="23"/>
                <w:szCs w:val="23"/>
              </w:rPr>
              <w:t>8</w:t>
            </w:r>
          </w:p>
        </w:tc>
        <w:tc>
          <w:tcPr>
            <w:tcW w:w="2038" w:type="dxa"/>
            <w:vAlign w:val="center"/>
          </w:tcPr>
          <w:p w14:paraId="378A942A">
            <w:pPr>
              <w:spacing w:before="51" w:line="227" w:lineRule="auto"/>
              <w:jc w:val="center"/>
              <w:rPr>
                <w:rFonts w:ascii="宋体" w:hAnsi="宋体" w:eastAsia="宋体"/>
                <w:sz w:val="23"/>
                <w:szCs w:val="23"/>
              </w:rPr>
            </w:pPr>
            <w:r>
              <w:rPr>
                <w:rFonts w:ascii="宋体" w:hAnsi="宋体" w:eastAsia="宋体"/>
                <w:spacing w:val="-3"/>
                <w:sz w:val="23"/>
                <w:szCs w:val="23"/>
              </w:rPr>
              <w:t xml:space="preserve">精过滤器 </w:t>
            </w:r>
            <w:r>
              <w:rPr>
                <w:rFonts w:ascii="宋体" w:hAnsi="宋体" w:eastAsia="宋体"/>
                <w:spacing w:val="-2"/>
                <w:sz w:val="23"/>
                <w:szCs w:val="23"/>
              </w:rPr>
              <w:t>C</w:t>
            </w:r>
          </w:p>
        </w:tc>
        <w:tc>
          <w:tcPr>
            <w:tcW w:w="2223" w:type="dxa"/>
            <w:vAlign w:val="center"/>
          </w:tcPr>
          <w:p w14:paraId="51729591">
            <w:pPr>
              <w:spacing w:before="89" w:line="192" w:lineRule="auto"/>
              <w:jc w:val="center"/>
              <w:rPr>
                <w:rFonts w:ascii="宋体" w:hAnsi="宋体" w:eastAsia="宋体"/>
                <w:sz w:val="23"/>
                <w:szCs w:val="23"/>
              </w:rPr>
            </w:pPr>
            <w:r>
              <w:rPr>
                <w:rFonts w:hint="eastAsia" w:ascii="宋体" w:hAnsi="宋体" w:eastAsia="宋体"/>
                <w:sz w:val="23"/>
                <w:szCs w:val="23"/>
              </w:rPr>
              <w:t>MZ-35专用</w:t>
            </w:r>
          </w:p>
        </w:tc>
        <w:tc>
          <w:tcPr>
            <w:tcW w:w="2100" w:type="dxa"/>
            <w:vAlign w:val="center"/>
          </w:tcPr>
          <w:p w14:paraId="2380AC57">
            <w:pPr>
              <w:spacing w:before="51" w:line="230" w:lineRule="auto"/>
              <w:jc w:val="center"/>
              <w:rPr>
                <w:rFonts w:ascii="宋体" w:hAnsi="宋体" w:eastAsia="宋体"/>
                <w:sz w:val="23"/>
                <w:szCs w:val="23"/>
              </w:rPr>
            </w:pPr>
            <w:r>
              <w:rPr>
                <w:rFonts w:ascii="宋体" w:hAnsi="宋体" w:eastAsia="宋体"/>
                <w:spacing w:val="-6"/>
                <w:sz w:val="23"/>
                <w:szCs w:val="23"/>
              </w:rPr>
              <w:t>8</w:t>
            </w:r>
            <w:r>
              <w:rPr>
                <w:rFonts w:ascii="宋体" w:hAnsi="宋体" w:eastAsia="宋体"/>
                <w:spacing w:val="-5"/>
                <w:sz w:val="23"/>
                <w:szCs w:val="23"/>
              </w:rPr>
              <w:t>0</w:t>
            </w:r>
            <w:r>
              <w:rPr>
                <w:rFonts w:ascii="宋体" w:hAnsi="宋体" w:eastAsia="宋体"/>
                <w:spacing w:val="-3"/>
                <w:sz w:val="23"/>
                <w:szCs w:val="23"/>
              </w:rPr>
              <w:t>00 小时</w:t>
            </w:r>
            <w:r>
              <w:rPr>
                <w:rFonts w:hint="eastAsia" w:ascii="宋体" w:hAnsi="宋体" w:eastAsia="宋体"/>
                <w:spacing w:val="-3"/>
                <w:sz w:val="23"/>
                <w:szCs w:val="23"/>
              </w:rPr>
              <w:t>/年</w:t>
            </w:r>
          </w:p>
        </w:tc>
        <w:tc>
          <w:tcPr>
            <w:tcW w:w="1455" w:type="dxa"/>
            <w:vAlign w:val="center"/>
          </w:tcPr>
          <w:p w14:paraId="7060FBD2">
            <w:pPr>
              <w:spacing w:before="52" w:line="227" w:lineRule="auto"/>
              <w:jc w:val="center"/>
              <w:rPr>
                <w:rFonts w:ascii="宋体" w:hAnsi="宋体" w:eastAsia="宋体"/>
                <w:sz w:val="23"/>
                <w:szCs w:val="23"/>
              </w:rPr>
            </w:pPr>
            <w:r>
              <w:rPr>
                <w:rFonts w:hint="eastAsia" w:ascii="宋体" w:hAnsi="宋体" w:eastAsia="宋体"/>
                <w:spacing w:val="-19"/>
                <w:sz w:val="23"/>
                <w:szCs w:val="23"/>
              </w:rPr>
              <w:t xml:space="preserve">3 </w:t>
            </w:r>
            <w:r>
              <w:rPr>
                <w:rFonts w:ascii="宋体" w:hAnsi="宋体" w:eastAsia="宋体"/>
                <w:spacing w:val="-17"/>
                <w:sz w:val="23"/>
                <w:szCs w:val="23"/>
              </w:rPr>
              <w:t>个</w:t>
            </w:r>
          </w:p>
        </w:tc>
      </w:tr>
      <w:tr w14:paraId="6E2B3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25" w:type="dxa"/>
            <w:vAlign w:val="center"/>
          </w:tcPr>
          <w:p w14:paraId="494377D1">
            <w:pPr>
              <w:spacing w:before="88" w:line="192" w:lineRule="auto"/>
              <w:jc w:val="center"/>
              <w:rPr>
                <w:rFonts w:ascii="宋体" w:hAnsi="宋体" w:eastAsia="宋体"/>
                <w:sz w:val="23"/>
                <w:szCs w:val="23"/>
              </w:rPr>
            </w:pPr>
            <w:r>
              <w:rPr>
                <w:rFonts w:hint="eastAsia" w:ascii="宋体" w:hAnsi="宋体" w:eastAsia="宋体"/>
                <w:sz w:val="23"/>
                <w:szCs w:val="23"/>
              </w:rPr>
              <w:t>9</w:t>
            </w:r>
          </w:p>
        </w:tc>
        <w:tc>
          <w:tcPr>
            <w:tcW w:w="2038" w:type="dxa"/>
            <w:vAlign w:val="center"/>
          </w:tcPr>
          <w:p w14:paraId="411CBE09">
            <w:pPr>
              <w:spacing w:before="51" w:line="227" w:lineRule="auto"/>
              <w:jc w:val="center"/>
              <w:rPr>
                <w:rFonts w:ascii="宋体" w:hAnsi="宋体" w:eastAsia="宋体"/>
                <w:sz w:val="23"/>
                <w:szCs w:val="23"/>
              </w:rPr>
            </w:pPr>
            <w:r>
              <w:rPr>
                <w:rFonts w:ascii="宋体" w:hAnsi="宋体" w:eastAsia="宋体"/>
                <w:spacing w:val="6"/>
                <w:sz w:val="23"/>
                <w:szCs w:val="23"/>
              </w:rPr>
              <w:t>除</w:t>
            </w:r>
            <w:r>
              <w:rPr>
                <w:rFonts w:ascii="宋体" w:hAnsi="宋体" w:eastAsia="宋体"/>
                <w:spacing w:val="5"/>
                <w:sz w:val="23"/>
                <w:szCs w:val="23"/>
              </w:rPr>
              <w:t>菌过滤芯</w:t>
            </w:r>
          </w:p>
        </w:tc>
        <w:tc>
          <w:tcPr>
            <w:tcW w:w="2223" w:type="dxa"/>
            <w:vAlign w:val="center"/>
          </w:tcPr>
          <w:p w14:paraId="3748B617">
            <w:pPr>
              <w:spacing w:before="86" w:line="192" w:lineRule="auto"/>
              <w:jc w:val="center"/>
              <w:rPr>
                <w:rFonts w:ascii="宋体" w:hAnsi="宋体" w:eastAsia="宋体"/>
                <w:sz w:val="23"/>
                <w:szCs w:val="23"/>
              </w:rPr>
            </w:pPr>
            <w:r>
              <w:rPr>
                <w:rFonts w:hint="eastAsia" w:ascii="宋体" w:hAnsi="宋体" w:eastAsia="宋体"/>
                <w:sz w:val="23"/>
                <w:szCs w:val="23"/>
              </w:rPr>
              <w:t>MZ-35专用</w:t>
            </w:r>
          </w:p>
        </w:tc>
        <w:tc>
          <w:tcPr>
            <w:tcW w:w="2100" w:type="dxa"/>
            <w:vAlign w:val="center"/>
          </w:tcPr>
          <w:p w14:paraId="6FB2D37C">
            <w:pPr>
              <w:spacing w:before="50" w:line="230" w:lineRule="auto"/>
              <w:jc w:val="center"/>
              <w:rPr>
                <w:rFonts w:ascii="宋体" w:hAnsi="宋体" w:eastAsia="宋体"/>
                <w:sz w:val="23"/>
                <w:szCs w:val="23"/>
              </w:rPr>
            </w:pPr>
            <w:r>
              <w:rPr>
                <w:rFonts w:ascii="宋体" w:hAnsi="宋体" w:eastAsia="宋体"/>
                <w:spacing w:val="-6"/>
                <w:sz w:val="23"/>
                <w:szCs w:val="23"/>
              </w:rPr>
              <w:t>8</w:t>
            </w:r>
            <w:r>
              <w:rPr>
                <w:rFonts w:ascii="宋体" w:hAnsi="宋体" w:eastAsia="宋体"/>
                <w:spacing w:val="-5"/>
                <w:sz w:val="23"/>
                <w:szCs w:val="23"/>
              </w:rPr>
              <w:t>0</w:t>
            </w:r>
            <w:r>
              <w:rPr>
                <w:rFonts w:ascii="宋体" w:hAnsi="宋体" w:eastAsia="宋体"/>
                <w:spacing w:val="-3"/>
                <w:sz w:val="23"/>
                <w:szCs w:val="23"/>
              </w:rPr>
              <w:t>00 小时</w:t>
            </w:r>
            <w:r>
              <w:rPr>
                <w:rFonts w:hint="eastAsia" w:ascii="宋体" w:hAnsi="宋体" w:eastAsia="宋体"/>
                <w:spacing w:val="-3"/>
                <w:sz w:val="23"/>
                <w:szCs w:val="23"/>
              </w:rPr>
              <w:t>/年</w:t>
            </w:r>
          </w:p>
        </w:tc>
        <w:tc>
          <w:tcPr>
            <w:tcW w:w="1455" w:type="dxa"/>
            <w:vAlign w:val="center"/>
          </w:tcPr>
          <w:p w14:paraId="1E27C8FB">
            <w:pPr>
              <w:spacing w:before="51" w:line="227" w:lineRule="auto"/>
              <w:jc w:val="center"/>
              <w:rPr>
                <w:rFonts w:ascii="宋体" w:hAnsi="宋体" w:eastAsia="宋体"/>
                <w:sz w:val="23"/>
                <w:szCs w:val="23"/>
              </w:rPr>
            </w:pPr>
            <w:r>
              <w:rPr>
                <w:rFonts w:ascii="宋体" w:hAnsi="宋体" w:eastAsia="宋体"/>
                <w:spacing w:val="-24"/>
                <w:sz w:val="23"/>
                <w:szCs w:val="23"/>
              </w:rPr>
              <w:t>1</w:t>
            </w:r>
            <w:r>
              <w:rPr>
                <w:rFonts w:ascii="宋体" w:hAnsi="宋体" w:eastAsia="宋体"/>
                <w:spacing w:val="-22"/>
                <w:sz w:val="23"/>
                <w:szCs w:val="23"/>
              </w:rPr>
              <w:t xml:space="preserve"> 个</w:t>
            </w:r>
          </w:p>
        </w:tc>
      </w:tr>
    </w:tbl>
    <w:p w14:paraId="18B54F1A"/>
    <w:tbl>
      <w:tblPr>
        <w:tblStyle w:val="209"/>
        <w:tblW w:w="83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1528"/>
        <w:gridCol w:w="2561"/>
        <w:gridCol w:w="2089"/>
        <w:gridCol w:w="1466"/>
      </w:tblGrid>
      <w:tr w14:paraId="07B8A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341" w:type="dxa"/>
            <w:gridSpan w:val="5"/>
          </w:tcPr>
          <w:p w14:paraId="0D57BD6F">
            <w:pPr>
              <w:jc w:val="both"/>
              <w:rPr>
                <w:rFonts w:ascii="Arial"/>
                <w:sz w:val="21"/>
              </w:rPr>
            </w:pPr>
            <w:r>
              <w:rPr>
                <w:rFonts w:hint="eastAsia" w:ascii="Arial"/>
                <w:sz w:val="21"/>
              </w:rPr>
              <w:t>二、</w:t>
            </w:r>
            <w:r>
              <w:rPr>
                <w:rFonts w:hint="eastAsia" w:ascii="宋体" w:hAnsi="宋体" w:eastAsia="宋体"/>
              </w:rPr>
              <w:t>GA15PA10.5 2台 一年耗材</w:t>
            </w:r>
          </w:p>
        </w:tc>
      </w:tr>
      <w:tr w14:paraId="6D263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697" w:type="dxa"/>
            <w:textDirection w:val="tbRlV"/>
            <w:vAlign w:val="center"/>
          </w:tcPr>
          <w:p w14:paraId="21836972">
            <w:pPr>
              <w:spacing w:before="140" w:line="217" w:lineRule="auto"/>
              <w:ind w:left="36"/>
              <w:jc w:val="center"/>
              <w:rPr>
                <w:rFonts w:ascii="宋体" w:hAnsi="宋体" w:eastAsia="宋体"/>
                <w:sz w:val="23"/>
                <w:szCs w:val="23"/>
              </w:rPr>
            </w:pPr>
            <w:r>
              <w:rPr>
                <w:rFonts w:ascii="宋体" w:hAnsi="宋体" w:eastAsia="宋体"/>
                <w:spacing w:val="-10"/>
                <w:sz w:val="23"/>
                <w:szCs w:val="23"/>
              </w:rPr>
              <w:t>序</w:t>
            </w:r>
            <w:r>
              <w:rPr>
                <w:rFonts w:ascii="宋体" w:hAnsi="宋体" w:eastAsia="宋体"/>
                <w:spacing w:val="-7"/>
                <w:sz w:val="23"/>
                <w:szCs w:val="23"/>
              </w:rPr>
              <w:t xml:space="preserve"> 号</w:t>
            </w:r>
          </w:p>
        </w:tc>
        <w:tc>
          <w:tcPr>
            <w:tcW w:w="1528" w:type="dxa"/>
            <w:vAlign w:val="center"/>
          </w:tcPr>
          <w:p w14:paraId="442808AF">
            <w:pPr>
              <w:spacing w:before="192" w:line="227" w:lineRule="auto"/>
              <w:jc w:val="center"/>
              <w:rPr>
                <w:rFonts w:ascii="宋体" w:hAnsi="宋体" w:eastAsia="宋体"/>
                <w:sz w:val="23"/>
                <w:szCs w:val="23"/>
              </w:rPr>
            </w:pPr>
            <w:r>
              <w:rPr>
                <w:rFonts w:ascii="宋体" w:hAnsi="宋体" w:eastAsia="宋体"/>
                <w:spacing w:val="6"/>
                <w:sz w:val="23"/>
                <w:szCs w:val="23"/>
              </w:rPr>
              <w:t>名称</w:t>
            </w:r>
          </w:p>
        </w:tc>
        <w:tc>
          <w:tcPr>
            <w:tcW w:w="2561" w:type="dxa"/>
            <w:vAlign w:val="center"/>
          </w:tcPr>
          <w:p w14:paraId="53C4ABDB">
            <w:pPr>
              <w:spacing w:before="192" w:line="227" w:lineRule="auto"/>
              <w:jc w:val="center"/>
              <w:rPr>
                <w:rFonts w:ascii="宋体" w:hAnsi="宋体" w:eastAsia="宋体"/>
                <w:sz w:val="23"/>
                <w:szCs w:val="23"/>
              </w:rPr>
            </w:pPr>
            <w:r>
              <w:rPr>
                <w:rFonts w:ascii="宋体" w:hAnsi="宋体" w:eastAsia="宋体"/>
                <w:spacing w:val="5"/>
                <w:sz w:val="23"/>
                <w:szCs w:val="23"/>
              </w:rPr>
              <w:t>规</w:t>
            </w:r>
            <w:r>
              <w:rPr>
                <w:rFonts w:ascii="宋体" w:hAnsi="宋体" w:eastAsia="宋体"/>
                <w:spacing w:val="4"/>
                <w:sz w:val="23"/>
                <w:szCs w:val="23"/>
              </w:rPr>
              <w:t>格</w:t>
            </w:r>
          </w:p>
        </w:tc>
        <w:tc>
          <w:tcPr>
            <w:tcW w:w="2089" w:type="dxa"/>
            <w:vAlign w:val="center"/>
          </w:tcPr>
          <w:p w14:paraId="2DC579AB">
            <w:pPr>
              <w:spacing w:before="192" w:line="228" w:lineRule="auto"/>
              <w:jc w:val="center"/>
              <w:rPr>
                <w:rFonts w:ascii="宋体" w:hAnsi="宋体" w:eastAsia="宋体"/>
                <w:sz w:val="23"/>
                <w:szCs w:val="23"/>
              </w:rPr>
            </w:pPr>
            <w:r>
              <w:rPr>
                <w:rFonts w:ascii="宋体" w:hAnsi="宋体" w:eastAsia="宋体"/>
                <w:spacing w:val="7"/>
                <w:sz w:val="23"/>
                <w:szCs w:val="23"/>
              </w:rPr>
              <w:t>更换周</w:t>
            </w:r>
            <w:r>
              <w:rPr>
                <w:rFonts w:ascii="宋体" w:hAnsi="宋体" w:eastAsia="宋体"/>
                <w:spacing w:val="6"/>
                <w:sz w:val="23"/>
                <w:szCs w:val="23"/>
              </w:rPr>
              <w:t>期</w:t>
            </w:r>
          </w:p>
        </w:tc>
        <w:tc>
          <w:tcPr>
            <w:tcW w:w="1466" w:type="dxa"/>
            <w:vAlign w:val="center"/>
          </w:tcPr>
          <w:p w14:paraId="100A3136">
            <w:pPr>
              <w:spacing w:before="192" w:line="227" w:lineRule="auto"/>
              <w:jc w:val="center"/>
              <w:rPr>
                <w:rFonts w:ascii="宋体" w:hAnsi="宋体" w:eastAsia="宋体"/>
                <w:sz w:val="23"/>
                <w:szCs w:val="23"/>
              </w:rPr>
            </w:pPr>
            <w:r>
              <w:rPr>
                <w:rFonts w:ascii="宋体" w:hAnsi="宋体" w:eastAsia="宋体"/>
                <w:spacing w:val="7"/>
                <w:sz w:val="23"/>
                <w:szCs w:val="23"/>
              </w:rPr>
              <w:t>年</w:t>
            </w:r>
            <w:r>
              <w:rPr>
                <w:rFonts w:ascii="宋体" w:hAnsi="宋体" w:eastAsia="宋体"/>
                <w:spacing w:val="6"/>
                <w:sz w:val="23"/>
                <w:szCs w:val="23"/>
              </w:rPr>
              <w:t>需量</w:t>
            </w:r>
          </w:p>
        </w:tc>
      </w:tr>
      <w:tr w14:paraId="7F407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97" w:type="dxa"/>
            <w:vAlign w:val="center"/>
          </w:tcPr>
          <w:p w14:paraId="4853FC03">
            <w:pPr>
              <w:spacing w:before="88" w:line="192" w:lineRule="auto"/>
              <w:ind w:left="227"/>
              <w:jc w:val="both"/>
              <w:rPr>
                <w:rFonts w:hint="eastAsia" w:ascii="宋体" w:hAnsi="宋体" w:eastAsia="宋体"/>
                <w:sz w:val="23"/>
                <w:szCs w:val="23"/>
                <w:lang w:val="en-US" w:eastAsia="zh-CN"/>
              </w:rPr>
            </w:pPr>
            <w:r>
              <w:rPr>
                <w:rFonts w:ascii="宋体" w:hAnsi="宋体" w:eastAsia="宋体"/>
                <w:sz w:val="23"/>
                <w:szCs w:val="23"/>
              </w:rPr>
              <w:t>1</w:t>
            </w:r>
            <w:r>
              <w:rPr>
                <w:rFonts w:hint="eastAsia" w:ascii="宋体" w:hAnsi="宋体" w:eastAsia="宋体"/>
                <w:sz w:val="23"/>
                <w:szCs w:val="23"/>
                <w:lang w:val="en-US" w:eastAsia="zh-CN"/>
              </w:rPr>
              <w:t>0</w:t>
            </w:r>
          </w:p>
        </w:tc>
        <w:tc>
          <w:tcPr>
            <w:tcW w:w="1528" w:type="dxa"/>
            <w:vAlign w:val="center"/>
          </w:tcPr>
          <w:p w14:paraId="71694583">
            <w:pPr>
              <w:spacing w:before="50" w:line="227" w:lineRule="auto"/>
              <w:jc w:val="center"/>
              <w:rPr>
                <w:rFonts w:ascii="宋体" w:hAnsi="宋体" w:eastAsia="宋体"/>
                <w:sz w:val="23"/>
                <w:szCs w:val="23"/>
              </w:rPr>
            </w:pPr>
            <w:r>
              <w:rPr>
                <w:rFonts w:ascii="宋体" w:hAnsi="宋体" w:eastAsia="宋体"/>
                <w:spacing w:val="9"/>
                <w:sz w:val="23"/>
                <w:szCs w:val="23"/>
              </w:rPr>
              <w:t>空</w:t>
            </w:r>
            <w:r>
              <w:rPr>
                <w:rFonts w:ascii="宋体" w:hAnsi="宋体" w:eastAsia="宋体"/>
                <w:spacing w:val="6"/>
                <w:sz w:val="23"/>
                <w:szCs w:val="23"/>
              </w:rPr>
              <w:t>气过滤器</w:t>
            </w:r>
          </w:p>
        </w:tc>
        <w:tc>
          <w:tcPr>
            <w:tcW w:w="2561" w:type="dxa"/>
            <w:vAlign w:val="center"/>
          </w:tcPr>
          <w:p w14:paraId="2994338E">
            <w:pPr>
              <w:spacing w:before="86" w:line="192" w:lineRule="auto"/>
              <w:jc w:val="center"/>
              <w:rPr>
                <w:rFonts w:ascii="宋体" w:hAnsi="宋体" w:eastAsia="宋体"/>
                <w:sz w:val="23"/>
                <w:szCs w:val="23"/>
              </w:rPr>
            </w:pPr>
            <w:r>
              <w:rPr>
                <w:rFonts w:hint="eastAsia" w:ascii="宋体" w:hAnsi="宋体" w:eastAsia="宋体"/>
              </w:rPr>
              <w:t>GA15</w:t>
            </w:r>
          </w:p>
        </w:tc>
        <w:tc>
          <w:tcPr>
            <w:tcW w:w="2089" w:type="dxa"/>
            <w:vAlign w:val="center"/>
          </w:tcPr>
          <w:p w14:paraId="047F97C6">
            <w:pPr>
              <w:spacing w:before="50" w:line="230" w:lineRule="auto"/>
              <w:jc w:val="center"/>
              <w:rPr>
                <w:rFonts w:ascii="宋体" w:hAnsi="宋体" w:eastAsia="宋体"/>
                <w:sz w:val="23"/>
                <w:szCs w:val="23"/>
              </w:rPr>
            </w:pPr>
            <w:r>
              <w:rPr>
                <w:rFonts w:hint="eastAsia" w:ascii="宋体" w:hAnsi="宋体" w:eastAsia="宋体"/>
                <w:spacing w:val="-4"/>
                <w:sz w:val="23"/>
                <w:szCs w:val="23"/>
              </w:rPr>
              <w:t>4000</w:t>
            </w:r>
            <w:r>
              <w:rPr>
                <w:rFonts w:ascii="宋体" w:hAnsi="宋体" w:eastAsia="宋体"/>
                <w:spacing w:val="-4"/>
                <w:sz w:val="23"/>
                <w:szCs w:val="23"/>
              </w:rPr>
              <w:t>小时</w:t>
            </w:r>
            <w:r>
              <w:rPr>
                <w:rFonts w:hint="eastAsia" w:ascii="宋体" w:hAnsi="宋体" w:eastAsia="宋体"/>
                <w:spacing w:val="-4"/>
                <w:sz w:val="23"/>
                <w:szCs w:val="23"/>
              </w:rPr>
              <w:t>/半年</w:t>
            </w:r>
          </w:p>
        </w:tc>
        <w:tc>
          <w:tcPr>
            <w:tcW w:w="1466" w:type="dxa"/>
            <w:vAlign w:val="center"/>
          </w:tcPr>
          <w:p w14:paraId="7A15879E">
            <w:pPr>
              <w:jc w:val="center"/>
              <w:textAlignment w:val="center"/>
              <w:rPr>
                <w:rFonts w:ascii="宋体" w:hAnsi="宋体" w:eastAsia="宋体"/>
                <w:color w:val="000000"/>
                <w:sz w:val="24"/>
                <w:szCs w:val="24"/>
              </w:rPr>
            </w:pPr>
            <w:r>
              <w:rPr>
                <w:rFonts w:hint="eastAsia" w:ascii="宋体" w:hAnsi="宋体" w:eastAsia="宋体"/>
                <w:color w:val="000000"/>
                <w:sz w:val="24"/>
                <w:szCs w:val="24"/>
              </w:rPr>
              <w:t>2个</w:t>
            </w:r>
          </w:p>
        </w:tc>
      </w:tr>
      <w:tr w14:paraId="6365B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97" w:type="dxa"/>
            <w:vAlign w:val="center"/>
          </w:tcPr>
          <w:p w14:paraId="035898D2">
            <w:pPr>
              <w:spacing w:before="89" w:line="192" w:lineRule="auto"/>
              <w:ind w:left="212"/>
              <w:jc w:val="both"/>
              <w:rPr>
                <w:rFonts w:hint="eastAsia" w:ascii="宋体" w:hAnsi="宋体" w:eastAsia="宋体"/>
                <w:sz w:val="23"/>
                <w:szCs w:val="23"/>
                <w:lang w:val="en-US" w:eastAsia="zh-CN"/>
              </w:rPr>
            </w:pPr>
            <w:r>
              <w:rPr>
                <w:rFonts w:hint="eastAsia" w:ascii="宋体" w:hAnsi="宋体" w:eastAsia="宋体"/>
                <w:sz w:val="23"/>
                <w:szCs w:val="23"/>
              </w:rPr>
              <w:t>1</w:t>
            </w:r>
            <w:r>
              <w:rPr>
                <w:rFonts w:hint="eastAsia" w:ascii="宋体" w:hAnsi="宋体" w:eastAsia="宋体"/>
                <w:sz w:val="23"/>
                <w:szCs w:val="23"/>
                <w:lang w:val="en-US" w:eastAsia="zh-CN"/>
              </w:rPr>
              <w:t>1</w:t>
            </w:r>
          </w:p>
        </w:tc>
        <w:tc>
          <w:tcPr>
            <w:tcW w:w="1528" w:type="dxa"/>
            <w:vAlign w:val="center"/>
          </w:tcPr>
          <w:p w14:paraId="1C18EFCD">
            <w:pPr>
              <w:spacing w:before="51" w:line="230" w:lineRule="auto"/>
              <w:jc w:val="center"/>
              <w:rPr>
                <w:rFonts w:ascii="宋体" w:hAnsi="宋体" w:eastAsia="宋体"/>
                <w:sz w:val="23"/>
                <w:szCs w:val="23"/>
              </w:rPr>
            </w:pPr>
            <w:r>
              <w:rPr>
                <w:rFonts w:ascii="宋体" w:hAnsi="宋体" w:eastAsia="宋体"/>
                <w:spacing w:val="8"/>
                <w:sz w:val="23"/>
                <w:szCs w:val="23"/>
              </w:rPr>
              <w:t>油</w:t>
            </w:r>
            <w:r>
              <w:rPr>
                <w:rFonts w:ascii="宋体" w:hAnsi="宋体" w:eastAsia="宋体"/>
                <w:spacing w:val="6"/>
                <w:sz w:val="23"/>
                <w:szCs w:val="23"/>
              </w:rPr>
              <w:t>过滤器</w:t>
            </w:r>
          </w:p>
        </w:tc>
        <w:tc>
          <w:tcPr>
            <w:tcW w:w="2561" w:type="dxa"/>
            <w:vAlign w:val="center"/>
          </w:tcPr>
          <w:p w14:paraId="3C75D0BC">
            <w:pPr>
              <w:spacing w:before="86" w:line="192" w:lineRule="auto"/>
              <w:jc w:val="center"/>
              <w:rPr>
                <w:rFonts w:ascii="宋体" w:hAnsi="宋体" w:eastAsia="宋体"/>
                <w:sz w:val="23"/>
                <w:szCs w:val="23"/>
              </w:rPr>
            </w:pPr>
            <w:r>
              <w:rPr>
                <w:rFonts w:hint="eastAsia" w:ascii="宋体" w:hAnsi="宋体" w:eastAsia="宋体"/>
              </w:rPr>
              <w:t>GA15</w:t>
            </w:r>
          </w:p>
        </w:tc>
        <w:tc>
          <w:tcPr>
            <w:tcW w:w="2089" w:type="dxa"/>
            <w:vAlign w:val="center"/>
          </w:tcPr>
          <w:p w14:paraId="48AC125F">
            <w:pPr>
              <w:spacing w:before="51" w:line="230" w:lineRule="auto"/>
              <w:jc w:val="center"/>
              <w:rPr>
                <w:rFonts w:ascii="宋体" w:hAnsi="宋体" w:eastAsia="宋体"/>
                <w:sz w:val="23"/>
                <w:szCs w:val="23"/>
              </w:rPr>
            </w:pPr>
            <w:r>
              <w:rPr>
                <w:rFonts w:hint="eastAsia" w:ascii="宋体" w:hAnsi="宋体" w:eastAsia="宋体"/>
                <w:spacing w:val="-4"/>
                <w:sz w:val="23"/>
                <w:szCs w:val="23"/>
              </w:rPr>
              <w:t>4000</w:t>
            </w:r>
            <w:r>
              <w:rPr>
                <w:rFonts w:ascii="宋体" w:hAnsi="宋体" w:eastAsia="宋体"/>
                <w:spacing w:val="-4"/>
                <w:sz w:val="23"/>
                <w:szCs w:val="23"/>
              </w:rPr>
              <w:t>小时</w:t>
            </w:r>
            <w:r>
              <w:rPr>
                <w:rFonts w:hint="eastAsia" w:ascii="宋体" w:hAnsi="宋体" w:eastAsia="宋体"/>
                <w:spacing w:val="-4"/>
                <w:sz w:val="23"/>
                <w:szCs w:val="23"/>
              </w:rPr>
              <w:t>/半年</w:t>
            </w:r>
          </w:p>
        </w:tc>
        <w:tc>
          <w:tcPr>
            <w:tcW w:w="1466" w:type="dxa"/>
            <w:vAlign w:val="center"/>
          </w:tcPr>
          <w:p w14:paraId="0B34AF4A">
            <w:pPr>
              <w:jc w:val="center"/>
              <w:textAlignment w:val="center"/>
              <w:rPr>
                <w:rFonts w:ascii="宋体" w:hAnsi="宋体" w:eastAsia="宋体"/>
                <w:color w:val="000000"/>
                <w:sz w:val="24"/>
                <w:szCs w:val="24"/>
              </w:rPr>
            </w:pPr>
            <w:r>
              <w:rPr>
                <w:rFonts w:hint="eastAsia" w:ascii="宋体" w:hAnsi="宋体" w:eastAsia="宋体"/>
                <w:color w:val="000000"/>
                <w:sz w:val="24"/>
                <w:szCs w:val="24"/>
              </w:rPr>
              <w:t>2个</w:t>
            </w:r>
          </w:p>
        </w:tc>
      </w:tr>
      <w:tr w14:paraId="5CB8A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97" w:type="dxa"/>
            <w:vAlign w:val="center"/>
          </w:tcPr>
          <w:p w14:paraId="06FF6528">
            <w:pPr>
              <w:spacing w:before="90" w:line="190" w:lineRule="auto"/>
              <w:ind w:left="214"/>
              <w:jc w:val="both"/>
              <w:rPr>
                <w:rFonts w:hint="eastAsia" w:ascii="宋体" w:hAnsi="宋体" w:eastAsia="宋体"/>
                <w:sz w:val="23"/>
                <w:szCs w:val="23"/>
                <w:lang w:val="en-US" w:eastAsia="zh-CN"/>
              </w:rPr>
            </w:pPr>
            <w:r>
              <w:rPr>
                <w:rFonts w:hint="eastAsia" w:ascii="宋体" w:hAnsi="宋体" w:eastAsia="宋体"/>
                <w:sz w:val="23"/>
                <w:szCs w:val="23"/>
              </w:rPr>
              <w:t>1</w:t>
            </w:r>
            <w:r>
              <w:rPr>
                <w:rFonts w:hint="eastAsia" w:ascii="宋体" w:hAnsi="宋体" w:eastAsia="宋体"/>
                <w:sz w:val="23"/>
                <w:szCs w:val="23"/>
                <w:lang w:val="en-US" w:eastAsia="zh-CN"/>
              </w:rPr>
              <w:t>2</w:t>
            </w:r>
          </w:p>
        </w:tc>
        <w:tc>
          <w:tcPr>
            <w:tcW w:w="1528" w:type="dxa"/>
            <w:vAlign w:val="center"/>
          </w:tcPr>
          <w:p w14:paraId="7456410A">
            <w:pPr>
              <w:spacing w:before="51" w:line="227" w:lineRule="auto"/>
              <w:ind w:left="137"/>
              <w:jc w:val="center"/>
              <w:rPr>
                <w:rFonts w:ascii="宋体" w:hAnsi="宋体" w:eastAsia="宋体"/>
                <w:sz w:val="23"/>
                <w:szCs w:val="23"/>
              </w:rPr>
            </w:pPr>
            <w:r>
              <w:rPr>
                <w:rFonts w:ascii="宋体" w:hAnsi="宋体" w:eastAsia="宋体"/>
                <w:spacing w:val="7"/>
                <w:sz w:val="23"/>
                <w:szCs w:val="23"/>
              </w:rPr>
              <w:t>油气分离器</w:t>
            </w:r>
          </w:p>
        </w:tc>
        <w:tc>
          <w:tcPr>
            <w:tcW w:w="2561" w:type="dxa"/>
            <w:vAlign w:val="center"/>
          </w:tcPr>
          <w:p w14:paraId="02CFD504">
            <w:pPr>
              <w:spacing w:before="86" w:line="192" w:lineRule="auto"/>
              <w:jc w:val="center"/>
              <w:rPr>
                <w:rFonts w:ascii="宋体" w:hAnsi="宋体" w:eastAsia="宋体"/>
                <w:sz w:val="23"/>
                <w:szCs w:val="23"/>
              </w:rPr>
            </w:pPr>
            <w:r>
              <w:rPr>
                <w:rFonts w:hint="eastAsia" w:ascii="宋体" w:hAnsi="宋体" w:eastAsia="宋体"/>
              </w:rPr>
              <w:t>GA15</w:t>
            </w:r>
          </w:p>
        </w:tc>
        <w:tc>
          <w:tcPr>
            <w:tcW w:w="2089" w:type="dxa"/>
            <w:vAlign w:val="center"/>
          </w:tcPr>
          <w:p w14:paraId="1FA2007A">
            <w:pPr>
              <w:spacing w:before="51" w:line="230" w:lineRule="auto"/>
              <w:jc w:val="center"/>
              <w:rPr>
                <w:rFonts w:ascii="宋体" w:hAnsi="宋体" w:eastAsia="宋体"/>
                <w:sz w:val="23"/>
                <w:szCs w:val="23"/>
              </w:rPr>
            </w:pPr>
            <w:r>
              <w:rPr>
                <w:rFonts w:hint="eastAsia" w:ascii="宋体" w:hAnsi="宋体" w:eastAsia="宋体"/>
                <w:spacing w:val="-4"/>
                <w:sz w:val="23"/>
                <w:szCs w:val="23"/>
              </w:rPr>
              <w:t>4000</w:t>
            </w:r>
            <w:r>
              <w:rPr>
                <w:rFonts w:ascii="宋体" w:hAnsi="宋体" w:eastAsia="宋体"/>
                <w:spacing w:val="-4"/>
                <w:sz w:val="23"/>
                <w:szCs w:val="23"/>
              </w:rPr>
              <w:t>小时</w:t>
            </w:r>
            <w:r>
              <w:rPr>
                <w:rFonts w:hint="eastAsia" w:ascii="宋体" w:hAnsi="宋体" w:eastAsia="宋体"/>
                <w:spacing w:val="-4"/>
                <w:sz w:val="23"/>
                <w:szCs w:val="23"/>
              </w:rPr>
              <w:t>/半年</w:t>
            </w:r>
          </w:p>
        </w:tc>
        <w:tc>
          <w:tcPr>
            <w:tcW w:w="1466" w:type="dxa"/>
            <w:vAlign w:val="center"/>
          </w:tcPr>
          <w:p w14:paraId="0043ACAB">
            <w:pPr>
              <w:jc w:val="center"/>
              <w:textAlignment w:val="center"/>
              <w:rPr>
                <w:rFonts w:ascii="宋体" w:hAnsi="宋体" w:eastAsia="宋体"/>
                <w:color w:val="000000"/>
                <w:sz w:val="24"/>
                <w:szCs w:val="24"/>
              </w:rPr>
            </w:pPr>
            <w:r>
              <w:rPr>
                <w:rFonts w:hint="eastAsia" w:ascii="宋体" w:hAnsi="宋体" w:eastAsia="宋体"/>
                <w:color w:val="000000"/>
                <w:sz w:val="24"/>
                <w:szCs w:val="24"/>
              </w:rPr>
              <w:t>2个</w:t>
            </w:r>
          </w:p>
        </w:tc>
      </w:tr>
      <w:tr w14:paraId="09D94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97" w:type="dxa"/>
            <w:vAlign w:val="center"/>
          </w:tcPr>
          <w:p w14:paraId="72AA4850">
            <w:pPr>
              <w:spacing w:before="92" w:line="189" w:lineRule="auto"/>
              <w:ind w:left="214"/>
              <w:jc w:val="both"/>
              <w:rPr>
                <w:rFonts w:hint="eastAsia" w:ascii="宋体" w:hAnsi="宋体" w:eastAsia="宋体"/>
                <w:sz w:val="23"/>
                <w:szCs w:val="23"/>
                <w:lang w:val="en-US" w:eastAsia="zh-CN"/>
              </w:rPr>
            </w:pPr>
            <w:r>
              <w:rPr>
                <w:rFonts w:hint="eastAsia" w:ascii="宋体" w:hAnsi="宋体" w:eastAsia="宋体"/>
                <w:sz w:val="23"/>
                <w:szCs w:val="23"/>
              </w:rPr>
              <w:t>1</w:t>
            </w:r>
            <w:r>
              <w:rPr>
                <w:rFonts w:hint="eastAsia" w:ascii="宋体" w:hAnsi="宋体" w:eastAsia="宋体"/>
                <w:sz w:val="23"/>
                <w:szCs w:val="23"/>
                <w:lang w:val="en-US" w:eastAsia="zh-CN"/>
              </w:rPr>
              <w:t>3</w:t>
            </w:r>
          </w:p>
        </w:tc>
        <w:tc>
          <w:tcPr>
            <w:tcW w:w="1528" w:type="dxa"/>
            <w:vAlign w:val="center"/>
          </w:tcPr>
          <w:p w14:paraId="6A6F8C8C">
            <w:pPr>
              <w:spacing w:before="52" w:line="227" w:lineRule="auto"/>
              <w:jc w:val="center"/>
              <w:rPr>
                <w:rFonts w:ascii="宋体" w:hAnsi="宋体" w:eastAsia="宋体"/>
                <w:sz w:val="23"/>
                <w:szCs w:val="23"/>
              </w:rPr>
            </w:pPr>
            <w:r>
              <w:rPr>
                <w:rFonts w:ascii="宋体" w:hAnsi="宋体" w:eastAsia="宋体"/>
                <w:spacing w:val="6"/>
                <w:sz w:val="23"/>
                <w:szCs w:val="23"/>
              </w:rPr>
              <w:t>机</w:t>
            </w:r>
            <w:r>
              <w:rPr>
                <w:rFonts w:ascii="宋体" w:hAnsi="宋体" w:eastAsia="宋体"/>
                <w:spacing w:val="5"/>
                <w:sz w:val="23"/>
                <w:szCs w:val="23"/>
              </w:rPr>
              <w:t>油</w:t>
            </w:r>
          </w:p>
        </w:tc>
        <w:tc>
          <w:tcPr>
            <w:tcW w:w="2561" w:type="dxa"/>
            <w:vAlign w:val="center"/>
          </w:tcPr>
          <w:p w14:paraId="49167767">
            <w:pPr>
              <w:spacing w:before="86" w:line="192" w:lineRule="auto"/>
              <w:jc w:val="center"/>
              <w:rPr>
                <w:rFonts w:ascii="宋体" w:hAnsi="宋体" w:eastAsia="宋体"/>
                <w:sz w:val="23"/>
                <w:szCs w:val="23"/>
              </w:rPr>
            </w:pPr>
            <w:r>
              <w:rPr>
                <w:rFonts w:hint="eastAsia" w:ascii="宋体" w:hAnsi="宋体" w:eastAsia="宋体"/>
              </w:rPr>
              <w:t>GA15</w:t>
            </w:r>
          </w:p>
        </w:tc>
        <w:tc>
          <w:tcPr>
            <w:tcW w:w="2089" w:type="dxa"/>
            <w:vAlign w:val="center"/>
          </w:tcPr>
          <w:p w14:paraId="2ADB21A0">
            <w:pPr>
              <w:spacing w:before="52" w:line="230" w:lineRule="auto"/>
              <w:jc w:val="center"/>
              <w:rPr>
                <w:rFonts w:ascii="宋体" w:hAnsi="宋体" w:eastAsia="宋体"/>
                <w:sz w:val="23"/>
                <w:szCs w:val="23"/>
              </w:rPr>
            </w:pPr>
            <w:r>
              <w:rPr>
                <w:rFonts w:hint="eastAsia" w:ascii="宋体" w:hAnsi="宋体" w:eastAsia="宋体"/>
                <w:spacing w:val="-4"/>
                <w:sz w:val="23"/>
                <w:szCs w:val="23"/>
              </w:rPr>
              <w:t>4000</w:t>
            </w:r>
            <w:r>
              <w:rPr>
                <w:rFonts w:ascii="宋体" w:hAnsi="宋体" w:eastAsia="宋体"/>
                <w:spacing w:val="-4"/>
                <w:sz w:val="23"/>
                <w:szCs w:val="23"/>
              </w:rPr>
              <w:t>小时</w:t>
            </w:r>
            <w:r>
              <w:rPr>
                <w:rFonts w:hint="eastAsia" w:ascii="宋体" w:hAnsi="宋体" w:eastAsia="宋体"/>
                <w:spacing w:val="-4"/>
                <w:sz w:val="23"/>
                <w:szCs w:val="23"/>
              </w:rPr>
              <w:t>/半年</w:t>
            </w:r>
          </w:p>
        </w:tc>
        <w:tc>
          <w:tcPr>
            <w:tcW w:w="1466" w:type="dxa"/>
            <w:vAlign w:val="center"/>
          </w:tcPr>
          <w:p w14:paraId="7467FDA9">
            <w:pPr>
              <w:jc w:val="center"/>
              <w:textAlignment w:val="center"/>
              <w:rPr>
                <w:rFonts w:ascii="宋体" w:hAnsi="宋体" w:eastAsia="宋体"/>
                <w:color w:val="000000"/>
                <w:sz w:val="24"/>
                <w:szCs w:val="24"/>
              </w:rPr>
            </w:pPr>
            <w:r>
              <w:rPr>
                <w:rFonts w:hint="eastAsia" w:ascii="宋体" w:hAnsi="宋体" w:eastAsia="宋体"/>
                <w:color w:val="000000"/>
                <w:sz w:val="24"/>
                <w:szCs w:val="24"/>
              </w:rPr>
              <w:t>2个</w:t>
            </w:r>
          </w:p>
        </w:tc>
      </w:tr>
      <w:tr w14:paraId="63C24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97" w:type="dxa"/>
            <w:vAlign w:val="center"/>
          </w:tcPr>
          <w:p w14:paraId="1C39D022">
            <w:pPr>
              <w:spacing w:before="90" w:line="189" w:lineRule="auto"/>
              <w:ind w:left="215"/>
              <w:jc w:val="both"/>
              <w:rPr>
                <w:rFonts w:hint="eastAsia" w:ascii="宋体" w:hAnsi="宋体" w:eastAsia="宋体"/>
                <w:sz w:val="23"/>
                <w:szCs w:val="23"/>
                <w:lang w:val="en-US" w:eastAsia="zh-CN"/>
              </w:rPr>
            </w:pPr>
            <w:r>
              <w:rPr>
                <w:rFonts w:hint="eastAsia" w:ascii="宋体" w:hAnsi="宋体" w:eastAsia="宋体"/>
                <w:sz w:val="23"/>
                <w:szCs w:val="23"/>
              </w:rPr>
              <w:t>1</w:t>
            </w:r>
            <w:r>
              <w:rPr>
                <w:rFonts w:hint="eastAsia" w:ascii="宋体" w:hAnsi="宋体" w:eastAsia="宋体"/>
                <w:sz w:val="23"/>
                <w:szCs w:val="23"/>
                <w:lang w:val="en-US" w:eastAsia="zh-CN"/>
              </w:rPr>
              <w:t>4</w:t>
            </w:r>
          </w:p>
        </w:tc>
        <w:tc>
          <w:tcPr>
            <w:tcW w:w="1528" w:type="dxa"/>
            <w:vAlign w:val="center"/>
          </w:tcPr>
          <w:p w14:paraId="77E42B64">
            <w:pPr>
              <w:spacing w:before="51" w:line="227" w:lineRule="auto"/>
              <w:jc w:val="center"/>
              <w:rPr>
                <w:rFonts w:ascii="宋体" w:hAnsi="宋体" w:eastAsia="宋体"/>
                <w:sz w:val="23"/>
                <w:szCs w:val="23"/>
              </w:rPr>
            </w:pPr>
            <w:r>
              <w:rPr>
                <w:rFonts w:ascii="宋体" w:hAnsi="宋体" w:eastAsia="宋体"/>
                <w:spacing w:val="10"/>
                <w:sz w:val="23"/>
                <w:szCs w:val="23"/>
              </w:rPr>
              <w:t>主</w:t>
            </w:r>
            <w:r>
              <w:rPr>
                <w:rFonts w:ascii="宋体" w:hAnsi="宋体" w:eastAsia="宋体"/>
                <w:spacing w:val="7"/>
                <w:sz w:val="23"/>
                <w:szCs w:val="23"/>
              </w:rPr>
              <w:t>路过滤芯</w:t>
            </w:r>
          </w:p>
        </w:tc>
        <w:tc>
          <w:tcPr>
            <w:tcW w:w="2561" w:type="dxa"/>
            <w:vAlign w:val="center"/>
          </w:tcPr>
          <w:p w14:paraId="1C3E6FB5">
            <w:pPr>
              <w:spacing w:before="86" w:line="192" w:lineRule="auto"/>
              <w:jc w:val="center"/>
              <w:rPr>
                <w:rFonts w:ascii="宋体" w:hAnsi="宋体" w:eastAsia="宋体"/>
                <w:sz w:val="23"/>
                <w:szCs w:val="23"/>
              </w:rPr>
            </w:pPr>
            <w:r>
              <w:rPr>
                <w:rFonts w:hint="eastAsia" w:ascii="宋体" w:hAnsi="宋体" w:eastAsia="宋体"/>
                <w:sz w:val="23"/>
                <w:szCs w:val="23"/>
              </w:rPr>
              <w:t>DD90</w:t>
            </w:r>
          </w:p>
        </w:tc>
        <w:tc>
          <w:tcPr>
            <w:tcW w:w="2089" w:type="dxa"/>
            <w:vAlign w:val="center"/>
          </w:tcPr>
          <w:p w14:paraId="761F5BCD">
            <w:pPr>
              <w:spacing w:before="50" w:line="230" w:lineRule="auto"/>
              <w:jc w:val="center"/>
              <w:rPr>
                <w:rFonts w:ascii="宋体" w:hAnsi="宋体" w:eastAsia="宋体"/>
                <w:sz w:val="23"/>
                <w:szCs w:val="23"/>
              </w:rPr>
            </w:pPr>
            <w:r>
              <w:rPr>
                <w:rFonts w:ascii="宋体" w:hAnsi="宋体" w:eastAsia="宋体"/>
                <w:spacing w:val="-6"/>
                <w:sz w:val="23"/>
                <w:szCs w:val="23"/>
              </w:rPr>
              <w:t>8</w:t>
            </w:r>
            <w:r>
              <w:rPr>
                <w:rFonts w:ascii="宋体" w:hAnsi="宋体" w:eastAsia="宋体"/>
                <w:spacing w:val="-5"/>
                <w:sz w:val="23"/>
                <w:szCs w:val="23"/>
              </w:rPr>
              <w:t>0</w:t>
            </w:r>
            <w:r>
              <w:rPr>
                <w:rFonts w:ascii="宋体" w:hAnsi="宋体" w:eastAsia="宋体"/>
                <w:spacing w:val="-3"/>
                <w:sz w:val="23"/>
                <w:szCs w:val="23"/>
              </w:rPr>
              <w:t>00 小时</w:t>
            </w:r>
            <w:r>
              <w:rPr>
                <w:rFonts w:hint="eastAsia" w:ascii="宋体" w:hAnsi="宋体" w:eastAsia="宋体"/>
                <w:spacing w:val="-3"/>
                <w:sz w:val="23"/>
                <w:szCs w:val="23"/>
              </w:rPr>
              <w:t>/年</w:t>
            </w:r>
          </w:p>
        </w:tc>
        <w:tc>
          <w:tcPr>
            <w:tcW w:w="1466" w:type="dxa"/>
            <w:vAlign w:val="center"/>
          </w:tcPr>
          <w:p w14:paraId="42419FC1">
            <w:pPr>
              <w:jc w:val="center"/>
              <w:textAlignment w:val="center"/>
              <w:rPr>
                <w:rFonts w:ascii="宋体" w:hAnsi="宋体" w:eastAsia="宋体"/>
                <w:color w:val="000000"/>
                <w:sz w:val="24"/>
                <w:szCs w:val="24"/>
              </w:rPr>
            </w:pPr>
            <w:r>
              <w:rPr>
                <w:rFonts w:hint="eastAsia" w:ascii="宋体" w:hAnsi="宋体" w:eastAsia="宋体"/>
                <w:color w:val="000000"/>
                <w:sz w:val="24"/>
                <w:szCs w:val="24"/>
              </w:rPr>
              <w:t>2个</w:t>
            </w:r>
          </w:p>
        </w:tc>
      </w:tr>
      <w:tr w14:paraId="50EAC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97" w:type="dxa"/>
            <w:vAlign w:val="center"/>
          </w:tcPr>
          <w:p w14:paraId="6F367564">
            <w:pPr>
              <w:spacing w:before="89" w:line="190" w:lineRule="auto"/>
              <w:ind w:left="210"/>
              <w:jc w:val="both"/>
              <w:rPr>
                <w:rFonts w:hint="eastAsia" w:ascii="宋体" w:hAnsi="宋体" w:eastAsia="宋体"/>
                <w:sz w:val="23"/>
                <w:szCs w:val="23"/>
                <w:lang w:val="en-US" w:eastAsia="zh-CN"/>
              </w:rPr>
            </w:pPr>
            <w:r>
              <w:rPr>
                <w:rFonts w:hint="eastAsia" w:ascii="宋体" w:hAnsi="宋体" w:eastAsia="宋体"/>
                <w:sz w:val="23"/>
                <w:szCs w:val="23"/>
              </w:rPr>
              <w:t>1</w:t>
            </w:r>
            <w:r>
              <w:rPr>
                <w:rFonts w:hint="eastAsia" w:ascii="宋体" w:hAnsi="宋体" w:eastAsia="宋体"/>
                <w:sz w:val="23"/>
                <w:szCs w:val="23"/>
                <w:lang w:val="en-US" w:eastAsia="zh-CN"/>
              </w:rPr>
              <w:t>5</w:t>
            </w:r>
          </w:p>
        </w:tc>
        <w:tc>
          <w:tcPr>
            <w:tcW w:w="1528" w:type="dxa"/>
            <w:vAlign w:val="center"/>
          </w:tcPr>
          <w:p w14:paraId="3026938D">
            <w:pPr>
              <w:spacing w:before="51" w:line="227" w:lineRule="auto"/>
              <w:jc w:val="center"/>
              <w:rPr>
                <w:rFonts w:ascii="宋体" w:hAnsi="宋体" w:eastAsia="宋体"/>
                <w:sz w:val="23"/>
                <w:szCs w:val="23"/>
              </w:rPr>
            </w:pPr>
            <w:r>
              <w:rPr>
                <w:rFonts w:ascii="宋体" w:hAnsi="宋体" w:eastAsia="宋体"/>
                <w:spacing w:val="-5"/>
                <w:sz w:val="23"/>
                <w:szCs w:val="23"/>
              </w:rPr>
              <w:t>精</w:t>
            </w:r>
            <w:r>
              <w:rPr>
                <w:rFonts w:ascii="宋体" w:hAnsi="宋体" w:eastAsia="宋体"/>
                <w:spacing w:val="-3"/>
                <w:sz w:val="23"/>
                <w:szCs w:val="23"/>
              </w:rPr>
              <w:t>密滤芯 A</w:t>
            </w:r>
          </w:p>
        </w:tc>
        <w:tc>
          <w:tcPr>
            <w:tcW w:w="2561" w:type="dxa"/>
            <w:vAlign w:val="center"/>
          </w:tcPr>
          <w:p w14:paraId="22181B3E">
            <w:pPr>
              <w:spacing w:before="86" w:line="192" w:lineRule="auto"/>
              <w:jc w:val="center"/>
              <w:rPr>
                <w:rFonts w:ascii="宋体" w:hAnsi="宋体" w:eastAsia="宋体"/>
                <w:sz w:val="23"/>
                <w:szCs w:val="23"/>
              </w:rPr>
            </w:pPr>
            <w:r>
              <w:rPr>
                <w:rFonts w:hint="eastAsia" w:ascii="宋体" w:hAnsi="宋体" w:eastAsia="宋体"/>
                <w:sz w:val="23"/>
                <w:szCs w:val="23"/>
              </w:rPr>
              <w:t>PD90</w:t>
            </w:r>
          </w:p>
        </w:tc>
        <w:tc>
          <w:tcPr>
            <w:tcW w:w="2089" w:type="dxa"/>
            <w:vAlign w:val="center"/>
          </w:tcPr>
          <w:p w14:paraId="3A7F1967">
            <w:pPr>
              <w:spacing w:before="51" w:line="230" w:lineRule="auto"/>
              <w:jc w:val="center"/>
              <w:rPr>
                <w:rFonts w:ascii="宋体" w:hAnsi="宋体" w:eastAsia="宋体"/>
                <w:sz w:val="23"/>
                <w:szCs w:val="23"/>
              </w:rPr>
            </w:pPr>
            <w:r>
              <w:rPr>
                <w:rFonts w:ascii="宋体" w:hAnsi="宋体" w:eastAsia="宋体"/>
                <w:spacing w:val="-6"/>
                <w:sz w:val="23"/>
                <w:szCs w:val="23"/>
              </w:rPr>
              <w:t>8</w:t>
            </w:r>
            <w:r>
              <w:rPr>
                <w:rFonts w:ascii="宋体" w:hAnsi="宋体" w:eastAsia="宋体"/>
                <w:spacing w:val="-5"/>
                <w:sz w:val="23"/>
                <w:szCs w:val="23"/>
              </w:rPr>
              <w:t>0</w:t>
            </w:r>
            <w:r>
              <w:rPr>
                <w:rFonts w:ascii="宋体" w:hAnsi="宋体" w:eastAsia="宋体"/>
                <w:spacing w:val="-3"/>
                <w:sz w:val="23"/>
                <w:szCs w:val="23"/>
              </w:rPr>
              <w:t>00 小时</w:t>
            </w:r>
            <w:r>
              <w:rPr>
                <w:rFonts w:hint="eastAsia" w:ascii="宋体" w:hAnsi="宋体" w:eastAsia="宋体"/>
                <w:spacing w:val="-3"/>
                <w:sz w:val="23"/>
                <w:szCs w:val="23"/>
              </w:rPr>
              <w:t>/年</w:t>
            </w:r>
          </w:p>
        </w:tc>
        <w:tc>
          <w:tcPr>
            <w:tcW w:w="1466" w:type="dxa"/>
            <w:vAlign w:val="center"/>
          </w:tcPr>
          <w:p w14:paraId="251EF496">
            <w:pPr>
              <w:jc w:val="center"/>
              <w:textAlignment w:val="center"/>
              <w:rPr>
                <w:rFonts w:ascii="宋体" w:hAnsi="宋体" w:eastAsia="宋体"/>
                <w:color w:val="000000"/>
                <w:sz w:val="24"/>
                <w:szCs w:val="24"/>
              </w:rPr>
            </w:pPr>
            <w:r>
              <w:rPr>
                <w:rFonts w:hint="eastAsia" w:ascii="宋体" w:hAnsi="宋体" w:eastAsia="宋体"/>
                <w:color w:val="000000"/>
                <w:sz w:val="24"/>
                <w:szCs w:val="24"/>
              </w:rPr>
              <w:t>2个</w:t>
            </w:r>
          </w:p>
        </w:tc>
      </w:tr>
      <w:tr w14:paraId="5396F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97" w:type="dxa"/>
            <w:vAlign w:val="center"/>
          </w:tcPr>
          <w:p w14:paraId="310ADAC0">
            <w:pPr>
              <w:spacing w:before="90" w:line="190" w:lineRule="auto"/>
              <w:ind w:left="210"/>
              <w:jc w:val="both"/>
              <w:rPr>
                <w:rFonts w:hint="eastAsia" w:ascii="宋体" w:hAnsi="宋体" w:eastAsia="宋体"/>
                <w:sz w:val="23"/>
                <w:szCs w:val="23"/>
                <w:lang w:val="en-US" w:eastAsia="zh-CN"/>
              </w:rPr>
            </w:pPr>
            <w:r>
              <w:rPr>
                <w:rFonts w:hint="eastAsia" w:ascii="宋体" w:hAnsi="宋体" w:eastAsia="宋体"/>
                <w:sz w:val="23"/>
                <w:szCs w:val="23"/>
              </w:rPr>
              <w:t>1</w:t>
            </w:r>
            <w:r>
              <w:rPr>
                <w:rFonts w:hint="eastAsia" w:ascii="宋体" w:hAnsi="宋体" w:eastAsia="宋体"/>
                <w:sz w:val="23"/>
                <w:szCs w:val="23"/>
                <w:lang w:val="en-US" w:eastAsia="zh-CN"/>
              </w:rPr>
              <w:t>6</w:t>
            </w:r>
          </w:p>
        </w:tc>
        <w:tc>
          <w:tcPr>
            <w:tcW w:w="1528" w:type="dxa"/>
            <w:vAlign w:val="center"/>
          </w:tcPr>
          <w:p w14:paraId="34202910">
            <w:pPr>
              <w:spacing w:before="51" w:line="227" w:lineRule="auto"/>
              <w:jc w:val="center"/>
              <w:rPr>
                <w:rFonts w:ascii="宋体" w:hAnsi="宋体" w:eastAsia="宋体"/>
                <w:sz w:val="23"/>
                <w:szCs w:val="23"/>
              </w:rPr>
            </w:pPr>
            <w:r>
              <w:rPr>
                <w:rFonts w:ascii="宋体" w:hAnsi="宋体" w:eastAsia="宋体"/>
                <w:spacing w:val="-5"/>
                <w:sz w:val="23"/>
                <w:szCs w:val="23"/>
              </w:rPr>
              <w:t>精</w:t>
            </w:r>
            <w:r>
              <w:rPr>
                <w:rFonts w:ascii="宋体" w:hAnsi="宋体" w:eastAsia="宋体"/>
                <w:spacing w:val="-3"/>
                <w:sz w:val="23"/>
                <w:szCs w:val="23"/>
              </w:rPr>
              <w:t>过滤器 B</w:t>
            </w:r>
          </w:p>
        </w:tc>
        <w:tc>
          <w:tcPr>
            <w:tcW w:w="2561" w:type="dxa"/>
            <w:vAlign w:val="center"/>
          </w:tcPr>
          <w:p w14:paraId="227C5D08">
            <w:pPr>
              <w:spacing w:before="86" w:line="192" w:lineRule="auto"/>
              <w:jc w:val="center"/>
              <w:rPr>
                <w:rFonts w:ascii="宋体" w:hAnsi="宋体" w:eastAsia="宋体"/>
                <w:sz w:val="23"/>
                <w:szCs w:val="23"/>
              </w:rPr>
            </w:pPr>
            <w:r>
              <w:rPr>
                <w:rFonts w:hint="eastAsia" w:ascii="宋体" w:hAnsi="宋体" w:eastAsia="宋体"/>
                <w:sz w:val="23"/>
                <w:szCs w:val="23"/>
              </w:rPr>
              <w:t>QD90</w:t>
            </w:r>
          </w:p>
        </w:tc>
        <w:tc>
          <w:tcPr>
            <w:tcW w:w="2089" w:type="dxa"/>
            <w:vAlign w:val="center"/>
          </w:tcPr>
          <w:p w14:paraId="4CE6668E">
            <w:pPr>
              <w:spacing w:before="51" w:line="230" w:lineRule="auto"/>
              <w:jc w:val="center"/>
              <w:rPr>
                <w:rFonts w:ascii="宋体" w:hAnsi="宋体" w:eastAsia="宋体"/>
                <w:sz w:val="23"/>
                <w:szCs w:val="23"/>
              </w:rPr>
            </w:pPr>
            <w:r>
              <w:rPr>
                <w:rFonts w:ascii="宋体" w:hAnsi="宋体" w:eastAsia="宋体"/>
                <w:spacing w:val="-6"/>
                <w:sz w:val="23"/>
                <w:szCs w:val="23"/>
              </w:rPr>
              <w:t>8</w:t>
            </w:r>
            <w:r>
              <w:rPr>
                <w:rFonts w:ascii="宋体" w:hAnsi="宋体" w:eastAsia="宋体"/>
                <w:spacing w:val="-5"/>
                <w:sz w:val="23"/>
                <w:szCs w:val="23"/>
              </w:rPr>
              <w:t>0</w:t>
            </w:r>
            <w:r>
              <w:rPr>
                <w:rFonts w:ascii="宋体" w:hAnsi="宋体" w:eastAsia="宋体"/>
                <w:spacing w:val="-3"/>
                <w:sz w:val="23"/>
                <w:szCs w:val="23"/>
              </w:rPr>
              <w:t>00 小时</w:t>
            </w:r>
            <w:r>
              <w:rPr>
                <w:rFonts w:hint="eastAsia" w:ascii="宋体" w:hAnsi="宋体" w:eastAsia="宋体"/>
                <w:spacing w:val="-3"/>
                <w:sz w:val="23"/>
                <w:szCs w:val="23"/>
              </w:rPr>
              <w:t>/年</w:t>
            </w:r>
          </w:p>
        </w:tc>
        <w:tc>
          <w:tcPr>
            <w:tcW w:w="1466" w:type="dxa"/>
            <w:vAlign w:val="center"/>
          </w:tcPr>
          <w:p w14:paraId="35783CE8">
            <w:pPr>
              <w:jc w:val="center"/>
              <w:textAlignment w:val="center"/>
              <w:rPr>
                <w:rFonts w:ascii="宋体" w:hAnsi="宋体" w:eastAsia="宋体"/>
                <w:color w:val="000000"/>
                <w:sz w:val="24"/>
                <w:szCs w:val="24"/>
              </w:rPr>
            </w:pPr>
            <w:r>
              <w:rPr>
                <w:rFonts w:hint="eastAsia" w:ascii="宋体" w:hAnsi="宋体" w:eastAsia="宋体"/>
                <w:color w:val="000000"/>
                <w:sz w:val="24"/>
                <w:szCs w:val="24"/>
              </w:rPr>
              <w:t>2个</w:t>
            </w:r>
          </w:p>
        </w:tc>
      </w:tr>
      <w:tr w14:paraId="543F9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97" w:type="dxa"/>
            <w:vAlign w:val="center"/>
          </w:tcPr>
          <w:p w14:paraId="10483C42">
            <w:pPr>
              <w:spacing w:before="89" w:line="191" w:lineRule="auto"/>
              <w:ind w:left="167"/>
              <w:jc w:val="both"/>
              <w:rPr>
                <w:rFonts w:hint="eastAsia" w:ascii="宋体" w:hAnsi="宋体" w:eastAsia="宋体"/>
                <w:sz w:val="23"/>
                <w:szCs w:val="23"/>
                <w:lang w:val="en-US" w:eastAsia="zh-CN"/>
              </w:rPr>
            </w:pPr>
            <w:r>
              <w:rPr>
                <w:rFonts w:hint="eastAsia" w:ascii="宋体" w:hAnsi="宋体" w:eastAsia="宋体"/>
                <w:sz w:val="23"/>
                <w:szCs w:val="23"/>
              </w:rPr>
              <w:t>1</w:t>
            </w:r>
            <w:r>
              <w:rPr>
                <w:rFonts w:hint="eastAsia" w:ascii="宋体" w:hAnsi="宋体" w:eastAsia="宋体"/>
                <w:sz w:val="23"/>
                <w:szCs w:val="23"/>
                <w:lang w:val="en-US" w:eastAsia="zh-CN"/>
              </w:rPr>
              <w:t>7</w:t>
            </w:r>
          </w:p>
        </w:tc>
        <w:tc>
          <w:tcPr>
            <w:tcW w:w="1528" w:type="dxa"/>
            <w:vAlign w:val="center"/>
          </w:tcPr>
          <w:p w14:paraId="01598F3D">
            <w:pPr>
              <w:spacing w:before="51" w:line="227" w:lineRule="auto"/>
              <w:jc w:val="center"/>
              <w:rPr>
                <w:rFonts w:ascii="宋体" w:hAnsi="宋体" w:eastAsia="宋体"/>
                <w:sz w:val="23"/>
                <w:szCs w:val="23"/>
              </w:rPr>
            </w:pPr>
            <w:r>
              <w:rPr>
                <w:rFonts w:ascii="宋体" w:hAnsi="宋体" w:eastAsia="宋体"/>
                <w:spacing w:val="-3"/>
                <w:sz w:val="23"/>
                <w:szCs w:val="23"/>
              </w:rPr>
              <w:t xml:space="preserve">精过滤器 </w:t>
            </w:r>
            <w:r>
              <w:rPr>
                <w:rFonts w:ascii="宋体" w:hAnsi="宋体" w:eastAsia="宋体"/>
                <w:spacing w:val="-2"/>
                <w:sz w:val="23"/>
                <w:szCs w:val="23"/>
              </w:rPr>
              <w:t>C</w:t>
            </w:r>
          </w:p>
        </w:tc>
        <w:tc>
          <w:tcPr>
            <w:tcW w:w="2561" w:type="dxa"/>
            <w:vAlign w:val="center"/>
          </w:tcPr>
          <w:p w14:paraId="26681EEA">
            <w:pPr>
              <w:spacing w:before="86" w:line="192" w:lineRule="auto"/>
              <w:jc w:val="center"/>
              <w:rPr>
                <w:rFonts w:ascii="宋体" w:hAnsi="宋体" w:eastAsia="宋体"/>
                <w:sz w:val="23"/>
                <w:szCs w:val="23"/>
              </w:rPr>
            </w:pPr>
            <w:r>
              <w:rPr>
                <w:rFonts w:hint="eastAsia" w:ascii="宋体" w:hAnsi="宋体" w:eastAsia="宋体"/>
                <w:sz w:val="23"/>
                <w:szCs w:val="23"/>
              </w:rPr>
              <w:t>DDp90</w:t>
            </w:r>
          </w:p>
        </w:tc>
        <w:tc>
          <w:tcPr>
            <w:tcW w:w="2089" w:type="dxa"/>
            <w:vAlign w:val="center"/>
          </w:tcPr>
          <w:p w14:paraId="7B81A053">
            <w:pPr>
              <w:spacing w:before="51" w:line="230" w:lineRule="auto"/>
              <w:jc w:val="center"/>
              <w:rPr>
                <w:rFonts w:ascii="宋体" w:hAnsi="宋体" w:eastAsia="宋体"/>
                <w:sz w:val="23"/>
                <w:szCs w:val="23"/>
              </w:rPr>
            </w:pPr>
            <w:r>
              <w:rPr>
                <w:rFonts w:ascii="宋体" w:hAnsi="宋体" w:eastAsia="宋体"/>
                <w:spacing w:val="-6"/>
                <w:sz w:val="23"/>
                <w:szCs w:val="23"/>
              </w:rPr>
              <w:t>8</w:t>
            </w:r>
            <w:r>
              <w:rPr>
                <w:rFonts w:ascii="宋体" w:hAnsi="宋体" w:eastAsia="宋体"/>
                <w:spacing w:val="-5"/>
                <w:sz w:val="23"/>
                <w:szCs w:val="23"/>
              </w:rPr>
              <w:t>0</w:t>
            </w:r>
            <w:r>
              <w:rPr>
                <w:rFonts w:ascii="宋体" w:hAnsi="宋体" w:eastAsia="宋体"/>
                <w:spacing w:val="-3"/>
                <w:sz w:val="23"/>
                <w:szCs w:val="23"/>
              </w:rPr>
              <w:t>00 小时</w:t>
            </w:r>
            <w:r>
              <w:rPr>
                <w:rFonts w:hint="eastAsia" w:ascii="宋体" w:hAnsi="宋体" w:eastAsia="宋体"/>
                <w:spacing w:val="-3"/>
                <w:sz w:val="23"/>
                <w:szCs w:val="23"/>
              </w:rPr>
              <w:t>/年</w:t>
            </w:r>
          </w:p>
        </w:tc>
        <w:tc>
          <w:tcPr>
            <w:tcW w:w="1466" w:type="dxa"/>
            <w:vAlign w:val="center"/>
          </w:tcPr>
          <w:p w14:paraId="79B4E0B9">
            <w:pPr>
              <w:jc w:val="center"/>
              <w:textAlignment w:val="center"/>
              <w:rPr>
                <w:rFonts w:ascii="宋体" w:hAnsi="宋体" w:eastAsia="宋体"/>
                <w:color w:val="000000"/>
                <w:sz w:val="24"/>
                <w:szCs w:val="24"/>
              </w:rPr>
            </w:pPr>
            <w:r>
              <w:rPr>
                <w:rFonts w:hint="eastAsia" w:ascii="宋体" w:hAnsi="宋体" w:eastAsia="宋体"/>
                <w:color w:val="000000"/>
                <w:sz w:val="24"/>
                <w:szCs w:val="24"/>
              </w:rPr>
              <w:t>2个</w:t>
            </w:r>
          </w:p>
        </w:tc>
      </w:tr>
    </w:tbl>
    <w:p w14:paraId="619B15E2"/>
    <w:tbl>
      <w:tblPr>
        <w:tblStyle w:val="209"/>
        <w:tblW w:w="83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1539"/>
        <w:gridCol w:w="2583"/>
        <w:gridCol w:w="2055"/>
        <w:gridCol w:w="1478"/>
      </w:tblGrid>
      <w:tr w14:paraId="0CF75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341" w:type="dxa"/>
            <w:gridSpan w:val="5"/>
          </w:tcPr>
          <w:p w14:paraId="027876BC">
            <w:pPr>
              <w:rPr>
                <w:rFonts w:ascii="Arial"/>
                <w:sz w:val="21"/>
              </w:rPr>
            </w:pPr>
            <w:r>
              <w:rPr>
                <w:rFonts w:hint="eastAsia" w:ascii="宋体" w:hAnsi="宋体" w:eastAsia="宋体"/>
                <w:spacing w:val="8"/>
                <w:sz w:val="23"/>
                <w:szCs w:val="23"/>
              </w:rPr>
              <w:t>三</w:t>
            </w:r>
            <w:r>
              <w:rPr>
                <w:rFonts w:ascii="宋体" w:hAnsi="宋体" w:eastAsia="宋体"/>
                <w:spacing w:val="8"/>
                <w:sz w:val="23"/>
                <w:szCs w:val="23"/>
              </w:rPr>
              <w:t>、</w:t>
            </w:r>
            <w:r>
              <w:rPr>
                <w:rFonts w:hint="eastAsia" w:ascii="宋体" w:hAnsi="宋体" w:eastAsia="宋体"/>
                <w:spacing w:val="8"/>
                <w:sz w:val="23"/>
                <w:szCs w:val="23"/>
              </w:rPr>
              <w:t>中心制氧系统</w:t>
            </w:r>
            <w:r>
              <w:rPr>
                <w:rFonts w:ascii="宋体" w:hAnsi="宋体" w:eastAsia="宋体"/>
                <w:spacing w:val="8"/>
                <w:sz w:val="23"/>
                <w:szCs w:val="23"/>
              </w:rPr>
              <w:t>年维修费用</w:t>
            </w:r>
          </w:p>
        </w:tc>
      </w:tr>
      <w:tr w14:paraId="5CDE2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686" w:type="dxa"/>
            <w:textDirection w:val="tbRlV"/>
            <w:vAlign w:val="center"/>
          </w:tcPr>
          <w:p w14:paraId="7C2D4262">
            <w:pPr>
              <w:spacing w:before="140" w:line="217" w:lineRule="auto"/>
              <w:ind w:left="36" w:leftChars="0"/>
              <w:jc w:val="center"/>
              <w:rPr>
                <w:rFonts w:ascii="宋体" w:hAnsi="宋体" w:eastAsia="宋体"/>
                <w:sz w:val="23"/>
                <w:szCs w:val="23"/>
              </w:rPr>
            </w:pPr>
            <w:r>
              <w:rPr>
                <w:rFonts w:ascii="宋体" w:hAnsi="宋体" w:eastAsia="宋体"/>
                <w:spacing w:val="-10"/>
                <w:sz w:val="23"/>
                <w:szCs w:val="23"/>
              </w:rPr>
              <w:t>序</w:t>
            </w:r>
            <w:r>
              <w:rPr>
                <w:rFonts w:ascii="宋体" w:hAnsi="宋体" w:eastAsia="宋体"/>
                <w:spacing w:val="-7"/>
                <w:sz w:val="23"/>
                <w:szCs w:val="23"/>
              </w:rPr>
              <w:t xml:space="preserve"> 号</w:t>
            </w:r>
          </w:p>
        </w:tc>
        <w:tc>
          <w:tcPr>
            <w:tcW w:w="1539" w:type="dxa"/>
            <w:vAlign w:val="center"/>
          </w:tcPr>
          <w:p w14:paraId="142D6036">
            <w:pPr>
              <w:spacing w:before="192" w:line="227" w:lineRule="auto"/>
              <w:jc w:val="center"/>
              <w:rPr>
                <w:rFonts w:ascii="宋体" w:hAnsi="宋体" w:eastAsia="宋体"/>
                <w:sz w:val="23"/>
                <w:szCs w:val="23"/>
              </w:rPr>
            </w:pPr>
            <w:r>
              <w:rPr>
                <w:rFonts w:ascii="宋体" w:hAnsi="宋体" w:eastAsia="宋体"/>
                <w:spacing w:val="6"/>
                <w:sz w:val="23"/>
                <w:szCs w:val="23"/>
              </w:rPr>
              <w:t>名称</w:t>
            </w:r>
          </w:p>
        </w:tc>
        <w:tc>
          <w:tcPr>
            <w:tcW w:w="2583" w:type="dxa"/>
            <w:vAlign w:val="center"/>
          </w:tcPr>
          <w:p w14:paraId="7A8AAF09">
            <w:pPr>
              <w:spacing w:before="192" w:line="227" w:lineRule="auto"/>
              <w:jc w:val="center"/>
              <w:rPr>
                <w:rFonts w:ascii="宋体" w:hAnsi="宋体" w:eastAsia="宋体"/>
                <w:sz w:val="23"/>
                <w:szCs w:val="23"/>
              </w:rPr>
            </w:pPr>
            <w:r>
              <w:rPr>
                <w:rFonts w:ascii="宋体" w:hAnsi="宋体" w:eastAsia="宋体"/>
                <w:spacing w:val="5"/>
                <w:sz w:val="23"/>
                <w:szCs w:val="23"/>
              </w:rPr>
              <w:t>规</w:t>
            </w:r>
            <w:r>
              <w:rPr>
                <w:rFonts w:ascii="宋体" w:hAnsi="宋体" w:eastAsia="宋体"/>
                <w:spacing w:val="4"/>
                <w:sz w:val="23"/>
                <w:szCs w:val="23"/>
              </w:rPr>
              <w:t>格</w:t>
            </w:r>
          </w:p>
        </w:tc>
        <w:tc>
          <w:tcPr>
            <w:tcW w:w="2055" w:type="dxa"/>
            <w:vAlign w:val="center"/>
          </w:tcPr>
          <w:p w14:paraId="54D6F1A4">
            <w:pPr>
              <w:spacing w:before="192" w:line="228" w:lineRule="auto"/>
              <w:jc w:val="center"/>
              <w:rPr>
                <w:rFonts w:ascii="宋体" w:hAnsi="宋体" w:eastAsia="宋体"/>
                <w:sz w:val="23"/>
                <w:szCs w:val="23"/>
              </w:rPr>
            </w:pPr>
            <w:r>
              <w:rPr>
                <w:rFonts w:ascii="宋体" w:hAnsi="宋体" w:eastAsia="宋体"/>
                <w:spacing w:val="7"/>
                <w:sz w:val="23"/>
                <w:szCs w:val="23"/>
              </w:rPr>
              <w:t>更换周</w:t>
            </w:r>
            <w:r>
              <w:rPr>
                <w:rFonts w:ascii="宋体" w:hAnsi="宋体" w:eastAsia="宋体"/>
                <w:spacing w:val="6"/>
                <w:sz w:val="23"/>
                <w:szCs w:val="23"/>
              </w:rPr>
              <w:t>期</w:t>
            </w:r>
          </w:p>
        </w:tc>
        <w:tc>
          <w:tcPr>
            <w:tcW w:w="1478" w:type="dxa"/>
            <w:vAlign w:val="center"/>
          </w:tcPr>
          <w:p w14:paraId="6DE817C4">
            <w:pPr>
              <w:spacing w:before="192" w:line="227" w:lineRule="auto"/>
              <w:jc w:val="center"/>
              <w:rPr>
                <w:rFonts w:ascii="宋体" w:hAnsi="宋体" w:eastAsia="宋体"/>
                <w:sz w:val="23"/>
                <w:szCs w:val="23"/>
              </w:rPr>
            </w:pPr>
            <w:r>
              <w:rPr>
                <w:rFonts w:ascii="宋体" w:hAnsi="宋体" w:eastAsia="宋体"/>
                <w:spacing w:val="7"/>
                <w:sz w:val="23"/>
                <w:szCs w:val="23"/>
              </w:rPr>
              <w:t>年</w:t>
            </w:r>
            <w:r>
              <w:rPr>
                <w:rFonts w:ascii="宋体" w:hAnsi="宋体" w:eastAsia="宋体"/>
                <w:spacing w:val="6"/>
                <w:sz w:val="23"/>
                <w:szCs w:val="23"/>
              </w:rPr>
              <w:t>需量</w:t>
            </w:r>
          </w:p>
        </w:tc>
      </w:tr>
      <w:tr w14:paraId="02323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86" w:type="dxa"/>
            <w:vAlign w:val="center"/>
          </w:tcPr>
          <w:p w14:paraId="504AFED4">
            <w:pPr>
              <w:spacing w:before="152" w:line="192" w:lineRule="auto"/>
              <w:ind w:left="167" w:leftChars="0"/>
              <w:jc w:val="center"/>
              <w:rPr>
                <w:rFonts w:hint="default" w:ascii="宋体" w:hAnsi="宋体" w:eastAsia="宋体"/>
                <w:spacing w:val="-10"/>
                <w:sz w:val="23"/>
                <w:szCs w:val="23"/>
                <w:lang w:val="en-US" w:eastAsia="zh-CN"/>
              </w:rPr>
            </w:pPr>
            <w:r>
              <w:rPr>
                <w:rFonts w:hint="eastAsia" w:ascii="宋体" w:hAnsi="宋体" w:eastAsia="宋体"/>
                <w:spacing w:val="-10"/>
                <w:sz w:val="23"/>
                <w:szCs w:val="23"/>
                <w:lang w:val="en-US" w:eastAsia="zh-CN"/>
              </w:rPr>
              <w:t>18</w:t>
            </w:r>
          </w:p>
        </w:tc>
        <w:tc>
          <w:tcPr>
            <w:tcW w:w="1539" w:type="dxa"/>
            <w:vAlign w:val="center"/>
          </w:tcPr>
          <w:p w14:paraId="5F59AEAB">
            <w:pPr>
              <w:spacing w:before="114" w:line="227" w:lineRule="auto"/>
              <w:jc w:val="center"/>
              <w:rPr>
                <w:rFonts w:ascii="宋体" w:hAnsi="宋体" w:eastAsia="宋体"/>
                <w:spacing w:val="5"/>
                <w:sz w:val="23"/>
                <w:szCs w:val="23"/>
              </w:rPr>
            </w:pPr>
            <w:r>
              <w:rPr>
                <w:rFonts w:ascii="宋体" w:hAnsi="宋体" w:eastAsia="宋体"/>
                <w:spacing w:val="5"/>
                <w:sz w:val="23"/>
                <w:szCs w:val="23"/>
              </w:rPr>
              <w:t>空</w:t>
            </w:r>
            <w:r>
              <w:rPr>
                <w:rFonts w:ascii="宋体" w:hAnsi="宋体" w:eastAsia="宋体"/>
                <w:spacing w:val="4"/>
                <w:sz w:val="23"/>
                <w:szCs w:val="23"/>
              </w:rPr>
              <w:t>压机</w:t>
            </w:r>
          </w:p>
        </w:tc>
        <w:tc>
          <w:tcPr>
            <w:tcW w:w="2583" w:type="dxa"/>
            <w:vAlign w:val="center"/>
          </w:tcPr>
          <w:p w14:paraId="6871630E">
            <w:pPr>
              <w:spacing w:before="115" w:line="226" w:lineRule="auto"/>
              <w:jc w:val="center"/>
              <w:rPr>
                <w:rFonts w:hint="eastAsia" w:ascii="宋体" w:hAnsi="宋体" w:eastAsia="宋体"/>
                <w:spacing w:val="-2"/>
                <w:sz w:val="23"/>
                <w:szCs w:val="23"/>
              </w:rPr>
            </w:pPr>
            <w:r>
              <w:rPr>
                <w:rFonts w:hint="eastAsia" w:ascii="宋体" w:hAnsi="宋体" w:eastAsia="宋体"/>
                <w:spacing w:val="-2"/>
                <w:sz w:val="23"/>
                <w:szCs w:val="23"/>
              </w:rPr>
              <w:t>SG45A</w:t>
            </w:r>
            <w:r>
              <w:rPr>
                <w:rFonts w:ascii="宋体" w:hAnsi="宋体" w:eastAsia="宋体"/>
                <w:spacing w:val="-2"/>
                <w:sz w:val="23"/>
                <w:szCs w:val="23"/>
              </w:rPr>
              <w:t>专用</w:t>
            </w:r>
          </w:p>
        </w:tc>
        <w:tc>
          <w:tcPr>
            <w:tcW w:w="2055" w:type="dxa"/>
            <w:vAlign w:val="center"/>
          </w:tcPr>
          <w:p w14:paraId="55F6B1D2">
            <w:pPr>
              <w:spacing w:before="115" w:line="357" w:lineRule="exact"/>
              <w:jc w:val="center"/>
              <w:rPr>
                <w:rFonts w:ascii="宋体" w:hAnsi="宋体" w:eastAsia="宋体"/>
                <w:spacing w:val="4"/>
                <w:position w:val="1"/>
                <w:sz w:val="23"/>
                <w:szCs w:val="23"/>
              </w:rPr>
            </w:pPr>
            <w:r>
              <w:rPr>
                <w:rFonts w:ascii="宋体" w:hAnsi="宋体" w:eastAsia="宋体"/>
                <w:spacing w:val="4"/>
                <w:position w:val="1"/>
                <w:sz w:val="23"/>
                <w:szCs w:val="23"/>
              </w:rPr>
              <w:t>一</w:t>
            </w:r>
            <w:r>
              <w:rPr>
                <w:rFonts w:ascii="宋体" w:hAnsi="宋体" w:eastAsia="宋体"/>
                <w:spacing w:val="3"/>
                <w:position w:val="1"/>
                <w:sz w:val="23"/>
                <w:szCs w:val="23"/>
              </w:rPr>
              <w:t>年</w:t>
            </w:r>
          </w:p>
        </w:tc>
        <w:tc>
          <w:tcPr>
            <w:tcW w:w="1478" w:type="dxa"/>
            <w:vAlign w:val="center"/>
          </w:tcPr>
          <w:p w14:paraId="598D8792">
            <w:pPr>
              <w:spacing w:before="114" w:line="230" w:lineRule="auto"/>
              <w:jc w:val="center"/>
              <w:rPr>
                <w:rFonts w:hint="eastAsia" w:ascii="宋体" w:hAnsi="宋体" w:eastAsia="宋体"/>
                <w:spacing w:val="-11"/>
                <w:sz w:val="23"/>
                <w:szCs w:val="23"/>
              </w:rPr>
            </w:pPr>
            <w:r>
              <w:rPr>
                <w:rFonts w:hint="eastAsia" w:ascii="宋体" w:hAnsi="宋体" w:eastAsia="宋体"/>
                <w:spacing w:val="-11"/>
                <w:sz w:val="23"/>
                <w:szCs w:val="23"/>
              </w:rPr>
              <w:t>3</w:t>
            </w:r>
            <w:r>
              <w:rPr>
                <w:rFonts w:ascii="宋体" w:hAnsi="宋体" w:eastAsia="宋体"/>
                <w:spacing w:val="-11"/>
                <w:sz w:val="23"/>
                <w:szCs w:val="23"/>
              </w:rPr>
              <w:t xml:space="preserve"> 台</w:t>
            </w:r>
          </w:p>
        </w:tc>
      </w:tr>
      <w:tr w14:paraId="79A6A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86" w:type="dxa"/>
            <w:vAlign w:val="center"/>
          </w:tcPr>
          <w:p w14:paraId="40205270">
            <w:pPr>
              <w:spacing w:before="151" w:line="191" w:lineRule="auto"/>
              <w:ind w:left="167"/>
              <w:jc w:val="center"/>
              <w:rPr>
                <w:rFonts w:hint="default" w:ascii="宋体" w:hAnsi="宋体" w:eastAsia="宋体"/>
                <w:sz w:val="23"/>
                <w:szCs w:val="23"/>
                <w:lang w:val="en-US" w:eastAsia="zh-CN"/>
              </w:rPr>
            </w:pPr>
            <w:r>
              <w:rPr>
                <w:rFonts w:hint="eastAsia" w:ascii="宋体" w:hAnsi="宋体" w:eastAsia="宋体"/>
                <w:sz w:val="23"/>
                <w:szCs w:val="23"/>
                <w:lang w:val="en-US" w:eastAsia="zh-CN"/>
              </w:rPr>
              <w:t>19</w:t>
            </w:r>
          </w:p>
        </w:tc>
        <w:tc>
          <w:tcPr>
            <w:tcW w:w="1539" w:type="dxa"/>
            <w:vAlign w:val="center"/>
          </w:tcPr>
          <w:p w14:paraId="00B36BC9">
            <w:pPr>
              <w:spacing w:before="114" w:line="227" w:lineRule="auto"/>
              <w:jc w:val="center"/>
              <w:rPr>
                <w:rFonts w:ascii="宋体" w:hAnsi="宋体" w:eastAsia="宋体"/>
                <w:sz w:val="23"/>
                <w:szCs w:val="23"/>
              </w:rPr>
            </w:pPr>
            <w:r>
              <w:rPr>
                <w:rFonts w:ascii="宋体" w:hAnsi="宋体" w:eastAsia="宋体"/>
                <w:spacing w:val="7"/>
                <w:sz w:val="23"/>
                <w:szCs w:val="23"/>
              </w:rPr>
              <w:t>制</w:t>
            </w:r>
            <w:r>
              <w:rPr>
                <w:rFonts w:ascii="宋体" w:hAnsi="宋体" w:eastAsia="宋体"/>
                <w:spacing w:val="6"/>
                <w:sz w:val="23"/>
                <w:szCs w:val="23"/>
              </w:rPr>
              <w:t>氧机</w:t>
            </w:r>
          </w:p>
        </w:tc>
        <w:tc>
          <w:tcPr>
            <w:tcW w:w="2583" w:type="dxa"/>
            <w:vAlign w:val="center"/>
          </w:tcPr>
          <w:p w14:paraId="6655E1F3">
            <w:pPr>
              <w:spacing w:before="114" w:line="226" w:lineRule="auto"/>
              <w:jc w:val="center"/>
              <w:rPr>
                <w:rFonts w:ascii="宋体" w:hAnsi="宋体" w:eastAsia="宋体"/>
                <w:sz w:val="23"/>
                <w:szCs w:val="23"/>
              </w:rPr>
            </w:pPr>
            <w:r>
              <w:rPr>
                <w:rFonts w:ascii="宋体" w:hAnsi="宋体" w:eastAsia="宋体"/>
                <w:spacing w:val="-1"/>
                <w:sz w:val="23"/>
                <w:szCs w:val="23"/>
              </w:rPr>
              <w:t>TECH</w:t>
            </w:r>
            <w:r>
              <w:rPr>
                <w:rFonts w:ascii="宋体" w:hAnsi="宋体" w:eastAsia="宋体"/>
                <w:sz w:val="23"/>
                <w:szCs w:val="23"/>
              </w:rPr>
              <w:t>RAY</w:t>
            </w:r>
            <w:r>
              <w:rPr>
                <w:rFonts w:ascii="宋体" w:hAnsi="宋体" w:eastAsia="宋体"/>
                <w:spacing w:val="-1"/>
                <w:sz w:val="23"/>
                <w:szCs w:val="23"/>
              </w:rPr>
              <w:t xml:space="preserve"> 专用</w:t>
            </w:r>
          </w:p>
        </w:tc>
        <w:tc>
          <w:tcPr>
            <w:tcW w:w="2055" w:type="dxa"/>
            <w:vAlign w:val="center"/>
          </w:tcPr>
          <w:p w14:paraId="7C917336">
            <w:pPr>
              <w:spacing w:before="114" w:line="358" w:lineRule="exact"/>
              <w:jc w:val="center"/>
              <w:rPr>
                <w:rFonts w:ascii="宋体" w:hAnsi="宋体" w:eastAsia="宋体"/>
                <w:sz w:val="23"/>
                <w:szCs w:val="23"/>
              </w:rPr>
            </w:pPr>
            <w:r>
              <w:rPr>
                <w:rFonts w:ascii="宋体" w:hAnsi="宋体" w:eastAsia="宋体"/>
                <w:spacing w:val="4"/>
                <w:position w:val="1"/>
                <w:sz w:val="23"/>
                <w:szCs w:val="23"/>
              </w:rPr>
              <w:t>一</w:t>
            </w:r>
            <w:r>
              <w:rPr>
                <w:rFonts w:ascii="宋体" w:hAnsi="宋体" w:eastAsia="宋体"/>
                <w:spacing w:val="3"/>
                <w:position w:val="1"/>
                <w:sz w:val="23"/>
                <w:szCs w:val="23"/>
              </w:rPr>
              <w:t>年</w:t>
            </w:r>
          </w:p>
        </w:tc>
        <w:tc>
          <w:tcPr>
            <w:tcW w:w="1478" w:type="dxa"/>
            <w:vAlign w:val="center"/>
          </w:tcPr>
          <w:p w14:paraId="4484FA5E">
            <w:pPr>
              <w:spacing w:before="114" w:line="230" w:lineRule="auto"/>
              <w:jc w:val="center"/>
              <w:rPr>
                <w:rFonts w:ascii="宋体" w:hAnsi="宋体" w:eastAsia="宋体"/>
                <w:sz w:val="23"/>
                <w:szCs w:val="23"/>
              </w:rPr>
            </w:pPr>
            <w:r>
              <w:rPr>
                <w:rFonts w:hint="eastAsia" w:ascii="宋体" w:hAnsi="宋体" w:eastAsia="宋体"/>
                <w:spacing w:val="-11"/>
                <w:sz w:val="23"/>
                <w:szCs w:val="23"/>
              </w:rPr>
              <w:t xml:space="preserve">3 </w:t>
            </w:r>
            <w:r>
              <w:rPr>
                <w:rFonts w:ascii="宋体" w:hAnsi="宋体" w:eastAsia="宋体"/>
                <w:spacing w:val="-11"/>
                <w:sz w:val="23"/>
                <w:szCs w:val="23"/>
              </w:rPr>
              <w:t>台</w:t>
            </w:r>
          </w:p>
        </w:tc>
      </w:tr>
      <w:tr w14:paraId="6CE8E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86" w:type="dxa"/>
            <w:vAlign w:val="center"/>
          </w:tcPr>
          <w:p w14:paraId="47FC1BD0">
            <w:pPr>
              <w:spacing w:before="154" w:line="191" w:lineRule="auto"/>
              <w:ind w:left="167"/>
              <w:jc w:val="center"/>
              <w:rPr>
                <w:rFonts w:hint="eastAsia" w:ascii="宋体" w:hAnsi="宋体" w:eastAsia="宋体"/>
                <w:sz w:val="23"/>
                <w:szCs w:val="23"/>
                <w:lang w:val="en-US" w:eastAsia="zh-CN"/>
              </w:rPr>
            </w:pPr>
            <w:r>
              <w:rPr>
                <w:rFonts w:hint="eastAsia" w:ascii="宋体" w:hAnsi="宋体" w:eastAsia="宋体"/>
                <w:spacing w:val="-10"/>
                <w:sz w:val="23"/>
                <w:szCs w:val="23"/>
              </w:rPr>
              <w:t>2</w:t>
            </w:r>
            <w:r>
              <w:rPr>
                <w:rFonts w:hint="eastAsia" w:ascii="宋体" w:hAnsi="宋体" w:eastAsia="宋体"/>
                <w:spacing w:val="-10"/>
                <w:sz w:val="23"/>
                <w:szCs w:val="23"/>
                <w:lang w:val="en-US" w:eastAsia="zh-CN"/>
              </w:rPr>
              <w:t>0</w:t>
            </w:r>
          </w:p>
        </w:tc>
        <w:tc>
          <w:tcPr>
            <w:tcW w:w="1539" w:type="dxa"/>
            <w:vAlign w:val="center"/>
          </w:tcPr>
          <w:p w14:paraId="314BDD20">
            <w:pPr>
              <w:spacing w:before="117" w:line="227" w:lineRule="auto"/>
              <w:jc w:val="center"/>
              <w:rPr>
                <w:rFonts w:ascii="宋体" w:hAnsi="宋体" w:eastAsia="宋体"/>
                <w:sz w:val="23"/>
                <w:szCs w:val="23"/>
              </w:rPr>
            </w:pPr>
            <w:r>
              <w:rPr>
                <w:rFonts w:ascii="宋体" w:hAnsi="宋体" w:eastAsia="宋体"/>
                <w:spacing w:val="6"/>
                <w:sz w:val="23"/>
                <w:szCs w:val="23"/>
              </w:rPr>
              <w:t>冷干机</w:t>
            </w:r>
          </w:p>
        </w:tc>
        <w:tc>
          <w:tcPr>
            <w:tcW w:w="2583" w:type="dxa"/>
            <w:vAlign w:val="center"/>
          </w:tcPr>
          <w:p w14:paraId="4738F97F">
            <w:pPr>
              <w:spacing w:before="117" w:line="226" w:lineRule="auto"/>
              <w:jc w:val="center"/>
              <w:rPr>
                <w:rFonts w:ascii="宋体" w:hAnsi="宋体" w:eastAsia="宋体"/>
                <w:sz w:val="23"/>
                <w:szCs w:val="23"/>
              </w:rPr>
            </w:pPr>
            <w:r>
              <w:rPr>
                <w:rFonts w:hint="eastAsia" w:ascii="宋体" w:hAnsi="宋体" w:eastAsia="宋体"/>
                <w:spacing w:val="-1"/>
                <w:sz w:val="23"/>
                <w:szCs w:val="23"/>
              </w:rPr>
              <w:t>SE-150HA</w:t>
            </w:r>
            <w:r>
              <w:rPr>
                <w:rFonts w:ascii="宋体" w:hAnsi="宋体" w:eastAsia="宋体"/>
                <w:spacing w:val="-1"/>
                <w:sz w:val="23"/>
                <w:szCs w:val="23"/>
              </w:rPr>
              <w:t>专用</w:t>
            </w:r>
          </w:p>
        </w:tc>
        <w:tc>
          <w:tcPr>
            <w:tcW w:w="2055" w:type="dxa"/>
            <w:vAlign w:val="center"/>
          </w:tcPr>
          <w:p w14:paraId="4A8E948B">
            <w:pPr>
              <w:spacing w:before="117" w:line="355" w:lineRule="exact"/>
              <w:jc w:val="center"/>
              <w:rPr>
                <w:rFonts w:ascii="宋体" w:hAnsi="宋体" w:eastAsia="宋体"/>
                <w:sz w:val="23"/>
                <w:szCs w:val="23"/>
              </w:rPr>
            </w:pPr>
            <w:r>
              <w:rPr>
                <w:rFonts w:ascii="宋体" w:hAnsi="宋体" w:eastAsia="宋体"/>
                <w:spacing w:val="4"/>
                <w:position w:val="1"/>
                <w:sz w:val="23"/>
                <w:szCs w:val="23"/>
              </w:rPr>
              <w:t>一</w:t>
            </w:r>
            <w:r>
              <w:rPr>
                <w:rFonts w:ascii="宋体" w:hAnsi="宋体" w:eastAsia="宋体"/>
                <w:spacing w:val="3"/>
                <w:position w:val="1"/>
                <w:sz w:val="23"/>
                <w:szCs w:val="23"/>
              </w:rPr>
              <w:t>年</w:t>
            </w:r>
          </w:p>
        </w:tc>
        <w:tc>
          <w:tcPr>
            <w:tcW w:w="1478" w:type="dxa"/>
            <w:vAlign w:val="center"/>
          </w:tcPr>
          <w:p w14:paraId="0121A449">
            <w:pPr>
              <w:spacing w:before="117" w:line="230" w:lineRule="auto"/>
              <w:jc w:val="center"/>
              <w:rPr>
                <w:rFonts w:ascii="宋体" w:hAnsi="宋体" w:eastAsia="宋体"/>
                <w:sz w:val="23"/>
                <w:szCs w:val="23"/>
              </w:rPr>
            </w:pPr>
            <w:r>
              <w:rPr>
                <w:rFonts w:hint="eastAsia" w:ascii="宋体" w:hAnsi="宋体" w:eastAsia="宋体"/>
                <w:spacing w:val="-11"/>
                <w:sz w:val="23"/>
                <w:szCs w:val="23"/>
              </w:rPr>
              <w:t>3</w:t>
            </w:r>
            <w:r>
              <w:rPr>
                <w:rFonts w:ascii="宋体" w:hAnsi="宋体" w:eastAsia="宋体"/>
                <w:spacing w:val="-11"/>
                <w:sz w:val="23"/>
                <w:szCs w:val="23"/>
              </w:rPr>
              <w:t xml:space="preserve"> 台</w:t>
            </w:r>
          </w:p>
        </w:tc>
      </w:tr>
      <w:tr w14:paraId="46868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86" w:type="dxa"/>
            <w:vAlign w:val="center"/>
          </w:tcPr>
          <w:p w14:paraId="326CF9A2">
            <w:pPr>
              <w:spacing w:before="154" w:line="191" w:lineRule="auto"/>
              <w:ind w:left="167"/>
              <w:jc w:val="center"/>
              <w:rPr>
                <w:rFonts w:hint="eastAsia" w:ascii="宋体" w:hAnsi="宋体" w:eastAsia="宋体"/>
                <w:spacing w:val="-10"/>
                <w:sz w:val="23"/>
                <w:szCs w:val="23"/>
                <w:lang w:val="en-US" w:eastAsia="zh-CN"/>
              </w:rPr>
            </w:pPr>
            <w:r>
              <w:rPr>
                <w:rFonts w:hint="eastAsia" w:ascii="宋体" w:hAnsi="宋体" w:eastAsia="宋体"/>
                <w:spacing w:val="-10"/>
                <w:sz w:val="23"/>
                <w:szCs w:val="23"/>
              </w:rPr>
              <w:t>2</w:t>
            </w:r>
            <w:r>
              <w:rPr>
                <w:rFonts w:hint="eastAsia" w:ascii="宋体" w:hAnsi="宋体" w:eastAsia="宋体"/>
                <w:spacing w:val="-10"/>
                <w:sz w:val="23"/>
                <w:szCs w:val="23"/>
                <w:lang w:val="en-US" w:eastAsia="zh-CN"/>
              </w:rPr>
              <w:t>1</w:t>
            </w:r>
          </w:p>
        </w:tc>
        <w:tc>
          <w:tcPr>
            <w:tcW w:w="1539" w:type="dxa"/>
            <w:vAlign w:val="center"/>
          </w:tcPr>
          <w:p w14:paraId="0297F67E">
            <w:pPr>
              <w:spacing w:before="117" w:line="227" w:lineRule="auto"/>
              <w:jc w:val="center"/>
              <w:rPr>
                <w:rFonts w:ascii="宋体" w:hAnsi="宋体" w:eastAsia="宋体"/>
                <w:spacing w:val="6"/>
                <w:sz w:val="23"/>
                <w:szCs w:val="23"/>
                <w:highlight w:val="none"/>
              </w:rPr>
            </w:pPr>
            <w:r>
              <w:rPr>
                <w:rFonts w:hint="eastAsia" w:ascii="宋体" w:hAnsi="宋体" w:eastAsia="宋体"/>
                <w:spacing w:val="6"/>
                <w:sz w:val="23"/>
                <w:szCs w:val="23"/>
                <w:highlight w:val="none"/>
              </w:rPr>
              <w:t>增压机</w:t>
            </w:r>
          </w:p>
        </w:tc>
        <w:tc>
          <w:tcPr>
            <w:tcW w:w="2583" w:type="dxa"/>
            <w:vAlign w:val="center"/>
          </w:tcPr>
          <w:p w14:paraId="23DE988F">
            <w:pPr>
              <w:spacing w:before="117" w:line="226" w:lineRule="auto"/>
              <w:jc w:val="center"/>
              <w:rPr>
                <w:rFonts w:ascii="宋体" w:hAnsi="宋体" w:eastAsia="宋体"/>
                <w:spacing w:val="-1"/>
                <w:sz w:val="23"/>
                <w:szCs w:val="23"/>
                <w:highlight w:val="none"/>
              </w:rPr>
            </w:pPr>
            <w:r>
              <w:rPr>
                <w:rFonts w:ascii="宋体" w:hAnsi="宋体" w:eastAsia="宋体"/>
                <w:spacing w:val="-1"/>
                <w:sz w:val="23"/>
                <w:szCs w:val="23"/>
                <w:highlight w:val="none"/>
              </w:rPr>
              <w:t>TECH</w:t>
            </w:r>
            <w:r>
              <w:rPr>
                <w:rFonts w:ascii="宋体" w:hAnsi="宋体" w:eastAsia="宋体"/>
                <w:sz w:val="23"/>
                <w:szCs w:val="23"/>
                <w:highlight w:val="none"/>
              </w:rPr>
              <w:t>RAY</w:t>
            </w:r>
            <w:r>
              <w:rPr>
                <w:rFonts w:ascii="宋体" w:hAnsi="宋体" w:eastAsia="宋体"/>
                <w:spacing w:val="-1"/>
                <w:sz w:val="23"/>
                <w:szCs w:val="23"/>
                <w:highlight w:val="none"/>
              </w:rPr>
              <w:t xml:space="preserve"> 专用</w:t>
            </w:r>
          </w:p>
        </w:tc>
        <w:tc>
          <w:tcPr>
            <w:tcW w:w="2055" w:type="dxa"/>
            <w:vAlign w:val="center"/>
          </w:tcPr>
          <w:p w14:paraId="668A418B">
            <w:pPr>
              <w:spacing w:before="117" w:line="355" w:lineRule="exact"/>
              <w:jc w:val="center"/>
              <w:rPr>
                <w:rFonts w:ascii="宋体" w:hAnsi="宋体" w:eastAsia="宋体"/>
                <w:spacing w:val="4"/>
                <w:position w:val="1"/>
                <w:sz w:val="23"/>
                <w:szCs w:val="23"/>
                <w:highlight w:val="none"/>
              </w:rPr>
            </w:pPr>
            <w:r>
              <w:rPr>
                <w:rFonts w:ascii="宋体" w:hAnsi="宋体" w:eastAsia="宋体"/>
                <w:spacing w:val="4"/>
                <w:position w:val="1"/>
                <w:sz w:val="23"/>
                <w:szCs w:val="23"/>
                <w:highlight w:val="none"/>
              </w:rPr>
              <w:t>一</w:t>
            </w:r>
            <w:r>
              <w:rPr>
                <w:rFonts w:ascii="宋体" w:hAnsi="宋体" w:eastAsia="宋体"/>
                <w:spacing w:val="3"/>
                <w:position w:val="1"/>
                <w:sz w:val="23"/>
                <w:szCs w:val="23"/>
                <w:highlight w:val="none"/>
              </w:rPr>
              <w:t>年</w:t>
            </w:r>
          </w:p>
        </w:tc>
        <w:tc>
          <w:tcPr>
            <w:tcW w:w="1478" w:type="dxa"/>
            <w:vAlign w:val="center"/>
          </w:tcPr>
          <w:p w14:paraId="11BAC11D">
            <w:pPr>
              <w:spacing w:before="117" w:line="230" w:lineRule="auto"/>
              <w:jc w:val="center"/>
              <w:rPr>
                <w:rFonts w:ascii="宋体" w:hAnsi="宋体" w:eastAsia="宋体"/>
                <w:spacing w:val="-13"/>
                <w:sz w:val="23"/>
                <w:szCs w:val="23"/>
                <w:highlight w:val="none"/>
              </w:rPr>
            </w:pPr>
            <w:r>
              <w:rPr>
                <w:rFonts w:hint="eastAsia" w:ascii="宋体" w:hAnsi="宋体" w:eastAsia="宋体"/>
                <w:spacing w:val="-13"/>
                <w:sz w:val="23"/>
                <w:szCs w:val="23"/>
                <w:highlight w:val="none"/>
              </w:rPr>
              <w:t>2 台</w:t>
            </w:r>
          </w:p>
        </w:tc>
      </w:tr>
    </w:tbl>
    <w:p w14:paraId="53FCD690"/>
    <w:tbl>
      <w:tblPr>
        <w:tblStyle w:val="209"/>
        <w:tblW w:w="83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700"/>
        <w:gridCol w:w="2583"/>
        <w:gridCol w:w="2078"/>
        <w:gridCol w:w="1466"/>
      </w:tblGrid>
      <w:tr w14:paraId="52AB2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352" w:type="dxa"/>
            <w:gridSpan w:val="5"/>
          </w:tcPr>
          <w:p w14:paraId="7DF38AF4">
            <w:pPr>
              <w:jc w:val="both"/>
              <w:rPr>
                <w:rFonts w:ascii="Arial"/>
                <w:sz w:val="21"/>
              </w:rPr>
            </w:pPr>
            <w:r>
              <w:rPr>
                <w:rFonts w:hint="eastAsia" w:ascii="宋体" w:hAnsi="宋体" w:eastAsia="宋体"/>
                <w:spacing w:val="-10"/>
                <w:sz w:val="23"/>
                <w:szCs w:val="23"/>
              </w:rPr>
              <w:t>四、负压及空气站房设备年度维修费用</w:t>
            </w:r>
          </w:p>
        </w:tc>
      </w:tr>
      <w:tr w14:paraId="456E5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525" w:type="dxa"/>
            <w:textDirection w:val="tbRlV"/>
            <w:vAlign w:val="center"/>
          </w:tcPr>
          <w:p w14:paraId="4DD4CBCB">
            <w:pPr>
              <w:spacing w:before="140" w:line="217" w:lineRule="auto"/>
              <w:ind w:left="36" w:leftChars="0"/>
              <w:jc w:val="center"/>
              <w:rPr>
                <w:rFonts w:ascii="宋体" w:hAnsi="宋体" w:eastAsia="宋体"/>
                <w:spacing w:val="-10"/>
              </w:rPr>
            </w:pPr>
            <w:r>
              <w:rPr>
                <w:rFonts w:ascii="宋体" w:hAnsi="宋体" w:eastAsia="宋体"/>
                <w:spacing w:val="-10"/>
                <w:sz w:val="23"/>
                <w:szCs w:val="23"/>
              </w:rPr>
              <w:t>序</w:t>
            </w:r>
            <w:r>
              <w:rPr>
                <w:rFonts w:ascii="宋体" w:hAnsi="宋体" w:eastAsia="宋体"/>
                <w:spacing w:val="-7"/>
                <w:sz w:val="23"/>
                <w:szCs w:val="23"/>
              </w:rPr>
              <w:t xml:space="preserve"> 号</w:t>
            </w:r>
          </w:p>
        </w:tc>
        <w:tc>
          <w:tcPr>
            <w:tcW w:w="1700" w:type="dxa"/>
            <w:vAlign w:val="center"/>
          </w:tcPr>
          <w:p w14:paraId="20B37D75">
            <w:pPr>
              <w:spacing w:before="192" w:line="227" w:lineRule="auto"/>
              <w:jc w:val="center"/>
              <w:rPr>
                <w:rFonts w:ascii="宋体" w:hAnsi="宋体" w:eastAsia="宋体"/>
                <w:spacing w:val="2"/>
              </w:rPr>
            </w:pPr>
            <w:r>
              <w:rPr>
                <w:rFonts w:ascii="宋体" w:hAnsi="宋体" w:eastAsia="宋体"/>
                <w:spacing w:val="6"/>
                <w:sz w:val="23"/>
                <w:szCs w:val="23"/>
              </w:rPr>
              <w:t>名称</w:t>
            </w:r>
          </w:p>
        </w:tc>
        <w:tc>
          <w:tcPr>
            <w:tcW w:w="2583" w:type="dxa"/>
            <w:vAlign w:val="center"/>
          </w:tcPr>
          <w:p w14:paraId="281E648F">
            <w:pPr>
              <w:spacing w:before="192" w:line="227" w:lineRule="auto"/>
              <w:jc w:val="center"/>
              <w:rPr>
                <w:rFonts w:ascii="宋体" w:hAnsi="宋体" w:eastAsia="宋体"/>
              </w:rPr>
            </w:pPr>
            <w:r>
              <w:rPr>
                <w:rFonts w:ascii="宋体" w:hAnsi="宋体" w:eastAsia="宋体"/>
                <w:spacing w:val="5"/>
                <w:sz w:val="23"/>
                <w:szCs w:val="23"/>
              </w:rPr>
              <w:t>规</w:t>
            </w:r>
            <w:r>
              <w:rPr>
                <w:rFonts w:ascii="宋体" w:hAnsi="宋体" w:eastAsia="宋体"/>
                <w:spacing w:val="4"/>
                <w:sz w:val="23"/>
                <w:szCs w:val="23"/>
              </w:rPr>
              <w:t>格</w:t>
            </w:r>
          </w:p>
        </w:tc>
        <w:tc>
          <w:tcPr>
            <w:tcW w:w="2078" w:type="dxa"/>
            <w:vAlign w:val="center"/>
          </w:tcPr>
          <w:p w14:paraId="262D3A08">
            <w:pPr>
              <w:spacing w:before="192" w:line="228" w:lineRule="auto"/>
              <w:jc w:val="center"/>
              <w:rPr>
                <w:rFonts w:ascii="宋体" w:hAnsi="宋体" w:eastAsia="宋体"/>
              </w:rPr>
            </w:pPr>
            <w:r>
              <w:rPr>
                <w:rFonts w:ascii="宋体" w:hAnsi="宋体" w:eastAsia="宋体"/>
                <w:spacing w:val="7"/>
                <w:sz w:val="23"/>
                <w:szCs w:val="23"/>
              </w:rPr>
              <w:t>更换周</w:t>
            </w:r>
            <w:r>
              <w:rPr>
                <w:rFonts w:ascii="宋体" w:hAnsi="宋体" w:eastAsia="宋体"/>
                <w:spacing w:val="6"/>
                <w:sz w:val="23"/>
                <w:szCs w:val="23"/>
              </w:rPr>
              <w:t>期</w:t>
            </w:r>
          </w:p>
        </w:tc>
        <w:tc>
          <w:tcPr>
            <w:tcW w:w="1466" w:type="dxa"/>
            <w:vAlign w:val="center"/>
          </w:tcPr>
          <w:p w14:paraId="3064D8AA">
            <w:pPr>
              <w:spacing w:before="192" w:line="227" w:lineRule="auto"/>
              <w:jc w:val="center"/>
              <w:rPr>
                <w:rFonts w:ascii="宋体" w:hAnsi="宋体" w:eastAsia="宋体"/>
              </w:rPr>
            </w:pPr>
            <w:r>
              <w:rPr>
                <w:rFonts w:ascii="宋体" w:hAnsi="宋体" w:eastAsia="宋体"/>
                <w:spacing w:val="7"/>
                <w:sz w:val="23"/>
                <w:szCs w:val="23"/>
              </w:rPr>
              <w:t>年</w:t>
            </w:r>
            <w:r>
              <w:rPr>
                <w:rFonts w:ascii="宋体" w:hAnsi="宋体" w:eastAsia="宋体"/>
                <w:spacing w:val="6"/>
                <w:sz w:val="23"/>
                <w:szCs w:val="23"/>
              </w:rPr>
              <w:t>需量</w:t>
            </w:r>
          </w:p>
        </w:tc>
      </w:tr>
      <w:tr w14:paraId="24AEB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25" w:type="dxa"/>
            <w:vAlign w:val="center"/>
          </w:tcPr>
          <w:p w14:paraId="289B71B8">
            <w:pPr>
              <w:spacing w:before="90" w:line="191" w:lineRule="auto"/>
              <w:ind w:left="167" w:leftChars="0"/>
              <w:jc w:val="both"/>
              <w:rPr>
                <w:rFonts w:hint="eastAsia" w:ascii="宋体" w:hAnsi="宋体" w:eastAsia="宋体"/>
                <w:spacing w:val="-10"/>
                <w:lang w:val="en-US" w:eastAsia="zh-CN"/>
              </w:rPr>
            </w:pPr>
            <w:r>
              <w:rPr>
                <w:rFonts w:hint="eastAsia" w:ascii="宋体" w:hAnsi="宋体" w:eastAsia="宋体"/>
                <w:spacing w:val="-10"/>
              </w:rPr>
              <w:t>2</w:t>
            </w:r>
            <w:r>
              <w:rPr>
                <w:rFonts w:hint="eastAsia" w:ascii="宋体" w:hAnsi="宋体" w:eastAsia="宋体"/>
                <w:spacing w:val="-10"/>
                <w:lang w:val="en-US" w:eastAsia="zh-CN"/>
              </w:rPr>
              <w:t>2</w:t>
            </w:r>
          </w:p>
        </w:tc>
        <w:tc>
          <w:tcPr>
            <w:tcW w:w="1700" w:type="dxa"/>
            <w:vAlign w:val="center"/>
          </w:tcPr>
          <w:p w14:paraId="5D80A9A0">
            <w:pPr>
              <w:spacing w:before="53" w:line="229" w:lineRule="auto"/>
              <w:ind w:left="619" w:leftChars="0"/>
              <w:jc w:val="center"/>
              <w:rPr>
                <w:rFonts w:hint="eastAsia" w:ascii="宋体" w:hAnsi="宋体" w:eastAsia="宋体"/>
                <w:spacing w:val="2"/>
              </w:rPr>
            </w:pPr>
            <w:r>
              <w:rPr>
                <w:rFonts w:hint="eastAsia" w:ascii="宋体" w:hAnsi="宋体" w:eastAsia="宋体"/>
                <w:spacing w:val="2"/>
              </w:rPr>
              <w:t>空压机</w:t>
            </w:r>
          </w:p>
        </w:tc>
        <w:tc>
          <w:tcPr>
            <w:tcW w:w="2583" w:type="dxa"/>
            <w:vAlign w:val="center"/>
          </w:tcPr>
          <w:p w14:paraId="6BCC7D25">
            <w:pPr>
              <w:jc w:val="center"/>
              <w:rPr>
                <w:rFonts w:hint="eastAsia" w:ascii="宋体" w:hAnsi="宋体" w:eastAsia="宋体"/>
              </w:rPr>
            </w:pPr>
            <w:r>
              <w:rPr>
                <w:rFonts w:hint="eastAsia" w:ascii="宋体" w:hAnsi="宋体" w:eastAsia="宋体"/>
              </w:rPr>
              <w:t>GA15PA10.5</w:t>
            </w:r>
          </w:p>
        </w:tc>
        <w:tc>
          <w:tcPr>
            <w:tcW w:w="2078" w:type="dxa"/>
            <w:vAlign w:val="center"/>
          </w:tcPr>
          <w:p w14:paraId="59717A91">
            <w:pPr>
              <w:jc w:val="center"/>
              <w:rPr>
                <w:rFonts w:hint="eastAsia" w:ascii="宋体" w:hAnsi="宋体" w:eastAsia="宋体"/>
              </w:rPr>
            </w:pPr>
            <w:r>
              <w:rPr>
                <w:rFonts w:hint="eastAsia" w:ascii="宋体" w:hAnsi="宋体" w:eastAsia="宋体"/>
              </w:rPr>
              <w:t>一年</w:t>
            </w:r>
          </w:p>
        </w:tc>
        <w:tc>
          <w:tcPr>
            <w:tcW w:w="1466" w:type="dxa"/>
            <w:vAlign w:val="center"/>
          </w:tcPr>
          <w:p w14:paraId="383BD91E">
            <w:pPr>
              <w:jc w:val="center"/>
              <w:rPr>
                <w:rFonts w:hint="eastAsia" w:ascii="宋体" w:hAnsi="宋体" w:eastAsia="宋体"/>
              </w:rPr>
            </w:pPr>
            <w:r>
              <w:rPr>
                <w:rFonts w:hint="eastAsia" w:ascii="宋体" w:hAnsi="宋体" w:eastAsia="宋体"/>
              </w:rPr>
              <w:t>2台</w:t>
            </w:r>
          </w:p>
        </w:tc>
      </w:tr>
      <w:tr w14:paraId="21D38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25" w:type="dxa"/>
            <w:vAlign w:val="center"/>
          </w:tcPr>
          <w:p w14:paraId="527C6140">
            <w:pPr>
              <w:spacing w:before="90" w:line="191" w:lineRule="auto"/>
              <w:ind w:left="167"/>
              <w:jc w:val="both"/>
              <w:rPr>
                <w:rFonts w:hint="eastAsia" w:ascii="宋体" w:hAnsi="宋体" w:eastAsia="宋体"/>
                <w:spacing w:val="-10"/>
                <w:lang w:val="en-US" w:eastAsia="zh-CN"/>
              </w:rPr>
            </w:pPr>
            <w:r>
              <w:rPr>
                <w:rFonts w:hint="eastAsia" w:ascii="宋体" w:hAnsi="宋体" w:eastAsia="宋体"/>
                <w:spacing w:val="-10"/>
              </w:rPr>
              <w:t>2</w:t>
            </w:r>
            <w:r>
              <w:rPr>
                <w:rFonts w:hint="eastAsia" w:ascii="宋体" w:hAnsi="宋体" w:eastAsia="宋体"/>
                <w:spacing w:val="-10"/>
                <w:lang w:val="en-US" w:eastAsia="zh-CN"/>
              </w:rPr>
              <w:t>3</w:t>
            </w:r>
          </w:p>
        </w:tc>
        <w:tc>
          <w:tcPr>
            <w:tcW w:w="1700" w:type="dxa"/>
            <w:vAlign w:val="center"/>
          </w:tcPr>
          <w:p w14:paraId="1D055622">
            <w:pPr>
              <w:spacing w:before="53" w:line="229" w:lineRule="auto"/>
              <w:ind w:left="619"/>
              <w:jc w:val="center"/>
              <w:rPr>
                <w:rFonts w:ascii="宋体" w:hAnsi="宋体" w:eastAsia="宋体"/>
                <w:spacing w:val="2"/>
              </w:rPr>
            </w:pPr>
            <w:r>
              <w:rPr>
                <w:rFonts w:hint="eastAsia" w:ascii="宋体" w:hAnsi="宋体" w:eastAsia="宋体"/>
                <w:spacing w:val="2"/>
              </w:rPr>
              <w:t>冷干机</w:t>
            </w:r>
          </w:p>
        </w:tc>
        <w:tc>
          <w:tcPr>
            <w:tcW w:w="2583" w:type="dxa"/>
            <w:vAlign w:val="center"/>
          </w:tcPr>
          <w:p w14:paraId="74CCA3CD">
            <w:pPr>
              <w:jc w:val="center"/>
              <w:rPr>
                <w:rFonts w:ascii="宋体" w:hAnsi="宋体" w:eastAsia="宋体"/>
              </w:rPr>
            </w:pPr>
            <w:r>
              <w:rPr>
                <w:rFonts w:hint="eastAsia" w:ascii="宋体" w:hAnsi="宋体" w:eastAsia="宋体"/>
              </w:rPr>
              <w:t>空压站房专用</w:t>
            </w:r>
          </w:p>
        </w:tc>
        <w:tc>
          <w:tcPr>
            <w:tcW w:w="2078" w:type="dxa"/>
            <w:vAlign w:val="center"/>
          </w:tcPr>
          <w:p w14:paraId="6FEB5540">
            <w:pPr>
              <w:jc w:val="center"/>
              <w:rPr>
                <w:rFonts w:ascii="宋体" w:hAnsi="宋体" w:eastAsia="宋体"/>
              </w:rPr>
            </w:pPr>
            <w:r>
              <w:rPr>
                <w:rFonts w:hint="eastAsia" w:ascii="宋体" w:hAnsi="宋体" w:eastAsia="宋体"/>
              </w:rPr>
              <w:t>一年</w:t>
            </w:r>
          </w:p>
        </w:tc>
        <w:tc>
          <w:tcPr>
            <w:tcW w:w="1466" w:type="dxa"/>
            <w:vAlign w:val="center"/>
          </w:tcPr>
          <w:p w14:paraId="4E012370">
            <w:pPr>
              <w:jc w:val="center"/>
              <w:rPr>
                <w:rFonts w:ascii="宋体" w:hAnsi="宋体" w:eastAsia="宋体"/>
              </w:rPr>
            </w:pPr>
            <w:r>
              <w:rPr>
                <w:rFonts w:hint="eastAsia" w:ascii="宋体" w:hAnsi="宋体" w:eastAsia="宋体"/>
              </w:rPr>
              <w:t>2台</w:t>
            </w:r>
          </w:p>
        </w:tc>
      </w:tr>
      <w:tr w14:paraId="40A3A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25" w:type="dxa"/>
            <w:vAlign w:val="center"/>
          </w:tcPr>
          <w:p w14:paraId="721DDC20">
            <w:pPr>
              <w:spacing w:before="90" w:line="191" w:lineRule="auto"/>
              <w:ind w:left="167"/>
              <w:jc w:val="both"/>
              <w:rPr>
                <w:rFonts w:hint="eastAsia" w:ascii="宋体" w:hAnsi="宋体" w:eastAsia="宋体"/>
                <w:spacing w:val="-10"/>
                <w:lang w:val="en-US" w:eastAsia="zh-CN"/>
              </w:rPr>
            </w:pPr>
            <w:r>
              <w:rPr>
                <w:rFonts w:hint="eastAsia" w:ascii="宋体" w:hAnsi="宋体" w:eastAsia="宋体"/>
                <w:spacing w:val="-10"/>
              </w:rPr>
              <w:t>2</w:t>
            </w:r>
            <w:r>
              <w:rPr>
                <w:rFonts w:hint="eastAsia" w:ascii="宋体" w:hAnsi="宋体" w:eastAsia="宋体"/>
                <w:spacing w:val="-10"/>
                <w:lang w:val="en-US" w:eastAsia="zh-CN"/>
              </w:rPr>
              <w:t>4</w:t>
            </w:r>
          </w:p>
        </w:tc>
        <w:tc>
          <w:tcPr>
            <w:tcW w:w="1700" w:type="dxa"/>
            <w:vAlign w:val="center"/>
          </w:tcPr>
          <w:p w14:paraId="78989CFB">
            <w:pPr>
              <w:spacing w:before="53" w:line="229" w:lineRule="auto"/>
              <w:ind w:left="619"/>
              <w:jc w:val="center"/>
              <w:rPr>
                <w:rFonts w:ascii="宋体" w:hAnsi="宋体" w:eastAsia="宋体"/>
                <w:spacing w:val="2"/>
              </w:rPr>
            </w:pPr>
            <w:r>
              <w:rPr>
                <w:rFonts w:hint="eastAsia" w:ascii="宋体" w:hAnsi="宋体" w:eastAsia="宋体"/>
                <w:spacing w:val="2"/>
              </w:rPr>
              <w:t>真空泵</w:t>
            </w:r>
          </w:p>
        </w:tc>
        <w:tc>
          <w:tcPr>
            <w:tcW w:w="2583" w:type="dxa"/>
            <w:vAlign w:val="center"/>
          </w:tcPr>
          <w:p w14:paraId="52C7DAE4">
            <w:pPr>
              <w:jc w:val="center"/>
              <w:rPr>
                <w:rFonts w:ascii="宋体" w:hAnsi="宋体" w:eastAsia="宋体"/>
              </w:rPr>
            </w:pPr>
            <w:r>
              <w:rPr>
                <w:rFonts w:hint="eastAsia" w:ascii="宋体" w:hAnsi="宋体" w:eastAsia="宋体"/>
              </w:rPr>
              <w:t>负压站房专用</w:t>
            </w:r>
          </w:p>
        </w:tc>
        <w:tc>
          <w:tcPr>
            <w:tcW w:w="2078" w:type="dxa"/>
            <w:vAlign w:val="center"/>
          </w:tcPr>
          <w:p w14:paraId="3DDD1045">
            <w:pPr>
              <w:jc w:val="center"/>
              <w:rPr>
                <w:rFonts w:ascii="宋体" w:hAnsi="宋体" w:eastAsia="宋体"/>
              </w:rPr>
            </w:pPr>
            <w:r>
              <w:rPr>
                <w:rFonts w:hint="eastAsia" w:ascii="宋体" w:hAnsi="宋体" w:eastAsia="宋体"/>
              </w:rPr>
              <w:t>一年</w:t>
            </w:r>
          </w:p>
        </w:tc>
        <w:tc>
          <w:tcPr>
            <w:tcW w:w="1466" w:type="dxa"/>
            <w:vAlign w:val="center"/>
          </w:tcPr>
          <w:p w14:paraId="34B1FC47">
            <w:pPr>
              <w:jc w:val="center"/>
              <w:rPr>
                <w:rFonts w:ascii="宋体" w:hAnsi="宋体" w:eastAsia="宋体"/>
              </w:rPr>
            </w:pPr>
            <w:r>
              <w:rPr>
                <w:rFonts w:hint="eastAsia" w:ascii="宋体" w:hAnsi="宋体" w:eastAsia="宋体"/>
              </w:rPr>
              <w:t>2台</w:t>
            </w:r>
          </w:p>
        </w:tc>
      </w:tr>
    </w:tbl>
    <w:p w14:paraId="580024F5">
      <w:pPr>
        <w:widowControl/>
        <w:jc w:val="center"/>
        <w:rPr>
          <w:rFonts w:cs="宋体" w:asciiTheme="minorEastAsia" w:hAnsiTheme="minorEastAsia"/>
          <w:b/>
          <w:bCs/>
          <w:kern w:val="0"/>
          <w:sz w:val="24"/>
          <w:szCs w:val="36"/>
        </w:rPr>
      </w:pPr>
    </w:p>
    <w:p w14:paraId="60623DB9">
      <w:pPr>
        <w:rPr>
          <w:rFonts w:hint="eastAsia" w:ascii="宋体" w:hAnsi="宋体" w:eastAsia="宋体" w:cs="宋体"/>
          <w:b/>
          <w:sz w:val="24"/>
          <w:szCs w:val="24"/>
        </w:rPr>
      </w:pPr>
      <w:bookmarkStart w:id="339" w:name="_Toc169986799"/>
      <w:r>
        <w:rPr>
          <w:rFonts w:hint="eastAsia" w:ascii="宋体" w:hAnsi="宋体" w:eastAsia="宋体" w:cs="宋体"/>
          <w:b/>
          <w:sz w:val="24"/>
          <w:szCs w:val="24"/>
        </w:rPr>
        <w:br w:type="page"/>
      </w:r>
    </w:p>
    <w:p w14:paraId="4232800A">
      <w:pPr>
        <w:spacing w:line="440" w:lineRule="exact"/>
        <w:jc w:val="center"/>
        <w:outlineLvl w:val="0"/>
        <w:rPr>
          <w:rFonts w:ascii="宋体" w:hAnsi="宋体" w:eastAsia="宋体" w:cs="宋体"/>
          <w:b/>
          <w:sz w:val="24"/>
          <w:szCs w:val="24"/>
        </w:rPr>
      </w:pPr>
      <w:r>
        <w:rPr>
          <w:rFonts w:hint="eastAsia" w:ascii="宋体" w:hAnsi="宋体" w:eastAsia="宋体" w:cs="宋体"/>
          <w:b/>
          <w:sz w:val="24"/>
          <w:szCs w:val="24"/>
        </w:rPr>
        <w:t>第五章 投标文件格式</w:t>
      </w:r>
      <w:bookmarkEnd w:id="338"/>
      <w:bookmarkEnd w:id="339"/>
    </w:p>
    <w:p w14:paraId="5FE9915A">
      <w:pPr>
        <w:rPr>
          <w:rFonts w:ascii="宋体" w:hAnsi="Calibri" w:eastAsia="宋体" w:cs="宋体"/>
          <w:b/>
          <w:sz w:val="24"/>
          <w:szCs w:val="24"/>
        </w:rPr>
      </w:pPr>
    </w:p>
    <w:p w14:paraId="533582BC">
      <w:pPr>
        <w:rPr>
          <w:rFonts w:ascii="宋体" w:hAnsi="Calibri" w:eastAsia="宋体" w:cs="宋体"/>
          <w:b/>
          <w:sz w:val="24"/>
          <w:szCs w:val="24"/>
        </w:rPr>
      </w:pPr>
    </w:p>
    <w:p w14:paraId="058D78B5">
      <w:pPr>
        <w:rPr>
          <w:rFonts w:ascii="宋体" w:hAnsi="Calibri" w:eastAsia="宋体" w:cs="宋体"/>
          <w:sz w:val="24"/>
          <w:szCs w:val="24"/>
          <w:u w:val="single"/>
        </w:rPr>
      </w:pPr>
      <w:r>
        <w:rPr>
          <w:rFonts w:hint="eastAsia" w:ascii="宋体" w:hAnsi="宋体" w:eastAsia="宋体" w:cs="宋体"/>
          <w:sz w:val="24"/>
          <w:szCs w:val="24"/>
          <w:u w:val="single"/>
        </w:rPr>
        <w:t>投标文件封面示例</w:t>
      </w:r>
    </w:p>
    <w:p w14:paraId="0DF368DE">
      <w:pPr>
        <w:spacing w:line="480" w:lineRule="auto"/>
        <w:jc w:val="center"/>
        <w:rPr>
          <w:rFonts w:ascii="宋体" w:hAnsi="宋体" w:eastAsia="宋体" w:cs="宋体"/>
          <w:b/>
          <w:sz w:val="24"/>
          <w:szCs w:val="24"/>
          <w:bdr w:val="single" w:color="auto" w:sz="4" w:space="0"/>
        </w:rPr>
      </w:pPr>
    </w:p>
    <w:p w14:paraId="267B08A2">
      <w:pPr>
        <w:spacing w:line="480" w:lineRule="auto"/>
        <w:jc w:val="center"/>
        <w:rPr>
          <w:rFonts w:ascii="宋体" w:hAnsi="宋体" w:eastAsia="宋体" w:cs="宋体"/>
          <w:b/>
          <w:sz w:val="24"/>
          <w:szCs w:val="24"/>
          <w:bdr w:val="single" w:color="auto" w:sz="4" w:space="0"/>
        </w:rPr>
      </w:pPr>
    </w:p>
    <w:p w14:paraId="5E596DC3">
      <w:pPr>
        <w:spacing w:line="480" w:lineRule="auto"/>
        <w:jc w:val="center"/>
        <w:rPr>
          <w:rFonts w:ascii="宋体" w:hAnsi="宋体" w:eastAsia="宋体" w:cs="宋体"/>
          <w:b/>
          <w:bCs/>
          <w:sz w:val="24"/>
          <w:szCs w:val="24"/>
          <w:u w:val="single"/>
        </w:rPr>
      </w:pPr>
      <w:r>
        <w:rPr>
          <w:rFonts w:hint="eastAsia" w:ascii="宋体" w:hAnsi="宋体" w:eastAsia="宋体" w:cs="宋体"/>
          <w:b/>
          <w:bCs/>
          <w:sz w:val="24"/>
          <w:szCs w:val="24"/>
          <w:u w:val="single"/>
        </w:rPr>
        <w:t>（项目名称）</w:t>
      </w:r>
    </w:p>
    <w:p w14:paraId="366EBA1F">
      <w:pPr>
        <w:spacing w:line="480" w:lineRule="auto"/>
        <w:jc w:val="center"/>
        <w:rPr>
          <w:rFonts w:ascii="宋体" w:hAnsi="Calibri" w:eastAsia="宋体" w:cs="宋体"/>
          <w:b/>
          <w:bCs/>
          <w:sz w:val="24"/>
          <w:szCs w:val="24"/>
          <w:u w:val="single"/>
        </w:rPr>
      </w:pPr>
      <w:r>
        <w:rPr>
          <w:rFonts w:hint="eastAsia" w:ascii="宋体" w:hAnsi="宋体" w:eastAsia="宋体" w:cs="宋体"/>
          <w:b/>
          <w:bCs/>
          <w:sz w:val="24"/>
          <w:szCs w:val="24"/>
          <w:u w:val="single"/>
        </w:rPr>
        <w:t>（项目编号）</w:t>
      </w:r>
    </w:p>
    <w:p w14:paraId="19F67200">
      <w:pPr>
        <w:spacing w:line="300" w:lineRule="exact"/>
        <w:jc w:val="center"/>
        <w:rPr>
          <w:rFonts w:ascii="宋体" w:hAnsi="宋体" w:eastAsia="宋体" w:cs="宋体"/>
          <w:b/>
          <w:bCs/>
          <w:sz w:val="24"/>
          <w:szCs w:val="24"/>
        </w:rPr>
      </w:pPr>
    </w:p>
    <w:p w14:paraId="2FD8757F">
      <w:pPr>
        <w:spacing w:line="300" w:lineRule="exact"/>
        <w:jc w:val="center"/>
        <w:rPr>
          <w:rFonts w:ascii="宋体" w:hAnsi="宋体" w:eastAsia="宋体" w:cs="宋体"/>
          <w:b/>
          <w:bCs/>
          <w:sz w:val="24"/>
          <w:szCs w:val="24"/>
        </w:rPr>
      </w:pPr>
    </w:p>
    <w:p w14:paraId="26951C36">
      <w:pPr>
        <w:spacing w:line="300" w:lineRule="exact"/>
        <w:jc w:val="center"/>
        <w:rPr>
          <w:rFonts w:ascii="宋体" w:hAnsi="Calibri" w:eastAsia="宋体" w:cs="宋体"/>
          <w:b/>
          <w:bCs/>
          <w:sz w:val="24"/>
          <w:szCs w:val="24"/>
        </w:rPr>
      </w:pPr>
      <w:r>
        <w:rPr>
          <w:rFonts w:hint="eastAsia" w:ascii="宋体" w:hAnsi="宋体" w:eastAsia="宋体" w:cs="宋体"/>
          <w:b/>
          <w:bCs/>
          <w:sz w:val="24"/>
          <w:szCs w:val="24"/>
        </w:rPr>
        <w:t>投标文件</w:t>
      </w:r>
    </w:p>
    <w:p w14:paraId="42AB6676">
      <w:pPr>
        <w:spacing w:line="720" w:lineRule="auto"/>
        <w:rPr>
          <w:rFonts w:ascii="宋体" w:hAnsi="Calibri" w:eastAsia="宋体" w:cs="宋体"/>
          <w:sz w:val="24"/>
          <w:szCs w:val="24"/>
        </w:rPr>
      </w:pPr>
    </w:p>
    <w:p w14:paraId="5FCB3EC6">
      <w:pPr>
        <w:spacing w:line="720" w:lineRule="auto"/>
        <w:rPr>
          <w:rFonts w:ascii="宋体" w:hAnsi="Calibri" w:eastAsia="宋体" w:cs="宋体"/>
          <w:sz w:val="24"/>
          <w:szCs w:val="24"/>
        </w:rPr>
      </w:pPr>
      <w:r>
        <w:rPr>
          <w:rFonts w:hint="eastAsia" w:ascii="宋体" w:hAnsi="宋体" w:eastAsia="宋体" w:cs="宋体"/>
          <w:sz w:val="24"/>
          <w:szCs w:val="24"/>
        </w:rPr>
        <w:t>投标人：（盖章）</w:t>
      </w:r>
    </w:p>
    <w:p w14:paraId="520EC98E">
      <w:pPr>
        <w:spacing w:line="720" w:lineRule="auto"/>
        <w:rPr>
          <w:rFonts w:ascii="宋体" w:hAnsi="Calibri" w:eastAsia="宋体" w:cs="宋体"/>
          <w:sz w:val="24"/>
          <w:szCs w:val="24"/>
        </w:rPr>
      </w:pPr>
      <w:r>
        <w:rPr>
          <w:rFonts w:hint="eastAsia" w:ascii="宋体" w:hAnsi="宋体" w:eastAsia="宋体" w:cs="宋体"/>
          <w:sz w:val="24"/>
          <w:szCs w:val="24"/>
        </w:rPr>
        <w:t>法定代表人：（盖章）</w:t>
      </w:r>
    </w:p>
    <w:p w14:paraId="464CD749">
      <w:pPr>
        <w:spacing w:line="720" w:lineRule="auto"/>
        <w:rPr>
          <w:rFonts w:ascii="宋体" w:hAnsi="Calibri" w:eastAsia="宋体" w:cs="宋体"/>
          <w:sz w:val="24"/>
          <w:szCs w:val="24"/>
        </w:rPr>
      </w:pPr>
      <w:r>
        <w:rPr>
          <w:rFonts w:hint="eastAsia" w:ascii="宋体" w:hAnsi="宋体" w:eastAsia="宋体" w:cs="宋体"/>
          <w:sz w:val="24"/>
          <w:szCs w:val="24"/>
        </w:rPr>
        <w:t>单位地址：</w:t>
      </w:r>
    </w:p>
    <w:p w14:paraId="6124BC6F">
      <w:pPr>
        <w:spacing w:line="720" w:lineRule="auto"/>
        <w:rPr>
          <w:rFonts w:ascii="宋体" w:hAnsi="Calibri" w:eastAsia="宋体" w:cs="宋体"/>
          <w:sz w:val="24"/>
          <w:szCs w:val="24"/>
        </w:rPr>
      </w:pPr>
      <w:r>
        <w:rPr>
          <w:rFonts w:hint="eastAsia" w:ascii="宋体" w:hAnsi="宋体" w:eastAsia="宋体" w:cs="宋体"/>
          <w:sz w:val="24"/>
          <w:szCs w:val="24"/>
        </w:rPr>
        <w:t>邮政编码：</w:t>
      </w:r>
    </w:p>
    <w:p w14:paraId="42A0EE30">
      <w:pPr>
        <w:spacing w:line="720" w:lineRule="auto"/>
        <w:rPr>
          <w:rFonts w:ascii="宋体" w:hAnsi="Calibri" w:eastAsia="宋体" w:cs="宋体"/>
          <w:sz w:val="24"/>
          <w:szCs w:val="24"/>
        </w:rPr>
      </w:pPr>
      <w:r>
        <w:rPr>
          <w:rFonts w:hint="eastAsia" w:ascii="宋体" w:hAnsi="宋体" w:eastAsia="宋体" w:cs="宋体"/>
          <w:sz w:val="24"/>
          <w:szCs w:val="24"/>
        </w:rPr>
        <w:t>联系人：</w:t>
      </w:r>
    </w:p>
    <w:p w14:paraId="43BA191A">
      <w:pPr>
        <w:spacing w:line="720" w:lineRule="auto"/>
        <w:rPr>
          <w:rFonts w:ascii="宋体" w:hAnsi="Calibri" w:eastAsia="宋体" w:cs="宋体"/>
          <w:sz w:val="24"/>
          <w:szCs w:val="24"/>
        </w:rPr>
      </w:pPr>
      <w:r>
        <w:rPr>
          <w:rFonts w:hint="eastAsia" w:ascii="宋体" w:hAnsi="宋体" w:eastAsia="宋体" w:cs="宋体"/>
          <w:sz w:val="24"/>
          <w:szCs w:val="24"/>
        </w:rPr>
        <w:t>联系电话：</w:t>
      </w:r>
    </w:p>
    <w:p w14:paraId="2FE3714A">
      <w:pPr>
        <w:spacing w:line="720" w:lineRule="auto"/>
        <w:rPr>
          <w:rFonts w:ascii="宋体" w:hAnsi="Calibri" w:eastAsia="宋体" w:cs="宋体"/>
          <w:sz w:val="24"/>
          <w:szCs w:val="24"/>
        </w:rPr>
      </w:pPr>
    </w:p>
    <w:p w14:paraId="0FC6E40C">
      <w:pPr>
        <w:spacing w:line="720" w:lineRule="auto"/>
        <w:ind w:firstLine="2" w:firstLineChars="1"/>
        <w:jc w:val="center"/>
        <w:rPr>
          <w:rFonts w:ascii="宋体" w:hAnsi="Calibri" w:eastAsia="宋体" w:cs="宋体"/>
          <w:sz w:val="24"/>
          <w:szCs w:val="24"/>
        </w:rPr>
      </w:pPr>
      <w:r>
        <w:rPr>
          <w:rFonts w:hint="eastAsia" w:ascii="宋体" w:hAnsi="宋体" w:eastAsia="宋体" w:cs="宋体"/>
          <w:sz w:val="24"/>
          <w:szCs w:val="24"/>
        </w:rPr>
        <w:t>年月日</w:t>
      </w:r>
    </w:p>
    <w:p w14:paraId="5CABA6A7">
      <w:pPr>
        <w:tabs>
          <w:tab w:val="center" w:pos="4832"/>
          <w:tab w:val="left" w:pos="7140"/>
        </w:tabs>
        <w:jc w:val="center"/>
        <w:outlineLvl w:val="1"/>
        <w:rPr>
          <w:rFonts w:ascii="宋体" w:hAnsi="宋体" w:eastAsia="宋体" w:cs="宋体"/>
          <w:b/>
          <w:sz w:val="24"/>
          <w:szCs w:val="24"/>
        </w:rPr>
      </w:pPr>
      <w:r>
        <w:rPr>
          <w:rFonts w:ascii="宋体" w:hAnsi="Calibri" w:eastAsia="宋体" w:cs="宋体"/>
          <w:b/>
          <w:sz w:val="24"/>
          <w:szCs w:val="24"/>
        </w:rPr>
        <w:br w:type="page"/>
      </w:r>
      <w:bookmarkStart w:id="340" w:name="_Toc531016894"/>
      <w:bookmarkStart w:id="341" w:name="_Toc169986800"/>
      <w:r>
        <w:rPr>
          <w:rFonts w:hint="eastAsia" w:ascii="宋体" w:hAnsi="宋体" w:eastAsia="宋体" w:cs="宋体"/>
          <w:b/>
          <w:sz w:val="24"/>
          <w:szCs w:val="24"/>
        </w:rPr>
        <w:t>目录</w:t>
      </w:r>
      <w:bookmarkEnd w:id="340"/>
      <w:bookmarkEnd w:id="341"/>
    </w:p>
    <w:p w14:paraId="77472745">
      <w:pPr>
        <w:spacing w:line="360" w:lineRule="auto"/>
        <w:rPr>
          <w:rFonts w:ascii="宋体" w:hAnsi="宋体" w:eastAsia="宋体"/>
          <w:bCs/>
          <w:sz w:val="24"/>
          <w:szCs w:val="24"/>
          <w:shd w:val="clear" w:color="auto" w:fill="FFFFFF" w:themeFill="background1"/>
        </w:rPr>
      </w:pPr>
    </w:p>
    <w:p w14:paraId="15E5E0BC">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1、投标函</w:t>
      </w:r>
    </w:p>
    <w:p w14:paraId="5FF45F81">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2、投标价格明细表</w:t>
      </w:r>
    </w:p>
    <w:p w14:paraId="0B340090">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3、商务条款偏离表</w:t>
      </w:r>
    </w:p>
    <w:p w14:paraId="2B5706E8">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4、技术条款偏离表</w:t>
      </w:r>
    </w:p>
    <w:p w14:paraId="2DBA8D6A">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5、法定代表人身份证明书</w:t>
      </w:r>
    </w:p>
    <w:p w14:paraId="2C5C9888">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6、法定代表人授权委托书</w:t>
      </w:r>
    </w:p>
    <w:p w14:paraId="31C05631">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7、投标人基本情况</w:t>
      </w:r>
    </w:p>
    <w:p w14:paraId="66B46679">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8、投标人资格条件证明材料</w:t>
      </w:r>
    </w:p>
    <w:p w14:paraId="65CD9467">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9、投标人近年类似项目业绩表</w:t>
      </w:r>
    </w:p>
    <w:p w14:paraId="2006F4E3">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10、项目负责人简历表</w:t>
      </w:r>
    </w:p>
    <w:p w14:paraId="3B1CAD84">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11、拟派本项目技术团队</w:t>
      </w:r>
    </w:p>
    <w:p w14:paraId="3E8EC0AF">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12、售后服务承诺书</w:t>
      </w:r>
    </w:p>
    <w:p w14:paraId="0CF81E00">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13、服务方案</w:t>
      </w:r>
    </w:p>
    <w:p w14:paraId="7F276E69">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14、投标保证金证明材料（扫描件）</w:t>
      </w:r>
    </w:p>
    <w:p w14:paraId="1F3D0B5F">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15、其他需要提交的资料</w:t>
      </w:r>
    </w:p>
    <w:p w14:paraId="7A639CF0">
      <w:pPr>
        <w:pStyle w:val="6"/>
      </w:pPr>
    </w:p>
    <w:p w14:paraId="4313DCA4">
      <w:pPr>
        <w:spacing w:line="360" w:lineRule="auto"/>
        <w:ind w:firstLine="480" w:firstLineChars="200"/>
        <w:rPr>
          <w:rFonts w:ascii="宋体" w:hAnsi="Calibri" w:eastAsia="宋体" w:cs="Times New Roman"/>
          <w:bCs/>
          <w:sz w:val="24"/>
          <w:szCs w:val="24"/>
        </w:rPr>
      </w:pPr>
      <w:r>
        <w:rPr>
          <w:rFonts w:hint="eastAsia" w:ascii="宋体" w:hAnsi="宋体" w:eastAsia="宋体" w:cs="Times New Roman"/>
          <w:bCs/>
          <w:sz w:val="24"/>
          <w:szCs w:val="24"/>
        </w:rPr>
        <w:t>注：为了便于查找，请按上述顺序编制投标文件内容，并在目录中标明每项内容的起始页码。</w:t>
      </w:r>
    </w:p>
    <w:p w14:paraId="197CBE6A">
      <w:pPr>
        <w:tabs>
          <w:tab w:val="center" w:pos="4832"/>
          <w:tab w:val="left" w:pos="7140"/>
        </w:tabs>
        <w:spacing w:line="360" w:lineRule="auto"/>
        <w:jc w:val="center"/>
        <w:outlineLvl w:val="1"/>
        <w:rPr>
          <w:rFonts w:ascii="宋体" w:hAnsi="宋体" w:eastAsia="宋体"/>
          <w:b/>
          <w:sz w:val="24"/>
          <w:szCs w:val="24"/>
          <w:shd w:val="clear" w:color="auto" w:fill="FFFFFF" w:themeFill="background1"/>
        </w:rPr>
      </w:pPr>
      <w:r>
        <w:rPr>
          <w:rFonts w:ascii="宋体" w:hAnsi="Calibri" w:eastAsia="宋体" w:cs="宋体"/>
          <w:b/>
          <w:sz w:val="24"/>
          <w:szCs w:val="24"/>
        </w:rPr>
        <w:br w:type="page"/>
      </w:r>
      <w:bookmarkStart w:id="342" w:name="_Toc11555"/>
      <w:bookmarkStart w:id="343" w:name="_Toc507586166"/>
      <w:bookmarkStart w:id="344" w:name="_Toc38446470"/>
      <w:bookmarkStart w:id="345" w:name="_Toc169986801"/>
      <w:bookmarkStart w:id="346" w:name="_Toc533503181"/>
      <w:r>
        <w:rPr>
          <w:rFonts w:hint="eastAsia" w:ascii="宋体" w:hAnsi="宋体" w:eastAsia="宋体"/>
          <w:b/>
          <w:sz w:val="24"/>
          <w:szCs w:val="24"/>
          <w:shd w:val="clear" w:color="auto" w:fill="FFFFFF" w:themeFill="background1"/>
        </w:rPr>
        <w:t>一、投标函</w:t>
      </w:r>
      <w:bookmarkEnd w:id="342"/>
      <w:bookmarkEnd w:id="343"/>
      <w:bookmarkEnd w:id="344"/>
      <w:bookmarkEnd w:id="345"/>
      <w:bookmarkEnd w:id="346"/>
    </w:p>
    <w:p w14:paraId="767DA291">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5255DBBF">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致：</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（采购人名称）</w:t>
      </w:r>
    </w:p>
    <w:p w14:paraId="6959AF44">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根据已收到的</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项目的</w:t>
      </w:r>
      <w:r>
        <w:rPr>
          <w:rFonts w:hint="eastAsia" w:ascii="宋体" w:hAnsi="宋体" w:eastAsia="宋体"/>
          <w:sz w:val="24"/>
          <w:szCs w:val="24"/>
          <w:shd w:val="clear" w:color="auto" w:fill="FFFFFF" w:themeFill="background1"/>
        </w:rPr>
        <w:t>招标文件</w:t>
      </w:r>
      <w:r>
        <w:rPr>
          <w:rFonts w:hint="eastAsia" w:ascii="宋体" w:hAnsi="宋体" w:eastAsia="宋体" w:cs="Arial"/>
          <w:kern w:val="0"/>
          <w:sz w:val="24"/>
          <w:szCs w:val="24"/>
          <w:shd w:val="clear" w:color="auto" w:fill="FFFFFF" w:themeFill="background1"/>
        </w:rPr>
        <w:t>，遵照</w:t>
      </w:r>
      <w:r>
        <w:rPr>
          <w:rFonts w:ascii="宋体" w:hAnsi="宋体" w:eastAsia="宋体" w:cs="Arial"/>
          <w:kern w:val="0"/>
          <w:sz w:val="24"/>
          <w:szCs w:val="24"/>
          <w:shd w:val="clear" w:color="auto" w:fill="FFFFFF" w:themeFill="background1"/>
        </w:rPr>
        <w:t>《中华人民共和国</w:t>
      </w:r>
      <w:r>
        <w:rPr>
          <w:rFonts w:hint="eastAsia" w:ascii="宋体" w:hAnsi="宋体" w:eastAsia="宋体" w:cs="Arial"/>
          <w:kern w:val="0"/>
          <w:sz w:val="24"/>
          <w:szCs w:val="24"/>
          <w:shd w:val="clear" w:color="auto" w:fill="FFFFFF" w:themeFill="background1"/>
        </w:rPr>
        <w:t>政府采购法</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等有关法律法规的规定，经考察现场和充分研究贵方的</w:t>
      </w:r>
      <w:r>
        <w:rPr>
          <w:rFonts w:hint="eastAsia" w:ascii="宋体" w:hAnsi="宋体" w:eastAsia="宋体"/>
          <w:sz w:val="24"/>
          <w:szCs w:val="24"/>
          <w:shd w:val="clear" w:color="auto" w:fill="FFFFFF" w:themeFill="background1"/>
        </w:rPr>
        <w:t>招标文件</w:t>
      </w:r>
      <w:r>
        <w:rPr>
          <w:rFonts w:hint="eastAsia" w:ascii="宋体" w:hAnsi="宋体" w:eastAsia="宋体" w:cs="Arial"/>
          <w:kern w:val="0"/>
          <w:sz w:val="24"/>
          <w:szCs w:val="24"/>
          <w:shd w:val="clear" w:color="auto" w:fill="FFFFFF" w:themeFill="background1"/>
        </w:rPr>
        <w:t>的全部内容后，我方郑重承诺如下：</w:t>
      </w:r>
    </w:p>
    <w:p w14:paraId="652B7F05">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1.</w:t>
      </w:r>
      <w:r>
        <w:rPr>
          <w:rFonts w:hint="eastAsia" w:ascii="宋体" w:hAnsi="宋体" w:eastAsia="宋体" w:cs="Arial"/>
          <w:kern w:val="0"/>
          <w:sz w:val="24"/>
          <w:szCs w:val="24"/>
          <w:shd w:val="clear" w:color="auto" w:fill="FFFFFF" w:themeFill="background1"/>
        </w:rPr>
        <w:t>我方投标价格为人民币</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元（大写：</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元）；服务周期为：</w:t>
      </w:r>
      <w:r>
        <w:rPr>
          <w:rFonts w:hint="eastAsia" w:ascii="宋体" w:hAnsi="宋体" w:eastAsia="宋体" w:cs="Arial"/>
          <w:kern w:val="0"/>
          <w:sz w:val="24"/>
          <w:szCs w:val="24"/>
          <w:u w:val="single"/>
          <w:shd w:val="clear" w:color="auto" w:fill="FFFFFF" w:themeFill="background1"/>
        </w:rPr>
        <w:t>自合同签订之日起</w:t>
      </w:r>
      <w:r>
        <w:rPr>
          <w:rFonts w:hint="eastAsia" w:ascii="宋体" w:hAnsi="宋体" w:eastAsia="宋体" w:cs="Arial"/>
          <w:kern w:val="0"/>
          <w:sz w:val="24"/>
          <w:szCs w:val="24"/>
          <w:u w:val="single"/>
          <w:shd w:val="clear" w:color="auto" w:fill="FFFFFF" w:themeFill="background1"/>
          <w:lang w:val="en-US" w:eastAsia="zh-CN"/>
        </w:rPr>
        <w:t>三</w:t>
      </w:r>
      <w:r>
        <w:rPr>
          <w:rFonts w:hint="eastAsia" w:ascii="宋体" w:hAnsi="宋体" w:eastAsia="宋体" w:cs="Arial"/>
          <w:kern w:val="0"/>
          <w:sz w:val="24"/>
          <w:szCs w:val="24"/>
          <w:u w:val="single"/>
          <w:shd w:val="clear" w:color="auto" w:fill="FFFFFF" w:themeFill="background1"/>
        </w:rPr>
        <w:t>年。</w:t>
      </w:r>
    </w:p>
    <w:p w14:paraId="00DD5F93">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如果我方中标（成交），我方将在</w:t>
      </w:r>
      <w:r>
        <w:rPr>
          <w:rFonts w:hint="eastAsia" w:ascii="宋体" w:hAnsi="宋体" w:eastAsia="宋体"/>
          <w:sz w:val="24"/>
          <w:szCs w:val="24"/>
          <w:shd w:val="clear" w:color="auto" w:fill="FFFFFF" w:themeFill="background1"/>
        </w:rPr>
        <w:t>招标文件</w:t>
      </w:r>
      <w:r>
        <w:rPr>
          <w:rFonts w:hint="eastAsia" w:ascii="宋体" w:hAnsi="宋体" w:eastAsia="宋体" w:cs="Arial"/>
          <w:kern w:val="0"/>
          <w:sz w:val="24"/>
          <w:szCs w:val="24"/>
          <w:shd w:val="clear" w:color="auto" w:fill="FFFFFF" w:themeFill="background1"/>
        </w:rPr>
        <w:t>规定的时间内签订合同。如果我方违约，除没收投标保证金外，贵方有权终止我方中标（成交）并选择其它成交投标人。</w:t>
      </w:r>
    </w:p>
    <w:p w14:paraId="064B25DF">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3.我方承诺已经具备《中华人民共和国政府采购法》中规定的参加政府采购活动的投标人应当具备的条件：</w:t>
      </w:r>
    </w:p>
    <w:p w14:paraId="1573FB03">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（1）具有独立承担民事责任的能力；</w:t>
      </w:r>
    </w:p>
    <w:p w14:paraId="5D01EEC0">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（2）具有良好的商业信誉和健全的财务会计制度；</w:t>
      </w:r>
    </w:p>
    <w:p w14:paraId="6009C31B">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（3）具有履行合同所必需的设备和专业技术能力；</w:t>
      </w:r>
    </w:p>
    <w:p w14:paraId="568792CB">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（4）有依法缴纳税收和社会保障资金的良好记录；</w:t>
      </w:r>
    </w:p>
    <w:p w14:paraId="34D04CCA">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（5）参加此项采购活动前三年内，在经营活动中没有重大违法记录。</w:t>
      </w:r>
    </w:p>
    <w:p w14:paraId="065EBD68">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4.如果我方成交，我方将按规定履行合同责任义务。保证在合同约定的服务周期内完成招标内容，并确保我方提供服务、质量和数量以及相关服务满足竞争性招标文件的要求。</w:t>
      </w:r>
    </w:p>
    <w:p w14:paraId="72DF8ACC">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5</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本</w:t>
      </w:r>
      <w:r>
        <w:rPr>
          <w:rFonts w:hint="eastAsia" w:ascii="宋体" w:hAnsi="宋体" w:eastAsia="宋体"/>
          <w:sz w:val="24"/>
          <w:szCs w:val="24"/>
          <w:shd w:val="clear" w:color="auto" w:fill="FFFFFF" w:themeFill="background1"/>
        </w:rPr>
        <w:t>投标文件</w:t>
      </w:r>
      <w:r>
        <w:rPr>
          <w:rFonts w:hint="eastAsia" w:ascii="宋体" w:hAnsi="宋体" w:eastAsia="宋体" w:cs="Arial"/>
          <w:kern w:val="0"/>
          <w:sz w:val="24"/>
          <w:szCs w:val="24"/>
          <w:shd w:val="clear" w:color="auto" w:fill="FFFFFF" w:themeFill="background1"/>
        </w:rPr>
        <w:t>在</w:t>
      </w:r>
      <w:r>
        <w:rPr>
          <w:rFonts w:hint="eastAsia" w:ascii="宋体" w:hAnsi="宋体" w:eastAsia="宋体"/>
          <w:sz w:val="24"/>
          <w:szCs w:val="24"/>
          <w:shd w:val="clear" w:color="auto" w:fill="FFFFFF" w:themeFill="background1"/>
        </w:rPr>
        <w:t>招标文件</w:t>
      </w:r>
      <w:r>
        <w:rPr>
          <w:rFonts w:hint="eastAsia" w:ascii="宋体" w:hAnsi="宋体" w:eastAsia="宋体" w:cs="Arial"/>
          <w:kern w:val="0"/>
          <w:sz w:val="24"/>
          <w:szCs w:val="24"/>
          <w:shd w:val="clear" w:color="auto" w:fill="FFFFFF" w:themeFill="background1"/>
        </w:rPr>
        <w:t>规定的投标有效期内对我方具有约束力，如果我方在投标有效期内撤销投标，其投标保证金将被贵方没收。</w:t>
      </w:r>
    </w:p>
    <w:p w14:paraId="6FB79198">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我方已详细阅读</w:t>
      </w:r>
      <w:r>
        <w:rPr>
          <w:rFonts w:hint="eastAsia" w:ascii="宋体" w:hAnsi="宋体" w:eastAsia="宋体"/>
          <w:sz w:val="24"/>
          <w:szCs w:val="24"/>
          <w:shd w:val="clear" w:color="auto" w:fill="FFFFFF" w:themeFill="background1"/>
        </w:rPr>
        <w:t>招标文件</w:t>
      </w:r>
      <w:r>
        <w:rPr>
          <w:rFonts w:hint="eastAsia" w:ascii="宋体" w:hAnsi="宋体" w:eastAsia="宋体" w:cs="Arial"/>
          <w:kern w:val="0"/>
          <w:sz w:val="24"/>
          <w:szCs w:val="24"/>
          <w:shd w:val="clear" w:color="auto" w:fill="FFFFFF" w:themeFill="background1"/>
        </w:rPr>
        <w:t>全部内容且完全理解，同意放弃对这方面有不明及误解的权力。若有违反，同意被废除投标资格并接受处罚。</w:t>
      </w:r>
    </w:p>
    <w:p w14:paraId="4596D298">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7.我方保证</w:t>
      </w:r>
      <w:r>
        <w:rPr>
          <w:rFonts w:hint="eastAsia" w:ascii="宋体" w:hAnsi="宋体" w:eastAsia="宋体"/>
          <w:sz w:val="24"/>
          <w:szCs w:val="24"/>
          <w:shd w:val="clear" w:color="auto" w:fill="FFFFFF" w:themeFill="background1"/>
        </w:rPr>
        <w:t>投标文件</w:t>
      </w:r>
      <w:r>
        <w:rPr>
          <w:rFonts w:hint="eastAsia" w:ascii="宋体" w:hAnsi="宋体" w:eastAsia="宋体" w:cs="Arial"/>
          <w:kern w:val="0"/>
          <w:sz w:val="24"/>
          <w:szCs w:val="24"/>
          <w:shd w:val="clear" w:color="auto" w:fill="FFFFFF" w:themeFill="background1"/>
        </w:rPr>
        <w:t>内容无任何虚假、未侵犯他人知识产权。如有虚假，同意废除中标（成交）资格并被没收投标担保，承担因侵犯他人知识产权而由此引起的全部法律责任和经济责任。</w:t>
      </w:r>
    </w:p>
    <w:p w14:paraId="31A12E93">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8</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我方愿意提供贵方可能要求的与投标有关的一切数据或资料，完全理解贵方不一定接受最低投标报价的投标或收到的任何投标。</w:t>
      </w:r>
    </w:p>
    <w:p w14:paraId="49553C1F">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9</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我方派法定代表人或其授权委托人作为我方代表，负责按时参加开标会并签署与投标有关的相关文件等。</w:t>
      </w:r>
    </w:p>
    <w:p w14:paraId="39CAF1BF">
      <w:pPr>
        <w:widowControl/>
        <w:shd w:val="clear" w:color="auto" w:fill="FFFFFF"/>
        <w:snapToGrid w:val="0"/>
        <w:spacing w:line="360" w:lineRule="auto"/>
        <w:ind w:firstLine="420"/>
        <w:jc w:val="left"/>
        <w:rPr>
          <w:rFonts w:ascii="宋体" w:hAnsi="宋体" w:eastAsia="宋体"/>
          <w:sz w:val="24"/>
          <w:szCs w:val="24"/>
          <w:shd w:val="clear" w:color="auto" w:fill="FFFFFF" w:themeFill="background1"/>
        </w:rPr>
      </w:pPr>
      <w:r>
        <w:rPr>
          <w:rFonts w:hint="eastAsia" w:ascii="宋体" w:hAnsi="宋体" w:eastAsia="宋体" w:cs="Arial"/>
          <w:kern w:val="0"/>
          <w:sz w:val="24"/>
          <w:szCs w:val="24"/>
          <w:shd w:val="clear" w:color="auto" w:fill="FFFFFF" w:themeFill="background1"/>
        </w:rPr>
        <w:t>10.我方</w:t>
      </w:r>
      <w:r>
        <w:rPr>
          <w:rFonts w:hint="eastAsia" w:ascii="宋体" w:hAnsi="宋体" w:eastAsia="宋体"/>
          <w:sz w:val="24"/>
          <w:szCs w:val="24"/>
          <w:shd w:val="clear" w:color="auto" w:fill="FFFFFF" w:themeFill="background1"/>
        </w:rPr>
        <w:t>保证按招标文件及合同约定原则处理因采购人原因增加或调整的工作量及其他事宜。</w:t>
      </w:r>
    </w:p>
    <w:p w14:paraId="7F100257">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11.如我方中标（成交），我方自愿向采购代理机构支付咨询费，并在合同签订后3个工作日内向采购代理机构提供采购合同原件一份用于采购资料备案工作。</w:t>
      </w:r>
    </w:p>
    <w:p w14:paraId="064E327F">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7B2DD8B9">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0DE91E85">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 xml:space="preserve">（盖章）                       </w:t>
      </w:r>
    </w:p>
    <w:p w14:paraId="00203211">
      <w:pPr>
        <w:widowControl/>
        <w:shd w:val="clear" w:color="auto" w:fill="FFFFFF"/>
        <w:snapToGrid w:val="0"/>
        <w:spacing w:line="360" w:lineRule="auto"/>
        <w:jc w:val="righ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日期：年 月 日</w:t>
      </w:r>
    </w:p>
    <w:p w14:paraId="032AC5D8">
      <w:pPr>
        <w:tabs>
          <w:tab w:val="center" w:pos="4832"/>
          <w:tab w:val="left" w:pos="7140"/>
        </w:tabs>
        <w:spacing w:line="360" w:lineRule="auto"/>
        <w:ind w:firstLine="470" w:firstLineChars="196"/>
        <w:jc w:val="center"/>
        <w:outlineLvl w:val="2"/>
        <w:rPr>
          <w:rFonts w:ascii="宋体" w:hAnsi="宋体" w:eastAsia="宋体"/>
          <w:b/>
          <w:sz w:val="24"/>
          <w:szCs w:val="24"/>
          <w:shd w:val="clear" w:color="auto" w:fill="FFFFFF" w:themeFill="background1"/>
        </w:rPr>
      </w:pPr>
      <w:r>
        <w:rPr>
          <w:rFonts w:ascii="宋体" w:hAnsi="宋体" w:eastAsia="宋体" w:cs="Arial"/>
          <w:kern w:val="0"/>
          <w:sz w:val="24"/>
          <w:szCs w:val="24"/>
          <w:shd w:val="clear" w:color="auto" w:fill="FFFFFF" w:themeFill="background1"/>
        </w:rPr>
        <w:br w:type="page"/>
      </w:r>
      <w:bookmarkStart w:id="347" w:name="_Toc26164"/>
      <w:bookmarkStart w:id="348" w:name="_Toc38446474"/>
      <w:bookmarkStart w:id="349" w:name="_Toc507586169"/>
      <w:bookmarkStart w:id="350" w:name="_Toc533503184"/>
    </w:p>
    <w:p w14:paraId="43AC8BFB">
      <w:pPr>
        <w:tabs>
          <w:tab w:val="center" w:pos="4832"/>
          <w:tab w:val="left" w:pos="7140"/>
        </w:tabs>
        <w:spacing w:line="360" w:lineRule="auto"/>
        <w:jc w:val="center"/>
        <w:outlineLvl w:val="1"/>
        <w:rPr>
          <w:rFonts w:ascii="宋体" w:hAnsi="宋体" w:eastAsia="宋体"/>
          <w:b/>
          <w:sz w:val="24"/>
          <w:szCs w:val="24"/>
          <w:shd w:val="clear" w:color="auto" w:fill="FFFFFF" w:themeFill="background1"/>
        </w:rPr>
      </w:pPr>
      <w:bookmarkStart w:id="351" w:name="_Toc169986802"/>
      <w:r>
        <w:rPr>
          <w:rFonts w:hint="eastAsia" w:ascii="宋体" w:hAnsi="宋体" w:eastAsia="宋体"/>
          <w:b/>
          <w:sz w:val="24"/>
          <w:szCs w:val="24"/>
          <w:shd w:val="clear" w:color="auto" w:fill="FFFFFF" w:themeFill="background1"/>
        </w:rPr>
        <w:t>二、投标价格明细表</w:t>
      </w:r>
      <w:bookmarkEnd w:id="347"/>
      <w:bookmarkEnd w:id="351"/>
    </w:p>
    <w:tbl>
      <w:tblPr>
        <w:tblStyle w:val="209"/>
        <w:tblW w:w="8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
        <w:gridCol w:w="1213"/>
        <w:gridCol w:w="1257"/>
        <w:gridCol w:w="1469"/>
        <w:gridCol w:w="713"/>
        <w:gridCol w:w="1113"/>
        <w:gridCol w:w="1044"/>
        <w:gridCol w:w="1055"/>
      </w:tblGrid>
      <w:tr w14:paraId="70D1C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307" w:type="dxa"/>
            <w:gridSpan w:val="8"/>
          </w:tcPr>
          <w:p w14:paraId="5149AF43">
            <w:pPr>
              <w:widowControl/>
              <w:adjustRightInd w:val="0"/>
              <w:snapToGrid w:val="0"/>
              <w:spacing w:before="54" w:after="200" w:line="226" w:lineRule="auto"/>
              <w:jc w:val="left"/>
              <w:rPr>
                <w:rFonts w:hint="eastAsia" w:ascii="宋体" w:hAnsi="宋体" w:eastAsia="宋体" w:cs="宋体"/>
                <w:kern w:val="0"/>
                <w:sz w:val="21"/>
                <w:szCs w:val="21"/>
              </w:rPr>
            </w:pPr>
            <w:r>
              <w:rPr>
                <w:rFonts w:hint="eastAsia" w:ascii="宋体" w:hAnsi="宋体" w:eastAsia="宋体" w:cs="宋体"/>
                <w:spacing w:val="4"/>
                <w:kern w:val="0"/>
                <w:sz w:val="21"/>
                <w:szCs w:val="21"/>
              </w:rPr>
              <w:t>一、MZ-35m³三台 一年耗材</w:t>
            </w:r>
          </w:p>
        </w:tc>
      </w:tr>
      <w:tr w14:paraId="3A91F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443" w:type="dxa"/>
            <w:textDirection w:val="tbRlV"/>
            <w:vAlign w:val="center"/>
          </w:tcPr>
          <w:p w14:paraId="08FC5598">
            <w:pPr>
              <w:widowControl/>
              <w:adjustRightInd w:val="0"/>
              <w:snapToGrid w:val="0"/>
              <w:spacing w:before="140" w:after="200" w:line="217" w:lineRule="auto"/>
              <w:ind w:left="36"/>
              <w:jc w:val="center"/>
              <w:rPr>
                <w:rFonts w:hint="eastAsia" w:ascii="宋体" w:hAnsi="宋体" w:eastAsia="宋体" w:cs="宋体"/>
                <w:b/>
                <w:bCs/>
                <w:kern w:val="0"/>
                <w:sz w:val="21"/>
                <w:szCs w:val="21"/>
              </w:rPr>
            </w:pPr>
            <w:r>
              <w:rPr>
                <w:rFonts w:hint="eastAsia" w:ascii="宋体" w:hAnsi="宋体" w:eastAsia="宋体" w:cs="宋体"/>
                <w:b/>
                <w:bCs/>
                <w:spacing w:val="-10"/>
                <w:kern w:val="0"/>
                <w:sz w:val="21"/>
                <w:szCs w:val="21"/>
              </w:rPr>
              <w:t>序</w:t>
            </w:r>
            <w:r>
              <w:rPr>
                <w:rFonts w:hint="eastAsia" w:ascii="宋体" w:hAnsi="宋体" w:eastAsia="宋体" w:cs="宋体"/>
                <w:b/>
                <w:bCs/>
                <w:spacing w:val="-7"/>
                <w:kern w:val="0"/>
                <w:sz w:val="21"/>
                <w:szCs w:val="21"/>
              </w:rPr>
              <w:t xml:space="preserve"> 号</w:t>
            </w:r>
          </w:p>
        </w:tc>
        <w:tc>
          <w:tcPr>
            <w:tcW w:w="1213" w:type="dxa"/>
            <w:vAlign w:val="center"/>
          </w:tcPr>
          <w:p w14:paraId="079822F1">
            <w:pPr>
              <w:widowControl/>
              <w:adjustRightInd w:val="0"/>
              <w:snapToGrid w:val="0"/>
              <w:spacing w:before="192" w:after="200" w:line="227" w:lineRule="auto"/>
              <w:jc w:val="center"/>
              <w:rPr>
                <w:rFonts w:hint="eastAsia" w:ascii="宋体" w:hAnsi="宋体" w:eastAsia="宋体" w:cs="宋体"/>
                <w:b/>
                <w:bCs/>
                <w:kern w:val="0"/>
                <w:sz w:val="21"/>
                <w:szCs w:val="21"/>
              </w:rPr>
            </w:pPr>
            <w:r>
              <w:rPr>
                <w:rFonts w:hint="eastAsia" w:ascii="宋体" w:hAnsi="宋体" w:eastAsia="宋体" w:cs="宋体"/>
                <w:b/>
                <w:bCs/>
                <w:spacing w:val="6"/>
                <w:kern w:val="0"/>
                <w:sz w:val="21"/>
                <w:szCs w:val="21"/>
              </w:rPr>
              <w:t>名称</w:t>
            </w:r>
          </w:p>
        </w:tc>
        <w:tc>
          <w:tcPr>
            <w:tcW w:w="1257" w:type="dxa"/>
            <w:vAlign w:val="center"/>
          </w:tcPr>
          <w:p w14:paraId="601B3A77">
            <w:pPr>
              <w:widowControl/>
              <w:adjustRightInd w:val="0"/>
              <w:snapToGrid w:val="0"/>
              <w:spacing w:before="192" w:after="200" w:line="227" w:lineRule="auto"/>
              <w:jc w:val="center"/>
              <w:rPr>
                <w:rFonts w:hint="eastAsia" w:ascii="宋体" w:hAnsi="宋体" w:eastAsia="宋体" w:cs="宋体"/>
                <w:b/>
                <w:bCs/>
                <w:kern w:val="0"/>
                <w:sz w:val="21"/>
                <w:szCs w:val="21"/>
              </w:rPr>
            </w:pPr>
            <w:r>
              <w:rPr>
                <w:rFonts w:hint="eastAsia" w:ascii="宋体" w:hAnsi="宋体" w:eastAsia="宋体" w:cs="宋体"/>
                <w:b/>
                <w:bCs/>
                <w:spacing w:val="5"/>
                <w:kern w:val="0"/>
                <w:sz w:val="21"/>
                <w:szCs w:val="21"/>
              </w:rPr>
              <w:t>规</w:t>
            </w:r>
            <w:r>
              <w:rPr>
                <w:rFonts w:hint="eastAsia" w:ascii="宋体" w:hAnsi="宋体" w:eastAsia="宋体" w:cs="宋体"/>
                <w:b/>
                <w:bCs/>
                <w:spacing w:val="4"/>
                <w:kern w:val="0"/>
                <w:sz w:val="21"/>
                <w:szCs w:val="21"/>
              </w:rPr>
              <w:t>格</w:t>
            </w:r>
          </w:p>
        </w:tc>
        <w:tc>
          <w:tcPr>
            <w:tcW w:w="1469" w:type="dxa"/>
            <w:vAlign w:val="center"/>
          </w:tcPr>
          <w:p w14:paraId="5B927F9C">
            <w:pPr>
              <w:widowControl/>
              <w:adjustRightInd w:val="0"/>
              <w:snapToGrid w:val="0"/>
              <w:spacing w:before="192" w:after="200" w:line="228" w:lineRule="auto"/>
              <w:jc w:val="center"/>
              <w:rPr>
                <w:rFonts w:hint="eastAsia" w:ascii="宋体" w:hAnsi="宋体" w:eastAsia="宋体" w:cs="宋体"/>
                <w:b/>
                <w:bCs/>
                <w:kern w:val="0"/>
                <w:sz w:val="21"/>
                <w:szCs w:val="21"/>
              </w:rPr>
            </w:pPr>
            <w:r>
              <w:rPr>
                <w:rFonts w:hint="eastAsia" w:ascii="宋体" w:hAnsi="宋体" w:eastAsia="宋体" w:cs="宋体"/>
                <w:b/>
                <w:bCs/>
                <w:spacing w:val="7"/>
                <w:kern w:val="0"/>
                <w:sz w:val="21"/>
                <w:szCs w:val="21"/>
              </w:rPr>
              <w:t>更换周</w:t>
            </w:r>
            <w:r>
              <w:rPr>
                <w:rFonts w:hint="eastAsia" w:ascii="宋体" w:hAnsi="宋体" w:eastAsia="宋体" w:cs="宋体"/>
                <w:b/>
                <w:bCs/>
                <w:spacing w:val="6"/>
                <w:kern w:val="0"/>
                <w:sz w:val="21"/>
                <w:szCs w:val="21"/>
              </w:rPr>
              <w:t>期</w:t>
            </w:r>
          </w:p>
        </w:tc>
        <w:tc>
          <w:tcPr>
            <w:tcW w:w="713" w:type="dxa"/>
            <w:vAlign w:val="center"/>
          </w:tcPr>
          <w:p w14:paraId="04FD6419">
            <w:pPr>
              <w:widowControl/>
              <w:adjustRightInd w:val="0"/>
              <w:snapToGrid w:val="0"/>
              <w:spacing w:before="192" w:after="200" w:line="227" w:lineRule="auto"/>
              <w:jc w:val="center"/>
              <w:rPr>
                <w:rFonts w:hint="eastAsia" w:ascii="宋体" w:hAnsi="宋体" w:eastAsia="宋体" w:cs="宋体"/>
                <w:b/>
                <w:bCs/>
                <w:kern w:val="0"/>
                <w:sz w:val="21"/>
                <w:szCs w:val="21"/>
              </w:rPr>
            </w:pPr>
            <w:r>
              <w:rPr>
                <w:rFonts w:hint="eastAsia" w:ascii="宋体" w:hAnsi="宋体" w:eastAsia="宋体" w:cs="宋体"/>
                <w:b/>
                <w:bCs/>
                <w:spacing w:val="7"/>
                <w:kern w:val="0"/>
                <w:sz w:val="21"/>
                <w:szCs w:val="21"/>
              </w:rPr>
              <w:t>年</w:t>
            </w:r>
            <w:r>
              <w:rPr>
                <w:rFonts w:hint="eastAsia" w:ascii="宋体" w:hAnsi="宋体" w:eastAsia="宋体" w:cs="宋体"/>
                <w:b/>
                <w:bCs/>
                <w:spacing w:val="6"/>
                <w:kern w:val="0"/>
                <w:sz w:val="21"/>
                <w:szCs w:val="21"/>
              </w:rPr>
              <w:t>需量</w:t>
            </w:r>
          </w:p>
        </w:tc>
        <w:tc>
          <w:tcPr>
            <w:tcW w:w="1113" w:type="dxa"/>
            <w:vAlign w:val="center"/>
          </w:tcPr>
          <w:p w14:paraId="56850F01">
            <w:pPr>
              <w:widowControl/>
              <w:adjustRightInd w:val="0"/>
              <w:snapToGrid w:val="0"/>
              <w:spacing w:before="192" w:after="200" w:line="226" w:lineRule="auto"/>
              <w:jc w:val="center"/>
              <w:rPr>
                <w:rFonts w:hint="eastAsia" w:ascii="宋体" w:hAnsi="宋体" w:eastAsia="宋体" w:cs="宋体"/>
                <w:b/>
                <w:bCs/>
                <w:spacing w:val="4"/>
                <w:kern w:val="0"/>
                <w:sz w:val="21"/>
                <w:szCs w:val="21"/>
                <w:lang w:val="en-US" w:eastAsia="zh-CN"/>
              </w:rPr>
            </w:pPr>
            <w:r>
              <w:rPr>
                <w:rFonts w:hint="eastAsia" w:ascii="宋体" w:hAnsi="宋体" w:eastAsia="宋体" w:cs="宋体"/>
                <w:b/>
                <w:bCs/>
                <w:spacing w:val="4"/>
                <w:kern w:val="0"/>
                <w:sz w:val="21"/>
                <w:szCs w:val="21"/>
              </w:rPr>
              <w:t>单价</w:t>
            </w:r>
            <w:r>
              <w:rPr>
                <w:rFonts w:hint="eastAsia" w:ascii="宋体" w:hAnsi="宋体" w:eastAsia="宋体" w:cs="宋体"/>
                <w:b/>
                <w:bCs/>
                <w:spacing w:val="4"/>
                <w:kern w:val="0"/>
                <w:sz w:val="21"/>
                <w:szCs w:val="21"/>
                <w:lang w:val="en-US" w:eastAsia="zh-CN"/>
              </w:rPr>
              <w:t>（元）</w:t>
            </w:r>
          </w:p>
        </w:tc>
        <w:tc>
          <w:tcPr>
            <w:tcW w:w="1044" w:type="dxa"/>
            <w:vAlign w:val="center"/>
          </w:tcPr>
          <w:p w14:paraId="5A977143">
            <w:pPr>
              <w:widowControl/>
              <w:adjustRightInd w:val="0"/>
              <w:snapToGrid w:val="0"/>
              <w:spacing w:before="191" w:after="200" w:line="229" w:lineRule="auto"/>
              <w:jc w:val="center"/>
              <w:rPr>
                <w:rFonts w:hint="default" w:ascii="宋体" w:hAnsi="宋体" w:eastAsia="宋体" w:cs="宋体"/>
                <w:b/>
                <w:bCs/>
                <w:kern w:val="0"/>
                <w:sz w:val="21"/>
                <w:szCs w:val="21"/>
                <w:lang w:val="en-US" w:eastAsia="zh-CN"/>
              </w:rPr>
            </w:pPr>
            <w:r>
              <w:rPr>
                <w:rFonts w:hint="eastAsia" w:ascii="宋体" w:hAnsi="宋体" w:eastAsia="宋体" w:cs="宋体"/>
                <w:b/>
                <w:bCs/>
                <w:spacing w:val="4"/>
                <w:kern w:val="0"/>
                <w:sz w:val="21"/>
                <w:szCs w:val="21"/>
                <w:lang w:val="en-US" w:eastAsia="zh-CN"/>
              </w:rPr>
              <w:t>合计（元）</w:t>
            </w:r>
          </w:p>
        </w:tc>
        <w:tc>
          <w:tcPr>
            <w:tcW w:w="1055" w:type="dxa"/>
            <w:vAlign w:val="center"/>
          </w:tcPr>
          <w:p w14:paraId="1663596E">
            <w:pPr>
              <w:widowControl/>
              <w:adjustRightInd w:val="0"/>
              <w:snapToGrid w:val="0"/>
              <w:spacing w:before="35" w:after="200" w:line="229" w:lineRule="auto"/>
              <w:jc w:val="center"/>
              <w:rPr>
                <w:rFonts w:hint="eastAsia" w:ascii="宋体" w:hAnsi="宋体" w:eastAsia="宋体" w:cs="宋体"/>
                <w:b/>
                <w:bCs/>
                <w:kern w:val="0"/>
                <w:sz w:val="21"/>
                <w:szCs w:val="21"/>
              </w:rPr>
            </w:pPr>
            <w:r>
              <w:rPr>
                <w:rFonts w:hint="eastAsia" w:ascii="宋体" w:hAnsi="宋体" w:eastAsia="宋体" w:cs="宋体"/>
                <w:b/>
                <w:bCs/>
                <w:spacing w:val="4"/>
                <w:kern w:val="0"/>
                <w:sz w:val="21"/>
                <w:szCs w:val="21"/>
              </w:rPr>
              <w:t>备</w:t>
            </w:r>
            <w:r>
              <w:rPr>
                <w:rFonts w:hint="eastAsia" w:ascii="宋体" w:hAnsi="宋体" w:eastAsia="宋体" w:cs="宋体"/>
                <w:b/>
                <w:bCs/>
                <w:spacing w:val="3"/>
                <w:kern w:val="0"/>
                <w:sz w:val="21"/>
                <w:szCs w:val="21"/>
              </w:rPr>
              <w:t>注</w:t>
            </w:r>
          </w:p>
        </w:tc>
      </w:tr>
      <w:tr w14:paraId="615FF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3" w:type="dxa"/>
            <w:vAlign w:val="center"/>
          </w:tcPr>
          <w:p w14:paraId="7BD7FAA3">
            <w:pPr>
              <w:widowControl/>
              <w:adjustRightInd w:val="0"/>
              <w:snapToGrid w:val="0"/>
              <w:spacing w:before="88" w:after="200" w:line="192"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13" w:type="dxa"/>
            <w:vAlign w:val="center"/>
          </w:tcPr>
          <w:p w14:paraId="326829FF">
            <w:pPr>
              <w:widowControl/>
              <w:adjustRightInd w:val="0"/>
              <w:snapToGrid w:val="0"/>
              <w:spacing w:before="50" w:after="200" w:line="227" w:lineRule="auto"/>
              <w:jc w:val="center"/>
              <w:rPr>
                <w:rFonts w:hint="eastAsia" w:ascii="宋体" w:hAnsi="宋体" w:eastAsia="宋体" w:cs="宋体"/>
                <w:kern w:val="0"/>
                <w:sz w:val="21"/>
                <w:szCs w:val="21"/>
              </w:rPr>
            </w:pPr>
            <w:r>
              <w:rPr>
                <w:rFonts w:hint="eastAsia" w:ascii="宋体" w:hAnsi="宋体" w:eastAsia="宋体" w:cs="宋体"/>
                <w:spacing w:val="9"/>
                <w:kern w:val="0"/>
                <w:sz w:val="21"/>
                <w:szCs w:val="21"/>
              </w:rPr>
              <w:t>空</w:t>
            </w:r>
            <w:r>
              <w:rPr>
                <w:rFonts w:hint="eastAsia" w:ascii="宋体" w:hAnsi="宋体" w:eastAsia="宋体" w:cs="宋体"/>
                <w:spacing w:val="6"/>
                <w:kern w:val="0"/>
                <w:sz w:val="21"/>
                <w:szCs w:val="21"/>
              </w:rPr>
              <w:t>气过滤器</w:t>
            </w:r>
          </w:p>
        </w:tc>
        <w:tc>
          <w:tcPr>
            <w:tcW w:w="1257" w:type="dxa"/>
            <w:vAlign w:val="center"/>
          </w:tcPr>
          <w:p w14:paraId="5B992A7E">
            <w:pPr>
              <w:widowControl/>
              <w:adjustRightInd w:val="0"/>
              <w:snapToGrid w:val="0"/>
              <w:spacing w:before="86" w:after="200" w:line="192" w:lineRule="auto"/>
              <w:jc w:val="center"/>
              <w:rPr>
                <w:rFonts w:hint="eastAsia" w:ascii="宋体" w:hAnsi="宋体" w:eastAsia="宋体" w:cs="宋体"/>
                <w:kern w:val="0"/>
                <w:sz w:val="21"/>
                <w:szCs w:val="21"/>
              </w:rPr>
            </w:pPr>
            <w:r>
              <w:rPr>
                <w:rFonts w:hint="eastAsia" w:ascii="宋体" w:hAnsi="宋体" w:eastAsia="宋体" w:cs="宋体"/>
                <w:spacing w:val="-2"/>
                <w:kern w:val="0"/>
                <w:sz w:val="21"/>
                <w:szCs w:val="21"/>
              </w:rPr>
              <w:t>SG45A</w:t>
            </w:r>
          </w:p>
        </w:tc>
        <w:tc>
          <w:tcPr>
            <w:tcW w:w="1469" w:type="dxa"/>
            <w:vAlign w:val="center"/>
          </w:tcPr>
          <w:p w14:paraId="65CDA74F">
            <w:pPr>
              <w:widowControl/>
              <w:adjustRightInd w:val="0"/>
              <w:snapToGrid w:val="0"/>
              <w:spacing w:before="50" w:after="200" w:line="230" w:lineRule="auto"/>
              <w:jc w:val="center"/>
              <w:rPr>
                <w:rFonts w:hint="eastAsia" w:ascii="宋体" w:hAnsi="宋体" w:eastAsia="宋体" w:cs="宋体"/>
                <w:kern w:val="0"/>
                <w:sz w:val="21"/>
                <w:szCs w:val="21"/>
              </w:rPr>
            </w:pPr>
            <w:r>
              <w:rPr>
                <w:rFonts w:hint="eastAsia" w:ascii="宋体" w:hAnsi="宋体" w:eastAsia="宋体" w:cs="宋体"/>
                <w:spacing w:val="-4"/>
                <w:kern w:val="0"/>
                <w:sz w:val="21"/>
                <w:szCs w:val="21"/>
              </w:rPr>
              <w:t>4000小时/半年</w:t>
            </w:r>
          </w:p>
        </w:tc>
        <w:tc>
          <w:tcPr>
            <w:tcW w:w="713" w:type="dxa"/>
            <w:vAlign w:val="center"/>
          </w:tcPr>
          <w:p w14:paraId="580B9AA6">
            <w:pPr>
              <w:widowControl/>
              <w:adjustRightInd w:val="0"/>
              <w:snapToGrid w:val="0"/>
              <w:spacing w:before="51" w:after="200" w:line="227" w:lineRule="auto"/>
              <w:jc w:val="center"/>
              <w:rPr>
                <w:rFonts w:hint="eastAsia" w:ascii="宋体" w:hAnsi="宋体" w:eastAsia="宋体" w:cs="宋体"/>
                <w:kern w:val="0"/>
                <w:sz w:val="21"/>
                <w:szCs w:val="21"/>
              </w:rPr>
            </w:pPr>
            <w:r>
              <w:rPr>
                <w:rFonts w:hint="eastAsia" w:ascii="宋体" w:hAnsi="宋体" w:eastAsia="宋体" w:cs="宋体"/>
                <w:spacing w:val="-16"/>
                <w:kern w:val="0"/>
                <w:sz w:val="21"/>
                <w:szCs w:val="21"/>
              </w:rPr>
              <w:t>6 个</w:t>
            </w:r>
          </w:p>
        </w:tc>
        <w:tc>
          <w:tcPr>
            <w:tcW w:w="1113" w:type="dxa"/>
            <w:vAlign w:val="center"/>
          </w:tcPr>
          <w:p w14:paraId="1081C069">
            <w:pPr>
              <w:widowControl/>
              <w:adjustRightInd w:val="0"/>
              <w:snapToGrid w:val="0"/>
              <w:spacing w:after="200"/>
              <w:jc w:val="center"/>
              <w:textAlignment w:val="center"/>
              <w:rPr>
                <w:rFonts w:hint="eastAsia" w:ascii="宋体" w:hAnsi="宋体" w:eastAsia="宋体" w:cs="宋体"/>
                <w:kern w:val="0"/>
                <w:sz w:val="21"/>
                <w:szCs w:val="21"/>
              </w:rPr>
            </w:pPr>
          </w:p>
        </w:tc>
        <w:tc>
          <w:tcPr>
            <w:tcW w:w="1044" w:type="dxa"/>
            <w:vAlign w:val="center"/>
          </w:tcPr>
          <w:p w14:paraId="33C54B2D">
            <w:pPr>
              <w:widowControl/>
              <w:adjustRightInd w:val="0"/>
              <w:snapToGrid w:val="0"/>
              <w:spacing w:before="88" w:after="200" w:line="191" w:lineRule="auto"/>
              <w:ind w:left="215"/>
              <w:jc w:val="center"/>
              <w:rPr>
                <w:rFonts w:hint="eastAsia" w:ascii="宋体" w:hAnsi="宋体" w:eastAsia="宋体" w:cs="宋体"/>
                <w:kern w:val="0"/>
                <w:sz w:val="21"/>
                <w:szCs w:val="21"/>
              </w:rPr>
            </w:pPr>
          </w:p>
        </w:tc>
        <w:tc>
          <w:tcPr>
            <w:tcW w:w="1055" w:type="dxa"/>
            <w:vAlign w:val="center"/>
          </w:tcPr>
          <w:p w14:paraId="47A6B4EE">
            <w:pPr>
              <w:widowControl/>
              <w:adjustRightInd w:val="0"/>
              <w:snapToGrid w:val="0"/>
              <w:spacing w:after="200"/>
              <w:jc w:val="center"/>
              <w:rPr>
                <w:rFonts w:hint="eastAsia" w:ascii="宋体" w:hAnsi="宋体" w:eastAsia="宋体" w:cs="宋体"/>
                <w:kern w:val="0"/>
                <w:sz w:val="21"/>
                <w:szCs w:val="21"/>
              </w:rPr>
            </w:pPr>
          </w:p>
        </w:tc>
      </w:tr>
      <w:tr w14:paraId="75CEB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3" w:type="dxa"/>
            <w:vAlign w:val="center"/>
          </w:tcPr>
          <w:p w14:paraId="218AD57B">
            <w:pPr>
              <w:widowControl/>
              <w:adjustRightInd w:val="0"/>
              <w:snapToGrid w:val="0"/>
              <w:spacing w:before="89" w:after="200" w:line="192"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213" w:type="dxa"/>
            <w:vAlign w:val="center"/>
          </w:tcPr>
          <w:p w14:paraId="4466C078">
            <w:pPr>
              <w:widowControl/>
              <w:adjustRightInd w:val="0"/>
              <w:snapToGrid w:val="0"/>
              <w:spacing w:before="51" w:after="200" w:line="230" w:lineRule="auto"/>
              <w:jc w:val="center"/>
              <w:rPr>
                <w:rFonts w:hint="eastAsia" w:ascii="宋体" w:hAnsi="宋体" w:eastAsia="宋体" w:cs="宋体"/>
                <w:kern w:val="0"/>
                <w:sz w:val="21"/>
                <w:szCs w:val="21"/>
              </w:rPr>
            </w:pPr>
            <w:r>
              <w:rPr>
                <w:rFonts w:hint="eastAsia" w:ascii="宋体" w:hAnsi="宋体" w:eastAsia="宋体" w:cs="宋体"/>
                <w:spacing w:val="8"/>
                <w:kern w:val="0"/>
                <w:sz w:val="21"/>
                <w:szCs w:val="21"/>
              </w:rPr>
              <w:t>油</w:t>
            </w:r>
            <w:r>
              <w:rPr>
                <w:rFonts w:hint="eastAsia" w:ascii="宋体" w:hAnsi="宋体" w:eastAsia="宋体" w:cs="宋体"/>
                <w:spacing w:val="6"/>
                <w:kern w:val="0"/>
                <w:sz w:val="21"/>
                <w:szCs w:val="21"/>
              </w:rPr>
              <w:t>过滤器</w:t>
            </w:r>
          </w:p>
        </w:tc>
        <w:tc>
          <w:tcPr>
            <w:tcW w:w="1257" w:type="dxa"/>
            <w:vAlign w:val="center"/>
          </w:tcPr>
          <w:p w14:paraId="1AFCC2FE">
            <w:pPr>
              <w:widowControl/>
              <w:adjustRightInd w:val="0"/>
              <w:snapToGrid w:val="0"/>
              <w:spacing w:before="87" w:after="200" w:line="192" w:lineRule="auto"/>
              <w:jc w:val="center"/>
              <w:rPr>
                <w:rFonts w:hint="eastAsia" w:ascii="宋体" w:hAnsi="宋体" w:eastAsia="宋体" w:cs="宋体"/>
                <w:kern w:val="0"/>
                <w:sz w:val="21"/>
                <w:szCs w:val="21"/>
              </w:rPr>
            </w:pPr>
            <w:r>
              <w:rPr>
                <w:rFonts w:hint="eastAsia" w:ascii="宋体" w:hAnsi="宋体" w:eastAsia="宋体" w:cs="宋体"/>
                <w:spacing w:val="-2"/>
                <w:kern w:val="0"/>
                <w:sz w:val="21"/>
                <w:szCs w:val="21"/>
              </w:rPr>
              <w:t>SG45A</w:t>
            </w:r>
          </w:p>
        </w:tc>
        <w:tc>
          <w:tcPr>
            <w:tcW w:w="1469" w:type="dxa"/>
            <w:vAlign w:val="center"/>
          </w:tcPr>
          <w:p w14:paraId="2920AC37">
            <w:pPr>
              <w:widowControl/>
              <w:adjustRightInd w:val="0"/>
              <w:snapToGrid w:val="0"/>
              <w:spacing w:before="51" w:after="200" w:line="230" w:lineRule="auto"/>
              <w:jc w:val="center"/>
              <w:rPr>
                <w:rFonts w:hint="eastAsia" w:ascii="宋体" w:hAnsi="宋体" w:eastAsia="宋体" w:cs="宋体"/>
                <w:kern w:val="0"/>
                <w:sz w:val="21"/>
                <w:szCs w:val="21"/>
              </w:rPr>
            </w:pPr>
            <w:r>
              <w:rPr>
                <w:rFonts w:hint="eastAsia" w:ascii="宋体" w:hAnsi="宋体" w:eastAsia="宋体" w:cs="宋体"/>
                <w:spacing w:val="-4"/>
                <w:kern w:val="0"/>
                <w:sz w:val="21"/>
                <w:szCs w:val="21"/>
              </w:rPr>
              <w:t>4000小时/半年</w:t>
            </w:r>
          </w:p>
        </w:tc>
        <w:tc>
          <w:tcPr>
            <w:tcW w:w="713" w:type="dxa"/>
            <w:vAlign w:val="center"/>
          </w:tcPr>
          <w:p w14:paraId="1C136FDB">
            <w:pPr>
              <w:widowControl/>
              <w:adjustRightInd w:val="0"/>
              <w:snapToGrid w:val="0"/>
              <w:spacing w:before="52" w:after="200" w:line="227" w:lineRule="auto"/>
              <w:jc w:val="center"/>
              <w:rPr>
                <w:rFonts w:hint="eastAsia" w:ascii="宋体" w:hAnsi="宋体" w:eastAsia="宋体" w:cs="宋体"/>
                <w:kern w:val="0"/>
                <w:sz w:val="21"/>
                <w:szCs w:val="21"/>
              </w:rPr>
            </w:pPr>
            <w:r>
              <w:rPr>
                <w:rFonts w:hint="eastAsia" w:ascii="宋体" w:hAnsi="宋体" w:eastAsia="宋体" w:cs="宋体"/>
                <w:spacing w:val="-16"/>
                <w:kern w:val="0"/>
                <w:sz w:val="21"/>
                <w:szCs w:val="21"/>
              </w:rPr>
              <w:t>6 个</w:t>
            </w:r>
          </w:p>
        </w:tc>
        <w:tc>
          <w:tcPr>
            <w:tcW w:w="1113" w:type="dxa"/>
            <w:vAlign w:val="center"/>
          </w:tcPr>
          <w:p w14:paraId="69D69B17">
            <w:pPr>
              <w:widowControl/>
              <w:adjustRightInd w:val="0"/>
              <w:snapToGrid w:val="0"/>
              <w:spacing w:after="200"/>
              <w:jc w:val="center"/>
              <w:textAlignment w:val="center"/>
              <w:rPr>
                <w:rFonts w:hint="eastAsia" w:ascii="宋体" w:hAnsi="宋体" w:eastAsia="宋体" w:cs="宋体"/>
                <w:kern w:val="0"/>
                <w:sz w:val="21"/>
                <w:szCs w:val="21"/>
              </w:rPr>
            </w:pPr>
          </w:p>
        </w:tc>
        <w:tc>
          <w:tcPr>
            <w:tcW w:w="1044" w:type="dxa"/>
            <w:vAlign w:val="center"/>
          </w:tcPr>
          <w:p w14:paraId="1E4C7B41">
            <w:pPr>
              <w:widowControl/>
              <w:adjustRightInd w:val="0"/>
              <w:snapToGrid w:val="0"/>
              <w:spacing w:before="88" w:after="200" w:line="191" w:lineRule="auto"/>
              <w:ind w:left="215"/>
              <w:jc w:val="center"/>
              <w:rPr>
                <w:rFonts w:hint="eastAsia" w:ascii="宋体" w:hAnsi="宋体" w:eastAsia="宋体" w:cs="宋体"/>
                <w:kern w:val="0"/>
                <w:sz w:val="21"/>
                <w:szCs w:val="21"/>
              </w:rPr>
            </w:pPr>
          </w:p>
        </w:tc>
        <w:tc>
          <w:tcPr>
            <w:tcW w:w="1055" w:type="dxa"/>
            <w:vAlign w:val="center"/>
          </w:tcPr>
          <w:p w14:paraId="1A272E24">
            <w:pPr>
              <w:widowControl/>
              <w:adjustRightInd w:val="0"/>
              <w:snapToGrid w:val="0"/>
              <w:spacing w:after="200"/>
              <w:jc w:val="center"/>
              <w:rPr>
                <w:rFonts w:hint="eastAsia" w:ascii="宋体" w:hAnsi="宋体" w:eastAsia="宋体" w:cs="宋体"/>
                <w:kern w:val="0"/>
                <w:sz w:val="21"/>
                <w:szCs w:val="21"/>
              </w:rPr>
            </w:pPr>
          </w:p>
        </w:tc>
      </w:tr>
      <w:tr w14:paraId="37DD5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3" w:type="dxa"/>
            <w:vAlign w:val="center"/>
          </w:tcPr>
          <w:p w14:paraId="248ADB89">
            <w:pPr>
              <w:widowControl/>
              <w:adjustRightInd w:val="0"/>
              <w:snapToGrid w:val="0"/>
              <w:spacing w:before="90" w:after="200" w:line="19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213" w:type="dxa"/>
            <w:vAlign w:val="center"/>
          </w:tcPr>
          <w:p w14:paraId="7707C19A">
            <w:pPr>
              <w:widowControl/>
              <w:adjustRightInd w:val="0"/>
              <w:snapToGrid w:val="0"/>
              <w:spacing w:before="51" w:after="200" w:line="227" w:lineRule="auto"/>
              <w:jc w:val="center"/>
              <w:rPr>
                <w:rFonts w:hint="eastAsia" w:ascii="宋体" w:hAnsi="宋体" w:eastAsia="宋体" w:cs="宋体"/>
                <w:kern w:val="0"/>
                <w:sz w:val="21"/>
                <w:szCs w:val="21"/>
              </w:rPr>
            </w:pPr>
            <w:r>
              <w:rPr>
                <w:rFonts w:hint="eastAsia" w:ascii="宋体" w:hAnsi="宋体" w:eastAsia="宋体" w:cs="宋体"/>
                <w:spacing w:val="7"/>
                <w:kern w:val="0"/>
                <w:sz w:val="21"/>
                <w:szCs w:val="21"/>
              </w:rPr>
              <w:t>油气分离器</w:t>
            </w:r>
          </w:p>
        </w:tc>
        <w:tc>
          <w:tcPr>
            <w:tcW w:w="1257" w:type="dxa"/>
            <w:vAlign w:val="center"/>
          </w:tcPr>
          <w:p w14:paraId="6FBE03DF">
            <w:pPr>
              <w:widowControl/>
              <w:adjustRightInd w:val="0"/>
              <w:snapToGrid w:val="0"/>
              <w:spacing w:before="87" w:after="200" w:line="192" w:lineRule="auto"/>
              <w:jc w:val="center"/>
              <w:rPr>
                <w:rFonts w:hint="eastAsia" w:ascii="宋体" w:hAnsi="宋体" w:eastAsia="宋体" w:cs="宋体"/>
                <w:kern w:val="0"/>
                <w:sz w:val="21"/>
                <w:szCs w:val="21"/>
              </w:rPr>
            </w:pPr>
            <w:r>
              <w:rPr>
                <w:rFonts w:hint="eastAsia" w:ascii="宋体" w:hAnsi="宋体" w:eastAsia="宋体" w:cs="宋体"/>
                <w:spacing w:val="-2"/>
                <w:kern w:val="0"/>
                <w:sz w:val="21"/>
                <w:szCs w:val="21"/>
              </w:rPr>
              <w:t>SG45A</w:t>
            </w:r>
          </w:p>
        </w:tc>
        <w:tc>
          <w:tcPr>
            <w:tcW w:w="1469" w:type="dxa"/>
            <w:vAlign w:val="center"/>
          </w:tcPr>
          <w:p w14:paraId="7DBF6057">
            <w:pPr>
              <w:widowControl/>
              <w:adjustRightInd w:val="0"/>
              <w:snapToGrid w:val="0"/>
              <w:spacing w:before="51" w:after="200" w:line="230" w:lineRule="auto"/>
              <w:jc w:val="center"/>
              <w:rPr>
                <w:rFonts w:hint="eastAsia" w:ascii="宋体" w:hAnsi="宋体" w:eastAsia="宋体" w:cs="宋体"/>
                <w:kern w:val="0"/>
                <w:sz w:val="21"/>
                <w:szCs w:val="21"/>
              </w:rPr>
            </w:pPr>
            <w:r>
              <w:rPr>
                <w:rFonts w:hint="eastAsia" w:ascii="宋体" w:hAnsi="宋体" w:eastAsia="宋体" w:cs="宋体"/>
                <w:spacing w:val="-4"/>
                <w:kern w:val="0"/>
                <w:sz w:val="21"/>
                <w:szCs w:val="21"/>
              </w:rPr>
              <w:t>4000小时/半年</w:t>
            </w:r>
          </w:p>
        </w:tc>
        <w:tc>
          <w:tcPr>
            <w:tcW w:w="713" w:type="dxa"/>
            <w:vAlign w:val="center"/>
          </w:tcPr>
          <w:p w14:paraId="33DB9A70">
            <w:pPr>
              <w:widowControl/>
              <w:adjustRightInd w:val="0"/>
              <w:snapToGrid w:val="0"/>
              <w:spacing w:before="52" w:after="200" w:line="227" w:lineRule="auto"/>
              <w:jc w:val="center"/>
              <w:rPr>
                <w:rFonts w:hint="eastAsia" w:ascii="宋体" w:hAnsi="宋体" w:eastAsia="宋体" w:cs="宋体"/>
                <w:kern w:val="0"/>
                <w:sz w:val="21"/>
                <w:szCs w:val="21"/>
              </w:rPr>
            </w:pPr>
            <w:r>
              <w:rPr>
                <w:rFonts w:hint="eastAsia" w:ascii="宋体" w:hAnsi="宋体" w:eastAsia="宋体" w:cs="宋体"/>
                <w:spacing w:val="-16"/>
                <w:kern w:val="0"/>
                <w:sz w:val="21"/>
                <w:szCs w:val="21"/>
              </w:rPr>
              <w:t>6 个</w:t>
            </w:r>
          </w:p>
        </w:tc>
        <w:tc>
          <w:tcPr>
            <w:tcW w:w="1113" w:type="dxa"/>
            <w:vAlign w:val="center"/>
          </w:tcPr>
          <w:p w14:paraId="77BB1595">
            <w:pPr>
              <w:widowControl/>
              <w:adjustRightInd w:val="0"/>
              <w:snapToGrid w:val="0"/>
              <w:spacing w:after="200"/>
              <w:jc w:val="center"/>
              <w:textAlignment w:val="center"/>
              <w:rPr>
                <w:rFonts w:hint="eastAsia" w:ascii="宋体" w:hAnsi="宋体" w:eastAsia="宋体" w:cs="宋体"/>
                <w:kern w:val="0"/>
                <w:sz w:val="21"/>
                <w:szCs w:val="21"/>
              </w:rPr>
            </w:pPr>
          </w:p>
        </w:tc>
        <w:tc>
          <w:tcPr>
            <w:tcW w:w="1044" w:type="dxa"/>
            <w:vAlign w:val="center"/>
          </w:tcPr>
          <w:p w14:paraId="68BE9A48">
            <w:pPr>
              <w:widowControl/>
              <w:adjustRightInd w:val="0"/>
              <w:snapToGrid w:val="0"/>
              <w:spacing w:before="90" w:after="200" w:line="190" w:lineRule="auto"/>
              <w:ind w:left="201"/>
              <w:jc w:val="center"/>
              <w:rPr>
                <w:rFonts w:hint="eastAsia" w:ascii="宋体" w:hAnsi="宋体" w:eastAsia="宋体" w:cs="宋体"/>
                <w:kern w:val="0"/>
                <w:sz w:val="21"/>
                <w:szCs w:val="21"/>
              </w:rPr>
            </w:pPr>
          </w:p>
        </w:tc>
        <w:tc>
          <w:tcPr>
            <w:tcW w:w="1055" w:type="dxa"/>
            <w:vAlign w:val="center"/>
          </w:tcPr>
          <w:p w14:paraId="626709E7">
            <w:pPr>
              <w:widowControl/>
              <w:adjustRightInd w:val="0"/>
              <w:snapToGrid w:val="0"/>
              <w:spacing w:after="200"/>
              <w:jc w:val="center"/>
              <w:rPr>
                <w:rFonts w:hint="eastAsia" w:ascii="宋体" w:hAnsi="宋体" w:eastAsia="宋体" w:cs="宋体"/>
                <w:kern w:val="0"/>
                <w:sz w:val="21"/>
                <w:szCs w:val="21"/>
              </w:rPr>
            </w:pPr>
          </w:p>
        </w:tc>
      </w:tr>
      <w:tr w14:paraId="01B6F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3" w:type="dxa"/>
            <w:vAlign w:val="center"/>
          </w:tcPr>
          <w:p w14:paraId="7E3254CF">
            <w:pPr>
              <w:widowControl/>
              <w:adjustRightInd w:val="0"/>
              <w:snapToGrid w:val="0"/>
              <w:spacing w:before="92" w:after="200" w:line="189"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213" w:type="dxa"/>
            <w:vAlign w:val="center"/>
          </w:tcPr>
          <w:p w14:paraId="10EDD1CC">
            <w:pPr>
              <w:widowControl/>
              <w:adjustRightInd w:val="0"/>
              <w:snapToGrid w:val="0"/>
              <w:spacing w:before="52" w:after="200" w:line="227" w:lineRule="auto"/>
              <w:jc w:val="center"/>
              <w:rPr>
                <w:rFonts w:hint="eastAsia" w:ascii="宋体" w:hAnsi="宋体" w:eastAsia="宋体" w:cs="宋体"/>
                <w:kern w:val="0"/>
                <w:sz w:val="21"/>
                <w:szCs w:val="21"/>
              </w:rPr>
            </w:pPr>
            <w:r>
              <w:rPr>
                <w:rFonts w:hint="eastAsia" w:ascii="宋体" w:hAnsi="宋体" w:eastAsia="宋体" w:cs="宋体"/>
                <w:spacing w:val="6"/>
                <w:kern w:val="0"/>
                <w:sz w:val="21"/>
                <w:szCs w:val="21"/>
              </w:rPr>
              <w:t>机</w:t>
            </w:r>
            <w:r>
              <w:rPr>
                <w:rFonts w:hint="eastAsia" w:ascii="宋体" w:hAnsi="宋体" w:eastAsia="宋体" w:cs="宋体"/>
                <w:spacing w:val="5"/>
                <w:kern w:val="0"/>
                <w:sz w:val="21"/>
                <w:szCs w:val="21"/>
              </w:rPr>
              <w:t>油</w:t>
            </w:r>
          </w:p>
        </w:tc>
        <w:tc>
          <w:tcPr>
            <w:tcW w:w="1257" w:type="dxa"/>
            <w:vAlign w:val="center"/>
          </w:tcPr>
          <w:p w14:paraId="44342515">
            <w:pPr>
              <w:widowControl/>
              <w:adjustRightInd w:val="0"/>
              <w:snapToGrid w:val="0"/>
              <w:spacing w:before="88" w:after="200" w:line="192" w:lineRule="auto"/>
              <w:jc w:val="center"/>
              <w:rPr>
                <w:rFonts w:hint="eastAsia" w:ascii="宋体" w:hAnsi="宋体" w:eastAsia="宋体" w:cs="宋体"/>
                <w:kern w:val="0"/>
                <w:sz w:val="21"/>
                <w:szCs w:val="21"/>
              </w:rPr>
            </w:pPr>
            <w:r>
              <w:rPr>
                <w:rFonts w:hint="eastAsia" w:ascii="宋体" w:hAnsi="宋体" w:eastAsia="宋体" w:cs="宋体"/>
                <w:spacing w:val="-2"/>
                <w:kern w:val="0"/>
                <w:sz w:val="21"/>
                <w:szCs w:val="21"/>
              </w:rPr>
              <w:t>SG45A</w:t>
            </w:r>
          </w:p>
        </w:tc>
        <w:tc>
          <w:tcPr>
            <w:tcW w:w="1469" w:type="dxa"/>
            <w:vAlign w:val="center"/>
          </w:tcPr>
          <w:p w14:paraId="64B50917">
            <w:pPr>
              <w:widowControl/>
              <w:adjustRightInd w:val="0"/>
              <w:snapToGrid w:val="0"/>
              <w:spacing w:before="52" w:after="200" w:line="230" w:lineRule="auto"/>
              <w:jc w:val="center"/>
              <w:rPr>
                <w:rFonts w:hint="eastAsia" w:ascii="宋体" w:hAnsi="宋体" w:eastAsia="宋体" w:cs="宋体"/>
                <w:kern w:val="0"/>
                <w:sz w:val="21"/>
                <w:szCs w:val="21"/>
              </w:rPr>
            </w:pPr>
            <w:r>
              <w:rPr>
                <w:rFonts w:hint="eastAsia" w:ascii="宋体" w:hAnsi="宋体" w:eastAsia="宋体" w:cs="宋体"/>
                <w:spacing w:val="-4"/>
                <w:kern w:val="0"/>
                <w:sz w:val="21"/>
                <w:szCs w:val="21"/>
              </w:rPr>
              <w:t>4000小时/半年</w:t>
            </w:r>
          </w:p>
        </w:tc>
        <w:tc>
          <w:tcPr>
            <w:tcW w:w="713" w:type="dxa"/>
            <w:vAlign w:val="center"/>
          </w:tcPr>
          <w:p w14:paraId="16B8D255">
            <w:pPr>
              <w:widowControl/>
              <w:adjustRightInd w:val="0"/>
              <w:snapToGrid w:val="0"/>
              <w:spacing w:before="53" w:after="200" w:line="227" w:lineRule="auto"/>
              <w:jc w:val="center"/>
              <w:rPr>
                <w:rFonts w:hint="eastAsia" w:ascii="宋体" w:hAnsi="宋体" w:eastAsia="宋体" w:cs="宋体"/>
                <w:kern w:val="0"/>
                <w:sz w:val="21"/>
                <w:szCs w:val="21"/>
              </w:rPr>
            </w:pPr>
            <w:r>
              <w:rPr>
                <w:rFonts w:hint="eastAsia" w:ascii="宋体" w:hAnsi="宋体" w:eastAsia="宋体" w:cs="宋体"/>
                <w:spacing w:val="-17"/>
                <w:kern w:val="0"/>
                <w:sz w:val="21"/>
                <w:szCs w:val="21"/>
              </w:rPr>
              <w:t>8 桶</w:t>
            </w:r>
          </w:p>
        </w:tc>
        <w:tc>
          <w:tcPr>
            <w:tcW w:w="1113" w:type="dxa"/>
            <w:vAlign w:val="center"/>
          </w:tcPr>
          <w:p w14:paraId="19C71A56">
            <w:pPr>
              <w:widowControl/>
              <w:adjustRightInd w:val="0"/>
              <w:snapToGrid w:val="0"/>
              <w:spacing w:after="200"/>
              <w:jc w:val="center"/>
              <w:textAlignment w:val="center"/>
              <w:rPr>
                <w:rFonts w:hint="eastAsia" w:ascii="宋体" w:hAnsi="宋体" w:eastAsia="宋体" w:cs="宋体"/>
                <w:kern w:val="0"/>
                <w:sz w:val="21"/>
                <w:szCs w:val="21"/>
              </w:rPr>
            </w:pPr>
          </w:p>
        </w:tc>
        <w:tc>
          <w:tcPr>
            <w:tcW w:w="1044" w:type="dxa"/>
            <w:vAlign w:val="center"/>
          </w:tcPr>
          <w:p w14:paraId="43D13809">
            <w:pPr>
              <w:widowControl/>
              <w:adjustRightInd w:val="0"/>
              <w:snapToGrid w:val="0"/>
              <w:spacing w:before="89" w:after="200" w:line="191" w:lineRule="auto"/>
              <w:ind w:left="215"/>
              <w:jc w:val="center"/>
              <w:rPr>
                <w:rFonts w:hint="eastAsia" w:ascii="宋体" w:hAnsi="宋体" w:eastAsia="宋体" w:cs="宋体"/>
                <w:kern w:val="0"/>
                <w:sz w:val="21"/>
                <w:szCs w:val="21"/>
              </w:rPr>
            </w:pPr>
          </w:p>
        </w:tc>
        <w:tc>
          <w:tcPr>
            <w:tcW w:w="1055" w:type="dxa"/>
            <w:vAlign w:val="center"/>
          </w:tcPr>
          <w:p w14:paraId="1299C31D">
            <w:pPr>
              <w:widowControl/>
              <w:adjustRightInd w:val="0"/>
              <w:snapToGrid w:val="0"/>
              <w:spacing w:after="200"/>
              <w:jc w:val="center"/>
              <w:rPr>
                <w:rFonts w:hint="eastAsia" w:ascii="宋体" w:hAnsi="宋体" w:eastAsia="宋体" w:cs="宋体"/>
                <w:kern w:val="0"/>
                <w:sz w:val="21"/>
                <w:szCs w:val="21"/>
              </w:rPr>
            </w:pPr>
          </w:p>
        </w:tc>
      </w:tr>
      <w:tr w14:paraId="27F74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3" w:type="dxa"/>
            <w:vAlign w:val="center"/>
          </w:tcPr>
          <w:p w14:paraId="2F956CC9">
            <w:pPr>
              <w:widowControl/>
              <w:adjustRightInd w:val="0"/>
              <w:snapToGrid w:val="0"/>
              <w:spacing w:before="90" w:after="200" w:line="189"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213" w:type="dxa"/>
            <w:vAlign w:val="center"/>
          </w:tcPr>
          <w:p w14:paraId="7537198F">
            <w:pPr>
              <w:widowControl/>
              <w:adjustRightInd w:val="0"/>
              <w:snapToGrid w:val="0"/>
              <w:spacing w:before="51" w:after="200" w:line="227" w:lineRule="auto"/>
              <w:jc w:val="center"/>
              <w:rPr>
                <w:rFonts w:hint="eastAsia" w:ascii="宋体" w:hAnsi="宋体" w:eastAsia="宋体" w:cs="宋体"/>
                <w:kern w:val="0"/>
                <w:sz w:val="21"/>
                <w:szCs w:val="21"/>
              </w:rPr>
            </w:pPr>
            <w:r>
              <w:rPr>
                <w:rFonts w:hint="eastAsia" w:ascii="宋体" w:hAnsi="宋体" w:eastAsia="宋体" w:cs="宋体"/>
                <w:spacing w:val="10"/>
                <w:kern w:val="0"/>
                <w:sz w:val="21"/>
                <w:szCs w:val="21"/>
              </w:rPr>
              <w:t>主</w:t>
            </w:r>
            <w:r>
              <w:rPr>
                <w:rFonts w:hint="eastAsia" w:ascii="宋体" w:hAnsi="宋体" w:eastAsia="宋体" w:cs="宋体"/>
                <w:spacing w:val="7"/>
                <w:kern w:val="0"/>
                <w:sz w:val="21"/>
                <w:szCs w:val="21"/>
              </w:rPr>
              <w:t>路过滤芯</w:t>
            </w:r>
          </w:p>
        </w:tc>
        <w:tc>
          <w:tcPr>
            <w:tcW w:w="1257" w:type="dxa"/>
            <w:vAlign w:val="center"/>
          </w:tcPr>
          <w:p w14:paraId="261E8D6A">
            <w:pPr>
              <w:widowControl/>
              <w:adjustRightInd w:val="0"/>
              <w:snapToGrid w:val="0"/>
              <w:spacing w:before="88" w:after="200" w:line="192"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MZ-35专用</w:t>
            </w:r>
          </w:p>
        </w:tc>
        <w:tc>
          <w:tcPr>
            <w:tcW w:w="1469" w:type="dxa"/>
            <w:vAlign w:val="center"/>
          </w:tcPr>
          <w:p w14:paraId="4E79A97A">
            <w:pPr>
              <w:widowControl/>
              <w:adjustRightInd w:val="0"/>
              <w:snapToGrid w:val="0"/>
              <w:spacing w:before="50" w:after="200" w:line="230" w:lineRule="auto"/>
              <w:jc w:val="center"/>
              <w:rPr>
                <w:rFonts w:hint="eastAsia" w:ascii="宋体" w:hAnsi="宋体" w:eastAsia="宋体" w:cs="宋体"/>
                <w:kern w:val="0"/>
                <w:sz w:val="21"/>
                <w:szCs w:val="21"/>
              </w:rPr>
            </w:pPr>
            <w:r>
              <w:rPr>
                <w:rFonts w:hint="eastAsia" w:ascii="宋体" w:hAnsi="宋体" w:eastAsia="宋体" w:cs="宋体"/>
                <w:spacing w:val="-6"/>
                <w:kern w:val="0"/>
                <w:sz w:val="21"/>
                <w:szCs w:val="21"/>
              </w:rPr>
              <w:t>8</w:t>
            </w:r>
            <w:r>
              <w:rPr>
                <w:rFonts w:hint="eastAsia" w:ascii="宋体" w:hAnsi="宋体" w:eastAsia="宋体" w:cs="宋体"/>
                <w:spacing w:val="-5"/>
                <w:kern w:val="0"/>
                <w:sz w:val="21"/>
                <w:szCs w:val="21"/>
              </w:rPr>
              <w:t>0</w:t>
            </w:r>
            <w:r>
              <w:rPr>
                <w:rFonts w:hint="eastAsia" w:ascii="宋体" w:hAnsi="宋体" w:eastAsia="宋体" w:cs="宋体"/>
                <w:spacing w:val="-3"/>
                <w:kern w:val="0"/>
                <w:sz w:val="21"/>
                <w:szCs w:val="21"/>
              </w:rPr>
              <w:t>00 小时/年</w:t>
            </w:r>
          </w:p>
        </w:tc>
        <w:tc>
          <w:tcPr>
            <w:tcW w:w="713" w:type="dxa"/>
            <w:vAlign w:val="center"/>
          </w:tcPr>
          <w:p w14:paraId="424AC064">
            <w:pPr>
              <w:widowControl/>
              <w:adjustRightInd w:val="0"/>
              <w:snapToGrid w:val="0"/>
              <w:spacing w:before="51" w:after="200" w:line="227" w:lineRule="auto"/>
              <w:jc w:val="center"/>
              <w:rPr>
                <w:rFonts w:hint="eastAsia" w:ascii="宋体" w:hAnsi="宋体" w:eastAsia="宋体" w:cs="宋体"/>
                <w:kern w:val="0"/>
                <w:sz w:val="21"/>
                <w:szCs w:val="21"/>
              </w:rPr>
            </w:pPr>
            <w:r>
              <w:rPr>
                <w:rFonts w:hint="eastAsia" w:ascii="宋体" w:hAnsi="宋体" w:eastAsia="宋体" w:cs="宋体"/>
                <w:spacing w:val="-17"/>
                <w:kern w:val="0"/>
                <w:sz w:val="21"/>
                <w:szCs w:val="21"/>
              </w:rPr>
              <w:t>3 个</w:t>
            </w:r>
          </w:p>
        </w:tc>
        <w:tc>
          <w:tcPr>
            <w:tcW w:w="1113" w:type="dxa"/>
            <w:vAlign w:val="center"/>
          </w:tcPr>
          <w:p w14:paraId="7E85F843">
            <w:pPr>
              <w:widowControl/>
              <w:adjustRightInd w:val="0"/>
              <w:snapToGrid w:val="0"/>
              <w:spacing w:after="200"/>
              <w:jc w:val="center"/>
              <w:textAlignment w:val="center"/>
              <w:rPr>
                <w:rFonts w:hint="eastAsia" w:ascii="宋体" w:hAnsi="宋体" w:eastAsia="宋体" w:cs="宋体"/>
                <w:kern w:val="0"/>
                <w:sz w:val="21"/>
                <w:szCs w:val="21"/>
              </w:rPr>
            </w:pPr>
          </w:p>
        </w:tc>
        <w:tc>
          <w:tcPr>
            <w:tcW w:w="1044" w:type="dxa"/>
            <w:vAlign w:val="center"/>
          </w:tcPr>
          <w:p w14:paraId="3AEC9F5D">
            <w:pPr>
              <w:widowControl/>
              <w:adjustRightInd w:val="0"/>
              <w:snapToGrid w:val="0"/>
              <w:spacing w:before="89" w:after="200" w:line="190" w:lineRule="auto"/>
              <w:ind w:left="263"/>
              <w:jc w:val="center"/>
              <w:rPr>
                <w:rFonts w:hint="eastAsia" w:ascii="宋体" w:hAnsi="宋体" w:eastAsia="宋体" w:cs="宋体"/>
                <w:kern w:val="0"/>
                <w:sz w:val="21"/>
                <w:szCs w:val="21"/>
              </w:rPr>
            </w:pPr>
          </w:p>
        </w:tc>
        <w:tc>
          <w:tcPr>
            <w:tcW w:w="1055" w:type="dxa"/>
            <w:vAlign w:val="center"/>
          </w:tcPr>
          <w:p w14:paraId="7BFF8A85">
            <w:pPr>
              <w:widowControl/>
              <w:adjustRightInd w:val="0"/>
              <w:snapToGrid w:val="0"/>
              <w:spacing w:after="200"/>
              <w:jc w:val="center"/>
              <w:rPr>
                <w:rFonts w:hint="eastAsia" w:ascii="宋体" w:hAnsi="宋体" w:eastAsia="宋体" w:cs="宋体"/>
                <w:kern w:val="0"/>
                <w:sz w:val="21"/>
                <w:szCs w:val="21"/>
              </w:rPr>
            </w:pPr>
          </w:p>
        </w:tc>
      </w:tr>
      <w:tr w14:paraId="4B7EC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3" w:type="dxa"/>
            <w:vAlign w:val="center"/>
          </w:tcPr>
          <w:p w14:paraId="3FB41E42">
            <w:pPr>
              <w:widowControl/>
              <w:adjustRightInd w:val="0"/>
              <w:snapToGrid w:val="0"/>
              <w:spacing w:before="89" w:after="200" w:line="19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213" w:type="dxa"/>
            <w:vAlign w:val="center"/>
          </w:tcPr>
          <w:p w14:paraId="22A27C59">
            <w:pPr>
              <w:widowControl/>
              <w:adjustRightInd w:val="0"/>
              <w:snapToGrid w:val="0"/>
              <w:spacing w:before="51" w:after="200" w:line="227" w:lineRule="auto"/>
              <w:jc w:val="center"/>
              <w:rPr>
                <w:rFonts w:hint="eastAsia" w:ascii="宋体" w:hAnsi="宋体" w:eastAsia="宋体" w:cs="宋体"/>
                <w:kern w:val="0"/>
                <w:sz w:val="21"/>
                <w:szCs w:val="21"/>
              </w:rPr>
            </w:pPr>
            <w:r>
              <w:rPr>
                <w:rFonts w:hint="eastAsia" w:ascii="宋体" w:hAnsi="宋体" w:eastAsia="宋体" w:cs="宋体"/>
                <w:spacing w:val="-5"/>
                <w:kern w:val="0"/>
                <w:sz w:val="21"/>
                <w:szCs w:val="21"/>
              </w:rPr>
              <w:t>精</w:t>
            </w:r>
            <w:r>
              <w:rPr>
                <w:rFonts w:hint="eastAsia" w:ascii="宋体" w:hAnsi="宋体" w:eastAsia="宋体" w:cs="宋体"/>
                <w:spacing w:val="-3"/>
                <w:kern w:val="0"/>
                <w:sz w:val="21"/>
                <w:szCs w:val="21"/>
              </w:rPr>
              <w:t>密滤芯 A</w:t>
            </w:r>
          </w:p>
        </w:tc>
        <w:tc>
          <w:tcPr>
            <w:tcW w:w="1257" w:type="dxa"/>
            <w:vAlign w:val="center"/>
          </w:tcPr>
          <w:p w14:paraId="67AAAC63">
            <w:pPr>
              <w:widowControl/>
              <w:adjustRightInd w:val="0"/>
              <w:snapToGrid w:val="0"/>
              <w:spacing w:before="89" w:after="200" w:line="19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MZ-35专用</w:t>
            </w:r>
          </w:p>
        </w:tc>
        <w:tc>
          <w:tcPr>
            <w:tcW w:w="1469" w:type="dxa"/>
            <w:vAlign w:val="center"/>
          </w:tcPr>
          <w:p w14:paraId="1AA07759">
            <w:pPr>
              <w:widowControl/>
              <w:adjustRightInd w:val="0"/>
              <w:snapToGrid w:val="0"/>
              <w:spacing w:before="51" w:after="200" w:line="230" w:lineRule="auto"/>
              <w:jc w:val="center"/>
              <w:rPr>
                <w:rFonts w:hint="eastAsia" w:ascii="宋体" w:hAnsi="宋体" w:eastAsia="宋体" w:cs="宋体"/>
                <w:kern w:val="0"/>
                <w:sz w:val="21"/>
                <w:szCs w:val="21"/>
              </w:rPr>
            </w:pPr>
            <w:r>
              <w:rPr>
                <w:rFonts w:hint="eastAsia" w:ascii="宋体" w:hAnsi="宋体" w:eastAsia="宋体" w:cs="宋体"/>
                <w:spacing w:val="-6"/>
                <w:kern w:val="0"/>
                <w:sz w:val="21"/>
                <w:szCs w:val="21"/>
              </w:rPr>
              <w:t>8</w:t>
            </w:r>
            <w:r>
              <w:rPr>
                <w:rFonts w:hint="eastAsia" w:ascii="宋体" w:hAnsi="宋体" w:eastAsia="宋体" w:cs="宋体"/>
                <w:spacing w:val="-5"/>
                <w:kern w:val="0"/>
                <w:sz w:val="21"/>
                <w:szCs w:val="21"/>
              </w:rPr>
              <w:t>0</w:t>
            </w:r>
            <w:r>
              <w:rPr>
                <w:rFonts w:hint="eastAsia" w:ascii="宋体" w:hAnsi="宋体" w:eastAsia="宋体" w:cs="宋体"/>
                <w:spacing w:val="-3"/>
                <w:kern w:val="0"/>
                <w:sz w:val="21"/>
                <w:szCs w:val="21"/>
              </w:rPr>
              <w:t>00 小时/年</w:t>
            </w:r>
          </w:p>
        </w:tc>
        <w:tc>
          <w:tcPr>
            <w:tcW w:w="713" w:type="dxa"/>
            <w:vAlign w:val="center"/>
          </w:tcPr>
          <w:p w14:paraId="285E9FB4">
            <w:pPr>
              <w:widowControl/>
              <w:adjustRightInd w:val="0"/>
              <w:snapToGrid w:val="0"/>
              <w:spacing w:before="52" w:after="200" w:line="227" w:lineRule="auto"/>
              <w:jc w:val="center"/>
              <w:rPr>
                <w:rFonts w:hint="eastAsia" w:ascii="宋体" w:hAnsi="宋体" w:eastAsia="宋体" w:cs="宋体"/>
                <w:kern w:val="0"/>
                <w:sz w:val="21"/>
                <w:szCs w:val="21"/>
              </w:rPr>
            </w:pPr>
            <w:r>
              <w:rPr>
                <w:rFonts w:hint="eastAsia" w:ascii="宋体" w:hAnsi="宋体" w:eastAsia="宋体" w:cs="宋体"/>
                <w:spacing w:val="-17"/>
                <w:kern w:val="0"/>
                <w:sz w:val="21"/>
                <w:szCs w:val="21"/>
              </w:rPr>
              <w:t>3 个</w:t>
            </w:r>
          </w:p>
        </w:tc>
        <w:tc>
          <w:tcPr>
            <w:tcW w:w="1113" w:type="dxa"/>
            <w:vAlign w:val="center"/>
          </w:tcPr>
          <w:p w14:paraId="4760AA7B">
            <w:pPr>
              <w:widowControl/>
              <w:adjustRightInd w:val="0"/>
              <w:snapToGrid w:val="0"/>
              <w:spacing w:after="200"/>
              <w:jc w:val="center"/>
              <w:textAlignment w:val="center"/>
              <w:rPr>
                <w:rFonts w:hint="eastAsia" w:ascii="宋体" w:hAnsi="宋体" w:eastAsia="宋体" w:cs="宋体"/>
                <w:kern w:val="0"/>
                <w:sz w:val="21"/>
                <w:szCs w:val="21"/>
              </w:rPr>
            </w:pPr>
          </w:p>
        </w:tc>
        <w:tc>
          <w:tcPr>
            <w:tcW w:w="1044" w:type="dxa"/>
            <w:vAlign w:val="center"/>
          </w:tcPr>
          <w:p w14:paraId="7752CAE8">
            <w:pPr>
              <w:widowControl/>
              <w:adjustRightInd w:val="0"/>
              <w:snapToGrid w:val="0"/>
              <w:spacing w:before="89" w:after="200" w:line="190" w:lineRule="auto"/>
              <w:ind w:left="263"/>
              <w:jc w:val="center"/>
              <w:rPr>
                <w:rFonts w:hint="eastAsia" w:ascii="宋体" w:hAnsi="宋体" w:eastAsia="宋体" w:cs="宋体"/>
                <w:kern w:val="0"/>
                <w:sz w:val="21"/>
                <w:szCs w:val="21"/>
              </w:rPr>
            </w:pPr>
          </w:p>
        </w:tc>
        <w:tc>
          <w:tcPr>
            <w:tcW w:w="1055" w:type="dxa"/>
            <w:vAlign w:val="center"/>
          </w:tcPr>
          <w:p w14:paraId="61D3DE6C">
            <w:pPr>
              <w:widowControl/>
              <w:adjustRightInd w:val="0"/>
              <w:snapToGrid w:val="0"/>
              <w:spacing w:after="200"/>
              <w:jc w:val="center"/>
              <w:rPr>
                <w:rFonts w:hint="eastAsia" w:ascii="宋体" w:hAnsi="宋体" w:eastAsia="宋体" w:cs="宋体"/>
                <w:kern w:val="0"/>
                <w:sz w:val="21"/>
                <w:szCs w:val="21"/>
              </w:rPr>
            </w:pPr>
          </w:p>
        </w:tc>
      </w:tr>
      <w:tr w14:paraId="5B6EC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3" w:type="dxa"/>
            <w:vAlign w:val="center"/>
          </w:tcPr>
          <w:p w14:paraId="57AD9031">
            <w:pPr>
              <w:widowControl/>
              <w:adjustRightInd w:val="0"/>
              <w:snapToGrid w:val="0"/>
              <w:spacing w:before="90" w:after="200" w:line="19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213" w:type="dxa"/>
            <w:vAlign w:val="center"/>
          </w:tcPr>
          <w:p w14:paraId="4FEE9050">
            <w:pPr>
              <w:widowControl/>
              <w:adjustRightInd w:val="0"/>
              <w:snapToGrid w:val="0"/>
              <w:spacing w:before="51" w:after="200" w:line="227" w:lineRule="auto"/>
              <w:jc w:val="center"/>
              <w:rPr>
                <w:rFonts w:hint="eastAsia" w:ascii="宋体" w:hAnsi="宋体" w:eastAsia="宋体" w:cs="宋体"/>
                <w:kern w:val="0"/>
                <w:sz w:val="21"/>
                <w:szCs w:val="21"/>
              </w:rPr>
            </w:pPr>
            <w:r>
              <w:rPr>
                <w:rFonts w:hint="eastAsia" w:ascii="宋体" w:hAnsi="宋体" w:eastAsia="宋体" w:cs="宋体"/>
                <w:spacing w:val="-5"/>
                <w:kern w:val="0"/>
                <w:sz w:val="21"/>
                <w:szCs w:val="21"/>
              </w:rPr>
              <w:t>精</w:t>
            </w:r>
            <w:r>
              <w:rPr>
                <w:rFonts w:hint="eastAsia" w:ascii="宋体" w:hAnsi="宋体" w:eastAsia="宋体" w:cs="宋体"/>
                <w:spacing w:val="-3"/>
                <w:kern w:val="0"/>
                <w:sz w:val="21"/>
                <w:szCs w:val="21"/>
              </w:rPr>
              <w:t>过滤器 B</w:t>
            </w:r>
          </w:p>
        </w:tc>
        <w:tc>
          <w:tcPr>
            <w:tcW w:w="1257" w:type="dxa"/>
            <w:vAlign w:val="center"/>
          </w:tcPr>
          <w:p w14:paraId="4939F3E2">
            <w:pPr>
              <w:widowControl/>
              <w:adjustRightInd w:val="0"/>
              <w:snapToGrid w:val="0"/>
              <w:spacing w:before="90" w:after="200" w:line="19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MZ-35专用</w:t>
            </w:r>
          </w:p>
        </w:tc>
        <w:tc>
          <w:tcPr>
            <w:tcW w:w="1469" w:type="dxa"/>
            <w:vAlign w:val="center"/>
          </w:tcPr>
          <w:p w14:paraId="649E2574">
            <w:pPr>
              <w:widowControl/>
              <w:adjustRightInd w:val="0"/>
              <w:snapToGrid w:val="0"/>
              <w:spacing w:before="51" w:after="200" w:line="230" w:lineRule="auto"/>
              <w:jc w:val="center"/>
              <w:rPr>
                <w:rFonts w:hint="eastAsia" w:ascii="宋体" w:hAnsi="宋体" w:eastAsia="宋体" w:cs="宋体"/>
                <w:kern w:val="0"/>
                <w:sz w:val="21"/>
                <w:szCs w:val="21"/>
              </w:rPr>
            </w:pPr>
            <w:r>
              <w:rPr>
                <w:rFonts w:hint="eastAsia" w:ascii="宋体" w:hAnsi="宋体" w:eastAsia="宋体" w:cs="宋体"/>
                <w:spacing w:val="-6"/>
                <w:kern w:val="0"/>
                <w:sz w:val="21"/>
                <w:szCs w:val="21"/>
              </w:rPr>
              <w:t>8</w:t>
            </w:r>
            <w:r>
              <w:rPr>
                <w:rFonts w:hint="eastAsia" w:ascii="宋体" w:hAnsi="宋体" w:eastAsia="宋体" w:cs="宋体"/>
                <w:spacing w:val="-5"/>
                <w:kern w:val="0"/>
                <w:sz w:val="21"/>
                <w:szCs w:val="21"/>
              </w:rPr>
              <w:t>0</w:t>
            </w:r>
            <w:r>
              <w:rPr>
                <w:rFonts w:hint="eastAsia" w:ascii="宋体" w:hAnsi="宋体" w:eastAsia="宋体" w:cs="宋体"/>
                <w:spacing w:val="-3"/>
                <w:kern w:val="0"/>
                <w:sz w:val="21"/>
                <w:szCs w:val="21"/>
              </w:rPr>
              <w:t>00 小时/年</w:t>
            </w:r>
          </w:p>
        </w:tc>
        <w:tc>
          <w:tcPr>
            <w:tcW w:w="713" w:type="dxa"/>
            <w:vAlign w:val="center"/>
          </w:tcPr>
          <w:p w14:paraId="4D5F6459">
            <w:pPr>
              <w:widowControl/>
              <w:adjustRightInd w:val="0"/>
              <w:snapToGrid w:val="0"/>
              <w:spacing w:before="52" w:after="200" w:line="227" w:lineRule="auto"/>
              <w:jc w:val="center"/>
              <w:rPr>
                <w:rFonts w:hint="eastAsia" w:ascii="宋体" w:hAnsi="宋体" w:eastAsia="宋体" w:cs="宋体"/>
                <w:kern w:val="0"/>
                <w:sz w:val="21"/>
                <w:szCs w:val="21"/>
              </w:rPr>
            </w:pPr>
            <w:r>
              <w:rPr>
                <w:rFonts w:hint="eastAsia" w:ascii="宋体" w:hAnsi="宋体" w:eastAsia="宋体" w:cs="宋体"/>
                <w:spacing w:val="-17"/>
                <w:kern w:val="0"/>
                <w:sz w:val="21"/>
                <w:szCs w:val="21"/>
              </w:rPr>
              <w:t>3 个</w:t>
            </w:r>
          </w:p>
        </w:tc>
        <w:tc>
          <w:tcPr>
            <w:tcW w:w="1113" w:type="dxa"/>
            <w:vAlign w:val="center"/>
          </w:tcPr>
          <w:p w14:paraId="0F2D36EF">
            <w:pPr>
              <w:widowControl/>
              <w:adjustRightInd w:val="0"/>
              <w:snapToGrid w:val="0"/>
              <w:spacing w:after="200"/>
              <w:jc w:val="center"/>
              <w:textAlignment w:val="center"/>
              <w:rPr>
                <w:rFonts w:hint="eastAsia" w:ascii="宋体" w:hAnsi="宋体" w:eastAsia="宋体" w:cs="宋体"/>
                <w:kern w:val="0"/>
                <w:sz w:val="21"/>
                <w:szCs w:val="21"/>
              </w:rPr>
            </w:pPr>
          </w:p>
        </w:tc>
        <w:tc>
          <w:tcPr>
            <w:tcW w:w="1044" w:type="dxa"/>
            <w:vAlign w:val="center"/>
          </w:tcPr>
          <w:p w14:paraId="1EBD3A1A">
            <w:pPr>
              <w:widowControl/>
              <w:adjustRightInd w:val="0"/>
              <w:snapToGrid w:val="0"/>
              <w:spacing w:before="90" w:after="200" w:line="190" w:lineRule="auto"/>
              <w:ind w:left="263"/>
              <w:jc w:val="center"/>
              <w:rPr>
                <w:rFonts w:hint="eastAsia" w:ascii="宋体" w:hAnsi="宋体" w:eastAsia="宋体" w:cs="宋体"/>
                <w:kern w:val="0"/>
                <w:sz w:val="21"/>
                <w:szCs w:val="21"/>
              </w:rPr>
            </w:pPr>
          </w:p>
        </w:tc>
        <w:tc>
          <w:tcPr>
            <w:tcW w:w="1055" w:type="dxa"/>
            <w:vAlign w:val="center"/>
          </w:tcPr>
          <w:p w14:paraId="7605A762">
            <w:pPr>
              <w:widowControl/>
              <w:adjustRightInd w:val="0"/>
              <w:snapToGrid w:val="0"/>
              <w:spacing w:after="200"/>
              <w:jc w:val="center"/>
              <w:rPr>
                <w:rFonts w:hint="eastAsia" w:ascii="宋体" w:hAnsi="宋体" w:eastAsia="宋体" w:cs="宋体"/>
                <w:kern w:val="0"/>
                <w:sz w:val="21"/>
                <w:szCs w:val="21"/>
              </w:rPr>
            </w:pPr>
          </w:p>
        </w:tc>
      </w:tr>
      <w:tr w14:paraId="5E8B1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3" w:type="dxa"/>
            <w:vAlign w:val="center"/>
          </w:tcPr>
          <w:p w14:paraId="6C923164">
            <w:pPr>
              <w:widowControl/>
              <w:adjustRightInd w:val="0"/>
              <w:snapToGrid w:val="0"/>
              <w:spacing w:before="89" w:after="200" w:line="191"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213" w:type="dxa"/>
            <w:vAlign w:val="center"/>
          </w:tcPr>
          <w:p w14:paraId="0AF32D92">
            <w:pPr>
              <w:widowControl/>
              <w:adjustRightInd w:val="0"/>
              <w:snapToGrid w:val="0"/>
              <w:spacing w:before="51" w:after="200" w:line="227" w:lineRule="auto"/>
              <w:jc w:val="center"/>
              <w:rPr>
                <w:rFonts w:hint="eastAsia" w:ascii="宋体" w:hAnsi="宋体" w:eastAsia="宋体" w:cs="宋体"/>
                <w:kern w:val="0"/>
                <w:sz w:val="21"/>
                <w:szCs w:val="21"/>
              </w:rPr>
            </w:pPr>
            <w:r>
              <w:rPr>
                <w:rFonts w:hint="eastAsia" w:ascii="宋体" w:hAnsi="宋体" w:eastAsia="宋体" w:cs="宋体"/>
                <w:spacing w:val="-3"/>
                <w:kern w:val="0"/>
                <w:sz w:val="21"/>
                <w:szCs w:val="21"/>
              </w:rPr>
              <w:t xml:space="preserve">精过滤器 </w:t>
            </w:r>
            <w:r>
              <w:rPr>
                <w:rFonts w:hint="eastAsia" w:ascii="宋体" w:hAnsi="宋体" w:eastAsia="宋体" w:cs="宋体"/>
                <w:spacing w:val="-2"/>
                <w:kern w:val="0"/>
                <w:sz w:val="21"/>
                <w:szCs w:val="21"/>
              </w:rPr>
              <w:t>C</w:t>
            </w:r>
          </w:p>
        </w:tc>
        <w:tc>
          <w:tcPr>
            <w:tcW w:w="1257" w:type="dxa"/>
            <w:vAlign w:val="center"/>
          </w:tcPr>
          <w:p w14:paraId="4A2BCAA4">
            <w:pPr>
              <w:widowControl/>
              <w:adjustRightInd w:val="0"/>
              <w:snapToGrid w:val="0"/>
              <w:spacing w:before="89" w:after="200" w:line="192"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MZ-35专用</w:t>
            </w:r>
          </w:p>
        </w:tc>
        <w:tc>
          <w:tcPr>
            <w:tcW w:w="1469" w:type="dxa"/>
            <w:vAlign w:val="center"/>
          </w:tcPr>
          <w:p w14:paraId="5ABD62EE">
            <w:pPr>
              <w:widowControl/>
              <w:adjustRightInd w:val="0"/>
              <w:snapToGrid w:val="0"/>
              <w:spacing w:before="51" w:after="200" w:line="230" w:lineRule="auto"/>
              <w:jc w:val="center"/>
              <w:rPr>
                <w:rFonts w:hint="eastAsia" w:ascii="宋体" w:hAnsi="宋体" w:eastAsia="宋体" w:cs="宋体"/>
                <w:kern w:val="0"/>
                <w:sz w:val="21"/>
                <w:szCs w:val="21"/>
              </w:rPr>
            </w:pPr>
            <w:r>
              <w:rPr>
                <w:rFonts w:hint="eastAsia" w:ascii="宋体" w:hAnsi="宋体" w:eastAsia="宋体" w:cs="宋体"/>
                <w:spacing w:val="-6"/>
                <w:kern w:val="0"/>
                <w:sz w:val="21"/>
                <w:szCs w:val="21"/>
              </w:rPr>
              <w:t>8</w:t>
            </w:r>
            <w:r>
              <w:rPr>
                <w:rFonts w:hint="eastAsia" w:ascii="宋体" w:hAnsi="宋体" w:eastAsia="宋体" w:cs="宋体"/>
                <w:spacing w:val="-5"/>
                <w:kern w:val="0"/>
                <w:sz w:val="21"/>
                <w:szCs w:val="21"/>
              </w:rPr>
              <w:t>0</w:t>
            </w:r>
            <w:r>
              <w:rPr>
                <w:rFonts w:hint="eastAsia" w:ascii="宋体" w:hAnsi="宋体" w:eastAsia="宋体" w:cs="宋体"/>
                <w:spacing w:val="-3"/>
                <w:kern w:val="0"/>
                <w:sz w:val="21"/>
                <w:szCs w:val="21"/>
              </w:rPr>
              <w:t>00 小时/年</w:t>
            </w:r>
          </w:p>
        </w:tc>
        <w:tc>
          <w:tcPr>
            <w:tcW w:w="713" w:type="dxa"/>
            <w:vAlign w:val="center"/>
          </w:tcPr>
          <w:p w14:paraId="56E8B9F4">
            <w:pPr>
              <w:widowControl/>
              <w:adjustRightInd w:val="0"/>
              <w:snapToGrid w:val="0"/>
              <w:spacing w:before="52" w:after="200" w:line="227" w:lineRule="auto"/>
              <w:jc w:val="center"/>
              <w:rPr>
                <w:rFonts w:hint="eastAsia" w:ascii="宋体" w:hAnsi="宋体" w:eastAsia="宋体" w:cs="宋体"/>
                <w:kern w:val="0"/>
                <w:sz w:val="21"/>
                <w:szCs w:val="21"/>
              </w:rPr>
            </w:pPr>
            <w:r>
              <w:rPr>
                <w:rFonts w:hint="eastAsia" w:ascii="宋体" w:hAnsi="宋体" w:eastAsia="宋体" w:cs="宋体"/>
                <w:spacing w:val="-19"/>
                <w:kern w:val="0"/>
                <w:sz w:val="21"/>
                <w:szCs w:val="21"/>
              </w:rPr>
              <w:t xml:space="preserve">3 </w:t>
            </w:r>
            <w:r>
              <w:rPr>
                <w:rFonts w:hint="eastAsia" w:ascii="宋体" w:hAnsi="宋体" w:eastAsia="宋体" w:cs="宋体"/>
                <w:spacing w:val="-17"/>
                <w:kern w:val="0"/>
                <w:sz w:val="21"/>
                <w:szCs w:val="21"/>
              </w:rPr>
              <w:t>个</w:t>
            </w:r>
          </w:p>
        </w:tc>
        <w:tc>
          <w:tcPr>
            <w:tcW w:w="1113" w:type="dxa"/>
            <w:vAlign w:val="center"/>
          </w:tcPr>
          <w:p w14:paraId="0DA7951D">
            <w:pPr>
              <w:widowControl/>
              <w:adjustRightInd w:val="0"/>
              <w:snapToGrid w:val="0"/>
              <w:spacing w:after="200"/>
              <w:jc w:val="center"/>
              <w:textAlignment w:val="center"/>
              <w:rPr>
                <w:rFonts w:hint="eastAsia" w:ascii="宋体" w:hAnsi="宋体" w:eastAsia="宋体" w:cs="宋体"/>
                <w:kern w:val="0"/>
                <w:sz w:val="21"/>
                <w:szCs w:val="21"/>
              </w:rPr>
            </w:pPr>
          </w:p>
        </w:tc>
        <w:tc>
          <w:tcPr>
            <w:tcW w:w="1044" w:type="dxa"/>
            <w:vAlign w:val="center"/>
          </w:tcPr>
          <w:p w14:paraId="772DDFB2">
            <w:pPr>
              <w:widowControl/>
              <w:adjustRightInd w:val="0"/>
              <w:snapToGrid w:val="0"/>
              <w:spacing w:before="90" w:after="200" w:line="190" w:lineRule="auto"/>
              <w:ind w:left="263"/>
              <w:jc w:val="center"/>
              <w:rPr>
                <w:rFonts w:hint="eastAsia" w:ascii="宋体" w:hAnsi="宋体" w:eastAsia="宋体" w:cs="宋体"/>
                <w:kern w:val="0"/>
                <w:sz w:val="21"/>
                <w:szCs w:val="21"/>
              </w:rPr>
            </w:pPr>
          </w:p>
        </w:tc>
        <w:tc>
          <w:tcPr>
            <w:tcW w:w="1055" w:type="dxa"/>
            <w:vAlign w:val="center"/>
          </w:tcPr>
          <w:p w14:paraId="51299719">
            <w:pPr>
              <w:widowControl/>
              <w:adjustRightInd w:val="0"/>
              <w:snapToGrid w:val="0"/>
              <w:spacing w:after="200"/>
              <w:jc w:val="center"/>
              <w:rPr>
                <w:rFonts w:hint="eastAsia" w:ascii="宋体" w:hAnsi="宋体" w:eastAsia="宋体" w:cs="宋体"/>
                <w:kern w:val="0"/>
                <w:sz w:val="21"/>
                <w:szCs w:val="21"/>
              </w:rPr>
            </w:pPr>
          </w:p>
        </w:tc>
      </w:tr>
      <w:tr w14:paraId="09176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3" w:type="dxa"/>
            <w:vAlign w:val="center"/>
          </w:tcPr>
          <w:p w14:paraId="15319D17">
            <w:pPr>
              <w:widowControl/>
              <w:adjustRightInd w:val="0"/>
              <w:snapToGrid w:val="0"/>
              <w:spacing w:before="88" w:after="200" w:line="192"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213" w:type="dxa"/>
            <w:vAlign w:val="center"/>
          </w:tcPr>
          <w:p w14:paraId="2F13F2A5">
            <w:pPr>
              <w:widowControl/>
              <w:adjustRightInd w:val="0"/>
              <w:snapToGrid w:val="0"/>
              <w:spacing w:before="51" w:after="200" w:line="227" w:lineRule="auto"/>
              <w:jc w:val="center"/>
              <w:rPr>
                <w:rFonts w:hint="eastAsia" w:ascii="宋体" w:hAnsi="宋体" w:eastAsia="宋体" w:cs="宋体"/>
                <w:kern w:val="0"/>
                <w:sz w:val="21"/>
                <w:szCs w:val="21"/>
              </w:rPr>
            </w:pPr>
            <w:r>
              <w:rPr>
                <w:rFonts w:hint="eastAsia" w:ascii="宋体" w:hAnsi="宋体" w:eastAsia="宋体" w:cs="宋体"/>
                <w:spacing w:val="6"/>
                <w:kern w:val="0"/>
                <w:sz w:val="21"/>
                <w:szCs w:val="21"/>
              </w:rPr>
              <w:t>除</w:t>
            </w:r>
            <w:r>
              <w:rPr>
                <w:rFonts w:hint="eastAsia" w:ascii="宋体" w:hAnsi="宋体" w:eastAsia="宋体" w:cs="宋体"/>
                <w:spacing w:val="5"/>
                <w:kern w:val="0"/>
                <w:sz w:val="21"/>
                <w:szCs w:val="21"/>
              </w:rPr>
              <w:t>菌过滤芯</w:t>
            </w:r>
          </w:p>
        </w:tc>
        <w:tc>
          <w:tcPr>
            <w:tcW w:w="1257" w:type="dxa"/>
            <w:vAlign w:val="center"/>
          </w:tcPr>
          <w:p w14:paraId="5889E1C2">
            <w:pPr>
              <w:widowControl/>
              <w:adjustRightInd w:val="0"/>
              <w:snapToGrid w:val="0"/>
              <w:spacing w:before="86" w:after="200" w:line="192"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MZ-35专用</w:t>
            </w:r>
          </w:p>
        </w:tc>
        <w:tc>
          <w:tcPr>
            <w:tcW w:w="1469" w:type="dxa"/>
            <w:vAlign w:val="center"/>
          </w:tcPr>
          <w:p w14:paraId="32E34B56">
            <w:pPr>
              <w:widowControl/>
              <w:adjustRightInd w:val="0"/>
              <w:snapToGrid w:val="0"/>
              <w:spacing w:before="50" w:after="200" w:line="230" w:lineRule="auto"/>
              <w:jc w:val="center"/>
              <w:rPr>
                <w:rFonts w:hint="eastAsia" w:ascii="宋体" w:hAnsi="宋体" w:eastAsia="宋体" w:cs="宋体"/>
                <w:kern w:val="0"/>
                <w:sz w:val="21"/>
                <w:szCs w:val="21"/>
              </w:rPr>
            </w:pPr>
            <w:r>
              <w:rPr>
                <w:rFonts w:hint="eastAsia" w:ascii="宋体" w:hAnsi="宋体" w:eastAsia="宋体" w:cs="宋体"/>
                <w:spacing w:val="-6"/>
                <w:kern w:val="0"/>
                <w:sz w:val="21"/>
                <w:szCs w:val="21"/>
              </w:rPr>
              <w:t>8</w:t>
            </w:r>
            <w:r>
              <w:rPr>
                <w:rFonts w:hint="eastAsia" w:ascii="宋体" w:hAnsi="宋体" w:eastAsia="宋体" w:cs="宋体"/>
                <w:spacing w:val="-5"/>
                <w:kern w:val="0"/>
                <w:sz w:val="21"/>
                <w:szCs w:val="21"/>
              </w:rPr>
              <w:t>0</w:t>
            </w:r>
            <w:r>
              <w:rPr>
                <w:rFonts w:hint="eastAsia" w:ascii="宋体" w:hAnsi="宋体" w:eastAsia="宋体" w:cs="宋体"/>
                <w:spacing w:val="-3"/>
                <w:kern w:val="0"/>
                <w:sz w:val="21"/>
                <w:szCs w:val="21"/>
              </w:rPr>
              <w:t>00 小时/年</w:t>
            </w:r>
          </w:p>
        </w:tc>
        <w:tc>
          <w:tcPr>
            <w:tcW w:w="713" w:type="dxa"/>
            <w:vAlign w:val="center"/>
          </w:tcPr>
          <w:p w14:paraId="043F1B06">
            <w:pPr>
              <w:widowControl/>
              <w:adjustRightInd w:val="0"/>
              <w:snapToGrid w:val="0"/>
              <w:spacing w:before="51" w:after="200" w:line="227" w:lineRule="auto"/>
              <w:jc w:val="center"/>
              <w:rPr>
                <w:rFonts w:hint="eastAsia" w:ascii="宋体" w:hAnsi="宋体" w:eastAsia="宋体" w:cs="宋体"/>
                <w:kern w:val="0"/>
                <w:sz w:val="21"/>
                <w:szCs w:val="21"/>
              </w:rPr>
            </w:pPr>
            <w:r>
              <w:rPr>
                <w:rFonts w:hint="eastAsia" w:ascii="宋体" w:hAnsi="宋体" w:eastAsia="宋体" w:cs="宋体"/>
                <w:spacing w:val="-24"/>
                <w:kern w:val="0"/>
                <w:sz w:val="21"/>
                <w:szCs w:val="21"/>
              </w:rPr>
              <w:t>1</w:t>
            </w:r>
            <w:r>
              <w:rPr>
                <w:rFonts w:hint="eastAsia" w:ascii="宋体" w:hAnsi="宋体" w:eastAsia="宋体" w:cs="宋体"/>
                <w:spacing w:val="-22"/>
                <w:kern w:val="0"/>
                <w:sz w:val="21"/>
                <w:szCs w:val="21"/>
              </w:rPr>
              <w:t xml:space="preserve"> 个</w:t>
            </w:r>
          </w:p>
        </w:tc>
        <w:tc>
          <w:tcPr>
            <w:tcW w:w="1113" w:type="dxa"/>
            <w:vAlign w:val="center"/>
          </w:tcPr>
          <w:p w14:paraId="77786E4C">
            <w:pPr>
              <w:widowControl/>
              <w:adjustRightInd w:val="0"/>
              <w:snapToGrid w:val="0"/>
              <w:spacing w:after="200"/>
              <w:jc w:val="center"/>
              <w:textAlignment w:val="center"/>
              <w:rPr>
                <w:rFonts w:hint="eastAsia" w:ascii="宋体" w:hAnsi="宋体" w:eastAsia="宋体" w:cs="宋体"/>
                <w:kern w:val="0"/>
                <w:sz w:val="21"/>
                <w:szCs w:val="21"/>
              </w:rPr>
            </w:pPr>
          </w:p>
        </w:tc>
        <w:tc>
          <w:tcPr>
            <w:tcW w:w="1044" w:type="dxa"/>
            <w:vAlign w:val="center"/>
          </w:tcPr>
          <w:p w14:paraId="58AB965E">
            <w:pPr>
              <w:widowControl/>
              <w:adjustRightInd w:val="0"/>
              <w:snapToGrid w:val="0"/>
              <w:spacing w:before="87" w:after="200" w:line="191" w:lineRule="auto"/>
              <w:ind w:left="257"/>
              <w:jc w:val="center"/>
              <w:rPr>
                <w:rFonts w:hint="eastAsia" w:ascii="宋体" w:hAnsi="宋体" w:eastAsia="宋体" w:cs="宋体"/>
                <w:kern w:val="0"/>
                <w:sz w:val="21"/>
                <w:szCs w:val="21"/>
              </w:rPr>
            </w:pPr>
          </w:p>
        </w:tc>
        <w:tc>
          <w:tcPr>
            <w:tcW w:w="1055" w:type="dxa"/>
            <w:vAlign w:val="center"/>
          </w:tcPr>
          <w:p w14:paraId="772AD3F3">
            <w:pPr>
              <w:widowControl/>
              <w:adjustRightInd w:val="0"/>
              <w:snapToGrid w:val="0"/>
              <w:spacing w:after="200"/>
              <w:jc w:val="center"/>
              <w:rPr>
                <w:rFonts w:hint="eastAsia" w:ascii="宋体" w:hAnsi="宋体" w:eastAsia="宋体" w:cs="宋体"/>
                <w:kern w:val="0"/>
                <w:sz w:val="21"/>
                <w:szCs w:val="21"/>
              </w:rPr>
            </w:pPr>
          </w:p>
        </w:tc>
      </w:tr>
      <w:tr w14:paraId="5867D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08" w:type="dxa"/>
            <w:gridSpan w:val="6"/>
            <w:vAlign w:val="center"/>
          </w:tcPr>
          <w:p w14:paraId="50B5E8CA">
            <w:pPr>
              <w:widowControl/>
              <w:adjustRightInd w:val="0"/>
              <w:snapToGrid w:val="0"/>
              <w:spacing w:after="2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kern w:val="0"/>
                <w:sz w:val="21"/>
                <w:szCs w:val="21"/>
                <w:lang w:val="en-US" w:eastAsia="zh-CN"/>
              </w:rPr>
              <w:t>合计（元）</w:t>
            </w:r>
          </w:p>
        </w:tc>
        <w:tc>
          <w:tcPr>
            <w:tcW w:w="2099" w:type="dxa"/>
            <w:gridSpan w:val="2"/>
            <w:vAlign w:val="center"/>
          </w:tcPr>
          <w:p w14:paraId="7A053A76">
            <w:pPr>
              <w:widowControl/>
              <w:adjustRightInd w:val="0"/>
              <w:snapToGrid w:val="0"/>
              <w:spacing w:after="200"/>
              <w:jc w:val="center"/>
              <w:rPr>
                <w:rFonts w:hint="eastAsia" w:ascii="宋体" w:hAnsi="宋体" w:eastAsia="宋体" w:cs="宋体"/>
                <w:kern w:val="0"/>
                <w:sz w:val="21"/>
                <w:szCs w:val="21"/>
              </w:rPr>
            </w:pPr>
          </w:p>
        </w:tc>
      </w:tr>
      <w:tr w14:paraId="6A7EB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307" w:type="dxa"/>
            <w:gridSpan w:val="8"/>
            <w:vAlign w:val="center"/>
          </w:tcPr>
          <w:p w14:paraId="5C9717DB">
            <w:pPr>
              <w:widowControl/>
              <w:adjustRightInd w:val="0"/>
              <w:snapToGrid w:val="0"/>
              <w:spacing w:after="200"/>
              <w:jc w:val="left"/>
              <w:rPr>
                <w:rFonts w:hint="eastAsia" w:ascii="宋体" w:hAnsi="宋体" w:eastAsia="宋体" w:cs="宋体"/>
                <w:kern w:val="0"/>
                <w:sz w:val="21"/>
                <w:szCs w:val="21"/>
              </w:rPr>
            </w:pPr>
            <w:r>
              <w:rPr>
                <w:rFonts w:hint="eastAsia" w:ascii="宋体" w:hAnsi="宋体" w:eastAsia="宋体" w:cs="宋体"/>
                <w:kern w:val="0"/>
                <w:sz w:val="21"/>
                <w:szCs w:val="21"/>
              </w:rPr>
              <w:t>二、GA15PA10.5 2台 一年耗材</w:t>
            </w:r>
          </w:p>
        </w:tc>
      </w:tr>
      <w:tr w14:paraId="5115B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3" w:type="dxa"/>
            <w:textDirection w:val="tbRlV"/>
            <w:vAlign w:val="center"/>
          </w:tcPr>
          <w:p w14:paraId="359B5353">
            <w:pPr>
              <w:widowControl/>
              <w:adjustRightInd w:val="0"/>
              <w:snapToGrid w:val="0"/>
              <w:spacing w:before="140" w:after="200" w:line="217" w:lineRule="auto"/>
              <w:ind w:left="36"/>
              <w:jc w:val="center"/>
              <w:rPr>
                <w:rFonts w:hint="eastAsia" w:ascii="宋体" w:hAnsi="宋体" w:eastAsia="宋体" w:cs="宋体"/>
                <w:b/>
                <w:bCs/>
                <w:kern w:val="0"/>
                <w:sz w:val="21"/>
                <w:szCs w:val="21"/>
              </w:rPr>
            </w:pPr>
            <w:r>
              <w:rPr>
                <w:rFonts w:hint="eastAsia" w:ascii="宋体" w:hAnsi="宋体" w:eastAsia="宋体" w:cs="宋体"/>
                <w:b/>
                <w:bCs/>
                <w:spacing w:val="-10"/>
                <w:kern w:val="0"/>
                <w:sz w:val="21"/>
                <w:szCs w:val="21"/>
              </w:rPr>
              <w:t>序</w:t>
            </w:r>
            <w:r>
              <w:rPr>
                <w:rFonts w:hint="eastAsia" w:ascii="宋体" w:hAnsi="宋体" w:eastAsia="宋体" w:cs="宋体"/>
                <w:b/>
                <w:bCs/>
                <w:spacing w:val="-7"/>
                <w:kern w:val="0"/>
                <w:sz w:val="21"/>
                <w:szCs w:val="21"/>
              </w:rPr>
              <w:t xml:space="preserve"> 号</w:t>
            </w:r>
          </w:p>
        </w:tc>
        <w:tc>
          <w:tcPr>
            <w:tcW w:w="1213" w:type="dxa"/>
            <w:vAlign w:val="center"/>
          </w:tcPr>
          <w:p w14:paraId="0D471403">
            <w:pPr>
              <w:widowControl/>
              <w:adjustRightInd w:val="0"/>
              <w:snapToGrid w:val="0"/>
              <w:spacing w:before="192" w:after="200" w:line="227" w:lineRule="auto"/>
              <w:jc w:val="center"/>
              <w:rPr>
                <w:rFonts w:hint="eastAsia" w:ascii="宋体" w:hAnsi="宋体" w:eastAsia="宋体" w:cs="宋体"/>
                <w:b/>
                <w:bCs/>
                <w:kern w:val="0"/>
                <w:sz w:val="21"/>
                <w:szCs w:val="21"/>
              </w:rPr>
            </w:pPr>
            <w:r>
              <w:rPr>
                <w:rFonts w:hint="eastAsia" w:ascii="宋体" w:hAnsi="宋体" w:eastAsia="宋体" w:cs="宋体"/>
                <w:b/>
                <w:bCs/>
                <w:spacing w:val="6"/>
                <w:kern w:val="0"/>
                <w:sz w:val="21"/>
                <w:szCs w:val="21"/>
              </w:rPr>
              <w:t>名称</w:t>
            </w:r>
          </w:p>
        </w:tc>
        <w:tc>
          <w:tcPr>
            <w:tcW w:w="1257" w:type="dxa"/>
            <w:vAlign w:val="center"/>
          </w:tcPr>
          <w:p w14:paraId="3FD5E70B">
            <w:pPr>
              <w:widowControl/>
              <w:adjustRightInd w:val="0"/>
              <w:snapToGrid w:val="0"/>
              <w:spacing w:before="192" w:after="200" w:line="227" w:lineRule="auto"/>
              <w:jc w:val="center"/>
              <w:rPr>
                <w:rFonts w:hint="eastAsia" w:ascii="宋体" w:hAnsi="宋体" w:eastAsia="宋体" w:cs="宋体"/>
                <w:b/>
                <w:bCs/>
                <w:kern w:val="0"/>
                <w:sz w:val="21"/>
                <w:szCs w:val="21"/>
              </w:rPr>
            </w:pPr>
            <w:r>
              <w:rPr>
                <w:rFonts w:hint="eastAsia" w:ascii="宋体" w:hAnsi="宋体" w:eastAsia="宋体" w:cs="宋体"/>
                <w:b/>
                <w:bCs/>
                <w:spacing w:val="5"/>
                <w:kern w:val="0"/>
                <w:sz w:val="21"/>
                <w:szCs w:val="21"/>
              </w:rPr>
              <w:t>规</w:t>
            </w:r>
            <w:r>
              <w:rPr>
                <w:rFonts w:hint="eastAsia" w:ascii="宋体" w:hAnsi="宋体" w:eastAsia="宋体" w:cs="宋体"/>
                <w:b/>
                <w:bCs/>
                <w:spacing w:val="4"/>
                <w:kern w:val="0"/>
                <w:sz w:val="21"/>
                <w:szCs w:val="21"/>
              </w:rPr>
              <w:t>格</w:t>
            </w:r>
          </w:p>
        </w:tc>
        <w:tc>
          <w:tcPr>
            <w:tcW w:w="1469" w:type="dxa"/>
            <w:vAlign w:val="center"/>
          </w:tcPr>
          <w:p w14:paraId="4D4F04A9">
            <w:pPr>
              <w:widowControl/>
              <w:adjustRightInd w:val="0"/>
              <w:snapToGrid w:val="0"/>
              <w:spacing w:before="192" w:after="200" w:line="228" w:lineRule="auto"/>
              <w:jc w:val="center"/>
              <w:rPr>
                <w:rFonts w:hint="eastAsia" w:ascii="宋体" w:hAnsi="宋体" w:eastAsia="宋体" w:cs="宋体"/>
                <w:b/>
                <w:bCs/>
                <w:kern w:val="0"/>
                <w:sz w:val="21"/>
                <w:szCs w:val="21"/>
              </w:rPr>
            </w:pPr>
            <w:r>
              <w:rPr>
                <w:rFonts w:hint="eastAsia" w:ascii="宋体" w:hAnsi="宋体" w:eastAsia="宋体" w:cs="宋体"/>
                <w:b/>
                <w:bCs/>
                <w:spacing w:val="7"/>
                <w:kern w:val="0"/>
                <w:sz w:val="21"/>
                <w:szCs w:val="21"/>
              </w:rPr>
              <w:t>更换周</w:t>
            </w:r>
            <w:r>
              <w:rPr>
                <w:rFonts w:hint="eastAsia" w:ascii="宋体" w:hAnsi="宋体" w:eastAsia="宋体" w:cs="宋体"/>
                <w:b/>
                <w:bCs/>
                <w:spacing w:val="6"/>
                <w:kern w:val="0"/>
                <w:sz w:val="21"/>
                <w:szCs w:val="21"/>
              </w:rPr>
              <w:t>期</w:t>
            </w:r>
          </w:p>
        </w:tc>
        <w:tc>
          <w:tcPr>
            <w:tcW w:w="713" w:type="dxa"/>
            <w:vAlign w:val="center"/>
          </w:tcPr>
          <w:p w14:paraId="1DCA57F2">
            <w:pPr>
              <w:widowControl/>
              <w:adjustRightInd w:val="0"/>
              <w:snapToGrid w:val="0"/>
              <w:spacing w:before="192" w:after="200" w:line="227" w:lineRule="auto"/>
              <w:jc w:val="center"/>
              <w:rPr>
                <w:rFonts w:hint="eastAsia" w:ascii="宋体" w:hAnsi="宋体" w:eastAsia="宋体" w:cs="宋体"/>
                <w:b/>
                <w:bCs/>
                <w:kern w:val="0"/>
                <w:sz w:val="21"/>
                <w:szCs w:val="21"/>
              </w:rPr>
            </w:pPr>
            <w:r>
              <w:rPr>
                <w:rFonts w:hint="eastAsia" w:ascii="宋体" w:hAnsi="宋体" w:eastAsia="宋体" w:cs="宋体"/>
                <w:b/>
                <w:bCs/>
                <w:spacing w:val="7"/>
                <w:kern w:val="0"/>
                <w:sz w:val="21"/>
                <w:szCs w:val="21"/>
              </w:rPr>
              <w:t>年</w:t>
            </w:r>
            <w:r>
              <w:rPr>
                <w:rFonts w:hint="eastAsia" w:ascii="宋体" w:hAnsi="宋体" w:eastAsia="宋体" w:cs="宋体"/>
                <w:b/>
                <w:bCs/>
                <w:spacing w:val="6"/>
                <w:kern w:val="0"/>
                <w:sz w:val="21"/>
                <w:szCs w:val="21"/>
              </w:rPr>
              <w:t>需量</w:t>
            </w:r>
          </w:p>
        </w:tc>
        <w:tc>
          <w:tcPr>
            <w:tcW w:w="1113" w:type="dxa"/>
            <w:vAlign w:val="center"/>
          </w:tcPr>
          <w:p w14:paraId="5EFF3146">
            <w:pPr>
              <w:widowControl/>
              <w:adjustRightInd w:val="0"/>
              <w:snapToGrid w:val="0"/>
              <w:spacing w:before="192" w:after="200" w:line="226" w:lineRule="auto"/>
              <w:jc w:val="center"/>
              <w:rPr>
                <w:rFonts w:hint="eastAsia" w:ascii="宋体" w:hAnsi="宋体" w:eastAsia="宋体" w:cs="宋体"/>
                <w:b/>
                <w:bCs/>
                <w:kern w:val="0"/>
                <w:sz w:val="21"/>
                <w:szCs w:val="21"/>
              </w:rPr>
            </w:pPr>
            <w:r>
              <w:rPr>
                <w:rFonts w:hint="eastAsia" w:ascii="宋体" w:hAnsi="宋体" w:eastAsia="宋体" w:cs="宋体"/>
                <w:b/>
                <w:bCs/>
                <w:spacing w:val="4"/>
                <w:kern w:val="0"/>
                <w:sz w:val="21"/>
                <w:szCs w:val="21"/>
              </w:rPr>
              <w:t>单价</w:t>
            </w:r>
            <w:r>
              <w:rPr>
                <w:rFonts w:hint="eastAsia" w:ascii="宋体" w:hAnsi="宋体" w:eastAsia="宋体" w:cs="宋体"/>
                <w:b/>
                <w:bCs/>
                <w:spacing w:val="4"/>
                <w:kern w:val="0"/>
                <w:sz w:val="21"/>
                <w:szCs w:val="21"/>
                <w:lang w:val="en-US" w:eastAsia="zh-CN"/>
              </w:rPr>
              <w:t>（元）</w:t>
            </w:r>
          </w:p>
        </w:tc>
        <w:tc>
          <w:tcPr>
            <w:tcW w:w="1044" w:type="dxa"/>
            <w:vAlign w:val="center"/>
          </w:tcPr>
          <w:p w14:paraId="587DE1D0">
            <w:pPr>
              <w:widowControl/>
              <w:adjustRightInd w:val="0"/>
              <w:snapToGrid w:val="0"/>
              <w:spacing w:before="191" w:after="200" w:line="229" w:lineRule="auto"/>
              <w:jc w:val="center"/>
              <w:rPr>
                <w:rFonts w:hint="eastAsia" w:ascii="宋体" w:hAnsi="宋体" w:eastAsia="宋体" w:cs="宋体"/>
                <w:b/>
                <w:bCs/>
                <w:kern w:val="0"/>
                <w:sz w:val="21"/>
                <w:szCs w:val="21"/>
              </w:rPr>
            </w:pPr>
            <w:r>
              <w:rPr>
                <w:rFonts w:hint="eastAsia" w:ascii="宋体" w:hAnsi="宋体" w:eastAsia="宋体" w:cs="宋体"/>
                <w:b/>
                <w:bCs/>
                <w:spacing w:val="4"/>
                <w:kern w:val="0"/>
                <w:sz w:val="21"/>
                <w:szCs w:val="21"/>
                <w:lang w:val="en-US" w:eastAsia="zh-CN"/>
              </w:rPr>
              <w:t>合计（元）</w:t>
            </w:r>
          </w:p>
        </w:tc>
        <w:tc>
          <w:tcPr>
            <w:tcW w:w="1055" w:type="dxa"/>
            <w:vAlign w:val="center"/>
          </w:tcPr>
          <w:p w14:paraId="7E32E3A6">
            <w:pPr>
              <w:widowControl/>
              <w:adjustRightInd w:val="0"/>
              <w:snapToGrid w:val="0"/>
              <w:spacing w:before="35" w:after="200" w:line="229" w:lineRule="auto"/>
              <w:ind w:left="159"/>
              <w:jc w:val="center"/>
              <w:rPr>
                <w:rFonts w:hint="eastAsia" w:ascii="宋体" w:hAnsi="宋体" w:eastAsia="宋体" w:cs="宋体"/>
                <w:b/>
                <w:bCs/>
                <w:kern w:val="0"/>
                <w:sz w:val="21"/>
                <w:szCs w:val="21"/>
              </w:rPr>
            </w:pPr>
            <w:r>
              <w:rPr>
                <w:rFonts w:hint="eastAsia" w:ascii="宋体" w:hAnsi="宋体" w:eastAsia="宋体" w:cs="宋体"/>
                <w:b/>
                <w:bCs/>
                <w:spacing w:val="4"/>
                <w:kern w:val="0"/>
                <w:sz w:val="21"/>
                <w:szCs w:val="21"/>
              </w:rPr>
              <w:t>备</w:t>
            </w:r>
            <w:r>
              <w:rPr>
                <w:rFonts w:hint="eastAsia" w:ascii="宋体" w:hAnsi="宋体" w:eastAsia="宋体" w:cs="宋体"/>
                <w:b/>
                <w:bCs/>
                <w:spacing w:val="3"/>
                <w:kern w:val="0"/>
                <w:sz w:val="21"/>
                <w:szCs w:val="21"/>
              </w:rPr>
              <w:t>注</w:t>
            </w:r>
          </w:p>
        </w:tc>
      </w:tr>
      <w:tr w14:paraId="36A57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3" w:type="dxa"/>
            <w:vAlign w:val="center"/>
          </w:tcPr>
          <w:p w14:paraId="5310113D">
            <w:pPr>
              <w:widowControl/>
              <w:adjustRightInd w:val="0"/>
              <w:snapToGrid w:val="0"/>
              <w:spacing w:before="88" w:after="200" w:line="192"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0</w:t>
            </w:r>
          </w:p>
        </w:tc>
        <w:tc>
          <w:tcPr>
            <w:tcW w:w="1213" w:type="dxa"/>
            <w:vAlign w:val="center"/>
          </w:tcPr>
          <w:p w14:paraId="32873350">
            <w:pPr>
              <w:widowControl/>
              <w:adjustRightInd w:val="0"/>
              <w:snapToGrid w:val="0"/>
              <w:spacing w:before="50" w:after="200" w:line="227" w:lineRule="auto"/>
              <w:jc w:val="center"/>
              <w:rPr>
                <w:rFonts w:hint="eastAsia" w:ascii="宋体" w:hAnsi="宋体" w:eastAsia="宋体" w:cs="宋体"/>
                <w:kern w:val="0"/>
                <w:sz w:val="21"/>
                <w:szCs w:val="21"/>
              </w:rPr>
            </w:pPr>
            <w:r>
              <w:rPr>
                <w:rFonts w:hint="eastAsia" w:ascii="宋体" w:hAnsi="宋体" w:eastAsia="宋体" w:cs="宋体"/>
                <w:spacing w:val="9"/>
                <w:kern w:val="0"/>
                <w:sz w:val="21"/>
                <w:szCs w:val="21"/>
              </w:rPr>
              <w:t>空</w:t>
            </w:r>
            <w:r>
              <w:rPr>
                <w:rFonts w:hint="eastAsia" w:ascii="宋体" w:hAnsi="宋体" w:eastAsia="宋体" w:cs="宋体"/>
                <w:spacing w:val="6"/>
                <w:kern w:val="0"/>
                <w:sz w:val="21"/>
                <w:szCs w:val="21"/>
              </w:rPr>
              <w:t>气过滤器</w:t>
            </w:r>
          </w:p>
        </w:tc>
        <w:tc>
          <w:tcPr>
            <w:tcW w:w="1257" w:type="dxa"/>
            <w:vAlign w:val="center"/>
          </w:tcPr>
          <w:p w14:paraId="5AF100CB">
            <w:pPr>
              <w:widowControl/>
              <w:adjustRightInd w:val="0"/>
              <w:snapToGrid w:val="0"/>
              <w:spacing w:before="86" w:after="200" w:line="192"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GA15</w:t>
            </w:r>
          </w:p>
        </w:tc>
        <w:tc>
          <w:tcPr>
            <w:tcW w:w="1469" w:type="dxa"/>
            <w:vAlign w:val="center"/>
          </w:tcPr>
          <w:p w14:paraId="2E516570">
            <w:pPr>
              <w:widowControl/>
              <w:adjustRightInd w:val="0"/>
              <w:snapToGrid w:val="0"/>
              <w:spacing w:before="50" w:after="200" w:line="230" w:lineRule="auto"/>
              <w:jc w:val="center"/>
              <w:rPr>
                <w:rFonts w:hint="eastAsia" w:ascii="宋体" w:hAnsi="宋体" w:eastAsia="宋体" w:cs="宋体"/>
                <w:kern w:val="0"/>
                <w:sz w:val="21"/>
                <w:szCs w:val="21"/>
              </w:rPr>
            </w:pPr>
            <w:r>
              <w:rPr>
                <w:rFonts w:hint="eastAsia" w:ascii="宋体" w:hAnsi="宋体" w:eastAsia="宋体" w:cs="宋体"/>
                <w:spacing w:val="-4"/>
                <w:kern w:val="0"/>
                <w:sz w:val="21"/>
                <w:szCs w:val="21"/>
              </w:rPr>
              <w:t>4000小时/半年</w:t>
            </w:r>
          </w:p>
        </w:tc>
        <w:tc>
          <w:tcPr>
            <w:tcW w:w="713" w:type="dxa"/>
            <w:vAlign w:val="center"/>
          </w:tcPr>
          <w:p w14:paraId="730474AD">
            <w:pPr>
              <w:widowControl/>
              <w:adjustRightInd w:val="0"/>
              <w:snapToGrid w:val="0"/>
              <w:spacing w:after="20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2个</w:t>
            </w:r>
          </w:p>
        </w:tc>
        <w:tc>
          <w:tcPr>
            <w:tcW w:w="1113" w:type="dxa"/>
            <w:vAlign w:val="center"/>
          </w:tcPr>
          <w:p w14:paraId="3A57B5DE">
            <w:pPr>
              <w:widowControl/>
              <w:adjustRightInd w:val="0"/>
              <w:snapToGrid w:val="0"/>
              <w:spacing w:after="200"/>
              <w:jc w:val="center"/>
              <w:textAlignment w:val="center"/>
              <w:rPr>
                <w:rFonts w:hint="eastAsia" w:ascii="宋体" w:hAnsi="宋体" w:eastAsia="宋体" w:cs="宋体"/>
                <w:color w:val="000000"/>
                <w:kern w:val="0"/>
                <w:sz w:val="21"/>
                <w:szCs w:val="21"/>
              </w:rPr>
            </w:pPr>
          </w:p>
        </w:tc>
        <w:tc>
          <w:tcPr>
            <w:tcW w:w="1044" w:type="dxa"/>
            <w:vAlign w:val="center"/>
          </w:tcPr>
          <w:p w14:paraId="570392F4">
            <w:pPr>
              <w:widowControl/>
              <w:adjustRightInd w:val="0"/>
              <w:snapToGrid w:val="0"/>
              <w:spacing w:after="200"/>
              <w:jc w:val="center"/>
              <w:textAlignment w:val="center"/>
              <w:rPr>
                <w:rFonts w:hint="eastAsia" w:ascii="宋体" w:hAnsi="宋体" w:eastAsia="宋体" w:cs="宋体"/>
                <w:spacing w:val="6"/>
                <w:kern w:val="0"/>
                <w:sz w:val="21"/>
                <w:szCs w:val="21"/>
              </w:rPr>
            </w:pPr>
          </w:p>
        </w:tc>
        <w:tc>
          <w:tcPr>
            <w:tcW w:w="1055" w:type="dxa"/>
            <w:vAlign w:val="center"/>
          </w:tcPr>
          <w:p w14:paraId="31B76477">
            <w:pPr>
              <w:widowControl/>
              <w:adjustRightInd w:val="0"/>
              <w:snapToGrid w:val="0"/>
              <w:spacing w:after="200"/>
              <w:jc w:val="center"/>
              <w:rPr>
                <w:rFonts w:hint="eastAsia" w:ascii="宋体" w:hAnsi="宋体" w:eastAsia="宋体" w:cs="宋体"/>
                <w:kern w:val="0"/>
                <w:sz w:val="21"/>
                <w:szCs w:val="21"/>
              </w:rPr>
            </w:pPr>
          </w:p>
        </w:tc>
      </w:tr>
      <w:tr w14:paraId="4557C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3" w:type="dxa"/>
            <w:vAlign w:val="center"/>
          </w:tcPr>
          <w:p w14:paraId="5F2EF999">
            <w:pPr>
              <w:widowControl/>
              <w:adjustRightInd w:val="0"/>
              <w:snapToGrid w:val="0"/>
              <w:spacing w:before="89" w:after="200" w:line="192"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1</w:t>
            </w:r>
          </w:p>
        </w:tc>
        <w:tc>
          <w:tcPr>
            <w:tcW w:w="1213" w:type="dxa"/>
            <w:vAlign w:val="center"/>
          </w:tcPr>
          <w:p w14:paraId="46D00078">
            <w:pPr>
              <w:widowControl/>
              <w:adjustRightInd w:val="0"/>
              <w:snapToGrid w:val="0"/>
              <w:spacing w:before="51" w:after="200" w:line="230" w:lineRule="auto"/>
              <w:jc w:val="center"/>
              <w:rPr>
                <w:rFonts w:hint="eastAsia" w:ascii="宋体" w:hAnsi="宋体" w:eastAsia="宋体" w:cs="宋体"/>
                <w:kern w:val="0"/>
                <w:sz w:val="21"/>
                <w:szCs w:val="21"/>
              </w:rPr>
            </w:pPr>
            <w:r>
              <w:rPr>
                <w:rFonts w:hint="eastAsia" w:ascii="宋体" w:hAnsi="宋体" w:eastAsia="宋体" w:cs="宋体"/>
                <w:spacing w:val="8"/>
                <w:kern w:val="0"/>
                <w:sz w:val="21"/>
                <w:szCs w:val="21"/>
              </w:rPr>
              <w:t>油</w:t>
            </w:r>
            <w:r>
              <w:rPr>
                <w:rFonts w:hint="eastAsia" w:ascii="宋体" w:hAnsi="宋体" w:eastAsia="宋体" w:cs="宋体"/>
                <w:spacing w:val="6"/>
                <w:kern w:val="0"/>
                <w:sz w:val="21"/>
                <w:szCs w:val="21"/>
              </w:rPr>
              <w:t>过滤器</w:t>
            </w:r>
          </w:p>
        </w:tc>
        <w:tc>
          <w:tcPr>
            <w:tcW w:w="1257" w:type="dxa"/>
            <w:vAlign w:val="center"/>
          </w:tcPr>
          <w:p w14:paraId="49159903">
            <w:pPr>
              <w:widowControl/>
              <w:adjustRightInd w:val="0"/>
              <w:snapToGrid w:val="0"/>
              <w:spacing w:before="86" w:after="200" w:line="192"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GA15</w:t>
            </w:r>
          </w:p>
        </w:tc>
        <w:tc>
          <w:tcPr>
            <w:tcW w:w="1469" w:type="dxa"/>
            <w:vAlign w:val="center"/>
          </w:tcPr>
          <w:p w14:paraId="0D659D8A">
            <w:pPr>
              <w:widowControl/>
              <w:adjustRightInd w:val="0"/>
              <w:snapToGrid w:val="0"/>
              <w:spacing w:before="51" w:after="200" w:line="230" w:lineRule="auto"/>
              <w:jc w:val="center"/>
              <w:rPr>
                <w:rFonts w:hint="eastAsia" w:ascii="宋体" w:hAnsi="宋体" w:eastAsia="宋体" w:cs="宋体"/>
                <w:kern w:val="0"/>
                <w:sz w:val="21"/>
                <w:szCs w:val="21"/>
              </w:rPr>
            </w:pPr>
            <w:r>
              <w:rPr>
                <w:rFonts w:hint="eastAsia" w:ascii="宋体" w:hAnsi="宋体" w:eastAsia="宋体" w:cs="宋体"/>
                <w:spacing w:val="-4"/>
                <w:kern w:val="0"/>
                <w:sz w:val="21"/>
                <w:szCs w:val="21"/>
              </w:rPr>
              <w:t>4000小时/半年</w:t>
            </w:r>
          </w:p>
        </w:tc>
        <w:tc>
          <w:tcPr>
            <w:tcW w:w="713" w:type="dxa"/>
            <w:vAlign w:val="center"/>
          </w:tcPr>
          <w:p w14:paraId="0F9CD72B">
            <w:pPr>
              <w:widowControl/>
              <w:adjustRightInd w:val="0"/>
              <w:snapToGrid w:val="0"/>
              <w:spacing w:after="20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2个</w:t>
            </w:r>
          </w:p>
        </w:tc>
        <w:tc>
          <w:tcPr>
            <w:tcW w:w="1113" w:type="dxa"/>
            <w:vAlign w:val="center"/>
          </w:tcPr>
          <w:p w14:paraId="5C73A905">
            <w:pPr>
              <w:widowControl/>
              <w:adjustRightInd w:val="0"/>
              <w:snapToGrid w:val="0"/>
              <w:spacing w:after="200"/>
              <w:jc w:val="center"/>
              <w:textAlignment w:val="center"/>
              <w:rPr>
                <w:rFonts w:hint="eastAsia" w:ascii="宋体" w:hAnsi="宋体" w:eastAsia="宋体" w:cs="宋体"/>
                <w:color w:val="000000"/>
                <w:kern w:val="0"/>
                <w:sz w:val="21"/>
                <w:szCs w:val="21"/>
              </w:rPr>
            </w:pPr>
          </w:p>
        </w:tc>
        <w:tc>
          <w:tcPr>
            <w:tcW w:w="1044" w:type="dxa"/>
            <w:vAlign w:val="center"/>
          </w:tcPr>
          <w:p w14:paraId="6D151AFF">
            <w:pPr>
              <w:widowControl/>
              <w:adjustRightInd w:val="0"/>
              <w:snapToGrid w:val="0"/>
              <w:spacing w:after="200"/>
              <w:jc w:val="center"/>
              <w:textAlignment w:val="center"/>
              <w:rPr>
                <w:rFonts w:hint="eastAsia" w:ascii="宋体" w:hAnsi="宋体" w:eastAsia="宋体" w:cs="宋体"/>
                <w:spacing w:val="6"/>
                <w:kern w:val="0"/>
                <w:sz w:val="21"/>
                <w:szCs w:val="21"/>
              </w:rPr>
            </w:pPr>
          </w:p>
        </w:tc>
        <w:tc>
          <w:tcPr>
            <w:tcW w:w="1055" w:type="dxa"/>
            <w:vAlign w:val="center"/>
          </w:tcPr>
          <w:p w14:paraId="3DDDC07E">
            <w:pPr>
              <w:widowControl/>
              <w:adjustRightInd w:val="0"/>
              <w:snapToGrid w:val="0"/>
              <w:spacing w:after="200"/>
              <w:jc w:val="center"/>
              <w:rPr>
                <w:rFonts w:hint="eastAsia" w:ascii="宋体" w:hAnsi="宋体" w:eastAsia="宋体" w:cs="宋体"/>
                <w:kern w:val="0"/>
                <w:sz w:val="21"/>
                <w:szCs w:val="21"/>
              </w:rPr>
            </w:pPr>
          </w:p>
        </w:tc>
      </w:tr>
      <w:tr w14:paraId="1242C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3" w:type="dxa"/>
            <w:vAlign w:val="center"/>
          </w:tcPr>
          <w:p w14:paraId="2C18A393">
            <w:pPr>
              <w:widowControl/>
              <w:adjustRightInd w:val="0"/>
              <w:snapToGrid w:val="0"/>
              <w:spacing w:before="90" w:after="200" w:line="19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2</w:t>
            </w:r>
          </w:p>
        </w:tc>
        <w:tc>
          <w:tcPr>
            <w:tcW w:w="1213" w:type="dxa"/>
            <w:vAlign w:val="center"/>
          </w:tcPr>
          <w:p w14:paraId="2B467372">
            <w:pPr>
              <w:widowControl/>
              <w:adjustRightInd w:val="0"/>
              <w:snapToGrid w:val="0"/>
              <w:spacing w:before="51" w:after="200" w:line="227" w:lineRule="auto"/>
              <w:jc w:val="center"/>
              <w:rPr>
                <w:rFonts w:hint="eastAsia" w:ascii="宋体" w:hAnsi="宋体" w:eastAsia="宋体" w:cs="宋体"/>
                <w:kern w:val="0"/>
                <w:sz w:val="21"/>
                <w:szCs w:val="21"/>
              </w:rPr>
            </w:pPr>
            <w:r>
              <w:rPr>
                <w:rFonts w:hint="eastAsia" w:ascii="宋体" w:hAnsi="宋体" w:eastAsia="宋体" w:cs="宋体"/>
                <w:spacing w:val="7"/>
                <w:kern w:val="0"/>
                <w:sz w:val="21"/>
                <w:szCs w:val="21"/>
              </w:rPr>
              <w:t>油气分离器</w:t>
            </w:r>
          </w:p>
        </w:tc>
        <w:tc>
          <w:tcPr>
            <w:tcW w:w="1257" w:type="dxa"/>
            <w:vAlign w:val="center"/>
          </w:tcPr>
          <w:p w14:paraId="16E80669">
            <w:pPr>
              <w:widowControl/>
              <w:adjustRightInd w:val="0"/>
              <w:snapToGrid w:val="0"/>
              <w:spacing w:before="86" w:after="200" w:line="192"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GA15</w:t>
            </w:r>
          </w:p>
        </w:tc>
        <w:tc>
          <w:tcPr>
            <w:tcW w:w="1469" w:type="dxa"/>
            <w:vAlign w:val="center"/>
          </w:tcPr>
          <w:p w14:paraId="720561D2">
            <w:pPr>
              <w:widowControl/>
              <w:adjustRightInd w:val="0"/>
              <w:snapToGrid w:val="0"/>
              <w:spacing w:before="51" w:after="200" w:line="230" w:lineRule="auto"/>
              <w:jc w:val="center"/>
              <w:rPr>
                <w:rFonts w:hint="eastAsia" w:ascii="宋体" w:hAnsi="宋体" w:eastAsia="宋体" w:cs="宋体"/>
                <w:kern w:val="0"/>
                <w:sz w:val="21"/>
                <w:szCs w:val="21"/>
              </w:rPr>
            </w:pPr>
            <w:r>
              <w:rPr>
                <w:rFonts w:hint="eastAsia" w:ascii="宋体" w:hAnsi="宋体" w:eastAsia="宋体" w:cs="宋体"/>
                <w:spacing w:val="-4"/>
                <w:kern w:val="0"/>
                <w:sz w:val="21"/>
                <w:szCs w:val="21"/>
              </w:rPr>
              <w:t>4000小时/半年</w:t>
            </w:r>
          </w:p>
        </w:tc>
        <w:tc>
          <w:tcPr>
            <w:tcW w:w="713" w:type="dxa"/>
            <w:vAlign w:val="center"/>
          </w:tcPr>
          <w:p w14:paraId="1E2E8847">
            <w:pPr>
              <w:widowControl/>
              <w:adjustRightInd w:val="0"/>
              <w:snapToGrid w:val="0"/>
              <w:spacing w:after="20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2个</w:t>
            </w:r>
          </w:p>
        </w:tc>
        <w:tc>
          <w:tcPr>
            <w:tcW w:w="1113" w:type="dxa"/>
            <w:vAlign w:val="center"/>
          </w:tcPr>
          <w:p w14:paraId="37A011E3">
            <w:pPr>
              <w:widowControl/>
              <w:adjustRightInd w:val="0"/>
              <w:snapToGrid w:val="0"/>
              <w:spacing w:after="200"/>
              <w:jc w:val="center"/>
              <w:textAlignment w:val="center"/>
              <w:rPr>
                <w:rFonts w:hint="eastAsia" w:ascii="宋体" w:hAnsi="宋体" w:eastAsia="宋体" w:cs="宋体"/>
                <w:color w:val="000000"/>
                <w:kern w:val="0"/>
                <w:sz w:val="21"/>
                <w:szCs w:val="21"/>
              </w:rPr>
            </w:pPr>
          </w:p>
        </w:tc>
        <w:tc>
          <w:tcPr>
            <w:tcW w:w="1044" w:type="dxa"/>
            <w:vAlign w:val="center"/>
          </w:tcPr>
          <w:p w14:paraId="35EB8073">
            <w:pPr>
              <w:widowControl/>
              <w:adjustRightInd w:val="0"/>
              <w:snapToGrid w:val="0"/>
              <w:spacing w:after="200"/>
              <w:jc w:val="center"/>
              <w:textAlignment w:val="center"/>
              <w:rPr>
                <w:rFonts w:hint="eastAsia" w:ascii="宋体" w:hAnsi="宋体" w:eastAsia="宋体" w:cs="宋体"/>
                <w:spacing w:val="6"/>
                <w:kern w:val="0"/>
                <w:sz w:val="21"/>
                <w:szCs w:val="21"/>
              </w:rPr>
            </w:pPr>
          </w:p>
        </w:tc>
        <w:tc>
          <w:tcPr>
            <w:tcW w:w="1055" w:type="dxa"/>
            <w:vAlign w:val="center"/>
          </w:tcPr>
          <w:p w14:paraId="08E32D6C">
            <w:pPr>
              <w:widowControl/>
              <w:adjustRightInd w:val="0"/>
              <w:snapToGrid w:val="0"/>
              <w:spacing w:after="200"/>
              <w:jc w:val="center"/>
              <w:rPr>
                <w:rFonts w:hint="eastAsia" w:ascii="宋体" w:hAnsi="宋体" w:eastAsia="宋体" w:cs="宋体"/>
                <w:kern w:val="0"/>
                <w:sz w:val="21"/>
                <w:szCs w:val="21"/>
              </w:rPr>
            </w:pPr>
          </w:p>
        </w:tc>
      </w:tr>
      <w:tr w14:paraId="5F312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3" w:type="dxa"/>
            <w:vAlign w:val="center"/>
          </w:tcPr>
          <w:p w14:paraId="20E69C92">
            <w:pPr>
              <w:widowControl/>
              <w:adjustRightInd w:val="0"/>
              <w:snapToGrid w:val="0"/>
              <w:spacing w:before="92" w:after="200" w:line="189"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3</w:t>
            </w:r>
          </w:p>
        </w:tc>
        <w:tc>
          <w:tcPr>
            <w:tcW w:w="1213" w:type="dxa"/>
            <w:vAlign w:val="center"/>
          </w:tcPr>
          <w:p w14:paraId="35398C77">
            <w:pPr>
              <w:widowControl/>
              <w:adjustRightInd w:val="0"/>
              <w:snapToGrid w:val="0"/>
              <w:spacing w:before="52" w:after="200" w:line="227" w:lineRule="auto"/>
              <w:jc w:val="center"/>
              <w:rPr>
                <w:rFonts w:hint="eastAsia" w:ascii="宋体" w:hAnsi="宋体" w:eastAsia="宋体" w:cs="宋体"/>
                <w:kern w:val="0"/>
                <w:sz w:val="21"/>
                <w:szCs w:val="21"/>
              </w:rPr>
            </w:pPr>
            <w:r>
              <w:rPr>
                <w:rFonts w:hint="eastAsia" w:ascii="宋体" w:hAnsi="宋体" w:eastAsia="宋体" w:cs="宋体"/>
                <w:spacing w:val="6"/>
                <w:kern w:val="0"/>
                <w:sz w:val="21"/>
                <w:szCs w:val="21"/>
              </w:rPr>
              <w:t>机</w:t>
            </w:r>
            <w:r>
              <w:rPr>
                <w:rFonts w:hint="eastAsia" w:ascii="宋体" w:hAnsi="宋体" w:eastAsia="宋体" w:cs="宋体"/>
                <w:spacing w:val="5"/>
                <w:kern w:val="0"/>
                <w:sz w:val="21"/>
                <w:szCs w:val="21"/>
              </w:rPr>
              <w:t>油</w:t>
            </w:r>
          </w:p>
        </w:tc>
        <w:tc>
          <w:tcPr>
            <w:tcW w:w="1257" w:type="dxa"/>
            <w:vAlign w:val="center"/>
          </w:tcPr>
          <w:p w14:paraId="2C4A1447">
            <w:pPr>
              <w:widowControl/>
              <w:adjustRightInd w:val="0"/>
              <w:snapToGrid w:val="0"/>
              <w:spacing w:before="86" w:after="200" w:line="192"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GA15</w:t>
            </w:r>
          </w:p>
        </w:tc>
        <w:tc>
          <w:tcPr>
            <w:tcW w:w="1469" w:type="dxa"/>
            <w:vAlign w:val="center"/>
          </w:tcPr>
          <w:p w14:paraId="07007603">
            <w:pPr>
              <w:widowControl/>
              <w:adjustRightInd w:val="0"/>
              <w:snapToGrid w:val="0"/>
              <w:spacing w:before="52" w:after="200" w:line="230" w:lineRule="auto"/>
              <w:jc w:val="center"/>
              <w:rPr>
                <w:rFonts w:hint="eastAsia" w:ascii="宋体" w:hAnsi="宋体" w:eastAsia="宋体" w:cs="宋体"/>
                <w:kern w:val="0"/>
                <w:sz w:val="21"/>
                <w:szCs w:val="21"/>
              </w:rPr>
            </w:pPr>
            <w:r>
              <w:rPr>
                <w:rFonts w:hint="eastAsia" w:ascii="宋体" w:hAnsi="宋体" w:eastAsia="宋体" w:cs="宋体"/>
                <w:spacing w:val="-4"/>
                <w:kern w:val="0"/>
                <w:sz w:val="21"/>
                <w:szCs w:val="21"/>
              </w:rPr>
              <w:t>4000小时/半年</w:t>
            </w:r>
          </w:p>
        </w:tc>
        <w:tc>
          <w:tcPr>
            <w:tcW w:w="713" w:type="dxa"/>
            <w:vAlign w:val="center"/>
          </w:tcPr>
          <w:p w14:paraId="56520DB9">
            <w:pPr>
              <w:widowControl/>
              <w:adjustRightInd w:val="0"/>
              <w:snapToGrid w:val="0"/>
              <w:spacing w:after="20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2个</w:t>
            </w:r>
          </w:p>
        </w:tc>
        <w:tc>
          <w:tcPr>
            <w:tcW w:w="1113" w:type="dxa"/>
            <w:vAlign w:val="center"/>
          </w:tcPr>
          <w:p w14:paraId="541B3F0F">
            <w:pPr>
              <w:widowControl/>
              <w:adjustRightInd w:val="0"/>
              <w:snapToGrid w:val="0"/>
              <w:spacing w:after="200"/>
              <w:jc w:val="center"/>
              <w:textAlignment w:val="center"/>
              <w:rPr>
                <w:rFonts w:hint="eastAsia" w:ascii="宋体" w:hAnsi="宋体" w:eastAsia="宋体" w:cs="宋体"/>
                <w:color w:val="000000"/>
                <w:kern w:val="0"/>
                <w:sz w:val="21"/>
                <w:szCs w:val="21"/>
              </w:rPr>
            </w:pPr>
          </w:p>
        </w:tc>
        <w:tc>
          <w:tcPr>
            <w:tcW w:w="1044" w:type="dxa"/>
            <w:vAlign w:val="center"/>
          </w:tcPr>
          <w:p w14:paraId="039E3391">
            <w:pPr>
              <w:widowControl/>
              <w:adjustRightInd w:val="0"/>
              <w:snapToGrid w:val="0"/>
              <w:spacing w:after="200"/>
              <w:jc w:val="center"/>
              <w:textAlignment w:val="center"/>
              <w:rPr>
                <w:rFonts w:hint="eastAsia" w:ascii="宋体" w:hAnsi="宋体" w:eastAsia="宋体" w:cs="宋体"/>
                <w:spacing w:val="6"/>
                <w:kern w:val="0"/>
                <w:sz w:val="21"/>
                <w:szCs w:val="21"/>
              </w:rPr>
            </w:pPr>
          </w:p>
        </w:tc>
        <w:tc>
          <w:tcPr>
            <w:tcW w:w="1055" w:type="dxa"/>
            <w:vAlign w:val="center"/>
          </w:tcPr>
          <w:p w14:paraId="4BECA38C">
            <w:pPr>
              <w:widowControl/>
              <w:adjustRightInd w:val="0"/>
              <w:snapToGrid w:val="0"/>
              <w:spacing w:after="200"/>
              <w:jc w:val="center"/>
              <w:rPr>
                <w:rFonts w:hint="eastAsia" w:ascii="宋体" w:hAnsi="宋体" w:eastAsia="宋体" w:cs="宋体"/>
                <w:kern w:val="0"/>
                <w:sz w:val="21"/>
                <w:szCs w:val="21"/>
              </w:rPr>
            </w:pPr>
          </w:p>
        </w:tc>
      </w:tr>
      <w:tr w14:paraId="5683E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3" w:type="dxa"/>
            <w:vAlign w:val="center"/>
          </w:tcPr>
          <w:p w14:paraId="188A141E">
            <w:pPr>
              <w:widowControl/>
              <w:adjustRightInd w:val="0"/>
              <w:snapToGrid w:val="0"/>
              <w:spacing w:before="90" w:after="200" w:line="189"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4</w:t>
            </w:r>
          </w:p>
        </w:tc>
        <w:tc>
          <w:tcPr>
            <w:tcW w:w="1213" w:type="dxa"/>
            <w:vAlign w:val="center"/>
          </w:tcPr>
          <w:p w14:paraId="1DED7FFF">
            <w:pPr>
              <w:widowControl/>
              <w:adjustRightInd w:val="0"/>
              <w:snapToGrid w:val="0"/>
              <w:spacing w:before="51" w:after="200" w:line="227" w:lineRule="auto"/>
              <w:jc w:val="center"/>
              <w:rPr>
                <w:rFonts w:hint="eastAsia" w:ascii="宋体" w:hAnsi="宋体" w:eastAsia="宋体" w:cs="宋体"/>
                <w:kern w:val="0"/>
                <w:sz w:val="21"/>
                <w:szCs w:val="21"/>
              </w:rPr>
            </w:pPr>
            <w:r>
              <w:rPr>
                <w:rFonts w:hint="eastAsia" w:ascii="宋体" w:hAnsi="宋体" w:eastAsia="宋体" w:cs="宋体"/>
                <w:spacing w:val="10"/>
                <w:kern w:val="0"/>
                <w:sz w:val="21"/>
                <w:szCs w:val="21"/>
              </w:rPr>
              <w:t>主</w:t>
            </w:r>
            <w:r>
              <w:rPr>
                <w:rFonts w:hint="eastAsia" w:ascii="宋体" w:hAnsi="宋体" w:eastAsia="宋体" w:cs="宋体"/>
                <w:spacing w:val="7"/>
                <w:kern w:val="0"/>
                <w:sz w:val="21"/>
                <w:szCs w:val="21"/>
              </w:rPr>
              <w:t>路过滤芯</w:t>
            </w:r>
          </w:p>
        </w:tc>
        <w:tc>
          <w:tcPr>
            <w:tcW w:w="1257" w:type="dxa"/>
            <w:vAlign w:val="center"/>
          </w:tcPr>
          <w:p w14:paraId="3596F6AB">
            <w:pPr>
              <w:widowControl/>
              <w:adjustRightInd w:val="0"/>
              <w:snapToGrid w:val="0"/>
              <w:spacing w:before="86" w:after="200" w:line="192"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DD90</w:t>
            </w:r>
          </w:p>
        </w:tc>
        <w:tc>
          <w:tcPr>
            <w:tcW w:w="1469" w:type="dxa"/>
            <w:vAlign w:val="center"/>
          </w:tcPr>
          <w:p w14:paraId="46EA3C18">
            <w:pPr>
              <w:widowControl/>
              <w:adjustRightInd w:val="0"/>
              <w:snapToGrid w:val="0"/>
              <w:spacing w:before="50" w:after="200" w:line="230" w:lineRule="auto"/>
              <w:jc w:val="center"/>
              <w:rPr>
                <w:rFonts w:hint="eastAsia" w:ascii="宋体" w:hAnsi="宋体" w:eastAsia="宋体" w:cs="宋体"/>
                <w:kern w:val="0"/>
                <w:sz w:val="21"/>
                <w:szCs w:val="21"/>
              </w:rPr>
            </w:pPr>
            <w:r>
              <w:rPr>
                <w:rFonts w:hint="eastAsia" w:ascii="宋体" w:hAnsi="宋体" w:eastAsia="宋体" w:cs="宋体"/>
                <w:spacing w:val="-6"/>
                <w:kern w:val="0"/>
                <w:sz w:val="21"/>
                <w:szCs w:val="21"/>
              </w:rPr>
              <w:t>8</w:t>
            </w:r>
            <w:r>
              <w:rPr>
                <w:rFonts w:hint="eastAsia" w:ascii="宋体" w:hAnsi="宋体" w:eastAsia="宋体" w:cs="宋体"/>
                <w:spacing w:val="-5"/>
                <w:kern w:val="0"/>
                <w:sz w:val="21"/>
                <w:szCs w:val="21"/>
              </w:rPr>
              <w:t>0</w:t>
            </w:r>
            <w:r>
              <w:rPr>
                <w:rFonts w:hint="eastAsia" w:ascii="宋体" w:hAnsi="宋体" w:eastAsia="宋体" w:cs="宋体"/>
                <w:spacing w:val="-3"/>
                <w:kern w:val="0"/>
                <w:sz w:val="21"/>
                <w:szCs w:val="21"/>
              </w:rPr>
              <w:t>00 小时/年</w:t>
            </w:r>
          </w:p>
        </w:tc>
        <w:tc>
          <w:tcPr>
            <w:tcW w:w="713" w:type="dxa"/>
            <w:vAlign w:val="center"/>
          </w:tcPr>
          <w:p w14:paraId="122C0579">
            <w:pPr>
              <w:widowControl/>
              <w:adjustRightInd w:val="0"/>
              <w:snapToGrid w:val="0"/>
              <w:spacing w:after="20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2个</w:t>
            </w:r>
          </w:p>
        </w:tc>
        <w:tc>
          <w:tcPr>
            <w:tcW w:w="1113" w:type="dxa"/>
            <w:vAlign w:val="center"/>
          </w:tcPr>
          <w:p w14:paraId="5DF0A700">
            <w:pPr>
              <w:widowControl/>
              <w:adjustRightInd w:val="0"/>
              <w:snapToGrid w:val="0"/>
              <w:spacing w:after="200"/>
              <w:jc w:val="center"/>
              <w:textAlignment w:val="center"/>
              <w:rPr>
                <w:rFonts w:hint="eastAsia" w:ascii="宋体" w:hAnsi="宋体" w:eastAsia="宋体" w:cs="宋体"/>
                <w:color w:val="000000"/>
                <w:kern w:val="0"/>
                <w:sz w:val="21"/>
                <w:szCs w:val="21"/>
              </w:rPr>
            </w:pPr>
          </w:p>
        </w:tc>
        <w:tc>
          <w:tcPr>
            <w:tcW w:w="1044" w:type="dxa"/>
            <w:vAlign w:val="center"/>
          </w:tcPr>
          <w:p w14:paraId="15DF61D5">
            <w:pPr>
              <w:widowControl/>
              <w:adjustRightInd w:val="0"/>
              <w:snapToGrid w:val="0"/>
              <w:spacing w:after="200"/>
              <w:jc w:val="center"/>
              <w:textAlignment w:val="center"/>
              <w:rPr>
                <w:rFonts w:hint="eastAsia" w:ascii="宋体" w:hAnsi="宋体" w:eastAsia="宋体" w:cs="宋体"/>
                <w:spacing w:val="6"/>
                <w:kern w:val="0"/>
                <w:sz w:val="21"/>
                <w:szCs w:val="21"/>
              </w:rPr>
            </w:pPr>
          </w:p>
        </w:tc>
        <w:tc>
          <w:tcPr>
            <w:tcW w:w="1055" w:type="dxa"/>
            <w:vAlign w:val="center"/>
          </w:tcPr>
          <w:p w14:paraId="215AF9AD">
            <w:pPr>
              <w:widowControl/>
              <w:adjustRightInd w:val="0"/>
              <w:snapToGrid w:val="0"/>
              <w:spacing w:after="200"/>
              <w:jc w:val="center"/>
              <w:rPr>
                <w:rFonts w:hint="eastAsia" w:ascii="宋体" w:hAnsi="宋体" w:eastAsia="宋体" w:cs="宋体"/>
                <w:kern w:val="0"/>
                <w:sz w:val="21"/>
                <w:szCs w:val="21"/>
              </w:rPr>
            </w:pPr>
          </w:p>
        </w:tc>
      </w:tr>
      <w:tr w14:paraId="13FD2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3" w:type="dxa"/>
            <w:vAlign w:val="center"/>
          </w:tcPr>
          <w:p w14:paraId="3DEB493E">
            <w:pPr>
              <w:widowControl/>
              <w:adjustRightInd w:val="0"/>
              <w:snapToGrid w:val="0"/>
              <w:spacing w:before="89" w:after="200" w:line="19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5</w:t>
            </w:r>
          </w:p>
        </w:tc>
        <w:tc>
          <w:tcPr>
            <w:tcW w:w="1213" w:type="dxa"/>
            <w:vAlign w:val="center"/>
          </w:tcPr>
          <w:p w14:paraId="05539527">
            <w:pPr>
              <w:widowControl/>
              <w:adjustRightInd w:val="0"/>
              <w:snapToGrid w:val="0"/>
              <w:spacing w:before="51" w:after="200" w:line="227" w:lineRule="auto"/>
              <w:jc w:val="center"/>
              <w:rPr>
                <w:rFonts w:hint="eastAsia" w:ascii="宋体" w:hAnsi="宋体" w:eastAsia="宋体" w:cs="宋体"/>
                <w:kern w:val="0"/>
                <w:sz w:val="21"/>
                <w:szCs w:val="21"/>
              </w:rPr>
            </w:pPr>
            <w:r>
              <w:rPr>
                <w:rFonts w:hint="eastAsia" w:ascii="宋体" w:hAnsi="宋体" w:eastAsia="宋体" w:cs="宋体"/>
                <w:spacing w:val="-5"/>
                <w:kern w:val="0"/>
                <w:sz w:val="21"/>
                <w:szCs w:val="21"/>
              </w:rPr>
              <w:t>精</w:t>
            </w:r>
            <w:r>
              <w:rPr>
                <w:rFonts w:hint="eastAsia" w:ascii="宋体" w:hAnsi="宋体" w:eastAsia="宋体" w:cs="宋体"/>
                <w:spacing w:val="-3"/>
                <w:kern w:val="0"/>
                <w:sz w:val="21"/>
                <w:szCs w:val="21"/>
              </w:rPr>
              <w:t>密滤芯 A</w:t>
            </w:r>
          </w:p>
        </w:tc>
        <w:tc>
          <w:tcPr>
            <w:tcW w:w="1257" w:type="dxa"/>
            <w:vAlign w:val="center"/>
          </w:tcPr>
          <w:p w14:paraId="0CC731D9">
            <w:pPr>
              <w:widowControl/>
              <w:adjustRightInd w:val="0"/>
              <w:snapToGrid w:val="0"/>
              <w:spacing w:before="86" w:after="200" w:line="192"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PD90</w:t>
            </w:r>
          </w:p>
        </w:tc>
        <w:tc>
          <w:tcPr>
            <w:tcW w:w="1469" w:type="dxa"/>
            <w:vAlign w:val="center"/>
          </w:tcPr>
          <w:p w14:paraId="581B89AB">
            <w:pPr>
              <w:widowControl/>
              <w:adjustRightInd w:val="0"/>
              <w:snapToGrid w:val="0"/>
              <w:spacing w:before="51" w:after="200" w:line="230" w:lineRule="auto"/>
              <w:jc w:val="center"/>
              <w:rPr>
                <w:rFonts w:hint="eastAsia" w:ascii="宋体" w:hAnsi="宋体" w:eastAsia="宋体" w:cs="宋体"/>
                <w:kern w:val="0"/>
                <w:sz w:val="21"/>
                <w:szCs w:val="21"/>
              </w:rPr>
            </w:pPr>
            <w:r>
              <w:rPr>
                <w:rFonts w:hint="eastAsia" w:ascii="宋体" w:hAnsi="宋体" w:eastAsia="宋体" w:cs="宋体"/>
                <w:spacing w:val="-6"/>
                <w:kern w:val="0"/>
                <w:sz w:val="21"/>
                <w:szCs w:val="21"/>
              </w:rPr>
              <w:t>8</w:t>
            </w:r>
            <w:r>
              <w:rPr>
                <w:rFonts w:hint="eastAsia" w:ascii="宋体" w:hAnsi="宋体" w:eastAsia="宋体" w:cs="宋体"/>
                <w:spacing w:val="-5"/>
                <w:kern w:val="0"/>
                <w:sz w:val="21"/>
                <w:szCs w:val="21"/>
              </w:rPr>
              <w:t>0</w:t>
            </w:r>
            <w:r>
              <w:rPr>
                <w:rFonts w:hint="eastAsia" w:ascii="宋体" w:hAnsi="宋体" w:eastAsia="宋体" w:cs="宋体"/>
                <w:spacing w:val="-3"/>
                <w:kern w:val="0"/>
                <w:sz w:val="21"/>
                <w:szCs w:val="21"/>
              </w:rPr>
              <w:t>00 小时/年</w:t>
            </w:r>
          </w:p>
        </w:tc>
        <w:tc>
          <w:tcPr>
            <w:tcW w:w="713" w:type="dxa"/>
            <w:vAlign w:val="center"/>
          </w:tcPr>
          <w:p w14:paraId="09448EFE">
            <w:pPr>
              <w:widowControl/>
              <w:adjustRightInd w:val="0"/>
              <w:snapToGrid w:val="0"/>
              <w:spacing w:after="20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2个</w:t>
            </w:r>
          </w:p>
        </w:tc>
        <w:tc>
          <w:tcPr>
            <w:tcW w:w="1113" w:type="dxa"/>
            <w:vAlign w:val="center"/>
          </w:tcPr>
          <w:p w14:paraId="603F3534">
            <w:pPr>
              <w:widowControl/>
              <w:adjustRightInd w:val="0"/>
              <w:snapToGrid w:val="0"/>
              <w:spacing w:after="200"/>
              <w:jc w:val="center"/>
              <w:textAlignment w:val="center"/>
              <w:rPr>
                <w:rFonts w:hint="eastAsia" w:ascii="宋体" w:hAnsi="宋体" w:eastAsia="宋体" w:cs="宋体"/>
                <w:color w:val="000000"/>
                <w:kern w:val="0"/>
                <w:sz w:val="21"/>
                <w:szCs w:val="21"/>
              </w:rPr>
            </w:pPr>
          </w:p>
        </w:tc>
        <w:tc>
          <w:tcPr>
            <w:tcW w:w="1044" w:type="dxa"/>
            <w:vAlign w:val="center"/>
          </w:tcPr>
          <w:p w14:paraId="06CAD8F6">
            <w:pPr>
              <w:widowControl/>
              <w:adjustRightInd w:val="0"/>
              <w:snapToGrid w:val="0"/>
              <w:spacing w:after="200"/>
              <w:jc w:val="center"/>
              <w:textAlignment w:val="center"/>
              <w:rPr>
                <w:rFonts w:hint="eastAsia" w:ascii="宋体" w:hAnsi="宋体" w:eastAsia="宋体" w:cs="宋体"/>
                <w:spacing w:val="6"/>
                <w:kern w:val="0"/>
                <w:sz w:val="21"/>
                <w:szCs w:val="21"/>
              </w:rPr>
            </w:pPr>
          </w:p>
        </w:tc>
        <w:tc>
          <w:tcPr>
            <w:tcW w:w="1055" w:type="dxa"/>
            <w:vAlign w:val="center"/>
          </w:tcPr>
          <w:p w14:paraId="58D0F715">
            <w:pPr>
              <w:widowControl/>
              <w:adjustRightInd w:val="0"/>
              <w:snapToGrid w:val="0"/>
              <w:spacing w:after="200"/>
              <w:jc w:val="center"/>
              <w:rPr>
                <w:rFonts w:hint="eastAsia" w:ascii="宋体" w:hAnsi="宋体" w:eastAsia="宋体" w:cs="宋体"/>
                <w:kern w:val="0"/>
                <w:sz w:val="21"/>
                <w:szCs w:val="21"/>
              </w:rPr>
            </w:pPr>
          </w:p>
        </w:tc>
      </w:tr>
      <w:tr w14:paraId="2016D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3" w:type="dxa"/>
            <w:vAlign w:val="center"/>
          </w:tcPr>
          <w:p w14:paraId="3A09ECE9">
            <w:pPr>
              <w:widowControl/>
              <w:adjustRightInd w:val="0"/>
              <w:snapToGrid w:val="0"/>
              <w:spacing w:before="90" w:after="200" w:line="19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6</w:t>
            </w:r>
          </w:p>
        </w:tc>
        <w:tc>
          <w:tcPr>
            <w:tcW w:w="1213" w:type="dxa"/>
            <w:vAlign w:val="center"/>
          </w:tcPr>
          <w:p w14:paraId="2537FE56">
            <w:pPr>
              <w:widowControl/>
              <w:adjustRightInd w:val="0"/>
              <w:snapToGrid w:val="0"/>
              <w:spacing w:before="51" w:after="200" w:line="227" w:lineRule="auto"/>
              <w:jc w:val="center"/>
              <w:rPr>
                <w:rFonts w:hint="eastAsia" w:ascii="宋体" w:hAnsi="宋体" w:eastAsia="宋体" w:cs="宋体"/>
                <w:kern w:val="0"/>
                <w:sz w:val="21"/>
                <w:szCs w:val="21"/>
              </w:rPr>
            </w:pPr>
            <w:r>
              <w:rPr>
                <w:rFonts w:hint="eastAsia" w:ascii="宋体" w:hAnsi="宋体" w:eastAsia="宋体" w:cs="宋体"/>
                <w:spacing w:val="-5"/>
                <w:kern w:val="0"/>
                <w:sz w:val="21"/>
                <w:szCs w:val="21"/>
              </w:rPr>
              <w:t>精</w:t>
            </w:r>
            <w:r>
              <w:rPr>
                <w:rFonts w:hint="eastAsia" w:ascii="宋体" w:hAnsi="宋体" w:eastAsia="宋体" w:cs="宋体"/>
                <w:spacing w:val="-3"/>
                <w:kern w:val="0"/>
                <w:sz w:val="21"/>
                <w:szCs w:val="21"/>
              </w:rPr>
              <w:t>过滤器 B</w:t>
            </w:r>
          </w:p>
        </w:tc>
        <w:tc>
          <w:tcPr>
            <w:tcW w:w="1257" w:type="dxa"/>
            <w:vAlign w:val="center"/>
          </w:tcPr>
          <w:p w14:paraId="57ECA199">
            <w:pPr>
              <w:widowControl/>
              <w:adjustRightInd w:val="0"/>
              <w:snapToGrid w:val="0"/>
              <w:spacing w:before="86" w:after="200" w:line="192"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QD90</w:t>
            </w:r>
          </w:p>
        </w:tc>
        <w:tc>
          <w:tcPr>
            <w:tcW w:w="1469" w:type="dxa"/>
            <w:vAlign w:val="center"/>
          </w:tcPr>
          <w:p w14:paraId="0600C987">
            <w:pPr>
              <w:widowControl/>
              <w:adjustRightInd w:val="0"/>
              <w:snapToGrid w:val="0"/>
              <w:spacing w:before="51" w:after="200" w:line="230" w:lineRule="auto"/>
              <w:jc w:val="center"/>
              <w:rPr>
                <w:rFonts w:hint="eastAsia" w:ascii="宋体" w:hAnsi="宋体" w:eastAsia="宋体" w:cs="宋体"/>
                <w:kern w:val="0"/>
                <w:sz w:val="21"/>
                <w:szCs w:val="21"/>
              </w:rPr>
            </w:pPr>
            <w:r>
              <w:rPr>
                <w:rFonts w:hint="eastAsia" w:ascii="宋体" w:hAnsi="宋体" w:eastAsia="宋体" w:cs="宋体"/>
                <w:spacing w:val="-6"/>
                <w:kern w:val="0"/>
                <w:sz w:val="21"/>
                <w:szCs w:val="21"/>
              </w:rPr>
              <w:t>8</w:t>
            </w:r>
            <w:r>
              <w:rPr>
                <w:rFonts w:hint="eastAsia" w:ascii="宋体" w:hAnsi="宋体" w:eastAsia="宋体" w:cs="宋体"/>
                <w:spacing w:val="-5"/>
                <w:kern w:val="0"/>
                <w:sz w:val="21"/>
                <w:szCs w:val="21"/>
              </w:rPr>
              <w:t>0</w:t>
            </w:r>
            <w:r>
              <w:rPr>
                <w:rFonts w:hint="eastAsia" w:ascii="宋体" w:hAnsi="宋体" w:eastAsia="宋体" w:cs="宋体"/>
                <w:spacing w:val="-3"/>
                <w:kern w:val="0"/>
                <w:sz w:val="21"/>
                <w:szCs w:val="21"/>
              </w:rPr>
              <w:t>00 小时/年</w:t>
            </w:r>
          </w:p>
        </w:tc>
        <w:tc>
          <w:tcPr>
            <w:tcW w:w="713" w:type="dxa"/>
            <w:vAlign w:val="center"/>
          </w:tcPr>
          <w:p w14:paraId="00116651">
            <w:pPr>
              <w:widowControl/>
              <w:adjustRightInd w:val="0"/>
              <w:snapToGrid w:val="0"/>
              <w:spacing w:after="20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2个</w:t>
            </w:r>
          </w:p>
        </w:tc>
        <w:tc>
          <w:tcPr>
            <w:tcW w:w="1113" w:type="dxa"/>
            <w:vAlign w:val="center"/>
          </w:tcPr>
          <w:p w14:paraId="77F66847">
            <w:pPr>
              <w:widowControl/>
              <w:adjustRightInd w:val="0"/>
              <w:snapToGrid w:val="0"/>
              <w:spacing w:after="200"/>
              <w:jc w:val="center"/>
              <w:textAlignment w:val="center"/>
              <w:rPr>
                <w:rFonts w:hint="eastAsia" w:ascii="宋体" w:hAnsi="宋体" w:eastAsia="宋体" w:cs="宋体"/>
                <w:color w:val="000000"/>
                <w:kern w:val="0"/>
                <w:sz w:val="21"/>
                <w:szCs w:val="21"/>
              </w:rPr>
            </w:pPr>
          </w:p>
        </w:tc>
        <w:tc>
          <w:tcPr>
            <w:tcW w:w="1044" w:type="dxa"/>
            <w:vAlign w:val="center"/>
          </w:tcPr>
          <w:p w14:paraId="214B5D88">
            <w:pPr>
              <w:widowControl/>
              <w:adjustRightInd w:val="0"/>
              <w:snapToGrid w:val="0"/>
              <w:spacing w:after="200"/>
              <w:jc w:val="center"/>
              <w:textAlignment w:val="center"/>
              <w:rPr>
                <w:rFonts w:hint="eastAsia" w:ascii="宋体" w:hAnsi="宋体" w:eastAsia="宋体" w:cs="宋体"/>
                <w:spacing w:val="6"/>
                <w:kern w:val="0"/>
                <w:sz w:val="21"/>
                <w:szCs w:val="21"/>
              </w:rPr>
            </w:pPr>
          </w:p>
        </w:tc>
        <w:tc>
          <w:tcPr>
            <w:tcW w:w="1055" w:type="dxa"/>
            <w:vAlign w:val="center"/>
          </w:tcPr>
          <w:p w14:paraId="323972E3">
            <w:pPr>
              <w:widowControl/>
              <w:adjustRightInd w:val="0"/>
              <w:snapToGrid w:val="0"/>
              <w:spacing w:after="200"/>
              <w:jc w:val="center"/>
              <w:rPr>
                <w:rFonts w:hint="eastAsia" w:ascii="宋体" w:hAnsi="宋体" w:eastAsia="宋体" w:cs="宋体"/>
                <w:kern w:val="0"/>
                <w:sz w:val="21"/>
                <w:szCs w:val="21"/>
              </w:rPr>
            </w:pPr>
          </w:p>
        </w:tc>
      </w:tr>
      <w:tr w14:paraId="68CEE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3" w:type="dxa"/>
            <w:vAlign w:val="center"/>
          </w:tcPr>
          <w:p w14:paraId="4A472631">
            <w:pPr>
              <w:widowControl/>
              <w:adjustRightInd w:val="0"/>
              <w:snapToGrid w:val="0"/>
              <w:spacing w:before="89" w:after="200" w:line="191"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7</w:t>
            </w:r>
          </w:p>
        </w:tc>
        <w:tc>
          <w:tcPr>
            <w:tcW w:w="1213" w:type="dxa"/>
            <w:vAlign w:val="center"/>
          </w:tcPr>
          <w:p w14:paraId="5DD07EDE">
            <w:pPr>
              <w:widowControl/>
              <w:adjustRightInd w:val="0"/>
              <w:snapToGrid w:val="0"/>
              <w:spacing w:before="51" w:after="200" w:line="227" w:lineRule="auto"/>
              <w:jc w:val="center"/>
              <w:rPr>
                <w:rFonts w:hint="eastAsia" w:ascii="宋体" w:hAnsi="宋体" w:eastAsia="宋体" w:cs="宋体"/>
                <w:kern w:val="0"/>
                <w:sz w:val="21"/>
                <w:szCs w:val="21"/>
              </w:rPr>
            </w:pPr>
            <w:r>
              <w:rPr>
                <w:rFonts w:hint="eastAsia" w:ascii="宋体" w:hAnsi="宋体" w:eastAsia="宋体" w:cs="宋体"/>
                <w:spacing w:val="-3"/>
                <w:kern w:val="0"/>
                <w:sz w:val="21"/>
                <w:szCs w:val="21"/>
              </w:rPr>
              <w:t xml:space="preserve">精过滤器 </w:t>
            </w:r>
            <w:r>
              <w:rPr>
                <w:rFonts w:hint="eastAsia" w:ascii="宋体" w:hAnsi="宋体" w:eastAsia="宋体" w:cs="宋体"/>
                <w:spacing w:val="-2"/>
                <w:kern w:val="0"/>
                <w:sz w:val="21"/>
                <w:szCs w:val="21"/>
              </w:rPr>
              <w:t>C</w:t>
            </w:r>
          </w:p>
        </w:tc>
        <w:tc>
          <w:tcPr>
            <w:tcW w:w="1257" w:type="dxa"/>
            <w:vAlign w:val="center"/>
          </w:tcPr>
          <w:p w14:paraId="44BD1B35">
            <w:pPr>
              <w:widowControl/>
              <w:adjustRightInd w:val="0"/>
              <w:snapToGrid w:val="0"/>
              <w:spacing w:before="86" w:after="200" w:line="192"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DDp90</w:t>
            </w:r>
          </w:p>
        </w:tc>
        <w:tc>
          <w:tcPr>
            <w:tcW w:w="1469" w:type="dxa"/>
            <w:vAlign w:val="center"/>
          </w:tcPr>
          <w:p w14:paraId="23AF0941">
            <w:pPr>
              <w:widowControl/>
              <w:adjustRightInd w:val="0"/>
              <w:snapToGrid w:val="0"/>
              <w:spacing w:before="51" w:after="200" w:line="230" w:lineRule="auto"/>
              <w:jc w:val="center"/>
              <w:rPr>
                <w:rFonts w:hint="eastAsia" w:ascii="宋体" w:hAnsi="宋体" w:eastAsia="宋体" w:cs="宋体"/>
                <w:kern w:val="0"/>
                <w:sz w:val="21"/>
                <w:szCs w:val="21"/>
              </w:rPr>
            </w:pPr>
            <w:r>
              <w:rPr>
                <w:rFonts w:hint="eastAsia" w:ascii="宋体" w:hAnsi="宋体" w:eastAsia="宋体" w:cs="宋体"/>
                <w:spacing w:val="-6"/>
                <w:kern w:val="0"/>
                <w:sz w:val="21"/>
                <w:szCs w:val="21"/>
              </w:rPr>
              <w:t>8</w:t>
            </w:r>
            <w:r>
              <w:rPr>
                <w:rFonts w:hint="eastAsia" w:ascii="宋体" w:hAnsi="宋体" w:eastAsia="宋体" w:cs="宋体"/>
                <w:spacing w:val="-5"/>
                <w:kern w:val="0"/>
                <w:sz w:val="21"/>
                <w:szCs w:val="21"/>
              </w:rPr>
              <w:t>0</w:t>
            </w:r>
            <w:r>
              <w:rPr>
                <w:rFonts w:hint="eastAsia" w:ascii="宋体" w:hAnsi="宋体" w:eastAsia="宋体" w:cs="宋体"/>
                <w:spacing w:val="-3"/>
                <w:kern w:val="0"/>
                <w:sz w:val="21"/>
                <w:szCs w:val="21"/>
              </w:rPr>
              <w:t>00 小时/年</w:t>
            </w:r>
          </w:p>
        </w:tc>
        <w:tc>
          <w:tcPr>
            <w:tcW w:w="713" w:type="dxa"/>
            <w:vAlign w:val="center"/>
          </w:tcPr>
          <w:p w14:paraId="793E9CC9">
            <w:pPr>
              <w:widowControl/>
              <w:adjustRightInd w:val="0"/>
              <w:snapToGrid w:val="0"/>
              <w:spacing w:after="20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2个</w:t>
            </w:r>
          </w:p>
        </w:tc>
        <w:tc>
          <w:tcPr>
            <w:tcW w:w="1113" w:type="dxa"/>
            <w:vAlign w:val="center"/>
          </w:tcPr>
          <w:p w14:paraId="160A553C">
            <w:pPr>
              <w:widowControl/>
              <w:adjustRightInd w:val="0"/>
              <w:snapToGrid w:val="0"/>
              <w:spacing w:after="200"/>
              <w:jc w:val="center"/>
              <w:textAlignment w:val="center"/>
              <w:rPr>
                <w:rFonts w:hint="eastAsia" w:ascii="宋体" w:hAnsi="宋体" w:eastAsia="宋体" w:cs="宋体"/>
                <w:color w:val="000000"/>
                <w:kern w:val="0"/>
                <w:sz w:val="21"/>
                <w:szCs w:val="21"/>
              </w:rPr>
            </w:pPr>
          </w:p>
        </w:tc>
        <w:tc>
          <w:tcPr>
            <w:tcW w:w="1044" w:type="dxa"/>
            <w:vAlign w:val="center"/>
          </w:tcPr>
          <w:p w14:paraId="6B643A3E">
            <w:pPr>
              <w:widowControl/>
              <w:adjustRightInd w:val="0"/>
              <w:snapToGrid w:val="0"/>
              <w:spacing w:after="200"/>
              <w:jc w:val="center"/>
              <w:textAlignment w:val="center"/>
              <w:rPr>
                <w:rFonts w:hint="eastAsia" w:ascii="宋体" w:hAnsi="宋体" w:eastAsia="宋体" w:cs="宋体"/>
                <w:spacing w:val="6"/>
                <w:kern w:val="0"/>
                <w:sz w:val="21"/>
                <w:szCs w:val="21"/>
              </w:rPr>
            </w:pPr>
          </w:p>
        </w:tc>
        <w:tc>
          <w:tcPr>
            <w:tcW w:w="1055" w:type="dxa"/>
            <w:vAlign w:val="center"/>
          </w:tcPr>
          <w:p w14:paraId="52584142">
            <w:pPr>
              <w:widowControl/>
              <w:adjustRightInd w:val="0"/>
              <w:snapToGrid w:val="0"/>
              <w:spacing w:after="200"/>
              <w:jc w:val="center"/>
              <w:rPr>
                <w:rFonts w:hint="eastAsia" w:ascii="宋体" w:hAnsi="宋体" w:eastAsia="宋体" w:cs="宋体"/>
                <w:kern w:val="0"/>
                <w:sz w:val="21"/>
                <w:szCs w:val="21"/>
              </w:rPr>
            </w:pPr>
          </w:p>
        </w:tc>
      </w:tr>
      <w:tr w14:paraId="2C660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08" w:type="dxa"/>
            <w:gridSpan w:val="6"/>
            <w:vAlign w:val="center"/>
          </w:tcPr>
          <w:p w14:paraId="7928763C">
            <w:pPr>
              <w:widowControl/>
              <w:adjustRightInd w:val="0"/>
              <w:snapToGrid w:val="0"/>
              <w:spacing w:after="20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合计（元）</w:t>
            </w:r>
          </w:p>
        </w:tc>
        <w:tc>
          <w:tcPr>
            <w:tcW w:w="2099" w:type="dxa"/>
            <w:gridSpan w:val="2"/>
            <w:vAlign w:val="center"/>
          </w:tcPr>
          <w:p w14:paraId="096836FA">
            <w:pPr>
              <w:widowControl/>
              <w:adjustRightInd w:val="0"/>
              <w:snapToGrid w:val="0"/>
              <w:spacing w:after="200"/>
              <w:jc w:val="center"/>
              <w:textAlignment w:val="center"/>
              <w:rPr>
                <w:rFonts w:hint="eastAsia" w:ascii="宋体" w:hAnsi="宋体" w:eastAsia="宋体" w:cs="宋体"/>
                <w:kern w:val="0"/>
                <w:sz w:val="21"/>
                <w:szCs w:val="21"/>
              </w:rPr>
            </w:pPr>
          </w:p>
        </w:tc>
      </w:tr>
      <w:tr w14:paraId="53110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307" w:type="dxa"/>
            <w:gridSpan w:val="8"/>
            <w:vAlign w:val="center"/>
          </w:tcPr>
          <w:p w14:paraId="2D130DC8">
            <w:pPr>
              <w:widowControl/>
              <w:adjustRightInd w:val="0"/>
              <w:snapToGrid w:val="0"/>
              <w:spacing w:after="200"/>
              <w:jc w:val="left"/>
              <w:rPr>
                <w:rFonts w:hint="eastAsia" w:ascii="宋体" w:hAnsi="宋体" w:eastAsia="宋体" w:cs="宋体"/>
                <w:kern w:val="0"/>
                <w:sz w:val="21"/>
                <w:szCs w:val="21"/>
              </w:rPr>
            </w:pPr>
            <w:r>
              <w:rPr>
                <w:rFonts w:hint="eastAsia" w:ascii="宋体" w:hAnsi="宋体" w:eastAsia="宋体" w:cs="宋体"/>
                <w:spacing w:val="8"/>
                <w:kern w:val="0"/>
                <w:sz w:val="21"/>
                <w:szCs w:val="21"/>
              </w:rPr>
              <w:t>三、中心制氧系统年维修费用</w:t>
            </w:r>
          </w:p>
        </w:tc>
      </w:tr>
      <w:tr w14:paraId="7B2EA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43" w:type="dxa"/>
            <w:textDirection w:val="tbRlV"/>
            <w:vAlign w:val="center"/>
          </w:tcPr>
          <w:p w14:paraId="0423D9FC">
            <w:pPr>
              <w:widowControl/>
              <w:adjustRightInd w:val="0"/>
              <w:snapToGrid w:val="0"/>
              <w:spacing w:before="140" w:after="200" w:line="217" w:lineRule="auto"/>
              <w:ind w:left="36" w:leftChars="0"/>
              <w:jc w:val="center"/>
              <w:rPr>
                <w:rFonts w:hint="eastAsia" w:ascii="宋体" w:hAnsi="宋体" w:eastAsia="宋体" w:cs="宋体"/>
                <w:b/>
                <w:bCs/>
                <w:kern w:val="0"/>
                <w:sz w:val="21"/>
                <w:szCs w:val="21"/>
              </w:rPr>
            </w:pPr>
            <w:r>
              <w:rPr>
                <w:rFonts w:hint="eastAsia" w:ascii="宋体" w:hAnsi="宋体" w:eastAsia="宋体" w:cs="宋体"/>
                <w:b/>
                <w:bCs/>
                <w:spacing w:val="-10"/>
                <w:kern w:val="0"/>
                <w:sz w:val="21"/>
                <w:szCs w:val="21"/>
              </w:rPr>
              <w:t>序</w:t>
            </w:r>
            <w:r>
              <w:rPr>
                <w:rFonts w:hint="eastAsia" w:ascii="宋体" w:hAnsi="宋体" w:eastAsia="宋体" w:cs="宋体"/>
                <w:b/>
                <w:bCs/>
                <w:spacing w:val="-7"/>
                <w:kern w:val="0"/>
                <w:sz w:val="21"/>
                <w:szCs w:val="21"/>
              </w:rPr>
              <w:t xml:space="preserve"> 号</w:t>
            </w:r>
          </w:p>
        </w:tc>
        <w:tc>
          <w:tcPr>
            <w:tcW w:w="1213" w:type="dxa"/>
            <w:vAlign w:val="center"/>
          </w:tcPr>
          <w:p w14:paraId="7B7440F4">
            <w:pPr>
              <w:widowControl/>
              <w:adjustRightInd w:val="0"/>
              <w:snapToGrid w:val="0"/>
              <w:spacing w:before="192" w:after="200" w:line="227" w:lineRule="auto"/>
              <w:jc w:val="center"/>
              <w:rPr>
                <w:rFonts w:hint="eastAsia" w:ascii="宋体" w:hAnsi="宋体" w:eastAsia="宋体" w:cs="宋体"/>
                <w:b/>
                <w:bCs/>
                <w:kern w:val="0"/>
                <w:sz w:val="21"/>
                <w:szCs w:val="21"/>
              </w:rPr>
            </w:pPr>
            <w:r>
              <w:rPr>
                <w:rFonts w:hint="eastAsia" w:ascii="宋体" w:hAnsi="宋体" w:eastAsia="宋体" w:cs="宋体"/>
                <w:b/>
                <w:bCs/>
                <w:spacing w:val="6"/>
                <w:kern w:val="0"/>
                <w:sz w:val="21"/>
                <w:szCs w:val="21"/>
              </w:rPr>
              <w:t>名称</w:t>
            </w:r>
          </w:p>
        </w:tc>
        <w:tc>
          <w:tcPr>
            <w:tcW w:w="1257" w:type="dxa"/>
            <w:vAlign w:val="center"/>
          </w:tcPr>
          <w:p w14:paraId="649D30BA">
            <w:pPr>
              <w:widowControl/>
              <w:adjustRightInd w:val="0"/>
              <w:snapToGrid w:val="0"/>
              <w:spacing w:before="192" w:after="200" w:line="227" w:lineRule="auto"/>
              <w:jc w:val="center"/>
              <w:rPr>
                <w:rFonts w:hint="eastAsia" w:ascii="宋体" w:hAnsi="宋体" w:eastAsia="宋体" w:cs="宋体"/>
                <w:b/>
                <w:bCs/>
                <w:kern w:val="0"/>
                <w:sz w:val="21"/>
                <w:szCs w:val="21"/>
              </w:rPr>
            </w:pPr>
            <w:r>
              <w:rPr>
                <w:rFonts w:hint="eastAsia" w:ascii="宋体" w:hAnsi="宋体" w:eastAsia="宋体" w:cs="宋体"/>
                <w:b/>
                <w:bCs/>
                <w:spacing w:val="5"/>
                <w:kern w:val="0"/>
                <w:sz w:val="21"/>
                <w:szCs w:val="21"/>
              </w:rPr>
              <w:t>规</w:t>
            </w:r>
            <w:r>
              <w:rPr>
                <w:rFonts w:hint="eastAsia" w:ascii="宋体" w:hAnsi="宋体" w:eastAsia="宋体" w:cs="宋体"/>
                <w:b/>
                <w:bCs/>
                <w:spacing w:val="4"/>
                <w:kern w:val="0"/>
                <w:sz w:val="21"/>
                <w:szCs w:val="21"/>
              </w:rPr>
              <w:t>格</w:t>
            </w:r>
          </w:p>
        </w:tc>
        <w:tc>
          <w:tcPr>
            <w:tcW w:w="1469" w:type="dxa"/>
            <w:vAlign w:val="center"/>
          </w:tcPr>
          <w:p w14:paraId="34B2A774">
            <w:pPr>
              <w:widowControl/>
              <w:adjustRightInd w:val="0"/>
              <w:snapToGrid w:val="0"/>
              <w:spacing w:before="192" w:after="200" w:line="228" w:lineRule="auto"/>
              <w:jc w:val="center"/>
              <w:rPr>
                <w:rFonts w:hint="eastAsia" w:ascii="宋体" w:hAnsi="宋体" w:eastAsia="宋体" w:cs="宋体"/>
                <w:b/>
                <w:bCs/>
                <w:kern w:val="0"/>
                <w:sz w:val="21"/>
                <w:szCs w:val="21"/>
              </w:rPr>
            </w:pPr>
            <w:r>
              <w:rPr>
                <w:rFonts w:hint="eastAsia" w:ascii="宋体" w:hAnsi="宋体" w:eastAsia="宋体" w:cs="宋体"/>
                <w:b/>
                <w:bCs/>
                <w:spacing w:val="7"/>
                <w:kern w:val="0"/>
                <w:sz w:val="21"/>
                <w:szCs w:val="21"/>
              </w:rPr>
              <w:t>更换周</w:t>
            </w:r>
            <w:r>
              <w:rPr>
                <w:rFonts w:hint="eastAsia" w:ascii="宋体" w:hAnsi="宋体" w:eastAsia="宋体" w:cs="宋体"/>
                <w:b/>
                <w:bCs/>
                <w:spacing w:val="6"/>
                <w:kern w:val="0"/>
                <w:sz w:val="21"/>
                <w:szCs w:val="21"/>
              </w:rPr>
              <w:t>期</w:t>
            </w:r>
          </w:p>
        </w:tc>
        <w:tc>
          <w:tcPr>
            <w:tcW w:w="713" w:type="dxa"/>
            <w:vAlign w:val="center"/>
          </w:tcPr>
          <w:p w14:paraId="7FD662DE">
            <w:pPr>
              <w:widowControl/>
              <w:adjustRightInd w:val="0"/>
              <w:snapToGrid w:val="0"/>
              <w:spacing w:before="192" w:after="200" w:line="227" w:lineRule="auto"/>
              <w:jc w:val="center"/>
              <w:rPr>
                <w:rFonts w:hint="eastAsia" w:ascii="宋体" w:hAnsi="宋体" w:eastAsia="宋体" w:cs="宋体"/>
                <w:b/>
                <w:bCs/>
                <w:kern w:val="0"/>
                <w:sz w:val="21"/>
                <w:szCs w:val="21"/>
              </w:rPr>
            </w:pPr>
            <w:r>
              <w:rPr>
                <w:rFonts w:hint="eastAsia" w:ascii="宋体" w:hAnsi="宋体" w:eastAsia="宋体" w:cs="宋体"/>
                <w:b/>
                <w:bCs/>
                <w:spacing w:val="7"/>
                <w:kern w:val="0"/>
                <w:sz w:val="21"/>
                <w:szCs w:val="21"/>
              </w:rPr>
              <w:t>年</w:t>
            </w:r>
            <w:r>
              <w:rPr>
                <w:rFonts w:hint="eastAsia" w:ascii="宋体" w:hAnsi="宋体" w:eastAsia="宋体" w:cs="宋体"/>
                <w:b/>
                <w:bCs/>
                <w:spacing w:val="6"/>
                <w:kern w:val="0"/>
                <w:sz w:val="21"/>
                <w:szCs w:val="21"/>
              </w:rPr>
              <w:t>需量</w:t>
            </w:r>
          </w:p>
        </w:tc>
        <w:tc>
          <w:tcPr>
            <w:tcW w:w="1113" w:type="dxa"/>
            <w:vAlign w:val="center"/>
          </w:tcPr>
          <w:p w14:paraId="20FAD7B4">
            <w:pPr>
              <w:widowControl/>
              <w:adjustRightInd w:val="0"/>
              <w:snapToGrid w:val="0"/>
              <w:spacing w:before="192" w:after="200" w:line="226" w:lineRule="auto"/>
              <w:jc w:val="center"/>
              <w:rPr>
                <w:rFonts w:hint="eastAsia" w:ascii="宋体" w:hAnsi="宋体" w:eastAsia="宋体" w:cs="宋体"/>
                <w:b/>
                <w:bCs/>
                <w:kern w:val="0"/>
                <w:sz w:val="21"/>
                <w:szCs w:val="21"/>
              </w:rPr>
            </w:pPr>
            <w:r>
              <w:rPr>
                <w:rFonts w:hint="eastAsia" w:ascii="宋体" w:hAnsi="宋体" w:eastAsia="宋体" w:cs="宋体"/>
                <w:b/>
                <w:bCs/>
                <w:spacing w:val="4"/>
                <w:kern w:val="0"/>
                <w:sz w:val="21"/>
                <w:szCs w:val="21"/>
              </w:rPr>
              <w:t>单价</w:t>
            </w:r>
            <w:r>
              <w:rPr>
                <w:rFonts w:hint="eastAsia" w:ascii="宋体" w:hAnsi="宋体" w:eastAsia="宋体" w:cs="宋体"/>
                <w:b/>
                <w:bCs/>
                <w:spacing w:val="4"/>
                <w:kern w:val="0"/>
                <w:sz w:val="21"/>
                <w:szCs w:val="21"/>
                <w:lang w:val="en-US" w:eastAsia="zh-CN"/>
              </w:rPr>
              <w:t>（元）</w:t>
            </w:r>
          </w:p>
        </w:tc>
        <w:tc>
          <w:tcPr>
            <w:tcW w:w="1044" w:type="dxa"/>
            <w:vAlign w:val="center"/>
          </w:tcPr>
          <w:p w14:paraId="1D0BBCA5">
            <w:pPr>
              <w:widowControl/>
              <w:adjustRightInd w:val="0"/>
              <w:snapToGrid w:val="0"/>
              <w:spacing w:before="191" w:after="200" w:line="229" w:lineRule="auto"/>
              <w:jc w:val="center"/>
              <w:rPr>
                <w:rFonts w:hint="eastAsia" w:ascii="宋体" w:hAnsi="宋体" w:eastAsia="宋体" w:cs="宋体"/>
                <w:b/>
                <w:bCs/>
                <w:kern w:val="0"/>
                <w:sz w:val="21"/>
                <w:szCs w:val="21"/>
              </w:rPr>
            </w:pPr>
            <w:r>
              <w:rPr>
                <w:rFonts w:hint="eastAsia" w:ascii="宋体" w:hAnsi="宋体" w:eastAsia="宋体" w:cs="宋体"/>
                <w:b/>
                <w:bCs/>
                <w:spacing w:val="4"/>
                <w:kern w:val="0"/>
                <w:sz w:val="21"/>
                <w:szCs w:val="21"/>
                <w:lang w:val="en-US" w:eastAsia="zh-CN"/>
              </w:rPr>
              <w:t>合计（元）</w:t>
            </w:r>
          </w:p>
        </w:tc>
        <w:tc>
          <w:tcPr>
            <w:tcW w:w="1055" w:type="dxa"/>
            <w:vAlign w:val="center"/>
          </w:tcPr>
          <w:p w14:paraId="5A8DCBBE">
            <w:pPr>
              <w:widowControl/>
              <w:adjustRightInd w:val="0"/>
              <w:snapToGrid w:val="0"/>
              <w:spacing w:before="35" w:after="200" w:line="229" w:lineRule="auto"/>
              <w:jc w:val="center"/>
              <w:rPr>
                <w:rFonts w:hint="eastAsia" w:ascii="宋体" w:hAnsi="宋体" w:eastAsia="宋体" w:cs="宋体"/>
                <w:b/>
                <w:bCs/>
                <w:kern w:val="0"/>
                <w:sz w:val="21"/>
                <w:szCs w:val="21"/>
              </w:rPr>
            </w:pPr>
            <w:r>
              <w:rPr>
                <w:rFonts w:hint="eastAsia" w:ascii="宋体" w:hAnsi="宋体" w:eastAsia="宋体" w:cs="宋体"/>
                <w:b/>
                <w:bCs/>
                <w:spacing w:val="4"/>
                <w:kern w:val="0"/>
                <w:sz w:val="21"/>
                <w:szCs w:val="21"/>
              </w:rPr>
              <w:t>备</w:t>
            </w:r>
            <w:r>
              <w:rPr>
                <w:rFonts w:hint="eastAsia" w:ascii="宋体" w:hAnsi="宋体" w:eastAsia="宋体" w:cs="宋体"/>
                <w:b/>
                <w:bCs/>
                <w:spacing w:val="3"/>
                <w:kern w:val="0"/>
                <w:sz w:val="21"/>
                <w:szCs w:val="21"/>
              </w:rPr>
              <w:t>注</w:t>
            </w:r>
          </w:p>
        </w:tc>
      </w:tr>
      <w:tr w14:paraId="48A05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43" w:type="dxa"/>
            <w:vAlign w:val="center"/>
          </w:tcPr>
          <w:p w14:paraId="246A914C">
            <w:pPr>
              <w:widowControl/>
              <w:adjustRightInd w:val="0"/>
              <w:snapToGrid w:val="0"/>
              <w:spacing w:before="152" w:after="200" w:line="192" w:lineRule="auto"/>
              <w:jc w:val="center"/>
              <w:rPr>
                <w:rFonts w:hint="default" w:ascii="宋体" w:hAnsi="宋体" w:eastAsia="宋体" w:cs="宋体"/>
                <w:spacing w:val="-10"/>
                <w:kern w:val="0"/>
                <w:sz w:val="21"/>
                <w:szCs w:val="21"/>
                <w:lang w:val="en-US" w:eastAsia="zh-CN"/>
              </w:rPr>
            </w:pPr>
            <w:r>
              <w:rPr>
                <w:rFonts w:hint="eastAsia" w:ascii="宋体" w:hAnsi="宋体" w:eastAsia="宋体" w:cs="宋体"/>
                <w:spacing w:val="-10"/>
                <w:kern w:val="0"/>
                <w:sz w:val="21"/>
                <w:szCs w:val="21"/>
                <w:lang w:val="en-US" w:eastAsia="zh-CN"/>
              </w:rPr>
              <w:t>18</w:t>
            </w:r>
          </w:p>
        </w:tc>
        <w:tc>
          <w:tcPr>
            <w:tcW w:w="1213" w:type="dxa"/>
            <w:vAlign w:val="center"/>
          </w:tcPr>
          <w:p w14:paraId="52C379B9">
            <w:pPr>
              <w:widowControl/>
              <w:adjustRightInd w:val="0"/>
              <w:snapToGrid w:val="0"/>
              <w:spacing w:before="114" w:after="200" w:line="227" w:lineRule="auto"/>
              <w:jc w:val="center"/>
              <w:rPr>
                <w:rFonts w:hint="eastAsia" w:ascii="宋体" w:hAnsi="宋体" w:eastAsia="宋体" w:cs="宋体"/>
                <w:spacing w:val="5"/>
                <w:kern w:val="0"/>
                <w:sz w:val="21"/>
                <w:szCs w:val="21"/>
              </w:rPr>
            </w:pPr>
            <w:r>
              <w:rPr>
                <w:rFonts w:hint="eastAsia" w:ascii="宋体" w:hAnsi="宋体" w:eastAsia="宋体" w:cs="宋体"/>
                <w:spacing w:val="5"/>
                <w:kern w:val="0"/>
                <w:sz w:val="21"/>
                <w:szCs w:val="21"/>
              </w:rPr>
              <w:t>空</w:t>
            </w:r>
            <w:r>
              <w:rPr>
                <w:rFonts w:hint="eastAsia" w:ascii="宋体" w:hAnsi="宋体" w:eastAsia="宋体" w:cs="宋体"/>
                <w:spacing w:val="4"/>
                <w:kern w:val="0"/>
                <w:sz w:val="21"/>
                <w:szCs w:val="21"/>
              </w:rPr>
              <w:t>压机</w:t>
            </w:r>
          </w:p>
        </w:tc>
        <w:tc>
          <w:tcPr>
            <w:tcW w:w="1257" w:type="dxa"/>
            <w:vAlign w:val="center"/>
          </w:tcPr>
          <w:p w14:paraId="2FD9C7DA">
            <w:pPr>
              <w:widowControl/>
              <w:adjustRightInd w:val="0"/>
              <w:snapToGrid w:val="0"/>
              <w:spacing w:before="115" w:after="200" w:line="226" w:lineRule="auto"/>
              <w:jc w:val="center"/>
              <w:rPr>
                <w:rFonts w:hint="eastAsia" w:ascii="宋体" w:hAnsi="宋体" w:eastAsia="宋体" w:cs="宋体"/>
                <w:spacing w:val="-2"/>
                <w:kern w:val="0"/>
                <w:sz w:val="21"/>
                <w:szCs w:val="21"/>
              </w:rPr>
            </w:pPr>
            <w:r>
              <w:rPr>
                <w:rFonts w:hint="eastAsia" w:ascii="宋体" w:hAnsi="宋体" w:eastAsia="宋体" w:cs="宋体"/>
                <w:spacing w:val="-2"/>
                <w:kern w:val="0"/>
                <w:sz w:val="21"/>
                <w:szCs w:val="21"/>
              </w:rPr>
              <w:t>SG45A专用</w:t>
            </w:r>
          </w:p>
        </w:tc>
        <w:tc>
          <w:tcPr>
            <w:tcW w:w="1469" w:type="dxa"/>
            <w:vAlign w:val="center"/>
          </w:tcPr>
          <w:p w14:paraId="6CD0CD8F">
            <w:pPr>
              <w:widowControl/>
              <w:adjustRightInd w:val="0"/>
              <w:snapToGrid w:val="0"/>
              <w:spacing w:before="115" w:after="200" w:line="357" w:lineRule="exact"/>
              <w:jc w:val="center"/>
              <w:rPr>
                <w:rFonts w:hint="eastAsia" w:ascii="宋体" w:hAnsi="宋体" w:eastAsia="宋体" w:cs="宋体"/>
                <w:spacing w:val="4"/>
                <w:kern w:val="0"/>
                <w:position w:val="1"/>
                <w:sz w:val="21"/>
                <w:szCs w:val="21"/>
              </w:rPr>
            </w:pPr>
            <w:r>
              <w:rPr>
                <w:rFonts w:hint="eastAsia" w:ascii="宋体" w:hAnsi="宋体" w:eastAsia="宋体" w:cs="宋体"/>
                <w:spacing w:val="4"/>
                <w:kern w:val="0"/>
                <w:position w:val="1"/>
                <w:sz w:val="21"/>
                <w:szCs w:val="21"/>
              </w:rPr>
              <w:t>一</w:t>
            </w:r>
            <w:r>
              <w:rPr>
                <w:rFonts w:hint="eastAsia" w:ascii="宋体" w:hAnsi="宋体" w:eastAsia="宋体" w:cs="宋体"/>
                <w:spacing w:val="3"/>
                <w:kern w:val="0"/>
                <w:position w:val="1"/>
                <w:sz w:val="21"/>
                <w:szCs w:val="21"/>
              </w:rPr>
              <w:t>年</w:t>
            </w:r>
          </w:p>
        </w:tc>
        <w:tc>
          <w:tcPr>
            <w:tcW w:w="713" w:type="dxa"/>
            <w:vAlign w:val="center"/>
          </w:tcPr>
          <w:p w14:paraId="3C0D9A04">
            <w:pPr>
              <w:widowControl/>
              <w:adjustRightInd w:val="0"/>
              <w:snapToGrid w:val="0"/>
              <w:spacing w:before="114" w:after="200" w:line="230" w:lineRule="auto"/>
              <w:jc w:val="center"/>
              <w:rPr>
                <w:rFonts w:hint="eastAsia" w:ascii="宋体" w:hAnsi="宋体" w:eastAsia="宋体" w:cs="宋体"/>
                <w:spacing w:val="-11"/>
                <w:kern w:val="0"/>
                <w:sz w:val="21"/>
                <w:szCs w:val="21"/>
              </w:rPr>
            </w:pPr>
            <w:r>
              <w:rPr>
                <w:rFonts w:hint="eastAsia" w:ascii="宋体" w:hAnsi="宋体" w:eastAsia="宋体" w:cs="宋体"/>
                <w:spacing w:val="-11"/>
                <w:kern w:val="0"/>
                <w:sz w:val="21"/>
                <w:szCs w:val="21"/>
              </w:rPr>
              <w:t>3 台</w:t>
            </w:r>
          </w:p>
        </w:tc>
        <w:tc>
          <w:tcPr>
            <w:tcW w:w="1113" w:type="dxa"/>
            <w:vAlign w:val="center"/>
          </w:tcPr>
          <w:p w14:paraId="7D1A3CEE">
            <w:pPr>
              <w:widowControl/>
              <w:adjustRightInd w:val="0"/>
              <w:snapToGrid w:val="0"/>
              <w:spacing w:before="152" w:after="200" w:line="191" w:lineRule="auto"/>
              <w:jc w:val="center"/>
              <w:rPr>
                <w:rFonts w:hint="eastAsia" w:ascii="宋体" w:hAnsi="宋体" w:eastAsia="宋体" w:cs="宋体"/>
                <w:spacing w:val="2"/>
                <w:kern w:val="0"/>
                <w:sz w:val="21"/>
                <w:szCs w:val="21"/>
              </w:rPr>
            </w:pPr>
          </w:p>
        </w:tc>
        <w:tc>
          <w:tcPr>
            <w:tcW w:w="1044" w:type="dxa"/>
            <w:vAlign w:val="center"/>
          </w:tcPr>
          <w:p w14:paraId="01318873">
            <w:pPr>
              <w:widowControl/>
              <w:adjustRightInd w:val="0"/>
              <w:snapToGrid w:val="0"/>
              <w:spacing w:before="153" w:after="200" w:line="190" w:lineRule="auto"/>
              <w:jc w:val="center"/>
              <w:rPr>
                <w:rFonts w:hint="eastAsia" w:ascii="宋体" w:hAnsi="宋体" w:eastAsia="宋体" w:cs="宋体"/>
                <w:spacing w:val="4"/>
                <w:kern w:val="0"/>
                <w:sz w:val="21"/>
                <w:szCs w:val="21"/>
              </w:rPr>
            </w:pPr>
          </w:p>
        </w:tc>
        <w:tc>
          <w:tcPr>
            <w:tcW w:w="1055" w:type="dxa"/>
            <w:vAlign w:val="center"/>
          </w:tcPr>
          <w:p w14:paraId="54AC1C55">
            <w:pPr>
              <w:widowControl/>
              <w:adjustRightInd w:val="0"/>
              <w:snapToGrid w:val="0"/>
              <w:spacing w:after="200"/>
              <w:jc w:val="center"/>
              <w:rPr>
                <w:rFonts w:hint="eastAsia" w:ascii="宋体" w:hAnsi="宋体" w:eastAsia="宋体" w:cs="宋体"/>
                <w:kern w:val="0"/>
                <w:sz w:val="21"/>
                <w:szCs w:val="21"/>
              </w:rPr>
            </w:pPr>
          </w:p>
        </w:tc>
      </w:tr>
      <w:tr w14:paraId="3B73C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43" w:type="dxa"/>
            <w:vAlign w:val="center"/>
          </w:tcPr>
          <w:p w14:paraId="164602C4">
            <w:pPr>
              <w:widowControl/>
              <w:adjustRightInd w:val="0"/>
              <w:snapToGrid w:val="0"/>
              <w:spacing w:before="151" w:after="200" w:line="191"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1213" w:type="dxa"/>
            <w:vAlign w:val="center"/>
          </w:tcPr>
          <w:p w14:paraId="09B5BA35">
            <w:pPr>
              <w:widowControl/>
              <w:adjustRightInd w:val="0"/>
              <w:snapToGrid w:val="0"/>
              <w:spacing w:before="114" w:after="200" w:line="227" w:lineRule="auto"/>
              <w:jc w:val="center"/>
              <w:rPr>
                <w:rFonts w:hint="eastAsia" w:ascii="宋体" w:hAnsi="宋体" w:eastAsia="宋体" w:cs="宋体"/>
                <w:kern w:val="0"/>
                <w:sz w:val="21"/>
                <w:szCs w:val="21"/>
              </w:rPr>
            </w:pPr>
            <w:r>
              <w:rPr>
                <w:rFonts w:hint="eastAsia" w:ascii="宋体" w:hAnsi="宋体" w:eastAsia="宋体" w:cs="宋体"/>
                <w:spacing w:val="7"/>
                <w:kern w:val="0"/>
                <w:sz w:val="21"/>
                <w:szCs w:val="21"/>
              </w:rPr>
              <w:t>制</w:t>
            </w:r>
            <w:r>
              <w:rPr>
                <w:rFonts w:hint="eastAsia" w:ascii="宋体" w:hAnsi="宋体" w:eastAsia="宋体" w:cs="宋体"/>
                <w:spacing w:val="6"/>
                <w:kern w:val="0"/>
                <w:sz w:val="21"/>
                <w:szCs w:val="21"/>
              </w:rPr>
              <w:t>氧机</w:t>
            </w:r>
          </w:p>
        </w:tc>
        <w:tc>
          <w:tcPr>
            <w:tcW w:w="1257" w:type="dxa"/>
            <w:vAlign w:val="center"/>
          </w:tcPr>
          <w:p w14:paraId="0851C95E">
            <w:pPr>
              <w:widowControl/>
              <w:adjustRightInd w:val="0"/>
              <w:snapToGrid w:val="0"/>
              <w:spacing w:before="114" w:after="200" w:line="226" w:lineRule="auto"/>
              <w:jc w:val="center"/>
              <w:rPr>
                <w:rFonts w:hint="eastAsia" w:ascii="宋体" w:hAnsi="宋体" w:eastAsia="宋体" w:cs="宋体"/>
                <w:kern w:val="0"/>
                <w:sz w:val="21"/>
                <w:szCs w:val="21"/>
              </w:rPr>
            </w:pPr>
            <w:r>
              <w:rPr>
                <w:rFonts w:hint="eastAsia" w:ascii="宋体" w:hAnsi="宋体" w:eastAsia="宋体" w:cs="宋体"/>
                <w:spacing w:val="-1"/>
                <w:kern w:val="0"/>
                <w:sz w:val="21"/>
                <w:szCs w:val="21"/>
              </w:rPr>
              <w:t>TECH</w:t>
            </w:r>
            <w:r>
              <w:rPr>
                <w:rFonts w:hint="eastAsia" w:ascii="宋体" w:hAnsi="宋体" w:eastAsia="宋体" w:cs="宋体"/>
                <w:kern w:val="0"/>
                <w:sz w:val="21"/>
                <w:szCs w:val="21"/>
              </w:rPr>
              <w:t>RAY</w:t>
            </w:r>
            <w:r>
              <w:rPr>
                <w:rFonts w:hint="eastAsia" w:ascii="宋体" w:hAnsi="宋体" w:eastAsia="宋体" w:cs="宋体"/>
                <w:spacing w:val="-1"/>
                <w:kern w:val="0"/>
                <w:sz w:val="21"/>
                <w:szCs w:val="21"/>
              </w:rPr>
              <w:t xml:space="preserve"> 专用</w:t>
            </w:r>
          </w:p>
        </w:tc>
        <w:tc>
          <w:tcPr>
            <w:tcW w:w="1469" w:type="dxa"/>
            <w:vAlign w:val="center"/>
          </w:tcPr>
          <w:p w14:paraId="0DB0B07F">
            <w:pPr>
              <w:widowControl/>
              <w:adjustRightInd w:val="0"/>
              <w:snapToGrid w:val="0"/>
              <w:spacing w:before="114" w:after="200" w:line="358" w:lineRule="exact"/>
              <w:jc w:val="center"/>
              <w:rPr>
                <w:rFonts w:hint="eastAsia" w:ascii="宋体" w:hAnsi="宋体" w:eastAsia="宋体" w:cs="宋体"/>
                <w:kern w:val="0"/>
                <w:sz w:val="21"/>
                <w:szCs w:val="21"/>
              </w:rPr>
            </w:pPr>
            <w:r>
              <w:rPr>
                <w:rFonts w:hint="eastAsia" w:ascii="宋体" w:hAnsi="宋体" w:eastAsia="宋体" w:cs="宋体"/>
                <w:spacing w:val="4"/>
                <w:kern w:val="0"/>
                <w:position w:val="1"/>
                <w:sz w:val="21"/>
                <w:szCs w:val="21"/>
              </w:rPr>
              <w:t>一</w:t>
            </w:r>
            <w:r>
              <w:rPr>
                <w:rFonts w:hint="eastAsia" w:ascii="宋体" w:hAnsi="宋体" w:eastAsia="宋体" w:cs="宋体"/>
                <w:spacing w:val="3"/>
                <w:kern w:val="0"/>
                <w:position w:val="1"/>
                <w:sz w:val="21"/>
                <w:szCs w:val="21"/>
              </w:rPr>
              <w:t>年</w:t>
            </w:r>
          </w:p>
        </w:tc>
        <w:tc>
          <w:tcPr>
            <w:tcW w:w="713" w:type="dxa"/>
            <w:vAlign w:val="center"/>
          </w:tcPr>
          <w:p w14:paraId="6FF46120">
            <w:pPr>
              <w:widowControl/>
              <w:adjustRightInd w:val="0"/>
              <w:snapToGrid w:val="0"/>
              <w:spacing w:before="114" w:after="200" w:line="230" w:lineRule="auto"/>
              <w:jc w:val="center"/>
              <w:rPr>
                <w:rFonts w:hint="eastAsia" w:ascii="宋体" w:hAnsi="宋体" w:eastAsia="宋体" w:cs="宋体"/>
                <w:kern w:val="0"/>
                <w:sz w:val="21"/>
                <w:szCs w:val="21"/>
              </w:rPr>
            </w:pPr>
            <w:r>
              <w:rPr>
                <w:rFonts w:hint="eastAsia" w:ascii="宋体" w:hAnsi="宋体" w:eastAsia="宋体" w:cs="宋体"/>
                <w:spacing w:val="-11"/>
                <w:kern w:val="0"/>
                <w:sz w:val="21"/>
                <w:szCs w:val="21"/>
              </w:rPr>
              <w:t>3 台</w:t>
            </w:r>
          </w:p>
        </w:tc>
        <w:tc>
          <w:tcPr>
            <w:tcW w:w="1113" w:type="dxa"/>
            <w:vAlign w:val="center"/>
          </w:tcPr>
          <w:p w14:paraId="78AB39E9">
            <w:pPr>
              <w:widowControl/>
              <w:adjustRightInd w:val="0"/>
              <w:snapToGrid w:val="0"/>
              <w:spacing w:before="151" w:after="200" w:line="191" w:lineRule="auto"/>
              <w:ind w:left="180"/>
              <w:jc w:val="center"/>
              <w:rPr>
                <w:rFonts w:hint="eastAsia" w:ascii="宋体" w:hAnsi="宋体" w:eastAsia="宋体" w:cs="宋体"/>
                <w:kern w:val="0"/>
                <w:sz w:val="21"/>
                <w:szCs w:val="21"/>
              </w:rPr>
            </w:pPr>
          </w:p>
        </w:tc>
        <w:tc>
          <w:tcPr>
            <w:tcW w:w="1044" w:type="dxa"/>
            <w:vAlign w:val="center"/>
          </w:tcPr>
          <w:p w14:paraId="3028B20F">
            <w:pPr>
              <w:widowControl/>
              <w:adjustRightInd w:val="0"/>
              <w:snapToGrid w:val="0"/>
              <w:spacing w:before="152" w:after="200" w:line="190" w:lineRule="auto"/>
              <w:ind w:left="202"/>
              <w:jc w:val="center"/>
              <w:rPr>
                <w:rFonts w:hint="eastAsia" w:ascii="宋体" w:hAnsi="宋体" w:eastAsia="宋体" w:cs="宋体"/>
                <w:kern w:val="0"/>
                <w:sz w:val="21"/>
                <w:szCs w:val="21"/>
              </w:rPr>
            </w:pPr>
          </w:p>
        </w:tc>
        <w:tc>
          <w:tcPr>
            <w:tcW w:w="1055" w:type="dxa"/>
            <w:vAlign w:val="center"/>
          </w:tcPr>
          <w:p w14:paraId="41C083AF">
            <w:pPr>
              <w:widowControl/>
              <w:adjustRightInd w:val="0"/>
              <w:snapToGrid w:val="0"/>
              <w:spacing w:after="200"/>
              <w:jc w:val="center"/>
              <w:rPr>
                <w:rFonts w:hint="eastAsia" w:ascii="宋体" w:hAnsi="宋体" w:eastAsia="宋体" w:cs="宋体"/>
                <w:kern w:val="0"/>
                <w:sz w:val="21"/>
                <w:szCs w:val="21"/>
              </w:rPr>
            </w:pPr>
          </w:p>
        </w:tc>
      </w:tr>
      <w:tr w14:paraId="7B8FF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443" w:type="dxa"/>
            <w:vAlign w:val="center"/>
          </w:tcPr>
          <w:p w14:paraId="6A4125AC">
            <w:pPr>
              <w:widowControl/>
              <w:adjustRightInd w:val="0"/>
              <w:snapToGrid w:val="0"/>
              <w:spacing w:before="154" w:after="200" w:line="191" w:lineRule="auto"/>
              <w:jc w:val="center"/>
              <w:rPr>
                <w:rFonts w:hint="eastAsia" w:ascii="宋体" w:hAnsi="宋体" w:eastAsia="宋体" w:cs="宋体"/>
                <w:kern w:val="0"/>
                <w:sz w:val="21"/>
                <w:szCs w:val="21"/>
                <w:lang w:val="en-US" w:eastAsia="zh-CN"/>
              </w:rPr>
            </w:pPr>
            <w:r>
              <w:rPr>
                <w:rFonts w:hint="eastAsia" w:ascii="宋体" w:hAnsi="宋体" w:eastAsia="宋体" w:cs="宋体"/>
                <w:spacing w:val="-10"/>
                <w:kern w:val="0"/>
                <w:sz w:val="21"/>
                <w:szCs w:val="21"/>
              </w:rPr>
              <w:t>2</w:t>
            </w:r>
            <w:r>
              <w:rPr>
                <w:rFonts w:hint="eastAsia" w:ascii="宋体" w:hAnsi="宋体" w:eastAsia="宋体" w:cs="宋体"/>
                <w:spacing w:val="-10"/>
                <w:kern w:val="0"/>
                <w:sz w:val="21"/>
                <w:szCs w:val="21"/>
                <w:lang w:val="en-US" w:eastAsia="zh-CN"/>
              </w:rPr>
              <w:t>0</w:t>
            </w:r>
          </w:p>
        </w:tc>
        <w:tc>
          <w:tcPr>
            <w:tcW w:w="1213" w:type="dxa"/>
            <w:vAlign w:val="center"/>
          </w:tcPr>
          <w:p w14:paraId="644D8947">
            <w:pPr>
              <w:widowControl/>
              <w:adjustRightInd w:val="0"/>
              <w:snapToGrid w:val="0"/>
              <w:spacing w:before="117" w:after="200" w:line="227" w:lineRule="auto"/>
              <w:jc w:val="center"/>
              <w:rPr>
                <w:rFonts w:hint="eastAsia" w:ascii="宋体" w:hAnsi="宋体" w:eastAsia="宋体" w:cs="宋体"/>
                <w:kern w:val="0"/>
                <w:sz w:val="21"/>
                <w:szCs w:val="21"/>
              </w:rPr>
            </w:pPr>
            <w:r>
              <w:rPr>
                <w:rFonts w:hint="eastAsia" w:ascii="宋体" w:hAnsi="宋体" w:eastAsia="宋体" w:cs="宋体"/>
                <w:spacing w:val="6"/>
                <w:kern w:val="0"/>
                <w:sz w:val="21"/>
                <w:szCs w:val="21"/>
              </w:rPr>
              <w:t>冷干机</w:t>
            </w:r>
          </w:p>
        </w:tc>
        <w:tc>
          <w:tcPr>
            <w:tcW w:w="1257" w:type="dxa"/>
            <w:vAlign w:val="center"/>
          </w:tcPr>
          <w:p w14:paraId="14646E19">
            <w:pPr>
              <w:widowControl/>
              <w:adjustRightInd w:val="0"/>
              <w:snapToGrid w:val="0"/>
              <w:spacing w:before="117" w:after="200" w:line="226" w:lineRule="auto"/>
              <w:jc w:val="center"/>
              <w:rPr>
                <w:rFonts w:hint="eastAsia" w:ascii="宋体" w:hAnsi="宋体" w:eastAsia="宋体" w:cs="宋体"/>
                <w:kern w:val="0"/>
                <w:sz w:val="21"/>
                <w:szCs w:val="21"/>
              </w:rPr>
            </w:pPr>
            <w:r>
              <w:rPr>
                <w:rFonts w:hint="eastAsia" w:ascii="宋体" w:hAnsi="宋体" w:eastAsia="宋体" w:cs="宋体"/>
                <w:spacing w:val="-1"/>
                <w:kern w:val="0"/>
                <w:sz w:val="21"/>
                <w:szCs w:val="21"/>
              </w:rPr>
              <w:t>SE-150HA专用</w:t>
            </w:r>
          </w:p>
        </w:tc>
        <w:tc>
          <w:tcPr>
            <w:tcW w:w="1469" w:type="dxa"/>
            <w:vAlign w:val="center"/>
          </w:tcPr>
          <w:p w14:paraId="5AD68CBC">
            <w:pPr>
              <w:widowControl/>
              <w:adjustRightInd w:val="0"/>
              <w:snapToGrid w:val="0"/>
              <w:spacing w:before="117" w:after="200" w:line="355" w:lineRule="exact"/>
              <w:jc w:val="center"/>
              <w:rPr>
                <w:rFonts w:hint="eastAsia" w:ascii="宋体" w:hAnsi="宋体" w:eastAsia="宋体" w:cs="宋体"/>
                <w:kern w:val="0"/>
                <w:sz w:val="21"/>
                <w:szCs w:val="21"/>
              </w:rPr>
            </w:pPr>
            <w:r>
              <w:rPr>
                <w:rFonts w:hint="eastAsia" w:ascii="宋体" w:hAnsi="宋体" w:eastAsia="宋体" w:cs="宋体"/>
                <w:spacing w:val="4"/>
                <w:kern w:val="0"/>
                <w:position w:val="1"/>
                <w:sz w:val="21"/>
                <w:szCs w:val="21"/>
              </w:rPr>
              <w:t>一</w:t>
            </w:r>
            <w:r>
              <w:rPr>
                <w:rFonts w:hint="eastAsia" w:ascii="宋体" w:hAnsi="宋体" w:eastAsia="宋体" w:cs="宋体"/>
                <w:spacing w:val="3"/>
                <w:kern w:val="0"/>
                <w:position w:val="1"/>
                <w:sz w:val="21"/>
                <w:szCs w:val="21"/>
              </w:rPr>
              <w:t>年</w:t>
            </w:r>
          </w:p>
        </w:tc>
        <w:tc>
          <w:tcPr>
            <w:tcW w:w="713" w:type="dxa"/>
            <w:vAlign w:val="center"/>
          </w:tcPr>
          <w:p w14:paraId="0BE28FEC">
            <w:pPr>
              <w:widowControl/>
              <w:adjustRightInd w:val="0"/>
              <w:snapToGrid w:val="0"/>
              <w:spacing w:before="117" w:after="200" w:line="230" w:lineRule="auto"/>
              <w:jc w:val="center"/>
              <w:rPr>
                <w:rFonts w:hint="eastAsia" w:ascii="宋体" w:hAnsi="宋体" w:eastAsia="宋体" w:cs="宋体"/>
                <w:kern w:val="0"/>
                <w:sz w:val="21"/>
                <w:szCs w:val="21"/>
              </w:rPr>
            </w:pPr>
            <w:r>
              <w:rPr>
                <w:rFonts w:hint="eastAsia" w:ascii="宋体" w:hAnsi="宋体" w:eastAsia="宋体" w:cs="宋体"/>
                <w:spacing w:val="-11"/>
                <w:kern w:val="0"/>
                <w:sz w:val="21"/>
                <w:szCs w:val="21"/>
              </w:rPr>
              <w:t>3 台</w:t>
            </w:r>
          </w:p>
        </w:tc>
        <w:tc>
          <w:tcPr>
            <w:tcW w:w="1113" w:type="dxa"/>
            <w:vAlign w:val="center"/>
          </w:tcPr>
          <w:p w14:paraId="6229694F">
            <w:pPr>
              <w:widowControl/>
              <w:adjustRightInd w:val="0"/>
              <w:snapToGrid w:val="0"/>
              <w:spacing w:before="155" w:after="200" w:line="190" w:lineRule="auto"/>
              <w:ind w:left="227"/>
              <w:jc w:val="center"/>
              <w:rPr>
                <w:rFonts w:hint="eastAsia" w:ascii="宋体" w:hAnsi="宋体" w:eastAsia="宋体" w:cs="宋体"/>
                <w:kern w:val="0"/>
                <w:sz w:val="21"/>
                <w:szCs w:val="21"/>
              </w:rPr>
            </w:pPr>
          </w:p>
        </w:tc>
        <w:tc>
          <w:tcPr>
            <w:tcW w:w="1044" w:type="dxa"/>
            <w:vAlign w:val="center"/>
          </w:tcPr>
          <w:p w14:paraId="5F257B5E">
            <w:pPr>
              <w:widowControl/>
              <w:adjustRightInd w:val="0"/>
              <w:snapToGrid w:val="0"/>
              <w:spacing w:before="155" w:after="200" w:line="190" w:lineRule="auto"/>
              <w:ind w:left="262"/>
              <w:jc w:val="center"/>
              <w:rPr>
                <w:rFonts w:hint="eastAsia" w:ascii="宋体" w:hAnsi="宋体" w:eastAsia="宋体" w:cs="宋体"/>
                <w:kern w:val="0"/>
                <w:sz w:val="21"/>
                <w:szCs w:val="21"/>
              </w:rPr>
            </w:pPr>
          </w:p>
        </w:tc>
        <w:tc>
          <w:tcPr>
            <w:tcW w:w="1055" w:type="dxa"/>
            <w:vAlign w:val="center"/>
          </w:tcPr>
          <w:p w14:paraId="2A9F81B3">
            <w:pPr>
              <w:widowControl/>
              <w:adjustRightInd w:val="0"/>
              <w:snapToGrid w:val="0"/>
              <w:spacing w:after="200"/>
              <w:jc w:val="center"/>
              <w:rPr>
                <w:rFonts w:hint="eastAsia" w:ascii="宋体" w:hAnsi="宋体" w:eastAsia="宋体" w:cs="宋体"/>
                <w:kern w:val="0"/>
                <w:sz w:val="21"/>
                <w:szCs w:val="21"/>
              </w:rPr>
            </w:pPr>
          </w:p>
        </w:tc>
      </w:tr>
      <w:tr w14:paraId="568F0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43" w:type="dxa"/>
            <w:vAlign w:val="center"/>
          </w:tcPr>
          <w:p w14:paraId="589AEF13">
            <w:pPr>
              <w:widowControl/>
              <w:adjustRightInd w:val="0"/>
              <w:snapToGrid w:val="0"/>
              <w:spacing w:before="154" w:after="200" w:line="191" w:lineRule="auto"/>
              <w:jc w:val="center"/>
              <w:rPr>
                <w:rFonts w:hint="eastAsia" w:ascii="宋体" w:hAnsi="宋体" w:eastAsia="宋体" w:cs="宋体"/>
                <w:spacing w:val="-10"/>
                <w:kern w:val="0"/>
                <w:sz w:val="21"/>
                <w:szCs w:val="21"/>
                <w:lang w:val="en-US" w:eastAsia="zh-CN"/>
              </w:rPr>
            </w:pPr>
            <w:r>
              <w:rPr>
                <w:rFonts w:hint="eastAsia" w:ascii="宋体" w:hAnsi="宋体" w:eastAsia="宋体" w:cs="宋体"/>
                <w:spacing w:val="-10"/>
                <w:kern w:val="0"/>
                <w:sz w:val="21"/>
                <w:szCs w:val="21"/>
              </w:rPr>
              <w:t>2</w:t>
            </w:r>
            <w:r>
              <w:rPr>
                <w:rFonts w:hint="eastAsia" w:ascii="宋体" w:hAnsi="宋体" w:eastAsia="宋体" w:cs="宋体"/>
                <w:spacing w:val="-10"/>
                <w:kern w:val="0"/>
                <w:sz w:val="21"/>
                <w:szCs w:val="21"/>
                <w:lang w:val="en-US" w:eastAsia="zh-CN"/>
              </w:rPr>
              <w:t>1</w:t>
            </w:r>
          </w:p>
        </w:tc>
        <w:tc>
          <w:tcPr>
            <w:tcW w:w="1213" w:type="dxa"/>
            <w:vAlign w:val="center"/>
          </w:tcPr>
          <w:p w14:paraId="6E14195B">
            <w:pPr>
              <w:widowControl/>
              <w:adjustRightInd w:val="0"/>
              <w:snapToGrid w:val="0"/>
              <w:spacing w:before="117" w:after="200" w:line="227" w:lineRule="auto"/>
              <w:jc w:val="center"/>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增压机</w:t>
            </w:r>
          </w:p>
        </w:tc>
        <w:tc>
          <w:tcPr>
            <w:tcW w:w="1257" w:type="dxa"/>
            <w:vAlign w:val="center"/>
          </w:tcPr>
          <w:p w14:paraId="6087748B">
            <w:pPr>
              <w:widowControl/>
              <w:adjustRightInd w:val="0"/>
              <w:snapToGrid w:val="0"/>
              <w:spacing w:before="117" w:after="200" w:line="226" w:lineRule="auto"/>
              <w:jc w:val="center"/>
              <w:rPr>
                <w:rFonts w:hint="eastAsia" w:ascii="宋体" w:hAnsi="宋体" w:eastAsia="宋体" w:cs="宋体"/>
                <w:spacing w:val="-1"/>
                <w:kern w:val="0"/>
                <w:sz w:val="21"/>
                <w:szCs w:val="21"/>
                <w:highlight w:val="none"/>
              </w:rPr>
            </w:pPr>
            <w:r>
              <w:rPr>
                <w:rFonts w:hint="eastAsia" w:ascii="宋体" w:hAnsi="宋体" w:eastAsia="宋体" w:cs="宋体"/>
                <w:spacing w:val="-1"/>
                <w:kern w:val="0"/>
                <w:sz w:val="21"/>
                <w:szCs w:val="21"/>
                <w:highlight w:val="none"/>
              </w:rPr>
              <w:t>TECH</w:t>
            </w:r>
            <w:r>
              <w:rPr>
                <w:rFonts w:hint="eastAsia" w:ascii="宋体" w:hAnsi="宋体" w:eastAsia="宋体" w:cs="宋体"/>
                <w:kern w:val="0"/>
                <w:sz w:val="21"/>
                <w:szCs w:val="21"/>
                <w:highlight w:val="none"/>
              </w:rPr>
              <w:t>RAY</w:t>
            </w:r>
            <w:r>
              <w:rPr>
                <w:rFonts w:hint="eastAsia" w:ascii="宋体" w:hAnsi="宋体" w:eastAsia="宋体" w:cs="宋体"/>
                <w:spacing w:val="-1"/>
                <w:kern w:val="0"/>
                <w:sz w:val="21"/>
                <w:szCs w:val="21"/>
                <w:highlight w:val="none"/>
              </w:rPr>
              <w:t xml:space="preserve"> 专用</w:t>
            </w:r>
          </w:p>
        </w:tc>
        <w:tc>
          <w:tcPr>
            <w:tcW w:w="1469" w:type="dxa"/>
            <w:vAlign w:val="center"/>
          </w:tcPr>
          <w:p w14:paraId="18574E25">
            <w:pPr>
              <w:widowControl/>
              <w:adjustRightInd w:val="0"/>
              <w:snapToGrid w:val="0"/>
              <w:spacing w:before="117" w:after="200" w:line="355" w:lineRule="exact"/>
              <w:jc w:val="center"/>
              <w:rPr>
                <w:rFonts w:hint="eastAsia" w:ascii="宋体" w:hAnsi="宋体" w:eastAsia="宋体" w:cs="宋体"/>
                <w:spacing w:val="4"/>
                <w:kern w:val="0"/>
                <w:position w:val="1"/>
                <w:sz w:val="21"/>
                <w:szCs w:val="21"/>
                <w:highlight w:val="none"/>
              </w:rPr>
            </w:pPr>
            <w:r>
              <w:rPr>
                <w:rFonts w:hint="eastAsia" w:ascii="宋体" w:hAnsi="宋体" w:eastAsia="宋体" w:cs="宋体"/>
                <w:spacing w:val="4"/>
                <w:kern w:val="0"/>
                <w:position w:val="1"/>
                <w:sz w:val="21"/>
                <w:szCs w:val="21"/>
                <w:highlight w:val="none"/>
              </w:rPr>
              <w:t>一</w:t>
            </w:r>
            <w:r>
              <w:rPr>
                <w:rFonts w:hint="eastAsia" w:ascii="宋体" w:hAnsi="宋体" w:eastAsia="宋体" w:cs="宋体"/>
                <w:spacing w:val="3"/>
                <w:kern w:val="0"/>
                <w:position w:val="1"/>
                <w:sz w:val="21"/>
                <w:szCs w:val="21"/>
                <w:highlight w:val="none"/>
              </w:rPr>
              <w:t>年</w:t>
            </w:r>
          </w:p>
        </w:tc>
        <w:tc>
          <w:tcPr>
            <w:tcW w:w="713" w:type="dxa"/>
            <w:vAlign w:val="center"/>
          </w:tcPr>
          <w:p w14:paraId="7FD6DA1B">
            <w:pPr>
              <w:widowControl/>
              <w:adjustRightInd w:val="0"/>
              <w:snapToGrid w:val="0"/>
              <w:spacing w:before="117" w:after="200" w:line="230" w:lineRule="auto"/>
              <w:jc w:val="center"/>
              <w:rPr>
                <w:rFonts w:hint="eastAsia" w:ascii="宋体" w:hAnsi="宋体" w:eastAsia="宋体" w:cs="宋体"/>
                <w:spacing w:val="-13"/>
                <w:kern w:val="0"/>
                <w:sz w:val="21"/>
                <w:szCs w:val="21"/>
                <w:highlight w:val="none"/>
              </w:rPr>
            </w:pPr>
            <w:r>
              <w:rPr>
                <w:rFonts w:hint="eastAsia" w:ascii="宋体" w:hAnsi="宋体" w:eastAsia="宋体" w:cs="宋体"/>
                <w:spacing w:val="-13"/>
                <w:kern w:val="0"/>
                <w:sz w:val="21"/>
                <w:szCs w:val="21"/>
                <w:highlight w:val="none"/>
              </w:rPr>
              <w:t>2 台</w:t>
            </w:r>
          </w:p>
        </w:tc>
        <w:tc>
          <w:tcPr>
            <w:tcW w:w="1113" w:type="dxa"/>
            <w:vAlign w:val="center"/>
          </w:tcPr>
          <w:p w14:paraId="512367FA">
            <w:pPr>
              <w:widowControl/>
              <w:adjustRightInd w:val="0"/>
              <w:snapToGrid w:val="0"/>
              <w:spacing w:before="155" w:after="200" w:line="190" w:lineRule="auto"/>
              <w:ind w:left="227"/>
              <w:jc w:val="center"/>
              <w:rPr>
                <w:rFonts w:hint="eastAsia" w:ascii="宋体" w:hAnsi="宋体" w:eastAsia="宋体" w:cs="宋体"/>
                <w:spacing w:val="3"/>
                <w:kern w:val="0"/>
                <w:sz w:val="21"/>
                <w:szCs w:val="21"/>
                <w:highlight w:val="none"/>
              </w:rPr>
            </w:pPr>
          </w:p>
        </w:tc>
        <w:tc>
          <w:tcPr>
            <w:tcW w:w="1044" w:type="dxa"/>
            <w:vAlign w:val="center"/>
          </w:tcPr>
          <w:p w14:paraId="429769F2">
            <w:pPr>
              <w:widowControl/>
              <w:adjustRightInd w:val="0"/>
              <w:snapToGrid w:val="0"/>
              <w:spacing w:before="155" w:after="200" w:line="190" w:lineRule="auto"/>
              <w:ind w:left="262"/>
              <w:jc w:val="center"/>
              <w:rPr>
                <w:rFonts w:hint="eastAsia" w:ascii="宋体" w:hAnsi="宋体" w:eastAsia="宋体" w:cs="宋体"/>
                <w:spacing w:val="3"/>
                <w:kern w:val="0"/>
                <w:sz w:val="21"/>
                <w:szCs w:val="21"/>
                <w:highlight w:val="none"/>
              </w:rPr>
            </w:pPr>
          </w:p>
        </w:tc>
        <w:tc>
          <w:tcPr>
            <w:tcW w:w="1055" w:type="dxa"/>
            <w:vAlign w:val="center"/>
          </w:tcPr>
          <w:p w14:paraId="6D29548E">
            <w:pPr>
              <w:widowControl/>
              <w:adjustRightInd w:val="0"/>
              <w:snapToGrid w:val="0"/>
              <w:spacing w:after="200"/>
              <w:jc w:val="center"/>
              <w:rPr>
                <w:rFonts w:hint="eastAsia" w:ascii="宋体" w:hAnsi="宋体" w:eastAsia="宋体" w:cs="宋体"/>
                <w:kern w:val="0"/>
                <w:sz w:val="21"/>
                <w:szCs w:val="21"/>
              </w:rPr>
            </w:pPr>
          </w:p>
        </w:tc>
      </w:tr>
      <w:tr w14:paraId="594C8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208" w:type="dxa"/>
            <w:gridSpan w:val="6"/>
            <w:vAlign w:val="center"/>
          </w:tcPr>
          <w:p w14:paraId="0B7ABE77">
            <w:pPr>
              <w:widowControl/>
              <w:adjustRightInd w:val="0"/>
              <w:snapToGrid w:val="0"/>
              <w:spacing w:after="200"/>
              <w:jc w:val="center"/>
              <w:rPr>
                <w:rFonts w:hint="eastAsia" w:ascii="宋体" w:hAnsi="宋体" w:eastAsia="宋体" w:cs="宋体"/>
                <w:kern w:val="0"/>
                <w:sz w:val="21"/>
                <w:szCs w:val="21"/>
              </w:rPr>
            </w:pPr>
            <w:r>
              <w:rPr>
                <w:rFonts w:hint="eastAsia" w:ascii="宋体" w:hAnsi="宋体" w:eastAsia="宋体" w:cs="宋体"/>
                <w:kern w:val="0"/>
                <w:sz w:val="21"/>
                <w:szCs w:val="21"/>
              </w:rPr>
              <w:t>合计（元）</w:t>
            </w:r>
          </w:p>
        </w:tc>
        <w:tc>
          <w:tcPr>
            <w:tcW w:w="1044" w:type="dxa"/>
            <w:vAlign w:val="center"/>
          </w:tcPr>
          <w:p w14:paraId="188E3463">
            <w:pPr>
              <w:widowControl/>
              <w:adjustRightInd w:val="0"/>
              <w:snapToGrid w:val="0"/>
              <w:spacing w:before="91" w:after="200" w:line="190" w:lineRule="auto"/>
              <w:ind w:left="200"/>
              <w:jc w:val="center"/>
              <w:rPr>
                <w:rFonts w:hint="eastAsia" w:ascii="宋体" w:hAnsi="宋体" w:eastAsia="宋体" w:cs="宋体"/>
                <w:kern w:val="0"/>
                <w:sz w:val="21"/>
                <w:szCs w:val="21"/>
              </w:rPr>
            </w:pPr>
          </w:p>
        </w:tc>
        <w:tc>
          <w:tcPr>
            <w:tcW w:w="1055" w:type="dxa"/>
            <w:vAlign w:val="center"/>
          </w:tcPr>
          <w:p w14:paraId="6931BFA3">
            <w:pPr>
              <w:widowControl/>
              <w:adjustRightInd w:val="0"/>
              <w:snapToGrid w:val="0"/>
              <w:spacing w:after="200"/>
              <w:jc w:val="center"/>
              <w:rPr>
                <w:rFonts w:hint="eastAsia" w:ascii="宋体" w:hAnsi="宋体" w:eastAsia="宋体" w:cs="宋体"/>
                <w:kern w:val="0"/>
                <w:sz w:val="21"/>
                <w:szCs w:val="21"/>
              </w:rPr>
            </w:pPr>
          </w:p>
        </w:tc>
      </w:tr>
      <w:tr w14:paraId="1A596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307" w:type="dxa"/>
            <w:gridSpan w:val="8"/>
            <w:vAlign w:val="center"/>
          </w:tcPr>
          <w:p w14:paraId="24A7E944">
            <w:pPr>
              <w:widowControl/>
              <w:adjustRightInd w:val="0"/>
              <w:snapToGrid w:val="0"/>
              <w:spacing w:after="200"/>
              <w:jc w:val="both"/>
              <w:rPr>
                <w:rFonts w:hint="eastAsia" w:ascii="宋体" w:hAnsi="宋体" w:eastAsia="宋体" w:cs="宋体"/>
                <w:kern w:val="0"/>
                <w:sz w:val="21"/>
                <w:szCs w:val="21"/>
              </w:rPr>
            </w:pPr>
            <w:r>
              <w:rPr>
                <w:rFonts w:hint="eastAsia" w:ascii="宋体" w:hAnsi="宋体" w:eastAsia="宋体" w:cs="宋体"/>
                <w:spacing w:val="-10"/>
                <w:kern w:val="0"/>
                <w:sz w:val="21"/>
                <w:szCs w:val="21"/>
              </w:rPr>
              <w:t>四、负压及空气站房设备年度维修费用</w:t>
            </w:r>
          </w:p>
        </w:tc>
      </w:tr>
      <w:tr w14:paraId="35483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3" w:type="dxa"/>
            <w:textDirection w:val="tbRlV"/>
            <w:vAlign w:val="center"/>
          </w:tcPr>
          <w:p w14:paraId="7104FAA4">
            <w:pPr>
              <w:widowControl/>
              <w:adjustRightInd w:val="0"/>
              <w:snapToGrid w:val="0"/>
              <w:spacing w:before="140" w:after="200" w:line="217" w:lineRule="auto"/>
              <w:ind w:left="36" w:leftChars="0"/>
              <w:jc w:val="center"/>
              <w:rPr>
                <w:rFonts w:hint="eastAsia" w:ascii="宋体" w:hAnsi="宋体" w:eastAsia="宋体" w:cs="宋体"/>
                <w:b/>
                <w:bCs/>
                <w:spacing w:val="-10"/>
                <w:kern w:val="0"/>
                <w:sz w:val="21"/>
                <w:szCs w:val="21"/>
              </w:rPr>
            </w:pPr>
            <w:r>
              <w:rPr>
                <w:rFonts w:hint="eastAsia" w:ascii="宋体" w:hAnsi="宋体" w:eastAsia="宋体" w:cs="宋体"/>
                <w:b/>
                <w:bCs/>
                <w:spacing w:val="-10"/>
                <w:kern w:val="0"/>
                <w:sz w:val="21"/>
                <w:szCs w:val="21"/>
              </w:rPr>
              <w:t>序</w:t>
            </w:r>
            <w:r>
              <w:rPr>
                <w:rFonts w:hint="eastAsia" w:ascii="宋体" w:hAnsi="宋体" w:eastAsia="宋体" w:cs="宋体"/>
                <w:b/>
                <w:bCs/>
                <w:spacing w:val="-7"/>
                <w:kern w:val="0"/>
                <w:sz w:val="21"/>
                <w:szCs w:val="21"/>
              </w:rPr>
              <w:t xml:space="preserve"> 号</w:t>
            </w:r>
          </w:p>
        </w:tc>
        <w:tc>
          <w:tcPr>
            <w:tcW w:w="1213" w:type="dxa"/>
            <w:vAlign w:val="center"/>
          </w:tcPr>
          <w:p w14:paraId="6CBFB68B">
            <w:pPr>
              <w:widowControl/>
              <w:adjustRightInd w:val="0"/>
              <w:snapToGrid w:val="0"/>
              <w:spacing w:before="192" w:after="200" w:line="227" w:lineRule="auto"/>
              <w:jc w:val="center"/>
              <w:rPr>
                <w:rFonts w:hint="eastAsia" w:ascii="宋体" w:hAnsi="宋体" w:eastAsia="宋体" w:cs="宋体"/>
                <w:b/>
                <w:bCs/>
                <w:spacing w:val="2"/>
                <w:kern w:val="0"/>
                <w:sz w:val="21"/>
                <w:szCs w:val="21"/>
              </w:rPr>
            </w:pPr>
            <w:r>
              <w:rPr>
                <w:rFonts w:hint="eastAsia" w:ascii="宋体" w:hAnsi="宋体" w:eastAsia="宋体" w:cs="宋体"/>
                <w:b/>
                <w:bCs/>
                <w:spacing w:val="6"/>
                <w:kern w:val="0"/>
                <w:sz w:val="21"/>
                <w:szCs w:val="21"/>
              </w:rPr>
              <w:t>名称</w:t>
            </w:r>
          </w:p>
        </w:tc>
        <w:tc>
          <w:tcPr>
            <w:tcW w:w="1257" w:type="dxa"/>
            <w:vAlign w:val="center"/>
          </w:tcPr>
          <w:p w14:paraId="3F9706F5">
            <w:pPr>
              <w:widowControl/>
              <w:adjustRightInd w:val="0"/>
              <w:snapToGrid w:val="0"/>
              <w:spacing w:before="192" w:after="200" w:line="227" w:lineRule="auto"/>
              <w:jc w:val="center"/>
              <w:rPr>
                <w:rFonts w:hint="eastAsia" w:ascii="宋体" w:hAnsi="宋体" w:eastAsia="宋体" w:cs="宋体"/>
                <w:b/>
                <w:bCs/>
                <w:kern w:val="0"/>
                <w:sz w:val="21"/>
                <w:szCs w:val="21"/>
              </w:rPr>
            </w:pPr>
            <w:r>
              <w:rPr>
                <w:rFonts w:hint="eastAsia" w:ascii="宋体" w:hAnsi="宋体" w:eastAsia="宋体" w:cs="宋体"/>
                <w:b/>
                <w:bCs/>
                <w:spacing w:val="5"/>
                <w:kern w:val="0"/>
                <w:sz w:val="21"/>
                <w:szCs w:val="21"/>
              </w:rPr>
              <w:t>规</w:t>
            </w:r>
            <w:r>
              <w:rPr>
                <w:rFonts w:hint="eastAsia" w:ascii="宋体" w:hAnsi="宋体" w:eastAsia="宋体" w:cs="宋体"/>
                <w:b/>
                <w:bCs/>
                <w:spacing w:val="4"/>
                <w:kern w:val="0"/>
                <w:sz w:val="21"/>
                <w:szCs w:val="21"/>
              </w:rPr>
              <w:t>格</w:t>
            </w:r>
          </w:p>
        </w:tc>
        <w:tc>
          <w:tcPr>
            <w:tcW w:w="1469" w:type="dxa"/>
            <w:vAlign w:val="center"/>
          </w:tcPr>
          <w:p w14:paraId="22595A22">
            <w:pPr>
              <w:widowControl/>
              <w:adjustRightInd w:val="0"/>
              <w:snapToGrid w:val="0"/>
              <w:spacing w:before="192" w:after="200" w:line="228" w:lineRule="auto"/>
              <w:jc w:val="center"/>
              <w:rPr>
                <w:rFonts w:hint="eastAsia" w:ascii="宋体" w:hAnsi="宋体" w:eastAsia="宋体" w:cs="宋体"/>
                <w:b/>
                <w:bCs/>
                <w:kern w:val="0"/>
                <w:sz w:val="21"/>
                <w:szCs w:val="21"/>
              </w:rPr>
            </w:pPr>
            <w:r>
              <w:rPr>
                <w:rFonts w:hint="eastAsia" w:ascii="宋体" w:hAnsi="宋体" w:eastAsia="宋体" w:cs="宋体"/>
                <w:b/>
                <w:bCs/>
                <w:spacing w:val="7"/>
                <w:kern w:val="0"/>
                <w:sz w:val="21"/>
                <w:szCs w:val="21"/>
              </w:rPr>
              <w:t>更换周</w:t>
            </w:r>
            <w:r>
              <w:rPr>
                <w:rFonts w:hint="eastAsia" w:ascii="宋体" w:hAnsi="宋体" w:eastAsia="宋体" w:cs="宋体"/>
                <w:b/>
                <w:bCs/>
                <w:spacing w:val="6"/>
                <w:kern w:val="0"/>
                <w:sz w:val="21"/>
                <w:szCs w:val="21"/>
              </w:rPr>
              <w:t>期</w:t>
            </w:r>
          </w:p>
        </w:tc>
        <w:tc>
          <w:tcPr>
            <w:tcW w:w="713" w:type="dxa"/>
            <w:vAlign w:val="center"/>
          </w:tcPr>
          <w:p w14:paraId="6CD535CD">
            <w:pPr>
              <w:widowControl/>
              <w:adjustRightInd w:val="0"/>
              <w:snapToGrid w:val="0"/>
              <w:spacing w:before="192" w:after="200" w:line="227" w:lineRule="auto"/>
              <w:jc w:val="center"/>
              <w:rPr>
                <w:rFonts w:hint="eastAsia" w:ascii="宋体" w:hAnsi="宋体" w:eastAsia="宋体" w:cs="宋体"/>
                <w:b/>
                <w:bCs/>
                <w:kern w:val="0"/>
                <w:sz w:val="21"/>
                <w:szCs w:val="21"/>
              </w:rPr>
            </w:pPr>
            <w:r>
              <w:rPr>
                <w:rFonts w:hint="eastAsia" w:ascii="宋体" w:hAnsi="宋体" w:eastAsia="宋体" w:cs="宋体"/>
                <w:b/>
                <w:bCs/>
                <w:spacing w:val="7"/>
                <w:kern w:val="0"/>
                <w:sz w:val="21"/>
                <w:szCs w:val="21"/>
              </w:rPr>
              <w:t>年</w:t>
            </w:r>
            <w:r>
              <w:rPr>
                <w:rFonts w:hint="eastAsia" w:ascii="宋体" w:hAnsi="宋体" w:eastAsia="宋体" w:cs="宋体"/>
                <w:b/>
                <w:bCs/>
                <w:spacing w:val="6"/>
                <w:kern w:val="0"/>
                <w:sz w:val="21"/>
                <w:szCs w:val="21"/>
              </w:rPr>
              <w:t>需量</w:t>
            </w:r>
          </w:p>
        </w:tc>
        <w:tc>
          <w:tcPr>
            <w:tcW w:w="1113" w:type="dxa"/>
            <w:vAlign w:val="center"/>
          </w:tcPr>
          <w:p w14:paraId="4B9CAC55">
            <w:pPr>
              <w:widowControl/>
              <w:adjustRightInd w:val="0"/>
              <w:snapToGrid w:val="0"/>
              <w:spacing w:before="192" w:after="200" w:line="226" w:lineRule="auto"/>
              <w:jc w:val="center"/>
              <w:rPr>
                <w:rFonts w:hint="eastAsia" w:ascii="宋体" w:hAnsi="宋体" w:eastAsia="宋体" w:cs="宋体"/>
                <w:b/>
                <w:bCs/>
                <w:kern w:val="0"/>
                <w:sz w:val="21"/>
                <w:szCs w:val="21"/>
              </w:rPr>
            </w:pPr>
            <w:r>
              <w:rPr>
                <w:rFonts w:hint="eastAsia" w:ascii="宋体" w:hAnsi="宋体" w:eastAsia="宋体" w:cs="宋体"/>
                <w:b/>
                <w:bCs/>
                <w:spacing w:val="4"/>
                <w:kern w:val="0"/>
                <w:sz w:val="21"/>
                <w:szCs w:val="21"/>
              </w:rPr>
              <w:t>单价</w:t>
            </w:r>
            <w:r>
              <w:rPr>
                <w:rFonts w:hint="eastAsia" w:ascii="宋体" w:hAnsi="宋体" w:eastAsia="宋体" w:cs="宋体"/>
                <w:b/>
                <w:bCs/>
                <w:spacing w:val="4"/>
                <w:kern w:val="0"/>
                <w:sz w:val="21"/>
                <w:szCs w:val="21"/>
                <w:lang w:val="en-US" w:eastAsia="zh-CN"/>
              </w:rPr>
              <w:t>（元）</w:t>
            </w:r>
          </w:p>
        </w:tc>
        <w:tc>
          <w:tcPr>
            <w:tcW w:w="1044" w:type="dxa"/>
            <w:vAlign w:val="center"/>
          </w:tcPr>
          <w:p w14:paraId="52B9CF4F">
            <w:pPr>
              <w:widowControl/>
              <w:adjustRightInd w:val="0"/>
              <w:snapToGrid w:val="0"/>
              <w:spacing w:before="191" w:after="200" w:line="229" w:lineRule="auto"/>
              <w:jc w:val="center"/>
              <w:rPr>
                <w:rFonts w:hint="eastAsia" w:ascii="宋体" w:hAnsi="宋体" w:eastAsia="宋体" w:cs="宋体"/>
                <w:b/>
                <w:bCs/>
                <w:spacing w:val="6"/>
                <w:kern w:val="0"/>
                <w:sz w:val="21"/>
                <w:szCs w:val="21"/>
              </w:rPr>
            </w:pPr>
            <w:r>
              <w:rPr>
                <w:rFonts w:hint="eastAsia" w:ascii="宋体" w:hAnsi="宋体" w:eastAsia="宋体" w:cs="宋体"/>
                <w:b/>
                <w:bCs/>
                <w:spacing w:val="4"/>
                <w:kern w:val="0"/>
                <w:sz w:val="21"/>
                <w:szCs w:val="21"/>
                <w:lang w:val="en-US" w:eastAsia="zh-CN"/>
              </w:rPr>
              <w:t>合计（元）</w:t>
            </w:r>
          </w:p>
        </w:tc>
        <w:tc>
          <w:tcPr>
            <w:tcW w:w="1055" w:type="dxa"/>
            <w:vAlign w:val="center"/>
          </w:tcPr>
          <w:p w14:paraId="4444B036">
            <w:pPr>
              <w:widowControl/>
              <w:adjustRightInd w:val="0"/>
              <w:snapToGrid w:val="0"/>
              <w:spacing w:before="35" w:after="200" w:line="229" w:lineRule="auto"/>
              <w:jc w:val="center"/>
              <w:rPr>
                <w:rFonts w:hint="eastAsia" w:ascii="宋体" w:hAnsi="宋体" w:eastAsia="宋体" w:cs="宋体"/>
                <w:b/>
                <w:bCs/>
                <w:kern w:val="0"/>
                <w:sz w:val="21"/>
                <w:szCs w:val="21"/>
              </w:rPr>
            </w:pPr>
            <w:r>
              <w:rPr>
                <w:rFonts w:hint="eastAsia" w:ascii="宋体" w:hAnsi="宋体" w:eastAsia="宋体" w:cs="宋体"/>
                <w:b/>
                <w:bCs/>
                <w:spacing w:val="4"/>
                <w:kern w:val="0"/>
                <w:sz w:val="21"/>
                <w:szCs w:val="21"/>
              </w:rPr>
              <w:t>备</w:t>
            </w:r>
            <w:r>
              <w:rPr>
                <w:rFonts w:hint="eastAsia" w:ascii="宋体" w:hAnsi="宋体" w:eastAsia="宋体" w:cs="宋体"/>
                <w:b/>
                <w:bCs/>
                <w:spacing w:val="3"/>
                <w:kern w:val="0"/>
                <w:sz w:val="21"/>
                <w:szCs w:val="21"/>
              </w:rPr>
              <w:t>注</w:t>
            </w:r>
          </w:p>
        </w:tc>
      </w:tr>
      <w:tr w14:paraId="12CB4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3" w:type="dxa"/>
            <w:vAlign w:val="center"/>
          </w:tcPr>
          <w:p w14:paraId="4A613E46">
            <w:pPr>
              <w:widowControl/>
              <w:adjustRightInd w:val="0"/>
              <w:snapToGrid w:val="0"/>
              <w:spacing w:before="90" w:after="200" w:line="191" w:lineRule="auto"/>
              <w:jc w:val="center"/>
              <w:rPr>
                <w:rFonts w:hint="eastAsia" w:ascii="宋体" w:hAnsi="宋体" w:eastAsia="宋体" w:cs="宋体"/>
                <w:spacing w:val="-10"/>
                <w:kern w:val="0"/>
                <w:sz w:val="21"/>
                <w:szCs w:val="21"/>
                <w:lang w:val="en-US" w:eastAsia="zh-CN"/>
              </w:rPr>
            </w:pPr>
            <w:r>
              <w:rPr>
                <w:rFonts w:hint="eastAsia" w:ascii="宋体" w:hAnsi="宋体" w:eastAsia="宋体" w:cs="宋体"/>
                <w:spacing w:val="-10"/>
                <w:kern w:val="0"/>
                <w:sz w:val="21"/>
                <w:szCs w:val="21"/>
              </w:rPr>
              <w:t>2</w:t>
            </w:r>
            <w:r>
              <w:rPr>
                <w:rFonts w:hint="eastAsia" w:ascii="宋体" w:hAnsi="宋体" w:eastAsia="宋体" w:cs="宋体"/>
                <w:spacing w:val="-10"/>
                <w:kern w:val="0"/>
                <w:sz w:val="21"/>
                <w:szCs w:val="21"/>
                <w:lang w:val="en-US" w:eastAsia="zh-CN"/>
              </w:rPr>
              <w:t>2</w:t>
            </w:r>
          </w:p>
        </w:tc>
        <w:tc>
          <w:tcPr>
            <w:tcW w:w="1213" w:type="dxa"/>
            <w:vAlign w:val="center"/>
          </w:tcPr>
          <w:p w14:paraId="52A056DA">
            <w:pPr>
              <w:widowControl/>
              <w:adjustRightInd w:val="0"/>
              <w:snapToGrid w:val="0"/>
              <w:spacing w:before="53" w:after="200" w:line="229" w:lineRule="auto"/>
              <w:jc w:val="center"/>
              <w:rPr>
                <w:rFonts w:hint="eastAsia" w:ascii="宋体" w:hAnsi="宋体" w:eastAsia="宋体" w:cs="宋体"/>
                <w:spacing w:val="2"/>
                <w:kern w:val="0"/>
                <w:sz w:val="21"/>
                <w:szCs w:val="21"/>
              </w:rPr>
            </w:pPr>
            <w:r>
              <w:rPr>
                <w:rFonts w:hint="eastAsia" w:ascii="宋体" w:hAnsi="宋体" w:eastAsia="宋体" w:cs="宋体"/>
                <w:spacing w:val="2"/>
                <w:kern w:val="0"/>
                <w:sz w:val="21"/>
                <w:szCs w:val="21"/>
              </w:rPr>
              <w:t>空压机</w:t>
            </w:r>
          </w:p>
        </w:tc>
        <w:tc>
          <w:tcPr>
            <w:tcW w:w="1257" w:type="dxa"/>
            <w:vAlign w:val="center"/>
          </w:tcPr>
          <w:p w14:paraId="1637E13F">
            <w:pPr>
              <w:widowControl/>
              <w:adjustRightInd w:val="0"/>
              <w:snapToGrid w:val="0"/>
              <w:spacing w:after="200"/>
              <w:jc w:val="center"/>
              <w:rPr>
                <w:rFonts w:hint="eastAsia" w:ascii="宋体" w:hAnsi="宋体" w:eastAsia="宋体" w:cs="宋体"/>
                <w:kern w:val="0"/>
                <w:sz w:val="21"/>
                <w:szCs w:val="21"/>
              </w:rPr>
            </w:pPr>
            <w:r>
              <w:rPr>
                <w:rFonts w:hint="eastAsia" w:ascii="宋体" w:hAnsi="宋体" w:eastAsia="宋体" w:cs="宋体"/>
                <w:kern w:val="0"/>
                <w:sz w:val="21"/>
                <w:szCs w:val="21"/>
              </w:rPr>
              <w:t>GA15PA10.5</w:t>
            </w:r>
          </w:p>
        </w:tc>
        <w:tc>
          <w:tcPr>
            <w:tcW w:w="1469" w:type="dxa"/>
            <w:vAlign w:val="center"/>
          </w:tcPr>
          <w:p w14:paraId="10EB6C31">
            <w:pPr>
              <w:widowControl/>
              <w:adjustRightInd w:val="0"/>
              <w:snapToGrid w:val="0"/>
              <w:spacing w:after="200"/>
              <w:jc w:val="center"/>
              <w:rPr>
                <w:rFonts w:hint="eastAsia" w:ascii="宋体" w:hAnsi="宋体" w:eastAsia="宋体" w:cs="宋体"/>
                <w:kern w:val="0"/>
                <w:sz w:val="21"/>
                <w:szCs w:val="21"/>
              </w:rPr>
            </w:pPr>
            <w:r>
              <w:rPr>
                <w:rFonts w:hint="eastAsia" w:ascii="宋体" w:hAnsi="宋体" w:eastAsia="宋体" w:cs="宋体"/>
                <w:kern w:val="0"/>
                <w:sz w:val="21"/>
                <w:szCs w:val="21"/>
              </w:rPr>
              <w:t>一年</w:t>
            </w:r>
          </w:p>
        </w:tc>
        <w:tc>
          <w:tcPr>
            <w:tcW w:w="713" w:type="dxa"/>
            <w:vAlign w:val="center"/>
          </w:tcPr>
          <w:p w14:paraId="3544F56C">
            <w:pPr>
              <w:widowControl/>
              <w:adjustRightInd w:val="0"/>
              <w:snapToGrid w:val="0"/>
              <w:spacing w:after="200"/>
              <w:jc w:val="center"/>
              <w:rPr>
                <w:rFonts w:hint="eastAsia" w:ascii="宋体" w:hAnsi="宋体" w:eastAsia="宋体" w:cs="宋体"/>
                <w:kern w:val="0"/>
                <w:sz w:val="21"/>
                <w:szCs w:val="21"/>
              </w:rPr>
            </w:pPr>
            <w:r>
              <w:rPr>
                <w:rFonts w:hint="eastAsia" w:ascii="宋体" w:hAnsi="宋体" w:eastAsia="宋体" w:cs="宋体"/>
                <w:kern w:val="0"/>
                <w:sz w:val="21"/>
                <w:szCs w:val="21"/>
              </w:rPr>
              <w:t>2台</w:t>
            </w:r>
          </w:p>
        </w:tc>
        <w:tc>
          <w:tcPr>
            <w:tcW w:w="1113" w:type="dxa"/>
            <w:vAlign w:val="center"/>
          </w:tcPr>
          <w:p w14:paraId="18F1AA8A">
            <w:pPr>
              <w:widowControl/>
              <w:adjustRightInd w:val="0"/>
              <w:snapToGrid w:val="0"/>
              <w:spacing w:after="200"/>
              <w:jc w:val="center"/>
              <w:rPr>
                <w:rFonts w:hint="eastAsia" w:ascii="宋体" w:hAnsi="宋体" w:eastAsia="宋体" w:cs="宋体"/>
                <w:kern w:val="0"/>
                <w:sz w:val="21"/>
                <w:szCs w:val="21"/>
              </w:rPr>
            </w:pPr>
          </w:p>
        </w:tc>
        <w:tc>
          <w:tcPr>
            <w:tcW w:w="1044" w:type="dxa"/>
            <w:vAlign w:val="center"/>
          </w:tcPr>
          <w:p w14:paraId="6FFC41ED">
            <w:pPr>
              <w:widowControl/>
              <w:adjustRightInd w:val="0"/>
              <w:snapToGrid w:val="0"/>
              <w:spacing w:before="91" w:after="200" w:line="190" w:lineRule="auto"/>
              <w:ind w:left="200" w:leftChars="0"/>
              <w:jc w:val="center"/>
              <w:rPr>
                <w:rFonts w:hint="eastAsia" w:ascii="宋体" w:hAnsi="宋体" w:eastAsia="宋体" w:cs="宋体"/>
                <w:spacing w:val="6"/>
                <w:kern w:val="0"/>
                <w:sz w:val="21"/>
                <w:szCs w:val="21"/>
              </w:rPr>
            </w:pPr>
          </w:p>
        </w:tc>
        <w:tc>
          <w:tcPr>
            <w:tcW w:w="1055" w:type="dxa"/>
            <w:vAlign w:val="center"/>
          </w:tcPr>
          <w:p w14:paraId="10684DB8">
            <w:pPr>
              <w:widowControl/>
              <w:adjustRightInd w:val="0"/>
              <w:snapToGrid w:val="0"/>
              <w:spacing w:after="200"/>
              <w:jc w:val="center"/>
              <w:rPr>
                <w:rFonts w:hint="eastAsia" w:ascii="宋体" w:hAnsi="宋体" w:eastAsia="宋体" w:cs="宋体"/>
                <w:kern w:val="0"/>
                <w:sz w:val="21"/>
                <w:szCs w:val="21"/>
              </w:rPr>
            </w:pPr>
          </w:p>
        </w:tc>
      </w:tr>
      <w:tr w14:paraId="7495F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3" w:type="dxa"/>
            <w:vAlign w:val="center"/>
          </w:tcPr>
          <w:p w14:paraId="734FEFC5">
            <w:pPr>
              <w:widowControl/>
              <w:adjustRightInd w:val="0"/>
              <w:snapToGrid w:val="0"/>
              <w:spacing w:before="90" w:after="200" w:line="191" w:lineRule="auto"/>
              <w:jc w:val="center"/>
              <w:rPr>
                <w:rFonts w:hint="eastAsia" w:ascii="宋体" w:hAnsi="宋体" w:eastAsia="宋体" w:cs="宋体"/>
                <w:spacing w:val="-10"/>
                <w:kern w:val="0"/>
                <w:sz w:val="21"/>
                <w:szCs w:val="21"/>
                <w:lang w:val="en-US" w:eastAsia="zh-CN"/>
              </w:rPr>
            </w:pPr>
            <w:r>
              <w:rPr>
                <w:rFonts w:hint="eastAsia" w:ascii="宋体" w:hAnsi="宋体" w:eastAsia="宋体" w:cs="宋体"/>
                <w:spacing w:val="-10"/>
                <w:kern w:val="0"/>
                <w:sz w:val="21"/>
                <w:szCs w:val="21"/>
              </w:rPr>
              <w:t>2</w:t>
            </w:r>
            <w:r>
              <w:rPr>
                <w:rFonts w:hint="eastAsia" w:ascii="宋体" w:hAnsi="宋体" w:eastAsia="宋体" w:cs="宋体"/>
                <w:spacing w:val="-10"/>
                <w:kern w:val="0"/>
                <w:sz w:val="21"/>
                <w:szCs w:val="21"/>
                <w:lang w:val="en-US" w:eastAsia="zh-CN"/>
              </w:rPr>
              <w:t>3</w:t>
            </w:r>
          </w:p>
        </w:tc>
        <w:tc>
          <w:tcPr>
            <w:tcW w:w="1213" w:type="dxa"/>
            <w:vAlign w:val="center"/>
          </w:tcPr>
          <w:p w14:paraId="7601D5BC">
            <w:pPr>
              <w:widowControl/>
              <w:adjustRightInd w:val="0"/>
              <w:snapToGrid w:val="0"/>
              <w:spacing w:before="53" w:after="200" w:line="229" w:lineRule="auto"/>
              <w:jc w:val="center"/>
              <w:rPr>
                <w:rFonts w:hint="eastAsia" w:ascii="宋体" w:hAnsi="宋体" w:eastAsia="宋体" w:cs="宋体"/>
                <w:spacing w:val="2"/>
                <w:kern w:val="0"/>
                <w:sz w:val="21"/>
                <w:szCs w:val="21"/>
              </w:rPr>
            </w:pPr>
            <w:r>
              <w:rPr>
                <w:rFonts w:hint="eastAsia" w:ascii="宋体" w:hAnsi="宋体" w:eastAsia="宋体" w:cs="宋体"/>
                <w:spacing w:val="2"/>
                <w:kern w:val="0"/>
                <w:sz w:val="21"/>
                <w:szCs w:val="21"/>
              </w:rPr>
              <w:t>冷干机</w:t>
            </w:r>
          </w:p>
        </w:tc>
        <w:tc>
          <w:tcPr>
            <w:tcW w:w="1257" w:type="dxa"/>
            <w:vAlign w:val="center"/>
          </w:tcPr>
          <w:p w14:paraId="1D7DD226">
            <w:pPr>
              <w:widowControl/>
              <w:adjustRightInd w:val="0"/>
              <w:snapToGrid w:val="0"/>
              <w:spacing w:after="200"/>
              <w:jc w:val="center"/>
              <w:rPr>
                <w:rFonts w:hint="eastAsia" w:ascii="宋体" w:hAnsi="宋体" w:eastAsia="宋体" w:cs="宋体"/>
                <w:kern w:val="0"/>
                <w:sz w:val="21"/>
                <w:szCs w:val="21"/>
              </w:rPr>
            </w:pPr>
            <w:r>
              <w:rPr>
                <w:rFonts w:hint="eastAsia" w:ascii="宋体" w:hAnsi="宋体" w:eastAsia="宋体" w:cs="宋体"/>
                <w:kern w:val="0"/>
                <w:sz w:val="21"/>
                <w:szCs w:val="21"/>
              </w:rPr>
              <w:t>空压站房专用</w:t>
            </w:r>
          </w:p>
        </w:tc>
        <w:tc>
          <w:tcPr>
            <w:tcW w:w="1469" w:type="dxa"/>
            <w:vAlign w:val="center"/>
          </w:tcPr>
          <w:p w14:paraId="4B6B13B0">
            <w:pPr>
              <w:widowControl/>
              <w:adjustRightInd w:val="0"/>
              <w:snapToGrid w:val="0"/>
              <w:spacing w:after="200"/>
              <w:jc w:val="center"/>
              <w:rPr>
                <w:rFonts w:hint="eastAsia" w:ascii="宋体" w:hAnsi="宋体" w:eastAsia="宋体" w:cs="宋体"/>
                <w:kern w:val="0"/>
                <w:sz w:val="21"/>
                <w:szCs w:val="21"/>
              </w:rPr>
            </w:pPr>
            <w:r>
              <w:rPr>
                <w:rFonts w:hint="eastAsia" w:ascii="宋体" w:hAnsi="宋体" w:eastAsia="宋体" w:cs="宋体"/>
                <w:kern w:val="0"/>
                <w:sz w:val="21"/>
                <w:szCs w:val="21"/>
              </w:rPr>
              <w:t>一年</w:t>
            </w:r>
          </w:p>
        </w:tc>
        <w:tc>
          <w:tcPr>
            <w:tcW w:w="713" w:type="dxa"/>
            <w:vAlign w:val="center"/>
          </w:tcPr>
          <w:p w14:paraId="76777870">
            <w:pPr>
              <w:widowControl/>
              <w:adjustRightInd w:val="0"/>
              <w:snapToGrid w:val="0"/>
              <w:spacing w:after="200"/>
              <w:jc w:val="center"/>
              <w:rPr>
                <w:rFonts w:hint="eastAsia" w:ascii="宋体" w:hAnsi="宋体" w:eastAsia="宋体" w:cs="宋体"/>
                <w:kern w:val="0"/>
                <w:sz w:val="21"/>
                <w:szCs w:val="21"/>
              </w:rPr>
            </w:pPr>
            <w:r>
              <w:rPr>
                <w:rFonts w:hint="eastAsia" w:ascii="宋体" w:hAnsi="宋体" w:eastAsia="宋体" w:cs="宋体"/>
                <w:kern w:val="0"/>
                <w:sz w:val="21"/>
                <w:szCs w:val="21"/>
              </w:rPr>
              <w:t>2台</w:t>
            </w:r>
          </w:p>
        </w:tc>
        <w:tc>
          <w:tcPr>
            <w:tcW w:w="1113" w:type="dxa"/>
            <w:vAlign w:val="center"/>
          </w:tcPr>
          <w:p w14:paraId="149D8CD9">
            <w:pPr>
              <w:widowControl/>
              <w:adjustRightInd w:val="0"/>
              <w:snapToGrid w:val="0"/>
              <w:spacing w:after="200"/>
              <w:jc w:val="center"/>
              <w:rPr>
                <w:rFonts w:hint="eastAsia" w:ascii="宋体" w:hAnsi="宋体" w:eastAsia="宋体" w:cs="宋体"/>
                <w:kern w:val="0"/>
                <w:sz w:val="21"/>
                <w:szCs w:val="21"/>
              </w:rPr>
            </w:pPr>
          </w:p>
        </w:tc>
        <w:tc>
          <w:tcPr>
            <w:tcW w:w="1044" w:type="dxa"/>
            <w:vAlign w:val="center"/>
          </w:tcPr>
          <w:p w14:paraId="79FFF4EA">
            <w:pPr>
              <w:widowControl/>
              <w:adjustRightInd w:val="0"/>
              <w:snapToGrid w:val="0"/>
              <w:spacing w:before="91" w:after="200" w:line="190" w:lineRule="auto"/>
              <w:ind w:left="200"/>
              <w:jc w:val="center"/>
              <w:rPr>
                <w:rFonts w:hint="eastAsia" w:ascii="宋体" w:hAnsi="宋体" w:eastAsia="宋体" w:cs="宋体"/>
                <w:spacing w:val="6"/>
                <w:kern w:val="0"/>
                <w:sz w:val="21"/>
                <w:szCs w:val="21"/>
              </w:rPr>
            </w:pPr>
          </w:p>
        </w:tc>
        <w:tc>
          <w:tcPr>
            <w:tcW w:w="1055" w:type="dxa"/>
            <w:vAlign w:val="center"/>
          </w:tcPr>
          <w:p w14:paraId="06A59D9A">
            <w:pPr>
              <w:widowControl/>
              <w:adjustRightInd w:val="0"/>
              <w:snapToGrid w:val="0"/>
              <w:spacing w:after="200"/>
              <w:jc w:val="center"/>
              <w:rPr>
                <w:rFonts w:hint="eastAsia" w:ascii="宋体" w:hAnsi="宋体" w:eastAsia="宋体" w:cs="宋体"/>
                <w:kern w:val="0"/>
                <w:sz w:val="21"/>
                <w:szCs w:val="21"/>
              </w:rPr>
            </w:pPr>
          </w:p>
        </w:tc>
      </w:tr>
      <w:tr w14:paraId="333E4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3" w:type="dxa"/>
            <w:vAlign w:val="center"/>
          </w:tcPr>
          <w:p w14:paraId="0986D2E4">
            <w:pPr>
              <w:widowControl/>
              <w:adjustRightInd w:val="0"/>
              <w:snapToGrid w:val="0"/>
              <w:spacing w:before="90" w:after="200" w:line="191" w:lineRule="auto"/>
              <w:jc w:val="center"/>
              <w:rPr>
                <w:rFonts w:hint="eastAsia" w:ascii="宋体" w:hAnsi="宋体" w:eastAsia="宋体" w:cs="宋体"/>
                <w:spacing w:val="-10"/>
                <w:kern w:val="0"/>
                <w:sz w:val="21"/>
                <w:szCs w:val="21"/>
                <w:lang w:val="en-US" w:eastAsia="zh-CN"/>
              </w:rPr>
            </w:pPr>
            <w:r>
              <w:rPr>
                <w:rFonts w:hint="eastAsia" w:ascii="宋体" w:hAnsi="宋体" w:eastAsia="宋体" w:cs="宋体"/>
                <w:spacing w:val="-10"/>
                <w:kern w:val="0"/>
                <w:sz w:val="21"/>
                <w:szCs w:val="21"/>
              </w:rPr>
              <w:t>2</w:t>
            </w:r>
            <w:r>
              <w:rPr>
                <w:rFonts w:hint="eastAsia" w:ascii="宋体" w:hAnsi="宋体" w:eastAsia="宋体" w:cs="宋体"/>
                <w:spacing w:val="-10"/>
                <w:kern w:val="0"/>
                <w:sz w:val="21"/>
                <w:szCs w:val="21"/>
                <w:lang w:val="en-US" w:eastAsia="zh-CN"/>
              </w:rPr>
              <w:t>4</w:t>
            </w:r>
          </w:p>
        </w:tc>
        <w:tc>
          <w:tcPr>
            <w:tcW w:w="1213" w:type="dxa"/>
            <w:vAlign w:val="center"/>
          </w:tcPr>
          <w:p w14:paraId="2B2252A6">
            <w:pPr>
              <w:widowControl/>
              <w:adjustRightInd w:val="0"/>
              <w:snapToGrid w:val="0"/>
              <w:spacing w:before="53" w:after="200" w:line="229" w:lineRule="auto"/>
              <w:jc w:val="center"/>
              <w:rPr>
                <w:rFonts w:hint="eastAsia" w:ascii="宋体" w:hAnsi="宋体" w:eastAsia="宋体" w:cs="宋体"/>
                <w:spacing w:val="2"/>
                <w:kern w:val="0"/>
                <w:sz w:val="21"/>
                <w:szCs w:val="21"/>
              </w:rPr>
            </w:pPr>
            <w:r>
              <w:rPr>
                <w:rFonts w:hint="eastAsia" w:ascii="宋体" w:hAnsi="宋体" w:eastAsia="宋体" w:cs="宋体"/>
                <w:spacing w:val="2"/>
                <w:kern w:val="0"/>
                <w:sz w:val="21"/>
                <w:szCs w:val="21"/>
              </w:rPr>
              <w:t>真空泵</w:t>
            </w:r>
          </w:p>
        </w:tc>
        <w:tc>
          <w:tcPr>
            <w:tcW w:w="1257" w:type="dxa"/>
            <w:vAlign w:val="center"/>
          </w:tcPr>
          <w:p w14:paraId="3833D71C">
            <w:pPr>
              <w:widowControl/>
              <w:adjustRightInd w:val="0"/>
              <w:snapToGrid w:val="0"/>
              <w:spacing w:after="200"/>
              <w:jc w:val="center"/>
              <w:rPr>
                <w:rFonts w:hint="eastAsia" w:ascii="宋体" w:hAnsi="宋体" w:eastAsia="宋体" w:cs="宋体"/>
                <w:kern w:val="0"/>
                <w:sz w:val="21"/>
                <w:szCs w:val="21"/>
              </w:rPr>
            </w:pPr>
            <w:r>
              <w:rPr>
                <w:rFonts w:hint="eastAsia" w:ascii="宋体" w:hAnsi="宋体" w:eastAsia="宋体" w:cs="宋体"/>
                <w:kern w:val="0"/>
                <w:sz w:val="21"/>
                <w:szCs w:val="21"/>
              </w:rPr>
              <w:t>负压站房专用</w:t>
            </w:r>
          </w:p>
        </w:tc>
        <w:tc>
          <w:tcPr>
            <w:tcW w:w="1469" w:type="dxa"/>
            <w:vAlign w:val="center"/>
          </w:tcPr>
          <w:p w14:paraId="736A83E7">
            <w:pPr>
              <w:widowControl/>
              <w:adjustRightInd w:val="0"/>
              <w:snapToGrid w:val="0"/>
              <w:spacing w:after="200"/>
              <w:jc w:val="center"/>
              <w:rPr>
                <w:rFonts w:hint="eastAsia" w:ascii="宋体" w:hAnsi="宋体" w:eastAsia="宋体" w:cs="宋体"/>
                <w:kern w:val="0"/>
                <w:sz w:val="21"/>
                <w:szCs w:val="21"/>
              </w:rPr>
            </w:pPr>
            <w:r>
              <w:rPr>
                <w:rFonts w:hint="eastAsia" w:ascii="宋体" w:hAnsi="宋体" w:eastAsia="宋体" w:cs="宋体"/>
                <w:kern w:val="0"/>
                <w:sz w:val="21"/>
                <w:szCs w:val="21"/>
              </w:rPr>
              <w:t>一年</w:t>
            </w:r>
          </w:p>
        </w:tc>
        <w:tc>
          <w:tcPr>
            <w:tcW w:w="713" w:type="dxa"/>
            <w:vAlign w:val="center"/>
          </w:tcPr>
          <w:p w14:paraId="393F3852">
            <w:pPr>
              <w:widowControl/>
              <w:adjustRightInd w:val="0"/>
              <w:snapToGrid w:val="0"/>
              <w:spacing w:after="200"/>
              <w:jc w:val="center"/>
              <w:rPr>
                <w:rFonts w:hint="eastAsia" w:ascii="宋体" w:hAnsi="宋体" w:eastAsia="宋体" w:cs="宋体"/>
                <w:kern w:val="0"/>
                <w:sz w:val="21"/>
                <w:szCs w:val="21"/>
              </w:rPr>
            </w:pPr>
            <w:r>
              <w:rPr>
                <w:rFonts w:hint="eastAsia" w:ascii="宋体" w:hAnsi="宋体" w:eastAsia="宋体" w:cs="宋体"/>
                <w:kern w:val="0"/>
                <w:sz w:val="21"/>
                <w:szCs w:val="21"/>
              </w:rPr>
              <w:t>2台</w:t>
            </w:r>
          </w:p>
        </w:tc>
        <w:tc>
          <w:tcPr>
            <w:tcW w:w="1113" w:type="dxa"/>
            <w:vAlign w:val="center"/>
          </w:tcPr>
          <w:p w14:paraId="18D06AAF">
            <w:pPr>
              <w:widowControl/>
              <w:adjustRightInd w:val="0"/>
              <w:snapToGrid w:val="0"/>
              <w:spacing w:after="200"/>
              <w:jc w:val="center"/>
              <w:rPr>
                <w:rFonts w:hint="eastAsia" w:ascii="宋体" w:hAnsi="宋体" w:eastAsia="宋体" w:cs="宋体"/>
                <w:kern w:val="0"/>
                <w:sz w:val="21"/>
                <w:szCs w:val="21"/>
              </w:rPr>
            </w:pPr>
          </w:p>
        </w:tc>
        <w:tc>
          <w:tcPr>
            <w:tcW w:w="1044" w:type="dxa"/>
            <w:vAlign w:val="center"/>
          </w:tcPr>
          <w:p w14:paraId="4A697CA9">
            <w:pPr>
              <w:widowControl/>
              <w:adjustRightInd w:val="0"/>
              <w:snapToGrid w:val="0"/>
              <w:spacing w:before="91" w:after="200" w:line="190" w:lineRule="auto"/>
              <w:ind w:left="200"/>
              <w:jc w:val="center"/>
              <w:rPr>
                <w:rFonts w:hint="eastAsia" w:ascii="宋体" w:hAnsi="宋体" w:eastAsia="宋体" w:cs="宋体"/>
                <w:spacing w:val="6"/>
                <w:kern w:val="0"/>
                <w:sz w:val="21"/>
                <w:szCs w:val="21"/>
              </w:rPr>
            </w:pPr>
          </w:p>
        </w:tc>
        <w:tc>
          <w:tcPr>
            <w:tcW w:w="1055" w:type="dxa"/>
            <w:vAlign w:val="center"/>
          </w:tcPr>
          <w:p w14:paraId="06FEF9D9">
            <w:pPr>
              <w:widowControl/>
              <w:adjustRightInd w:val="0"/>
              <w:snapToGrid w:val="0"/>
              <w:spacing w:after="200"/>
              <w:jc w:val="center"/>
              <w:rPr>
                <w:rFonts w:hint="eastAsia" w:ascii="宋体" w:hAnsi="宋体" w:eastAsia="宋体" w:cs="宋体"/>
                <w:kern w:val="0"/>
                <w:sz w:val="21"/>
                <w:szCs w:val="21"/>
              </w:rPr>
            </w:pPr>
          </w:p>
        </w:tc>
      </w:tr>
      <w:tr w14:paraId="0CC62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08" w:type="dxa"/>
            <w:gridSpan w:val="6"/>
            <w:vAlign w:val="center"/>
          </w:tcPr>
          <w:p w14:paraId="5E3F700B">
            <w:pPr>
              <w:widowControl/>
              <w:adjustRightInd w:val="0"/>
              <w:snapToGrid w:val="0"/>
              <w:spacing w:after="200"/>
              <w:jc w:val="center"/>
              <w:rPr>
                <w:rFonts w:hint="eastAsia" w:ascii="宋体" w:hAnsi="宋体" w:eastAsia="宋体" w:cs="宋体"/>
                <w:kern w:val="0"/>
                <w:sz w:val="21"/>
                <w:szCs w:val="21"/>
              </w:rPr>
            </w:pPr>
            <w:r>
              <w:rPr>
                <w:rFonts w:hint="eastAsia" w:ascii="宋体" w:hAnsi="宋体" w:eastAsia="宋体" w:cs="宋体"/>
                <w:kern w:val="0"/>
                <w:sz w:val="21"/>
                <w:szCs w:val="21"/>
              </w:rPr>
              <w:t>合计（元）</w:t>
            </w:r>
          </w:p>
        </w:tc>
        <w:tc>
          <w:tcPr>
            <w:tcW w:w="2099" w:type="dxa"/>
            <w:gridSpan w:val="2"/>
            <w:vAlign w:val="center"/>
          </w:tcPr>
          <w:p w14:paraId="1676B22A">
            <w:pPr>
              <w:widowControl/>
              <w:adjustRightInd w:val="0"/>
              <w:snapToGrid w:val="0"/>
              <w:spacing w:after="200"/>
              <w:jc w:val="center"/>
              <w:rPr>
                <w:rFonts w:hint="eastAsia" w:ascii="宋体" w:hAnsi="宋体" w:eastAsia="宋体" w:cs="宋体"/>
                <w:kern w:val="0"/>
                <w:sz w:val="21"/>
                <w:szCs w:val="21"/>
              </w:rPr>
            </w:pPr>
          </w:p>
        </w:tc>
      </w:tr>
      <w:tr w14:paraId="5E11D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6208" w:type="dxa"/>
            <w:gridSpan w:val="6"/>
            <w:vAlign w:val="center"/>
          </w:tcPr>
          <w:p w14:paraId="2A6B3BA4">
            <w:pPr>
              <w:widowControl/>
              <w:adjustRightInd w:val="0"/>
              <w:snapToGrid w:val="0"/>
              <w:spacing w:before="176" w:after="200" w:line="226" w:lineRule="auto"/>
              <w:ind w:left="122"/>
              <w:jc w:val="center"/>
              <w:rPr>
                <w:rFonts w:hint="eastAsia" w:ascii="宋体" w:hAnsi="宋体" w:eastAsia="宋体" w:cs="宋体"/>
                <w:kern w:val="0"/>
                <w:sz w:val="21"/>
                <w:szCs w:val="21"/>
                <w:lang w:val="en-US" w:eastAsia="zh-CN"/>
              </w:rPr>
            </w:pPr>
            <w:r>
              <w:rPr>
                <w:rFonts w:hint="eastAsia" w:ascii="宋体" w:hAnsi="宋体" w:eastAsia="宋体" w:cs="宋体"/>
                <w:spacing w:val="15"/>
                <w:kern w:val="0"/>
                <w:sz w:val="21"/>
                <w:szCs w:val="21"/>
                <w:lang w:val="en-US" w:eastAsia="zh-CN"/>
              </w:rPr>
              <w:t>投标报价（元）</w:t>
            </w:r>
          </w:p>
        </w:tc>
        <w:tc>
          <w:tcPr>
            <w:tcW w:w="2099" w:type="dxa"/>
            <w:gridSpan w:val="2"/>
            <w:vAlign w:val="center"/>
          </w:tcPr>
          <w:p w14:paraId="0280771D">
            <w:pPr>
              <w:widowControl/>
              <w:adjustRightInd w:val="0"/>
              <w:snapToGrid w:val="0"/>
              <w:spacing w:after="200"/>
              <w:jc w:val="center"/>
              <w:rPr>
                <w:rFonts w:hint="eastAsia" w:ascii="宋体" w:hAnsi="宋体" w:eastAsia="宋体" w:cs="宋体"/>
                <w:kern w:val="0"/>
                <w:sz w:val="21"/>
                <w:szCs w:val="21"/>
              </w:rPr>
            </w:pPr>
          </w:p>
        </w:tc>
      </w:tr>
    </w:tbl>
    <w:p w14:paraId="723444CC">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备注：</w:t>
      </w:r>
    </w:p>
    <w:p w14:paraId="031D258A">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1、投标人填报投标价格合计应与投标函载明价格一致，若不一致，应按照第二章评审办法修正原则进行修正。</w:t>
      </w:r>
    </w:p>
    <w:p w14:paraId="145DA83E">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2、投标人的服务只允许有一个报价，采购人不接受有任何选择的报价。投标价格应包括但不仅限于必要资料、办公、交通、保险、人员、差旅、税费、全过程的管理费用等一切费用。未列和没有填写的项目费用，采购人将视为已包括在投标价格中。</w:t>
      </w:r>
    </w:p>
    <w:p w14:paraId="75AE8E08">
      <w:pPr>
        <w:spacing w:line="360" w:lineRule="auto"/>
        <w:jc w:val="left"/>
        <w:rPr>
          <w:rFonts w:ascii="宋体" w:hAnsi="宋体" w:eastAsia="宋体"/>
          <w:sz w:val="24"/>
          <w:szCs w:val="24"/>
          <w:shd w:val="clear" w:color="auto" w:fill="FFFFFF" w:themeFill="background1"/>
        </w:rPr>
      </w:pPr>
    </w:p>
    <w:p w14:paraId="69BC87B8">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587E2E93">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5DD3CE2D">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4B02D0D2">
      <w:pPr>
        <w:widowControl/>
        <w:shd w:val="clear" w:color="auto" w:fill="FFFFFF"/>
        <w:snapToGrid w:val="0"/>
        <w:spacing w:line="360" w:lineRule="auto"/>
        <w:ind w:firstLine="420"/>
        <w:jc w:val="center"/>
        <w:rPr>
          <w:rFonts w:ascii="宋体" w:hAnsi="宋体" w:eastAsia="宋体"/>
          <w:b/>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24DDD0E7">
      <w:pPr>
        <w:widowControl/>
        <w:spacing w:line="360" w:lineRule="auto"/>
        <w:jc w:val="left"/>
        <w:rPr>
          <w:rFonts w:ascii="宋体" w:hAnsi="宋体" w:eastAsia="宋体"/>
          <w:b/>
          <w:sz w:val="24"/>
          <w:szCs w:val="24"/>
          <w:shd w:val="clear" w:color="auto" w:fill="FFFFFF" w:themeFill="background1"/>
        </w:rPr>
      </w:pPr>
    </w:p>
    <w:p w14:paraId="4DC06AD5">
      <w:pPr>
        <w:tabs>
          <w:tab w:val="center" w:pos="4832"/>
          <w:tab w:val="left" w:pos="7140"/>
        </w:tabs>
        <w:spacing w:line="360" w:lineRule="auto"/>
        <w:jc w:val="center"/>
        <w:outlineLvl w:val="1"/>
        <w:rPr>
          <w:rFonts w:ascii="宋体" w:hAnsi="宋体" w:eastAsia="宋体" w:cs="Arial"/>
          <w:kern w:val="0"/>
          <w:sz w:val="24"/>
          <w:szCs w:val="24"/>
          <w:shd w:val="clear" w:color="auto" w:fill="FFFFFF" w:themeFill="background1"/>
        </w:rPr>
      </w:pPr>
      <w:bookmarkStart w:id="352" w:name="_Toc10230"/>
      <w:bookmarkStart w:id="353" w:name="_Toc169986803"/>
      <w:r>
        <w:rPr>
          <w:rFonts w:hint="eastAsia" w:ascii="宋体" w:hAnsi="宋体" w:eastAsia="宋体"/>
          <w:b/>
          <w:sz w:val="24"/>
          <w:szCs w:val="24"/>
          <w:shd w:val="clear" w:color="auto" w:fill="FFFFFF" w:themeFill="background1"/>
        </w:rPr>
        <w:t>三、商务条款偏离表</w:t>
      </w:r>
      <w:bookmarkEnd w:id="348"/>
      <w:bookmarkEnd w:id="349"/>
      <w:bookmarkEnd w:id="350"/>
      <w:bookmarkEnd w:id="352"/>
      <w:bookmarkEnd w:id="353"/>
    </w:p>
    <w:tbl>
      <w:tblPr>
        <w:tblStyle w:val="37"/>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4BFF8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91DF256">
            <w:pPr>
              <w:spacing w:line="360" w:lineRule="auto"/>
              <w:jc w:val="center"/>
              <w:rPr>
                <w:rFonts w:cs="宋体" w:asciiTheme="minorEastAsia" w:hAnsiTheme="minorEastAsia"/>
                <w:bCs/>
                <w:sz w:val="24"/>
                <w:szCs w:val="24"/>
                <w:shd w:val="clear" w:color="auto" w:fill="FFFFFF" w:themeFill="background1"/>
              </w:rPr>
            </w:pPr>
            <w:r>
              <w:rPr>
                <w:rFonts w:hint="eastAsia" w:cs="宋体" w:asciiTheme="minorEastAsia" w:hAnsiTheme="minorEastAsia"/>
                <w:bCs/>
                <w:sz w:val="24"/>
                <w:szCs w:val="24"/>
                <w:shd w:val="clear" w:color="auto" w:fill="FFFFFF" w:themeFill="background1"/>
              </w:rPr>
              <w:t>序号</w:t>
            </w:r>
          </w:p>
        </w:tc>
        <w:tc>
          <w:tcPr>
            <w:tcW w:w="1814" w:type="dxa"/>
            <w:vAlign w:val="center"/>
          </w:tcPr>
          <w:p w14:paraId="45CC0080">
            <w:pPr>
              <w:spacing w:line="360" w:lineRule="auto"/>
              <w:jc w:val="center"/>
              <w:rPr>
                <w:rFonts w:cs="宋体" w:asciiTheme="minorEastAsia" w:hAnsiTheme="minorEastAsia"/>
                <w:bCs/>
                <w:sz w:val="24"/>
                <w:szCs w:val="24"/>
                <w:shd w:val="clear" w:color="auto" w:fill="FFFFFF" w:themeFill="background1"/>
              </w:rPr>
            </w:pPr>
            <w:r>
              <w:rPr>
                <w:rFonts w:hint="eastAsia" w:cs="宋体" w:asciiTheme="minorEastAsia" w:hAnsiTheme="minorEastAsia"/>
                <w:bCs/>
                <w:sz w:val="24"/>
                <w:szCs w:val="24"/>
                <w:shd w:val="clear" w:color="auto" w:fill="FFFFFF" w:themeFill="background1"/>
              </w:rPr>
              <w:t>招标文件条目号</w:t>
            </w:r>
          </w:p>
        </w:tc>
        <w:tc>
          <w:tcPr>
            <w:tcW w:w="2083" w:type="dxa"/>
            <w:vAlign w:val="center"/>
          </w:tcPr>
          <w:p w14:paraId="6396505D">
            <w:pPr>
              <w:spacing w:line="360" w:lineRule="auto"/>
              <w:jc w:val="center"/>
              <w:rPr>
                <w:rFonts w:cs="宋体" w:asciiTheme="minorEastAsia" w:hAnsiTheme="minorEastAsia"/>
                <w:bCs/>
                <w:sz w:val="24"/>
                <w:szCs w:val="24"/>
                <w:shd w:val="clear" w:color="auto" w:fill="FFFFFF" w:themeFill="background1"/>
              </w:rPr>
            </w:pPr>
            <w:r>
              <w:rPr>
                <w:rFonts w:hint="eastAsia" w:cs="宋体" w:asciiTheme="minorEastAsia" w:hAnsiTheme="minorEastAsia"/>
                <w:bCs/>
                <w:sz w:val="24"/>
                <w:szCs w:val="24"/>
                <w:shd w:val="clear" w:color="auto" w:fill="FFFFFF" w:themeFill="background1"/>
              </w:rPr>
              <w:t>招标文件商务条款</w:t>
            </w:r>
          </w:p>
        </w:tc>
        <w:tc>
          <w:tcPr>
            <w:tcW w:w="2182" w:type="dxa"/>
            <w:vAlign w:val="center"/>
          </w:tcPr>
          <w:p w14:paraId="62C19764">
            <w:pPr>
              <w:spacing w:line="360" w:lineRule="auto"/>
              <w:jc w:val="center"/>
              <w:rPr>
                <w:rFonts w:cs="宋体" w:asciiTheme="minorEastAsia" w:hAnsiTheme="minorEastAsia"/>
                <w:bCs/>
                <w:sz w:val="24"/>
                <w:szCs w:val="24"/>
                <w:shd w:val="clear" w:color="auto" w:fill="FFFFFF" w:themeFill="background1"/>
              </w:rPr>
            </w:pPr>
            <w:r>
              <w:rPr>
                <w:rFonts w:hint="eastAsia" w:cs="宋体" w:asciiTheme="minorEastAsia" w:hAnsiTheme="minorEastAsia"/>
                <w:bCs/>
                <w:sz w:val="24"/>
                <w:szCs w:val="24"/>
                <w:shd w:val="clear" w:color="auto" w:fill="FFFFFF" w:themeFill="background1"/>
              </w:rPr>
              <w:t>投标文件商务条款</w:t>
            </w:r>
          </w:p>
        </w:tc>
        <w:tc>
          <w:tcPr>
            <w:tcW w:w="1155" w:type="dxa"/>
            <w:vAlign w:val="center"/>
          </w:tcPr>
          <w:p w14:paraId="2B31906D">
            <w:pPr>
              <w:spacing w:line="360" w:lineRule="auto"/>
              <w:jc w:val="center"/>
              <w:rPr>
                <w:rFonts w:cs="宋体" w:asciiTheme="minorEastAsia" w:hAnsiTheme="minorEastAsia"/>
                <w:bCs/>
                <w:sz w:val="24"/>
                <w:szCs w:val="24"/>
                <w:shd w:val="clear" w:color="auto" w:fill="FFFFFF" w:themeFill="background1"/>
              </w:rPr>
            </w:pPr>
            <w:r>
              <w:rPr>
                <w:rFonts w:hint="eastAsia" w:cs="宋体" w:asciiTheme="minorEastAsia" w:hAnsiTheme="minorEastAsia"/>
                <w:bCs/>
                <w:sz w:val="24"/>
                <w:szCs w:val="24"/>
                <w:shd w:val="clear" w:color="auto" w:fill="FFFFFF" w:themeFill="background1"/>
              </w:rPr>
              <w:t>偏离</w:t>
            </w:r>
          </w:p>
        </w:tc>
        <w:tc>
          <w:tcPr>
            <w:tcW w:w="1219" w:type="dxa"/>
            <w:vAlign w:val="center"/>
          </w:tcPr>
          <w:p w14:paraId="72938AFF">
            <w:pPr>
              <w:spacing w:line="360" w:lineRule="auto"/>
              <w:jc w:val="center"/>
              <w:rPr>
                <w:rFonts w:cs="宋体" w:asciiTheme="minorEastAsia" w:hAnsiTheme="minorEastAsia"/>
                <w:bCs/>
                <w:sz w:val="24"/>
                <w:szCs w:val="24"/>
                <w:shd w:val="clear" w:color="auto" w:fill="FFFFFF" w:themeFill="background1"/>
              </w:rPr>
            </w:pPr>
            <w:r>
              <w:rPr>
                <w:rFonts w:hint="eastAsia" w:cs="宋体" w:asciiTheme="minorEastAsia" w:hAnsiTheme="minorEastAsia"/>
                <w:bCs/>
                <w:sz w:val="24"/>
                <w:szCs w:val="24"/>
                <w:shd w:val="clear" w:color="auto" w:fill="FFFFFF" w:themeFill="background1"/>
              </w:rPr>
              <w:t>说明</w:t>
            </w:r>
          </w:p>
        </w:tc>
      </w:tr>
      <w:tr w14:paraId="464AE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EB8AA85">
            <w:pPr>
              <w:spacing w:line="360" w:lineRule="auto"/>
              <w:jc w:val="center"/>
              <w:rPr>
                <w:rFonts w:cs="宋体" w:asciiTheme="minorEastAsia" w:hAnsiTheme="minorEastAsia"/>
                <w:b/>
                <w:bCs/>
                <w:sz w:val="24"/>
                <w:szCs w:val="24"/>
                <w:shd w:val="clear" w:color="auto" w:fill="FFFFFF" w:themeFill="background1"/>
              </w:rPr>
            </w:pPr>
          </w:p>
        </w:tc>
        <w:tc>
          <w:tcPr>
            <w:tcW w:w="1814" w:type="dxa"/>
            <w:vAlign w:val="center"/>
          </w:tcPr>
          <w:p w14:paraId="0255CB5F">
            <w:pPr>
              <w:spacing w:line="360" w:lineRule="auto"/>
              <w:jc w:val="center"/>
              <w:rPr>
                <w:rFonts w:cs="宋体" w:asciiTheme="minorEastAsia" w:hAnsiTheme="minorEastAsia"/>
                <w:b/>
                <w:bCs/>
                <w:sz w:val="24"/>
                <w:szCs w:val="24"/>
                <w:shd w:val="clear" w:color="auto" w:fill="FFFFFF" w:themeFill="background1"/>
              </w:rPr>
            </w:pPr>
          </w:p>
        </w:tc>
        <w:tc>
          <w:tcPr>
            <w:tcW w:w="2083" w:type="dxa"/>
            <w:vAlign w:val="center"/>
          </w:tcPr>
          <w:p w14:paraId="4EE7C10B">
            <w:pPr>
              <w:spacing w:line="360" w:lineRule="auto"/>
              <w:jc w:val="center"/>
              <w:rPr>
                <w:rFonts w:cs="宋体" w:asciiTheme="minorEastAsia" w:hAnsiTheme="minorEastAsia"/>
                <w:b/>
                <w:bCs/>
                <w:sz w:val="24"/>
                <w:szCs w:val="24"/>
                <w:shd w:val="clear" w:color="auto" w:fill="FFFFFF" w:themeFill="background1"/>
              </w:rPr>
            </w:pPr>
          </w:p>
        </w:tc>
        <w:tc>
          <w:tcPr>
            <w:tcW w:w="2182" w:type="dxa"/>
            <w:vAlign w:val="center"/>
          </w:tcPr>
          <w:p w14:paraId="558DE587">
            <w:pPr>
              <w:spacing w:line="360" w:lineRule="auto"/>
              <w:jc w:val="center"/>
              <w:rPr>
                <w:rFonts w:cs="宋体" w:asciiTheme="minorEastAsia" w:hAnsiTheme="minorEastAsia"/>
                <w:b/>
                <w:bCs/>
                <w:sz w:val="24"/>
                <w:szCs w:val="24"/>
                <w:shd w:val="clear" w:color="auto" w:fill="FFFFFF" w:themeFill="background1"/>
              </w:rPr>
            </w:pPr>
          </w:p>
        </w:tc>
        <w:tc>
          <w:tcPr>
            <w:tcW w:w="1155" w:type="dxa"/>
            <w:vAlign w:val="center"/>
          </w:tcPr>
          <w:p w14:paraId="48A9F77E">
            <w:pPr>
              <w:spacing w:line="360" w:lineRule="auto"/>
              <w:jc w:val="center"/>
              <w:rPr>
                <w:rFonts w:cs="宋体" w:asciiTheme="minorEastAsia" w:hAnsiTheme="minorEastAsia"/>
                <w:b/>
                <w:bCs/>
                <w:sz w:val="24"/>
                <w:szCs w:val="24"/>
                <w:shd w:val="clear" w:color="auto" w:fill="FFFFFF" w:themeFill="background1"/>
              </w:rPr>
            </w:pPr>
          </w:p>
        </w:tc>
        <w:tc>
          <w:tcPr>
            <w:tcW w:w="1219" w:type="dxa"/>
            <w:vAlign w:val="center"/>
          </w:tcPr>
          <w:p w14:paraId="75505390">
            <w:pPr>
              <w:spacing w:line="360" w:lineRule="auto"/>
              <w:jc w:val="center"/>
              <w:rPr>
                <w:rFonts w:cs="宋体" w:asciiTheme="minorEastAsia" w:hAnsiTheme="minorEastAsia"/>
                <w:b/>
                <w:bCs/>
                <w:sz w:val="24"/>
                <w:szCs w:val="24"/>
                <w:shd w:val="clear" w:color="auto" w:fill="FFFFFF" w:themeFill="background1"/>
              </w:rPr>
            </w:pPr>
          </w:p>
        </w:tc>
      </w:tr>
      <w:tr w14:paraId="1AE35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C940BDF">
            <w:pPr>
              <w:spacing w:line="360" w:lineRule="auto"/>
              <w:jc w:val="center"/>
              <w:rPr>
                <w:rFonts w:cs="宋体" w:asciiTheme="minorEastAsia" w:hAnsiTheme="minorEastAsia"/>
                <w:b/>
                <w:bCs/>
                <w:sz w:val="24"/>
                <w:szCs w:val="24"/>
                <w:shd w:val="clear" w:color="auto" w:fill="FFFFFF" w:themeFill="background1"/>
              </w:rPr>
            </w:pPr>
          </w:p>
        </w:tc>
        <w:tc>
          <w:tcPr>
            <w:tcW w:w="1814" w:type="dxa"/>
            <w:vAlign w:val="center"/>
          </w:tcPr>
          <w:p w14:paraId="2DA485A8">
            <w:pPr>
              <w:spacing w:line="360" w:lineRule="auto"/>
              <w:jc w:val="center"/>
              <w:rPr>
                <w:rFonts w:cs="宋体" w:asciiTheme="minorEastAsia" w:hAnsiTheme="minorEastAsia"/>
                <w:b/>
                <w:bCs/>
                <w:sz w:val="24"/>
                <w:szCs w:val="24"/>
                <w:shd w:val="clear" w:color="auto" w:fill="FFFFFF" w:themeFill="background1"/>
              </w:rPr>
            </w:pPr>
          </w:p>
        </w:tc>
        <w:tc>
          <w:tcPr>
            <w:tcW w:w="2083" w:type="dxa"/>
            <w:vAlign w:val="center"/>
          </w:tcPr>
          <w:p w14:paraId="711D74C9">
            <w:pPr>
              <w:spacing w:line="360" w:lineRule="auto"/>
              <w:jc w:val="center"/>
              <w:rPr>
                <w:rFonts w:cs="宋体" w:asciiTheme="minorEastAsia" w:hAnsiTheme="minorEastAsia"/>
                <w:b/>
                <w:bCs/>
                <w:sz w:val="24"/>
                <w:szCs w:val="24"/>
                <w:shd w:val="clear" w:color="auto" w:fill="FFFFFF" w:themeFill="background1"/>
              </w:rPr>
            </w:pPr>
          </w:p>
        </w:tc>
        <w:tc>
          <w:tcPr>
            <w:tcW w:w="2182" w:type="dxa"/>
            <w:vAlign w:val="center"/>
          </w:tcPr>
          <w:p w14:paraId="31228ED4">
            <w:pPr>
              <w:spacing w:line="360" w:lineRule="auto"/>
              <w:jc w:val="center"/>
              <w:rPr>
                <w:rFonts w:cs="宋体" w:asciiTheme="minorEastAsia" w:hAnsiTheme="minorEastAsia"/>
                <w:b/>
                <w:bCs/>
                <w:sz w:val="24"/>
                <w:szCs w:val="24"/>
                <w:shd w:val="clear" w:color="auto" w:fill="FFFFFF" w:themeFill="background1"/>
              </w:rPr>
            </w:pPr>
          </w:p>
        </w:tc>
        <w:tc>
          <w:tcPr>
            <w:tcW w:w="1155" w:type="dxa"/>
            <w:vAlign w:val="center"/>
          </w:tcPr>
          <w:p w14:paraId="1B7EFDB6">
            <w:pPr>
              <w:spacing w:line="360" w:lineRule="auto"/>
              <w:jc w:val="center"/>
              <w:rPr>
                <w:rFonts w:cs="宋体" w:asciiTheme="minorEastAsia" w:hAnsiTheme="minorEastAsia"/>
                <w:b/>
                <w:bCs/>
                <w:sz w:val="24"/>
                <w:szCs w:val="24"/>
                <w:shd w:val="clear" w:color="auto" w:fill="FFFFFF" w:themeFill="background1"/>
              </w:rPr>
            </w:pPr>
          </w:p>
        </w:tc>
        <w:tc>
          <w:tcPr>
            <w:tcW w:w="1219" w:type="dxa"/>
            <w:vAlign w:val="center"/>
          </w:tcPr>
          <w:p w14:paraId="4C48681C">
            <w:pPr>
              <w:spacing w:line="360" w:lineRule="auto"/>
              <w:jc w:val="center"/>
              <w:rPr>
                <w:rFonts w:cs="宋体" w:asciiTheme="minorEastAsia" w:hAnsiTheme="minorEastAsia"/>
                <w:b/>
                <w:bCs/>
                <w:sz w:val="24"/>
                <w:szCs w:val="24"/>
                <w:shd w:val="clear" w:color="auto" w:fill="FFFFFF" w:themeFill="background1"/>
              </w:rPr>
            </w:pPr>
          </w:p>
        </w:tc>
      </w:tr>
      <w:tr w14:paraId="179D0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FFC909D">
            <w:pPr>
              <w:spacing w:line="360" w:lineRule="auto"/>
              <w:jc w:val="center"/>
              <w:rPr>
                <w:rFonts w:cs="宋体" w:asciiTheme="minorEastAsia" w:hAnsiTheme="minorEastAsia"/>
                <w:b/>
                <w:bCs/>
                <w:sz w:val="24"/>
                <w:szCs w:val="24"/>
                <w:shd w:val="clear" w:color="auto" w:fill="FFFFFF" w:themeFill="background1"/>
              </w:rPr>
            </w:pPr>
          </w:p>
        </w:tc>
        <w:tc>
          <w:tcPr>
            <w:tcW w:w="1814" w:type="dxa"/>
            <w:vAlign w:val="center"/>
          </w:tcPr>
          <w:p w14:paraId="622A6BF1">
            <w:pPr>
              <w:spacing w:line="360" w:lineRule="auto"/>
              <w:jc w:val="center"/>
              <w:rPr>
                <w:rFonts w:cs="宋体" w:asciiTheme="minorEastAsia" w:hAnsiTheme="minorEastAsia"/>
                <w:b/>
                <w:bCs/>
                <w:sz w:val="24"/>
                <w:szCs w:val="24"/>
                <w:shd w:val="clear" w:color="auto" w:fill="FFFFFF" w:themeFill="background1"/>
              </w:rPr>
            </w:pPr>
          </w:p>
        </w:tc>
        <w:tc>
          <w:tcPr>
            <w:tcW w:w="2083" w:type="dxa"/>
            <w:vAlign w:val="center"/>
          </w:tcPr>
          <w:p w14:paraId="7079ACA0">
            <w:pPr>
              <w:spacing w:line="360" w:lineRule="auto"/>
              <w:jc w:val="center"/>
              <w:rPr>
                <w:rFonts w:cs="宋体" w:asciiTheme="minorEastAsia" w:hAnsiTheme="minorEastAsia"/>
                <w:b/>
                <w:bCs/>
                <w:sz w:val="24"/>
                <w:szCs w:val="24"/>
                <w:shd w:val="clear" w:color="auto" w:fill="FFFFFF" w:themeFill="background1"/>
              </w:rPr>
            </w:pPr>
          </w:p>
        </w:tc>
        <w:tc>
          <w:tcPr>
            <w:tcW w:w="2182" w:type="dxa"/>
            <w:vAlign w:val="center"/>
          </w:tcPr>
          <w:p w14:paraId="02D8FB0B">
            <w:pPr>
              <w:spacing w:line="360" w:lineRule="auto"/>
              <w:jc w:val="center"/>
              <w:rPr>
                <w:rFonts w:cs="宋体" w:asciiTheme="minorEastAsia" w:hAnsiTheme="minorEastAsia"/>
                <w:b/>
                <w:bCs/>
                <w:sz w:val="24"/>
                <w:szCs w:val="24"/>
                <w:shd w:val="clear" w:color="auto" w:fill="FFFFFF" w:themeFill="background1"/>
              </w:rPr>
            </w:pPr>
          </w:p>
        </w:tc>
        <w:tc>
          <w:tcPr>
            <w:tcW w:w="1155" w:type="dxa"/>
            <w:vAlign w:val="center"/>
          </w:tcPr>
          <w:p w14:paraId="3254CA6B">
            <w:pPr>
              <w:spacing w:line="360" w:lineRule="auto"/>
              <w:jc w:val="center"/>
              <w:rPr>
                <w:rFonts w:cs="宋体" w:asciiTheme="minorEastAsia" w:hAnsiTheme="minorEastAsia"/>
                <w:b/>
                <w:bCs/>
                <w:sz w:val="24"/>
                <w:szCs w:val="24"/>
                <w:shd w:val="clear" w:color="auto" w:fill="FFFFFF" w:themeFill="background1"/>
              </w:rPr>
            </w:pPr>
          </w:p>
        </w:tc>
        <w:tc>
          <w:tcPr>
            <w:tcW w:w="1219" w:type="dxa"/>
            <w:vAlign w:val="center"/>
          </w:tcPr>
          <w:p w14:paraId="036B7490">
            <w:pPr>
              <w:spacing w:line="360" w:lineRule="auto"/>
              <w:jc w:val="center"/>
              <w:rPr>
                <w:rFonts w:cs="宋体" w:asciiTheme="minorEastAsia" w:hAnsiTheme="minorEastAsia"/>
                <w:b/>
                <w:bCs/>
                <w:sz w:val="24"/>
                <w:szCs w:val="24"/>
                <w:shd w:val="clear" w:color="auto" w:fill="FFFFFF" w:themeFill="background1"/>
              </w:rPr>
            </w:pPr>
          </w:p>
        </w:tc>
      </w:tr>
      <w:tr w14:paraId="23932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DA53514">
            <w:pPr>
              <w:spacing w:line="360" w:lineRule="auto"/>
              <w:jc w:val="center"/>
              <w:rPr>
                <w:rFonts w:cs="宋体" w:asciiTheme="minorEastAsia" w:hAnsiTheme="minorEastAsia"/>
                <w:b/>
                <w:bCs/>
                <w:sz w:val="24"/>
                <w:szCs w:val="24"/>
                <w:shd w:val="clear" w:color="auto" w:fill="FFFFFF" w:themeFill="background1"/>
              </w:rPr>
            </w:pPr>
          </w:p>
        </w:tc>
        <w:tc>
          <w:tcPr>
            <w:tcW w:w="1814" w:type="dxa"/>
            <w:vAlign w:val="center"/>
          </w:tcPr>
          <w:p w14:paraId="0D6B8A00">
            <w:pPr>
              <w:spacing w:line="360" w:lineRule="auto"/>
              <w:jc w:val="center"/>
              <w:rPr>
                <w:rFonts w:cs="宋体" w:asciiTheme="minorEastAsia" w:hAnsiTheme="minorEastAsia"/>
                <w:b/>
                <w:bCs/>
                <w:sz w:val="24"/>
                <w:szCs w:val="24"/>
                <w:shd w:val="clear" w:color="auto" w:fill="FFFFFF" w:themeFill="background1"/>
              </w:rPr>
            </w:pPr>
          </w:p>
        </w:tc>
        <w:tc>
          <w:tcPr>
            <w:tcW w:w="2083" w:type="dxa"/>
            <w:vAlign w:val="center"/>
          </w:tcPr>
          <w:p w14:paraId="3828693C">
            <w:pPr>
              <w:spacing w:line="360" w:lineRule="auto"/>
              <w:jc w:val="center"/>
              <w:rPr>
                <w:rFonts w:cs="宋体" w:asciiTheme="minorEastAsia" w:hAnsiTheme="minorEastAsia"/>
                <w:b/>
                <w:bCs/>
                <w:sz w:val="24"/>
                <w:szCs w:val="24"/>
                <w:shd w:val="clear" w:color="auto" w:fill="FFFFFF" w:themeFill="background1"/>
              </w:rPr>
            </w:pPr>
          </w:p>
        </w:tc>
        <w:tc>
          <w:tcPr>
            <w:tcW w:w="2182" w:type="dxa"/>
            <w:vAlign w:val="center"/>
          </w:tcPr>
          <w:p w14:paraId="751EF32E">
            <w:pPr>
              <w:spacing w:line="360" w:lineRule="auto"/>
              <w:jc w:val="center"/>
              <w:rPr>
                <w:rFonts w:cs="宋体" w:asciiTheme="minorEastAsia" w:hAnsiTheme="minorEastAsia"/>
                <w:b/>
                <w:bCs/>
                <w:sz w:val="24"/>
                <w:szCs w:val="24"/>
                <w:shd w:val="clear" w:color="auto" w:fill="FFFFFF" w:themeFill="background1"/>
              </w:rPr>
            </w:pPr>
          </w:p>
        </w:tc>
        <w:tc>
          <w:tcPr>
            <w:tcW w:w="1155" w:type="dxa"/>
            <w:vAlign w:val="center"/>
          </w:tcPr>
          <w:p w14:paraId="6855D6BB">
            <w:pPr>
              <w:spacing w:line="360" w:lineRule="auto"/>
              <w:jc w:val="center"/>
              <w:rPr>
                <w:rFonts w:cs="宋体" w:asciiTheme="minorEastAsia" w:hAnsiTheme="minorEastAsia"/>
                <w:b/>
                <w:bCs/>
                <w:sz w:val="24"/>
                <w:szCs w:val="24"/>
                <w:shd w:val="clear" w:color="auto" w:fill="FFFFFF" w:themeFill="background1"/>
              </w:rPr>
            </w:pPr>
          </w:p>
        </w:tc>
        <w:tc>
          <w:tcPr>
            <w:tcW w:w="1219" w:type="dxa"/>
            <w:vAlign w:val="center"/>
          </w:tcPr>
          <w:p w14:paraId="36264267">
            <w:pPr>
              <w:spacing w:line="360" w:lineRule="auto"/>
              <w:jc w:val="center"/>
              <w:rPr>
                <w:rFonts w:cs="宋体" w:asciiTheme="minorEastAsia" w:hAnsiTheme="minorEastAsia"/>
                <w:b/>
                <w:bCs/>
                <w:sz w:val="24"/>
                <w:szCs w:val="24"/>
                <w:shd w:val="clear" w:color="auto" w:fill="FFFFFF" w:themeFill="background1"/>
              </w:rPr>
            </w:pPr>
          </w:p>
        </w:tc>
      </w:tr>
      <w:tr w14:paraId="5A70B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D80EB44">
            <w:pPr>
              <w:spacing w:line="360" w:lineRule="auto"/>
              <w:jc w:val="center"/>
              <w:rPr>
                <w:rFonts w:cs="宋体" w:asciiTheme="minorEastAsia" w:hAnsiTheme="minorEastAsia"/>
                <w:b/>
                <w:bCs/>
                <w:sz w:val="24"/>
                <w:szCs w:val="24"/>
                <w:shd w:val="clear" w:color="auto" w:fill="FFFFFF" w:themeFill="background1"/>
              </w:rPr>
            </w:pPr>
          </w:p>
        </w:tc>
        <w:tc>
          <w:tcPr>
            <w:tcW w:w="1814" w:type="dxa"/>
            <w:vAlign w:val="center"/>
          </w:tcPr>
          <w:p w14:paraId="2F5FF725">
            <w:pPr>
              <w:spacing w:line="360" w:lineRule="auto"/>
              <w:jc w:val="center"/>
              <w:rPr>
                <w:rFonts w:cs="宋体" w:asciiTheme="minorEastAsia" w:hAnsiTheme="minorEastAsia"/>
                <w:b/>
                <w:bCs/>
                <w:sz w:val="24"/>
                <w:szCs w:val="24"/>
                <w:shd w:val="clear" w:color="auto" w:fill="FFFFFF" w:themeFill="background1"/>
              </w:rPr>
            </w:pPr>
          </w:p>
        </w:tc>
        <w:tc>
          <w:tcPr>
            <w:tcW w:w="2083" w:type="dxa"/>
            <w:vAlign w:val="center"/>
          </w:tcPr>
          <w:p w14:paraId="73CDB3B3">
            <w:pPr>
              <w:spacing w:line="360" w:lineRule="auto"/>
              <w:jc w:val="center"/>
              <w:rPr>
                <w:rFonts w:cs="宋体" w:asciiTheme="minorEastAsia" w:hAnsiTheme="minorEastAsia"/>
                <w:b/>
                <w:bCs/>
                <w:sz w:val="24"/>
                <w:szCs w:val="24"/>
                <w:shd w:val="clear" w:color="auto" w:fill="FFFFFF" w:themeFill="background1"/>
              </w:rPr>
            </w:pPr>
          </w:p>
        </w:tc>
        <w:tc>
          <w:tcPr>
            <w:tcW w:w="2182" w:type="dxa"/>
            <w:vAlign w:val="center"/>
          </w:tcPr>
          <w:p w14:paraId="15956335">
            <w:pPr>
              <w:spacing w:line="360" w:lineRule="auto"/>
              <w:jc w:val="center"/>
              <w:rPr>
                <w:rFonts w:cs="宋体" w:asciiTheme="minorEastAsia" w:hAnsiTheme="minorEastAsia"/>
                <w:b/>
                <w:bCs/>
                <w:sz w:val="24"/>
                <w:szCs w:val="24"/>
                <w:shd w:val="clear" w:color="auto" w:fill="FFFFFF" w:themeFill="background1"/>
              </w:rPr>
            </w:pPr>
          </w:p>
        </w:tc>
        <w:tc>
          <w:tcPr>
            <w:tcW w:w="1155" w:type="dxa"/>
            <w:vAlign w:val="center"/>
          </w:tcPr>
          <w:p w14:paraId="1E2C4F2D">
            <w:pPr>
              <w:spacing w:line="360" w:lineRule="auto"/>
              <w:jc w:val="center"/>
              <w:rPr>
                <w:rFonts w:cs="宋体" w:asciiTheme="minorEastAsia" w:hAnsiTheme="minorEastAsia"/>
                <w:b/>
                <w:bCs/>
                <w:sz w:val="24"/>
                <w:szCs w:val="24"/>
                <w:shd w:val="clear" w:color="auto" w:fill="FFFFFF" w:themeFill="background1"/>
              </w:rPr>
            </w:pPr>
          </w:p>
        </w:tc>
        <w:tc>
          <w:tcPr>
            <w:tcW w:w="1219" w:type="dxa"/>
            <w:vAlign w:val="center"/>
          </w:tcPr>
          <w:p w14:paraId="47969D94">
            <w:pPr>
              <w:spacing w:line="360" w:lineRule="auto"/>
              <w:jc w:val="center"/>
              <w:rPr>
                <w:rFonts w:cs="宋体" w:asciiTheme="minorEastAsia" w:hAnsiTheme="minorEastAsia"/>
                <w:b/>
                <w:bCs/>
                <w:sz w:val="24"/>
                <w:szCs w:val="24"/>
                <w:shd w:val="clear" w:color="auto" w:fill="FFFFFF" w:themeFill="background1"/>
              </w:rPr>
            </w:pPr>
          </w:p>
        </w:tc>
      </w:tr>
    </w:tbl>
    <w:p w14:paraId="28484E44">
      <w:pPr>
        <w:spacing w:line="360" w:lineRule="auto"/>
        <w:ind w:firstLine="480" w:firstLineChars="200"/>
        <w:jc w:val="left"/>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备注：投标人对招标文件商务条款有偏离的，应在此表中列明实际响应的内容并加以说明，以便查对。请在此偏离表“偏离”中填写无偏离或正偏离或负偏离。</w:t>
      </w:r>
    </w:p>
    <w:p w14:paraId="6309803D">
      <w:pPr>
        <w:spacing w:line="360" w:lineRule="auto"/>
        <w:ind w:firstLine="480" w:firstLineChars="200"/>
        <w:jc w:val="left"/>
        <w:rPr>
          <w:rFonts w:ascii="宋体" w:hAnsi="宋体" w:eastAsia="宋体"/>
          <w:sz w:val="24"/>
          <w:szCs w:val="24"/>
          <w:shd w:val="clear" w:color="auto" w:fill="FFFFFF" w:themeFill="background1"/>
        </w:rPr>
      </w:pPr>
    </w:p>
    <w:p w14:paraId="42103E79">
      <w:pPr>
        <w:spacing w:line="360" w:lineRule="auto"/>
        <w:ind w:firstLine="480" w:firstLineChars="200"/>
        <w:jc w:val="left"/>
        <w:rPr>
          <w:rFonts w:ascii="宋体" w:hAnsi="宋体" w:eastAsia="宋体"/>
          <w:sz w:val="24"/>
          <w:szCs w:val="24"/>
          <w:shd w:val="clear" w:color="auto" w:fill="FFFFFF" w:themeFill="background1"/>
        </w:rPr>
      </w:pPr>
    </w:p>
    <w:p w14:paraId="750C5905">
      <w:pPr>
        <w:spacing w:line="360" w:lineRule="auto"/>
        <w:jc w:val="left"/>
        <w:rPr>
          <w:rFonts w:ascii="宋体" w:hAnsi="宋体" w:eastAsia="宋体"/>
          <w:sz w:val="24"/>
          <w:szCs w:val="24"/>
          <w:shd w:val="clear" w:color="auto" w:fill="FFFFFF" w:themeFill="background1"/>
        </w:rPr>
      </w:pPr>
    </w:p>
    <w:p w14:paraId="3E8E9F42">
      <w:pPr>
        <w:spacing w:line="360" w:lineRule="auto"/>
        <w:jc w:val="left"/>
        <w:rPr>
          <w:rFonts w:ascii="宋体" w:hAnsi="宋体" w:eastAsia="宋体"/>
          <w:sz w:val="24"/>
          <w:szCs w:val="24"/>
          <w:shd w:val="clear" w:color="auto" w:fill="FFFFFF" w:themeFill="background1"/>
        </w:rPr>
      </w:pPr>
    </w:p>
    <w:p w14:paraId="7E35770E">
      <w:pPr>
        <w:spacing w:line="360" w:lineRule="auto"/>
        <w:jc w:val="left"/>
        <w:rPr>
          <w:rFonts w:ascii="宋体" w:hAnsi="宋体" w:eastAsia="宋体"/>
          <w:sz w:val="24"/>
          <w:szCs w:val="24"/>
          <w:shd w:val="clear" w:color="auto" w:fill="FFFFFF" w:themeFill="background1"/>
        </w:rPr>
      </w:pPr>
    </w:p>
    <w:p w14:paraId="1877F99F">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5226F5A0">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045A7D2E">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7CAFC8C0">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2A87B94A">
      <w:pPr>
        <w:widowControl/>
        <w:spacing w:line="360" w:lineRule="auto"/>
        <w:jc w:val="left"/>
        <w:rPr>
          <w:rFonts w:ascii="宋体" w:hAnsi="宋体" w:eastAsia="宋体" w:cs="Arial"/>
          <w:b/>
          <w:bCs/>
          <w:kern w:val="36"/>
          <w:sz w:val="24"/>
          <w:szCs w:val="24"/>
          <w:shd w:val="clear" w:color="auto" w:fill="FFFFFF" w:themeFill="background1"/>
        </w:rPr>
      </w:pPr>
      <w:r>
        <w:rPr>
          <w:rFonts w:ascii="宋体" w:hAnsi="宋体" w:eastAsia="宋体" w:cs="Arial"/>
          <w:b/>
          <w:bCs/>
          <w:kern w:val="36"/>
          <w:sz w:val="24"/>
          <w:szCs w:val="24"/>
          <w:shd w:val="clear" w:color="auto" w:fill="FFFFFF" w:themeFill="background1"/>
        </w:rPr>
        <w:br w:type="page"/>
      </w:r>
    </w:p>
    <w:p w14:paraId="7D348FCA">
      <w:pPr>
        <w:tabs>
          <w:tab w:val="center" w:pos="4832"/>
          <w:tab w:val="left" w:pos="7140"/>
        </w:tabs>
        <w:spacing w:line="360" w:lineRule="auto"/>
        <w:jc w:val="center"/>
        <w:outlineLvl w:val="1"/>
        <w:rPr>
          <w:rFonts w:ascii="宋体" w:hAnsi="宋体" w:eastAsia="宋体" w:cs="Arial"/>
          <w:kern w:val="0"/>
          <w:sz w:val="24"/>
          <w:szCs w:val="24"/>
          <w:shd w:val="clear" w:color="auto" w:fill="FFFFFF" w:themeFill="background1"/>
        </w:rPr>
      </w:pPr>
      <w:bookmarkStart w:id="354" w:name="_Toc169986804"/>
      <w:bookmarkStart w:id="355" w:name="_Toc4958"/>
      <w:r>
        <w:rPr>
          <w:rFonts w:hint="eastAsia" w:ascii="宋体" w:hAnsi="宋体" w:eastAsia="宋体"/>
          <w:b/>
          <w:sz w:val="24"/>
          <w:szCs w:val="24"/>
          <w:shd w:val="clear" w:color="auto" w:fill="FFFFFF" w:themeFill="background1"/>
        </w:rPr>
        <w:t>四、技术条款偏离表</w:t>
      </w:r>
      <w:bookmarkEnd w:id="354"/>
      <w:bookmarkEnd w:id="355"/>
    </w:p>
    <w:tbl>
      <w:tblPr>
        <w:tblStyle w:val="37"/>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60789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86BF367">
            <w:pPr>
              <w:spacing w:line="360" w:lineRule="auto"/>
              <w:jc w:val="center"/>
              <w:rPr>
                <w:rFonts w:cs="宋体" w:asciiTheme="minorEastAsia" w:hAnsiTheme="minorEastAsia"/>
                <w:bCs/>
                <w:sz w:val="24"/>
                <w:szCs w:val="24"/>
                <w:shd w:val="clear" w:color="auto" w:fill="FFFFFF" w:themeFill="background1"/>
              </w:rPr>
            </w:pPr>
            <w:r>
              <w:rPr>
                <w:rFonts w:hint="eastAsia" w:cs="宋体" w:asciiTheme="minorEastAsia" w:hAnsiTheme="minorEastAsia"/>
                <w:bCs/>
                <w:sz w:val="24"/>
                <w:szCs w:val="24"/>
                <w:shd w:val="clear" w:color="auto" w:fill="FFFFFF" w:themeFill="background1"/>
              </w:rPr>
              <w:t>序号</w:t>
            </w:r>
          </w:p>
        </w:tc>
        <w:tc>
          <w:tcPr>
            <w:tcW w:w="1814" w:type="dxa"/>
            <w:vAlign w:val="center"/>
          </w:tcPr>
          <w:p w14:paraId="45F12814">
            <w:pPr>
              <w:spacing w:line="360" w:lineRule="auto"/>
              <w:jc w:val="center"/>
              <w:rPr>
                <w:rFonts w:cs="宋体" w:asciiTheme="minorEastAsia" w:hAnsiTheme="minorEastAsia"/>
                <w:bCs/>
                <w:sz w:val="24"/>
                <w:szCs w:val="24"/>
                <w:shd w:val="clear" w:color="auto" w:fill="FFFFFF" w:themeFill="background1"/>
              </w:rPr>
            </w:pPr>
            <w:r>
              <w:rPr>
                <w:rFonts w:hint="eastAsia" w:cs="宋体" w:asciiTheme="minorEastAsia" w:hAnsiTheme="minorEastAsia"/>
                <w:bCs/>
                <w:sz w:val="24"/>
                <w:szCs w:val="24"/>
                <w:shd w:val="clear" w:color="auto" w:fill="FFFFFF" w:themeFill="background1"/>
              </w:rPr>
              <w:t>招标文件条目号</w:t>
            </w:r>
          </w:p>
        </w:tc>
        <w:tc>
          <w:tcPr>
            <w:tcW w:w="2083" w:type="dxa"/>
            <w:vAlign w:val="center"/>
          </w:tcPr>
          <w:p w14:paraId="258B9320">
            <w:pPr>
              <w:spacing w:line="360" w:lineRule="auto"/>
              <w:jc w:val="center"/>
              <w:rPr>
                <w:rFonts w:cs="宋体" w:asciiTheme="minorEastAsia" w:hAnsiTheme="minorEastAsia"/>
                <w:bCs/>
                <w:sz w:val="24"/>
                <w:szCs w:val="24"/>
                <w:shd w:val="clear" w:color="auto" w:fill="FFFFFF" w:themeFill="background1"/>
              </w:rPr>
            </w:pPr>
            <w:r>
              <w:rPr>
                <w:rFonts w:hint="eastAsia" w:cs="宋体" w:asciiTheme="minorEastAsia" w:hAnsiTheme="minorEastAsia"/>
                <w:bCs/>
                <w:sz w:val="24"/>
                <w:szCs w:val="24"/>
                <w:shd w:val="clear" w:color="auto" w:fill="FFFFFF" w:themeFill="background1"/>
              </w:rPr>
              <w:t>招标文件技术条款</w:t>
            </w:r>
          </w:p>
        </w:tc>
        <w:tc>
          <w:tcPr>
            <w:tcW w:w="2182" w:type="dxa"/>
            <w:vAlign w:val="center"/>
          </w:tcPr>
          <w:p w14:paraId="18B7B3E5">
            <w:pPr>
              <w:spacing w:line="360" w:lineRule="auto"/>
              <w:jc w:val="center"/>
              <w:rPr>
                <w:rFonts w:cs="宋体" w:asciiTheme="minorEastAsia" w:hAnsiTheme="minorEastAsia"/>
                <w:bCs/>
                <w:sz w:val="24"/>
                <w:szCs w:val="24"/>
                <w:shd w:val="clear" w:color="auto" w:fill="FFFFFF" w:themeFill="background1"/>
              </w:rPr>
            </w:pPr>
            <w:r>
              <w:rPr>
                <w:rFonts w:hint="eastAsia" w:cs="宋体" w:asciiTheme="minorEastAsia" w:hAnsiTheme="minorEastAsia"/>
                <w:bCs/>
                <w:sz w:val="24"/>
                <w:szCs w:val="24"/>
                <w:shd w:val="clear" w:color="auto" w:fill="FFFFFF" w:themeFill="background1"/>
              </w:rPr>
              <w:t>投标文件技术条款</w:t>
            </w:r>
          </w:p>
        </w:tc>
        <w:tc>
          <w:tcPr>
            <w:tcW w:w="1155" w:type="dxa"/>
            <w:vAlign w:val="center"/>
          </w:tcPr>
          <w:p w14:paraId="7E4825B3">
            <w:pPr>
              <w:spacing w:line="360" w:lineRule="auto"/>
              <w:jc w:val="center"/>
              <w:rPr>
                <w:rFonts w:cs="宋体" w:asciiTheme="minorEastAsia" w:hAnsiTheme="minorEastAsia"/>
                <w:bCs/>
                <w:sz w:val="24"/>
                <w:szCs w:val="24"/>
                <w:shd w:val="clear" w:color="auto" w:fill="FFFFFF" w:themeFill="background1"/>
              </w:rPr>
            </w:pPr>
            <w:r>
              <w:rPr>
                <w:rFonts w:hint="eastAsia" w:cs="宋体" w:asciiTheme="minorEastAsia" w:hAnsiTheme="minorEastAsia"/>
                <w:bCs/>
                <w:sz w:val="24"/>
                <w:szCs w:val="24"/>
                <w:shd w:val="clear" w:color="auto" w:fill="FFFFFF" w:themeFill="background1"/>
              </w:rPr>
              <w:t>偏离</w:t>
            </w:r>
          </w:p>
        </w:tc>
        <w:tc>
          <w:tcPr>
            <w:tcW w:w="1219" w:type="dxa"/>
            <w:vAlign w:val="center"/>
          </w:tcPr>
          <w:p w14:paraId="1DC28EB3">
            <w:pPr>
              <w:spacing w:line="360" w:lineRule="auto"/>
              <w:jc w:val="center"/>
              <w:rPr>
                <w:rFonts w:cs="宋体" w:asciiTheme="minorEastAsia" w:hAnsiTheme="minorEastAsia"/>
                <w:bCs/>
                <w:sz w:val="24"/>
                <w:szCs w:val="24"/>
                <w:shd w:val="clear" w:color="auto" w:fill="FFFFFF" w:themeFill="background1"/>
              </w:rPr>
            </w:pPr>
            <w:r>
              <w:rPr>
                <w:rFonts w:hint="eastAsia" w:cs="宋体" w:asciiTheme="minorEastAsia" w:hAnsiTheme="minorEastAsia"/>
                <w:bCs/>
                <w:sz w:val="24"/>
                <w:szCs w:val="24"/>
                <w:shd w:val="clear" w:color="auto" w:fill="FFFFFF" w:themeFill="background1"/>
              </w:rPr>
              <w:t>说明</w:t>
            </w:r>
          </w:p>
        </w:tc>
      </w:tr>
      <w:tr w14:paraId="69394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0B19307">
            <w:pPr>
              <w:spacing w:line="360" w:lineRule="auto"/>
              <w:jc w:val="center"/>
              <w:rPr>
                <w:rFonts w:cs="宋体" w:asciiTheme="minorEastAsia" w:hAnsiTheme="minorEastAsia"/>
                <w:b/>
                <w:bCs/>
                <w:sz w:val="24"/>
                <w:szCs w:val="24"/>
                <w:shd w:val="clear" w:color="auto" w:fill="FFFFFF" w:themeFill="background1"/>
              </w:rPr>
            </w:pPr>
          </w:p>
        </w:tc>
        <w:tc>
          <w:tcPr>
            <w:tcW w:w="1814" w:type="dxa"/>
            <w:vAlign w:val="center"/>
          </w:tcPr>
          <w:p w14:paraId="7005D308">
            <w:pPr>
              <w:spacing w:line="360" w:lineRule="auto"/>
              <w:jc w:val="center"/>
              <w:rPr>
                <w:rFonts w:cs="宋体" w:asciiTheme="minorEastAsia" w:hAnsiTheme="minorEastAsia"/>
                <w:b/>
                <w:bCs/>
                <w:sz w:val="24"/>
                <w:szCs w:val="24"/>
                <w:shd w:val="clear" w:color="auto" w:fill="FFFFFF" w:themeFill="background1"/>
              </w:rPr>
            </w:pPr>
          </w:p>
        </w:tc>
        <w:tc>
          <w:tcPr>
            <w:tcW w:w="2083" w:type="dxa"/>
            <w:vAlign w:val="center"/>
          </w:tcPr>
          <w:p w14:paraId="268F4B23">
            <w:pPr>
              <w:spacing w:line="360" w:lineRule="auto"/>
              <w:jc w:val="center"/>
              <w:rPr>
                <w:rFonts w:cs="宋体" w:asciiTheme="minorEastAsia" w:hAnsiTheme="minorEastAsia"/>
                <w:b/>
                <w:bCs/>
                <w:sz w:val="24"/>
                <w:szCs w:val="24"/>
                <w:shd w:val="clear" w:color="auto" w:fill="FFFFFF" w:themeFill="background1"/>
              </w:rPr>
            </w:pPr>
          </w:p>
        </w:tc>
        <w:tc>
          <w:tcPr>
            <w:tcW w:w="2182" w:type="dxa"/>
            <w:vAlign w:val="center"/>
          </w:tcPr>
          <w:p w14:paraId="6F724B2F">
            <w:pPr>
              <w:spacing w:line="360" w:lineRule="auto"/>
              <w:jc w:val="center"/>
              <w:rPr>
                <w:rFonts w:cs="宋体" w:asciiTheme="minorEastAsia" w:hAnsiTheme="minorEastAsia"/>
                <w:b/>
                <w:bCs/>
                <w:sz w:val="24"/>
                <w:szCs w:val="24"/>
                <w:shd w:val="clear" w:color="auto" w:fill="FFFFFF" w:themeFill="background1"/>
              </w:rPr>
            </w:pPr>
          </w:p>
        </w:tc>
        <w:tc>
          <w:tcPr>
            <w:tcW w:w="1155" w:type="dxa"/>
            <w:vAlign w:val="center"/>
          </w:tcPr>
          <w:p w14:paraId="02B0C9B5">
            <w:pPr>
              <w:spacing w:line="360" w:lineRule="auto"/>
              <w:jc w:val="center"/>
              <w:rPr>
                <w:rFonts w:cs="宋体" w:asciiTheme="minorEastAsia" w:hAnsiTheme="minorEastAsia"/>
                <w:b/>
                <w:bCs/>
                <w:sz w:val="24"/>
                <w:szCs w:val="24"/>
                <w:shd w:val="clear" w:color="auto" w:fill="FFFFFF" w:themeFill="background1"/>
              </w:rPr>
            </w:pPr>
          </w:p>
        </w:tc>
        <w:tc>
          <w:tcPr>
            <w:tcW w:w="1219" w:type="dxa"/>
            <w:vAlign w:val="center"/>
          </w:tcPr>
          <w:p w14:paraId="3458F2BE">
            <w:pPr>
              <w:spacing w:line="360" w:lineRule="auto"/>
              <w:jc w:val="center"/>
              <w:rPr>
                <w:rFonts w:cs="宋体" w:asciiTheme="minorEastAsia" w:hAnsiTheme="minorEastAsia"/>
                <w:b/>
                <w:bCs/>
                <w:sz w:val="24"/>
                <w:szCs w:val="24"/>
                <w:shd w:val="clear" w:color="auto" w:fill="FFFFFF" w:themeFill="background1"/>
              </w:rPr>
            </w:pPr>
          </w:p>
        </w:tc>
      </w:tr>
      <w:tr w14:paraId="42772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205E32C">
            <w:pPr>
              <w:spacing w:line="360" w:lineRule="auto"/>
              <w:jc w:val="center"/>
              <w:rPr>
                <w:rFonts w:cs="宋体" w:asciiTheme="minorEastAsia" w:hAnsiTheme="minorEastAsia"/>
                <w:b/>
                <w:bCs/>
                <w:sz w:val="24"/>
                <w:szCs w:val="24"/>
                <w:shd w:val="clear" w:color="auto" w:fill="FFFFFF" w:themeFill="background1"/>
              </w:rPr>
            </w:pPr>
          </w:p>
        </w:tc>
        <w:tc>
          <w:tcPr>
            <w:tcW w:w="1814" w:type="dxa"/>
            <w:vAlign w:val="center"/>
          </w:tcPr>
          <w:p w14:paraId="5B225E0D">
            <w:pPr>
              <w:spacing w:line="360" w:lineRule="auto"/>
              <w:jc w:val="center"/>
              <w:rPr>
                <w:rFonts w:cs="宋体" w:asciiTheme="minorEastAsia" w:hAnsiTheme="minorEastAsia"/>
                <w:b/>
                <w:bCs/>
                <w:sz w:val="24"/>
                <w:szCs w:val="24"/>
                <w:shd w:val="clear" w:color="auto" w:fill="FFFFFF" w:themeFill="background1"/>
              </w:rPr>
            </w:pPr>
          </w:p>
        </w:tc>
        <w:tc>
          <w:tcPr>
            <w:tcW w:w="2083" w:type="dxa"/>
            <w:vAlign w:val="center"/>
          </w:tcPr>
          <w:p w14:paraId="1336A891">
            <w:pPr>
              <w:spacing w:line="360" w:lineRule="auto"/>
              <w:jc w:val="center"/>
              <w:rPr>
                <w:rFonts w:cs="宋体" w:asciiTheme="minorEastAsia" w:hAnsiTheme="minorEastAsia"/>
                <w:b/>
                <w:bCs/>
                <w:sz w:val="24"/>
                <w:szCs w:val="24"/>
                <w:shd w:val="clear" w:color="auto" w:fill="FFFFFF" w:themeFill="background1"/>
              </w:rPr>
            </w:pPr>
          </w:p>
        </w:tc>
        <w:tc>
          <w:tcPr>
            <w:tcW w:w="2182" w:type="dxa"/>
            <w:vAlign w:val="center"/>
          </w:tcPr>
          <w:p w14:paraId="3A33AD5E">
            <w:pPr>
              <w:spacing w:line="360" w:lineRule="auto"/>
              <w:jc w:val="center"/>
              <w:rPr>
                <w:rFonts w:cs="宋体" w:asciiTheme="minorEastAsia" w:hAnsiTheme="minorEastAsia"/>
                <w:b/>
                <w:bCs/>
                <w:sz w:val="24"/>
                <w:szCs w:val="24"/>
                <w:shd w:val="clear" w:color="auto" w:fill="FFFFFF" w:themeFill="background1"/>
              </w:rPr>
            </w:pPr>
          </w:p>
        </w:tc>
        <w:tc>
          <w:tcPr>
            <w:tcW w:w="1155" w:type="dxa"/>
            <w:vAlign w:val="center"/>
          </w:tcPr>
          <w:p w14:paraId="1B6B0B6C">
            <w:pPr>
              <w:spacing w:line="360" w:lineRule="auto"/>
              <w:jc w:val="center"/>
              <w:rPr>
                <w:rFonts w:cs="宋体" w:asciiTheme="minorEastAsia" w:hAnsiTheme="minorEastAsia"/>
                <w:b/>
                <w:bCs/>
                <w:sz w:val="24"/>
                <w:szCs w:val="24"/>
                <w:shd w:val="clear" w:color="auto" w:fill="FFFFFF" w:themeFill="background1"/>
              </w:rPr>
            </w:pPr>
          </w:p>
        </w:tc>
        <w:tc>
          <w:tcPr>
            <w:tcW w:w="1219" w:type="dxa"/>
            <w:vAlign w:val="center"/>
          </w:tcPr>
          <w:p w14:paraId="138FEBB0">
            <w:pPr>
              <w:spacing w:line="360" w:lineRule="auto"/>
              <w:jc w:val="center"/>
              <w:rPr>
                <w:rFonts w:cs="宋体" w:asciiTheme="minorEastAsia" w:hAnsiTheme="minorEastAsia"/>
                <w:b/>
                <w:bCs/>
                <w:sz w:val="24"/>
                <w:szCs w:val="24"/>
                <w:shd w:val="clear" w:color="auto" w:fill="FFFFFF" w:themeFill="background1"/>
              </w:rPr>
            </w:pPr>
          </w:p>
        </w:tc>
      </w:tr>
      <w:tr w14:paraId="380C9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0D2A0B9">
            <w:pPr>
              <w:spacing w:line="360" w:lineRule="auto"/>
              <w:jc w:val="center"/>
              <w:rPr>
                <w:rFonts w:cs="宋体" w:asciiTheme="minorEastAsia" w:hAnsiTheme="minorEastAsia"/>
                <w:b/>
                <w:bCs/>
                <w:sz w:val="24"/>
                <w:szCs w:val="24"/>
                <w:shd w:val="clear" w:color="auto" w:fill="FFFFFF" w:themeFill="background1"/>
              </w:rPr>
            </w:pPr>
          </w:p>
        </w:tc>
        <w:tc>
          <w:tcPr>
            <w:tcW w:w="1814" w:type="dxa"/>
            <w:vAlign w:val="center"/>
          </w:tcPr>
          <w:p w14:paraId="46775EA5">
            <w:pPr>
              <w:spacing w:line="360" w:lineRule="auto"/>
              <w:jc w:val="center"/>
              <w:rPr>
                <w:rFonts w:cs="宋体" w:asciiTheme="minorEastAsia" w:hAnsiTheme="minorEastAsia"/>
                <w:b/>
                <w:bCs/>
                <w:sz w:val="24"/>
                <w:szCs w:val="24"/>
                <w:shd w:val="clear" w:color="auto" w:fill="FFFFFF" w:themeFill="background1"/>
              </w:rPr>
            </w:pPr>
          </w:p>
        </w:tc>
        <w:tc>
          <w:tcPr>
            <w:tcW w:w="2083" w:type="dxa"/>
            <w:vAlign w:val="center"/>
          </w:tcPr>
          <w:p w14:paraId="016BCDA3">
            <w:pPr>
              <w:spacing w:line="360" w:lineRule="auto"/>
              <w:jc w:val="center"/>
              <w:rPr>
                <w:rFonts w:cs="宋体" w:asciiTheme="minorEastAsia" w:hAnsiTheme="minorEastAsia"/>
                <w:b/>
                <w:bCs/>
                <w:sz w:val="24"/>
                <w:szCs w:val="24"/>
                <w:shd w:val="clear" w:color="auto" w:fill="FFFFFF" w:themeFill="background1"/>
              </w:rPr>
            </w:pPr>
          </w:p>
        </w:tc>
        <w:tc>
          <w:tcPr>
            <w:tcW w:w="2182" w:type="dxa"/>
            <w:vAlign w:val="center"/>
          </w:tcPr>
          <w:p w14:paraId="2FF741A5">
            <w:pPr>
              <w:spacing w:line="360" w:lineRule="auto"/>
              <w:jc w:val="center"/>
              <w:rPr>
                <w:rFonts w:cs="宋体" w:asciiTheme="minorEastAsia" w:hAnsiTheme="minorEastAsia"/>
                <w:b/>
                <w:bCs/>
                <w:sz w:val="24"/>
                <w:szCs w:val="24"/>
                <w:shd w:val="clear" w:color="auto" w:fill="FFFFFF" w:themeFill="background1"/>
              </w:rPr>
            </w:pPr>
          </w:p>
        </w:tc>
        <w:tc>
          <w:tcPr>
            <w:tcW w:w="1155" w:type="dxa"/>
            <w:vAlign w:val="center"/>
          </w:tcPr>
          <w:p w14:paraId="53ECC19D">
            <w:pPr>
              <w:spacing w:line="360" w:lineRule="auto"/>
              <w:jc w:val="center"/>
              <w:rPr>
                <w:rFonts w:cs="宋体" w:asciiTheme="minorEastAsia" w:hAnsiTheme="minorEastAsia"/>
                <w:b/>
                <w:bCs/>
                <w:sz w:val="24"/>
                <w:szCs w:val="24"/>
                <w:shd w:val="clear" w:color="auto" w:fill="FFFFFF" w:themeFill="background1"/>
              </w:rPr>
            </w:pPr>
          </w:p>
        </w:tc>
        <w:tc>
          <w:tcPr>
            <w:tcW w:w="1219" w:type="dxa"/>
            <w:vAlign w:val="center"/>
          </w:tcPr>
          <w:p w14:paraId="27CAD03B">
            <w:pPr>
              <w:spacing w:line="360" w:lineRule="auto"/>
              <w:jc w:val="center"/>
              <w:rPr>
                <w:rFonts w:cs="宋体" w:asciiTheme="minorEastAsia" w:hAnsiTheme="minorEastAsia"/>
                <w:b/>
                <w:bCs/>
                <w:sz w:val="24"/>
                <w:szCs w:val="24"/>
                <w:shd w:val="clear" w:color="auto" w:fill="FFFFFF" w:themeFill="background1"/>
              </w:rPr>
            </w:pPr>
          </w:p>
        </w:tc>
      </w:tr>
      <w:tr w14:paraId="4FCCC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7827D95">
            <w:pPr>
              <w:spacing w:line="360" w:lineRule="auto"/>
              <w:jc w:val="center"/>
              <w:rPr>
                <w:rFonts w:cs="宋体" w:asciiTheme="minorEastAsia" w:hAnsiTheme="minorEastAsia"/>
                <w:b/>
                <w:bCs/>
                <w:sz w:val="24"/>
                <w:szCs w:val="24"/>
                <w:shd w:val="clear" w:color="auto" w:fill="FFFFFF" w:themeFill="background1"/>
              </w:rPr>
            </w:pPr>
          </w:p>
        </w:tc>
        <w:tc>
          <w:tcPr>
            <w:tcW w:w="1814" w:type="dxa"/>
            <w:vAlign w:val="center"/>
          </w:tcPr>
          <w:p w14:paraId="761754EB">
            <w:pPr>
              <w:spacing w:line="360" w:lineRule="auto"/>
              <w:jc w:val="center"/>
              <w:rPr>
                <w:rFonts w:cs="宋体" w:asciiTheme="minorEastAsia" w:hAnsiTheme="minorEastAsia"/>
                <w:b/>
                <w:bCs/>
                <w:sz w:val="24"/>
                <w:szCs w:val="24"/>
                <w:shd w:val="clear" w:color="auto" w:fill="FFFFFF" w:themeFill="background1"/>
              </w:rPr>
            </w:pPr>
          </w:p>
        </w:tc>
        <w:tc>
          <w:tcPr>
            <w:tcW w:w="2083" w:type="dxa"/>
            <w:vAlign w:val="center"/>
          </w:tcPr>
          <w:p w14:paraId="5BA5799C">
            <w:pPr>
              <w:spacing w:line="360" w:lineRule="auto"/>
              <w:jc w:val="center"/>
              <w:rPr>
                <w:rFonts w:cs="宋体" w:asciiTheme="minorEastAsia" w:hAnsiTheme="minorEastAsia"/>
                <w:b/>
                <w:bCs/>
                <w:sz w:val="24"/>
                <w:szCs w:val="24"/>
                <w:shd w:val="clear" w:color="auto" w:fill="FFFFFF" w:themeFill="background1"/>
              </w:rPr>
            </w:pPr>
          </w:p>
        </w:tc>
        <w:tc>
          <w:tcPr>
            <w:tcW w:w="2182" w:type="dxa"/>
            <w:vAlign w:val="center"/>
          </w:tcPr>
          <w:p w14:paraId="7D666C36">
            <w:pPr>
              <w:spacing w:line="360" w:lineRule="auto"/>
              <w:jc w:val="center"/>
              <w:rPr>
                <w:rFonts w:cs="宋体" w:asciiTheme="minorEastAsia" w:hAnsiTheme="minorEastAsia"/>
                <w:b/>
                <w:bCs/>
                <w:sz w:val="24"/>
                <w:szCs w:val="24"/>
                <w:shd w:val="clear" w:color="auto" w:fill="FFFFFF" w:themeFill="background1"/>
              </w:rPr>
            </w:pPr>
          </w:p>
        </w:tc>
        <w:tc>
          <w:tcPr>
            <w:tcW w:w="1155" w:type="dxa"/>
            <w:vAlign w:val="center"/>
          </w:tcPr>
          <w:p w14:paraId="4416F288">
            <w:pPr>
              <w:spacing w:line="360" w:lineRule="auto"/>
              <w:jc w:val="center"/>
              <w:rPr>
                <w:rFonts w:cs="宋体" w:asciiTheme="minorEastAsia" w:hAnsiTheme="minorEastAsia"/>
                <w:b/>
                <w:bCs/>
                <w:sz w:val="24"/>
                <w:szCs w:val="24"/>
                <w:shd w:val="clear" w:color="auto" w:fill="FFFFFF" w:themeFill="background1"/>
              </w:rPr>
            </w:pPr>
          </w:p>
        </w:tc>
        <w:tc>
          <w:tcPr>
            <w:tcW w:w="1219" w:type="dxa"/>
            <w:vAlign w:val="center"/>
          </w:tcPr>
          <w:p w14:paraId="71E4B419">
            <w:pPr>
              <w:spacing w:line="360" w:lineRule="auto"/>
              <w:jc w:val="center"/>
              <w:rPr>
                <w:rFonts w:cs="宋体" w:asciiTheme="minorEastAsia" w:hAnsiTheme="minorEastAsia"/>
                <w:b/>
                <w:bCs/>
                <w:sz w:val="24"/>
                <w:szCs w:val="24"/>
                <w:shd w:val="clear" w:color="auto" w:fill="FFFFFF" w:themeFill="background1"/>
              </w:rPr>
            </w:pPr>
          </w:p>
        </w:tc>
      </w:tr>
      <w:tr w14:paraId="7BAD0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E7B1B0C">
            <w:pPr>
              <w:spacing w:line="360" w:lineRule="auto"/>
              <w:jc w:val="center"/>
              <w:rPr>
                <w:rFonts w:cs="宋体" w:asciiTheme="minorEastAsia" w:hAnsiTheme="minorEastAsia"/>
                <w:b/>
                <w:bCs/>
                <w:sz w:val="24"/>
                <w:szCs w:val="24"/>
                <w:shd w:val="clear" w:color="auto" w:fill="FFFFFF" w:themeFill="background1"/>
              </w:rPr>
            </w:pPr>
          </w:p>
        </w:tc>
        <w:tc>
          <w:tcPr>
            <w:tcW w:w="1814" w:type="dxa"/>
            <w:vAlign w:val="center"/>
          </w:tcPr>
          <w:p w14:paraId="26D1E4EE">
            <w:pPr>
              <w:spacing w:line="360" w:lineRule="auto"/>
              <w:jc w:val="center"/>
              <w:rPr>
                <w:rFonts w:cs="宋体" w:asciiTheme="minorEastAsia" w:hAnsiTheme="minorEastAsia"/>
                <w:b/>
                <w:bCs/>
                <w:sz w:val="24"/>
                <w:szCs w:val="24"/>
                <w:shd w:val="clear" w:color="auto" w:fill="FFFFFF" w:themeFill="background1"/>
              </w:rPr>
            </w:pPr>
          </w:p>
        </w:tc>
        <w:tc>
          <w:tcPr>
            <w:tcW w:w="2083" w:type="dxa"/>
            <w:vAlign w:val="center"/>
          </w:tcPr>
          <w:p w14:paraId="4C4821C7">
            <w:pPr>
              <w:spacing w:line="360" w:lineRule="auto"/>
              <w:jc w:val="center"/>
              <w:rPr>
                <w:rFonts w:cs="宋体" w:asciiTheme="minorEastAsia" w:hAnsiTheme="minorEastAsia"/>
                <w:b/>
                <w:bCs/>
                <w:sz w:val="24"/>
                <w:szCs w:val="24"/>
                <w:shd w:val="clear" w:color="auto" w:fill="FFFFFF" w:themeFill="background1"/>
              </w:rPr>
            </w:pPr>
          </w:p>
        </w:tc>
        <w:tc>
          <w:tcPr>
            <w:tcW w:w="2182" w:type="dxa"/>
            <w:vAlign w:val="center"/>
          </w:tcPr>
          <w:p w14:paraId="38966CDC">
            <w:pPr>
              <w:spacing w:line="360" w:lineRule="auto"/>
              <w:jc w:val="center"/>
              <w:rPr>
                <w:rFonts w:cs="宋体" w:asciiTheme="minorEastAsia" w:hAnsiTheme="minorEastAsia"/>
                <w:b/>
                <w:bCs/>
                <w:sz w:val="24"/>
                <w:szCs w:val="24"/>
                <w:shd w:val="clear" w:color="auto" w:fill="FFFFFF" w:themeFill="background1"/>
              </w:rPr>
            </w:pPr>
          </w:p>
        </w:tc>
        <w:tc>
          <w:tcPr>
            <w:tcW w:w="1155" w:type="dxa"/>
            <w:vAlign w:val="center"/>
          </w:tcPr>
          <w:p w14:paraId="6CEC7242">
            <w:pPr>
              <w:spacing w:line="360" w:lineRule="auto"/>
              <w:jc w:val="center"/>
              <w:rPr>
                <w:rFonts w:cs="宋体" w:asciiTheme="minorEastAsia" w:hAnsiTheme="minorEastAsia"/>
                <w:b/>
                <w:bCs/>
                <w:sz w:val="24"/>
                <w:szCs w:val="24"/>
                <w:shd w:val="clear" w:color="auto" w:fill="FFFFFF" w:themeFill="background1"/>
              </w:rPr>
            </w:pPr>
          </w:p>
        </w:tc>
        <w:tc>
          <w:tcPr>
            <w:tcW w:w="1219" w:type="dxa"/>
            <w:vAlign w:val="center"/>
          </w:tcPr>
          <w:p w14:paraId="095FD43C">
            <w:pPr>
              <w:spacing w:line="360" w:lineRule="auto"/>
              <w:jc w:val="center"/>
              <w:rPr>
                <w:rFonts w:cs="宋体" w:asciiTheme="minorEastAsia" w:hAnsiTheme="minorEastAsia"/>
                <w:b/>
                <w:bCs/>
                <w:sz w:val="24"/>
                <w:szCs w:val="24"/>
                <w:shd w:val="clear" w:color="auto" w:fill="FFFFFF" w:themeFill="background1"/>
              </w:rPr>
            </w:pPr>
          </w:p>
        </w:tc>
      </w:tr>
    </w:tbl>
    <w:p w14:paraId="60968311">
      <w:pPr>
        <w:spacing w:line="360" w:lineRule="auto"/>
        <w:ind w:firstLine="480" w:firstLineChars="200"/>
        <w:jc w:val="left"/>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备注：投标人对招标文件</w:t>
      </w:r>
      <w:r>
        <w:rPr>
          <w:rFonts w:hint="eastAsia" w:cs="宋体" w:asciiTheme="minorEastAsia" w:hAnsiTheme="minorEastAsia"/>
          <w:bCs/>
          <w:sz w:val="24"/>
          <w:szCs w:val="24"/>
          <w:shd w:val="clear" w:color="auto" w:fill="FFFFFF" w:themeFill="background1"/>
        </w:rPr>
        <w:t>技术</w:t>
      </w:r>
      <w:r>
        <w:rPr>
          <w:rFonts w:hint="eastAsia" w:ascii="宋体" w:hAnsi="宋体" w:eastAsia="宋体"/>
          <w:sz w:val="24"/>
          <w:szCs w:val="24"/>
          <w:shd w:val="clear" w:color="auto" w:fill="FFFFFF" w:themeFill="background1"/>
        </w:rPr>
        <w:t>条款有偏离的，应在此表中列明实际响应的内容并加以说明，以便查对。请在此偏离表“偏离”中填写无偏离或正偏离或负偏离。</w:t>
      </w:r>
    </w:p>
    <w:p w14:paraId="18414935">
      <w:pPr>
        <w:spacing w:line="360" w:lineRule="auto"/>
        <w:ind w:firstLine="480" w:firstLineChars="200"/>
        <w:jc w:val="left"/>
        <w:rPr>
          <w:rFonts w:ascii="宋体" w:hAnsi="宋体" w:eastAsia="宋体"/>
          <w:sz w:val="24"/>
          <w:szCs w:val="24"/>
          <w:shd w:val="clear" w:color="auto" w:fill="FFFFFF" w:themeFill="background1"/>
        </w:rPr>
      </w:pPr>
    </w:p>
    <w:p w14:paraId="59A2F1BD">
      <w:pPr>
        <w:spacing w:line="360" w:lineRule="auto"/>
        <w:ind w:firstLine="480" w:firstLineChars="200"/>
        <w:jc w:val="left"/>
        <w:rPr>
          <w:rFonts w:ascii="宋体" w:hAnsi="宋体" w:eastAsia="宋体"/>
          <w:sz w:val="24"/>
          <w:szCs w:val="24"/>
          <w:shd w:val="clear" w:color="auto" w:fill="FFFFFF" w:themeFill="background1"/>
        </w:rPr>
      </w:pPr>
    </w:p>
    <w:p w14:paraId="21CE763B">
      <w:pPr>
        <w:spacing w:line="360" w:lineRule="auto"/>
        <w:jc w:val="left"/>
        <w:rPr>
          <w:rFonts w:ascii="宋体" w:hAnsi="宋体" w:eastAsia="宋体"/>
          <w:sz w:val="24"/>
          <w:szCs w:val="24"/>
          <w:shd w:val="clear" w:color="auto" w:fill="FFFFFF" w:themeFill="background1"/>
        </w:rPr>
      </w:pPr>
    </w:p>
    <w:p w14:paraId="12669848">
      <w:pPr>
        <w:spacing w:line="360" w:lineRule="auto"/>
        <w:jc w:val="left"/>
        <w:rPr>
          <w:rFonts w:ascii="宋体" w:hAnsi="宋体" w:eastAsia="宋体"/>
          <w:sz w:val="24"/>
          <w:szCs w:val="24"/>
          <w:shd w:val="clear" w:color="auto" w:fill="FFFFFF" w:themeFill="background1"/>
        </w:rPr>
      </w:pPr>
    </w:p>
    <w:p w14:paraId="1C6CC882">
      <w:pPr>
        <w:spacing w:line="360" w:lineRule="auto"/>
        <w:jc w:val="left"/>
        <w:rPr>
          <w:rFonts w:ascii="宋体" w:hAnsi="宋体" w:eastAsia="宋体"/>
          <w:sz w:val="24"/>
          <w:szCs w:val="24"/>
          <w:shd w:val="clear" w:color="auto" w:fill="FFFFFF" w:themeFill="background1"/>
        </w:rPr>
      </w:pPr>
    </w:p>
    <w:p w14:paraId="5DA688E1">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7D21B9D3">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1CE7233C">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0801D67E">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1200CBAE">
      <w:pPr>
        <w:tabs>
          <w:tab w:val="center" w:pos="4832"/>
          <w:tab w:val="left" w:pos="7140"/>
        </w:tabs>
        <w:spacing w:line="360" w:lineRule="auto"/>
        <w:jc w:val="center"/>
        <w:outlineLvl w:val="1"/>
        <w:rPr>
          <w:rFonts w:ascii="宋体" w:hAnsi="宋体" w:eastAsia="宋体"/>
          <w:b/>
          <w:sz w:val="24"/>
          <w:szCs w:val="24"/>
          <w:shd w:val="clear" w:color="auto" w:fill="FFFFFF" w:themeFill="background1"/>
        </w:rPr>
      </w:pPr>
      <w:r>
        <w:rPr>
          <w:rFonts w:ascii="宋体" w:hAnsi="宋体" w:eastAsia="宋体" w:cs="Arial"/>
          <w:b/>
          <w:bCs/>
          <w:kern w:val="36"/>
          <w:sz w:val="24"/>
          <w:szCs w:val="24"/>
          <w:shd w:val="clear" w:color="auto" w:fill="FFFFFF" w:themeFill="background1"/>
        </w:rPr>
        <w:br w:type="page"/>
      </w:r>
      <w:bookmarkStart w:id="356" w:name="_Toc38446475"/>
      <w:bookmarkStart w:id="357" w:name="_Toc31121"/>
      <w:bookmarkStart w:id="358" w:name="_Toc507586170"/>
      <w:bookmarkStart w:id="359" w:name="_Toc169986805"/>
      <w:bookmarkStart w:id="360" w:name="_Toc533503185"/>
      <w:r>
        <w:rPr>
          <w:rFonts w:hint="eastAsia" w:ascii="宋体" w:hAnsi="宋体" w:eastAsia="宋体"/>
          <w:b/>
          <w:sz w:val="24"/>
          <w:szCs w:val="24"/>
          <w:shd w:val="clear" w:color="auto" w:fill="FFFFFF" w:themeFill="background1"/>
        </w:rPr>
        <w:t>五、法定代表人身份证明书</w:t>
      </w:r>
      <w:bookmarkEnd w:id="356"/>
      <w:bookmarkEnd w:id="357"/>
      <w:bookmarkEnd w:id="358"/>
      <w:bookmarkEnd w:id="359"/>
      <w:bookmarkEnd w:id="360"/>
    </w:p>
    <w:p w14:paraId="1A827189">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45B996BE">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标</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人：</w:t>
      </w:r>
      <w:r>
        <w:rPr>
          <w:rFonts w:ascii="宋体" w:hAnsi="宋体" w:eastAsia="宋体" w:cs="Arial"/>
          <w:kern w:val="0"/>
          <w:sz w:val="24"/>
          <w:szCs w:val="24"/>
          <w:u w:val="single"/>
          <w:shd w:val="clear" w:color="auto" w:fill="FFFFFF" w:themeFill="background1"/>
        </w:rPr>
        <w:t xml:space="preserve">                              </w:t>
      </w:r>
    </w:p>
    <w:p w14:paraId="2A0869ED">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单位性质：</w:t>
      </w:r>
      <w:r>
        <w:rPr>
          <w:rFonts w:ascii="宋体" w:hAnsi="宋体" w:eastAsia="宋体" w:cs="Arial"/>
          <w:kern w:val="0"/>
          <w:sz w:val="24"/>
          <w:szCs w:val="24"/>
          <w:u w:val="single"/>
          <w:shd w:val="clear" w:color="auto" w:fill="FFFFFF" w:themeFill="background1"/>
        </w:rPr>
        <w:t xml:space="preserve">                              </w:t>
      </w:r>
    </w:p>
    <w:p w14:paraId="2A997F70">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地</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址：</w:t>
      </w:r>
      <w:r>
        <w:rPr>
          <w:rFonts w:ascii="宋体" w:hAnsi="宋体" w:eastAsia="宋体" w:cs="Arial"/>
          <w:kern w:val="0"/>
          <w:sz w:val="24"/>
          <w:szCs w:val="24"/>
          <w:u w:val="single"/>
          <w:shd w:val="clear" w:color="auto" w:fill="FFFFFF" w:themeFill="background1"/>
        </w:rPr>
        <w:t xml:space="preserve">                              </w:t>
      </w:r>
    </w:p>
    <w:p w14:paraId="4A95C8F0">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成立时间：</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年</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月</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日</w:t>
      </w:r>
    </w:p>
    <w:p w14:paraId="5B896D8B">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经营期限：</w:t>
      </w:r>
      <w:r>
        <w:rPr>
          <w:rFonts w:ascii="宋体" w:hAnsi="宋体" w:eastAsia="宋体" w:cs="Arial"/>
          <w:kern w:val="0"/>
          <w:sz w:val="24"/>
          <w:szCs w:val="24"/>
          <w:u w:val="single"/>
          <w:shd w:val="clear" w:color="auto" w:fill="FFFFFF" w:themeFill="background1"/>
        </w:rPr>
        <w:t xml:space="preserve">                              </w:t>
      </w:r>
    </w:p>
    <w:p w14:paraId="4A4EEFED">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74B8D5F1">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姓名：</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性别：</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年龄：</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职务：</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系</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（投标人名称）的法定代表人。</w:t>
      </w:r>
    </w:p>
    <w:p w14:paraId="53FA3DBE">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特此证明。</w:t>
      </w:r>
    </w:p>
    <w:p w14:paraId="5CC1297F">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22001679">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附：法定代表人身份证明</w:t>
      </w:r>
    </w:p>
    <w:p w14:paraId="4B989C82">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tbl>
      <w:tblPr>
        <w:tblStyle w:val="37"/>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1B277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6D5E118">
            <w:pPr>
              <w:spacing w:line="360" w:lineRule="auto"/>
              <w:jc w:val="center"/>
              <w:rPr>
                <w:rFonts w:ascii="宋体" w:hAnsi="宋体" w:eastAsia="宋体"/>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kern w:val="0"/>
                <w:sz w:val="24"/>
                <w:szCs w:val="24"/>
                <w:shd w:val="clear" w:color="auto" w:fill="FFFFFF" w:themeFill="background1"/>
              </w:rPr>
              <w:t>身份证复印件（正面）</w:t>
            </w:r>
          </w:p>
        </w:tc>
      </w:tr>
    </w:tbl>
    <w:p w14:paraId="177F75A2">
      <w:pPr>
        <w:spacing w:line="360" w:lineRule="auto"/>
        <w:rPr>
          <w:rFonts w:ascii="宋体" w:hAnsi="宋体" w:eastAsia="宋体"/>
          <w:vanish/>
          <w:sz w:val="24"/>
          <w:szCs w:val="24"/>
          <w:shd w:val="clear" w:color="auto" w:fill="FFFFFF" w:themeFill="background1"/>
        </w:rPr>
      </w:pPr>
    </w:p>
    <w:tbl>
      <w:tblPr>
        <w:tblStyle w:val="37"/>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7EAE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F9B6047">
            <w:pPr>
              <w:spacing w:line="360" w:lineRule="auto"/>
              <w:jc w:val="center"/>
              <w:rPr>
                <w:rFonts w:ascii="宋体" w:hAnsi="宋体" w:eastAsia="宋体"/>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kern w:val="0"/>
                <w:sz w:val="24"/>
                <w:szCs w:val="24"/>
                <w:shd w:val="clear" w:color="auto" w:fill="FFFFFF" w:themeFill="background1"/>
              </w:rPr>
              <w:t>身份证复印件（反面）</w:t>
            </w:r>
          </w:p>
        </w:tc>
      </w:tr>
    </w:tbl>
    <w:p w14:paraId="7D1F79B0">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w:t>
      </w:r>
    </w:p>
    <w:p w14:paraId="5BCC19A5">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786DE37E">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422E54FC">
      <w:pPr>
        <w:widowControl/>
        <w:shd w:val="clear" w:color="auto" w:fill="FFFFFF"/>
        <w:wordWrap w:val="0"/>
        <w:snapToGrid w:val="0"/>
        <w:spacing w:line="360" w:lineRule="auto"/>
        <w:jc w:val="righ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日期：</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年</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月</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日</w:t>
      </w:r>
      <w:r>
        <w:rPr>
          <w:rFonts w:ascii="宋体" w:hAnsi="宋体" w:eastAsia="宋体" w:cs="Arial"/>
          <w:kern w:val="0"/>
          <w:sz w:val="24"/>
          <w:szCs w:val="24"/>
          <w:shd w:val="clear" w:color="auto" w:fill="FFFFFF" w:themeFill="background1"/>
        </w:rPr>
        <w:t xml:space="preserve"> </w:t>
      </w:r>
    </w:p>
    <w:p w14:paraId="78F013C9">
      <w:pPr>
        <w:widowControl/>
        <w:shd w:val="clear" w:color="auto" w:fill="FFFFFF"/>
        <w:snapToGrid w:val="0"/>
        <w:spacing w:line="360" w:lineRule="auto"/>
        <w:jc w:val="right"/>
        <w:rPr>
          <w:rFonts w:ascii="宋体" w:hAnsi="宋体" w:eastAsia="宋体" w:cs="Arial"/>
          <w:kern w:val="0"/>
          <w:sz w:val="24"/>
          <w:szCs w:val="24"/>
          <w:shd w:val="clear" w:color="auto" w:fill="FFFFFF" w:themeFill="background1"/>
        </w:rPr>
      </w:pPr>
    </w:p>
    <w:p w14:paraId="2A17577C">
      <w:pPr>
        <w:widowControl/>
        <w:shd w:val="clear" w:color="auto" w:fill="FFFFFF"/>
        <w:snapToGrid w:val="0"/>
        <w:spacing w:line="360" w:lineRule="auto"/>
        <w:jc w:val="right"/>
        <w:rPr>
          <w:rFonts w:ascii="宋体" w:hAnsi="宋体" w:eastAsia="宋体" w:cs="Arial"/>
          <w:kern w:val="0"/>
          <w:sz w:val="24"/>
          <w:szCs w:val="24"/>
          <w:shd w:val="clear" w:color="auto" w:fill="FFFFFF" w:themeFill="background1"/>
        </w:rPr>
      </w:pPr>
    </w:p>
    <w:p w14:paraId="7B63896D">
      <w:pPr>
        <w:widowControl/>
        <w:shd w:val="clear" w:color="auto" w:fill="FFFFFF"/>
        <w:snapToGrid w:val="0"/>
        <w:spacing w:line="360" w:lineRule="auto"/>
        <w:jc w:val="right"/>
        <w:rPr>
          <w:rFonts w:ascii="宋体" w:hAnsi="宋体" w:eastAsia="宋体" w:cs="Arial"/>
          <w:kern w:val="0"/>
          <w:sz w:val="24"/>
          <w:szCs w:val="24"/>
          <w:shd w:val="clear" w:color="auto" w:fill="FFFFFF" w:themeFill="background1"/>
        </w:rPr>
      </w:pPr>
    </w:p>
    <w:p w14:paraId="0293E96D">
      <w:pPr>
        <w:tabs>
          <w:tab w:val="center" w:pos="4832"/>
          <w:tab w:val="left" w:pos="7140"/>
        </w:tabs>
        <w:spacing w:line="360" w:lineRule="auto"/>
        <w:jc w:val="center"/>
        <w:outlineLvl w:val="1"/>
        <w:rPr>
          <w:rFonts w:ascii="宋体" w:hAnsi="宋体" w:eastAsia="宋体"/>
          <w:b/>
          <w:sz w:val="24"/>
          <w:szCs w:val="24"/>
          <w:shd w:val="clear" w:color="auto" w:fill="FFFFFF" w:themeFill="background1"/>
        </w:rPr>
      </w:pPr>
      <w:r>
        <w:rPr>
          <w:rFonts w:ascii="宋体" w:hAnsi="宋体" w:eastAsia="宋体" w:cs="Arial"/>
          <w:b/>
          <w:bCs/>
          <w:kern w:val="0"/>
          <w:sz w:val="24"/>
          <w:szCs w:val="24"/>
          <w:shd w:val="clear" w:color="auto" w:fill="FFFFFF" w:themeFill="background1"/>
        </w:rPr>
        <w:br w:type="page"/>
      </w:r>
      <w:bookmarkStart w:id="361" w:name="_Toc507586171"/>
      <w:bookmarkStart w:id="362" w:name="_Toc533503186"/>
      <w:bookmarkStart w:id="363" w:name="_Toc169986806"/>
      <w:bookmarkStart w:id="364" w:name="_Toc38446476"/>
      <w:bookmarkStart w:id="365" w:name="_Toc24163"/>
      <w:r>
        <w:rPr>
          <w:rFonts w:hint="eastAsia" w:ascii="宋体" w:hAnsi="宋体" w:eastAsia="宋体"/>
          <w:b/>
          <w:sz w:val="24"/>
          <w:szCs w:val="24"/>
          <w:shd w:val="clear" w:color="auto" w:fill="FFFFFF" w:themeFill="background1"/>
        </w:rPr>
        <w:t>六、法定代表人授权委托书</w:t>
      </w:r>
      <w:bookmarkEnd w:id="361"/>
      <w:bookmarkEnd w:id="362"/>
      <w:bookmarkEnd w:id="363"/>
      <w:bookmarkEnd w:id="364"/>
      <w:bookmarkEnd w:id="365"/>
    </w:p>
    <w:p w14:paraId="127129DD">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76CF5F96">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本人</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（姓名）系</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u w:val="single"/>
          <w:shd w:val="clear" w:color="auto" w:fill="FFFFFF" w:themeFill="background1"/>
        </w:rPr>
        <w:t xml:space="preserve">       </w:t>
      </w:r>
      <w:r>
        <w:rPr>
          <w:rFonts w:ascii="宋体" w:hAnsi="宋体" w:eastAsia="宋体" w:cs="Arial"/>
          <w:kern w:val="0"/>
          <w:sz w:val="24"/>
          <w:szCs w:val="24"/>
          <w:u w:val="single"/>
          <w:shd w:val="clear" w:color="auto" w:fill="FFFFFF" w:themeFill="background1"/>
        </w:rPr>
        <w:t xml:space="preserve">       </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（投标人名称）的法定代表人，现拟派我单位</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（姓名）为我方委托代理人。委托代理人根据授权，就</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（项目名称）的投标，以本公司名义处理一切与之有关的事务，其法律后果由我方承担。</w:t>
      </w:r>
    </w:p>
    <w:p w14:paraId="0E42AE83">
      <w:pPr>
        <w:widowControl/>
        <w:shd w:val="clear" w:color="auto" w:fill="FFFFFF"/>
        <w:snapToGrid w:val="0"/>
        <w:spacing w:line="360" w:lineRule="auto"/>
        <w:ind w:firstLine="480" w:firstLineChars="200"/>
        <w:jc w:val="left"/>
        <w:rPr>
          <w:rFonts w:ascii="宋体" w:hAnsi="宋体" w:eastAsia="宋体" w:cs="Arial"/>
          <w:kern w:val="0"/>
          <w:sz w:val="24"/>
          <w:szCs w:val="24"/>
          <w:u w:val="single"/>
          <w:shd w:val="clear" w:color="auto" w:fill="FFFFFF" w:themeFill="background1"/>
        </w:rPr>
      </w:pPr>
      <w:r>
        <w:rPr>
          <w:rFonts w:hint="eastAsia" w:ascii="宋体" w:hAnsi="宋体" w:eastAsia="宋体" w:cs="Arial"/>
          <w:kern w:val="0"/>
          <w:sz w:val="24"/>
          <w:szCs w:val="24"/>
          <w:shd w:val="clear" w:color="auto" w:fill="FFFFFF" w:themeFill="background1"/>
        </w:rPr>
        <w:t>代理人：</w:t>
      </w:r>
      <w:r>
        <w:rPr>
          <w:rFonts w:ascii="宋体" w:hAnsi="宋体" w:eastAsia="宋体" w:cs="Arial"/>
          <w:i/>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性别：</w:t>
      </w:r>
      <w:r>
        <w:rPr>
          <w:rFonts w:ascii="宋体" w:hAnsi="宋体" w:eastAsia="宋体" w:cs="Arial"/>
          <w:kern w:val="0"/>
          <w:sz w:val="24"/>
          <w:szCs w:val="24"/>
          <w:u w:val="single"/>
          <w:shd w:val="clear" w:color="auto" w:fill="FFFFFF" w:themeFill="background1"/>
        </w:rPr>
        <w:t xml:space="preserve">             </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年龄：</w:t>
      </w:r>
      <w:r>
        <w:rPr>
          <w:rFonts w:ascii="宋体" w:hAnsi="宋体" w:eastAsia="宋体" w:cs="Arial"/>
          <w:kern w:val="0"/>
          <w:sz w:val="24"/>
          <w:szCs w:val="24"/>
          <w:u w:val="single"/>
          <w:shd w:val="clear" w:color="auto" w:fill="FFFFFF" w:themeFill="background1"/>
        </w:rPr>
        <w:t xml:space="preserve">                    </w:t>
      </w:r>
    </w:p>
    <w:p w14:paraId="78FC866D">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单</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位：</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部门：</w:t>
      </w:r>
      <w:r>
        <w:rPr>
          <w:rFonts w:ascii="宋体" w:hAnsi="宋体" w:eastAsia="宋体" w:cs="Arial"/>
          <w:kern w:val="0"/>
          <w:sz w:val="24"/>
          <w:szCs w:val="24"/>
          <w:u w:val="single"/>
          <w:shd w:val="clear" w:color="auto" w:fill="FFFFFF" w:themeFill="background1"/>
        </w:rPr>
        <w:t xml:space="preserve">             </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职务：</w:t>
      </w:r>
      <w:r>
        <w:rPr>
          <w:rFonts w:ascii="宋体" w:hAnsi="宋体" w:eastAsia="宋体" w:cs="Arial"/>
          <w:kern w:val="0"/>
          <w:sz w:val="24"/>
          <w:szCs w:val="24"/>
          <w:u w:val="single"/>
          <w:shd w:val="clear" w:color="auto" w:fill="FFFFFF" w:themeFill="background1"/>
        </w:rPr>
        <w:t xml:space="preserve">                    </w:t>
      </w:r>
    </w:p>
    <w:p w14:paraId="1EA11807">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代理人无转委权，特此申明。</w:t>
      </w:r>
    </w:p>
    <w:p w14:paraId="5ED0C4E9">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62B74477">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附：委托代理人身份证明。</w:t>
      </w:r>
    </w:p>
    <w:tbl>
      <w:tblPr>
        <w:tblStyle w:val="37"/>
        <w:tblW w:w="3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295E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4225AFE3">
            <w:pPr>
              <w:spacing w:line="360" w:lineRule="auto"/>
              <w:jc w:val="center"/>
              <w:rPr>
                <w:rFonts w:ascii="宋体" w:hAnsi="宋体" w:eastAsia="宋体"/>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委托代理人</w:t>
            </w:r>
            <w:r>
              <w:rPr>
                <w:rFonts w:hint="eastAsia" w:ascii="宋体" w:hAnsi="宋体" w:eastAsia="宋体"/>
                <w:kern w:val="0"/>
                <w:sz w:val="24"/>
                <w:szCs w:val="24"/>
                <w:shd w:val="clear" w:color="auto" w:fill="FFFFFF" w:themeFill="background1"/>
              </w:rPr>
              <w:t>身份证复印件（正面）</w:t>
            </w:r>
          </w:p>
        </w:tc>
      </w:tr>
    </w:tbl>
    <w:tbl>
      <w:tblPr>
        <w:tblStyle w:val="37"/>
        <w:tblpPr w:leftFromText="180" w:rightFromText="180" w:vertAnchor="text" w:horzAnchor="margin" w:tblpXSpec="right" w:tblpY="-2465"/>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7CBF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CDCF5D8">
            <w:pPr>
              <w:spacing w:line="360" w:lineRule="auto"/>
              <w:jc w:val="center"/>
              <w:rPr>
                <w:rFonts w:ascii="宋体" w:hAnsi="宋体" w:eastAsia="宋体"/>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委托代理人</w:t>
            </w:r>
            <w:r>
              <w:rPr>
                <w:rFonts w:hint="eastAsia" w:ascii="宋体" w:hAnsi="宋体" w:eastAsia="宋体"/>
                <w:kern w:val="0"/>
                <w:sz w:val="24"/>
                <w:szCs w:val="24"/>
                <w:shd w:val="clear" w:color="auto" w:fill="FFFFFF" w:themeFill="background1"/>
              </w:rPr>
              <w:t>身份证复印件（反面）</w:t>
            </w:r>
          </w:p>
        </w:tc>
      </w:tr>
    </w:tbl>
    <w:p w14:paraId="28D1A6D7">
      <w:pPr>
        <w:spacing w:line="360" w:lineRule="auto"/>
        <w:rPr>
          <w:rFonts w:ascii="宋体" w:hAnsi="宋体" w:eastAsia="宋体"/>
          <w:vanish/>
          <w:sz w:val="24"/>
          <w:szCs w:val="24"/>
          <w:shd w:val="clear" w:color="auto" w:fill="FFFFFF" w:themeFill="background1"/>
        </w:rPr>
      </w:pPr>
    </w:p>
    <w:p w14:paraId="682E971F">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3A74B44D">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70976EC9">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0BDBF26C">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5E5E305F">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563F3B5A">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7A822C8E">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3B91F061">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2758849F">
      <w:pPr>
        <w:spacing w:line="360" w:lineRule="auto"/>
        <w:rPr>
          <w:rFonts w:ascii="宋体" w:hAnsi="宋体" w:eastAsia="宋体"/>
          <w:sz w:val="24"/>
          <w:szCs w:val="24"/>
          <w:shd w:val="clear" w:color="auto" w:fill="FFFFFF" w:themeFill="background1"/>
        </w:rPr>
      </w:pPr>
      <w:r>
        <w:rPr>
          <w:rFonts w:ascii="宋体" w:hAnsi="宋体" w:eastAsia="宋体"/>
          <w:sz w:val="24"/>
          <w:szCs w:val="24"/>
          <w:shd w:val="clear" w:color="auto" w:fill="FFFFFF" w:themeFill="background1"/>
        </w:rPr>
        <w:t xml:space="preserve"> </w:t>
      </w:r>
    </w:p>
    <w:p w14:paraId="576854E3">
      <w:pPr>
        <w:tabs>
          <w:tab w:val="center" w:pos="4832"/>
          <w:tab w:val="left" w:pos="7140"/>
        </w:tabs>
        <w:spacing w:line="360" w:lineRule="auto"/>
        <w:jc w:val="center"/>
        <w:outlineLvl w:val="1"/>
        <w:rPr>
          <w:rFonts w:ascii="宋体" w:hAnsi="宋体" w:eastAsia="宋体"/>
          <w:b/>
          <w:sz w:val="24"/>
          <w:szCs w:val="24"/>
          <w:shd w:val="clear" w:color="auto" w:fill="FFFFFF" w:themeFill="background1"/>
        </w:rPr>
      </w:pPr>
      <w:bookmarkStart w:id="366" w:name="_Toc507586173"/>
      <w:r>
        <w:rPr>
          <w:rFonts w:ascii="宋体" w:hAnsi="宋体" w:eastAsia="宋体"/>
          <w:b/>
          <w:sz w:val="24"/>
          <w:szCs w:val="24"/>
          <w:shd w:val="clear" w:color="auto" w:fill="FFFFFF" w:themeFill="background1"/>
        </w:rPr>
        <w:br w:type="page"/>
      </w:r>
      <w:bookmarkStart w:id="367" w:name="_Toc30621"/>
      <w:bookmarkStart w:id="368" w:name="_Toc533503189"/>
      <w:bookmarkStart w:id="369" w:name="_Toc169986807"/>
      <w:bookmarkStart w:id="370" w:name="_Toc38446478"/>
      <w:r>
        <w:rPr>
          <w:rFonts w:hint="eastAsia" w:ascii="宋体" w:hAnsi="宋体" w:eastAsia="宋体"/>
          <w:b/>
          <w:sz w:val="24"/>
          <w:szCs w:val="24"/>
          <w:shd w:val="clear" w:color="auto" w:fill="FFFFFF" w:themeFill="background1"/>
        </w:rPr>
        <w:t>七、投标人基本情况</w:t>
      </w:r>
      <w:bookmarkEnd w:id="366"/>
      <w:bookmarkEnd w:id="367"/>
      <w:bookmarkEnd w:id="368"/>
      <w:bookmarkEnd w:id="369"/>
      <w:bookmarkEnd w:id="370"/>
    </w:p>
    <w:p w14:paraId="322B2173">
      <w:pPr>
        <w:spacing w:line="360" w:lineRule="auto"/>
        <w:jc w:val="left"/>
        <w:rPr>
          <w:rFonts w:ascii="宋体" w:hAnsi="宋体" w:eastAsia="宋体" w:cs="Times New Roman"/>
          <w:sz w:val="24"/>
          <w:szCs w:val="24"/>
          <w:shd w:val="clear" w:color="auto" w:fill="FFFFFF" w:themeFill="background1"/>
        </w:rPr>
      </w:pPr>
    </w:p>
    <w:tbl>
      <w:tblPr>
        <w:tblStyle w:val="37"/>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2C94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665" w:type="dxa"/>
            <w:vAlign w:val="center"/>
          </w:tcPr>
          <w:p w14:paraId="55E70A3F">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投标人名称</w:t>
            </w:r>
          </w:p>
        </w:tc>
        <w:tc>
          <w:tcPr>
            <w:tcW w:w="7300" w:type="dxa"/>
            <w:gridSpan w:val="3"/>
            <w:vAlign w:val="center"/>
          </w:tcPr>
          <w:p w14:paraId="32F4460A">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r>
      <w:tr w14:paraId="62AC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AC3507D">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注册地址</w:t>
            </w:r>
          </w:p>
        </w:tc>
        <w:tc>
          <w:tcPr>
            <w:tcW w:w="3165" w:type="dxa"/>
            <w:vAlign w:val="center"/>
          </w:tcPr>
          <w:p w14:paraId="63B00CE5">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2D2274C9">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邮政编码</w:t>
            </w:r>
          </w:p>
        </w:tc>
        <w:tc>
          <w:tcPr>
            <w:tcW w:w="2140" w:type="dxa"/>
            <w:vAlign w:val="center"/>
          </w:tcPr>
          <w:p w14:paraId="10B4DEC6">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6C7E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9251406">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成立时间</w:t>
            </w:r>
          </w:p>
        </w:tc>
        <w:tc>
          <w:tcPr>
            <w:tcW w:w="3165" w:type="dxa"/>
            <w:vAlign w:val="center"/>
          </w:tcPr>
          <w:p w14:paraId="79FBF65D">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1B11C985">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企业性质</w:t>
            </w:r>
          </w:p>
        </w:tc>
        <w:tc>
          <w:tcPr>
            <w:tcW w:w="2140" w:type="dxa"/>
            <w:vAlign w:val="center"/>
          </w:tcPr>
          <w:p w14:paraId="1E24EBED">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3315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A3B1CA8">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营业执照号</w:t>
            </w:r>
          </w:p>
        </w:tc>
        <w:tc>
          <w:tcPr>
            <w:tcW w:w="3165" w:type="dxa"/>
            <w:vAlign w:val="center"/>
          </w:tcPr>
          <w:p w14:paraId="08916796">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74CEF99C">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注册资金</w:t>
            </w:r>
          </w:p>
        </w:tc>
        <w:tc>
          <w:tcPr>
            <w:tcW w:w="2140" w:type="dxa"/>
            <w:vAlign w:val="center"/>
          </w:tcPr>
          <w:p w14:paraId="34B78A0B">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758E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AF24FFA">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法定代表人</w:t>
            </w:r>
          </w:p>
        </w:tc>
        <w:tc>
          <w:tcPr>
            <w:tcW w:w="3165" w:type="dxa"/>
            <w:vAlign w:val="center"/>
          </w:tcPr>
          <w:p w14:paraId="40DEF33F">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6ED4DBAD">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电话</w:t>
            </w:r>
          </w:p>
        </w:tc>
        <w:tc>
          <w:tcPr>
            <w:tcW w:w="2140" w:type="dxa"/>
            <w:vAlign w:val="center"/>
          </w:tcPr>
          <w:p w14:paraId="7B440FD7">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625D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DE8738B">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联系人</w:t>
            </w:r>
          </w:p>
        </w:tc>
        <w:tc>
          <w:tcPr>
            <w:tcW w:w="3165" w:type="dxa"/>
            <w:vAlign w:val="center"/>
          </w:tcPr>
          <w:p w14:paraId="1687B9F1">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55DA3118">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电话</w:t>
            </w:r>
          </w:p>
        </w:tc>
        <w:tc>
          <w:tcPr>
            <w:tcW w:w="2140" w:type="dxa"/>
            <w:vAlign w:val="center"/>
          </w:tcPr>
          <w:p w14:paraId="4149BF29">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4B13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B97FECC">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传真</w:t>
            </w:r>
          </w:p>
        </w:tc>
        <w:tc>
          <w:tcPr>
            <w:tcW w:w="3165" w:type="dxa"/>
            <w:vAlign w:val="center"/>
          </w:tcPr>
          <w:p w14:paraId="15FBF1CF">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1A18FD75">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网址</w:t>
            </w:r>
          </w:p>
        </w:tc>
        <w:tc>
          <w:tcPr>
            <w:tcW w:w="2140" w:type="dxa"/>
            <w:vAlign w:val="center"/>
          </w:tcPr>
          <w:p w14:paraId="17870616">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6FB8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4E047FD">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开户银行</w:t>
            </w:r>
          </w:p>
        </w:tc>
        <w:tc>
          <w:tcPr>
            <w:tcW w:w="3165" w:type="dxa"/>
            <w:vAlign w:val="center"/>
          </w:tcPr>
          <w:p w14:paraId="6446C602">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6A2DB756">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银行帐号</w:t>
            </w:r>
          </w:p>
        </w:tc>
        <w:tc>
          <w:tcPr>
            <w:tcW w:w="2140" w:type="dxa"/>
            <w:vAlign w:val="center"/>
          </w:tcPr>
          <w:p w14:paraId="30598AF1">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5EFE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2E26CE22">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职工概况</w:t>
            </w:r>
          </w:p>
        </w:tc>
        <w:tc>
          <w:tcPr>
            <w:tcW w:w="7300" w:type="dxa"/>
            <w:gridSpan w:val="3"/>
            <w:vAlign w:val="center"/>
          </w:tcPr>
          <w:p w14:paraId="0FA79EE7">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4084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3B2E4A6">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经营范围</w:t>
            </w:r>
          </w:p>
        </w:tc>
        <w:tc>
          <w:tcPr>
            <w:tcW w:w="7300" w:type="dxa"/>
            <w:gridSpan w:val="3"/>
            <w:vAlign w:val="center"/>
          </w:tcPr>
          <w:p w14:paraId="17DD0A12">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bl>
    <w:p w14:paraId="052D5A11">
      <w:pPr>
        <w:spacing w:line="360" w:lineRule="auto"/>
        <w:ind w:firstLine="504" w:firstLineChars="200"/>
        <w:rPr>
          <w:rFonts w:ascii="宋体" w:hAnsi="宋体" w:eastAsia="宋体"/>
          <w:spacing w:val="6"/>
          <w:sz w:val="24"/>
          <w:szCs w:val="24"/>
          <w:shd w:val="clear" w:color="auto" w:fill="FFFFFF" w:themeFill="background1"/>
        </w:rPr>
      </w:pPr>
    </w:p>
    <w:p w14:paraId="7C52CFDB">
      <w:pPr>
        <w:widowControl/>
        <w:jc w:val="left"/>
        <w:rPr>
          <w:rFonts w:ascii="宋体" w:hAnsi="宋体" w:eastAsia="宋体"/>
          <w:spacing w:val="6"/>
          <w:sz w:val="24"/>
          <w:szCs w:val="24"/>
          <w:shd w:val="clear" w:color="auto" w:fill="FFFFFF" w:themeFill="background1"/>
        </w:rPr>
      </w:pPr>
      <w:r>
        <w:rPr>
          <w:rFonts w:ascii="宋体" w:hAnsi="宋体" w:eastAsia="宋体"/>
          <w:spacing w:val="6"/>
          <w:sz w:val="24"/>
          <w:szCs w:val="24"/>
          <w:shd w:val="clear" w:color="auto" w:fill="FFFFFF" w:themeFill="background1"/>
        </w:rPr>
        <w:br w:type="page"/>
      </w:r>
    </w:p>
    <w:p w14:paraId="339D4D6C">
      <w:pPr>
        <w:tabs>
          <w:tab w:val="center" w:pos="4832"/>
          <w:tab w:val="left" w:pos="7140"/>
        </w:tabs>
        <w:spacing w:line="360" w:lineRule="auto"/>
        <w:jc w:val="center"/>
        <w:outlineLvl w:val="1"/>
        <w:rPr>
          <w:rFonts w:ascii="宋体" w:hAnsi="宋体" w:eastAsia="宋体"/>
          <w:b/>
          <w:bCs/>
          <w:sz w:val="24"/>
          <w:szCs w:val="24"/>
          <w:shd w:val="clear" w:color="auto" w:fill="FFFFFF" w:themeFill="background1"/>
        </w:rPr>
      </w:pPr>
      <w:bookmarkStart w:id="371" w:name="_Toc113901848"/>
      <w:bookmarkStart w:id="372" w:name="_Toc169986808"/>
      <w:bookmarkStart w:id="373" w:name="_Toc147569835"/>
      <w:bookmarkStart w:id="374" w:name="_Toc107422184"/>
      <w:bookmarkStart w:id="375" w:name="_Toc32366"/>
      <w:bookmarkStart w:id="376" w:name="_Toc109143671"/>
      <w:bookmarkStart w:id="377" w:name="_Toc11207"/>
      <w:bookmarkStart w:id="378" w:name="_Toc111556487"/>
      <w:r>
        <w:rPr>
          <w:rFonts w:hint="eastAsia" w:ascii="宋体" w:hAnsi="宋体" w:eastAsia="宋体"/>
          <w:b/>
          <w:sz w:val="24"/>
          <w:szCs w:val="24"/>
          <w:shd w:val="clear" w:color="auto" w:fill="FFFFFF" w:themeFill="background1"/>
        </w:rPr>
        <w:t>八、</w:t>
      </w:r>
      <w:r>
        <w:rPr>
          <w:rFonts w:hint="eastAsia" w:ascii="宋体" w:hAnsi="宋体" w:eastAsia="宋体"/>
          <w:b/>
          <w:bCs/>
          <w:sz w:val="24"/>
          <w:szCs w:val="24"/>
          <w:shd w:val="clear" w:color="auto" w:fill="FFFFFF" w:themeFill="background1"/>
        </w:rPr>
        <w:t>投标人资格条件证明材料</w:t>
      </w:r>
      <w:bookmarkEnd w:id="371"/>
      <w:bookmarkEnd w:id="372"/>
      <w:bookmarkEnd w:id="373"/>
    </w:p>
    <w:p w14:paraId="77324A89">
      <w:pPr>
        <w:rPr>
          <w:shd w:val="clear" w:color="auto" w:fill="FFFFFF" w:themeFill="background1"/>
        </w:rPr>
      </w:pPr>
    </w:p>
    <w:p w14:paraId="79DCC01A">
      <w:pPr>
        <w:spacing w:line="360" w:lineRule="auto"/>
        <w:jc w:val="center"/>
        <w:outlineLvl w:val="1"/>
        <w:rPr>
          <w:rFonts w:ascii="宋体" w:hAnsi="宋体" w:eastAsia="宋体" w:cs="宋体"/>
          <w:b/>
          <w:sz w:val="24"/>
          <w:szCs w:val="24"/>
          <w:shd w:val="clear" w:color="auto" w:fill="FFFFFF" w:themeFill="background1"/>
        </w:rPr>
      </w:pPr>
      <w:bookmarkStart w:id="379" w:name="_Toc20683"/>
      <w:bookmarkStart w:id="380" w:name="_Toc128476878"/>
      <w:bookmarkStart w:id="381" w:name="_Toc113901849"/>
      <w:bookmarkStart w:id="382" w:name="_Toc133453662"/>
      <w:bookmarkStart w:id="383" w:name="_Toc169986809"/>
      <w:r>
        <w:rPr>
          <w:rFonts w:hint="eastAsia" w:ascii="宋体" w:hAnsi="宋体" w:eastAsia="宋体" w:cs="宋体"/>
          <w:b/>
          <w:sz w:val="24"/>
          <w:szCs w:val="24"/>
          <w:shd w:val="clear" w:color="auto" w:fill="FFFFFF" w:themeFill="background1"/>
        </w:rPr>
        <w:t>8.1、</w:t>
      </w:r>
      <w:bookmarkEnd w:id="374"/>
      <w:bookmarkEnd w:id="375"/>
      <w:bookmarkEnd w:id="376"/>
      <w:bookmarkEnd w:id="377"/>
      <w:r>
        <w:rPr>
          <w:rFonts w:hint="eastAsia" w:ascii="宋体" w:hAnsi="宋体" w:eastAsia="宋体" w:cs="宋体"/>
          <w:b/>
          <w:sz w:val="24"/>
          <w:szCs w:val="24"/>
          <w:shd w:val="clear" w:color="auto" w:fill="FFFFFF" w:themeFill="background1"/>
        </w:rPr>
        <w:t>法人或者其他组织的营业执照等证明文件，自然人的身份证明</w:t>
      </w:r>
      <w:bookmarkEnd w:id="379"/>
      <w:bookmarkEnd w:id="380"/>
      <w:bookmarkEnd w:id="381"/>
      <w:bookmarkEnd w:id="382"/>
      <w:bookmarkEnd w:id="383"/>
    </w:p>
    <w:p w14:paraId="5558C25D">
      <w:pPr>
        <w:spacing w:line="360" w:lineRule="auto"/>
        <w:rPr>
          <w:rFonts w:ascii="宋体" w:hAnsi="宋体" w:eastAsia="宋体"/>
          <w:sz w:val="24"/>
          <w:szCs w:val="24"/>
          <w:shd w:val="clear" w:color="auto" w:fill="FFFFFF" w:themeFill="background1"/>
        </w:rPr>
      </w:pPr>
    </w:p>
    <w:p w14:paraId="5B2CD71C">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一、如投标人是企业（包括合伙企业)，应提供在工商部门注册的有效“企业法人营业执照”或“营业执照”;</w:t>
      </w:r>
    </w:p>
    <w:p w14:paraId="440D9233">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二、如投标人是事业单位，应提供有效的“事业单位法人证书”;</w:t>
      </w:r>
    </w:p>
    <w:p w14:paraId="4875A9A8">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三、投标人是非企业专业服务机构的，应提供执业许可证等证明文件;</w:t>
      </w:r>
    </w:p>
    <w:p w14:paraId="687F4769">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四、如投标人是个体工商户，应提供有效的“个体工商户营业执照”;</w:t>
      </w:r>
    </w:p>
    <w:p w14:paraId="4C120DCD">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五、如投标人是自然人，应提供有效的自然人身份证明。</w:t>
      </w:r>
    </w:p>
    <w:p w14:paraId="44E8CE8E">
      <w:pPr>
        <w:spacing w:line="360" w:lineRule="auto"/>
        <w:rPr>
          <w:rFonts w:ascii="宋体" w:hAnsi="宋体" w:eastAsia="宋体"/>
          <w:sz w:val="24"/>
          <w:szCs w:val="24"/>
          <w:shd w:val="clear" w:color="auto" w:fill="FFFFFF" w:themeFill="background1"/>
        </w:rPr>
      </w:pPr>
    </w:p>
    <w:p w14:paraId="7195F18C">
      <w:pPr>
        <w:spacing w:line="360" w:lineRule="auto"/>
        <w:rPr>
          <w:rFonts w:ascii="宋体" w:hAnsi="宋体" w:eastAsia="宋体"/>
          <w:sz w:val="24"/>
          <w:szCs w:val="24"/>
          <w:shd w:val="clear" w:color="auto" w:fill="FFFFFF" w:themeFill="background1"/>
        </w:rPr>
      </w:pPr>
    </w:p>
    <w:p w14:paraId="5C1522FB">
      <w:pPr>
        <w:widowControl/>
        <w:spacing w:line="360" w:lineRule="auto"/>
        <w:jc w:val="left"/>
        <w:rPr>
          <w:rFonts w:ascii="宋体" w:hAnsi="宋体" w:eastAsia="宋体" w:cs="宋体"/>
          <w:b/>
          <w:sz w:val="24"/>
          <w:szCs w:val="24"/>
          <w:shd w:val="clear" w:color="auto" w:fill="FFFFFF" w:themeFill="background1"/>
        </w:rPr>
      </w:pPr>
      <w:r>
        <w:rPr>
          <w:rFonts w:ascii="宋体" w:hAnsi="宋体" w:eastAsia="宋体" w:cs="宋体"/>
          <w:b/>
          <w:sz w:val="24"/>
          <w:szCs w:val="24"/>
          <w:shd w:val="clear" w:color="auto" w:fill="FFFFFF" w:themeFill="background1"/>
        </w:rPr>
        <w:br w:type="page"/>
      </w:r>
    </w:p>
    <w:p w14:paraId="32AD1863">
      <w:pPr>
        <w:spacing w:line="360" w:lineRule="auto"/>
        <w:jc w:val="center"/>
        <w:outlineLvl w:val="1"/>
        <w:rPr>
          <w:rFonts w:ascii="宋体" w:hAnsi="宋体" w:eastAsia="宋体"/>
          <w:b/>
          <w:sz w:val="24"/>
          <w:szCs w:val="24"/>
          <w:shd w:val="clear" w:color="auto" w:fill="FFFFFF" w:themeFill="background1"/>
        </w:rPr>
      </w:pPr>
      <w:bookmarkStart w:id="384" w:name="_Toc113901850"/>
      <w:bookmarkStart w:id="385" w:name="_Toc169986810"/>
      <w:bookmarkStart w:id="386" w:name="_Toc128476879"/>
      <w:bookmarkStart w:id="387" w:name="_Toc10010"/>
      <w:bookmarkStart w:id="388" w:name="_Toc133453663"/>
      <w:r>
        <w:rPr>
          <w:rFonts w:hint="eastAsia" w:ascii="宋体" w:hAnsi="宋体" w:eastAsia="宋体" w:cs="宋体"/>
          <w:b/>
          <w:sz w:val="24"/>
          <w:szCs w:val="24"/>
          <w:shd w:val="clear" w:color="auto" w:fill="FFFFFF" w:themeFill="background1"/>
        </w:rPr>
        <w:t>8.2、</w:t>
      </w:r>
      <w:bookmarkEnd w:id="378"/>
      <w:r>
        <w:rPr>
          <w:rFonts w:hint="eastAsia" w:ascii="宋体" w:hAnsi="宋体" w:eastAsia="宋体" w:cs="宋体"/>
          <w:b/>
          <w:sz w:val="24"/>
          <w:szCs w:val="24"/>
          <w:shd w:val="clear" w:color="auto" w:fill="FFFFFF" w:themeFill="background1"/>
        </w:rPr>
        <w:t>财务状况报告，依法缴纳税收和社会保障资金的相关材料</w:t>
      </w:r>
      <w:bookmarkEnd w:id="384"/>
      <w:bookmarkEnd w:id="385"/>
      <w:bookmarkEnd w:id="386"/>
      <w:bookmarkEnd w:id="387"/>
      <w:bookmarkEnd w:id="388"/>
    </w:p>
    <w:p w14:paraId="4E83666D">
      <w:pPr>
        <w:pStyle w:val="6"/>
        <w:spacing w:line="360" w:lineRule="auto"/>
        <w:rPr>
          <w:rFonts w:ascii="宋体" w:hAnsi="宋体" w:cs="仿宋"/>
          <w:spacing w:val="10"/>
          <w:szCs w:val="24"/>
          <w:shd w:val="clear" w:color="auto" w:fill="FFFFFF" w:themeFill="background1"/>
        </w:rPr>
      </w:pPr>
    </w:p>
    <w:p w14:paraId="1C01E00B">
      <w:pPr>
        <w:pStyle w:val="6"/>
        <w:spacing w:line="360" w:lineRule="auto"/>
        <w:ind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一、财务状况报告（</w:t>
      </w:r>
      <w:r>
        <w:rPr>
          <w:rFonts w:hint="eastAsia" w:ascii="宋体" w:hAnsi="宋体"/>
          <w:szCs w:val="24"/>
          <w:shd w:val="clear" w:color="auto" w:fill="FFFFFF" w:themeFill="background1"/>
        </w:rPr>
        <w:t>满足下述一条要求即可</w:t>
      </w:r>
      <w:r>
        <w:rPr>
          <w:rFonts w:hint="eastAsia" w:ascii="宋体" w:hAnsi="宋体" w:cs="仿宋"/>
          <w:spacing w:val="10"/>
          <w:szCs w:val="24"/>
          <w:shd w:val="clear" w:color="auto" w:fill="FFFFFF" w:themeFill="background1"/>
        </w:rPr>
        <w:t>）：</w:t>
      </w:r>
    </w:p>
    <w:p w14:paraId="5A31DF76">
      <w:pPr>
        <w:pStyle w:val="6"/>
        <w:spacing w:line="360" w:lineRule="auto"/>
        <w:ind w:firstLine="480" w:firstLineChars="200"/>
        <w:rPr>
          <w:rFonts w:ascii="宋体" w:hAnsi="宋体" w:cs="仿宋"/>
          <w:spacing w:val="10"/>
          <w:szCs w:val="24"/>
          <w:shd w:val="clear" w:color="auto" w:fill="FFFFFF" w:themeFill="background1"/>
        </w:rPr>
      </w:pPr>
      <w:r>
        <w:rPr>
          <w:rFonts w:hint="eastAsia" w:ascii="宋体" w:hAnsi="宋体"/>
          <w:szCs w:val="24"/>
          <w:shd w:val="clear" w:color="auto" w:fill="FFFFFF" w:themeFill="background1"/>
        </w:rPr>
        <w:t>要求1</w:t>
      </w:r>
      <w:r>
        <w:rPr>
          <w:rFonts w:hint="eastAsia" w:ascii="宋体" w:hAnsi="宋体" w:cs="仿宋"/>
          <w:spacing w:val="10"/>
          <w:szCs w:val="24"/>
          <w:shd w:val="clear" w:color="auto" w:fill="FFFFFF" w:themeFill="background1"/>
        </w:rPr>
        <w:t>、经审计的财务报告（2023年度，包括“四表-注”，即资产负债表、利润表、现金流量表、所有者权益变动表及其附注）或银行出具的资信/金证明。</w:t>
      </w:r>
    </w:p>
    <w:p w14:paraId="3CFB8C38">
      <w:pPr>
        <w:pStyle w:val="6"/>
        <w:spacing w:line="360" w:lineRule="auto"/>
        <w:ind w:firstLine="480" w:firstLineChars="200"/>
        <w:rPr>
          <w:rFonts w:ascii="宋体" w:hAnsi="宋体" w:cs="仿宋"/>
          <w:spacing w:val="10"/>
          <w:szCs w:val="24"/>
          <w:shd w:val="clear" w:color="auto" w:fill="FFFFFF" w:themeFill="background1"/>
        </w:rPr>
      </w:pPr>
      <w:r>
        <w:rPr>
          <w:rFonts w:hint="eastAsia" w:ascii="宋体" w:hAnsi="宋体"/>
          <w:szCs w:val="24"/>
          <w:shd w:val="clear" w:color="auto" w:fill="FFFFFF" w:themeFill="background1"/>
        </w:rPr>
        <w:t>要求2</w:t>
      </w:r>
      <w:r>
        <w:rPr>
          <w:rFonts w:hint="eastAsia" w:ascii="宋体" w:hAnsi="宋体" w:cs="仿宋"/>
          <w:spacing w:val="10"/>
          <w:szCs w:val="24"/>
          <w:shd w:val="clear" w:color="auto" w:fill="FFFFFF" w:themeFill="background1"/>
        </w:rPr>
        <w:t>、财政部门认可的政府采购专业担保机构出具的有效期内的投标担保函。</w:t>
      </w:r>
    </w:p>
    <w:p w14:paraId="520F9F8D">
      <w:pPr>
        <w:pStyle w:val="6"/>
        <w:spacing w:line="360" w:lineRule="auto"/>
        <w:ind w:firstLine="480" w:firstLineChars="200"/>
        <w:rPr>
          <w:rFonts w:ascii="宋体" w:hAnsi="宋体"/>
          <w:szCs w:val="24"/>
          <w:shd w:val="clear" w:color="auto" w:fill="FFFFFF" w:themeFill="background1"/>
        </w:rPr>
      </w:pPr>
      <w:r>
        <w:rPr>
          <w:rFonts w:hint="eastAsia" w:ascii="宋体" w:hAnsi="宋体"/>
          <w:szCs w:val="24"/>
          <w:shd w:val="clear" w:color="auto" w:fill="FFFFFF" w:themeFill="background1"/>
        </w:rPr>
        <w:t>要求3</w:t>
      </w:r>
      <w:r>
        <w:rPr>
          <w:rFonts w:hint="eastAsia" w:ascii="宋体" w:hAnsi="宋体" w:cs="仿宋"/>
          <w:spacing w:val="10"/>
          <w:szCs w:val="24"/>
          <w:shd w:val="clear" w:color="auto" w:fill="FFFFFF" w:themeFill="background1"/>
        </w:rPr>
        <w:t>、</w:t>
      </w:r>
      <w:r>
        <w:rPr>
          <w:rFonts w:hint="eastAsia" w:ascii="宋体" w:hAnsi="宋体" w:cs="仿宋"/>
          <w:szCs w:val="24"/>
          <w:shd w:val="clear" w:color="auto" w:fill="FFFFFF" w:themeFill="background1"/>
        </w:rPr>
        <w:t>成立不足一年（</w:t>
      </w:r>
      <w:r>
        <w:rPr>
          <w:rFonts w:hint="eastAsia" w:ascii="宋体" w:hAnsi="宋体" w:cs="仿宋"/>
          <w:spacing w:val="10"/>
          <w:szCs w:val="24"/>
          <w:shd w:val="clear" w:color="auto" w:fill="FFFFFF" w:themeFill="background1"/>
        </w:rPr>
        <w:t>以响应文件递交截止之日为期限</w:t>
      </w:r>
      <w:r>
        <w:rPr>
          <w:rFonts w:hint="eastAsia" w:ascii="宋体" w:hAnsi="宋体" w:cs="仿宋"/>
          <w:szCs w:val="24"/>
          <w:shd w:val="clear" w:color="auto" w:fill="FFFFFF" w:themeFill="background1"/>
        </w:rPr>
        <w:t>）的供应商</w:t>
      </w:r>
      <w:r>
        <w:rPr>
          <w:rFonts w:hint="eastAsia" w:ascii="宋体" w:hAnsi="宋体"/>
          <w:szCs w:val="24"/>
          <w:shd w:val="clear" w:color="auto" w:fill="FFFFFF" w:themeFill="background1"/>
        </w:rPr>
        <w:t>需提供银行出具的资信/金证明。</w:t>
      </w:r>
    </w:p>
    <w:p w14:paraId="6CE24222">
      <w:pPr>
        <w:pStyle w:val="6"/>
        <w:spacing w:line="360" w:lineRule="auto"/>
        <w:ind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二、依法缴纳税收和社会保障资金的相关材料</w:t>
      </w:r>
    </w:p>
    <w:p w14:paraId="51ABE4A5">
      <w:pPr>
        <w:pStyle w:val="6"/>
        <w:spacing w:line="360" w:lineRule="auto"/>
        <w:ind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2.1、依法缴纳税收的证明材料：</w:t>
      </w:r>
    </w:p>
    <w:p w14:paraId="268431F7">
      <w:pPr>
        <w:pStyle w:val="6"/>
        <w:spacing w:line="360" w:lineRule="auto"/>
        <w:ind w:firstLine="480" w:firstLineChars="200"/>
        <w:rPr>
          <w:rFonts w:ascii="宋体" w:hAnsi="宋体" w:cs="仿宋"/>
          <w:spacing w:val="10"/>
          <w:szCs w:val="24"/>
          <w:shd w:val="clear" w:color="auto" w:fill="FFFFFF" w:themeFill="background1"/>
        </w:rPr>
      </w:pPr>
      <w:r>
        <w:rPr>
          <w:rFonts w:hint="eastAsia" w:ascii="宋体" w:hAnsi="宋体"/>
          <w:szCs w:val="24"/>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2339D294">
      <w:pPr>
        <w:pStyle w:val="6"/>
        <w:spacing w:line="360" w:lineRule="auto"/>
        <w:ind w:right="516"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2.2、依法缴纳社会保障资金的证明材料：</w:t>
      </w:r>
    </w:p>
    <w:p w14:paraId="47CC646D">
      <w:pPr>
        <w:pStyle w:val="6"/>
        <w:spacing w:line="360" w:lineRule="auto"/>
        <w:ind w:right="516" w:firstLine="480" w:firstLineChars="200"/>
        <w:rPr>
          <w:rFonts w:ascii="宋体" w:hAnsi="宋体" w:cs="仿宋"/>
          <w:spacing w:val="10"/>
          <w:szCs w:val="24"/>
          <w:shd w:val="clear" w:color="auto" w:fill="FFFFFF" w:themeFill="background1"/>
        </w:rPr>
      </w:pPr>
      <w:r>
        <w:rPr>
          <w:rFonts w:hint="eastAsia" w:ascii="宋体" w:hAnsi="宋体"/>
          <w:szCs w:val="24"/>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2BECAE9A">
      <w:pPr>
        <w:pStyle w:val="6"/>
        <w:spacing w:line="360" w:lineRule="auto"/>
        <w:ind w:right="516"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2.3、依法免税或不需要缴纳社会保障资金的投标人，应提供相应文件证明其依法免税或不需要缴纳社会保障资金。</w:t>
      </w:r>
    </w:p>
    <w:p w14:paraId="2C49034D">
      <w:pPr>
        <w:pStyle w:val="6"/>
        <w:spacing w:line="360" w:lineRule="auto"/>
        <w:ind w:right="516"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三、注：</w:t>
      </w:r>
    </w:p>
    <w:p w14:paraId="56475087">
      <w:pPr>
        <w:pStyle w:val="6"/>
        <w:spacing w:line="360" w:lineRule="auto"/>
        <w:ind w:right="516"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3.1、如因有关主管部门政策调整，部分证明材料有所增减，以最新政策要求为准；</w:t>
      </w:r>
    </w:p>
    <w:p w14:paraId="0906E818">
      <w:pPr>
        <w:pStyle w:val="6"/>
        <w:spacing w:line="360" w:lineRule="auto"/>
        <w:ind w:right="516"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3.2、如投标人所在地有关主管部门反馈的证明材料与本文中要求不一致时，以当地要求为准，但须投标人提供文字说明。</w:t>
      </w:r>
    </w:p>
    <w:p w14:paraId="5AE12EBB">
      <w:pPr>
        <w:tabs>
          <w:tab w:val="center" w:pos="4832"/>
          <w:tab w:val="left" w:pos="7140"/>
        </w:tabs>
        <w:spacing w:line="360" w:lineRule="auto"/>
        <w:jc w:val="center"/>
        <w:outlineLvl w:val="1"/>
        <w:rPr>
          <w:rFonts w:ascii="宋体" w:hAnsi="宋体" w:eastAsia="宋体" w:cs="宋体"/>
          <w:b/>
          <w:sz w:val="24"/>
          <w:szCs w:val="24"/>
          <w:shd w:val="clear" w:color="auto" w:fill="FFFFFF" w:themeFill="background1"/>
        </w:rPr>
      </w:pPr>
      <w:bookmarkStart w:id="389" w:name="_Toc133453664"/>
      <w:bookmarkStart w:id="390" w:name="_Toc128476880"/>
      <w:bookmarkStart w:id="391" w:name="_Toc113901851"/>
      <w:bookmarkStart w:id="392" w:name="_Toc169986811"/>
      <w:bookmarkStart w:id="393" w:name="_Toc30348"/>
      <w:bookmarkStart w:id="394" w:name="_Toc111556488"/>
      <w:r>
        <w:rPr>
          <w:rFonts w:hint="eastAsia" w:ascii="宋体" w:hAnsi="宋体" w:eastAsia="宋体" w:cs="宋体"/>
          <w:b/>
          <w:sz w:val="24"/>
          <w:szCs w:val="24"/>
          <w:shd w:val="clear" w:color="auto" w:fill="FFFFFF" w:themeFill="background1"/>
        </w:rPr>
        <w:t>8.3、具备履行合同所必需的设备和专业技术能力的证明材料</w:t>
      </w:r>
      <w:bookmarkEnd w:id="389"/>
      <w:bookmarkEnd w:id="390"/>
      <w:bookmarkEnd w:id="391"/>
      <w:bookmarkEnd w:id="392"/>
      <w:bookmarkEnd w:id="393"/>
    </w:p>
    <w:p w14:paraId="464970F7">
      <w:pPr>
        <w:spacing w:line="360" w:lineRule="auto"/>
        <w:rPr>
          <w:rFonts w:ascii="宋体" w:hAnsi="宋体" w:eastAsia="宋体"/>
          <w:sz w:val="24"/>
          <w:szCs w:val="24"/>
          <w:shd w:val="clear" w:color="auto" w:fill="FFFFFF" w:themeFill="background1"/>
        </w:rPr>
      </w:pPr>
    </w:p>
    <w:p w14:paraId="226EDBF9">
      <w:pPr>
        <w:spacing w:line="360" w:lineRule="auto"/>
        <w:rPr>
          <w:rFonts w:ascii="宋体" w:hAnsi="宋体" w:eastAsia="宋体"/>
          <w:sz w:val="24"/>
          <w:szCs w:val="24"/>
          <w:shd w:val="clear" w:color="auto" w:fill="FFFFFF" w:themeFill="background1"/>
        </w:rPr>
      </w:pPr>
    </w:p>
    <w:p w14:paraId="1055C52E">
      <w:pPr>
        <w:spacing w:line="360" w:lineRule="auto"/>
        <w:jc w:val="center"/>
        <w:rPr>
          <w:rFonts w:ascii="宋体" w:hAnsi="宋体" w:eastAsia="宋体"/>
          <w:b/>
          <w:sz w:val="24"/>
          <w:szCs w:val="24"/>
          <w:shd w:val="clear" w:color="auto" w:fill="FFFFFF" w:themeFill="background1"/>
        </w:rPr>
      </w:pPr>
      <w:r>
        <w:rPr>
          <w:rFonts w:hint="eastAsia" w:ascii="宋体" w:hAnsi="宋体" w:eastAsia="宋体"/>
          <w:b/>
          <w:sz w:val="24"/>
          <w:szCs w:val="24"/>
          <w:shd w:val="clear" w:color="auto" w:fill="FFFFFF" w:themeFill="background1"/>
        </w:rPr>
        <w:t>具有履行合同所必需的设备和专业技术能力的承诺</w:t>
      </w:r>
      <w:bookmarkEnd w:id="394"/>
      <w:r>
        <w:rPr>
          <w:rFonts w:hint="eastAsia" w:ascii="宋体" w:hAnsi="宋体" w:eastAsia="宋体"/>
          <w:b/>
          <w:sz w:val="24"/>
          <w:szCs w:val="24"/>
          <w:shd w:val="clear" w:color="auto" w:fill="FFFFFF" w:themeFill="background1"/>
        </w:rPr>
        <w:t>函</w:t>
      </w:r>
    </w:p>
    <w:p w14:paraId="037244F5">
      <w:pPr>
        <w:adjustRightInd w:val="0"/>
        <w:snapToGrid w:val="0"/>
        <w:spacing w:line="360" w:lineRule="auto"/>
        <w:ind w:firstLine="480" w:firstLineChars="200"/>
        <w:jc w:val="center"/>
        <w:rPr>
          <w:rFonts w:ascii="宋体" w:hAnsi="宋体" w:eastAsia="宋体"/>
          <w:sz w:val="24"/>
          <w:szCs w:val="24"/>
          <w:shd w:val="clear" w:color="auto" w:fill="FFFFFF" w:themeFill="background1"/>
        </w:rPr>
      </w:pPr>
    </w:p>
    <w:p w14:paraId="5963CFBB">
      <w:pPr>
        <w:autoSpaceDE w:val="0"/>
        <w:autoSpaceDN w:val="0"/>
        <w:adjustRightIn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致：</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（采购人名称）</w:t>
      </w:r>
    </w:p>
    <w:p w14:paraId="60378A9C">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p>
    <w:p w14:paraId="7F1A81BB">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我单位郑重承诺： </w:t>
      </w:r>
    </w:p>
    <w:p w14:paraId="7C1728E9">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我单位具备履行</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（项目名称）合同所必需的设备和专业技术能力；</w:t>
      </w:r>
    </w:p>
    <w:p w14:paraId="43F9304F">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特此承诺。 </w:t>
      </w:r>
    </w:p>
    <w:p w14:paraId="75EDC4A0">
      <w:pPr>
        <w:autoSpaceDE w:val="0"/>
        <w:autoSpaceDN w:val="0"/>
        <w:adjustRightInd w:val="0"/>
        <w:spacing w:line="360" w:lineRule="auto"/>
        <w:jc w:val="left"/>
        <w:rPr>
          <w:rFonts w:ascii="宋体" w:hAnsi="宋体" w:eastAsia="宋体" w:cs="宋体"/>
          <w:kern w:val="0"/>
          <w:sz w:val="24"/>
          <w:szCs w:val="24"/>
          <w:shd w:val="clear" w:color="auto" w:fill="FFFFFF" w:themeFill="background1"/>
        </w:rPr>
      </w:pPr>
    </w:p>
    <w:p w14:paraId="6244B187">
      <w:pPr>
        <w:autoSpaceDE w:val="0"/>
        <w:autoSpaceDN w:val="0"/>
        <w:adjustRightInd w:val="0"/>
        <w:spacing w:line="360" w:lineRule="auto"/>
        <w:jc w:val="left"/>
        <w:rPr>
          <w:rFonts w:ascii="宋体" w:hAnsi="宋体" w:eastAsia="宋体" w:cs="宋体"/>
          <w:kern w:val="0"/>
          <w:sz w:val="24"/>
          <w:szCs w:val="24"/>
          <w:shd w:val="clear" w:color="auto" w:fill="FFFFFF" w:themeFill="background1"/>
        </w:rPr>
      </w:pPr>
    </w:p>
    <w:p w14:paraId="1A947C3B">
      <w:pPr>
        <w:autoSpaceDE w:val="0"/>
        <w:autoSpaceDN w:val="0"/>
        <w:adjustRightInd w:val="0"/>
        <w:spacing w:line="360" w:lineRule="auto"/>
        <w:jc w:val="left"/>
        <w:rPr>
          <w:rFonts w:ascii="宋体" w:hAnsi="宋体" w:eastAsia="宋体" w:cs="宋体"/>
          <w:kern w:val="0"/>
          <w:sz w:val="24"/>
          <w:szCs w:val="24"/>
          <w:shd w:val="clear" w:color="auto" w:fill="FFFFFF" w:themeFill="background1"/>
        </w:rPr>
      </w:pPr>
    </w:p>
    <w:p w14:paraId="536306A4">
      <w:pPr>
        <w:autoSpaceDE w:val="0"/>
        <w:autoSpaceDN w:val="0"/>
        <w:adjustRightInd w:val="0"/>
        <w:spacing w:line="360" w:lineRule="auto"/>
        <w:jc w:val="left"/>
        <w:rPr>
          <w:rFonts w:ascii="宋体" w:hAnsi="宋体" w:eastAsia="宋体" w:cs="宋体"/>
          <w:kern w:val="0"/>
          <w:sz w:val="24"/>
          <w:szCs w:val="24"/>
          <w:shd w:val="clear" w:color="auto" w:fill="FFFFFF" w:themeFill="background1"/>
        </w:rPr>
      </w:pPr>
    </w:p>
    <w:p w14:paraId="09B4FBDA">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735BCF96">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0D0D8EC7">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55CE4D9B">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6091EC58">
      <w:pPr>
        <w:adjustRightInd w:val="0"/>
        <w:snapToGrid w:val="0"/>
        <w:spacing w:line="360" w:lineRule="auto"/>
        <w:rPr>
          <w:rFonts w:ascii="宋体" w:hAnsi="宋体" w:eastAsia="宋体"/>
          <w:bCs/>
          <w:sz w:val="24"/>
          <w:szCs w:val="24"/>
          <w:shd w:val="clear" w:color="auto" w:fill="FFFFFF" w:themeFill="background1"/>
        </w:rPr>
      </w:pPr>
    </w:p>
    <w:p w14:paraId="4D4FF5AD">
      <w:pPr>
        <w:spacing w:line="360" w:lineRule="auto"/>
        <w:rPr>
          <w:rFonts w:ascii="宋体" w:hAnsi="宋体" w:eastAsia="宋体"/>
          <w:sz w:val="24"/>
          <w:szCs w:val="24"/>
          <w:shd w:val="clear" w:color="auto" w:fill="FFFFFF" w:themeFill="background1"/>
        </w:rPr>
      </w:pPr>
    </w:p>
    <w:p w14:paraId="50DEB7BC">
      <w:pPr>
        <w:spacing w:line="360" w:lineRule="auto"/>
        <w:rPr>
          <w:rFonts w:ascii="宋体" w:hAnsi="宋体" w:eastAsia="宋体"/>
          <w:sz w:val="24"/>
          <w:szCs w:val="24"/>
          <w:shd w:val="clear" w:color="auto" w:fill="FFFFFF" w:themeFill="background1"/>
        </w:rPr>
      </w:pPr>
    </w:p>
    <w:p w14:paraId="5C94092E">
      <w:pPr>
        <w:spacing w:line="360" w:lineRule="auto"/>
        <w:rPr>
          <w:rFonts w:ascii="宋体" w:hAnsi="宋体" w:eastAsia="宋体"/>
          <w:sz w:val="24"/>
          <w:szCs w:val="24"/>
          <w:shd w:val="clear" w:color="auto" w:fill="FFFFFF" w:themeFill="background1"/>
        </w:rPr>
      </w:pPr>
    </w:p>
    <w:p w14:paraId="3A45E871">
      <w:pPr>
        <w:spacing w:line="360" w:lineRule="auto"/>
        <w:rPr>
          <w:rFonts w:ascii="宋体" w:hAnsi="宋体" w:eastAsia="宋体"/>
          <w:sz w:val="24"/>
          <w:szCs w:val="24"/>
          <w:shd w:val="clear" w:color="auto" w:fill="FFFFFF" w:themeFill="background1"/>
        </w:rPr>
      </w:pPr>
    </w:p>
    <w:p w14:paraId="014D026A">
      <w:pPr>
        <w:spacing w:line="360" w:lineRule="auto"/>
        <w:rPr>
          <w:rFonts w:ascii="宋体" w:hAnsi="宋体" w:eastAsia="宋体"/>
          <w:sz w:val="24"/>
          <w:szCs w:val="24"/>
          <w:shd w:val="clear" w:color="auto" w:fill="FFFFFF" w:themeFill="background1"/>
        </w:rPr>
      </w:pPr>
    </w:p>
    <w:p w14:paraId="2057C13B">
      <w:pPr>
        <w:spacing w:line="360" w:lineRule="auto"/>
        <w:rPr>
          <w:rFonts w:ascii="宋体" w:hAnsi="宋体" w:eastAsia="宋体"/>
          <w:sz w:val="24"/>
          <w:szCs w:val="24"/>
          <w:shd w:val="clear" w:color="auto" w:fill="FFFFFF" w:themeFill="background1"/>
        </w:rPr>
      </w:pPr>
    </w:p>
    <w:p w14:paraId="3A2C7BC7">
      <w:pPr>
        <w:widowControl/>
        <w:spacing w:line="360" w:lineRule="auto"/>
        <w:jc w:val="left"/>
        <w:rPr>
          <w:rFonts w:ascii="宋体" w:hAnsi="宋体" w:eastAsia="宋体"/>
          <w:sz w:val="24"/>
          <w:szCs w:val="24"/>
          <w:shd w:val="clear" w:color="auto" w:fill="FFFFFF" w:themeFill="background1"/>
        </w:rPr>
      </w:pPr>
      <w:r>
        <w:rPr>
          <w:rFonts w:ascii="宋体" w:hAnsi="宋体" w:eastAsia="宋体"/>
          <w:sz w:val="24"/>
          <w:szCs w:val="24"/>
          <w:shd w:val="clear" w:color="auto" w:fill="FFFFFF" w:themeFill="background1"/>
        </w:rPr>
        <w:br w:type="page"/>
      </w:r>
    </w:p>
    <w:p w14:paraId="76D42270">
      <w:pPr>
        <w:adjustRightInd w:val="0"/>
        <w:snapToGrid w:val="0"/>
        <w:spacing w:line="360" w:lineRule="auto"/>
        <w:jc w:val="center"/>
        <w:outlineLvl w:val="1"/>
        <w:rPr>
          <w:rFonts w:ascii="宋体" w:hAnsi="宋体" w:eastAsia="宋体" w:cs="宋体"/>
          <w:b/>
          <w:sz w:val="24"/>
          <w:szCs w:val="24"/>
          <w:shd w:val="clear" w:color="auto" w:fill="FFFFFF" w:themeFill="background1"/>
        </w:rPr>
      </w:pPr>
      <w:bookmarkStart w:id="395" w:name="_Toc5703"/>
      <w:bookmarkStart w:id="396" w:name="_Toc128476881"/>
      <w:bookmarkStart w:id="397" w:name="_Toc113901852"/>
      <w:bookmarkStart w:id="398" w:name="_Toc133453665"/>
      <w:bookmarkStart w:id="399" w:name="_Toc169986812"/>
      <w:bookmarkStart w:id="400" w:name="_Toc111556490"/>
      <w:r>
        <w:rPr>
          <w:rFonts w:hint="eastAsia" w:ascii="宋体" w:hAnsi="宋体" w:eastAsia="宋体" w:cs="宋体"/>
          <w:b/>
          <w:sz w:val="24"/>
          <w:szCs w:val="24"/>
          <w:shd w:val="clear" w:color="auto" w:fill="FFFFFF" w:themeFill="background1"/>
        </w:rPr>
        <w:t>8.4、参加政府采购活动前3年内在经营活动中没有重大违法记录的书面声明</w:t>
      </w:r>
      <w:bookmarkEnd w:id="395"/>
      <w:bookmarkEnd w:id="396"/>
      <w:bookmarkEnd w:id="397"/>
      <w:bookmarkEnd w:id="398"/>
      <w:bookmarkEnd w:id="399"/>
    </w:p>
    <w:bookmarkEnd w:id="400"/>
    <w:p w14:paraId="342F023F">
      <w:pPr>
        <w:widowControl/>
        <w:adjustRightInd w:val="0"/>
        <w:snapToGrid w:val="0"/>
        <w:spacing w:line="360" w:lineRule="auto"/>
        <w:rPr>
          <w:rFonts w:ascii="宋体" w:hAnsi="宋体" w:eastAsia="宋体"/>
          <w:sz w:val="24"/>
          <w:szCs w:val="24"/>
          <w:shd w:val="clear" w:color="auto" w:fill="FFFFFF" w:themeFill="background1"/>
        </w:rPr>
      </w:pPr>
    </w:p>
    <w:p w14:paraId="0C361DB6">
      <w:pPr>
        <w:autoSpaceDE w:val="0"/>
        <w:autoSpaceDN w:val="0"/>
        <w:adjustRightIn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致：</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（采购人名称）</w:t>
      </w:r>
    </w:p>
    <w:p w14:paraId="03DD2CB3">
      <w:pPr>
        <w:adjustRightInd w:val="0"/>
        <w:snapToGrid w:val="0"/>
        <w:spacing w:line="360" w:lineRule="auto"/>
        <w:ind w:firstLine="480" w:firstLineChars="200"/>
        <w:rPr>
          <w:rFonts w:ascii="宋体" w:hAnsi="宋体" w:eastAsia="宋体"/>
          <w:sz w:val="24"/>
          <w:szCs w:val="24"/>
          <w:shd w:val="clear" w:color="auto" w:fill="FFFFFF" w:themeFill="background1"/>
        </w:rPr>
      </w:pPr>
    </w:p>
    <w:p w14:paraId="3C10994C">
      <w:pPr>
        <w:adjustRightInd w:val="0"/>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我单位在参与</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sz w:val="24"/>
          <w:szCs w:val="24"/>
          <w:shd w:val="clear" w:color="auto" w:fill="FFFFFF" w:themeFill="background1"/>
        </w:rPr>
        <w:t>（项目名称）</w:t>
      </w:r>
      <w:r>
        <w:rPr>
          <w:rFonts w:hint="eastAsia" w:ascii="宋体" w:hAnsi="宋体" w:eastAsia="宋体" w:cs="宋体"/>
          <w:kern w:val="0"/>
          <w:sz w:val="24"/>
          <w:szCs w:val="24"/>
          <w:shd w:val="clear" w:color="auto" w:fill="FFFFFF" w:themeFill="background1"/>
        </w:rPr>
        <w:t>前三年内（以</w:t>
      </w:r>
      <w:r>
        <w:rPr>
          <w:rFonts w:hint="eastAsia" w:ascii="宋体" w:hAnsi="宋体" w:eastAsia="宋体"/>
          <w:sz w:val="24"/>
          <w:szCs w:val="24"/>
          <w:shd w:val="clear" w:color="auto" w:fill="FFFFFF" w:themeFill="background1"/>
        </w:rPr>
        <w:t>投标文件递交截止之日为期限</w:t>
      </w:r>
      <w:r>
        <w:rPr>
          <w:rFonts w:hint="eastAsia" w:ascii="宋体" w:hAnsi="宋体" w:eastAsia="宋体" w:cs="宋体"/>
          <w:kern w:val="0"/>
          <w:sz w:val="24"/>
          <w:szCs w:val="24"/>
          <w:shd w:val="clear" w:color="auto" w:fill="FFFFFF" w:themeFill="background1"/>
        </w:rPr>
        <w:t>）在经营活动中没有重大违法记录。</w:t>
      </w:r>
    </w:p>
    <w:p w14:paraId="0D7C84A4">
      <w:pPr>
        <w:adjustRightInd w:val="0"/>
        <w:snapToGrid w:val="0"/>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若贵方在本项目采购过程中发现我方参加政府采购活动前三年内有重大违法记录；</w:t>
      </w:r>
      <w:r>
        <w:rPr>
          <w:rFonts w:hint="eastAsia" w:ascii="宋体" w:hAnsi="宋体" w:eastAsia="宋体" w:cs="宋体"/>
          <w:kern w:val="0"/>
          <w:sz w:val="24"/>
          <w:szCs w:val="24"/>
          <w:shd w:val="clear" w:color="auto" w:fill="FFFFFF" w:themeFill="background1"/>
        </w:rPr>
        <w:t>我单位</w:t>
      </w:r>
      <w:r>
        <w:rPr>
          <w:rFonts w:hint="eastAsia" w:ascii="宋体" w:hAnsi="宋体" w:eastAsia="宋体"/>
          <w:sz w:val="24"/>
          <w:szCs w:val="24"/>
          <w:shd w:val="clear" w:color="auto" w:fill="FFFFFF" w:themeFill="background1"/>
        </w:rPr>
        <w:t>将无条件退出本项目的投标，并承担因此引起的一切后果。我方对此声明负全部法律责任。</w:t>
      </w:r>
    </w:p>
    <w:p w14:paraId="2230C225">
      <w:pPr>
        <w:adjustRightInd w:val="0"/>
        <w:snapToGrid w:val="0"/>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特此声明！</w:t>
      </w:r>
    </w:p>
    <w:p w14:paraId="2D7FFDF5">
      <w:pPr>
        <w:adjustRightInd w:val="0"/>
        <w:snapToGrid w:val="0"/>
        <w:spacing w:line="360" w:lineRule="auto"/>
        <w:ind w:firstLine="480" w:firstLineChars="200"/>
        <w:rPr>
          <w:rFonts w:ascii="宋体" w:hAnsi="宋体" w:eastAsia="宋体"/>
          <w:sz w:val="24"/>
          <w:szCs w:val="24"/>
          <w:shd w:val="clear" w:color="auto" w:fill="FFFFFF" w:themeFill="background1"/>
        </w:rPr>
      </w:pPr>
    </w:p>
    <w:p w14:paraId="20B48B21">
      <w:pPr>
        <w:adjustRightInd w:val="0"/>
        <w:snapToGrid w:val="0"/>
        <w:spacing w:line="360" w:lineRule="auto"/>
        <w:ind w:firstLine="480" w:firstLineChars="200"/>
        <w:rPr>
          <w:rFonts w:ascii="宋体" w:hAnsi="宋体" w:eastAsia="宋体"/>
          <w:sz w:val="24"/>
          <w:szCs w:val="24"/>
          <w:shd w:val="clear" w:color="auto" w:fill="FFFFFF" w:themeFill="background1"/>
        </w:rPr>
      </w:pPr>
    </w:p>
    <w:p w14:paraId="68E09678">
      <w:pPr>
        <w:adjustRightInd w:val="0"/>
        <w:snapToGrid w:val="0"/>
        <w:spacing w:line="360" w:lineRule="auto"/>
        <w:ind w:firstLine="420" w:firstLineChars="200"/>
        <w:rPr>
          <w:rFonts w:ascii="宋体" w:hAnsi="宋体" w:eastAsia="宋体"/>
          <w:szCs w:val="24"/>
          <w:shd w:val="clear" w:color="auto" w:fill="FFFFFF" w:themeFill="background1"/>
        </w:rPr>
      </w:pPr>
      <w:r>
        <w:rPr>
          <w:rFonts w:hint="eastAsia" w:ascii="宋体" w:hAnsi="宋体" w:eastAsia="宋体"/>
          <w:szCs w:val="24"/>
          <w:shd w:val="clear" w:color="auto" w:fill="FFFFFF" w:themeFill="background1"/>
        </w:rPr>
        <w:t>备注：</w:t>
      </w:r>
    </w:p>
    <w:p w14:paraId="5F7971E1">
      <w:pPr>
        <w:adjustRightInd w:val="0"/>
        <w:snapToGrid w:val="0"/>
        <w:spacing w:line="360" w:lineRule="auto"/>
        <w:ind w:firstLine="420" w:firstLineChars="200"/>
        <w:rPr>
          <w:rFonts w:ascii="宋体" w:hAnsi="宋体" w:eastAsia="宋体"/>
          <w:sz w:val="24"/>
          <w:szCs w:val="24"/>
          <w:shd w:val="clear" w:color="auto" w:fill="FFFFFF" w:themeFill="background1"/>
        </w:rPr>
      </w:pPr>
      <w:r>
        <w:rPr>
          <w:rFonts w:hint="eastAsia" w:ascii="宋体" w:hAnsi="宋体" w:eastAsia="宋体"/>
          <w:szCs w:val="24"/>
          <w:shd w:val="clear" w:color="auto" w:fill="FFFFFF" w:themeFill="background1"/>
        </w:rPr>
        <w:t>若投标人在投标文件递交截止之日成立时间不足三年，以自成立以来的时间计取。</w:t>
      </w:r>
    </w:p>
    <w:p w14:paraId="6CA2593D">
      <w:pPr>
        <w:adjustRightInd w:val="0"/>
        <w:snapToGrid w:val="0"/>
        <w:spacing w:line="360" w:lineRule="auto"/>
        <w:ind w:firstLine="480" w:firstLineChars="200"/>
        <w:rPr>
          <w:rFonts w:ascii="宋体" w:hAnsi="宋体" w:eastAsia="宋体" w:cs="宋体"/>
          <w:kern w:val="0"/>
          <w:sz w:val="24"/>
          <w:szCs w:val="24"/>
          <w:shd w:val="clear" w:color="auto" w:fill="FFFFFF" w:themeFill="background1"/>
        </w:rPr>
      </w:pPr>
    </w:p>
    <w:p w14:paraId="30CD6AC6">
      <w:pPr>
        <w:adjustRightInd w:val="0"/>
        <w:snapToGrid w:val="0"/>
        <w:spacing w:line="360" w:lineRule="auto"/>
        <w:ind w:firstLine="3112" w:firstLineChars="1297"/>
        <w:rPr>
          <w:rFonts w:ascii="宋体" w:hAnsi="宋体" w:eastAsia="宋体"/>
          <w:sz w:val="24"/>
          <w:szCs w:val="24"/>
          <w:shd w:val="clear" w:color="auto" w:fill="FFFFFF" w:themeFill="background1"/>
        </w:rPr>
      </w:pPr>
    </w:p>
    <w:p w14:paraId="28B07370">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1AB11224">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p>
    <w:p w14:paraId="7C22BCC4">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p>
    <w:p w14:paraId="168C0B0F">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775985E6">
      <w:pPr>
        <w:widowControl/>
        <w:shd w:val="clear" w:color="auto" w:fill="FFFFFF"/>
        <w:snapToGrid w:val="0"/>
        <w:spacing w:line="360" w:lineRule="auto"/>
        <w:ind w:firstLine="420"/>
        <w:rPr>
          <w:rFonts w:ascii="宋体" w:hAnsi="宋体" w:eastAsia="宋体" w:cs="Arial"/>
          <w:kern w:val="0"/>
          <w:sz w:val="24"/>
          <w:szCs w:val="24"/>
          <w:shd w:val="clear" w:color="auto" w:fill="FFFFFF" w:themeFill="background1"/>
        </w:rPr>
      </w:pPr>
    </w:p>
    <w:p w14:paraId="0842D367">
      <w:pPr>
        <w:widowControl/>
        <w:jc w:val="left"/>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br w:type="page"/>
      </w:r>
    </w:p>
    <w:p w14:paraId="23D6DABC">
      <w:pPr>
        <w:spacing w:line="360" w:lineRule="auto"/>
        <w:rPr>
          <w:rFonts w:ascii="宋体" w:hAnsi="宋体" w:eastAsia="宋体"/>
          <w:sz w:val="24"/>
          <w:szCs w:val="24"/>
          <w:shd w:val="clear" w:color="auto" w:fill="FFFFFF" w:themeFill="background1"/>
        </w:rPr>
      </w:pPr>
    </w:p>
    <w:p w14:paraId="0620EC52">
      <w:pPr>
        <w:adjustRightInd w:val="0"/>
        <w:snapToGrid w:val="0"/>
        <w:spacing w:line="360" w:lineRule="auto"/>
        <w:jc w:val="center"/>
        <w:outlineLvl w:val="1"/>
        <w:rPr>
          <w:rFonts w:ascii="宋体" w:hAnsi="宋体" w:eastAsia="宋体" w:cs="宋体"/>
          <w:b/>
          <w:sz w:val="24"/>
          <w:szCs w:val="24"/>
          <w:shd w:val="clear" w:color="auto" w:fill="FFFFFF" w:themeFill="background1"/>
        </w:rPr>
      </w:pPr>
      <w:bookmarkStart w:id="401" w:name="_Toc169986813"/>
      <w:bookmarkStart w:id="402" w:name="_Toc133453666"/>
      <w:bookmarkStart w:id="403" w:name="_Toc128476882"/>
      <w:bookmarkStart w:id="404" w:name="_Toc113901853"/>
      <w:bookmarkStart w:id="405" w:name="_Toc15699"/>
      <w:r>
        <w:rPr>
          <w:rFonts w:hint="eastAsia" w:ascii="宋体" w:hAnsi="宋体" w:eastAsia="宋体" w:cs="宋体"/>
          <w:b/>
          <w:sz w:val="24"/>
          <w:szCs w:val="24"/>
          <w:shd w:val="clear" w:color="auto" w:fill="FFFFFF" w:themeFill="background1"/>
        </w:rPr>
        <w:t>8.5、具备法律、行政法规规定的其他条件的证明材料</w:t>
      </w:r>
      <w:bookmarkEnd w:id="401"/>
      <w:bookmarkEnd w:id="402"/>
      <w:bookmarkEnd w:id="403"/>
      <w:bookmarkEnd w:id="404"/>
      <w:bookmarkEnd w:id="405"/>
    </w:p>
    <w:p w14:paraId="517F4C84">
      <w:pPr>
        <w:widowControl/>
        <w:adjustRightInd w:val="0"/>
        <w:snapToGrid w:val="0"/>
        <w:spacing w:line="360" w:lineRule="auto"/>
        <w:rPr>
          <w:rFonts w:ascii="宋体" w:hAnsi="宋体" w:eastAsia="宋体"/>
          <w:sz w:val="24"/>
          <w:szCs w:val="24"/>
          <w:shd w:val="clear" w:color="auto" w:fill="FFFFFF" w:themeFill="background1"/>
        </w:rPr>
      </w:pPr>
    </w:p>
    <w:p w14:paraId="35D9A26C">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1、国家有关主管部门的行政许可（如有时）。</w:t>
      </w:r>
    </w:p>
    <w:p w14:paraId="53434902">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br w:type="page"/>
      </w:r>
    </w:p>
    <w:p w14:paraId="1DCE2B2F">
      <w:pPr>
        <w:pStyle w:val="32"/>
        <w:spacing w:line="360" w:lineRule="auto"/>
        <w:rPr>
          <w:rStyle w:val="40"/>
          <w:shd w:val="clear" w:color="auto" w:fill="FFFFFF" w:themeFill="background1"/>
        </w:rPr>
      </w:pPr>
      <w:r>
        <w:rPr>
          <w:rFonts w:hint="eastAsia"/>
          <w:shd w:val="clear" w:color="auto" w:fill="FFFFFF" w:themeFill="background1"/>
        </w:rPr>
        <w:t xml:space="preserve"> </w:t>
      </w:r>
      <w:r>
        <w:rPr>
          <w:rStyle w:val="40"/>
          <w:rFonts w:hint="eastAsia"/>
          <w:shd w:val="clear" w:color="auto" w:fill="FFFFFF" w:themeFill="background1"/>
        </w:rPr>
        <w:t xml:space="preserve">附表一、                  </w:t>
      </w:r>
    </w:p>
    <w:p w14:paraId="1BD0D98F">
      <w:pPr>
        <w:spacing w:line="360" w:lineRule="auto"/>
        <w:jc w:val="center"/>
        <w:rPr>
          <w:rFonts w:ascii="宋体" w:hAnsi="宋体" w:eastAsia="宋体"/>
          <w:b/>
          <w:spacing w:val="6"/>
          <w:sz w:val="24"/>
          <w:szCs w:val="24"/>
          <w:shd w:val="clear" w:color="auto" w:fill="FFFFFF" w:themeFill="background1"/>
        </w:rPr>
      </w:pPr>
      <w:r>
        <w:rPr>
          <w:rFonts w:hint="eastAsia" w:ascii="宋体" w:hAnsi="宋体" w:eastAsia="宋体"/>
          <w:b/>
          <w:spacing w:val="6"/>
          <w:sz w:val="24"/>
          <w:szCs w:val="24"/>
          <w:shd w:val="clear" w:color="auto" w:fill="FFFFFF" w:themeFill="background1"/>
        </w:rPr>
        <w:t>中小企业声明函（工程、服务）</w:t>
      </w:r>
    </w:p>
    <w:p w14:paraId="45824E29">
      <w:pPr>
        <w:spacing w:line="360" w:lineRule="auto"/>
        <w:jc w:val="center"/>
        <w:rPr>
          <w:rFonts w:ascii="宋体" w:hAnsi="宋体" w:eastAsia="宋体"/>
          <w:b/>
          <w:spacing w:val="6"/>
          <w:sz w:val="24"/>
          <w:szCs w:val="24"/>
          <w:shd w:val="clear" w:color="auto" w:fill="FFFFFF" w:themeFill="background1"/>
        </w:rPr>
      </w:pPr>
    </w:p>
    <w:p w14:paraId="4BFD54B6">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本公司（联合体）郑重声明，根据《政府采购促进中小企业发展管理办法》（财库﹝</w:t>
      </w:r>
      <w:r>
        <w:rPr>
          <w:rFonts w:ascii="宋体" w:hAnsi="宋体" w:eastAsia="宋体" w:cs="宋体"/>
          <w:kern w:val="0"/>
          <w:sz w:val="24"/>
          <w:szCs w:val="24"/>
          <w:shd w:val="clear" w:color="auto" w:fill="FFFFFF" w:themeFill="background1"/>
        </w:rPr>
        <w:t>2020</w:t>
      </w:r>
      <w:r>
        <w:rPr>
          <w:rFonts w:hint="eastAsia" w:ascii="宋体" w:hAnsi="宋体" w:eastAsia="宋体" w:cs="宋体"/>
          <w:kern w:val="0"/>
          <w:sz w:val="24"/>
          <w:szCs w:val="24"/>
          <w:shd w:val="clear" w:color="auto" w:fill="FFFFFF" w:themeFill="background1"/>
        </w:rPr>
        <w:t>﹞</w:t>
      </w:r>
      <w:r>
        <w:rPr>
          <w:rFonts w:ascii="宋体" w:hAnsi="宋体" w:eastAsia="宋体" w:cs="宋体"/>
          <w:kern w:val="0"/>
          <w:sz w:val="24"/>
          <w:szCs w:val="24"/>
          <w:shd w:val="clear" w:color="auto" w:fill="FFFFFF" w:themeFill="background1"/>
        </w:rPr>
        <w:t xml:space="preserve">46 </w:t>
      </w:r>
      <w:r>
        <w:rPr>
          <w:rFonts w:hint="eastAsia" w:ascii="宋体" w:hAnsi="宋体" w:eastAsia="宋体" w:cs="宋体"/>
          <w:kern w:val="0"/>
          <w:sz w:val="24"/>
          <w:szCs w:val="24"/>
          <w:shd w:val="clear" w:color="auto" w:fill="FFFFFF" w:themeFill="background1"/>
        </w:rPr>
        <w:t>号）的规定，本公司</w:t>
      </w:r>
      <w:r>
        <w:rPr>
          <w:rFonts w:hint="eastAsia" w:ascii="宋体" w:hAnsi="宋体" w:eastAsia="宋体" w:cs="宋体"/>
          <w:kern w:val="0"/>
          <w:sz w:val="24"/>
          <w:szCs w:val="24"/>
          <w:u w:val="single"/>
          <w:shd w:val="clear" w:color="auto" w:fill="FFFFFF" w:themeFill="background1"/>
        </w:rPr>
        <w:t>（联合体）</w:t>
      </w:r>
      <w:r>
        <w:rPr>
          <w:rFonts w:hint="eastAsia" w:ascii="宋体" w:hAnsi="宋体" w:eastAsia="宋体" w:cs="宋体"/>
          <w:kern w:val="0"/>
          <w:sz w:val="24"/>
          <w:szCs w:val="24"/>
          <w:shd w:val="clear" w:color="auto" w:fill="FFFFFF" w:themeFill="background1"/>
        </w:rPr>
        <w:t>参加</w:t>
      </w:r>
      <w:r>
        <w:rPr>
          <w:rFonts w:hint="eastAsia" w:ascii="宋体" w:hAnsi="宋体" w:eastAsia="宋体" w:cs="宋体"/>
          <w:kern w:val="0"/>
          <w:sz w:val="24"/>
          <w:szCs w:val="24"/>
          <w:u w:val="single"/>
          <w:shd w:val="clear" w:color="auto" w:fill="FFFFFF" w:themeFill="background1"/>
        </w:rPr>
        <w:t>（单位名称）</w:t>
      </w:r>
      <w:r>
        <w:rPr>
          <w:rFonts w:hint="eastAsia" w:ascii="宋体" w:hAnsi="宋体" w:eastAsia="宋体" w:cs="宋体"/>
          <w:kern w:val="0"/>
          <w:sz w:val="24"/>
          <w:szCs w:val="24"/>
          <w:shd w:val="clear" w:color="auto" w:fill="FFFFFF" w:themeFill="background1"/>
        </w:rPr>
        <w:t>的</w:t>
      </w:r>
      <w:r>
        <w:rPr>
          <w:rFonts w:hint="eastAsia" w:ascii="宋体" w:hAnsi="宋体" w:eastAsia="宋体" w:cs="宋体"/>
          <w:kern w:val="0"/>
          <w:sz w:val="24"/>
          <w:szCs w:val="24"/>
          <w:u w:val="single"/>
          <w:shd w:val="clear" w:color="auto" w:fill="FFFFFF" w:themeFill="background1"/>
        </w:rPr>
        <w:t>（项目名称）</w:t>
      </w:r>
      <w:r>
        <w:rPr>
          <w:rFonts w:hint="eastAsia" w:ascii="宋体" w:hAnsi="宋体" w:eastAsia="宋体" w:cs="宋体"/>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7DD047C9">
      <w:pPr>
        <w:spacing w:line="360" w:lineRule="auto"/>
        <w:ind w:firstLine="480" w:firstLineChars="200"/>
        <w:rPr>
          <w:rFonts w:ascii="宋体" w:hAnsi="宋体" w:eastAsia="宋体" w:cs="宋体"/>
          <w:kern w:val="0"/>
          <w:sz w:val="24"/>
          <w:szCs w:val="24"/>
          <w:shd w:val="clear" w:color="auto" w:fill="FFFFFF" w:themeFill="background1"/>
        </w:rPr>
      </w:pPr>
      <w:r>
        <w:rPr>
          <w:rFonts w:ascii="宋体" w:hAnsi="宋体" w:eastAsia="宋体" w:cs="宋体"/>
          <w:kern w:val="0"/>
          <w:sz w:val="24"/>
          <w:szCs w:val="24"/>
          <w:shd w:val="clear" w:color="auto" w:fill="FFFFFF" w:themeFill="background1"/>
        </w:rPr>
        <w:t xml:space="preserve">1. </w:t>
      </w:r>
      <w:r>
        <w:rPr>
          <w:rFonts w:hint="eastAsia" w:ascii="宋体" w:hAnsi="宋体" w:eastAsia="宋体" w:cs="宋体"/>
          <w:kern w:val="0"/>
          <w:sz w:val="24"/>
          <w:szCs w:val="24"/>
          <w:u w:val="single"/>
          <w:shd w:val="clear" w:color="auto" w:fill="FFFFFF" w:themeFill="background1"/>
        </w:rPr>
        <w:t>（标的名称）</w:t>
      </w:r>
      <w:r>
        <w:rPr>
          <w:rFonts w:ascii="宋体" w:hAnsi="宋体" w:eastAsia="宋体" w:cs="宋体"/>
          <w:kern w:val="0"/>
          <w:sz w:val="24"/>
          <w:szCs w:val="24"/>
          <w:shd w:val="clear" w:color="auto" w:fill="FFFFFF" w:themeFill="background1"/>
        </w:rPr>
        <w:t xml:space="preserve"> </w:t>
      </w:r>
      <w:r>
        <w:rPr>
          <w:rFonts w:hint="eastAsia" w:ascii="宋体" w:hAnsi="宋体" w:eastAsia="宋体" w:cs="宋体"/>
          <w:kern w:val="0"/>
          <w:sz w:val="24"/>
          <w:szCs w:val="24"/>
          <w:shd w:val="clear" w:color="auto" w:fill="FFFFFF" w:themeFill="background1"/>
        </w:rPr>
        <w:t>，属于</w:t>
      </w:r>
      <w:r>
        <w:rPr>
          <w:rFonts w:hint="eastAsia" w:ascii="宋体" w:hAnsi="宋体" w:eastAsia="宋体" w:cs="宋体"/>
          <w:kern w:val="0"/>
          <w:sz w:val="24"/>
          <w:szCs w:val="24"/>
          <w:u w:val="single"/>
          <w:shd w:val="clear" w:color="auto" w:fill="FFFFFF" w:themeFill="background1"/>
        </w:rPr>
        <w:t>（采购文件中明确的所属行业）</w:t>
      </w:r>
      <w:r>
        <w:rPr>
          <w:rFonts w:hint="eastAsia" w:ascii="宋体" w:hAnsi="宋体" w:eastAsia="宋体" w:cs="宋体"/>
          <w:kern w:val="0"/>
          <w:sz w:val="24"/>
          <w:szCs w:val="24"/>
          <w:shd w:val="clear" w:color="auto" w:fill="FFFFFF" w:themeFill="background1"/>
        </w:rPr>
        <w:t>；承建（承接）企业为</w:t>
      </w:r>
      <w:r>
        <w:rPr>
          <w:rFonts w:hint="eastAsia" w:ascii="宋体" w:hAnsi="宋体" w:eastAsia="宋体" w:cs="宋体"/>
          <w:kern w:val="0"/>
          <w:sz w:val="24"/>
          <w:szCs w:val="24"/>
          <w:u w:val="single"/>
          <w:shd w:val="clear" w:color="auto" w:fill="FFFFFF" w:themeFill="background1"/>
        </w:rPr>
        <w:t>（企业名称）</w:t>
      </w:r>
      <w:r>
        <w:rPr>
          <w:rFonts w:hint="eastAsia" w:ascii="宋体" w:hAnsi="宋体" w:eastAsia="宋体" w:cs="宋体"/>
          <w:kern w:val="0"/>
          <w:sz w:val="24"/>
          <w:szCs w:val="24"/>
          <w:shd w:val="clear" w:color="auto" w:fill="FFFFFF" w:themeFill="background1"/>
        </w:rPr>
        <w:t>，从业人员</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人，营业收入为</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万元，资产总额为</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万元，属于（</w:t>
      </w:r>
      <w:r>
        <w:rPr>
          <w:rFonts w:hint="eastAsia" w:ascii="宋体" w:hAnsi="宋体" w:eastAsia="宋体" w:cs="宋体"/>
          <w:kern w:val="0"/>
          <w:sz w:val="24"/>
          <w:szCs w:val="24"/>
          <w:u w:val="single"/>
          <w:shd w:val="clear" w:color="auto" w:fill="FFFFFF" w:themeFill="background1"/>
        </w:rPr>
        <w:t>中型企业、小型企业、微型企业</w:t>
      </w:r>
      <w:r>
        <w:rPr>
          <w:rFonts w:hint="eastAsia" w:ascii="宋体" w:hAnsi="宋体" w:eastAsia="宋体" w:cs="宋体"/>
          <w:kern w:val="0"/>
          <w:sz w:val="24"/>
          <w:szCs w:val="24"/>
          <w:shd w:val="clear" w:color="auto" w:fill="FFFFFF" w:themeFill="background1"/>
        </w:rPr>
        <w:t>）；</w:t>
      </w:r>
    </w:p>
    <w:p w14:paraId="7BC56365">
      <w:pPr>
        <w:spacing w:line="360" w:lineRule="auto"/>
        <w:ind w:firstLine="480" w:firstLineChars="200"/>
        <w:rPr>
          <w:rFonts w:ascii="宋体" w:hAnsi="宋体" w:eastAsia="宋体" w:cs="宋体"/>
          <w:kern w:val="0"/>
          <w:sz w:val="24"/>
          <w:szCs w:val="24"/>
          <w:shd w:val="clear" w:color="auto" w:fill="FFFFFF" w:themeFill="background1"/>
        </w:rPr>
      </w:pPr>
      <w:r>
        <w:rPr>
          <w:rFonts w:ascii="宋体" w:hAnsi="宋体" w:eastAsia="宋体" w:cs="宋体"/>
          <w:kern w:val="0"/>
          <w:sz w:val="24"/>
          <w:szCs w:val="24"/>
          <w:shd w:val="clear" w:color="auto" w:fill="FFFFFF" w:themeFill="background1"/>
        </w:rPr>
        <w:t xml:space="preserve">2. </w:t>
      </w:r>
      <w:r>
        <w:rPr>
          <w:rFonts w:hint="eastAsia" w:ascii="宋体" w:hAnsi="宋体" w:eastAsia="宋体" w:cs="宋体"/>
          <w:kern w:val="0"/>
          <w:sz w:val="24"/>
          <w:szCs w:val="24"/>
          <w:u w:val="single"/>
          <w:shd w:val="clear" w:color="auto" w:fill="FFFFFF" w:themeFill="background1"/>
        </w:rPr>
        <w:t>（标的名称）</w:t>
      </w:r>
      <w:r>
        <w:rPr>
          <w:rFonts w:ascii="宋体" w:hAnsi="宋体" w:eastAsia="宋体" w:cs="宋体"/>
          <w:kern w:val="0"/>
          <w:sz w:val="24"/>
          <w:szCs w:val="24"/>
          <w:shd w:val="clear" w:color="auto" w:fill="FFFFFF" w:themeFill="background1"/>
        </w:rPr>
        <w:t xml:space="preserve"> </w:t>
      </w:r>
      <w:r>
        <w:rPr>
          <w:rFonts w:hint="eastAsia" w:ascii="宋体" w:hAnsi="宋体" w:eastAsia="宋体" w:cs="宋体"/>
          <w:kern w:val="0"/>
          <w:sz w:val="24"/>
          <w:szCs w:val="24"/>
          <w:shd w:val="clear" w:color="auto" w:fill="FFFFFF" w:themeFill="background1"/>
        </w:rPr>
        <w:t>，属于</w:t>
      </w:r>
      <w:r>
        <w:rPr>
          <w:rFonts w:hint="eastAsia" w:ascii="宋体" w:hAnsi="宋体" w:eastAsia="宋体" w:cs="宋体"/>
          <w:kern w:val="0"/>
          <w:sz w:val="24"/>
          <w:szCs w:val="24"/>
          <w:u w:val="single"/>
          <w:shd w:val="clear" w:color="auto" w:fill="FFFFFF" w:themeFill="background1"/>
        </w:rPr>
        <w:t>（采购文件中明确的所属行业）</w:t>
      </w:r>
      <w:r>
        <w:rPr>
          <w:rFonts w:hint="eastAsia" w:ascii="宋体" w:hAnsi="宋体" w:eastAsia="宋体" w:cs="宋体"/>
          <w:kern w:val="0"/>
          <w:sz w:val="24"/>
          <w:szCs w:val="24"/>
          <w:shd w:val="clear" w:color="auto" w:fill="FFFFFF" w:themeFill="background1"/>
        </w:rPr>
        <w:t>；承建（承接）企业为</w:t>
      </w:r>
      <w:r>
        <w:rPr>
          <w:rFonts w:hint="eastAsia" w:ascii="宋体" w:hAnsi="宋体" w:eastAsia="宋体" w:cs="宋体"/>
          <w:kern w:val="0"/>
          <w:sz w:val="24"/>
          <w:szCs w:val="24"/>
          <w:u w:val="single"/>
          <w:shd w:val="clear" w:color="auto" w:fill="FFFFFF" w:themeFill="background1"/>
        </w:rPr>
        <w:t>（企业名称）</w:t>
      </w:r>
      <w:r>
        <w:rPr>
          <w:rFonts w:hint="eastAsia" w:ascii="宋体" w:hAnsi="宋体" w:eastAsia="宋体" w:cs="宋体"/>
          <w:kern w:val="0"/>
          <w:sz w:val="24"/>
          <w:szCs w:val="24"/>
          <w:shd w:val="clear" w:color="auto" w:fill="FFFFFF" w:themeFill="background1"/>
        </w:rPr>
        <w:t>，从业人员</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人，营业收入为</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万元，资产总额为</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万元，属于（</w:t>
      </w:r>
      <w:r>
        <w:rPr>
          <w:rFonts w:hint="eastAsia" w:ascii="宋体" w:hAnsi="宋体" w:eastAsia="宋体" w:cs="宋体"/>
          <w:kern w:val="0"/>
          <w:sz w:val="24"/>
          <w:szCs w:val="24"/>
          <w:u w:val="single"/>
          <w:shd w:val="clear" w:color="auto" w:fill="FFFFFF" w:themeFill="background1"/>
        </w:rPr>
        <w:t>中型企业、小型企业、微型企业</w:t>
      </w:r>
      <w:r>
        <w:rPr>
          <w:rFonts w:hint="eastAsia" w:ascii="宋体" w:hAnsi="宋体" w:eastAsia="宋体" w:cs="宋体"/>
          <w:kern w:val="0"/>
          <w:sz w:val="24"/>
          <w:szCs w:val="24"/>
          <w:shd w:val="clear" w:color="auto" w:fill="FFFFFF" w:themeFill="background1"/>
        </w:rPr>
        <w:t>）；</w:t>
      </w:r>
    </w:p>
    <w:p w14:paraId="2FDAF2F7">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w:t>
      </w:r>
    </w:p>
    <w:p w14:paraId="1E394776">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以上企业，不属于大企业的分支机构，不存在控股股东为大企业的情形，也不存在与大企业的负责人为同一人的情形。</w:t>
      </w:r>
    </w:p>
    <w:p w14:paraId="1FE2A8C5">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本企业对上述声明内容的真实性负责。如有虚假，将依法承担相应责任。</w:t>
      </w:r>
    </w:p>
    <w:p w14:paraId="0FB91981">
      <w:pPr>
        <w:spacing w:line="360" w:lineRule="auto"/>
        <w:ind w:firstLine="480" w:firstLineChars="200"/>
        <w:jc w:val="righ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企业名称（盖章）：</w:t>
      </w:r>
    </w:p>
    <w:p w14:paraId="55626CCE">
      <w:pPr>
        <w:spacing w:line="360" w:lineRule="auto"/>
        <w:ind w:right="480" w:firstLine="480" w:firstLineChars="200"/>
        <w:jc w:val="right"/>
        <w:rPr>
          <w:rFonts w:ascii="宋体" w:hAnsi="宋体" w:eastAsia="宋体" w:cs="宋体"/>
          <w:b/>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日期：</w:t>
      </w:r>
    </w:p>
    <w:p w14:paraId="5DC6D37F">
      <w:pPr>
        <w:spacing w:line="360" w:lineRule="auto"/>
        <w:rPr>
          <w:rStyle w:val="40"/>
          <w:rFonts w:ascii="宋体" w:hAnsi="宋体" w:eastAsia="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注：人员、营业收入、资产总额填报上一年度数据，无上一年度数据的新成立企业可不填报。</w:t>
      </w:r>
    </w:p>
    <w:p w14:paraId="0B6D0D0B">
      <w:pPr>
        <w:widowControl/>
        <w:spacing w:line="360" w:lineRule="auto"/>
        <w:jc w:val="left"/>
        <w:rPr>
          <w:rStyle w:val="40"/>
          <w:rFonts w:ascii="宋体" w:hAnsi="宋体" w:eastAsia="宋体"/>
          <w:kern w:val="0"/>
          <w:sz w:val="24"/>
          <w:szCs w:val="24"/>
          <w:shd w:val="clear" w:color="auto" w:fill="FFFFFF" w:themeFill="background1"/>
        </w:rPr>
      </w:pPr>
      <w:r>
        <w:rPr>
          <w:rStyle w:val="40"/>
          <w:rFonts w:ascii="宋体" w:hAnsi="宋体" w:eastAsia="宋体"/>
          <w:kern w:val="0"/>
          <w:sz w:val="24"/>
          <w:szCs w:val="24"/>
          <w:shd w:val="clear" w:color="auto" w:fill="FFFFFF" w:themeFill="background1"/>
        </w:rPr>
        <w:br w:type="page"/>
      </w:r>
    </w:p>
    <w:p w14:paraId="441B60A0">
      <w:pPr>
        <w:widowControl/>
        <w:spacing w:line="360" w:lineRule="auto"/>
        <w:jc w:val="left"/>
        <w:rPr>
          <w:rFonts w:ascii="宋体" w:hAnsi="宋体" w:eastAsia="宋体"/>
          <w:spacing w:val="6"/>
          <w:sz w:val="24"/>
          <w:szCs w:val="24"/>
          <w:shd w:val="clear" w:color="auto" w:fill="FFFFFF" w:themeFill="background1"/>
        </w:rPr>
      </w:pPr>
      <w:r>
        <w:rPr>
          <w:rStyle w:val="40"/>
          <w:rFonts w:hint="eastAsia" w:ascii="宋体" w:hAnsi="宋体" w:eastAsia="宋体"/>
          <w:kern w:val="0"/>
          <w:sz w:val="24"/>
          <w:szCs w:val="24"/>
          <w:shd w:val="clear" w:color="auto" w:fill="FFFFFF" w:themeFill="background1"/>
        </w:rPr>
        <w:t>附表二、</w:t>
      </w:r>
    </w:p>
    <w:p w14:paraId="1D6B1C48">
      <w:pPr>
        <w:spacing w:line="360" w:lineRule="auto"/>
        <w:jc w:val="center"/>
        <w:rPr>
          <w:rFonts w:ascii="宋体" w:hAnsi="宋体" w:eastAsia="宋体"/>
          <w:b/>
          <w:spacing w:val="6"/>
          <w:sz w:val="24"/>
          <w:szCs w:val="24"/>
          <w:shd w:val="clear" w:color="auto" w:fill="FFFFFF" w:themeFill="background1"/>
        </w:rPr>
      </w:pPr>
      <w:r>
        <w:rPr>
          <w:rFonts w:hint="eastAsia" w:ascii="宋体" w:hAnsi="宋体" w:eastAsia="宋体"/>
          <w:b/>
          <w:spacing w:val="6"/>
          <w:sz w:val="24"/>
          <w:szCs w:val="24"/>
          <w:shd w:val="clear" w:color="auto" w:fill="FFFFFF" w:themeFill="background1"/>
        </w:rPr>
        <w:t>残疾人福利性单位声明函</w:t>
      </w:r>
    </w:p>
    <w:p w14:paraId="025A185C">
      <w:pPr>
        <w:spacing w:line="360" w:lineRule="auto"/>
        <w:rPr>
          <w:rFonts w:ascii="宋体" w:hAnsi="宋体" w:eastAsia="宋体"/>
          <w:b/>
          <w:spacing w:val="6"/>
          <w:sz w:val="24"/>
          <w:szCs w:val="24"/>
          <w:shd w:val="clear" w:color="auto" w:fill="FFFFFF" w:themeFill="background1"/>
        </w:rPr>
      </w:pPr>
    </w:p>
    <w:p w14:paraId="2FB45B8D">
      <w:pPr>
        <w:spacing w:line="360" w:lineRule="auto"/>
        <w:ind w:firstLine="504" w:firstLineChars="200"/>
        <w:rPr>
          <w:rFonts w:ascii="宋体" w:hAnsi="宋体" w:eastAsia="宋体"/>
          <w:spacing w:val="6"/>
          <w:sz w:val="24"/>
          <w:szCs w:val="24"/>
          <w:shd w:val="clear" w:color="auto" w:fill="FFFFFF" w:themeFill="background1"/>
        </w:rPr>
      </w:pPr>
      <w:r>
        <w:rPr>
          <w:rFonts w:hint="eastAsia" w:ascii="宋体" w:hAnsi="宋体" w:eastAsia="宋体"/>
          <w:spacing w:val="6"/>
          <w:sz w:val="24"/>
          <w:szCs w:val="24"/>
          <w:shd w:val="clear" w:color="auto" w:fill="FFFFFF" w:themeFill="background1"/>
        </w:rPr>
        <w:t>本单位郑重声明，根据《财政部</w:t>
      </w:r>
      <w:r>
        <w:rPr>
          <w:rFonts w:ascii="宋体" w:hAnsi="宋体" w:eastAsia="宋体"/>
          <w:spacing w:val="6"/>
          <w:sz w:val="24"/>
          <w:szCs w:val="24"/>
          <w:shd w:val="clear" w:color="auto" w:fill="FFFFFF" w:themeFill="background1"/>
        </w:rPr>
        <w:t xml:space="preserve"> </w:t>
      </w:r>
      <w:r>
        <w:rPr>
          <w:rFonts w:hint="eastAsia" w:ascii="宋体" w:hAnsi="宋体" w:eastAsia="宋体"/>
          <w:spacing w:val="6"/>
          <w:sz w:val="24"/>
          <w:szCs w:val="24"/>
          <w:shd w:val="clear" w:color="auto" w:fill="FFFFFF" w:themeFill="background1"/>
        </w:rPr>
        <w:t>民政部</w:t>
      </w:r>
      <w:r>
        <w:rPr>
          <w:rFonts w:ascii="宋体" w:hAnsi="宋体" w:eastAsia="宋体"/>
          <w:spacing w:val="6"/>
          <w:sz w:val="24"/>
          <w:szCs w:val="24"/>
          <w:shd w:val="clear" w:color="auto" w:fill="FFFFFF" w:themeFill="background1"/>
        </w:rPr>
        <w:t xml:space="preserve"> </w:t>
      </w:r>
      <w:r>
        <w:rPr>
          <w:rFonts w:hint="eastAsia" w:ascii="宋体" w:hAnsi="宋体" w:eastAsia="宋体"/>
          <w:spacing w:val="6"/>
          <w:sz w:val="24"/>
          <w:szCs w:val="24"/>
          <w:shd w:val="clear" w:color="auto" w:fill="FFFFFF" w:themeFill="background1"/>
        </w:rPr>
        <w:t>中国残疾人联合会关于促进残疾人就业政府采购政策的通知》（财库</w:t>
      </w:r>
      <w:r>
        <w:rPr>
          <w:rFonts w:hint="eastAsia" w:ascii="宋体" w:hAnsi="宋体" w:eastAsia="宋体"/>
          <w:sz w:val="24"/>
          <w:szCs w:val="24"/>
          <w:shd w:val="clear" w:color="auto" w:fill="FFFFFF" w:themeFill="background1"/>
        </w:rPr>
        <w:t>〔</w:t>
      </w:r>
      <w:r>
        <w:rPr>
          <w:rFonts w:ascii="宋体" w:hAnsi="宋体" w:eastAsia="宋体"/>
          <w:sz w:val="24"/>
          <w:szCs w:val="24"/>
          <w:shd w:val="clear" w:color="auto" w:fill="FFFFFF" w:themeFill="background1"/>
        </w:rPr>
        <w:t>2017</w:t>
      </w:r>
      <w:r>
        <w:rPr>
          <w:rFonts w:hint="eastAsia" w:ascii="宋体" w:hAnsi="宋体" w:eastAsia="宋体"/>
          <w:sz w:val="24"/>
          <w:szCs w:val="24"/>
          <w:shd w:val="clear" w:color="auto" w:fill="FFFFFF" w:themeFill="background1"/>
        </w:rPr>
        <w:t>〕</w:t>
      </w:r>
      <w:r>
        <w:rPr>
          <w:rFonts w:ascii="宋体" w:hAnsi="宋体" w:eastAsia="宋体"/>
          <w:sz w:val="24"/>
          <w:szCs w:val="24"/>
          <w:shd w:val="clear" w:color="auto" w:fill="FFFFFF" w:themeFill="background1"/>
        </w:rPr>
        <w:t xml:space="preserve"> 141</w:t>
      </w:r>
      <w:r>
        <w:rPr>
          <w:rFonts w:hint="eastAsia" w:ascii="宋体" w:hAnsi="宋体" w:eastAsia="宋体"/>
          <w:spacing w:val="6"/>
          <w:sz w:val="24"/>
          <w:szCs w:val="24"/>
          <w:shd w:val="clear" w:color="auto" w:fill="FFFFFF" w:themeFill="background1"/>
        </w:rPr>
        <w:t>号）的规定，本单位为符合条件的残疾人福利性单位，且本单位参加</w:t>
      </w:r>
      <w:r>
        <w:rPr>
          <w:rFonts w:ascii="宋体" w:hAnsi="宋体" w:eastAsia="宋体"/>
          <w:spacing w:val="6"/>
          <w:sz w:val="24"/>
          <w:szCs w:val="24"/>
          <w:u w:val="single"/>
          <w:shd w:val="clear" w:color="auto" w:fill="FFFFFF" w:themeFill="background1"/>
        </w:rPr>
        <w:t>___</w:t>
      </w:r>
      <w:r>
        <w:rPr>
          <w:rFonts w:hint="eastAsia" w:ascii="宋体" w:hAnsi="宋体" w:eastAsia="宋体"/>
          <w:spacing w:val="6"/>
          <w:sz w:val="24"/>
          <w:szCs w:val="24"/>
          <w:u w:val="single"/>
          <w:shd w:val="clear" w:color="auto" w:fill="FFFFFF" w:themeFill="background1"/>
        </w:rPr>
        <w:t>/</w:t>
      </w:r>
      <w:r>
        <w:rPr>
          <w:rFonts w:ascii="宋体" w:hAnsi="宋体" w:eastAsia="宋体"/>
          <w:spacing w:val="6"/>
          <w:sz w:val="24"/>
          <w:szCs w:val="24"/>
          <w:u w:val="single"/>
          <w:shd w:val="clear" w:color="auto" w:fill="FFFFFF" w:themeFill="background1"/>
        </w:rPr>
        <w:t>___</w:t>
      </w:r>
      <w:r>
        <w:rPr>
          <w:rFonts w:hint="eastAsia" w:ascii="宋体" w:hAnsi="宋体" w:eastAsia="宋体"/>
          <w:spacing w:val="6"/>
          <w:sz w:val="24"/>
          <w:szCs w:val="24"/>
          <w:shd w:val="clear" w:color="auto" w:fill="FFFFFF" w:themeFill="background1"/>
        </w:rPr>
        <w:t>单位的</w:t>
      </w:r>
      <w:r>
        <w:rPr>
          <w:rFonts w:ascii="宋体" w:hAnsi="宋体" w:eastAsia="宋体"/>
          <w:spacing w:val="6"/>
          <w:sz w:val="24"/>
          <w:szCs w:val="24"/>
          <w:u w:val="single"/>
          <w:shd w:val="clear" w:color="auto" w:fill="FFFFFF" w:themeFill="background1"/>
        </w:rPr>
        <w:t>___</w:t>
      </w:r>
      <w:r>
        <w:rPr>
          <w:rFonts w:hint="eastAsia" w:ascii="宋体" w:hAnsi="宋体" w:eastAsia="宋体"/>
          <w:spacing w:val="6"/>
          <w:sz w:val="24"/>
          <w:szCs w:val="24"/>
          <w:u w:val="single"/>
          <w:shd w:val="clear" w:color="auto" w:fill="FFFFFF" w:themeFill="background1"/>
        </w:rPr>
        <w:t>/</w:t>
      </w:r>
      <w:r>
        <w:rPr>
          <w:rFonts w:ascii="宋体" w:hAnsi="宋体" w:eastAsia="宋体"/>
          <w:spacing w:val="6"/>
          <w:sz w:val="24"/>
          <w:szCs w:val="24"/>
          <w:u w:val="single"/>
          <w:shd w:val="clear" w:color="auto" w:fill="FFFFFF" w:themeFill="background1"/>
        </w:rPr>
        <w:t>___</w:t>
      </w:r>
      <w:r>
        <w:rPr>
          <w:rFonts w:hint="eastAsia" w:ascii="宋体" w:hAnsi="宋体" w:eastAsia="宋体"/>
          <w:spacing w:val="6"/>
          <w:sz w:val="24"/>
          <w:szCs w:val="24"/>
          <w:shd w:val="clear" w:color="auto" w:fill="FFFFFF" w:themeFill="background1"/>
        </w:rPr>
        <w:t>项目采购活动提供本单位制造的货物（由本单位承担工程</w:t>
      </w:r>
      <w:r>
        <w:rPr>
          <w:rFonts w:ascii="宋体" w:hAnsi="宋体" w:eastAsia="宋体"/>
          <w:spacing w:val="6"/>
          <w:sz w:val="24"/>
          <w:szCs w:val="24"/>
          <w:shd w:val="clear" w:color="auto" w:fill="FFFFFF" w:themeFill="background1"/>
        </w:rPr>
        <w:t>/</w:t>
      </w:r>
      <w:r>
        <w:rPr>
          <w:rFonts w:hint="eastAsia" w:ascii="宋体" w:hAnsi="宋体" w:eastAsia="宋体"/>
          <w:spacing w:val="6"/>
          <w:sz w:val="24"/>
          <w:szCs w:val="24"/>
          <w:shd w:val="clear" w:color="auto" w:fill="FFFFFF" w:themeFill="background1"/>
        </w:rPr>
        <w:t>提供服务），或者提供其他残疾人福利性单位制造的货物（不包括使用非残疾人福利性单位注册商标的货物）。</w:t>
      </w:r>
    </w:p>
    <w:p w14:paraId="0B8D9F54">
      <w:pPr>
        <w:spacing w:line="360" w:lineRule="auto"/>
        <w:ind w:firstLine="504" w:firstLineChars="200"/>
        <w:rPr>
          <w:rFonts w:ascii="宋体" w:hAnsi="宋体" w:eastAsia="宋体"/>
          <w:spacing w:val="6"/>
          <w:sz w:val="24"/>
          <w:szCs w:val="24"/>
          <w:shd w:val="clear" w:color="auto" w:fill="FFFFFF" w:themeFill="background1"/>
        </w:rPr>
      </w:pPr>
      <w:r>
        <w:rPr>
          <w:rFonts w:hint="eastAsia" w:ascii="宋体" w:hAnsi="宋体" w:eastAsia="宋体"/>
          <w:spacing w:val="6"/>
          <w:sz w:val="24"/>
          <w:szCs w:val="24"/>
          <w:shd w:val="clear" w:color="auto" w:fill="FFFFFF" w:themeFill="background1"/>
        </w:rPr>
        <w:t>本单位对上述声明的真实性负责。如有虚假，将依法承担相应责任。</w:t>
      </w:r>
    </w:p>
    <w:p w14:paraId="7B09E5B3">
      <w:pPr>
        <w:spacing w:line="360" w:lineRule="auto"/>
        <w:ind w:firstLine="504" w:firstLineChars="200"/>
        <w:rPr>
          <w:rFonts w:ascii="宋体" w:hAnsi="宋体" w:eastAsia="宋体"/>
          <w:spacing w:val="6"/>
          <w:sz w:val="24"/>
          <w:szCs w:val="24"/>
          <w:shd w:val="clear" w:color="auto" w:fill="FFFFFF" w:themeFill="background1"/>
        </w:rPr>
      </w:pPr>
    </w:p>
    <w:p w14:paraId="2466328D">
      <w:pPr>
        <w:spacing w:line="360" w:lineRule="auto"/>
        <w:ind w:firstLine="504" w:firstLineChars="200"/>
        <w:rPr>
          <w:rFonts w:ascii="宋体" w:hAnsi="宋体" w:eastAsia="宋体"/>
          <w:spacing w:val="6"/>
          <w:sz w:val="24"/>
          <w:szCs w:val="24"/>
          <w:shd w:val="clear" w:color="auto" w:fill="FFFFFF" w:themeFill="background1"/>
        </w:rPr>
      </w:pPr>
    </w:p>
    <w:p w14:paraId="34013067">
      <w:pPr>
        <w:tabs>
          <w:tab w:val="left" w:pos="4860"/>
        </w:tabs>
        <w:spacing w:line="360" w:lineRule="auto"/>
        <w:ind w:right="1560" w:firstLine="504" w:firstLineChars="200"/>
        <w:rPr>
          <w:rFonts w:ascii="宋体" w:hAnsi="宋体" w:eastAsia="宋体"/>
          <w:spacing w:val="6"/>
          <w:sz w:val="24"/>
          <w:szCs w:val="24"/>
          <w:shd w:val="clear" w:color="auto" w:fill="FFFFFF" w:themeFill="background1"/>
        </w:rPr>
      </w:pPr>
      <w:r>
        <w:rPr>
          <w:rFonts w:hint="eastAsia" w:ascii="宋体" w:hAnsi="宋体" w:eastAsia="宋体"/>
          <w:spacing w:val="6"/>
          <w:sz w:val="24"/>
          <w:szCs w:val="24"/>
          <w:shd w:val="clear" w:color="auto" w:fill="FFFFFF" w:themeFill="background1"/>
        </w:rPr>
        <w:t>单位名称（盖章）：</w:t>
      </w:r>
    </w:p>
    <w:p w14:paraId="4F8E64B9">
      <w:pPr>
        <w:tabs>
          <w:tab w:val="left" w:pos="4860"/>
        </w:tabs>
        <w:spacing w:line="360" w:lineRule="auto"/>
        <w:ind w:right="1560" w:firstLine="504" w:firstLineChars="200"/>
        <w:jc w:val="center"/>
        <w:rPr>
          <w:rFonts w:ascii="宋体" w:hAnsi="宋体" w:eastAsia="宋体"/>
          <w:spacing w:val="6"/>
          <w:sz w:val="24"/>
          <w:szCs w:val="24"/>
          <w:shd w:val="clear" w:color="auto" w:fill="FFFFFF" w:themeFill="background1"/>
        </w:rPr>
      </w:pPr>
      <w:r>
        <w:rPr>
          <w:rFonts w:ascii="宋体" w:hAnsi="宋体" w:eastAsia="宋体"/>
          <w:spacing w:val="6"/>
          <w:sz w:val="24"/>
          <w:szCs w:val="24"/>
          <w:shd w:val="clear" w:color="auto" w:fill="FFFFFF" w:themeFill="background1"/>
        </w:rPr>
        <w:t xml:space="preserve">       </w:t>
      </w:r>
      <w:r>
        <w:rPr>
          <w:rFonts w:hint="eastAsia" w:ascii="宋体" w:hAnsi="宋体" w:eastAsia="宋体"/>
          <w:spacing w:val="6"/>
          <w:sz w:val="24"/>
          <w:szCs w:val="24"/>
          <w:shd w:val="clear" w:color="auto" w:fill="FFFFFF" w:themeFill="background1"/>
        </w:rPr>
        <w:t xml:space="preserve">                                  日</w:t>
      </w:r>
      <w:r>
        <w:rPr>
          <w:rFonts w:ascii="宋体" w:hAnsi="宋体" w:eastAsia="宋体"/>
          <w:spacing w:val="6"/>
          <w:sz w:val="24"/>
          <w:szCs w:val="24"/>
          <w:shd w:val="clear" w:color="auto" w:fill="FFFFFF" w:themeFill="background1"/>
        </w:rPr>
        <w:t xml:space="preserve">  </w:t>
      </w:r>
      <w:r>
        <w:rPr>
          <w:rFonts w:hint="eastAsia" w:ascii="宋体" w:hAnsi="宋体" w:eastAsia="宋体"/>
          <w:spacing w:val="6"/>
          <w:sz w:val="24"/>
          <w:szCs w:val="24"/>
          <w:shd w:val="clear" w:color="auto" w:fill="FFFFFF" w:themeFill="background1"/>
        </w:rPr>
        <w:t>期：</w:t>
      </w:r>
    </w:p>
    <w:p w14:paraId="1509A0AC">
      <w:pPr>
        <w:spacing w:line="360" w:lineRule="auto"/>
        <w:rPr>
          <w:rFonts w:ascii="宋体" w:hAnsi="宋体" w:eastAsia="宋体"/>
          <w:sz w:val="24"/>
          <w:szCs w:val="24"/>
          <w:shd w:val="clear" w:color="auto" w:fill="FFFFFF" w:themeFill="background1"/>
        </w:rPr>
      </w:pPr>
    </w:p>
    <w:p w14:paraId="3DDC7B97">
      <w:pPr>
        <w:spacing w:line="360" w:lineRule="auto"/>
        <w:rPr>
          <w:rFonts w:ascii="宋体" w:hAnsi="宋体" w:eastAsia="宋体"/>
          <w:sz w:val="24"/>
          <w:szCs w:val="24"/>
          <w:shd w:val="clear" w:color="auto" w:fill="FFFFFF" w:themeFill="background1"/>
        </w:rPr>
      </w:pPr>
    </w:p>
    <w:p w14:paraId="55BE0AAD">
      <w:pPr>
        <w:spacing w:line="360" w:lineRule="auto"/>
        <w:rPr>
          <w:rFonts w:ascii="宋体" w:hAnsi="宋体" w:eastAsia="宋体"/>
          <w:sz w:val="24"/>
          <w:szCs w:val="24"/>
          <w:shd w:val="clear" w:color="auto" w:fill="FFFFFF" w:themeFill="background1"/>
        </w:rPr>
      </w:pPr>
    </w:p>
    <w:p w14:paraId="58983AF4">
      <w:pPr>
        <w:widowControl/>
        <w:spacing w:line="360" w:lineRule="auto"/>
        <w:jc w:val="left"/>
        <w:rPr>
          <w:rStyle w:val="40"/>
          <w:rFonts w:ascii="宋体" w:hAnsi="宋体" w:eastAsia="宋体" w:cstheme="minorBidi"/>
          <w:b w:val="0"/>
          <w:sz w:val="24"/>
          <w:szCs w:val="24"/>
          <w:shd w:val="clear" w:color="auto" w:fill="FFFFFF" w:themeFill="background1"/>
        </w:rPr>
      </w:pPr>
      <w:r>
        <w:rPr>
          <w:rStyle w:val="40"/>
          <w:rFonts w:hint="eastAsia" w:ascii="宋体" w:hAnsi="宋体" w:eastAsia="宋体"/>
          <w:kern w:val="0"/>
          <w:sz w:val="24"/>
          <w:szCs w:val="24"/>
          <w:shd w:val="clear" w:color="auto" w:fill="FFFFFF" w:themeFill="background1"/>
        </w:rPr>
        <w:t>附表三、</w:t>
      </w:r>
    </w:p>
    <w:p w14:paraId="0F0F6738">
      <w:pPr>
        <w:spacing w:line="360" w:lineRule="auto"/>
        <w:jc w:val="center"/>
        <w:rPr>
          <w:rStyle w:val="40"/>
          <w:rFonts w:ascii="宋体" w:hAnsi="宋体" w:eastAsia="宋体"/>
          <w:b w:val="0"/>
          <w:kern w:val="0"/>
          <w:sz w:val="24"/>
          <w:szCs w:val="24"/>
          <w:shd w:val="clear" w:color="auto" w:fill="FFFFFF" w:themeFill="background1"/>
        </w:rPr>
      </w:pPr>
      <w:r>
        <w:rPr>
          <w:rStyle w:val="40"/>
          <w:rFonts w:hint="eastAsia" w:ascii="宋体" w:hAnsi="宋体" w:eastAsia="宋体"/>
          <w:kern w:val="0"/>
          <w:sz w:val="24"/>
          <w:szCs w:val="24"/>
          <w:shd w:val="clear" w:color="auto" w:fill="FFFFFF" w:themeFill="background1"/>
        </w:rPr>
        <w:t>监狱企业证明文件</w:t>
      </w:r>
    </w:p>
    <w:p w14:paraId="4F4FA947">
      <w:pPr>
        <w:spacing w:line="360" w:lineRule="auto"/>
        <w:ind w:firstLine="504" w:firstLineChars="200"/>
        <w:rPr>
          <w:rFonts w:ascii="宋体" w:hAnsi="宋体" w:eastAsia="宋体"/>
          <w:spacing w:val="6"/>
          <w:sz w:val="24"/>
          <w:szCs w:val="24"/>
          <w:shd w:val="clear" w:color="auto" w:fill="FFFFFF" w:themeFill="background1"/>
        </w:rPr>
      </w:pPr>
      <w:r>
        <w:rPr>
          <w:rFonts w:hint="eastAsia" w:ascii="宋体" w:hAnsi="宋体" w:eastAsia="宋体"/>
          <w:spacing w:val="6"/>
          <w:sz w:val="24"/>
          <w:szCs w:val="24"/>
          <w:shd w:val="clear" w:color="auto" w:fill="FFFFFF" w:themeFill="background1"/>
        </w:rPr>
        <w:t>监狱企业参加政府采购活动时，应当提供由省级以上监狱管理局、戒毒管理局（含新疆生产建设兵团）出具的属于监狱企业的证明文件。</w:t>
      </w:r>
    </w:p>
    <w:p w14:paraId="6E5032CE">
      <w:pPr>
        <w:widowControl/>
        <w:adjustRightInd w:val="0"/>
        <w:snapToGrid w:val="0"/>
        <w:spacing w:line="360" w:lineRule="auto"/>
        <w:rPr>
          <w:rFonts w:ascii="宋体" w:hAnsi="宋体" w:eastAsia="宋体"/>
          <w:sz w:val="24"/>
          <w:szCs w:val="24"/>
          <w:shd w:val="clear" w:color="auto" w:fill="FFFFFF" w:themeFill="background1"/>
        </w:rPr>
      </w:pPr>
    </w:p>
    <w:p w14:paraId="78EDB714">
      <w:pPr>
        <w:widowControl/>
        <w:shd w:val="clear" w:color="auto" w:fill="FFFFFF"/>
        <w:snapToGrid w:val="0"/>
        <w:spacing w:line="360" w:lineRule="auto"/>
        <w:ind w:firstLine="420"/>
        <w:rPr>
          <w:rFonts w:ascii="宋体" w:hAnsi="宋体" w:eastAsia="宋体" w:cs="Arial"/>
          <w:kern w:val="0"/>
          <w:sz w:val="24"/>
          <w:szCs w:val="24"/>
          <w:shd w:val="clear" w:color="auto" w:fill="FFFFFF" w:themeFill="background1"/>
        </w:rPr>
      </w:pPr>
    </w:p>
    <w:p w14:paraId="41E9D76B">
      <w:pPr>
        <w:widowControl/>
        <w:spacing w:line="360" w:lineRule="auto"/>
        <w:jc w:val="left"/>
        <w:rPr>
          <w:rFonts w:ascii="宋体" w:hAnsi="宋体" w:eastAsia="宋体"/>
          <w:sz w:val="24"/>
          <w:szCs w:val="24"/>
          <w:shd w:val="clear" w:color="auto" w:fill="FFFFFF" w:themeFill="background1"/>
        </w:rPr>
      </w:pPr>
    </w:p>
    <w:p w14:paraId="554B2887">
      <w:pPr>
        <w:widowControl/>
        <w:spacing w:line="360" w:lineRule="auto"/>
        <w:jc w:val="left"/>
        <w:rPr>
          <w:rFonts w:ascii="宋体" w:hAnsi="宋体" w:eastAsia="宋体"/>
          <w:b/>
          <w:sz w:val="24"/>
          <w:szCs w:val="24"/>
          <w:shd w:val="clear" w:color="auto" w:fill="FFFFFF" w:themeFill="background1"/>
        </w:rPr>
      </w:pPr>
    </w:p>
    <w:p w14:paraId="37BE51E9">
      <w:pPr>
        <w:widowControl/>
        <w:spacing w:line="360" w:lineRule="auto"/>
        <w:jc w:val="left"/>
        <w:rPr>
          <w:rFonts w:ascii="宋体" w:hAnsi="宋体" w:eastAsia="宋体"/>
          <w:b/>
          <w:sz w:val="24"/>
          <w:szCs w:val="24"/>
          <w:shd w:val="clear" w:color="auto" w:fill="FFFFFF" w:themeFill="background1"/>
        </w:rPr>
      </w:pPr>
    </w:p>
    <w:p w14:paraId="5B95DACD">
      <w:pPr>
        <w:widowControl/>
        <w:spacing w:line="360" w:lineRule="auto"/>
        <w:jc w:val="left"/>
        <w:rPr>
          <w:rFonts w:ascii="宋体" w:hAnsi="宋体" w:eastAsia="宋体"/>
          <w:b/>
          <w:sz w:val="24"/>
          <w:szCs w:val="24"/>
          <w:shd w:val="clear" w:color="auto" w:fill="FFFFFF" w:themeFill="background1"/>
        </w:rPr>
      </w:pPr>
    </w:p>
    <w:p w14:paraId="6430EEB0">
      <w:pPr>
        <w:widowControl/>
        <w:spacing w:line="360" w:lineRule="auto"/>
        <w:jc w:val="left"/>
        <w:rPr>
          <w:rFonts w:ascii="宋体" w:hAnsi="宋体" w:eastAsia="宋体"/>
          <w:b/>
          <w:sz w:val="24"/>
          <w:szCs w:val="24"/>
          <w:shd w:val="clear" w:color="auto" w:fill="FFFFFF" w:themeFill="background1"/>
        </w:rPr>
      </w:pPr>
    </w:p>
    <w:p w14:paraId="4B8EA24D">
      <w:pPr>
        <w:widowControl/>
        <w:jc w:val="left"/>
        <w:rPr>
          <w:rFonts w:ascii="宋体" w:hAnsi="宋体" w:eastAsia="宋体"/>
          <w:b/>
          <w:sz w:val="24"/>
          <w:szCs w:val="24"/>
          <w:shd w:val="clear" w:color="auto" w:fill="FFFFFF" w:themeFill="background1"/>
        </w:rPr>
      </w:pPr>
      <w:bookmarkStart w:id="406" w:name="_Toc38446479"/>
      <w:bookmarkStart w:id="407" w:name="_Toc507586174"/>
      <w:bookmarkStart w:id="408" w:name="_Toc25643"/>
      <w:bookmarkStart w:id="409" w:name="_Toc533503190"/>
      <w:r>
        <w:rPr>
          <w:rFonts w:ascii="宋体" w:hAnsi="宋体" w:eastAsia="宋体"/>
          <w:b/>
          <w:sz w:val="24"/>
          <w:szCs w:val="24"/>
          <w:shd w:val="clear" w:color="auto" w:fill="FFFFFF" w:themeFill="background1"/>
        </w:rPr>
        <w:br w:type="page"/>
      </w:r>
    </w:p>
    <w:p w14:paraId="15D52C6D">
      <w:pPr>
        <w:tabs>
          <w:tab w:val="center" w:pos="4832"/>
          <w:tab w:val="left" w:pos="7140"/>
        </w:tabs>
        <w:spacing w:line="360" w:lineRule="auto"/>
        <w:jc w:val="center"/>
        <w:outlineLvl w:val="1"/>
        <w:rPr>
          <w:rFonts w:ascii="宋体" w:hAnsi="宋体" w:eastAsia="宋体"/>
          <w:b/>
          <w:bCs/>
          <w:sz w:val="24"/>
          <w:szCs w:val="24"/>
          <w:shd w:val="clear" w:color="auto" w:fill="FFFFFF" w:themeFill="background1"/>
        </w:rPr>
      </w:pPr>
      <w:bookmarkStart w:id="410" w:name="_Toc169986814"/>
      <w:r>
        <w:rPr>
          <w:rFonts w:hint="eastAsia" w:ascii="宋体" w:hAnsi="宋体" w:eastAsia="宋体"/>
          <w:b/>
          <w:sz w:val="24"/>
          <w:szCs w:val="24"/>
          <w:shd w:val="clear" w:color="auto" w:fill="FFFFFF" w:themeFill="background1"/>
        </w:rPr>
        <w:t>九、</w:t>
      </w:r>
      <w:r>
        <w:rPr>
          <w:rFonts w:hint="eastAsia" w:ascii="宋体" w:hAnsi="宋体" w:eastAsia="宋体"/>
          <w:b/>
          <w:bCs/>
          <w:sz w:val="24"/>
          <w:szCs w:val="24"/>
          <w:shd w:val="clear" w:color="auto" w:fill="FFFFFF" w:themeFill="background1"/>
        </w:rPr>
        <w:t>投标人近年类似项目业绩表</w:t>
      </w:r>
      <w:bookmarkEnd w:id="406"/>
      <w:bookmarkEnd w:id="407"/>
      <w:bookmarkEnd w:id="408"/>
      <w:bookmarkEnd w:id="409"/>
      <w:bookmarkEnd w:id="410"/>
    </w:p>
    <w:p w14:paraId="68BAB448">
      <w:pPr>
        <w:spacing w:line="360" w:lineRule="auto"/>
        <w:jc w:val="left"/>
        <w:rPr>
          <w:rFonts w:ascii="宋体" w:hAnsi="宋体" w:eastAsia="宋体"/>
          <w:sz w:val="24"/>
          <w:szCs w:val="24"/>
          <w:shd w:val="clear" w:color="auto" w:fill="FFFFFF" w:themeFill="background1"/>
        </w:rPr>
      </w:pPr>
    </w:p>
    <w:tbl>
      <w:tblPr>
        <w:tblStyle w:val="38"/>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5"/>
        <w:gridCol w:w="1404"/>
        <w:gridCol w:w="1043"/>
        <w:gridCol w:w="1247"/>
        <w:gridCol w:w="1095"/>
        <w:gridCol w:w="1111"/>
        <w:gridCol w:w="1111"/>
        <w:gridCol w:w="740"/>
      </w:tblGrid>
      <w:tr w14:paraId="65A0F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5B22C4AA">
            <w:pPr>
              <w:jc w:val="center"/>
              <w:rPr>
                <w:rFonts w:asciiTheme="minorEastAsia" w:hAnsiTheme="minorEastAsia"/>
                <w:kern w:val="0"/>
                <w:szCs w:val="21"/>
                <w:shd w:val="clear" w:color="auto" w:fill="FFFFFF" w:themeFill="background1"/>
              </w:rPr>
            </w:pPr>
            <w:r>
              <w:rPr>
                <w:rFonts w:hint="eastAsia" w:asciiTheme="minorEastAsia" w:hAnsiTheme="minorEastAsia"/>
                <w:kern w:val="0"/>
                <w:szCs w:val="21"/>
                <w:shd w:val="clear" w:color="auto" w:fill="FFFFFF" w:themeFill="background1"/>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251436A1">
            <w:pPr>
              <w:jc w:val="center"/>
              <w:rPr>
                <w:rFonts w:asciiTheme="minorEastAsia" w:hAnsiTheme="minorEastAsia"/>
                <w:kern w:val="0"/>
                <w:szCs w:val="21"/>
                <w:shd w:val="clear" w:color="auto" w:fill="FFFFFF" w:themeFill="background1"/>
              </w:rPr>
            </w:pPr>
            <w:r>
              <w:rPr>
                <w:rFonts w:hint="eastAsia" w:asciiTheme="minorEastAsia" w:hAnsiTheme="minorEastAsia"/>
                <w:kern w:val="0"/>
                <w:szCs w:val="21"/>
                <w:shd w:val="clear" w:color="auto" w:fill="FFFFFF" w:themeFill="background1"/>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2756FAEE">
            <w:pPr>
              <w:jc w:val="center"/>
              <w:rPr>
                <w:rFonts w:asciiTheme="minorEastAsia" w:hAnsiTheme="minorEastAsia"/>
                <w:kern w:val="0"/>
                <w:szCs w:val="21"/>
                <w:shd w:val="clear" w:color="auto" w:fill="FFFFFF" w:themeFill="background1"/>
              </w:rPr>
            </w:pPr>
            <w:r>
              <w:rPr>
                <w:rFonts w:hint="eastAsia" w:asciiTheme="minorEastAsia" w:hAnsiTheme="minorEastAsia"/>
                <w:kern w:val="0"/>
                <w:szCs w:val="21"/>
                <w:shd w:val="clear" w:color="auto" w:fill="FFFFFF" w:themeFill="background1"/>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589D38C8">
            <w:pPr>
              <w:jc w:val="center"/>
              <w:rPr>
                <w:rFonts w:asciiTheme="minorEastAsia" w:hAnsiTheme="minorEastAsia"/>
                <w:kern w:val="0"/>
                <w:szCs w:val="21"/>
                <w:shd w:val="clear" w:color="auto" w:fill="FFFFFF" w:themeFill="background1"/>
              </w:rPr>
            </w:pPr>
            <w:r>
              <w:rPr>
                <w:rFonts w:hint="eastAsia" w:asciiTheme="minorEastAsia" w:hAnsiTheme="minorEastAsia"/>
                <w:kern w:val="0"/>
                <w:szCs w:val="21"/>
                <w:shd w:val="clear" w:color="auto" w:fill="FFFFFF" w:themeFill="background1"/>
              </w:rPr>
              <w:t>采购人</w:t>
            </w:r>
          </w:p>
          <w:p w14:paraId="41F82DF4">
            <w:pPr>
              <w:jc w:val="center"/>
              <w:rPr>
                <w:rFonts w:asciiTheme="minorEastAsia" w:hAnsiTheme="minorEastAsia"/>
                <w:kern w:val="0"/>
                <w:szCs w:val="21"/>
                <w:shd w:val="clear" w:color="auto" w:fill="FFFFFF" w:themeFill="background1"/>
              </w:rPr>
            </w:pPr>
            <w:r>
              <w:rPr>
                <w:rFonts w:hint="eastAsia" w:asciiTheme="minorEastAsia" w:hAnsiTheme="minorEastAsia"/>
                <w:kern w:val="0"/>
                <w:szCs w:val="21"/>
                <w:shd w:val="clear" w:color="auto" w:fill="FFFFFF" w:themeFill="background1"/>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52E77467">
            <w:pPr>
              <w:jc w:val="center"/>
              <w:rPr>
                <w:rFonts w:asciiTheme="minorEastAsia" w:hAnsiTheme="minorEastAsia"/>
                <w:kern w:val="0"/>
                <w:szCs w:val="21"/>
                <w:shd w:val="clear" w:color="auto" w:fill="FFFFFF" w:themeFill="background1"/>
              </w:rPr>
            </w:pPr>
            <w:r>
              <w:rPr>
                <w:rFonts w:hint="eastAsia" w:asciiTheme="minorEastAsia" w:hAnsiTheme="minorEastAsia"/>
                <w:kern w:val="0"/>
                <w:szCs w:val="21"/>
                <w:shd w:val="clear" w:color="auto" w:fill="FFFFFF" w:themeFill="background1"/>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7417BDAC">
            <w:pPr>
              <w:jc w:val="center"/>
              <w:rPr>
                <w:rFonts w:asciiTheme="minorEastAsia" w:hAnsiTheme="minorEastAsia"/>
                <w:kern w:val="0"/>
                <w:szCs w:val="21"/>
                <w:shd w:val="clear" w:color="auto" w:fill="FFFFFF" w:themeFill="background1"/>
              </w:rPr>
            </w:pPr>
            <w:r>
              <w:rPr>
                <w:rFonts w:hint="eastAsia" w:asciiTheme="minorEastAsia" w:hAnsiTheme="minorEastAsia"/>
                <w:kern w:val="0"/>
                <w:szCs w:val="21"/>
                <w:shd w:val="clear" w:color="auto" w:fill="FFFFFF" w:themeFill="background1"/>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19B9ED67">
            <w:pPr>
              <w:jc w:val="center"/>
              <w:rPr>
                <w:rFonts w:asciiTheme="minorEastAsia" w:hAnsiTheme="minorEastAsia"/>
                <w:kern w:val="0"/>
                <w:szCs w:val="21"/>
                <w:shd w:val="clear" w:color="auto" w:fill="FFFFFF" w:themeFill="background1"/>
              </w:rPr>
            </w:pPr>
            <w:r>
              <w:rPr>
                <w:rFonts w:hint="eastAsia" w:asciiTheme="minorEastAsia" w:hAnsiTheme="minorEastAsia"/>
                <w:kern w:val="0"/>
                <w:szCs w:val="21"/>
                <w:shd w:val="clear" w:color="auto" w:fill="FFFFFF" w:themeFill="background1"/>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34D8648C">
            <w:pPr>
              <w:jc w:val="center"/>
              <w:rPr>
                <w:rFonts w:asciiTheme="minorEastAsia" w:hAnsiTheme="minorEastAsia"/>
                <w:kern w:val="0"/>
                <w:szCs w:val="21"/>
                <w:shd w:val="clear" w:color="auto" w:fill="FFFFFF" w:themeFill="background1"/>
              </w:rPr>
            </w:pPr>
            <w:r>
              <w:rPr>
                <w:rFonts w:hint="eastAsia" w:asciiTheme="minorEastAsia" w:hAnsiTheme="minorEastAsia"/>
                <w:kern w:val="0"/>
                <w:szCs w:val="21"/>
                <w:shd w:val="clear" w:color="auto" w:fill="FFFFFF" w:themeFill="background1"/>
              </w:rPr>
              <w:t>备注</w:t>
            </w:r>
          </w:p>
        </w:tc>
      </w:tr>
      <w:tr w14:paraId="1A3B6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145CC229">
            <w:pPr>
              <w:jc w:val="center"/>
              <w:rPr>
                <w:rFonts w:asciiTheme="minorEastAsia" w:hAnsiTheme="minorEastAsia"/>
                <w:kern w:val="0"/>
                <w:szCs w:val="21"/>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738C584E">
            <w:pPr>
              <w:jc w:val="center"/>
              <w:rPr>
                <w:rFonts w:asciiTheme="minorEastAsia" w:hAnsiTheme="minorEastAsia"/>
                <w:kern w:val="0"/>
                <w:szCs w:val="21"/>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22C16DA">
            <w:pPr>
              <w:jc w:val="center"/>
              <w:rPr>
                <w:rFonts w:asciiTheme="minorEastAsia" w:hAnsiTheme="minorEastAsia"/>
                <w:kern w:val="0"/>
                <w:szCs w:val="21"/>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815ED2A">
            <w:pPr>
              <w:jc w:val="center"/>
              <w:rPr>
                <w:rFonts w:asciiTheme="minorEastAsia" w:hAnsiTheme="minorEastAsia"/>
                <w:kern w:val="0"/>
                <w:szCs w:val="21"/>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00EFEA94">
            <w:pPr>
              <w:jc w:val="center"/>
              <w:rPr>
                <w:rFonts w:asciiTheme="minorEastAsia" w:hAnsiTheme="minorEastAsia"/>
                <w:kern w:val="0"/>
                <w:szCs w:val="21"/>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793F645">
            <w:pPr>
              <w:jc w:val="center"/>
              <w:rPr>
                <w:rFonts w:asciiTheme="minorEastAsia" w:hAnsiTheme="minorEastAsia"/>
                <w:kern w:val="0"/>
                <w:szCs w:val="21"/>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9926822">
            <w:pPr>
              <w:jc w:val="center"/>
              <w:rPr>
                <w:rFonts w:asciiTheme="minorEastAsia" w:hAnsiTheme="minorEastAsia"/>
                <w:kern w:val="0"/>
                <w:szCs w:val="21"/>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7A9391E">
            <w:pPr>
              <w:jc w:val="center"/>
              <w:rPr>
                <w:rFonts w:asciiTheme="minorEastAsia" w:hAnsiTheme="minorEastAsia"/>
                <w:kern w:val="0"/>
                <w:szCs w:val="21"/>
                <w:shd w:val="clear" w:color="auto" w:fill="FFFFFF" w:themeFill="background1"/>
              </w:rPr>
            </w:pPr>
          </w:p>
        </w:tc>
      </w:tr>
      <w:tr w14:paraId="7EEBD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52BF9919">
            <w:pPr>
              <w:jc w:val="center"/>
              <w:rPr>
                <w:rFonts w:asciiTheme="minorEastAsia" w:hAnsiTheme="minorEastAsia"/>
                <w:kern w:val="0"/>
                <w:szCs w:val="21"/>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35728DE4">
            <w:pPr>
              <w:jc w:val="center"/>
              <w:rPr>
                <w:rFonts w:asciiTheme="minorEastAsia" w:hAnsiTheme="minorEastAsia"/>
                <w:kern w:val="0"/>
                <w:szCs w:val="21"/>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EE438CC">
            <w:pPr>
              <w:jc w:val="center"/>
              <w:rPr>
                <w:rFonts w:asciiTheme="minorEastAsia" w:hAnsiTheme="minorEastAsia"/>
                <w:kern w:val="0"/>
                <w:szCs w:val="21"/>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BF00142">
            <w:pPr>
              <w:jc w:val="center"/>
              <w:rPr>
                <w:rFonts w:asciiTheme="minorEastAsia" w:hAnsiTheme="minorEastAsia"/>
                <w:kern w:val="0"/>
                <w:szCs w:val="21"/>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2646240C">
            <w:pPr>
              <w:jc w:val="center"/>
              <w:rPr>
                <w:rFonts w:asciiTheme="minorEastAsia" w:hAnsiTheme="minorEastAsia"/>
                <w:kern w:val="0"/>
                <w:szCs w:val="21"/>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DF052FF">
            <w:pPr>
              <w:jc w:val="center"/>
              <w:rPr>
                <w:rFonts w:asciiTheme="minorEastAsia" w:hAnsiTheme="minorEastAsia"/>
                <w:kern w:val="0"/>
                <w:szCs w:val="21"/>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5B42CD8">
            <w:pPr>
              <w:jc w:val="center"/>
              <w:rPr>
                <w:rFonts w:asciiTheme="minorEastAsia" w:hAnsiTheme="minorEastAsia"/>
                <w:kern w:val="0"/>
                <w:szCs w:val="21"/>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EF714CD">
            <w:pPr>
              <w:jc w:val="center"/>
              <w:rPr>
                <w:rFonts w:asciiTheme="minorEastAsia" w:hAnsiTheme="minorEastAsia"/>
                <w:kern w:val="0"/>
                <w:szCs w:val="21"/>
                <w:shd w:val="clear" w:color="auto" w:fill="FFFFFF" w:themeFill="background1"/>
              </w:rPr>
            </w:pPr>
          </w:p>
        </w:tc>
      </w:tr>
      <w:tr w14:paraId="37C50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46C2E5FA">
            <w:pPr>
              <w:jc w:val="center"/>
              <w:rPr>
                <w:rFonts w:asciiTheme="minorEastAsia" w:hAnsiTheme="minorEastAsia"/>
                <w:kern w:val="0"/>
                <w:szCs w:val="21"/>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62C2CDC7">
            <w:pPr>
              <w:jc w:val="center"/>
              <w:rPr>
                <w:rFonts w:asciiTheme="minorEastAsia" w:hAnsiTheme="minorEastAsia"/>
                <w:kern w:val="0"/>
                <w:szCs w:val="21"/>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265BAB9">
            <w:pPr>
              <w:jc w:val="center"/>
              <w:rPr>
                <w:rFonts w:asciiTheme="minorEastAsia" w:hAnsiTheme="minorEastAsia"/>
                <w:kern w:val="0"/>
                <w:szCs w:val="21"/>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4E3991A">
            <w:pPr>
              <w:jc w:val="center"/>
              <w:rPr>
                <w:rFonts w:asciiTheme="minorEastAsia" w:hAnsiTheme="minorEastAsia"/>
                <w:kern w:val="0"/>
                <w:szCs w:val="21"/>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63EDBC2F">
            <w:pPr>
              <w:jc w:val="center"/>
              <w:rPr>
                <w:rFonts w:asciiTheme="minorEastAsia" w:hAnsiTheme="minorEastAsia"/>
                <w:kern w:val="0"/>
                <w:szCs w:val="21"/>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FAC5294">
            <w:pPr>
              <w:jc w:val="center"/>
              <w:rPr>
                <w:rFonts w:asciiTheme="minorEastAsia" w:hAnsiTheme="minorEastAsia"/>
                <w:kern w:val="0"/>
                <w:szCs w:val="21"/>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EE2E483">
            <w:pPr>
              <w:jc w:val="center"/>
              <w:rPr>
                <w:rFonts w:asciiTheme="minorEastAsia" w:hAnsiTheme="minorEastAsia"/>
                <w:kern w:val="0"/>
                <w:szCs w:val="21"/>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665474E">
            <w:pPr>
              <w:jc w:val="center"/>
              <w:rPr>
                <w:rFonts w:asciiTheme="minorEastAsia" w:hAnsiTheme="minorEastAsia"/>
                <w:kern w:val="0"/>
                <w:szCs w:val="21"/>
                <w:shd w:val="clear" w:color="auto" w:fill="FFFFFF" w:themeFill="background1"/>
              </w:rPr>
            </w:pPr>
          </w:p>
        </w:tc>
      </w:tr>
      <w:tr w14:paraId="3587E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6EEB67D0">
            <w:pPr>
              <w:jc w:val="center"/>
              <w:rPr>
                <w:rFonts w:asciiTheme="minorEastAsia" w:hAnsiTheme="minorEastAsia"/>
                <w:kern w:val="0"/>
                <w:szCs w:val="21"/>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76C2C409">
            <w:pPr>
              <w:jc w:val="center"/>
              <w:rPr>
                <w:rFonts w:asciiTheme="minorEastAsia" w:hAnsiTheme="minorEastAsia"/>
                <w:kern w:val="0"/>
                <w:szCs w:val="21"/>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36BD6DB">
            <w:pPr>
              <w:jc w:val="center"/>
              <w:rPr>
                <w:rFonts w:asciiTheme="minorEastAsia" w:hAnsiTheme="minorEastAsia"/>
                <w:kern w:val="0"/>
                <w:szCs w:val="21"/>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F9551CE">
            <w:pPr>
              <w:jc w:val="center"/>
              <w:rPr>
                <w:rFonts w:asciiTheme="minorEastAsia" w:hAnsiTheme="minorEastAsia"/>
                <w:kern w:val="0"/>
                <w:szCs w:val="21"/>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1D3F2920">
            <w:pPr>
              <w:jc w:val="center"/>
              <w:rPr>
                <w:rFonts w:asciiTheme="minorEastAsia" w:hAnsiTheme="minorEastAsia"/>
                <w:kern w:val="0"/>
                <w:szCs w:val="21"/>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77B72F4">
            <w:pPr>
              <w:jc w:val="center"/>
              <w:rPr>
                <w:rFonts w:asciiTheme="minorEastAsia" w:hAnsiTheme="minorEastAsia"/>
                <w:kern w:val="0"/>
                <w:szCs w:val="21"/>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521546A">
            <w:pPr>
              <w:jc w:val="center"/>
              <w:rPr>
                <w:rFonts w:asciiTheme="minorEastAsia" w:hAnsiTheme="minorEastAsia"/>
                <w:kern w:val="0"/>
                <w:szCs w:val="21"/>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4A66618">
            <w:pPr>
              <w:jc w:val="center"/>
              <w:rPr>
                <w:rFonts w:asciiTheme="minorEastAsia" w:hAnsiTheme="minorEastAsia"/>
                <w:kern w:val="0"/>
                <w:szCs w:val="21"/>
                <w:shd w:val="clear" w:color="auto" w:fill="FFFFFF" w:themeFill="background1"/>
              </w:rPr>
            </w:pPr>
          </w:p>
        </w:tc>
      </w:tr>
      <w:tr w14:paraId="09872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44DACCD7">
            <w:pPr>
              <w:jc w:val="center"/>
              <w:rPr>
                <w:rFonts w:asciiTheme="minorEastAsia" w:hAnsiTheme="minorEastAsia"/>
                <w:kern w:val="0"/>
                <w:szCs w:val="21"/>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162A4ECB">
            <w:pPr>
              <w:jc w:val="center"/>
              <w:rPr>
                <w:rFonts w:asciiTheme="minorEastAsia" w:hAnsiTheme="minorEastAsia"/>
                <w:kern w:val="0"/>
                <w:szCs w:val="21"/>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78F3049">
            <w:pPr>
              <w:jc w:val="center"/>
              <w:rPr>
                <w:rFonts w:asciiTheme="minorEastAsia" w:hAnsiTheme="minorEastAsia"/>
                <w:kern w:val="0"/>
                <w:szCs w:val="21"/>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E7FCCBC">
            <w:pPr>
              <w:jc w:val="center"/>
              <w:rPr>
                <w:rFonts w:asciiTheme="minorEastAsia" w:hAnsiTheme="minorEastAsia"/>
                <w:kern w:val="0"/>
                <w:szCs w:val="21"/>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5170B57F">
            <w:pPr>
              <w:jc w:val="center"/>
              <w:rPr>
                <w:rFonts w:asciiTheme="minorEastAsia" w:hAnsiTheme="minorEastAsia"/>
                <w:kern w:val="0"/>
                <w:szCs w:val="21"/>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47DB717">
            <w:pPr>
              <w:jc w:val="center"/>
              <w:rPr>
                <w:rFonts w:asciiTheme="minorEastAsia" w:hAnsiTheme="minorEastAsia"/>
                <w:kern w:val="0"/>
                <w:szCs w:val="21"/>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5612E44">
            <w:pPr>
              <w:jc w:val="center"/>
              <w:rPr>
                <w:rFonts w:asciiTheme="minorEastAsia" w:hAnsiTheme="minorEastAsia"/>
                <w:kern w:val="0"/>
                <w:szCs w:val="21"/>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36530AB0">
            <w:pPr>
              <w:jc w:val="center"/>
              <w:rPr>
                <w:rFonts w:asciiTheme="minorEastAsia" w:hAnsiTheme="minorEastAsia"/>
                <w:kern w:val="0"/>
                <w:szCs w:val="21"/>
                <w:shd w:val="clear" w:color="auto" w:fill="FFFFFF" w:themeFill="background1"/>
              </w:rPr>
            </w:pPr>
          </w:p>
        </w:tc>
      </w:tr>
    </w:tbl>
    <w:p w14:paraId="65A7E8AF">
      <w:pPr>
        <w:spacing w:line="360" w:lineRule="auto"/>
        <w:jc w:val="left"/>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备注：</w:t>
      </w:r>
    </w:p>
    <w:p w14:paraId="5B8A174D">
      <w:pPr>
        <w:spacing w:line="360" w:lineRule="auto"/>
        <w:ind w:firstLine="420" w:firstLineChars="200"/>
        <w:rPr>
          <w:rFonts w:ascii="宋体" w:hAnsi="宋体" w:eastAsia="宋体"/>
          <w:szCs w:val="24"/>
          <w:shd w:val="clear" w:color="auto" w:fill="FFFFFF" w:themeFill="background1"/>
        </w:rPr>
      </w:pPr>
      <w:r>
        <w:rPr>
          <w:rFonts w:ascii="宋体" w:hAnsi="宋体" w:eastAsia="宋体"/>
          <w:szCs w:val="24"/>
          <w:shd w:val="clear" w:color="auto" w:fill="FFFFFF" w:themeFill="background1"/>
        </w:rPr>
        <w:t>1</w:t>
      </w:r>
      <w:r>
        <w:rPr>
          <w:rFonts w:hint="eastAsia" w:ascii="宋体" w:hAnsi="宋体" w:eastAsia="宋体"/>
          <w:szCs w:val="24"/>
          <w:shd w:val="clear" w:color="auto" w:fill="FFFFFF" w:themeFill="background1"/>
        </w:rPr>
        <w:t>、本表后须附业绩的证明资料：</w:t>
      </w:r>
      <w:r>
        <w:rPr>
          <w:rFonts w:hint="eastAsia" w:ascii="宋体" w:hAnsi="宋体" w:eastAsia="宋体"/>
          <w:szCs w:val="24"/>
          <w:u w:val="single"/>
          <w:shd w:val="clear" w:color="auto" w:fill="FFFFFF" w:themeFill="background1"/>
        </w:rPr>
        <w:t>中标通知书/成交通知书或合同协议书（须提供合同首页、合同金额页盖章页复印件并加盖本单位公章）；</w:t>
      </w:r>
    </w:p>
    <w:p w14:paraId="2F790AD3">
      <w:pPr>
        <w:spacing w:line="360" w:lineRule="auto"/>
        <w:ind w:firstLine="420" w:firstLineChars="200"/>
        <w:rPr>
          <w:rFonts w:ascii="宋体" w:hAnsi="宋体" w:eastAsia="宋体"/>
          <w:szCs w:val="24"/>
          <w:u w:val="single"/>
          <w:shd w:val="clear" w:color="auto" w:fill="FFFFFF" w:themeFill="background1"/>
        </w:rPr>
      </w:pPr>
      <w:r>
        <w:rPr>
          <w:rFonts w:ascii="宋体" w:hAnsi="宋体" w:eastAsia="宋体"/>
          <w:szCs w:val="24"/>
          <w:shd w:val="clear" w:color="auto" w:fill="FFFFFF" w:themeFill="background1"/>
        </w:rPr>
        <w:t>2</w:t>
      </w:r>
      <w:r>
        <w:rPr>
          <w:rFonts w:hint="eastAsia" w:ascii="宋体" w:hAnsi="宋体" w:eastAsia="宋体"/>
          <w:szCs w:val="24"/>
          <w:shd w:val="clear" w:color="auto" w:fill="FFFFFF" w:themeFill="background1"/>
        </w:rPr>
        <w:t>、具体年份要求：</w:t>
      </w:r>
      <w:r>
        <w:rPr>
          <w:rFonts w:hint="eastAsia" w:ascii="宋体" w:hAnsi="宋体" w:eastAsia="宋体"/>
          <w:szCs w:val="24"/>
          <w:u w:val="single"/>
          <w:shd w:val="clear" w:color="auto" w:fill="FFFFFF" w:themeFill="background1"/>
        </w:rPr>
        <w:t>近三年（202</w:t>
      </w:r>
      <w:r>
        <w:rPr>
          <w:rFonts w:hint="eastAsia" w:ascii="宋体" w:hAnsi="宋体" w:eastAsia="宋体"/>
          <w:szCs w:val="24"/>
          <w:u w:val="single"/>
          <w:shd w:val="clear" w:color="auto" w:fill="FFFFFF" w:themeFill="background1"/>
          <w:lang w:val="en-US" w:eastAsia="zh-CN"/>
        </w:rPr>
        <w:t>2</w:t>
      </w:r>
      <w:r>
        <w:rPr>
          <w:rFonts w:hint="eastAsia" w:ascii="宋体" w:hAnsi="宋体" w:eastAsia="宋体"/>
          <w:szCs w:val="24"/>
          <w:u w:val="single"/>
          <w:shd w:val="clear" w:color="auto" w:fill="FFFFFF" w:themeFill="background1"/>
        </w:rPr>
        <w:t>年1月1日至今）。</w:t>
      </w:r>
    </w:p>
    <w:p w14:paraId="5F4F92D2">
      <w:pPr>
        <w:spacing w:line="360" w:lineRule="auto"/>
        <w:ind w:firstLine="420" w:firstLineChars="200"/>
        <w:rPr>
          <w:rFonts w:ascii="宋体" w:hAnsi="宋体" w:eastAsia="宋体"/>
          <w:szCs w:val="24"/>
          <w:u w:val="single"/>
          <w:shd w:val="clear" w:color="auto" w:fill="FFFFFF" w:themeFill="background1"/>
        </w:rPr>
      </w:pPr>
    </w:p>
    <w:p w14:paraId="11853EA1">
      <w:pPr>
        <w:spacing w:line="360" w:lineRule="auto"/>
        <w:ind w:firstLine="480" w:firstLineChars="200"/>
        <w:rPr>
          <w:rFonts w:ascii="宋体" w:hAnsi="宋体" w:eastAsia="宋体"/>
          <w:sz w:val="24"/>
          <w:szCs w:val="24"/>
          <w:u w:val="single"/>
          <w:shd w:val="clear" w:color="auto" w:fill="FFFFFF" w:themeFill="background1"/>
        </w:rPr>
      </w:pPr>
    </w:p>
    <w:p w14:paraId="7DA1EFDC">
      <w:pPr>
        <w:widowControl/>
        <w:spacing w:line="360" w:lineRule="auto"/>
        <w:jc w:val="left"/>
        <w:rPr>
          <w:rFonts w:ascii="宋体" w:hAnsi="宋体" w:eastAsia="宋体"/>
          <w:sz w:val="24"/>
          <w:szCs w:val="24"/>
          <w:shd w:val="clear" w:color="auto" w:fill="FFFFFF" w:themeFill="background1"/>
        </w:rPr>
      </w:pPr>
      <w:r>
        <w:rPr>
          <w:rFonts w:ascii="宋体" w:hAnsi="宋体" w:eastAsia="宋体"/>
          <w:sz w:val="24"/>
          <w:szCs w:val="24"/>
          <w:shd w:val="clear" w:color="auto" w:fill="FFFFFF" w:themeFill="background1"/>
        </w:rPr>
        <w:br w:type="page"/>
      </w:r>
    </w:p>
    <w:p w14:paraId="68953281">
      <w:pPr>
        <w:tabs>
          <w:tab w:val="center" w:pos="4832"/>
          <w:tab w:val="left" w:pos="7140"/>
        </w:tabs>
        <w:spacing w:line="360" w:lineRule="auto"/>
        <w:jc w:val="center"/>
        <w:outlineLvl w:val="1"/>
        <w:rPr>
          <w:rFonts w:ascii="宋体" w:hAnsi="宋体" w:eastAsia="宋体"/>
          <w:b/>
          <w:bCs/>
          <w:sz w:val="24"/>
          <w:szCs w:val="24"/>
          <w:shd w:val="clear" w:color="auto" w:fill="FFFFFF" w:themeFill="background1"/>
        </w:rPr>
      </w:pPr>
      <w:bookmarkStart w:id="411" w:name="_Toc38446480"/>
      <w:bookmarkStart w:id="412" w:name="_Toc533503191"/>
      <w:bookmarkStart w:id="413" w:name="_Toc507586175"/>
      <w:bookmarkStart w:id="414" w:name="_Toc169986815"/>
      <w:bookmarkStart w:id="415" w:name="_Toc20381"/>
      <w:r>
        <w:rPr>
          <w:rFonts w:hint="eastAsia" w:ascii="宋体" w:hAnsi="宋体" w:eastAsia="宋体"/>
          <w:b/>
          <w:sz w:val="24"/>
          <w:szCs w:val="24"/>
          <w:shd w:val="clear" w:color="auto" w:fill="FFFFFF" w:themeFill="background1"/>
        </w:rPr>
        <w:t>十、</w:t>
      </w:r>
      <w:r>
        <w:rPr>
          <w:rFonts w:hint="eastAsia" w:ascii="宋体" w:hAnsi="宋体" w:eastAsia="宋体"/>
          <w:b/>
          <w:bCs/>
          <w:sz w:val="24"/>
          <w:szCs w:val="24"/>
          <w:shd w:val="clear" w:color="auto" w:fill="FFFFFF" w:themeFill="background1"/>
        </w:rPr>
        <w:t>项目负责人简历表</w:t>
      </w:r>
      <w:bookmarkEnd w:id="411"/>
      <w:bookmarkEnd w:id="412"/>
      <w:bookmarkEnd w:id="413"/>
      <w:bookmarkEnd w:id="414"/>
      <w:bookmarkEnd w:id="415"/>
    </w:p>
    <w:p w14:paraId="0D0ECBD3">
      <w:pPr>
        <w:spacing w:line="360" w:lineRule="auto"/>
        <w:jc w:val="left"/>
        <w:rPr>
          <w:rFonts w:ascii="宋体" w:hAnsi="宋体" w:eastAsia="宋体" w:cs="Times New Roman"/>
          <w:sz w:val="24"/>
          <w:szCs w:val="24"/>
          <w:shd w:val="clear" w:color="auto" w:fill="FFFFFF" w:themeFill="background1"/>
        </w:rPr>
      </w:pPr>
    </w:p>
    <w:tbl>
      <w:tblPr>
        <w:tblStyle w:val="37"/>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15BD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610225A">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姓名</w:t>
            </w:r>
          </w:p>
        </w:tc>
        <w:tc>
          <w:tcPr>
            <w:tcW w:w="2602" w:type="dxa"/>
            <w:gridSpan w:val="2"/>
            <w:vAlign w:val="center"/>
          </w:tcPr>
          <w:p w14:paraId="5F5FCB5D">
            <w:pPr>
              <w:spacing w:line="360" w:lineRule="auto"/>
              <w:jc w:val="center"/>
              <w:rPr>
                <w:rFonts w:asciiTheme="minorEastAsia" w:hAnsiTheme="minorEastAsia"/>
                <w:szCs w:val="21"/>
                <w:shd w:val="clear" w:color="auto" w:fill="FFFFFF" w:themeFill="background1"/>
              </w:rPr>
            </w:pPr>
          </w:p>
        </w:tc>
        <w:tc>
          <w:tcPr>
            <w:tcW w:w="1935" w:type="dxa"/>
            <w:gridSpan w:val="2"/>
            <w:vAlign w:val="center"/>
          </w:tcPr>
          <w:p w14:paraId="2D0CABB3">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性别</w:t>
            </w:r>
          </w:p>
        </w:tc>
        <w:tc>
          <w:tcPr>
            <w:tcW w:w="2639" w:type="dxa"/>
            <w:gridSpan w:val="2"/>
            <w:vAlign w:val="center"/>
          </w:tcPr>
          <w:p w14:paraId="02DEAA67">
            <w:pPr>
              <w:spacing w:line="360" w:lineRule="auto"/>
              <w:jc w:val="center"/>
              <w:rPr>
                <w:rFonts w:asciiTheme="minorEastAsia" w:hAnsiTheme="minorEastAsia"/>
                <w:szCs w:val="21"/>
                <w:shd w:val="clear" w:color="auto" w:fill="FFFFFF" w:themeFill="background1"/>
              </w:rPr>
            </w:pPr>
          </w:p>
        </w:tc>
      </w:tr>
      <w:tr w14:paraId="21D5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1748E1B">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身份证号码</w:t>
            </w:r>
          </w:p>
        </w:tc>
        <w:tc>
          <w:tcPr>
            <w:tcW w:w="2602" w:type="dxa"/>
            <w:gridSpan w:val="2"/>
            <w:vAlign w:val="center"/>
          </w:tcPr>
          <w:p w14:paraId="393D9492">
            <w:pPr>
              <w:spacing w:line="360" w:lineRule="auto"/>
              <w:jc w:val="center"/>
              <w:rPr>
                <w:rFonts w:asciiTheme="minorEastAsia" w:hAnsiTheme="minorEastAsia"/>
                <w:szCs w:val="21"/>
                <w:shd w:val="clear" w:color="auto" w:fill="FFFFFF" w:themeFill="background1"/>
              </w:rPr>
            </w:pPr>
          </w:p>
        </w:tc>
        <w:tc>
          <w:tcPr>
            <w:tcW w:w="1935" w:type="dxa"/>
            <w:gridSpan w:val="2"/>
            <w:vAlign w:val="center"/>
          </w:tcPr>
          <w:p w14:paraId="6FC70458">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学历</w:t>
            </w:r>
          </w:p>
        </w:tc>
        <w:tc>
          <w:tcPr>
            <w:tcW w:w="2639" w:type="dxa"/>
            <w:gridSpan w:val="2"/>
            <w:vAlign w:val="center"/>
          </w:tcPr>
          <w:p w14:paraId="5F876BFE">
            <w:pPr>
              <w:spacing w:line="360" w:lineRule="auto"/>
              <w:jc w:val="center"/>
              <w:rPr>
                <w:rFonts w:asciiTheme="minorEastAsia" w:hAnsiTheme="minorEastAsia"/>
                <w:szCs w:val="21"/>
                <w:shd w:val="clear" w:color="auto" w:fill="FFFFFF" w:themeFill="background1"/>
              </w:rPr>
            </w:pPr>
          </w:p>
        </w:tc>
      </w:tr>
      <w:tr w14:paraId="153D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B037947">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毕业学校</w:t>
            </w:r>
          </w:p>
        </w:tc>
        <w:tc>
          <w:tcPr>
            <w:tcW w:w="2602" w:type="dxa"/>
            <w:gridSpan w:val="2"/>
            <w:vAlign w:val="center"/>
          </w:tcPr>
          <w:p w14:paraId="270DE091">
            <w:pPr>
              <w:spacing w:line="360" w:lineRule="auto"/>
              <w:jc w:val="center"/>
              <w:rPr>
                <w:rFonts w:asciiTheme="minorEastAsia" w:hAnsiTheme="minorEastAsia"/>
                <w:szCs w:val="21"/>
                <w:shd w:val="clear" w:color="auto" w:fill="FFFFFF" w:themeFill="background1"/>
              </w:rPr>
            </w:pPr>
          </w:p>
        </w:tc>
        <w:tc>
          <w:tcPr>
            <w:tcW w:w="1935" w:type="dxa"/>
            <w:gridSpan w:val="2"/>
            <w:vAlign w:val="center"/>
          </w:tcPr>
          <w:p w14:paraId="1C8AC26C">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专业</w:t>
            </w:r>
          </w:p>
        </w:tc>
        <w:tc>
          <w:tcPr>
            <w:tcW w:w="2639" w:type="dxa"/>
            <w:gridSpan w:val="2"/>
            <w:vAlign w:val="center"/>
          </w:tcPr>
          <w:p w14:paraId="4F886BBE">
            <w:pPr>
              <w:spacing w:line="360" w:lineRule="auto"/>
              <w:jc w:val="center"/>
              <w:rPr>
                <w:rFonts w:asciiTheme="minorEastAsia" w:hAnsiTheme="minorEastAsia"/>
                <w:szCs w:val="21"/>
                <w:shd w:val="clear" w:color="auto" w:fill="FFFFFF" w:themeFill="background1"/>
              </w:rPr>
            </w:pPr>
          </w:p>
        </w:tc>
      </w:tr>
      <w:tr w14:paraId="1B04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B57BE94">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参加工作时间</w:t>
            </w:r>
          </w:p>
        </w:tc>
        <w:tc>
          <w:tcPr>
            <w:tcW w:w="2602" w:type="dxa"/>
            <w:gridSpan w:val="2"/>
            <w:vAlign w:val="center"/>
          </w:tcPr>
          <w:p w14:paraId="12AC00CB">
            <w:pPr>
              <w:spacing w:line="360" w:lineRule="auto"/>
              <w:jc w:val="center"/>
              <w:rPr>
                <w:rFonts w:asciiTheme="minorEastAsia" w:hAnsiTheme="minorEastAsia"/>
                <w:szCs w:val="21"/>
                <w:shd w:val="clear" w:color="auto" w:fill="FFFFFF" w:themeFill="background1"/>
              </w:rPr>
            </w:pPr>
          </w:p>
        </w:tc>
        <w:tc>
          <w:tcPr>
            <w:tcW w:w="1935" w:type="dxa"/>
            <w:gridSpan w:val="2"/>
            <w:vAlign w:val="center"/>
          </w:tcPr>
          <w:p w14:paraId="5A4285B8">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从事本职业年限</w:t>
            </w:r>
          </w:p>
        </w:tc>
        <w:tc>
          <w:tcPr>
            <w:tcW w:w="2639" w:type="dxa"/>
            <w:gridSpan w:val="2"/>
            <w:vAlign w:val="center"/>
          </w:tcPr>
          <w:p w14:paraId="00A3709E">
            <w:pPr>
              <w:spacing w:line="360" w:lineRule="auto"/>
              <w:jc w:val="center"/>
              <w:rPr>
                <w:rFonts w:asciiTheme="minorEastAsia" w:hAnsiTheme="minorEastAsia"/>
                <w:szCs w:val="21"/>
                <w:shd w:val="clear" w:color="auto" w:fill="FFFFFF" w:themeFill="background1"/>
              </w:rPr>
            </w:pPr>
          </w:p>
        </w:tc>
      </w:tr>
      <w:tr w14:paraId="6E34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3C31C4C6">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在公司担任职务</w:t>
            </w:r>
          </w:p>
        </w:tc>
        <w:tc>
          <w:tcPr>
            <w:tcW w:w="2602" w:type="dxa"/>
            <w:gridSpan w:val="2"/>
            <w:vAlign w:val="center"/>
          </w:tcPr>
          <w:p w14:paraId="74C80CDC">
            <w:pPr>
              <w:spacing w:line="360" w:lineRule="auto"/>
              <w:jc w:val="center"/>
              <w:rPr>
                <w:rFonts w:asciiTheme="minorEastAsia" w:hAnsiTheme="minorEastAsia"/>
                <w:szCs w:val="21"/>
                <w:shd w:val="clear" w:color="auto" w:fill="FFFFFF" w:themeFill="background1"/>
              </w:rPr>
            </w:pPr>
          </w:p>
        </w:tc>
        <w:tc>
          <w:tcPr>
            <w:tcW w:w="1935" w:type="dxa"/>
            <w:gridSpan w:val="2"/>
            <w:vAlign w:val="center"/>
          </w:tcPr>
          <w:p w14:paraId="5EEAA98D">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联系方式</w:t>
            </w:r>
          </w:p>
        </w:tc>
        <w:tc>
          <w:tcPr>
            <w:tcW w:w="2639" w:type="dxa"/>
            <w:gridSpan w:val="2"/>
            <w:vAlign w:val="center"/>
          </w:tcPr>
          <w:p w14:paraId="1F3DF3B5">
            <w:pPr>
              <w:spacing w:line="360" w:lineRule="auto"/>
              <w:jc w:val="center"/>
              <w:rPr>
                <w:rFonts w:asciiTheme="minorEastAsia" w:hAnsiTheme="minorEastAsia"/>
                <w:szCs w:val="21"/>
                <w:shd w:val="clear" w:color="auto" w:fill="FFFFFF" w:themeFill="background1"/>
              </w:rPr>
            </w:pPr>
          </w:p>
        </w:tc>
      </w:tr>
      <w:tr w14:paraId="69F2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627E09C">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证书名称</w:t>
            </w:r>
          </w:p>
        </w:tc>
        <w:tc>
          <w:tcPr>
            <w:tcW w:w="2602" w:type="dxa"/>
            <w:gridSpan w:val="2"/>
            <w:vAlign w:val="center"/>
          </w:tcPr>
          <w:p w14:paraId="22026DFF">
            <w:pPr>
              <w:spacing w:line="360" w:lineRule="auto"/>
              <w:jc w:val="center"/>
              <w:rPr>
                <w:rFonts w:asciiTheme="minorEastAsia" w:hAnsiTheme="minorEastAsia"/>
                <w:szCs w:val="21"/>
                <w:shd w:val="clear" w:color="auto" w:fill="FFFFFF" w:themeFill="background1"/>
              </w:rPr>
            </w:pPr>
          </w:p>
        </w:tc>
        <w:tc>
          <w:tcPr>
            <w:tcW w:w="1935" w:type="dxa"/>
            <w:gridSpan w:val="2"/>
            <w:vAlign w:val="center"/>
          </w:tcPr>
          <w:p w14:paraId="0A7BD56A">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证书编号</w:t>
            </w:r>
          </w:p>
        </w:tc>
        <w:tc>
          <w:tcPr>
            <w:tcW w:w="2639" w:type="dxa"/>
            <w:gridSpan w:val="2"/>
            <w:vAlign w:val="center"/>
          </w:tcPr>
          <w:p w14:paraId="1BEB644F">
            <w:pPr>
              <w:spacing w:line="360" w:lineRule="auto"/>
              <w:jc w:val="center"/>
              <w:rPr>
                <w:rFonts w:asciiTheme="minorEastAsia" w:hAnsiTheme="minorEastAsia"/>
                <w:szCs w:val="21"/>
                <w:shd w:val="clear" w:color="auto" w:fill="FFFFFF" w:themeFill="background1"/>
              </w:rPr>
            </w:pPr>
          </w:p>
        </w:tc>
      </w:tr>
      <w:tr w14:paraId="4FDF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757E60EC">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近三年类似业绩</w:t>
            </w:r>
          </w:p>
        </w:tc>
        <w:tc>
          <w:tcPr>
            <w:tcW w:w="1372" w:type="dxa"/>
            <w:vAlign w:val="center"/>
          </w:tcPr>
          <w:p w14:paraId="18DB7281">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项目名称</w:t>
            </w:r>
          </w:p>
        </w:tc>
        <w:tc>
          <w:tcPr>
            <w:tcW w:w="1463" w:type="dxa"/>
            <w:gridSpan w:val="2"/>
            <w:vAlign w:val="center"/>
          </w:tcPr>
          <w:p w14:paraId="5D8A3C33">
            <w:pPr>
              <w:spacing w:line="360" w:lineRule="auto"/>
              <w:jc w:val="center"/>
              <w:rPr>
                <w:rFonts w:asciiTheme="minorEastAsia" w:hAnsiTheme="minorEastAsia"/>
                <w:szCs w:val="21"/>
                <w:shd w:val="clear" w:color="auto" w:fill="FFFFFF" w:themeFill="background1"/>
              </w:rPr>
            </w:pPr>
            <w:r>
              <w:rPr>
                <w:rFonts w:hint="eastAsia" w:cs="Times New Roman" w:asciiTheme="minorEastAsia" w:hAnsiTheme="minorEastAsia"/>
                <w:szCs w:val="21"/>
                <w:shd w:val="clear" w:color="auto" w:fill="FFFFFF" w:themeFill="background1"/>
              </w:rPr>
              <w:t>采购人</w:t>
            </w:r>
          </w:p>
        </w:tc>
        <w:tc>
          <w:tcPr>
            <w:tcW w:w="1702" w:type="dxa"/>
            <w:vAlign w:val="center"/>
          </w:tcPr>
          <w:p w14:paraId="00421AE2">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合同内容</w:t>
            </w:r>
          </w:p>
        </w:tc>
        <w:tc>
          <w:tcPr>
            <w:tcW w:w="1275" w:type="dxa"/>
            <w:vAlign w:val="center"/>
          </w:tcPr>
          <w:p w14:paraId="1128C063">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合同价格</w:t>
            </w:r>
          </w:p>
        </w:tc>
        <w:tc>
          <w:tcPr>
            <w:tcW w:w="1364" w:type="dxa"/>
            <w:vAlign w:val="center"/>
          </w:tcPr>
          <w:p w14:paraId="600B71F7">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签约日期</w:t>
            </w:r>
          </w:p>
        </w:tc>
      </w:tr>
      <w:tr w14:paraId="0B46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DAB193D">
            <w:pPr>
              <w:spacing w:line="360" w:lineRule="auto"/>
              <w:jc w:val="center"/>
              <w:rPr>
                <w:rFonts w:asciiTheme="minorEastAsia" w:hAnsiTheme="minorEastAsia"/>
                <w:szCs w:val="21"/>
                <w:shd w:val="clear" w:color="auto" w:fill="FFFFFF" w:themeFill="background1"/>
              </w:rPr>
            </w:pPr>
          </w:p>
        </w:tc>
        <w:tc>
          <w:tcPr>
            <w:tcW w:w="1372" w:type="dxa"/>
            <w:vAlign w:val="center"/>
          </w:tcPr>
          <w:p w14:paraId="27D53611">
            <w:pPr>
              <w:spacing w:line="360" w:lineRule="auto"/>
              <w:jc w:val="center"/>
              <w:rPr>
                <w:rFonts w:asciiTheme="minorEastAsia" w:hAnsiTheme="minorEastAsia"/>
                <w:szCs w:val="21"/>
                <w:shd w:val="clear" w:color="auto" w:fill="FFFFFF" w:themeFill="background1"/>
              </w:rPr>
            </w:pPr>
          </w:p>
        </w:tc>
        <w:tc>
          <w:tcPr>
            <w:tcW w:w="1463" w:type="dxa"/>
            <w:gridSpan w:val="2"/>
            <w:vAlign w:val="center"/>
          </w:tcPr>
          <w:p w14:paraId="12E10C46">
            <w:pPr>
              <w:spacing w:line="360" w:lineRule="auto"/>
              <w:jc w:val="center"/>
              <w:rPr>
                <w:rFonts w:asciiTheme="minorEastAsia" w:hAnsiTheme="minorEastAsia"/>
                <w:szCs w:val="21"/>
                <w:shd w:val="clear" w:color="auto" w:fill="FFFFFF" w:themeFill="background1"/>
              </w:rPr>
            </w:pPr>
          </w:p>
        </w:tc>
        <w:tc>
          <w:tcPr>
            <w:tcW w:w="1702" w:type="dxa"/>
            <w:vAlign w:val="center"/>
          </w:tcPr>
          <w:p w14:paraId="7A043B31">
            <w:pPr>
              <w:spacing w:line="360" w:lineRule="auto"/>
              <w:jc w:val="center"/>
              <w:rPr>
                <w:rFonts w:asciiTheme="minorEastAsia" w:hAnsiTheme="minorEastAsia"/>
                <w:szCs w:val="21"/>
                <w:shd w:val="clear" w:color="auto" w:fill="FFFFFF" w:themeFill="background1"/>
              </w:rPr>
            </w:pPr>
          </w:p>
        </w:tc>
        <w:tc>
          <w:tcPr>
            <w:tcW w:w="1275" w:type="dxa"/>
            <w:vAlign w:val="center"/>
          </w:tcPr>
          <w:p w14:paraId="673D53D0">
            <w:pPr>
              <w:spacing w:line="360" w:lineRule="auto"/>
              <w:jc w:val="center"/>
              <w:rPr>
                <w:rFonts w:asciiTheme="minorEastAsia" w:hAnsiTheme="minorEastAsia"/>
                <w:szCs w:val="21"/>
                <w:shd w:val="clear" w:color="auto" w:fill="FFFFFF" w:themeFill="background1"/>
              </w:rPr>
            </w:pPr>
          </w:p>
        </w:tc>
        <w:tc>
          <w:tcPr>
            <w:tcW w:w="1364" w:type="dxa"/>
            <w:vAlign w:val="center"/>
          </w:tcPr>
          <w:p w14:paraId="066152DA">
            <w:pPr>
              <w:spacing w:line="360" w:lineRule="auto"/>
              <w:jc w:val="center"/>
              <w:rPr>
                <w:rFonts w:asciiTheme="minorEastAsia" w:hAnsiTheme="minorEastAsia"/>
                <w:szCs w:val="21"/>
                <w:shd w:val="clear" w:color="auto" w:fill="FFFFFF" w:themeFill="background1"/>
              </w:rPr>
            </w:pPr>
          </w:p>
        </w:tc>
      </w:tr>
      <w:tr w14:paraId="03E6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8937B5C">
            <w:pPr>
              <w:spacing w:line="360" w:lineRule="auto"/>
              <w:jc w:val="center"/>
              <w:rPr>
                <w:rFonts w:asciiTheme="minorEastAsia" w:hAnsiTheme="minorEastAsia"/>
                <w:szCs w:val="21"/>
                <w:shd w:val="clear" w:color="auto" w:fill="FFFFFF" w:themeFill="background1"/>
              </w:rPr>
            </w:pPr>
          </w:p>
        </w:tc>
        <w:tc>
          <w:tcPr>
            <w:tcW w:w="1372" w:type="dxa"/>
            <w:vAlign w:val="center"/>
          </w:tcPr>
          <w:p w14:paraId="190AD624">
            <w:pPr>
              <w:spacing w:line="360" w:lineRule="auto"/>
              <w:jc w:val="center"/>
              <w:rPr>
                <w:rFonts w:asciiTheme="minorEastAsia" w:hAnsiTheme="minorEastAsia"/>
                <w:szCs w:val="21"/>
                <w:shd w:val="clear" w:color="auto" w:fill="FFFFFF" w:themeFill="background1"/>
              </w:rPr>
            </w:pPr>
          </w:p>
        </w:tc>
        <w:tc>
          <w:tcPr>
            <w:tcW w:w="1463" w:type="dxa"/>
            <w:gridSpan w:val="2"/>
            <w:vAlign w:val="center"/>
          </w:tcPr>
          <w:p w14:paraId="79D15665">
            <w:pPr>
              <w:spacing w:line="360" w:lineRule="auto"/>
              <w:jc w:val="center"/>
              <w:rPr>
                <w:rFonts w:asciiTheme="minorEastAsia" w:hAnsiTheme="minorEastAsia"/>
                <w:szCs w:val="21"/>
                <w:shd w:val="clear" w:color="auto" w:fill="FFFFFF" w:themeFill="background1"/>
              </w:rPr>
            </w:pPr>
          </w:p>
        </w:tc>
        <w:tc>
          <w:tcPr>
            <w:tcW w:w="1702" w:type="dxa"/>
            <w:vAlign w:val="center"/>
          </w:tcPr>
          <w:p w14:paraId="00DDC793">
            <w:pPr>
              <w:spacing w:line="360" w:lineRule="auto"/>
              <w:jc w:val="center"/>
              <w:rPr>
                <w:rFonts w:asciiTheme="minorEastAsia" w:hAnsiTheme="minorEastAsia"/>
                <w:szCs w:val="21"/>
                <w:shd w:val="clear" w:color="auto" w:fill="FFFFFF" w:themeFill="background1"/>
              </w:rPr>
            </w:pPr>
          </w:p>
        </w:tc>
        <w:tc>
          <w:tcPr>
            <w:tcW w:w="1275" w:type="dxa"/>
            <w:vAlign w:val="center"/>
          </w:tcPr>
          <w:p w14:paraId="1CFD86EA">
            <w:pPr>
              <w:spacing w:line="360" w:lineRule="auto"/>
              <w:jc w:val="center"/>
              <w:rPr>
                <w:rFonts w:asciiTheme="minorEastAsia" w:hAnsiTheme="minorEastAsia"/>
                <w:szCs w:val="21"/>
                <w:shd w:val="clear" w:color="auto" w:fill="FFFFFF" w:themeFill="background1"/>
              </w:rPr>
            </w:pPr>
          </w:p>
        </w:tc>
        <w:tc>
          <w:tcPr>
            <w:tcW w:w="1364" w:type="dxa"/>
            <w:vAlign w:val="center"/>
          </w:tcPr>
          <w:p w14:paraId="51536702">
            <w:pPr>
              <w:spacing w:line="360" w:lineRule="auto"/>
              <w:jc w:val="center"/>
              <w:rPr>
                <w:rFonts w:asciiTheme="minorEastAsia" w:hAnsiTheme="minorEastAsia"/>
                <w:szCs w:val="21"/>
                <w:shd w:val="clear" w:color="auto" w:fill="FFFFFF" w:themeFill="background1"/>
              </w:rPr>
            </w:pPr>
          </w:p>
        </w:tc>
      </w:tr>
      <w:tr w14:paraId="0296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6FB96AE">
            <w:pPr>
              <w:spacing w:line="360" w:lineRule="auto"/>
              <w:jc w:val="center"/>
              <w:rPr>
                <w:rFonts w:asciiTheme="minorEastAsia" w:hAnsiTheme="minorEastAsia"/>
                <w:szCs w:val="21"/>
                <w:shd w:val="clear" w:color="auto" w:fill="FFFFFF" w:themeFill="background1"/>
              </w:rPr>
            </w:pPr>
          </w:p>
        </w:tc>
        <w:tc>
          <w:tcPr>
            <w:tcW w:w="1372" w:type="dxa"/>
            <w:vAlign w:val="center"/>
          </w:tcPr>
          <w:p w14:paraId="65E73962">
            <w:pPr>
              <w:spacing w:line="360" w:lineRule="auto"/>
              <w:jc w:val="center"/>
              <w:rPr>
                <w:rFonts w:asciiTheme="minorEastAsia" w:hAnsiTheme="minorEastAsia"/>
                <w:szCs w:val="21"/>
                <w:shd w:val="clear" w:color="auto" w:fill="FFFFFF" w:themeFill="background1"/>
              </w:rPr>
            </w:pPr>
          </w:p>
        </w:tc>
        <w:tc>
          <w:tcPr>
            <w:tcW w:w="1463" w:type="dxa"/>
            <w:gridSpan w:val="2"/>
            <w:vAlign w:val="center"/>
          </w:tcPr>
          <w:p w14:paraId="623E549B">
            <w:pPr>
              <w:spacing w:line="360" w:lineRule="auto"/>
              <w:jc w:val="center"/>
              <w:rPr>
                <w:rFonts w:asciiTheme="minorEastAsia" w:hAnsiTheme="minorEastAsia"/>
                <w:szCs w:val="21"/>
                <w:shd w:val="clear" w:color="auto" w:fill="FFFFFF" w:themeFill="background1"/>
              </w:rPr>
            </w:pPr>
          </w:p>
        </w:tc>
        <w:tc>
          <w:tcPr>
            <w:tcW w:w="1702" w:type="dxa"/>
            <w:vAlign w:val="center"/>
          </w:tcPr>
          <w:p w14:paraId="6073071F">
            <w:pPr>
              <w:spacing w:line="360" w:lineRule="auto"/>
              <w:jc w:val="center"/>
              <w:rPr>
                <w:rFonts w:asciiTheme="minorEastAsia" w:hAnsiTheme="minorEastAsia"/>
                <w:szCs w:val="21"/>
                <w:shd w:val="clear" w:color="auto" w:fill="FFFFFF" w:themeFill="background1"/>
              </w:rPr>
            </w:pPr>
          </w:p>
        </w:tc>
        <w:tc>
          <w:tcPr>
            <w:tcW w:w="1275" w:type="dxa"/>
            <w:vAlign w:val="center"/>
          </w:tcPr>
          <w:p w14:paraId="1A199B68">
            <w:pPr>
              <w:spacing w:line="360" w:lineRule="auto"/>
              <w:jc w:val="center"/>
              <w:rPr>
                <w:rFonts w:asciiTheme="minorEastAsia" w:hAnsiTheme="minorEastAsia"/>
                <w:szCs w:val="21"/>
                <w:shd w:val="clear" w:color="auto" w:fill="FFFFFF" w:themeFill="background1"/>
              </w:rPr>
            </w:pPr>
          </w:p>
        </w:tc>
        <w:tc>
          <w:tcPr>
            <w:tcW w:w="1364" w:type="dxa"/>
            <w:vAlign w:val="center"/>
          </w:tcPr>
          <w:p w14:paraId="5D99DF4F">
            <w:pPr>
              <w:spacing w:line="360" w:lineRule="auto"/>
              <w:jc w:val="center"/>
              <w:rPr>
                <w:rFonts w:asciiTheme="minorEastAsia" w:hAnsiTheme="minorEastAsia"/>
                <w:szCs w:val="21"/>
                <w:shd w:val="clear" w:color="auto" w:fill="FFFFFF" w:themeFill="background1"/>
              </w:rPr>
            </w:pPr>
          </w:p>
        </w:tc>
      </w:tr>
      <w:tr w14:paraId="450A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79464B2">
            <w:pPr>
              <w:spacing w:line="360" w:lineRule="auto"/>
              <w:jc w:val="center"/>
              <w:rPr>
                <w:rFonts w:asciiTheme="minorEastAsia" w:hAnsiTheme="minorEastAsia"/>
                <w:szCs w:val="21"/>
                <w:shd w:val="clear" w:color="auto" w:fill="FFFFFF" w:themeFill="background1"/>
              </w:rPr>
            </w:pPr>
          </w:p>
        </w:tc>
        <w:tc>
          <w:tcPr>
            <w:tcW w:w="1372" w:type="dxa"/>
            <w:vAlign w:val="center"/>
          </w:tcPr>
          <w:p w14:paraId="611CF165">
            <w:pPr>
              <w:spacing w:line="360" w:lineRule="auto"/>
              <w:jc w:val="center"/>
              <w:rPr>
                <w:rFonts w:asciiTheme="minorEastAsia" w:hAnsiTheme="minorEastAsia"/>
                <w:szCs w:val="21"/>
                <w:shd w:val="clear" w:color="auto" w:fill="FFFFFF" w:themeFill="background1"/>
              </w:rPr>
            </w:pPr>
          </w:p>
        </w:tc>
        <w:tc>
          <w:tcPr>
            <w:tcW w:w="1463" w:type="dxa"/>
            <w:gridSpan w:val="2"/>
            <w:vAlign w:val="center"/>
          </w:tcPr>
          <w:p w14:paraId="71F561F3">
            <w:pPr>
              <w:spacing w:line="360" w:lineRule="auto"/>
              <w:jc w:val="center"/>
              <w:rPr>
                <w:rFonts w:asciiTheme="minorEastAsia" w:hAnsiTheme="minorEastAsia"/>
                <w:szCs w:val="21"/>
                <w:shd w:val="clear" w:color="auto" w:fill="FFFFFF" w:themeFill="background1"/>
              </w:rPr>
            </w:pPr>
          </w:p>
        </w:tc>
        <w:tc>
          <w:tcPr>
            <w:tcW w:w="1702" w:type="dxa"/>
            <w:vAlign w:val="center"/>
          </w:tcPr>
          <w:p w14:paraId="29404640">
            <w:pPr>
              <w:spacing w:line="360" w:lineRule="auto"/>
              <w:jc w:val="center"/>
              <w:rPr>
                <w:rFonts w:asciiTheme="minorEastAsia" w:hAnsiTheme="minorEastAsia"/>
                <w:szCs w:val="21"/>
                <w:shd w:val="clear" w:color="auto" w:fill="FFFFFF" w:themeFill="background1"/>
              </w:rPr>
            </w:pPr>
          </w:p>
        </w:tc>
        <w:tc>
          <w:tcPr>
            <w:tcW w:w="1275" w:type="dxa"/>
            <w:vAlign w:val="center"/>
          </w:tcPr>
          <w:p w14:paraId="440B46AF">
            <w:pPr>
              <w:spacing w:line="360" w:lineRule="auto"/>
              <w:jc w:val="center"/>
              <w:rPr>
                <w:rFonts w:asciiTheme="minorEastAsia" w:hAnsiTheme="minorEastAsia"/>
                <w:szCs w:val="21"/>
                <w:shd w:val="clear" w:color="auto" w:fill="FFFFFF" w:themeFill="background1"/>
              </w:rPr>
            </w:pPr>
          </w:p>
        </w:tc>
        <w:tc>
          <w:tcPr>
            <w:tcW w:w="1364" w:type="dxa"/>
            <w:vAlign w:val="center"/>
          </w:tcPr>
          <w:p w14:paraId="0198BEEE">
            <w:pPr>
              <w:spacing w:line="360" w:lineRule="auto"/>
              <w:jc w:val="center"/>
              <w:rPr>
                <w:rFonts w:asciiTheme="minorEastAsia" w:hAnsiTheme="minorEastAsia"/>
                <w:szCs w:val="21"/>
                <w:shd w:val="clear" w:color="auto" w:fill="FFFFFF" w:themeFill="background1"/>
              </w:rPr>
            </w:pPr>
          </w:p>
        </w:tc>
      </w:tr>
      <w:tr w14:paraId="32D8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FD3C1EB">
            <w:pPr>
              <w:spacing w:line="360" w:lineRule="auto"/>
              <w:jc w:val="center"/>
              <w:rPr>
                <w:rFonts w:asciiTheme="minorEastAsia" w:hAnsiTheme="minorEastAsia"/>
                <w:szCs w:val="21"/>
                <w:shd w:val="clear" w:color="auto" w:fill="FFFFFF" w:themeFill="background1"/>
              </w:rPr>
            </w:pPr>
          </w:p>
        </w:tc>
        <w:tc>
          <w:tcPr>
            <w:tcW w:w="1372" w:type="dxa"/>
            <w:vAlign w:val="center"/>
          </w:tcPr>
          <w:p w14:paraId="4394E967">
            <w:pPr>
              <w:spacing w:line="360" w:lineRule="auto"/>
              <w:jc w:val="center"/>
              <w:rPr>
                <w:rFonts w:asciiTheme="minorEastAsia" w:hAnsiTheme="minorEastAsia"/>
                <w:szCs w:val="21"/>
                <w:shd w:val="clear" w:color="auto" w:fill="FFFFFF" w:themeFill="background1"/>
              </w:rPr>
            </w:pPr>
          </w:p>
        </w:tc>
        <w:tc>
          <w:tcPr>
            <w:tcW w:w="1463" w:type="dxa"/>
            <w:gridSpan w:val="2"/>
            <w:vAlign w:val="center"/>
          </w:tcPr>
          <w:p w14:paraId="591424A8">
            <w:pPr>
              <w:spacing w:line="360" w:lineRule="auto"/>
              <w:jc w:val="center"/>
              <w:rPr>
                <w:rFonts w:asciiTheme="minorEastAsia" w:hAnsiTheme="minorEastAsia"/>
                <w:szCs w:val="21"/>
                <w:shd w:val="clear" w:color="auto" w:fill="FFFFFF" w:themeFill="background1"/>
              </w:rPr>
            </w:pPr>
          </w:p>
        </w:tc>
        <w:tc>
          <w:tcPr>
            <w:tcW w:w="1702" w:type="dxa"/>
            <w:vAlign w:val="center"/>
          </w:tcPr>
          <w:p w14:paraId="069126C9">
            <w:pPr>
              <w:spacing w:line="360" w:lineRule="auto"/>
              <w:jc w:val="center"/>
              <w:rPr>
                <w:rFonts w:asciiTheme="minorEastAsia" w:hAnsiTheme="minorEastAsia"/>
                <w:szCs w:val="21"/>
                <w:shd w:val="clear" w:color="auto" w:fill="FFFFFF" w:themeFill="background1"/>
              </w:rPr>
            </w:pPr>
          </w:p>
        </w:tc>
        <w:tc>
          <w:tcPr>
            <w:tcW w:w="1275" w:type="dxa"/>
            <w:vAlign w:val="center"/>
          </w:tcPr>
          <w:p w14:paraId="1C8B023A">
            <w:pPr>
              <w:spacing w:line="360" w:lineRule="auto"/>
              <w:jc w:val="center"/>
              <w:rPr>
                <w:rFonts w:asciiTheme="minorEastAsia" w:hAnsiTheme="minorEastAsia"/>
                <w:szCs w:val="21"/>
                <w:shd w:val="clear" w:color="auto" w:fill="FFFFFF" w:themeFill="background1"/>
              </w:rPr>
            </w:pPr>
          </w:p>
        </w:tc>
        <w:tc>
          <w:tcPr>
            <w:tcW w:w="1364" w:type="dxa"/>
            <w:vAlign w:val="center"/>
          </w:tcPr>
          <w:p w14:paraId="6047733A">
            <w:pPr>
              <w:spacing w:line="360" w:lineRule="auto"/>
              <w:jc w:val="center"/>
              <w:rPr>
                <w:rFonts w:asciiTheme="minorEastAsia" w:hAnsiTheme="minorEastAsia"/>
                <w:szCs w:val="21"/>
                <w:shd w:val="clear" w:color="auto" w:fill="FFFFFF" w:themeFill="background1"/>
              </w:rPr>
            </w:pPr>
          </w:p>
        </w:tc>
      </w:tr>
    </w:tbl>
    <w:p w14:paraId="11E62828">
      <w:pPr>
        <w:spacing w:line="360" w:lineRule="auto"/>
        <w:rPr>
          <w:rFonts w:ascii="宋体" w:hAnsi="宋体" w:eastAsia="宋体"/>
          <w:sz w:val="24"/>
          <w:szCs w:val="24"/>
          <w:shd w:val="clear" w:color="auto" w:fill="FFFFFF" w:themeFill="background1"/>
        </w:rPr>
      </w:pPr>
      <w:r>
        <w:rPr>
          <w:rFonts w:hint="eastAsia" w:ascii="宋体" w:hAnsi="宋体" w:eastAsia="宋体" w:cs="Times New Roman"/>
          <w:szCs w:val="24"/>
          <w:shd w:val="clear" w:color="auto" w:fill="FFFFFF" w:themeFill="background1"/>
        </w:rPr>
        <w:t>备注：后附身份证、学历证等其他材料（上述材料复印件）。</w:t>
      </w:r>
    </w:p>
    <w:p w14:paraId="46DCBD8B">
      <w:pPr>
        <w:tabs>
          <w:tab w:val="center" w:pos="4832"/>
          <w:tab w:val="left" w:pos="7140"/>
        </w:tabs>
        <w:spacing w:line="360" w:lineRule="auto"/>
        <w:jc w:val="center"/>
        <w:outlineLvl w:val="1"/>
        <w:rPr>
          <w:rFonts w:ascii="宋体" w:hAnsi="宋体" w:eastAsia="宋体"/>
          <w:b/>
          <w:bCs/>
          <w:sz w:val="24"/>
          <w:szCs w:val="24"/>
          <w:shd w:val="clear" w:color="auto" w:fill="FFFFFF" w:themeFill="background1"/>
        </w:rPr>
      </w:pPr>
      <w:bookmarkStart w:id="416" w:name="_Toc507586176"/>
      <w:r>
        <w:rPr>
          <w:rFonts w:ascii="宋体" w:hAnsi="宋体" w:eastAsia="宋体"/>
          <w:b/>
          <w:bCs/>
          <w:sz w:val="24"/>
          <w:szCs w:val="24"/>
          <w:shd w:val="clear" w:color="auto" w:fill="FFFFFF" w:themeFill="background1"/>
        </w:rPr>
        <w:br w:type="page"/>
      </w:r>
      <w:bookmarkStart w:id="417" w:name="_Toc533503192"/>
      <w:bookmarkStart w:id="418" w:name="_Toc38446481"/>
      <w:bookmarkStart w:id="419" w:name="_Toc4484"/>
      <w:bookmarkStart w:id="420" w:name="_Toc169986816"/>
      <w:r>
        <w:rPr>
          <w:rFonts w:hint="eastAsia" w:ascii="宋体" w:hAnsi="宋体" w:eastAsia="宋体"/>
          <w:b/>
          <w:bCs/>
          <w:sz w:val="24"/>
          <w:szCs w:val="24"/>
          <w:shd w:val="clear" w:color="auto" w:fill="FFFFFF" w:themeFill="background1"/>
        </w:rPr>
        <w:t>十一、</w:t>
      </w:r>
      <w:bookmarkEnd w:id="416"/>
      <w:bookmarkEnd w:id="417"/>
      <w:bookmarkEnd w:id="418"/>
      <w:r>
        <w:rPr>
          <w:rFonts w:hint="eastAsia" w:ascii="宋体" w:hAnsi="宋体" w:eastAsia="宋体"/>
          <w:b/>
          <w:bCs/>
          <w:sz w:val="24"/>
          <w:szCs w:val="24"/>
          <w:shd w:val="clear" w:color="auto" w:fill="FFFFFF" w:themeFill="background1"/>
        </w:rPr>
        <w:t>拟派本项目技术团队</w:t>
      </w:r>
      <w:bookmarkEnd w:id="419"/>
      <w:bookmarkEnd w:id="420"/>
    </w:p>
    <w:p w14:paraId="12726EBE">
      <w:pPr>
        <w:spacing w:line="360" w:lineRule="auto"/>
        <w:rPr>
          <w:rFonts w:ascii="宋体" w:hAnsi="宋体" w:eastAsia="宋体"/>
          <w:sz w:val="24"/>
          <w:szCs w:val="24"/>
          <w:shd w:val="clear" w:color="auto" w:fill="FFFFFF" w:themeFill="background1"/>
        </w:rPr>
      </w:pP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8"/>
        <w:gridCol w:w="1208"/>
        <w:gridCol w:w="886"/>
        <w:gridCol w:w="989"/>
        <w:gridCol w:w="989"/>
        <w:gridCol w:w="1648"/>
        <w:gridCol w:w="1524"/>
      </w:tblGrid>
      <w:tr w14:paraId="1090B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15D03169">
            <w:pPr>
              <w:spacing w:line="360" w:lineRule="auto"/>
              <w:jc w:val="center"/>
              <w:rPr>
                <w:rFonts w:cs="宋体" w:asciiTheme="minorEastAsia" w:hAnsiTheme="minorEastAsia"/>
                <w:kern w:val="0"/>
                <w:szCs w:val="21"/>
              </w:rPr>
            </w:pPr>
            <w:r>
              <w:rPr>
                <w:rFonts w:hint="eastAsia" w:cs="宋体" w:asciiTheme="minorEastAsia" w:hAnsiTheme="minorEastAsia"/>
                <w:kern w:val="0"/>
                <w:szCs w:val="21"/>
              </w:rPr>
              <w:t>姓名</w:t>
            </w:r>
          </w:p>
        </w:tc>
        <w:tc>
          <w:tcPr>
            <w:tcW w:w="709" w:type="pct"/>
            <w:vAlign w:val="center"/>
          </w:tcPr>
          <w:p w14:paraId="56BCF5B8">
            <w:pPr>
              <w:spacing w:line="360" w:lineRule="auto"/>
              <w:jc w:val="center"/>
              <w:rPr>
                <w:rFonts w:cs="宋体" w:asciiTheme="minorEastAsia" w:hAnsiTheme="minorEastAsia"/>
                <w:kern w:val="0"/>
                <w:szCs w:val="21"/>
              </w:rPr>
            </w:pPr>
            <w:r>
              <w:rPr>
                <w:rFonts w:hint="eastAsia" w:cs="宋体" w:asciiTheme="minorEastAsia" w:hAnsiTheme="minorEastAsia"/>
                <w:kern w:val="0"/>
                <w:szCs w:val="21"/>
              </w:rPr>
              <w:t>身份证号码</w:t>
            </w:r>
          </w:p>
        </w:tc>
        <w:tc>
          <w:tcPr>
            <w:tcW w:w="520" w:type="pct"/>
            <w:vAlign w:val="center"/>
          </w:tcPr>
          <w:p w14:paraId="5E97312D">
            <w:pPr>
              <w:spacing w:line="360" w:lineRule="auto"/>
              <w:jc w:val="center"/>
              <w:rPr>
                <w:rFonts w:cs="宋体" w:asciiTheme="minorEastAsia" w:hAnsiTheme="minorEastAsia"/>
                <w:kern w:val="0"/>
                <w:szCs w:val="21"/>
              </w:rPr>
            </w:pPr>
            <w:r>
              <w:rPr>
                <w:rFonts w:hint="eastAsia" w:cs="宋体" w:asciiTheme="minorEastAsia" w:hAnsiTheme="minorEastAsia"/>
                <w:kern w:val="0"/>
                <w:szCs w:val="21"/>
              </w:rPr>
              <w:t>性别</w:t>
            </w:r>
          </w:p>
        </w:tc>
        <w:tc>
          <w:tcPr>
            <w:tcW w:w="580" w:type="pct"/>
            <w:vAlign w:val="center"/>
          </w:tcPr>
          <w:p w14:paraId="1F284F8D">
            <w:pPr>
              <w:spacing w:line="360" w:lineRule="auto"/>
              <w:jc w:val="center"/>
              <w:rPr>
                <w:rFonts w:cs="宋体" w:asciiTheme="minorEastAsia" w:hAnsiTheme="minorEastAsia"/>
                <w:kern w:val="0"/>
                <w:szCs w:val="21"/>
              </w:rPr>
            </w:pPr>
            <w:r>
              <w:rPr>
                <w:rFonts w:hint="eastAsia" w:cs="宋体" w:asciiTheme="minorEastAsia" w:hAnsiTheme="minorEastAsia"/>
                <w:kern w:val="0"/>
                <w:szCs w:val="21"/>
              </w:rPr>
              <w:t>岗位</w:t>
            </w:r>
          </w:p>
        </w:tc>
        <w:tc>
          <w:tcPr>
            <w:tcW w:w="580" w:type="pct"/>
            <w:vAlign w:val="center"/>
          </w:tcPr>
          <w:p w14:paraId="59BB7B7F">
            <w:pPr>
              <w:spacing w:line="360" w:lineRule="auto"/>
              <w:jc w:val="center"/>
              <w:rPr>
                <w:rFonts w:cs="宋体" w:asciiTheme="minorEastAsia" w:hAnsiTheme="minorEastAsia"/>
                <w:kern w:val="0"/>
                <w:szCs w:val="21"/>
              </w:rPr>
            </w:pPr>
            <w:r>
              <w:rPr>
                <w:rFonts w:hint="eastAsia" w:cs="宋体" w:asciiTheme="minorEastAsia" w:hAnsiTheme="minorEastAsia"/>
                <w:kern w:val="0"/>
                <w:szCs w:val="21"/>
              </w:rPr>
              <w:t>专业</w:t>
            </w:r>
          </w:p>
        </w:tc>
        <w:tc>
          <w:tcPr>
            <w:tcW w:w="967" w:type="pct"/>
            <w:vAlign w:val="center"/>
          </w:tcPr>
          <w:p w14:paraId="0A62BE19">
            <w:pPr>
              <w:spacing w:line="360" w:lineRule="auto"/>
              <w:jc w:val="center"/>
              <w:rPr>
                <w:rFonts w:cs="宋体" w:asciiTheme="minorEastAsia" w:hAnsiTheme="minorEastAsia"/>
                <w:kern w:val="0"/>
                <w:szCs w:val="21"/>
              </w:rPr>
            </w:pPr>
            <w:r>
              <w:rPr>
                <w:rFonts w:hint="eastAsia" w:cs="宋体" w:asciiTheme="minorEastAsia" w:hAnsiTheme="minorEastAsia"/>
                <w:kern w:val="0"/>
                <w:szCs w:val="21"/>
              </w:rPr>
              <w:t>从事类似</w:t>
            </w:r>
          </w:p>
          <w:p w14:paraId="39DBDD56">
            <w:pPr>
              <w:spacing w:line="360" w:lineRule="auto"/>
              <w:jc w:val="center"/>
              <w:rPr>
                <w:rFonts w:cs="宋体" w:asciiTheme="minorEastAsia" w:hAnsiTheme="minorEastAsia"/>
                <w:kern w:val="0"/>
                <w:szCs w:val="21"/>
              </w:rPr>
            </w:pPr>
            <w:r>
              <w:rPr>
                <w:rFonts w:hint="eastAsia" w:cs="宋体" w:asciiTheme="minorEastAsia" w:hAnsiTheme="minorEastAsia"/>
                <w:kern w:val="0"/>
                <w:szCs w:val="21"/>
              </w:rPr>
              <w:t>工作年限</w:t>
            </w:r>
          </w:p>
        </w:tc>
        <w:tc>
          <w:tcPr>
            <w:tcW w:w="894" w:type="pct"/>
            <w:vAlign w:val="center"/>
          </w:tcPr>
          <w:p w14:paraId="63398AC6">
            <w:pPr>
              <w:spacing w:line="360" w:lineRule="auto"/>
              <w:jc w:val="center"/>
              <w:rPr>
                <w:rFonts w:cs="宋体" w:asciiTheme="minorEastAsia" w:hAnsiTheme="minorEastAsia"/>
                <w:kern w:val="0"/>
                <w:szCs w:val="21"/>
              </w:rPr>
            </w:pPr>
            <w:r>
              <w:rPr>
                <w:rFonts w:hint="eastAsia" w:cs="宋体" w:asciiTheme="minorEastAsia" w:hAnsiTheme="minorEastAsia"/>
                <w:kern w:val="0"/>
                <w:szCs w:val="21"/>
              </w:rPr>
              <w:t>备注</w:t>
            </w:r>
          </w:p>
        </w:tc>
      </w:tr>
      <w:tr w14:paraId="3FA1D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32AF80D3">
            <w:pPr>
              <w:spacing w:line="360" w:lineRule="auto"/>
              <w:jc w:val="center"/>
              <w:rPr>
                <w:rFonts w:cs="宋体" w:asciiTheme="minorEastAsia" w:hAnsiTheme="minorEastAsia"/>
                <w:kern w:val="0"/>
                <w:szCs w:val="21"/>
              </w:rPr>
            </w:pPr>
          </w:p>
        </w:tc>
        <w:tc>
          <w:tcPr>
            <w:tcW w:w="709" w:type="pct"/>
            <w:vAlign w:val="center"/>
          </w:tcPr>
          <w:p w14:paraId="71F840B2">
            <w:pPr>
              <w:spacing w:line="360" w:lineRule="auto"/>
              <w:jc w:val="center"/>
              <w:rPr>
                <w:rFonts w:cs="宋体" w:asciiTheme="minorEastAsia" w:hAnsiTheme="minorEastAsia"/>
                <w:kern w:val="0"/>
                <w:szCs w:val="21"/>
              </w:rPr>
            </w:pPr>
          </w:p>
        </w:tc>
        <w:tc>
          <w:tcPr>
            <w:tcW w:w="520" w:type="pct"/>
            <w:vAlign w:val="center"/>
          </w:tcPr>
          <w:p w14:paraId="2313B41F">
            <w:pPr>
              <w:spacing w:line="360" w:lineRule="auto"/>
              <w:jc w:val="center"/>
              <w:rPr>
                <w:rFonts w:cs="宋体" w:asciiTheme="minorEastAsia" w:hAnsiTheme="minorEastAsia"/>
                <w:kern w:val="0"/>
                <w:szCs w:val="21"/>
              </w:rPr>
            </w:pPr>
          </w:p>
        </w:tc>
        <w:tc>
          <w:tcPr>
            <w:tcW w:w="580" w:type="pct"/>
            <w:vAlign w:val="center"/>
          </w:tcPr>
          <w:p w14:paraId="24E9BDC0">
            <w:pPr>
              <w:spacing w:line="360" w:lineRule="auto"/>
              <w:jc w:val="center"/>
              <w:rPr>
                <w:rFonts w:cs="宋体" w:asciiTheme="minorEastAsia" w:hAnsiTheme="minorEastAsia"/>
                <w:kern w:val="0"/>
                <w:szCs w:val="21"/>
              </w:rPr>
            </w:pPr>
          </w:p>
        </w:tc>
        <w:tc>
          <w:tcPr>
            <w:tcW w:w="580" w:type="pct"/>
            <w:vAlign w:val="center"/>
          </w:tcPr>
          <w:p w14:paraId="53D5E548">
            <w:pPr>
              <w:spacing w:line="360" w:lineRule="auto"/>
              <w:jc w:val="center"/>
              <w:rPr>
                <w:rFonts w:cs="宋体" w:asciiTheme="minorEastAsia" w:hAnsiTheme="minorEastAsia"/>
                <w:kern w:val="0"/>
                <w:szCs w:val="21"/>
              </w:rPr>
            </w:pPr>
          </w:p>
        </w:tc>
        <w:tc>
          <w:tcPr>
            <w:tcW w:w="967" w:type="pct"/>
            <w:vAlign w:val="center"/>
          </w:tcPr>
          <w:p w14:paraId="154ADA1E">
            <w:pPr>
              <w:spacing w:line="360" w:lineRule="auto"/>
              <w:jc w:val="center"/>
              <w:rPr>
                <w:rFonts w:cs="宋体" w:asciiTheme="minorEastAsia" w:hAnsiTheme="minorEastAsia"/>
                <w:kern w:val="0"/>
                <w:szCs w:val="21"/>
              </w:rPr>
            </w:pPr>
          </w:p>
        </w:tc>
        <w:tc>
          <w:tcPr>
            <w:tcW w:w="894" w:type="pct"/>
            <w:vAlign w:val="center"/>
          </w:tcPr>
          <w:p w14:paraId="5B478032">
            <w:pPr>
              <w:spacing w:line="360" w:lineRule="auto"/>
              <w:jc w:val="center"/>
              <w:rPr>
                <w:rFonts w:cs="宋体" w:asciiTheme="minorEastAsia" w:hAnsiTheme="minorEastAsia"/>
                <w:kern w:val="0"/>
                <w:szCs w:val="21"/>
              </w:rPr>
            </w:pPr>
          </w:p>
        </w:tc>
      </w:tr>
      <w:tr w14:paraId="61033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5048D775">
            <w:pPr>
              <w:spacing w:line="360" w:lineRule="auto"/>
              <w:jc w:val="center"/>
              <w:rPr>
                <w:rFonts w:cs="宋体" w:asciiTheme="minorEastAsia" w:hAnsiTheme="minorEastAsia"/>
                <w:kern w:val="0"/>
                <w:szCs w:val="21"/>
              </w:rPr>
            </w:pPr>
          </w:p>
        </w:tc>
        <w:tc>
          <w:tcPr>
            <w:tcW w:w="709" w:type="pct"/>
            <w:vAlign w:val="center"/>
          </w:tcPr>
          <w:p w14:paraId="183D40FD">
            <w:pPr>
              <w:spacing w:line="360" w:lineRule="auto"/>
              <w:jc w:val="center"/>
              <w:rPr>
                <w:rFonts w:cs="宋体" w:asciiTheme="minorEastAsia" w:hAnsiTheme="minorEastAsia"/>
                <w:kern w:val="0"/>
                <w:szCs w:val="21"/>
              </w:rPr>
            </w:pPr>
          </w:p>
        </w:tc>
        <w:tc>
          <w:tcPr>
            <w:tcW w:w="520" w:type="pct"/>
            <w:vAlign w:val="center"/>
          </w:tcPr>
          <w:p w14:paraId="28DAF131">
            <w:pPr>
              <w:spacing w:line="360" w:lineRule="auto"/>
              <w:jc w:val="center"/>
              <w:rPr>
                <w:rFonts w:cs="宋体" w:asciiTheme="minorEastAsia" w:hAnsiTheme="minorEastAsia"/>
                <w:kern w:val="0"/>
                <w:szCs w:val="21"/>
              </w:rPr>
            </w:pPr>
          </w:p>
        </w:tc>
        <w:tc>
          <w:tcPr>
            <w:tcW w:w="580" w:type="pct"/>
            <w:vAlign w:val="center"/>
          </w:tcPr>
          <w:p w14:paraId="11D41DE0">
            <w:pPr>
              <w:spacing w:line="360" w:lineRule="auto"/>
              <w:jc w:val="center"/>
              <w:rPr>
                <w:rFonts w:cs="宋体" w:asciiTheme="minorEastAsia" w:hAnsiTheme="minorEastAsia"/>
                <w:kern w:val="0"/>
                <w:szCs w:val="21"/>
              </w:rPr>
            </w:pPr>
          </w:p>
        </w:tc>
        <w:tc>
          <w:tcPr>
            <w:tcW w:w="580" w:type="pct"/>
            <w:vAlign w:val="center"/>
          </w:tcPr>
          <w:p w14:paraId="2707B9CA">
            <w:pPr>
              <w:spacing w:line="360" w:lineRule="auto"/>
              <w:jc w:val="center"/>
              <w:rPr>
                <w:rFonts w:cs="宋体" w:asciiTheme="minorEastAsia" w:hAnsiTheme="minorEastAsia"/>
                <w:kern w:val="0"/>
                <w:szCs w:val="21"/>
              </w:rPr>
            </w:pPr>
          </w:p>
        </w:tc>
        <w:tc>
          <w:tcPr>
            <w:tcW w:w="967" w:type="pct"/>
            <w:vAlign w:val="center"/>
          </w:tcPr>
          <w:p w14:paraId="479DD149">
            <w:pPr>
              <w:spacing w:line="360" w:lineRule="auto"/>
              <w:jc w:val="center"/>
              <w:rPr>
                <w:rFonts w:cs="宋体" w:asciiTheme="minorEastAsia" w:hAnsiTheme="minorEastAsia"/>
                <w:kern w:val="0"/>
                <w:szCs w:val="21"/>
              </w:rPr>
            </w:pPr>
          </w:p>
        </w:tc>
        <w:tc>
          <w:tcPr>
            <w:tcW w:w="894" w:type="pct"/>
            <w:vAlign w:val="center"/>
          </w:tcPr>
          <w:p w14:paraId="69B489A1">
            <w:pPr>
              <w:spacing w:line="360" w:lineRule="auto"/>
              <w:jc w:val="center"/>
              <w:rPr>
                <w:rFonts w:cs="宋体" w:asciiTheme="minorEastAsia" w:hAnsiTheme="minorEastAsia"/>
                <w:kern w:val="0"/>
                <w:szCs w:val="21"/>
              </w:rPr>
            </w:pPr>
          </w:p>
        </w:tc>
      </w:tr>
      <w:tr w14:paraId="4A458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62C9B4D1">
            <w:pPr>
              <w:spacing w:line="360" w:lineRule="auto"/>
              <w:jc w:val="center"/>
              <w:rPr>
                <w:rFonts w:cs="宋体" w:asciiTheme="minorEastAsia" w:hAnsiTheme="minorEastAsia"/>
                <w:kern w:val="0"/>
                <w:szCs w:val="21"/>
              </w:rPr>
            </w:pPr>
          </w:p>
        </w:tc>
        <w:tc>
          <w:tcPr>
            <w:tcW w:w="709" w:type="pct"/>
            <w:vAlign w:val="center"/>
          </w:tcPr>
          <w:p w14:paraId="57759BDA">
            <w:pPr>
              <w:spacing w:line="360" w:lineRule="auto"/>
              <w:jc w:val="center"/>
              <w:rPr>
                <w:rFonts w:cs="宋体" w:asciiTheme="minorEastAsia" w:hAnsiTheme="minorEastAsia"/>
                <w:kern w:val="0"/>
                <w:szCs w:val="21"/>
              </w:rPr>
            </w:pPr>
          </w:p>
        </w:tc>
        <w:tc>
          <w:tcPr>
            <w:tcW w:w="520" w:type="pct"/>
            <w:vAlign w:val="center"/>
          </w:tcPr>
          <w:p w14:paraId="3F8FD727">
            <w:pPr>
              <w:spacing w:line="360" w:lineRule="auto"/>
              <w:jc w:val="center"/>
              <w:rPr>
                <w:rFonts w:cs="宋体" w:asciiTheme="minorEastAsia" w:hAnsiTheme="minorEastAsia"/>
                <w:kern w:val="0"/>
                <w:szCs w:val="21"/>
              </w:rPr>
            </w:pPr>
          </w:p>
        </w:tc>
        <w:tc>
          <w:tcPr>
            <w:tcW w:w="580" w:type="pct"/>
            <w:vAlign w:val="center"/>
          </w:tcPr>
          <w:p w14:paraId="41BE6B5F">
            <w:pPr>
              <w:spacing w:line="360" w:lineRule="auto"/>
              <w:jc w:val="center"/>
              <w:rPr>
                <w:rFonts w:cs="宋体" w:asciiTheme="minorEastAsia" w:hAnsiTheme="minorEastAsia"/>
                <w:kern w:val="0"/>
                <w:szCs w:val="21"/>
              </w:rPr>
            </w:pPr>
          </w:p>
        </w:tc>
        <w:tc>
          <w:tcPr>
            <w:tcW w:w="580" w:type="pct"/>
            <w:vAlign w:val="center"/>
          </w:tcPr>
          <w:p w14:paraId="22021ABE">
            <w:pPr>
              <w:spacing w:line="360" w:lineRule="auto"/>
              <w:jc w:val="center"/>
              <w:rPr>
                <w:rFonts w:cs="宋体" w:asciiTheme="minorEastAsia" w:hAnsiTheme="minorEastAsia"/>
                <w:kern w:val="0"/>
                <w:szCs w:val="21"/>
              </w:rPr>
            </w:pPr>
          </w:p>
        </w:tc>
        <w:tc>
          <w:tcPr>
            <w:tcW w:w="967" w:type="pct"/>
            <w:vAlign w:val="center"/>
          </w:tcPr>
          <w:p w14:paraId="7D7E1D92">
            <w:pPr>
              <w:spacing w:line="360" w:lineRule="auto"/>
              <w:jc w:val="center"/>
              <w:rPr>
                <w:rFonts w:cs="宋体" w:asciiTheme="minorEastAsia" w:hAnsiTheme="minorEastAsia"/>
                <w:kern w:val="0"/>
                <w:szCs w:val="21"/>
              </w:rPr>
            </w:pPr>
          </w:p>
        </w:tc>
        <w:tc>
          <w:tcPr>
            <w:tcW w:w="894" w:type="pct"/>
            <w:vAlign w:val="center"/>
          </w:tcPr>
          <w:p w14:paraId="69847164">
            <w:pPr>
              <w:spacing w:line="360" w:lineRule="auto"/>
              <w:jc w:val="center"/>
              <w:rPr>
                <w:rFonts w:cs="宋体" w:asciiTheme="minorEastAsia" w:hAnsiTheme="minorEastAsia"/>
                <w:kern w:val="0"/>
                <w:szCs w:val="21"/>
              </w:rPr>
            </w:pPr>
          </w:p>
        </w:tc>
      </w:tr>
      <w:tr w14:paraId="16253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3B9EED73">
            <w:pPr>
              <w:spacing w:line="360" w:lineRule="auto"/>
              <w:jc w:val="center"/>
              <w:rPr>
                <w:rFonts w:cs="宋体" w:asciiTheme="minorEastAsia" w:hAnsiTheme="minorEastAsia"/>
                <w:kern w:val="0"/>
                <w:szCs w:val="21"/>
              </w:rPr>
            </w:pPr>
          </w:p>
        </w:tc>
        <w:tc>
          <w:tcPr>
            <w:tcW w:w="709" w:type="pct"/>
            <w:vAlign w:val="center"/>
          </w:tcPr>
          <w:p w14:paraId="5DCE9747">
            <w:pPr>
              <w:spacing w:line="360" w:lineRule="auto"/>
              <w:jc w:val="center"/>
              <w:rPr>
                <w:rFonts w:cs="宋体" w:asciiTheme="minorEastAsia" w:hAnsiTheme="minorEastAsia"/>
                <w:kern w:val="0"/>
                <w:szCs w:val="21"/>
              </w:rPr>
            </w:pPr>
          </w:p>
        </w:tc>
        <w:tc>
          <w:tcPr>
            <w:tcW w:w="520" w:type="pct"/>
            <w:vAlign w:val="center"/>
          </w:tcPr>
          <w:p w14:paraId="2C36E2B3">
            <w:pPr>
              <w:spacing w:line="360" w:lineRule="auto"/>
              <w:jc w:val="center"/>
              <w:rPr>
                <w:rFonts w:cs="宋体" w:asciiTheme="minorEastAsia" w:hAnsiTheme="minorEastAsia"/>
                <w:kern w:val="0"/>
                <w:szCs w:val="21"/>
              </w:rPr>
            </w:pPr>
          </w:p>
        </w:tc>
        <w:tc>
          <w:tcPr>
            <w:tcW w:w="580" w:type="pct"/>
            <w:vAlign w:val="center"/>
          </w:tcPr>
          <w:p w14:paraId="1F76BC75">
            <w:pPr>
              <w:spacing w:line="360" w:lineRule="auto"/>
              <w:jc w:val="center"/>
              <w:rPr>
                <w:rFonts w:cs="宋体" w:asciiTheme="minorEastAsia" w:hAnsiTheme="minorEastAsia"/>
                <w:kern w:val="0"/>
                <w:szCs w:val="21"/>
              </w:rPr>
            </w:pPr>
          </w:p>
        </w:tc>
        <w:tc>
          <w:tcPr>
            <w:tcW w:w="580" w:type="pct"/>
            <w:vAlign w:val="center"/>
          </w:tcPr>
          <w:p w14:paraId="2193965E">
            <w:pPr>
              <w:spacing w:line="360" w:lineRule="auto"/>
              <w:jc w:val="center"/>
              <w:rPr>
                <w:rFonts w:cs="宋体" w:asciiTheme="minorEastAsia" w:hAnsiTheme="minorEastAsia"/>
                <w:kern w:val="0"/>
                <w:szCs w:val="21"/>
              </w:rPr>
            </w:pPr>
          </w:p>
        </w:tc>
        <w:tc>
          <w:tcPr>
            <w:tcW w:w="967" w:type="pct"/>
            <w:vAlign w:val="center"/>
          </w:tcPr>
          <w:p w14:paraId="7A7DAA67">
            <w:pPr>
              <w:spacing w:line="360" w:lineRule="auto"/>
              <w:jc w:val="center"/>
              <w:rPr>
                <w:rFonts w:cs="宋体" w:asciiTheme="minorEastAsia" w:hAnsiTheme="minorEastAsia"/>
                <w:kern w:val="0"/>
                <w:szCs w:val="21"/>
              </w:rPr>
            </w:pPr>
          </w:p>
        </w:tc>
        <w:tc>
          <w:tcPr>
            <w:tcW w:w="894" w:type="pct"/>
            <w:vAlign w:val="center"/>
          </w:tcPr>
          <w:p w14:paraId="12BD8275">
            <w:pPr>
              <w:spacing w:line="360" w:lineRule="auto"/>
              <w:jc w:val="center"/>
              <w:rPr>
                <w:rFonts w:cs="宋体" w:asciiTheme="minorEastAsia" w:hAnsiTheme="minorEastAsia"/>
                <w:kern w:val="0"/>
                <w:szCs w:val="21"/>
              </w:rPr>
            </w:pPr>
          </w:p>
        </w:tc>
      </w:tr>
      <w:tr w14:paraId="440E2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765FB29A">
            <w:pPr>
              <w:spacing w:line="360" w:lineRule="auto"/>
              <w:jc w:val="center"/>
              <w:rPr>
                <w:rFonts w:cs="宋体" w:asciiTheme="minorEastAsia" w:hAnsiTheme="minorEastAsia"/>
                <w:kern w:val="0"/>
                <w:szCs w:val="21"/>
              </w:rPr>
            </w:pPr>
          </w:p>
        </w:tc>
        <w:tc>
          <w:tcPr>
            <w:tcW w:w="709" w:type="pct"/>
            <w:vAlign w:val="center"/>
          </w:tcPr>
          <w:p w14:paraId="57C1F1AB">
            <w:pPr>
              <w:spacing w:line="360" w:lineRule="auto"/>
              <w:jc w:val="center"/>
              <w:rPr>
                <w:rFonts w:cs="宋体" w:asciiTheme="minorEastAsia" w:hAnsiTheme="minorEastAsia"/>
                <w:kern w:val="0"/>
                <w:szCs w:val="21"/>
              </w:rPr>
            </w:pPr>
          </w:p>
        </w:tc>
        <w:tc>
          <w:tcPr>
            <w:tcW w:w="520" w:type="pct"/>
            <w:vAlign w:val="center"/>
          </w:tcPr>
          <w:p w14:paraId="466CFE9F">
            <w:pPr>
              <w:spacing w:line="360" w:lineRule="auto"/>
              <w:jc w:val="center"/>
              <w:rPr>
                <w:rFonts w:cs="宋体" w:asciiTheme="minorEastAsia" w:hAnsiTheme="minorEastAsia"/>
                <w:kern w:val="0"/>
                <w:szCs w:val="21"/>
              </w:rPr>
            </w:pPr>
          </w:p>
        </w:tc>
        <w:tc>
          <w:tcPr>
            <w:tcW w:w="580" w:type="pct"/>
            <w:vAlign w:val="center"/>
          </w:tcPr>
          <w:p w14:paraId="6ED74E05">
            <w:pPr>
              <w:spacing w:line="360" w:lineRule="auto"/>
              <w:jc w:val="center"/>
              <w:rPr>
                <w:rFonts w:cs="宋体" w:asciiTheme="minorEastAsia" w:hAnsiTheme="minorEastAsia"/>
                <w:kern w:val="0"/>
                <w:szCs w:val="21"/>
              </w:rPr>
            </w:pPr>
          </w:p>
        </w:tc>
        <w:tc>
          <w:tcPr>
            <w:tcW w:w="580" w:type="pct"/>
            <w:vAlign w:val="center"/>
          </w:tcPr>
          <w:p w14:paraId="2158738C">
            <w:pPr>
              <w:spacing w:line="360" w:lineRule="auto"/>
              <w:jc w:val="center"/>
              <w:rPr>
                <w:rFonts w:cs="宋体" w:asciiTheme="minorEastAsia" w:hAnsiTheme="minorEastAsia"/>
                <w:kern w:val="0"/>
                <w:szCs w:val="21"/>
              </w:rPr>
            </w:pPr>
          </w:p>
        </w:tc>
        <w:tc>
          <w:tcPr>
            <w:tcW w:w="967" w:type="pct"/>
            <w:vAlign w:val="center"/>
          </w:tcPr>
          <w:p w14:paraId="7024FFF5">
            <w:pPr>
              <w:spacing w:line="360" w:lineRule="auto"/>
              <w:jc w:val="center"/>
              <w:rPr>
                <w:rFonts w:cs="宋体" w:asciiTheme="minorEastAsia" w:hAnsiTheme="minorEastAsia"/>
                <w:kern w:val="0"/>
                <w:szCs w:val="21"/>
              </w:rPr>
            </w:pPr>
          </w:p>
        </w:tc>
        <w:tc>
          <w:tcPr>
            <w:tcW w:w="894" w:type="pct"/>
            <w:vAlign w:val="center"/>
          </w:tcPr>
          <w:p w14:paraId="3C495C9E">
            <w:pPr>
              <w:spacing w:line="360" w:lineRule="auto"/>
              <w:jc w:val="center"/>
              <w:rPr>
                <w:rFonts w:cs="宋体" w:asciiTheme="minorEastAsia" w:hAnsiTheme="minorEastAsia"/>
                <w:kern w:val="0"/>
                <w:szCs w:val="21"/>
              </w:rPr>
            </w:pPr>
          </w:p>
        </w:tc>
      </w:tr>
      <w:tr w14:paraId="28B40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4211BC22">
            <w:pPr>
              <w:spacing w:line="360" w:lineRule="auto"/>
              <w:jc w:val="center"/>
              <w:rPr>
                <w:rFonts w:cs="宋体" w:asciiTheme="minorEastAsia" w:hAnsiTheme="minorEastAsia"/>
                <w:kern w:val="0"/>
                <w:szCs w:val="21"/>
              </w:rPr>
            </w:pPr>
          </w:p>
        </w:tc>
        <w:tc>
          <w:tcPr>
            <w:tcW w:w="709" w:type="pct"/>
            <w:vAlign w:val="center"/>
          </w:tcPr>
          <w:p w14:paraId="595F1E96">
            <w:pPr>
              <w:spacing w:line="360" w:lineRule="auto"/>
              <w:jc w:val="center"/>
              <w:rPr>
                <w:rFonts w:cs="宋体" w:asciiTheme="minorEastAsia" w:hAnsiTheme="minorEastAsia"/>
                <w:kern w:val="0"/>
                <w:szCs w:val="21"/>
              </w:rPr>
            </w:pPr>
          </w:p>
        </w:tc>
        <w:tc>
          <w:tcPr>
            <w:tcW w:w="520" w:type="pct"/>
            <w:vAlign w:val="center"/>
          </w:tcPr>
          <w:p w14:paraId="4EEA181F">
            <w:pPr>
              <w:spacing w:line="360" w:lineRule="auto"/>
              <w:jc w:val="center"/>
              <w:rPr>
                <w:rFonts w:cs="宋体" w:asciiTheme="minorEastAsia" w:hAnsiTheme="minorEastAsia"/>
                <w:kern w:val="0"/>
                <w:szCs w:val="21"/>
              </w:rPr>
            </w:pPr>
          </w:p>
        </w:tc>
        <w:tc>
          <w:tcPr>
            <w:tcW w:w="580" w:type="pct"/>
            <w:vAlign w:val="center"/>
          </w:tcPr>
          <w:p w14:paraId="791BD7A4">
            <w:pPr>
              <w:spacing w:line="360" w:lineRule="auto"/>
              <w:jc w:val="center"/>
              <w:rPr>
                <w:rFonts w:cs="宋体" w:asciiTheme="minorEastAsia" w:hAnsiTheme="minorEastAsia"/>
                <w:kern w:val="0"/>
                <w:szCs w:val="21"/>
              </w:rPr>
            </w:pPr>
          </w:p>
        </w:tc>
        <w:tc>
          <w:tcPr>
            <w:tcW w:w="580" w:type="pct"/>
            <w:vAlign w:val="center"/>
          </w:tcPr>
          <w:p w14:paraId="7BF080C6">
            <w:pPr>
              <w:spacing w:line="360" w:lineRule="auto"/>
              <w:jc w:val="center"/>
              <w:rPr>
                <w:rFonts w:cs="宋体" w:asciiTheme="minorEastAsia" w:hAnsiTheme="minorEastAsia"/>
                <w:kern w:val="0"/>
                <w:szCs w:val="21"/>
              </w:rPr>
            </w:pPr>
          </w:p>
        </w:tc>
        <w:tc>
          <w:tcPr>
            <w:tcW w:w="967" w:type="pct"/>
            <w:vAlign w:val="center"/>
          </w:tcPr>
          <w:p w14:paraId="330BB0EB">
            <w:pPr>
              <w:spacing w:line="360" w:lineRule="auto"/>
              <w:jc w:val="center"/>
              <w:rPr>
                <w:rFonts w:cs="宋体" w:asciiTheme="minorEastAsia" w:hAnsiTheme="minorEastAsia"/>
                <w:kern w:val="0"/>
                <w:szCs w:val="21"/>
              </w:rPr>
            </w:pPr>
          </w:p>
        </w:tc>
        <w:tc>
          <w:tcPr>
            <w:tcW w:w="894" w:type="pct"/>
            <w:vAlign w:val="center"/>
          </w:tcPr>
          <w:p w14:paraId="615543DF">
            <w:pPr>
              <w:spacing w:line="360" w:lineRule="auto"/>
              <w:jc w:val="center"/>
              <w:rPr>
                <w:rFonts w:cs="宋体" w:asciiTheme="minorEastAsia" w:hAnsiTheme="minorEastAsia"/>
                <w:kern w:val="0"/>
                <w:szCs w:val="21"/>
              </w:rPr>
            </w:pPr>
          </w:p>
        </w:tc>
      </w:tr>
      <w:tr w14:paraId="70B5E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17A49862">
            <w:pPr>
              <w:spacing w:line="360" w:lineRule="auto"/>
              <w:jc w:val="center"/>
              <w:rPr>
                <w:rFonts w:cs="宋体" w:asciiTheme="minorEastAsia" w:hAnsiTheme="minorEastAsia"/>
                <w:kern w:val="0"/>
                <w:szCs w:val="21"/>
              </w:rPr>
            </w:pPr>
          </w:p>
        </w:tc>
        <w:tc>
          <w:tcPr>
            <w:tcW w:w="709" w:type="pct"/>
            <w:vAlign w:val="center"/>
          </w:tcPr>
          <w:p w14:paraId="71C513CE">
            <w:pPr>
              <w:spacing w:line="360" w:lineRule="auto"/>
              <w:jc w:val="center"/>
              <w:rPr>
                <w:rFonts w:cs="宋体" w:asciiTheme="minorEastAsia" w:hAnsiTheme="minorEastAsia"/>
                <w:kern w:val="0"/>
                <w:szCs w:val="21"/>
              </w:rPr>
            </w:pPr>
          </w:p>
        </w:tc>
        <w:tc>
          <w:tcPr>
            <w:tcW w:w="520" w:type="pct"/>
            <w:vAlign w:val="center"/>
          </w:tcPr>
          <w:p w14:paraId="672A0157">
            <w:pPr>
              <w:spacing w:line="360" w:lineRule="auto"/>
              <w:jc w:val="center"/>
              <w:rPr>
                <w:rFonts w:cs="宋体" w:asciiTheme="minorEastAsia" w:hAnsiTheme="minorEastAsia"/>
                <w:kern w:val="0"/>
                <w:szCs w:val="21"/>
              </w:rPr>
            </w:pPr>
          </w:p>
        </w:tc>
        <w:tc>
          <w:tcPr>
            <w:tcW w:w="580" w:type="pct"/>
            <w:vAlign w:val="center"/>
          </w:tcPr>
          <w:p w14:paraId="544F9A8A">
            <w:pPr>
              <w:spacing w:line="360" w:lineRule="auto"/>
              <w:jc w:val="center"/>
              <w:rPr>
                <w:rFonts w:cs="宋体" w:asciiTheme="minorEastAsia" w:hAnsiTheme="minorEastAsia"/>
                <w:kern w:val="0"/>
                <w:szCs w:val="21"/>
              </w:rPr>
            </w:pPr>
          </w:p>
        </w:tc>
        <w:tc>
          <w:tcPr>
            <w:tcW w:w="580" w:type="pct"/>
            <w:vAlign w:val="center"/>
          </w:tcPr>
          <w:p w14:paraId="288D965D">
            <w:pPr>
              <w:spacing w:line="360" w:lineRule="auto"/>
              <w:jc w:val="center"/>
              <w:rPr>
                <w:rFonts w:cs="宋体" w:asciiTheme="minorEastAsia" w:hAnsiTheme="minorEastAsia"/>
                <w:kern w:val="0"/>
                <w:szCs w:val="21"/>
              </w:rPr>
            </w:pPr>
          </w:p>
        </w:tc>
        <w:tc>
          <w:tcPr>
            <w:tcW w:w="967" w:type="pct"/>
            <w:vAlign w:val="center"/>
          </w:tcPr>
          <w:p w14:paraId="64EC327F">
            <w:pPr>
              <w:spacing w:line="360" w:lineRule="auto"/>
              <w:jc w:val="center"/>
              <w:rPr>
                <w:rFonts w:cs="宋体" w:asciiTheme="minorEastAsia" w:hAnsiTheme="minorEastAsia"/>
                <w:kern w:val="0"/>
                <w:szCs w:val="21"/>
              </w:rPr>
            </w:pPr>
          </w:p>
        </w:tc>
        <w:tc>
          <w:tcPr>
            <w:tcW w:w="894" w:type="pct"/>
            <w:vAlign w:val="center"/>
          </w:tcPr>
          <w:p w14:paraId="2BB5ABED">
            <w:pPr>
              <w:spacing w:line="360" w:lineRule="auto"/>
              <w:jc w:val="center"/>
              <w:rPr>
                <w:rFonts w:cs="宋体" w:asciiTheme="minorEastAsia" w:hAnsiTheme="minorEastAsia"/>
                <w:kern w:val="0"/>
                <w:szCs w:val="21"/>
              </w:rPr>
            </w:pPr>
          </w:p>
        </w:tc>
      </w:tr>
      <w:tr w14:paraId="3599B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2A71C8E1">
            <w:pPr>
              <w:spacing w:line="360" w:lineRule="auto"/>
              <w:jc w:val="center"/>
              <w:rPr>
                <w:rFonts w:cs="宋体" w:asciiTheme="minorEastAsia" w:hAnsiTheme="minorEastAsia"/>
                <w:kern w:val="0"/>
                <w:szCs w:val="21"/>
              </w:rPr>
            </w:pPr>
          </w:p>
        </w:tc>
        <w:tc>
          <w:tcPr>
            <w:tcW w:w="709" w:type="pct"/>
            <w:vAlign w:val="center"/>
          </w:tcPr>
          <w:p w14:paraId="2C8EECAD">
            <w:pPr>
              <w:spacing w:line="360" w:lineRule="auto"/>
              <w:jc w:val="center"/>
              <w:rPr>
                <w:rFonts w:cs="宋体" w:asciiTheme="minorEastAsia" w:hAnsiTheme="minorEastAsia"/>
                <w:kern w:val="0"/>
                <w:szCs w:val="21"/>
              </w:rPr>
            </w:pPr>
          </w:p>
        </w:tc>
        <w:tc>
          <w:tcPr>
            <w:tcW w:w="520" w:type="pct"/>
            <w:vAlign w:val="center"/>
          </w:tcPr>
          <w:p w14:paraId="662B855D">
            <w:pPr>
              <w:spacing w:line="360" w:lineRule="auto"/>
              <w:jc w:val="center"/>
              <w:rPr>
                <w:rFonts w:cs="宋体" w:asciiTheme="minorEastAsia" w:hAnsiTheme="minorEastAsia"/>
                <w:kern w:val="0"/>
                <w:szCs w:val="21"/>
              </w:rPr>
            </w:pPr>
          </w:p>
        </w:tc>
        <w:tc>
          <w:tcPr>
            <w:tcW w:w="580" w:type="pct"/>
            <w:vAlign w:val="center"/>
          </w:tcPr>
          <w:p w14:paraId="0559DC13">
            <w:pPr>
              <w:spacing w:line="360" w:lineRule="auto"/>
              <w:jc w:val="center"/>
              <w:rPr>
                <w:rFonts w:cs="宋体" w:asciiTheme="minorEastAsia" w:hAnsiTheme="minorEastAsia"/>
                <w:kern w:val="0"/>
                <w:szCs w:val="21"/>
              </w:rPr>
            </w:pPr>
          </w:p>
        </w:tc>
        <w:tc>
          <w:tcPr>
            <w:tcW w:w="580" w:type="pct"/>
            <w:vAlign w:val="center"/>
          </w:tcPr>
          <w:p w14:paraId="009389CF">
            <w:pPr>
              <w:spacing w:line="360" w:lineRule="auto"/>
              <w:jc w:val="center"/>
              <w:rPr>
                <w:rFonts w:cs="宋体" w:asciiTheme="minorEastAsia" w:hAnsiTheme="minorEastAsia"/>
                <w:kern w:val="0"/>
                <w:szCs w:val="21"/>
              </w:rPr>
            </w:pPr>
          </w:p>
        </w:tc>
        <w:tc>
          <w:tcPr>
            <w:tcW w:w="967" w:type="pct"/>
            <w:vAlign w:val="center"/>
          </w:tcPr>
          <w:p w14:paraId="2E96B1AB">
            <w:pPr>
              <w:spacing w:line="360" w:lineRule="auto"/>
              <w:jc w:val="center"/>
              <w:rPr>
                <w:rFonts w:cs="宋体" w:asciiTheme="minorEastAsia" w:hAnsiTheme="minorEastAsia"/>
                <w:kern w:val="0"/>
                <w:szCs w:val="21"/>
              </w:rPr>
            </w:pPr>
          </w:p>
        </w:tc>
        <w:tc>
          <w:tcPr>
            <w:tcW w:w="894" w:type="pct"/>
            <w:vAlign w:val="center"/>
          </w:tcPr>
          <w:p w14:paraId="3987D370">
            <w:pPr>
              <w:spacing w:line="360" w:lineRule="auto"/>
              <w:jc w:val="center"/>
              <w:rPr>
                <w:rFonts w:cs="宋体" w:asciiTheme="minorEastAsia" w:hAnsiTheme="minorEastAsia"/>
                <w:kern w:val="0"/>
                <w:szCs w:val="21"/>
              </w:rPr>
            </w:pPr>
          </w:p>
        </w:tc>
      </w:tr>
      <w:tr w14:paraId="6F01F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45913613">
            <w:pPr>
              <w:spacing w:line="360" w:lineRule="auto"/>
              <w:jc w:val="center"/>
              <w:rPr>
                <w:rFonts w:cs="宋体" w:asciiTheme="minorEastAsia" w:hAnsiTheme="minorEastAsia"/>
                <w:kern w:val="0"/>
                <w:szCs w:val="21"/>
              </w:rPr>
            </w:pPr>
          </w:p>
        </w:tc>
        <w:tc>
          <w:tcPr>
            <w:tcW w:w="709" w:type="pct"/>
            <w:vAlign w:val="center"/>
          </w:tcPr>
          <w:p w14:paraId="0777DD0B">
            <w:pPr>
              <w:spacing w:line="360" w:lineRule="auto"/>
              <w:jc w:val="center"/>
              <w:rPr>
                <w:rFonts w:cs="宋体" w:asciiTheme="minorEastAsia" w:hAnsiTheme="minorEastAsia"/>
                <w:kern w:val="0"/>
                <w:szCs w:val="21"/>
              </w:rPr>
            </w:pPr>
          </w:p>
        </w:tc>
        <w:tc>
          <w:tcPr>
            <w:tcW w:w="520" w:type="pct"/>
            <w:vAlign w:val="center"/>
          </w:tcPr>
          <w:p w14:paraId="35255FCA">
            <w:pPr>
              <w:spacing w:line="360" w:lineRule="auto"/>
              <w:jc w:val="center"/>
              <w:rPr>
                <w:rFonts w:cs="宋体" w:asciiTheme="minorEastAsia" w:hAnsiTheme="minorEastAsia"/>
                <w:kern w:val="0"/>
                <w:szCs w:val="21"/>
              </w:rPr>
            </w:pPr>
          </w:p>
        </w:tc>
        <w:tc>
          <w:tcPr>
            <w:tcW w:w="580" w:type="pct"/>
            <w:vAlign w:val="center"/>
          </w:tcPr>
          <w:p w14:paraId="72384A7E">
            <w:pPr>
              <w:spacing w:line="360" w:lineRule="auto"/>
              <w:jc w:val="center"/>
              <w:rPr>
                <w:rFonts w:cs="宋体" w:asciiTheme="minorEastAsia" w:hAnsiTheme="minorEastAsia"/>
                <w:kern w:val="0"/>
                <w:szCs w:val="21"/>
              </w:rPr>
            </w:pPr>
          </w:p>
        </w:tc>
        <w:tc>
          <w:tcPr>
            <w:tcW w:w="580" w:type="pct"/>
            <w:vAlign w:val="center"/>
          </w:tcPr>
          <w:p w14:paraId="4C02EF31">
            <w:pPr>
              <w:spacing w:line="360" w:lineRule="auto"/>
              <w:jc w:val="center"/>
              <w:rPr>
                <w:rFonts w:cs="宋体" w:asciiTheme="minorEastAsia" w:hAnsiTheme="minorEastAsia"/>
                <w:kern w:val="0"/>
                <w:szCs w:val="21"/>
              </w:rPr>
            </w:pPr>
          </w:p>
        </w:tc>
        <w:tc>
          <w:tcPr>
            <w:tcW w:w="967" w:type="pct"/>
            <w:vAlign w:val="center"/>
          </w:tcPr>
          <w:p w14:paraId="780A12A5">
            <w:pPr>
              <w:spacing w:line="360" w:lineRule="auto"/>
              <w:jc w:val="center"/>
              <w:rPr>
                <w:rFonts w:cs="宋体" w:asciiTheme="minorEastAsia" w:hAnsiTheme="minorEastAsia"/>
                <w:kern w:val="0"/>
                <w:szCs w:val="21"/>
              </w:rPr>
            </w:pPr>
          </w:p>
        </w:tc>
        <w:tc>
          <w:tcPr>
            <w:tcW w:w="894" w:type="pct"/>
            <w:vAlign w:val="center"/>
          </w:tcPr>
          <w:p w14:paraId="57AC167E">
            <w:pPr>
              <w:spacing w:line="360" w:lineRule="auto"/>
              <w:jc w:val="center"/>
              <w:rPr>
                <w:rFonts w:cs="宋体" w:asciiTheme="minorEastAsia" w:hAnsiTheme="minorEastAsia"/>
                <w:kern w:val="0"/>
                <w:szCs w:val="21"/>
              </w:rPr>
            </w:pPr>
          </w:p>
        </w:tc>
      </w:tr>
    </w:tbl>
    <w:p w14:paraId="49F0B252">
      <w:pPr>
        <w:spacing w:line="360" w:lineRule="auto"/>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、项目技术团队人员由投标人自行确定，但应能够满足本项目的基本需求。</w:t>
      </w:r>
    </w:p>
    <w:p w14:paraId="41686E29">
      <w:pPr>
        <w:spacing w:line="360" w:lineRule="auto"/>
        <w:rPr>
          <w:rFonts w:cs="Times New Roman" w:asciiTheme="minorEastAsia" w:hAnsiTheme="minorEastAsia"/>
          <w:szCs w:val="21"/>
        </w:rPr>
      </w:pPr>
      <w:r>
        <w:rPr>
          <w:rFonts w:asciiTheme="minorEastAsia" w:hAnsiTheme="minorEastAsia"/>
          <w:szCs w:val="21"/>
        </w:rPr>
        <w:t>2</w:t>
      </w:r>
      <w:r>
        <w:rPr>
          <w:rFonts w:hint="eastAsia" w:asciiTheme="minorEastAsia" w:hAnsiTheme="minorEastAsia"/>
          <w:szCs w:val="21"/>
        </w:rPr>
        <w:t>、</w:t>
      </w:r>
      <w:r>
        <w:rPr>
          <w:rFonts w:hint="eastAsia" w:cs="宋体" w:asciiTheme="minorEastAsia" w:hAnsiTheme="minorEastAsia"/>
          <w:szCs w:val="21"/>
        </w:rPr>
        <w:t>上述人员应</w:t>
      </w:r>
      <w:r>
        <w:rPr>
          <w:rFonts w:hint="eastAsia" w:cs="Times New Roman" w:asciiTheme="minorEastAsia" w:hAnsiTheme="minorEastAsia"/>
          <w:szCs w:val="21"/>
        </w:rPr>
        <w:t>附身份证等材料复印件。</w:t>
      </w:r>
    </w:p>
    <w:p w14:paraId="6B5D878F">
      <w:pPr>
        <w:tabs>
          <w:tab w:val="center" w:pos="4832"/>
          <w:tab w:val="left" w:pos="7140"/>
        </w:tabs>
        <w:spacing w:line="360" w:lineRule="auto"/>
        <w:jc w:val="center"/>
        <w:outlineLvl w:val="1"/>
        <w:rPr>
          <w:rFonts w:ascii="宋体" w:hAnsi="宋体" w:eastAsia="宋体"/>
          <w:b/>
          <w:bCs/>
          <w:sz w:val="24"/>
          <w:szCs w:val="24"/>
          <w:shd w:val="clear" w:color="auto" w:fill="FFFFFF" w:themeFill="background1"/>
        </w:rPr>
      </w:pPr>
      <w:r>
        <w:rPr>
          <w:rFonts w:ascii="宋体" w:hAnsi="宋体" w:eastAsia="宋体"/>
          <w:sz w:val="24"/>
          <w:szCs w:val="24"/>
          <w:shd w:val="clear" w:color="auto" w:fill="FFFFFF" w:themeFill="background1"/>
        </w:rPr>
        <w:br w:type="page"/>
      </w:r>
      <w:bookmarkStart w:id="421" w:name="_Toc149156578"/>
      <w:bookmarkStart w:id="422" w:name="_Toc169986817"/>
      <w:bookmarkStart w:id="423" w:name="_Toc4741"/>
      <w:bookmarkStart w:id="424" w:name="_Toc533503193"/>
      <w:bookmarkStart w:id="425" w:name="_Toc38446482"/>
      <w:bookmarkStart w:id="426" w:name="_Toc507586177"/>
      <w:r>
        <w:rPr>
          <w:rFonts w:hint="eastAsia" w:ascii="宋体" w:hAnsi="宋体" w:eastAsia="宋体"/>
          <w:b/>
          <w:bCs/>
          <w:sz w:val="24"/>
          <w:szCs w:val="24"/>
          <w:shd w:val="clear" w:color="auto" w:fill="FFFFFF" w:themeFill="background1"/>
        </w:rPr>
        <w:t>十二、售后服务承诺书</w:t>
      </w:r>
      <w:bookmarkEnd w:id="421"/>
      <w:bookmarkEnd w:id="422"/>
    </w:p>
    <w:p w14:paraId="2C89C0D9">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bCs/>
          <w:sz w:val="24"/>
          <w:szCs w:val="24"/>
          <w:shd w:val="clear" w:color="auto" w:fill="FFFFFF" w:themeFill="background1"/>
        </w:rPr>
        <w:t>售后服务承诺书的格式和内容由供应商根据本项目的具体情况</w:t>
      </w:r>
      <w:r>
        <w:rPr>
          <w:rFonts w:hint="eastAsia" w:ascii="宋体" w:hAnsi="宋体" w:eastAsia="宋体"/>
          <w:sz w:val="24"/>
          <w:szCs w:val="24"/>
          <w:shd w:val="clear" w:color="auto" w:fill="FFFFFF" w:themeFill="background1"/>
        </w:rPr>
        <w:t>自行拟定。</w:t>
      </w:r>
    </w:p>
    <w:p w14:paraId="33773BE3">
      <w:pPr>
        <w:widowControl/>
        <w:jc w:val="left"/>
        <w:rPr>
          <w:rFonts w:ascii="宋体" w:hAnsi="宋体" w:eastAsia="宋体"/>
          <w:sz w:val="24"/>
          <w:szCs w:val="24"/>
          <w:shd w:val="clear" w:color="auto" w:fill="FFFFFF" w:themeFill="background1"/>
        </w:rPr>
      </w:pPr>
      <w:r>
        <w:rPr>
          <w:rFonts w:ascii="宋体" w:hAnsi="宋体" w:eastAsia="宋体"/>
          <w:sz w:val="24"/>
          <w:szCs w:val="24"/>
          <w:shd w:val="clear" w:color="auto" w:fill="FFFFFF" w:themeFill="background1"/>
        </w:rPr>
        <w:br w:type="page"/>
      </w:r>
    </w:p>
    <w:p w14:paraId="04816DFD">
      <w:pPr>
        <w:spacing w:line="360" w:lineRule="auto"/>
        <w:jc w:val="center"/>
        <w:outlineLvl w:val="1"/>
        <w:rPr>
          <w:rFonts w:ascii="宋体" w:hAnsi="宋体" w:eastAsia="宋体"/>
          <w:bCs/>
          <w:szCs w:val="24"/>
          <w:shd w:val="clear" w:color="auto" w:fill="FFFFFF" w:themeFill="background1"/>
        </w:rPr>
      </w:pPr>
      <w:bookmarkStart w:id="427" w:name="_Toc169986818"/>
      <w:r>
        <w:rPr>
          <w:rFonts w:hint="eastAsia" w:ascii="宋体" w:hAnsi="宋体" w:eastAsia="宋体"/>
          <w:b/>
          <w:sz w:val="24"/>
          <w:szCs w:val="24"/>
          <w:shd w:val="clear" w:color="auto" w:fill="FFFFFF" w:themeFill="background1"/>
        </w:rPr>
        <w:t>十三、</w:t>
      </w:r>
      <w:r>
        <w:rPr>
          <w:rFonts w:hint="eastAsia" w:ascii="宋体" w:hAnsi="宋体" w:eastAsia="宋体"/>
          <w:b/>
          <w:bCs/>
          <w:sz w:val="24"/>
          <w:szCs w:val="24"/>
          <w:shd w:val="clear" w:color="auto" w:fill="FFFFFF" w:themeFill="background1"/>
        </w:rPr>
        <w:t>服务方案</w:t>
      </w:r>
      <w:bookmarkEnd w:id="423"/>
      <w:bookmarkEnd w:id="424"/>
      <w:bookmarkEnd w:id="425"/>
      <w:bookmarkEnd w:id="426"/>
      <w:bookmarkEnd w:id="427"/>
    </w:p>
    <w:p w14:paraId="5B2D223E">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bCs/>
          <w:sz w:val="24"/>
          <w:szCs w:val="24"/>
          <w:shd w:val="clear" w:color="auto" w:fill="FFFFFF" w:themeFill="background1"/>
        </w:rPr>
        <w:t>投标人须提交拟完成本项目的服务方案，服务方案的格式和内容由投标人根据本项目的具体情况</w:t>
      </w:r>
      <w:r>
        <w:rPr>
          <w:rFonts w:hint="eastAsia" w:ascii="宋体" w:hAnsi="宋体" w:eastAsia="宋体"/>
          <w:sz w:val="24"/>
          <w:szCs w:val="24"/>
          <w:shd w:val="clear" w:color="auto" w:fill="FFFFFF" w:themeFill="background1"/>
        </w:rPr>
        <w:t>自行拟定。</w:t>
      </w:r>
    </w:p>
    <w:p w14:paraId="65FA06F1">
      <w:pPr>
        <w:spacing w:line="360" w:lineRule="auto"/>
        <w:ind w:firstLine="480" w:firstLineChars="200"/>
        <w:rPr>
          <w:rFonts w:ascii="宋体" w:hAnsi="宋体" w:eastAsia="宋体"/>
          <w:bCs/>
          <w:sz w:val="24"/>
          <w:szCs w:val="24"/>
          <w:shd w:val="clear" w:color="auto" w:fill="FFFFFF" w:themeFill="background1"/>
        </w:rPr>
      </w:pPr>
    </w:p>
    <w:p w14:paraId="208B85C7">
      <w:pPr>
        <w:pStyle w:val="6"/>
      </w:pPr>
    </w:p>
    <w:p w14:paraId="747543CD"/>
    <w:p w14:paraId="5F32B80C">
      <w:pPr>
        <w:pStyle w:val="6"/>
      </w:pPr>
    </w:p>
    <w:p w14:paraId="4A13B4A0"/>
    <w:p w14:paraId="700FF788">
      <w:pPr>
        <w:widowControl/>
        <w:jc w:val="left"/>
        <w:rPr>
          <w:rFonts w:ascii="宋体" w:hAnsi="宋体" w:eastAsia="宋体"/>
          <w:b/>
          <w:sz w:val="24"/>
          <w:szCs w:val="24"/>
          <w:shd w:val="clear" w:color="auto" w:fill="FFFFFF" w:themeFill="background1"/>
        </w:rPr>
      </w:pPr>
      <w:bookmarkStart w:id="428" w:name="_Toc147945042"/>
      <w:bookmarkStart w:id="429" w:name="_Toc104559011"/>
      <w:bookmarkStart w:id="430" w:name="_Toc2961779"/>
      <w:bookmarkStart w:id="431" w:name="_Toc146742506"/>
      <w:bookmarkStart w:id="432" w:name="_Toc140240906"/>
      <w:r>
        <w:rPr>
          <w:rFonts w:ascii="宋体" w:hAnsi="宋体" w:eastAsia="宋体"/>
          <w:b/>
          <w:sz w:val="24"/>
          <w:szCs w:val="24"/>
          <w:shd w:val="clear" w:color="auto" w:fill="FFFFFF" w:themeFill="background1"/>
        </w:rPr>
        <w:br w:type="page"/>
      </w:r>
    </w:p>
    <w:p w14:paraId="7ED7EEF7">
      <w:pPr>
        <w:widowControl/>
        <w:jc w:val="center"/>
        <w:outlineLvl w:val="1"/>
        <w:rPr>
          <w:rFonts w:ascii="宋体" w:hAnsi="宋体" w:eastAsia="宋体"/>
          <w:b/>
          <w:sz w:val="24"/>
          <w:szCs w:val="24"/>
          <w:shd w:val="clear" w:color="auto" w:fill="FFFFFF" w:themeFill="background1"/>
        </w:rPr>
      </w:pPr>
      <w:bookmarkStart w:id="433" w:name="_Toc169986819"/>
      <w:r>
        <w:rPr>
          <w:rFonts w:hint="eastAsia" w:ascii="宋体" w:hAnsi="宋体" w:eastAsia="宋体"/>
          <w:b/>
          <w:sz w:val="24"/>
          <w:szCs w:val="24"/>
          <w:shd w:val="clear" w:color="auto" w:fill="FFFFFF" w:themeFill="background1"/>
        </w:rPr>
        <w:t>十四、投标保证金证明材料（扫描件）</w:t>
      </w:r>
      <w:bookmarkEnd w:id="428"/>
      <w:bookmarkEnd w:id="429"/>
      <w:bookmarkEnd w:id="430"/>
      <w:bookmarkEnd w:id="431"/>
      <w:bookmarkEnd w:id="432"/>
      <w:bookmarkEnd w:id="433"/>
    </w:p>
    <w:p w14:paraId="321CFC38">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保证金缴纳凭证：投标人可将本项目保证金支付的汇款凭证、支票、汇票或保证金收据的扫描件作为缴纳凭证制作在投标文件中。</w:t>
      </w:r>
    </w:p>
    <w:p w14:paraId="4A20E7C1">
      <w:pPr>
        <w:widowControl/>
        <w:jc w:val="left"/>
        <w:rPr>
          <w:rFonts w:ascii="宋体" w:hAnsi="宋体" w:eastAsia="宋体"/>
          <w:b/>
          <w:sz w:val="24"/>
          <w:szCs w:val="24"/>
          <w:shd w:val="clear" w:color="auto" w:fill="FFFFFF" w:themeFill="background1"/>
        </w:rPr>
      </w:pPr>
    </w:p>
    <w:p w14:paraId="17A8773F">
      <w:pPr>
        <w:widowControl/>
        <w:jc w:val="center"/>
        <w:outlineLvl w:val="1"/>
        <w:rPr>
          <w:rFonts w:ascii="宋体" w:hAnsi="宋体" w:eastAsia="宋体"/>
          <w:b/>
          <w:sz w:val="24"/>
          <w:szCs w:val="24"/>
          <w:shd w:val="clear" w:color="auto" w:fill="FFFFFF" w:themeFill="background1"/>
        </w:rPr>
      </w:pPr>
      <w:bookmarkStart w:id="434" w:name="_Toc147945043"/>
      <w:bookmarkStart w:id="435" w:name="_Toc169986820"/>
      <w:r>
        <w:rPr>
          <w:rFonts w:hint="eastAsia" w:ascii="宋体" w:hAnsi="宋体" w:eastAsia="宋体"/>
          <w:b/>
          <w:sz w:val="24"/>
          <w:szCs w:val="24"/>
          <w:shd w:val="clear" w:color="auto" w:fill="FFFFFF" w:themeFill="background1"/>
        </w:rPr>
        <w:t>十五、其他需要提交的资料</w:t>
      </w:r>
      <w:bookmarkEnd w:id="434"/>
      <w:bookmarkEnd w:id="435"/>
    </w:p>
    <w:p w14:paraId="10241ABF">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根据招标文件的要求和投标人认为需要提供的资料。</w:t>
      </w:r>
    </w:p>
    <w:p w14:paraId="1B77206C">
      <w:pPr>
        <w:autoSpaceDE w:val="0"/>
        <w:autoSpaceDN w:val="0"/>
        <w:adjustRightInd w:val="0"/>
        <w:jc w:val="center"/>
        <w:rPr>
          <w:rFonts w:ascii="宋体"/>
          <w:kern w:val="0"/>
          <w:sz w:val="24"/>
          <w:szCs w:val="24"/>
        </w:rPr>
      </w:pPr>
    </w:p>
    <w:p w14:paraId="0E158883">
      <w:pPr>
        <w:widowControl/>
        <w:adjustRightInd w:val="0"/>
        <w:snapToGrid w:val="0"/>
        <w:spacing w:line="360" w:lineRule="auto"/>
        <w:jc w:val="center"/>
        <w:rPr>
          <w:rFonts w:cs="宋体" w:asciiTheme="majorEastAsia" w:hAnsiTheme="majorEastAsia" w:eastAsiaTheme="majorEastAsia"/>
          <w:b/>
          <w:spacing w:val="6"/>
          <w:kern w:val="0"/>
          <w:sz w:val="24"/>
          <w:szCs w:val="24"/>
        </w:rPr>
      </w:pPr>
      <w:r>
        <w:rPr>
          <w:rFonts w:hint="eastAsia" w:cs="宋体" w:asciiTheme="majorEastAsia" w:hAnsiTheme="majorEastAsia" w:eastAsiaTheme="majorEastAsia"/>
          <w:b/>
          <w:spacing w:val="6"/>
          <w:kern w:val="0"/>
          <w:sz w:val="24"/>
          <w:szCs w:val="24"/>
        </w:rPr>
        <w:t>15.1、不存在与参加本项目的其它供应商单位负责人为同一人或者存在直接控股、管理关系承诺函</w:t>
      </w:r>
    </w:p>
    <w:p w14:paraId="3A556A6B">
      <w:pPr>
        <w:widowControl/>
        <w:adjustRightInd w:val="0"/>
        <w:snapToGrid w:val="0"/>
        <w:spacing w:line="360" w:lineRule="auto"/>
        <w:jc w:val="left"/>
        <w:rPr>
          <w:rFonts w:cs="宋体" w:asciiTheme="majorEastAsia" w:hAnsiTheme="majorEastAsia" w:eastAsiaTheme="majorEastAsia"/>
          <w:spacing w:val="6"/>
          <w:kern w:val="0"/>
          <w:sz w:val="24"/>
          <w:szCs w:val="24"/>
        </w:rPr>
      </w:pPr>
    </w:p>
    <w:p w14:paraId="5330C2F6">
      <w:pPr>
        <w:widowControl/>
        <w:adjustRightInd w:val="0"/>
        <w:snapToGrid w:val="0"/>
        <w:spacing w:line="360" w:lineRule="auto"/>
        <w:jc w:val="left"/>
        <w:rPr>
          <w:rFonts w:cs="宋体" w:asciiTheme="majorEastAsia" w:hAnsiTheme="majorEastAsia" w:eastAsiaTheme="majorEastAsia"/>
          <w:spacing w:val="6"/>
          <w:kern w:val="0"/>
          <w:sz w:val="24"/>
          <w:szCs w:val="24"/>
        </w:rPr>
      </w:pPr>
      <w:r>
        <w:rPr>
          <w:rFonts w:hint="eastAsia" w:cs="宋体" w:asciiTheme="majorEastAsia" w:hAnsiTheme="majorEastAsia" w:eastAsiaTheme="majorEastAsia"/>
          <w:spacing w:val="6"/>
          <w:kern w:val="0"/>
          <w:sz w:val="24"/>
          <w:szCs w:val="24"/>
          <w:u w:val="single"/>
        </w:rPr>
        <w:t xml:space="preserve">    采购人    </w:t>
      </w:r>
      <w:r>
        <w:rPr>
          <w:rFonts w:hint="eastAsia" w:cs="宋体" w:asciiTheme="majorEastAsia" w:hAnsiTheme="majorEastAsia" w:eastAsiaTheme="majorEastAsia"/>
          <w:spacing w:val="6"/>
          <w:kern w:val="0"/>
          <w:sz w:val="24"/>
          <w:szCs w:val="24"/>
        </w:rPr>
        <w:t>：</w:t>
      </w:r>
    </w:p>
    <w:p w14:paraId="2FF445C5">
      <w:pPr>
        <w:spacing w:line="360" w:lineRule="auto"/>
        <w:ind w:firstLine="480" w:firstLineChars="200"/>
        <w:rPr>
          <w:rFonts w:ascii="宋体" w:hAnsi="宋体" w:eastAsia="宋体"/>
          <w:bCs/>
          <w:sz w:val="24"/>
          <w:szCs w:val="24"/>
          <w:shd w:val="clear" w:color="auto" w:fill="FFFFFF" w:themeFill="background1"/>
        </w:rPr>
      </w:pPr>
      <w:r>
        <w:rPr>
          <w:rFonts w:hint="eastAsia" w:ascii="宋体" w:hAnsi="宋体" w:eastAsia="宋体"/>
          <w:bCs/>
          <w:sz w:val="24"/>
          <w:szCs w:val="24"/>
          <w:shd w:val="clear" w:color="auto" w:fill="FFFFFF" w:themeFill="background1"/>
        </w:rPr>
        <w:t>我公司参加贵单位组织的</w:t>
      </w:r>
      <w:r>
        <w:rPr>
          <w:rFonts w:hint="eastAsia" w:ascii="宋体" w:hAnsi="宋体" w:eastAsia="宋体"/>
          <w:bCs/>
          <w:sz w:val="24"/>
          <w:szCs w:val="24"/>
          <w:u w:val="single"/>
          <w:shd w:val="clear" w:color="auto" w:fill="FFFFFF" w:themeFill="background1"/>
        </w:rPr>
        <w:t xml:space="preserve">      </w:t>
      </w:r>
      <w:r>
        <w:rPr>
          <w:rFonts w:hint="eastAsia" w:ascii="宋体" w:hAnsi="宋体" w:eastAsia="宋体"/>
          <w:bCs/>
          <w:sz w:val="24"/>
          <w:szCs w:val="24"/>
          <w:shd w:val="clear" w:color="auto" w:fill="FFFFFF" w:themeFill="background1"/>
        </w:rPr>
        <w:t>(项目名称)招标活动，郑重承诺：在参加本项目里不存在与参加本项目的其它供应商负责人为同一人或者存在直接控股、管理关系。我公司对上述承诺的真实性负责。如有虚假，将依法承担相应责任。特此承诺！</w:t>
      </w:r>
    </w:p>
    <w:p w14:paraId="35EE105C">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rPr>
      </w:pPr>
    </w:p>
    <w:p w14:paraId="303AED86">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rPr>
      </w:pPr>
    </w:p>
    <w:p w14:paraId="0CA027A1">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rPr>
      </w:pPr>
    </w:p>
    <w:p w14:paraId="4FD1E755">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rPr>
      </w:pPr>
    </w:p>
    <w:p w14:paraId="1F28139D">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1112D7BD">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0299555E">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21CCF031">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382E2C98">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53503AB1">
      <w:pPr>
        <w:widowControl/>
        <w:adjustRightInd w:val="0"/>
        <w:snapToGrid w:val="0"/>
        <w:spacing w:line="360" w:lineRule="auto"/>
        <w:jc w:val="center"/>
        <w:rPr>
          <w:rFonts w:cs="宋体" w:asciiTheme="majorEastAsia" w:hAnsiTheme="majorEastAsia" w:eastAsiaTheme="majorEastAsia"/>
          <w:b/>
          <w:spacing w:val="6"/>
          <w:kern w:val="0"/>
          <w:sz w:val="24"/>
          <w:szCs w:val="24"/>
        </w:rPr>
      </w:pPr>
      <w:r>
        <w:rPr>
          <w:rFonts w:hint="eastAsia" w:cs="宋体" w:asciiTheme="majorEastAsia" w:hAnsiTheme="majorEastAsia" w:eastAsiaTheme="majorEastAsia"/>
          <w:b/>
          <w:spacing w:val="6"/>
          <w:kern w:val="0"/>
          <w:sz w:val="24"/>
          <w:szCs w:val="24"/>
        </w:rPr>
        <w:t>15.2、未提供本采购项目的整体设计、规范编制或者项目管理、监理、检测等服务的承诺函</w:t>
      </w:r>
    </w:p>
    <w:p w14:paraId="0A16FE0D">
      <w:pPr>
        <w:spacing w:line="360" w:lineRule="auto"/>
        <w:ind w:firstLine="480" w:firstLineChars="200"/>
        <w:rPr>
          <w:rFonts w:ascii="宋体" w:hAnsi="宋体" w:eastAsia="宋体"/>
          <w:sz w:val="24"/>
          <w:szCs w:val="24"/>
          <w:shd w:val="clear" w:color="auto" w:fill="FFFFFF" w:themeFill="background1"/>
        </w:rPr>
      </w:pPr>
    </w:p>
    <w:p w14:paraId="0D48E720">
      <w:pPr>
        <w:widowControl/>
        <w:adjustRightInd w:val="0"/>
        <w:snapToGrid w:val="0"/>
        <w:spacing w:line="360" w:lineRule="auto"/>
        <w:jc w:val="left"/>
        <w:rPr>
          <w:rFonts w:cs="宋体" w:asciiTheme="majorEastAsia" w:hAnsiTheme="majorEastAsia" w:eastAsiaTheme="majorEastAsia"/>
          <w:spacing w:val="6"/>
          <w:kern w:val="0"/>
          <w:sz w:val="24"/>
          <w:szCs w:val="24"/>
        </w:rPr>
      </w:pPr>
      <w:r>
        <w:rPr>
          <w:rFonts w:hint="eastAsia" w:cs="宋体" w:asciiTheme="majorEastAsia" w:hAnsiTheme="majorEastAsia" w:eastAsiaTheme="majorEastAsia"/>
          <w:spacing w:val="6"/>
          <w:kern w:val="0"/>
          <w:sz w:val="24"/>
          <w:szCs w:val="24"/>
          <w:u w:val="single"/>
        </w:rPr>
        <w:t xml:space="preserve">   采购人    </w:t>
      </w:r>
      <w:r>
        <w:rPr>
          <w:rFonts w:hint="eastAsia" w:cs="宋体" w:asciiTheme="majorEastAsia" w:hAnsiTheme="majorEastAsia" w:eastAsiaTheme="majorEastAsia"/>
          <w:spacing w:val="6"/>
          <w:kern w:val="0"/>
          <w:sz w:val="24"/>
          <w:szCs w:val="24"/>
        </w:rPr>
        <w:t>：</w:t>
      </w:r>
    </w:p>
    <w:p w14:paraId="1CF67750">
      <w:pPr>
        <w:spacing w:line="360" w:lineRule="auto"/>
        <w:ind w:firstLine="480" w:firstLineChars="200"/>
        <w:rPr>
          <w:rFonts w:ascii="宋体" w:hAnsi="宋体" w:eastAsia="宋体"/>
          <w:bCs/>
          <w:sz w:val="24"/>
          <w:szCs w:val="24"/>
          <w:shd w:val="clear" w:color="auto" w:fill="FFFFFF" w:themeFill="background1"/>
        </w:rPr>
      </w:pPr>
      <w:r>
        <w:rPr>
          <w:rFonts w:hint="eastAsia" w:ascii="宋体" w:hAnsi="宋体" w:eastAsia="宋体"/>
          <w:bCs/>
          <w:sz w:val="24"/>
          <w:szCs w:val="24"/>
          <w:shd w:val="clear" w:color="auto" w:fill="FFFFFF" w:themeFill="background1"/>
        </w:rPr>
        <w:t xml:space="preserve">我公司承诺在 </w:t>
      </w:r>
      <w:r>
        <w:rPr>
          <w:rFonts w:hint="eastAsia" w:ascii="宋体" w:hAnsi="宋体" w:eastAsia="宋体"/>
          <w:bCs/>
          <w:sz w:val="24"/>
          <w:szCs w:val="24"/>
          <w:u w:val="single"/>
          <w:shd w:val="clear" w:color="auto" w:fill="FFFFFF" w:themeFill="background1"/>
        </w:rPr>
        <w:t xml:space="preserve">    </w:t>
      </w:r>
      <w:r>
        <w:rPr>
          <w:rFonts w:hint="eastAsia" w:ascii="宋体" w:hAnsi="宋体" w:eastAsia="宋体"/>
          <w:bCs/>
          <w:sz w:val="24"/>
          <w:szCs w:val="24"/>
          <w:shd w:val="clear" w:color="auto" w:fill="FFFFFF" w:themeFill="background1"/>
        </w:rPr>
        <w:t>（项目名称）招标活动中，未提供本项目整体设计、规范编制或者项目管理、监理、检测等服务，与参与本次政府采购活动的其他供应商不存在法人(单位负责人)为同一人或者直接控股、管理关系。</w:t>
      </w:r>
    </w:p>
    <w:p w14:paraId="1F617FDA">
      <w:pPr>
        <w:widowControl/>
        <w:adjustRightInd w:val="0"/>
        <w:snapToGrid w:val="0"/>
        <w:spacing w:line="360" w:lineRule="auto"/>
        <w:rPr>
          <w:rFonts w:ascii="宋体" w:hAnsi="宋体" w:eastAsia="宋体"/>
          <w:sz w:val="24"/>
          <w:szCs w:val="24"/>
          <w:shd w:val="clear" w:color="auto" w:fill="FFFFFF" w:themeFill="background1"/>
        </w:rPr>
      </w:pPr>
    </w:p>
    <w:p w14:paraId="39069E8D">
      <w:pPr>
        <w:widowControl/>
        <w:adjustRightInd w:val="0"/>
        <w:snapToGrid w:val="0"/>
        <w:spacing w:line="360" w:lineRule="auto"/>
        <w:rPr>
          <w:rFonts w:cs="宋体" w:asciiTheme="majorEastAsia" w:hAnsiTheme="majorEastAsia" w:eastAsiaTheme="majorEastAsia"/>
          <w:spacing w:val="6"/>
          <w:kern w:val="0"/>
          <w:sz w:val="24"/>
          <w:szCs w:val="24"/>
        </w:rPr>
      </w:pPr>
    </w:p>
    <w:p w14:paraId="092D6E07">
      <w:pPr>
        <w:widowControl/>
        <w:adjustRightInd w:val="0"/>
        <w:snapToGrid w:val="0"/>
        <w:spacing w:line="360" w:lineRule="auto"/>
        <w:rPr>
          <w:rFonts w:cs="宋体" w:asciiTheme="majorEastAsia" w:hAnsiTheme="majorEastAsia" w:eastAsiaTheme="majorEastAsia"/>
          <w:spacing w:val="6"/>
          <w:kern w:val="0"/>
          <w:sz w:val="24"/>
          <w:szCs w:val="24"/>
        </w:rPr>
      </w:pPr>
    </w:p>
    <w:p w14:paraId="7F0D4AD0">
      <w:pPr>
        <w:widowControl/>
        <w:adjustRightInd w:val="0"/>
        <w:snapToGrid w:val="0"/>
        <w:spacing w:line="360" w:lineRule="auto"/>
        <w:rPr>
          <w:rFonts w:cs="宋体" w:asciiTheme="majorEastAsia" w:hAnsiTheme="majorEastAsia" w:eastAsiaTheme="majorEastAsia"/>
          <w:spacing w:val="6"/>
          <w:kern w:val="0"/>
          <w:sz w:val="24"/>
          <w:szCs w:val="24"/>
        </w:rPr>
      </w:pPr>
    </w:p>
    <w:p w14:paraId="38637DA3">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2729991F">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05DF4DFB">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3F13BA35">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27BE7948">
      <w:pPr>
        <w:pStyle w:val="6"/>
        <w:rPr>
          <w:shd w:val="clear" w:color="auto" w:fill="FFFFFF" w:themeFill="background1"/>
        </w:rPr>
      </w:pPr>
      <w:r>
        <w:rPr>
          <w:shd w:val="clear" w:color="auto" w:fill="FFFFFF" w:themeFill="background1"/>
        </w:rPr>
        <w:br w:type="page"/>
      </w:r>
    </w:p>
    <w:p w14:paraId="56B05B9A">
      <w:pPr>
        <w:tabs>
          <w:tab w:val="center" w:pos="4832"/>
          <w:tab w:val="left" w:pos="7140"/>
        </w:tabs>
        <w:spacing w:line="360" w:lineRule="auto"/>
        <w:jc w:val="center"/>
        <w:outlineLvl w:val="0"/>
        <w:rPr>
          <w:rFonts w:ascii="宋体" w:hAnsi="宋体" w:eastAsia="宋体" w:cs="宋体"/>
          <w:b/>
          <w:sz w:val="24"/>
          <w:szCs w:val="24"/>
        </w:rPr>
      </w:pPr>
      <w:bookmarkStart w:id="436" w:name="_Toc169986821"/>
      <w:r>
        <w:rPr>
          <w:rFonts w:hint="eastAsia" w:ascii="宋体" w:hAnsi="宋体" w:eastAsia="宋体" w:cs="宋体"/>
          <w:b/>
          <w:sz w:val="24"/>
          <w:szCs w:val="24"/>
        </w:rPr>
        <w:t>第六章 补充条款</w:t>
      </w:r>
      <w:bookmarkEnd w:id="436"/>
    </w:p>
    <w:p w14:paraId="5231FEFA">
      <w:pPr>
        <w:spacing w:line="360" w:lineRule="auto"/>
        <w:ind w:firstLine="480" w:firstLineChars="200"/>
        <w:jc w:val="center"/>
        <w:rPr>
          <w:rFonts w:ascii="宋体" w:hAnsi="宋体" w:eastAsia="宋体" w:cs="Times New Roman"/>
          <w:sz w:val="24"/>
          <w:szCs w:val="24"/>
        </w:rPr>
      </w:pPr>
    </w:p>
    <w:sectPr>
      <w:headerReference r:id="rId11" w:type="default"/>
      <w:footerReference r:id="rId12"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00" w:usb3="00000000" w:csb0="00040000" w:csb1="0000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311F7">
    <w:pPr>
      <w:pStyle w:val="20"/>
      <w:ind w:right="90"/>
      <w:jc w:val="right"/>
    </w:pPr>
  </w:p>
  <w:sdt>
    <w:sdtPr>
      <w:id w:val="326946540"/>
      <w:showingPlcHdr/>
    </w:sdtPr>
    <w:sdtEndPr>
      <w:rPr>
        <w:rFonts w:asciiTheme="minorEastAsia" w:hAnsiTheme="minorEastAsia" w:eastAsiaTheme="minorEastAsia"/>
        <w:sz w:val="30"/>
        <w:szCs w:val="30"/>
      </w:rPr>
    </w:sdtEndPr>
    <w:sdtContent>
      <w:p w14:paraId="103C3E34">
        <w:pPr>
          <w:pStyle w:val="20"/>
          <w:ind w:right="360"/>
          <w:jc w:val="center"/>
          <w:rPr>
            <w:rFonts w:asciiTheme="minorEastAsia" w:hAnsiTheme="minorEastAsia" w:eastAsiaTheme="minorEastAsia"/>
            <w:sz w:val="30"/>
            <w:szCs w:val="30"/>
          </w:rPr>
        </w:pPr>
        <w: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467C4">
    <w:pPr>
      <w:pStyle w:val="20"/>
      <w:framePr w:wrap="around" w:vAnchor="text" w:hAnchor="margin" w:xAlign="center" w:y="1"/>
      <w:rPr>
        <w:rStyle w:val="41"/>
      </w:rPr>
    </w:pPr>
    <w:r>
      <w:rPr>
        <w:rStyle w:val="41"/>
      </w:rPr>
      <w:fldChar w:fldCharType="begin"/>
    </w:r>
    <w:r>
      <w:rPr>
        <w:rStyle w:val="41"/>
      </w:rPr>
      <w:instrText xml:space="preserve">PAGE  </w:instrText>
    </w:r>
    <w:r>
      <w:rPr>
        <w:rStyle w:val="41"/>
      </w:rPr>
      <w:fldChar w:fldCharType="separate"/>
    </w:r>
    <w:r>
      <w:rPr>
        <w:rStyle w:val="41"/>
      </w:rPr>
      <w:t>68</w:t>
    </w:r>
    <w:r>
      <w:rPr>
        <w:rStyle w:val="41"/>
      </w:rPr>
      <w:fldChar w:fldCharType="end"/>
    </w:r>
  </w:p>
  <w:p w14:paraId="1FF0B751">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48F59">
    <w:pPr>
      <w:pStyle w:val="20"/>
      <w:ind w:right="90"/>
      <w:jc w:val="right"/>
    </w:pPr>
  </w:p>
  <w:sdt>
    <w:sdtPr>
      <w:id w:val="188811495"/>
    </w:sdtPr>
    <w:sdtEndPr>
      <w:rPr>
        <w:rFonts w:asciiTheme="minorEastAsia" w:hAnsiTheme="minorEastAsia" w:eastAsiaTheme="minorEastAsia"/>
        <w:sz w:val="30"/>
        <w:szCs w:val="30"/>
      </w:rPr>
    </w:sdtEndPr>
    <w:sdtContent>
      <w:p w14:paraId="3019D842">
        <w:pPr>
          <w:pStyle w:val="20"/>
          <w:ind w:right="360"/>
          <w:jc w:val="center"/>
          <w:rPr>
            <w:rFonts w:asciiTheme="minorEastAsia" w:hAnsiTheme="minorEastAsia" w:eastAsiaTheme="minorEastAsia"/>
            <w:sz w:val="30"/>
            <w:szCs w:val="30"/>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21</w:t>
        </w:r>
        <w:r>
          <w:rPr>
            <w:rFonts w:asciiTheme="minorEastAsia" w:hAnsiTheme="minorEastAsia" w:eastAsiaTheme="minorEastAsia"/>
            <w:sz w:val="30"/>
            <w:szCs w:val="3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6199A">
    <w:pPr>
      <w:pStyle w:val="20"/>
      <w:jc w:val="center"/>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fldChar w:fldCharType="begin"/>
    </w:r>
    <w:r>
      <w:rPr>
        <w:rFonts w:asciiTheme="minorEastAsia" w:hAnsiTheme="minorEastAsia" w:eastAsiaTheme="minorEastAsia"/>
        <w:sz w:val="21"/>
        <w:szCs w:val="21"/>
        <w:lang w:val="zh-CN"/>
      </w:rPr>
      <w:instrText xml:space="preserve"> PAGE   \* MERGEFORMAT </w:instrText>
    </w:r>
    <w:r>
      <w:rPr>
        <w:rFonts w:asciiTheme="minorEastAsia" w:hAnsiTheme="minorEastAsia" w:eastAsiaTheme="minorEastAsia"/>
        <w:sz w:val="21"/>
        <w:szCs w:val="21"/>
        <w:lang w:val="zh-CN"/>
      </w:rPr>
      <w:fldChar w:fldCharType="separate"/>
    </w:r>
    <w:r>
      <w:rPr>
        <w:rFonts w:asciiTheme="minorEastAsia" w:hAnsiTheme="minorEastAsia" w:eastAsiaTheme="minorEastAsia"/>
        <w:sz w:val="21"/>
        <w:szCs w:val="21"/>
        <w:lang w:val="zh-CN"/>
      </w:rPr>
      <w:t>61</w:t>
    </w:r>
    <w:r>
      <w:rPr>
        <w:rFonts w:asciiTheme="minorEastAsia" w:hAnsiTheme="minorEastAsia" w:eastAsiaTheme="minorEastAsia"/>
        <w:sz w:val="21"/>
        <w:szCs w:val="21"/>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532114"/>
    </w:sdtPr>
    <w:sdtEndPr>
      <w:rPr>
        <w:rFonts w:asciiTheme="minorEastAsia" w:hAnsiTheme="minorEastAsia" w:eastAsiaTheme="minorEastAsia"/>
        <w:sz w:val="30"/>
        <w:szCs w:val="30"/>
      </w:rPr>
    </w:sdtEndPr>
    <w:sdtContent>
      <w:p w14:paraId="52033722">
        <w:pPr>
          <w:pStyle w:val="20"/>
          <w:ind w:right="360"/>
          <w:jc w:val="center"/>
          <w:rPr>
            <w:rFonts w:asciiTheme="minorEastAsia" w:hAnsiTheme="minorEastAsia" w:eastAsiaTheme="minorEastAsia"/>
            <w:sz w:val="30"/>
            <w:szCs w:val="30"/>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67</w:t>
        </w:r>
        <w:r>
          <w:rPr>
            <w:rFonts w:asciiTheme="minorEastAsia" w:hAnsiTheme="minorEastAsia" w:eastAsiaTheme="minorEastAsia"/>
            <w:sz w:val="30"/>
            <w:szCs w:val="30"/>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99DCF">
    <w:pPr>
      <w:pStyle w:val="2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AA91D">
    <w:pPr>
      <w:pStyle w:val="21"/>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823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C05E1">
    <w:pPr>
      <w:pStyle w:val="21"/>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8DC3E">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56851"/>
    <w:multiLevelType w:val="multilevel"/>
    <w:tmpl w:val="58A56851"/>
    <w:lvl w:ilvl="0" w:tentative="0">
      <w:start w:val="3"/>
      <w:numFmt w:val="decimal"/>
      <w:lvlText w:val="%1"/>
      <w:lvlJc w:val="left"/>
      <w:pPr>
        <w:ind w:left="360" w:hanging="360"/>
      </w:pPr>
      <w:rPr>
        <w:rFonts w:hint="default" w:hAnsi="宋体"/>
      </w:rPr>
    </w:lvl>
    <w:lvl w:ilvl="1" w:tentative="0">
      <w:start w:val="1"/>
      <w:numFmt w:val="decimal"/>
      <w:lvlText w:val="%1.%2"/>
      <w:lvlJc w:val="left"/>
      <w:pPr>
        <w:ind w:left="1069" w:hanging="360"/>
      </w:pPr>
      <w:rPr>
        <w:rFonts w:hint="default" w:hAnsi="宋体"/>
      </w:rPr>
    </w:lvl>
    <w:lvl w:ilvl="2" w:tentative="0">
      <w:start w:val="1"/>
      <w:numFmt w:val="decimal"/>
      <w:lvlText w:val="%1.%2.%3"/>
      <w:lvlJc w:val="left"/>
      <w:pPr>
        <w:ind w:left="1680" w:hanging="720"/>
      </w:pPr>
      <w:rPr>
        <w:rFonts w:hint="default" w:hAnsi="宋体"/>
      </w:rPr>
    </w:lvl>
    <w:lvl w:ilvl="3" w:tentative="0">
      <w:start w:val="1"/>
      <w:numFmt w:val="decimal"/>
      <w:lvlText w:val="%1.%2.%3.%4"/>
      <w:lvlJc w:val="left"/>
      <w:pPr>
        <w:ind w:left="2520" w:hanging="1080"/>
      </w:pPr>
      <w:rPr>
        <w:rFonts w:hint="default" w:hAnsi="宋体"/>
      </w:rPr>
    </w:lvl>
    <w:lvl w:ilvl="4" w:tentative="0">
      <w:start w:val="1"/>
      <w:numFmt w:val="decimal"/>
      <w:lvlText w:val="%1.%2.%3.%4.%5"/>
      <w:lvlJc w:val="left"/>
      <w:pPr>
        <w:ind w:left="3000" w:hanging="1080"/>
      </w:pPr>
      <w:rPr>
        <w:rFonts w:hint="default" w:hAnsi="宋体"/>
      </w:rPr>
    </w:lvl>
    <w:lvl w:ilvl="5" w:tentative="0">
      <w:start w:val="1"/>
      <w:numFmt w:val="decimal"/>
      <w:lvlText w:val="%1.%2.%3.%4.%5.%6"/>
      <w:lvlJc w:val="left"/>
      <w:pPr>
        <w:ind w:left="3840" w:hanging="1440"/>
      </w:pPr>
      <w:rPr>
        <w:rFonts w:hint="default" w:hAnsi="宋体"/>
      </w:rPr>
    </w:lvl>
    <w:lvl w:ilvl="6" w:tentative="0">
      <w:start w:val="1"/>
      <w:numFmt w:val="decimal"/>
      <w:lvlText w:val="%1.%2.%3.%4.%5.%6.%7"/>
      <w:lvlJc w:val="left"/>
      <w:pPr>
        <w:ind w:left="4680" w:hanging="1800"/>
      </w:pPr>
      <w:rPr>
        <w:rFonts w:hint="default" w:hAnsi="宋体"/>
      </w:rPr>
    </w:lvl>
    <w:lvl w:ilvl="7" w:tentative="0">
      <w:start w:val="1"/>
      <w:numFmt w:val="decimal"/>
      <w:lvlText w:val="%1.%2.%3.%4.%5.%6.%7.%8"/>
      <w:lvlJc w:val="left"/>
      <w:pPr>
        <w:ind w:left="5160" w:hanging="1800"/>
      </w:pPr>
      <w:rPr>
        <w:rFonts w:hint="default" w:hAnsi="宋体"/>
      </w:rPr>
    </w:lvl>
    <w:lvl w:ilvl="8" w:tentative="0">
      <w:start w:val="1"/>
      <w:numFmt w:val="decimal"/>
      <w:lvlText w:val="%1.%2.%3.%4.%5.%6.%7.%8.%9"/>
      <w:lvlJc w:val="left"/>
      <w:pPr>
        <w:ind w:left="6000" w:hanging="2160"/>
      </w:pPr>
      <w:rPr>
        <w:rFonts w:hint="default" w:hAnsi="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M2NlMWI0ZmI4MTMyOTFjNDg1ODY2YTdiMDE0NzAifQ=="/>
  </w:docVars>
  <w:rsids>
    <w:rsidRoot w:val="00101AA4"/>
    <w:rsid w:val="000002B4"/>
    <w:rsid w:val="00001340"/>
    <w:rsid w:val="00002143"/>
    <w:rsid w:val="00004DAA"/>
    <w:rsid w:val="00005C75"/>
    <w:rsid w:val="00005E52"/>
    <w:rsid w:val="00006BD9"/>
    <w:rsid w:val="00007BA8"/>
    <w:rsid w:val="000104D6"/>
    <w:rsid w:val="00010CE2"/>
    <w:rsid w:val="00012108"/>
    <w:rsid w:val="00012E01"/>
    <w:rsid w:val="00014F7D"/>
    <w:rsid w:val="000162FE"/>
    <w:rsid w:val="00017832"/>
    <w:rsid w:val="00020411"/>
    <w:rsid w:val="0002386B"/>
    <w:rsid w:val="0002405E"/>
    <w:rsid w:val="00024485"/>
    <w:rsid w:val="000244CA"/>
    <w:rsid w:val="0002545E"/>
    <w:rsid w:val="00027B5D"/>
    <w:rsid w:val="00030171"/>
    <w:rsid w:val="00033566"/>
    <w:rsid w:val="00033852"/>
    <w:rsid w:val="000343A0"/>
    <w:rsid w:val="000347EB"/>
    <w:rsid w:val="00036B12"/>
    <w:rsid w:val="000400E8"/>
    <w:rsid w:val="00044B32"/>
    <w:rsid w:val="00046152"/>
    <w:rsid w:val="0005003E"/>
    <w:rsid w:val="00054F47"/>
    <w:rsid w:val="0005551C"/>
    <w:rsid w:val="000604DE"/>
    <w:rsid w:val="0006199F"/>
    <w:rsid w:val="000641A9"/>
    <w:rsid w:val="000653CD"/>
    <w:rsid w:val="000653D6"/>
    <w:rsid w:val="000661C0"/>
    <w:rsid w:val="00070AF5"/>
    <w:rsid w:val="00070BFE"/>
    <w:rsid w:val="0007362D"/>
    <w:rsid w:val="00073D96"/>
    <w:rsid w:val="000762D4"/>
    <w:rsid w:val="00077DB3"/>
    <w:rsid w:val="0008025F"/>
    <w:rsid w:val="00080E16"/>
    <w:rsid w:val="00080EEC"/>
    <w:rsid w:val="00081973"/>
    <w:rsid w:val="000829F2"/>
    <w:rsid w:val="00082FC4"/>
    <w:rsid w:val="000904A3"/>
    <w:rsid w:val="00090F37"/>
    <w:rsid w:val="000916AB"/>
    <w:rsid w:val="000923E8"/>
    <w:rsid w:val="000946D4"/>
    <w:rsid w:val="00094989"/>
    <w:rsid w:val="000A0272"/>
    <w:rsid w:val="000A02F9"/>
    <w:rsid w:val="000A1ECD"/>
    <w:rsid w:val="000A32B9"/>
    <w:rsid w:val="000A3552"/>
    <w:rsid w:val="000A452A"/>
    <w:rsid w:val="000B210F"/>
    <w:rsid w:val="000B318F"/>
    <w:rsid w:val="000B331B"/>
    <w:rsid w:val="000B4C6A"/>
    <w:rsid w:val="000B7C76"/>
    <w:rsid w:val="000C364C"/>
    <w:rsid w:val="000C3FDE"/>
    <w:rsid w:val="000D171A"/>
    <w:rsid w:val="000D5DA0"/>
    <w:rsid w:val="000D7275"/>
    <w:rsid w:val="000D7CE7"/>
    <w:rsid w:val="000E2D54"/>
    <w:rsid w:val="000E40A6"/>
    <w:rsid w:val="000E5B9C"/>
    <w:rsid w:val="000E674D"/>
    <w:rsid w:val="000E7461"/>
    <w:rsid w:val="000F186E"/>
    <w:rsid w:val="000F56EE"/>
    <w:rsid w:val="00100D44"/>
    <w:rsid w:val="00101AA4"/>
    <w:rsid w:val="00102AB6"/>
    <w:rsid w:val="00104F86"/>
    <w:rsid w:val="00105BF5"/>
    <w:rsid w:val="001063D0"/>
    <w:rsid w:val="0010650C"/>
    <w:rsid w:val="00106BA4"/>
    <w:rsid w:val="00111383"/>
    <w:rsid w:val="001145B2"/>
    <w:rsid w:val="00115901"/>
    <w:rsid w:val="00115A4B"/>
    <w:rsid w:val="0011725D"/>
    <w:rsid w:val="00121DF5"/>
    <w:rsid w:val="001248E7"/>
    <w:rsid w:val="00127B38"/>
    <w:rsid w:val="00127C9A"/>
    <w:rsid w:val="0013312B"/>
    <w:rsid w:val="00134210"/>
    <w:rsid w:val="00134F82"/>
    <w:rsid w:val="00142BB8"/>
    <w:rsid w:val="00143169"/>
    <w:rsid w:val="0014554F"/>
    <w:rsid w:val="00146E26"/>
    <w:rsid w:val="001543A3"/>
    <w:rsid w:val="001575BE"/>
    <w:rsid w:val="00157673"/>
    <w:rsid w:val="0015794E"/>
    <w:rsid w:val="00160311"/>
    <w:rsid w:val="00161961"/>
    <w:rsid w:val="00162DD4"/>
    <w:rsid w:val="001652C6"/>
    <w:rsid w:val="0016644B"/>
    <w:rsid w:val="00170A17"/>
    <w:rsid w:val="00171110"/>
    <w:rsid w:val="00172AA0"/>
    <w:rsid w:val="001733AF"/>
    <w:rsid w:val="00173FA0"/>
    <w:rsid w:val="00176444"/>
    <w:rsid w:val="00176FAD"/>
    <w:rsid w:val="0017733A"/>
    <w:rsid w:val="00180361"/>
    <w:rsid w:val="00181200"/>
    <w:rsid w:val="001930FC"/>
    <w:rsid w:val="00193402"/>
    <w:rsid w:val="00194DD8"/>
    <w:rsid w:val="00197628"/>
    <w:rsid w:val="001A1D16"/>
    <w:rsid w:val="001A2117"/>
    <w:rsid w:val="001A45DD"/>
    <w:rsid w:val="001A4E5A"/>
    <w:rsid w:val="001A4E90"/>
    <w:rsid w:val="001A71AF"/>
    <w:rsid w:val="001B1372"/>
    <w:rsid w:val="001B1748"/>
    <w:rsid w:val="001B5A4C"/>
    <w:rsid w:val="001C15DD"/>
    <w:rsid w:val="001C4134"/>
    <w:rsid w:val="001D158A"/>
    <w:rsid w:val="001D4B73"/>
    <w:rsid w:val="001D50A5"/>
    <w:rsid w:val="001E2692"/>
    <w:rsid w:val="001E288B"/>
    <w:rsid w:val="001E33A7"/>
    <w:rsid w:val="001E3D69"/>
    <w:rsid w:val="001E4616"/>
    <w:rsid w:val="001E4755"/>
    <w:rsid w:val="001E6E8F"/>
    <w:rsid w:val="001E794E"/>
    <w:rsid w:val="001F292C"/>
    <w:rsid w:val="001F3A08"/>
    <w:rsid w:val="001F610A"/>
    <w:rsid w:val="001F6A11"/>
    <w:rsid w:val="001F79E8"/>
    <w:rsid w:val="00200BA8"/>
    <w:rsid w:val="0020240F"/>
    <w:rsid w:val="002055DD"/>
    <w:rsid w:val="00205968"/>
    <w:rsid w:val="00205DF6"/>
    <w:rsid w:val="00205F22"/>
    <w:rsid w:val="00211259"/>
    <w:rsid w:val="0021147C"/>
    <w:rsid w:val="002141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419F"/>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4428"/>
    <w:rsid w:val="00266F04"/>
    <w:rsid w:val="00276A2C"/>
    <w:rsid w:val="00280F38"/>
    <w:rsid w:val="00283C54"/>
    <w:rsid w:val="00285885"/>
    <w:rsid w:val="00285A1B"/>
    <w:rsid w:val="00285ABC"/>
    <w:rsid w:val="002916DF"/>
    <w:rsid w:val="002967DA"/>
    <w:rsid w:val="002A6197"/>
    <w:rsid w:val="002A7CE2"/>
    <w:rsid w:val="002A7F7E"/>
    <w:rsid w:val="002B0041"/>
    <w:rsid w:val="002B01D0"/>
    <w:rsid w:val="002B3DBF"/>
    <w:rsid w:val="002B58DB"/>
    <w:rsid w:val="002B77E1"/>
    <w:rsid w:val="002C02A1"/>
    <w:rsid w:val="002C2DD2"/>
    <w:rsid w:val="002C7FCF"/>
    <w:rsid w:val="002D280B"/>
    <w:rsid w:val="002D3439"/>
    <w:rsid w:val="002D635D"/>
    <w:rsid w:val="002D6CF2"/>
    <w:rsid w:val="002E1B79"/>
    <w:rsid w:val="002E25BC"/>
    <w:rsid w:val="002E29B4"/>
    <w:rsid w:val="002E5AAD"/>
    <w:rsid w:val="002F10F5"/>
    <w:rsid w:val="002F2283"/>
    <w:rsid w:val="002F640F"/>
    <w:rsid w:val="002F7FD1"/>
    <w:rsid w:val="00300C92"/>
    <w:rsid w:val="003017E3"/>
    <w:rsid w:val="00301FBF"/>
    <w:rsid w:val="00302C66"/>
    <w:rsid w:val="00304215"/>
    <w:rsid w:val="00304A1A"/>
    <w:rsid w:val="00304D2D"/>
    <w:rsid w:val="00305EE3"/>
    <w:rsid w:val="0030747A"/>
    <w:rsid w:val="003121AD"/>
    <w:rsid w:val="00313F13"/>
    <w:rsid w:val="00315623"/>
    <w:rsid w:val="00315D4B"/>
    <w:rsid w:val="00315D59"/>
    <w:rsid w:val="003160D4"/>
    <w:rsid w:val="00316DBA"/>
    <w:rsid w:val="00317013"/>
    <w:rsid w:val="00317D34"/>
    <w:rsid w:val="00321036"/>
    <w:rsid w:val="00323AFC"/>
    <w:rsid w:val="00326152"/>
    <w:rsid w:val="00331C14"/>
    <w:rsid w:val="0033231B"/>
    <w:rsid w:val="00332D2E"/>
    <w:rsid w:val="00333E01"/>
    <w:rsid w:val="00336EED"/>
    <w:rsid w:val="003418FB"/>
    <w:rsid w:val="00344BCD"/>
    <w:rsid w:val="00346AF4"/>
    <w:rsid w:val="00347E66"/>
    <w:rsid w:val="0035118C"/>
    <w:rsid w:val="003537E4"/>
    <w:rsid w:val="0035581F"/>
    <w:rsid w:val="00357E91"/>
    <w:rsid w:val="00360D30"/>
    <w:rsid w:val="00361C9D"/>
    <w:rsid w:val="00363991"/>
    <w:rsid w:val="00364473"/>
    <w:rsid w:val="003646E5"/>
    <w:rsid w:val="00366684"/>
    <w:rsid w:val="00366F29"/>
    <w:rsid w:val="00367BA8"/>
    <w:rsid w:val="00370F25"/>
    <w:rsid w:val="0037274C"/>
    <w:rsid w:val="00373602"/>
    <w:rsid w:val="00373826"/>
    <w:rsid w:val="00373AD1"/>
    <w:rsid w:val="003768A6"/>
    <w:rsid w:val="00376E83"/>
    <w:rsid w:val="00390A3C"/>
    <w:rsid w:val="003A28C5"/>
    <w:rsid w:val="003A5B50"/>
    <w:rsid w:val="003A6107"/>
    <w:rsid w:val="003A7427"/>
    <w:rsid w:val="003B0D63"/>
    <w:rsid w:val="003B70AD"/>
    <w:rsid w:val="003B7226"/>
    <w:rsid w:val="003C0B9E"/>
    <w:rsid w:val="003C21E8"/>
    <w:rsid w:val="003C558B"/>
    <w:rsid w:val="003C6D76"/>
    <w:rsid w:val="003D01BB"/>
    <w:rsid w:val="003D05EA"/>
    <w:rsid w:val="003D3CCB"/>
    <w:rsid w:val="003D4211"/>
    <w:rsid w:val="003E11F4"/>
    <w:rsid w:val="003E4A7A"/>
    <w:rsid w:val="003F08DC"/>
    <w:rsid w:val="003F3849"/>
    <w:rsid w:val="003F4611"/>
    <w:rsid w:val="003F59D7"/>
    <w:rsid w:val="0040310D"/>
    <w:rsid w:val="00404253"/>
    <w:rsid w:val="00407128"/>
    <w:rsid w:val="004079CE"/>
    <w:rsid w:val="004127DE"/>
    <w:rsid w:val="004143A5"/>
    <w:rsid w:val="004220B6"/>
    <w:rsid w:val="00423980"/>
    <w:rsid w:val="0042662D"/>
    <w:rsid w:val="004270EF"/>
    <w:rsid w:val="00427533"/>
    <w:rsid w:val="00431944"/>
    <w:rsid w:val="00432C0C"/>
    <w:rsid w:val="00433EED"/>
    <w:rsid w:val="00437925"/>
    <w:rsid w:val="0044128D"/>
    <w:rsid w:val="0044198C"/>
    <w:rsid w:val="0044280B"/>
    <w:rsid w:val="00443888"/>
    <w:rsid w:val="004449F3"/>
    <w:rsid w:val="00444EE1"/>
    <w:rsid w:val="00445872"/>
    <w:rsid w:val="0044697A"/>
    <w:rsid w:val="0044799D"/>
    <w:rsid w:val="0045091A"/>
    <w:rsid w:val="00452BB8"/>
    <w:rsid w:val="00455196"/>
    <w:rsid w:val="00457CD2"/>
    <w:rsid w:val="004639BC"/>
    <w:rsid w:val="00463ABC"/>
    <w:rsid w:val="004640C1"/>
    <w:rsid w:val="00464725"/>
    <w:rsid w:val="00464BAE"/>
    <w:rsid w:val="004660B0"/>
    <w:rsid w:val="004704FB"/>
    <w:rsid w:val="0048512D"/>
    <w:rsid w:val="00497E26"/>
    <w:rsid w:val="004A010F"/>
    <w:rsid w:val="004A01F6"/>
    <w:rsid w:val="004A1F5D"/>
    <w:rsid w:val="004A3D6D"/>
    <w:rsid w:val="004A4981"/>
    <w:rsid w:val="004A5190"/>
    <w:rsid w:val="004A5376"/>
    <w:rsid w:val="004A6517"/>
    <w:rsid w:val="004A67FA"/>
    <w:rsid w:val="004A68AF"/>
    <w:rsid w:val="004A7D7E"/>
    <w:rsid w:val="004B029E"/>
    <w:rsid w:val="004B0537"/>
    <w:rsid w:val="004B1EC5"/>
    <w:rsid w:val="004B7DE5"/>
    <w:rsid w:val="004C1AE6"/>
    <w:rsid w:val="004C6BAD"/>
    <w:rsid w:val="004D0A4A"/>
    <w:rsid w:val="004D0E18"/>
    <w:rsid w:val="004D11B3"/>
    <w:rsid w:val="004D1767"/>
    <w:rsid w:val="004D3C30"/>
    <w:rsid w:val="004D5AE9"/>
    <w:rsid w:val="004D5C23"/>
    <w:rsid w:val="004D5F63"/>
    <w:rsid w:val="004D75D5"/>
    <w:rsid w:val="004E0230"/>
    <w:rsid w:val="004E1830"/>
    <w:rsid w:val="004E2088"/>
    <w:rsid w:val="004E419C"/>
    <w:rsid w:val="004E56D8"/>
    <w:rsid w:val="004E606C"/>
    <w:rsid w:val="004E76F6"/>
    <w:rsid w:val="004E7786"/>
    <w:rsid w:val="004F0D23"/>
    <w:rsid w:val="00501303"/>
    <w:rsid w:val="0050507E"/>
    <w:rsid w:val="00506BCD"/>
    <w:rsid w:val="00507DCF"/>
    <w:rsid w:val="00511664"/>
    <w:rsid w:val="00516689"/>
    <w:rsid w:val="00520FE8"/>
    <w:rsid w:val="0052394D"/>
    <w:rsid w:val="00524F86"/>
    <w:rsid w:val="00526F0E"/>
    <w:rsid w:val="005271EF"/>
    <w:rsid w:val="00527A46"/>
    <w:rsid w:val="00527C4D"/>
    <w:rsid w:val="005307A5"/>
    <w:rsid w:val="0053132A"/>
    <w:rsid w:val="005345F9"/>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9D1"/>
    <w:rsid w:val="0059145C"/>
    <w:rsid w:val="00594BE3"/>
    <w:rsid w:val="00596BA7"/>
    <w:rsid w:val="005A215C"/>
    <w:rsid w:val="005A3E8D"/>
    <w:rsid w:val="005A6326"/>
    <w:rsid w:val="005A69CA"/>
    <w:rsid w:val="005A770A"/>
    <w:rsid w:val="005C53A8"/>
    <w:rsid w:val="005C71EC"/>
    <w:rsid w:val="005D2A28"/>
    <w:rsid w:val="005D3846"/>
    <w:rsid w:val="005D5695"/>
    <w:rsid w:val="005D651D"/>
    <w:rsid w:val="005D6F56"/>
    <w:rsid w:val="005E22B8"/>
    <w:rsid w:val="005E2667"/>
    <w:rsid w:val="005E28BD"/>
    <w:rsid w:val="005E3C18"/>
    <w:rsid w:val="005E617A"/>
    <w:rsid w:val="005F3159"/>
    <w:rsid w:val="005F3701"/>
    <w:rsid w:val="005F437E"/>
    <w:rsid w:val="005F4DCF"/>
    <w:rsid w:val="005F6E37"/>
    <w:rsid w:val="005F7CCF"/>
    <w:rsid w:val="0060072E"/>
    <w:rsid w:val="0060086F"/>
    <w:rsid w:val="00600C9C"/>
    <w:rsid w:val="00601507"/>
    <w:rsid w:val="0060460D"/>
    <w:rsid w:val="006053D2"/>
    <w:rsid w:val="00606716"/>
    <w:rsid w:val="00607BD4"/>
    <w:rsid w:val="0061147C"/>
    <w:rsid w:val="00614490"/>
    <w:rsid w:val="0061632F"/>
    <w:rsid w:val="00616341"/>
    <w:rsid w:val="00617E79"/>
    <w:rsid w:val="00617EC4"/>
    <w:rsid w:val="00621E55"/>
    <w:rsid w:val="00622699"/>
    <w:rsid w:val="00624E16"/>
    <w:rsid w:val="00630AAC"/>
    <w:rsid w:val="006314C2"/>
    <w:rsid w:val="00631C5A"/>
    <w:rsid w:val="0063569B"/>
    <w:rsid w:val="00635CE4"/>
    <w:rsid w:val="0063610A"/>
    <w:rsid w:val="006367D4"/>
    <w:rsid w:val="00644CAA"/>
    <w:rsid w:val="0064722F"/>
    <w:rsid w:val="00647D58"/>
    <w:rsid w:val="00647DA7"/>
    <w:rsid w:val="0065030E"/>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058B"/>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804BB"/>
    <w:rsid w:val="00681C57"/>
    <w:rsid w:val="006833C6"/>
    <w:rsid w:val="00691232"/>
    <w:rsid w:val="006932B7"/>
    <w:rsid w:val="00693DA7"/>
    <w:rsid w:val="00694538"/>
    <w:rsid w:val="006956A0"/>
    <w:rsid w:val="0069732C"/>
    <w:rsid w:val="0069791E"/>
    <w:rsid w:val="006A4AC4"/>
    <w:rsid w:val="006A72C3"/>
    <w:rsid w:val="006B014A"/>
    <w:rsid w:val="006B14EC"/>
    <w:rsid w:val="006B1840"/>
    <w:rsid w:val="006B2DDD"/>
    <w:rsid w:val="006B6739"/>
    <w:rsid w:val="006B72B0"/>
    <w:rsid w:val="006B72D9"/>
    <w:rsid w:val="006B7760"/>
    <w:rsid w:val="006C06C9"/>
    <w:rsid w:val="006C08F0"/>
    <w:rsid w:val="006C214D"/>
    <w:rsid w:val="006C3250"/>
    <w:rsid w:val="006C551A"/>
    <w:rsid w:val="006C5A93"/>
    <w:rsid w:val="006D01A7"/>
    <w:rsid w:val="006D0395"/>
    <w:rsid w:val="006D21CC"/>
    <w:rsid w:val="006D3A5D"/>
    <w:rsid w:val="006D5419"/>
    <w:rsid w:val="006D541A"/>
    <w:rsid w:val="006D54D4"/>
    <w:rsid w:val="006D56E8"/>
    <w:rsid w:val="006D747B"/>
    <w:rsid w:val="006E249F"/>
    <w:rsid w:val="006E344D"/>
    <w:rsid w:val="006E51CF"/>
    <w:rsid w:val="006F07AB"/>
    <w:rsid w:val="006F2A4E"/>
    <w:rsid w:val="006F3AF3"/>
    <w:rsid w:val="006F5509"/>
    <w:rsid w:val="006F6DB0"/>
    <w:rsid w:val="006F7BBE"/>
    <w:rsid w:val="00700939"/>
    <w:rsid w:val="007017E1"/>
    <w:rsid w:val="00702EAF"/>
    <w:rsid w:val="00703743"/>
    <w:rsid w:val="00703D61"/>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0249"/>
    <w:rsid w:val="00731CAD"/>
    <w:rsid w:val="00732EB3"/>
    <w:rsid w:val="00737F44"/>
    <w:rsid w:val="00742828"/>
    <w:rsid w:val="00747623"/>
    <w:rsid w:val="00750F56"/>
    <w:rsid w:val="0075151D"/>
    <w:rsid w:val="0075182A"/>
    <w:rsid w:val="00751E8B"/>
    <w:rsid w:val="00752409"/>
    <w:rsid w:val="00753673"/>
    <w:rsid w:val="007555F9"/>
    <w:rsid w:val="00756312"/>
    <w:rsid w:val="00756E59"/>
    <w:rsid w:val="0076194F"/>
    <w:rsid w:val="00767044"/>
    <w:rsid w:val="00767A9C"/>
    <w:rsid w:val="007706A6"/>
    <w:rsid w:val="00775831"/>
    <w:rsid w:val="007758AC"/>
    <w:rsid w:val="00775DEA"/>
    <w:rsid w:val="00775E04"/>
    <w:rsid w:val="00777B6C"/>
    <w:rsid w:val="0078033B"/>
    <w:rsid w:val="00781B54"/>
    <w:rsid w:val="00781F52"/>
    <w:rsid w:val="00782548"/>
    <w:rsid w:val="00782584"/>
    <w:rsid w:val="00784173"/>
    <w:rsid w:val="00786AAF"/>
    <w:rsid w:val="00787D19"/>
    <w:rsid w:val="007930FE"/>
    <w:rsid w:val="007952C7"/>
    <w:rsid w:val="00796034"/>
    <w:rsid w:val="007A0C42"/>
    <w:rsid w:val="007A0E43"/>
    <w:rsid w:val="007A1947"/>
    <w:rsid w:val="007A237A"/>
    <w:rsid w:val="007A3B2A"/>
    <w:rsid w:val="007A5319"/>
    <w:rsid w:val="007A7C18"/>
    <w:rsid w:val="007A7EF1"/>
    <w:rsid w:val="007B06F8"/>
    <w:rsid w:val="007B2A84"/>
    <w:rsid w:val="007B6AE4"/>
    <w:rsid w:val="007C4912"/>
    <w:rsid w:val="007C66D2"/>
    <w:rsid w:val="007C6A68"/>
    <w:rsid w:val="007C6BBF"/>
    <w:rsid w:val="007D1C55"/>
    <w:rsid w:val="007D3CF4"/>
    <w:rsid w:val="007D3DC6"/>
    <w:rsid w:val="007D4455"/>
    <w:rsid w:val="007D62D7"/>
    <w:rsid w:val="007D68A5"/>
    <w:rsid w:val="007D779D"/>
    <w:rsid w:val="007E43A6"/>
    <w:rsid w:val="007E7421"/>
    <w:rsid w:val="007F314D"/>
    <w:rsid w:val="007F6303"/>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36759"/>
    <w:rsid w:val="00840117"/>
    <w:rsid w:val="00843C8F"/>
    <w:rsid w:val="00844290"/>
    <w:rsid w:val="008443B1"/>
    <w:rsid w:val="00844507"/>
    <w:rsid w:val="0084490D"/>
    <w:rsid w:val="00844A00"/>
    <w:rsid w:val="00846928"/>
    <w:rsid w:val="00846F1B"/>
    <w:rsid w:val="008526D9"/>
    <w:rsid w:val="00854D18"/>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29B6"/>
    <w:rsid w:val="00883470"/>
    <w:rsid w:val="00884BA6"/>
    <w:rsid w:val="008858F6"/>
    <w:rsid w:val="00890712"/>
    <w:rsid w:val="00892BDA"/>
    <w:rsid w:val="00892DE8"/>
    <w:rsid w:val="00897238"/>
    <w:rsid w:val="008A072E"/>
    <w:rsid w:val="008A12F4"/>
    <w:rsid w:val="008A19A3"/>
    <w:rsid w:val="008A3A9E"/>
    <w:rsid w:val="008A4942"/>
    <w:rsid w:val="008A4B8E"/>
    <w:rsid w:val="008A53DE"/>
    <w:rsid w:val="008A561B"/>
    <w:rsid w:val="008A6628"/>
    <w:rsid w:val="008B01C2"/>
    <w:rsid w:val="008B029B"/>
    <w:rsid w:val="008B1D39"/>
    <w:rsid w:val="008B5573"/>
    <w:rsid w:val="008B79F4"/>
    <w:rsid w:val="008C0378"/>
    <w:rsid w:val="008C24AF"/>
    <w:rsid w:val="008C5641"/>
    <w:rsid w:val="008C6135"/>
    <w:rsid w:val="008D0766"/>
    <w:rsid w:val="008D4521"/>
    <w:rsid w:val="008D4BDD"/>
    <w:rsid w:val="008D5387"/>
    <w:rsid w:val="008D60F8"/>
    <w:rsid w:val="008D7591"/>
    <w:rsid w:val="008D75F0"/>
    <w:rsid w:val="008E1EA1"/>
    <w:rsid w:val="008E337E"/>
    <w:rsid w:val="008E47C0"/>
    <w:rsid w:val="008E6003"/>
    <w:rsid w:val="008E69FC"/>
    <w:rsid w:val="008E6AAE"/>
    <w:rsid w:val="008F05B3"/>
    <w:rsid w:val="008F1D6D"/>
    <w:rsid w:val="008F52D0"/>
    <w:rsid w:val="008F5D7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47431"/>
    <w:rsid w:val="00950163"/>
    <w:rsid w:val="009515D8"/>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3E4E"/>
    <w:rsid w:val="009840B0"/>
    <w:rsid w:val="00984531"/>
    <w:rsid w:val="0098659E"/>
    <w:rsid w:val="009869E5"/>
    <w:rsid w:val="00991F92"/>
    <w:rsid w:val="0099239A"/>
    <w:rsid w:val="00992683"/>
    <w:rsid w:val="009930AE"/>
    <w:rsid w:val="00994368"/>
    <w:rsid w:val="009951D2"/>
    <w:rsid w:val="009960AD"/>
    <w:rsid w:val="00997017"/>
    <w:rsid w:val="009A089A"/>
    <w:rsid w:val="009A1ABA"/>
    <w:rsid w:val="009A456E"/>
    <w:rsid w:val="009A6799"/>
    <w:rsid w:val="009A693B"/>
    <w:rsid w:val="009A7002"/>
    <w:rsid w:val="009A7284"/>
    <w:rsid w:val="009A75CB"/>
    <w:rsid w:val="009B074B"/>
    <w:rsid w:val="009B0A3E"/>
    <w:rsid w:val="009B0F58"/>
    <w:rsid w:val="009B2850"/>
    <w:rsid w:val="009B72EB"/>
    <w:rsid w:val="009B792F"/>
    <w:rsid w:val="009C0E65"/>
    <w:rsid w:val="009C4BB9"/>
    <w:rsid w:val="009C4C50"/>
    <w:rsid w:val="009C7D0A"/>
    <w:rsid w:val="009C7FD8"/>
    <w:rsid w:val="009D05BF"/>
    <w:rsid w:val="009D2432"/>
    <w:rsid w:val="009D245C"/>
    <w:rsid w:val="009D7751"/>
    <w:rsid w:val="009E0EA7"/>
    <w:rsid w:val="009E36F0"/>
    <w:rsid w:val="009F064F"/>
    <w:rsid w:val="009F11C8"/>
    <w:rsid w:val="009F15EF"/>
    <w:rsid w:val="009F24D1"/>
    <w:rsid w:val="009F3D47"/>
    <w:rsid w:val="009F4563"/>
    <w:rsid w:val="009F487E"/>
    <w:rsid w:val="00A01EFD"/>
    <w:rsid w:val="00A039D2"/>
    <w:rsid w:val="00A04B51"/>
    <w:rsid w:val="00A05781"/>
    <w:rsid w:val="00A068B7"/>
    <w:rsid w:val="00A069FC"/>
    <w:rsid w:val="00A0749F"/>
    <w:rsid w:val="00A17158"/>
    <w:rsid w:val="00A2031C"/>
    <w:rsid w:val="00A20856"/>
    <w:rsid w:val="00A2140F"/>
    <w:rsid w:val="00A24145"/>
    <w:rsid w:val="00A24411"/>
    <w:rsid w:val="00A252A2"/>
    <w:rsid w:val="00A319A4"/>
    <w:rsid w:val="00A320D2"/>
    <w:rsid w:val="00A32455"/>
    <w:rsid w:val="00A32D75"/>
    <w:rsid w:val="00A33EC9"/>
    <w:rsid w:val="00A377F1"/>
    <w:rsid w:val="00A40087"/>
    <w:rsid w:val="00A41CA5"/>
    <w:rsid w:val="00A426D2"/>
    <w:rsid w:val="00A46BC3"/>
    <w:rsid w:val="00A51A47"/>
    <w:rsid w:val="00A5296E"/>
    <w:rsid w:val="00A52ECC"/>
    <w:rsid w:val="00A5323E"/>
    <w:rsid w:val="00A5538A"/>
    <w:rsid w:val="00A5692F"/>
    <w:rsid w:val="00A57C84"/>
    <w:rsid w:val="00A60ABD"/>
    <w:rsid w:val="00A6358C"/>
    <w:rsid w:val="00A63DE3"/>
    <w:rsid w:val="00A648D2"/>
    <w:rsid w:val="00A648FB"/>
    <w:rsid w:val="00A665B8"/>
    <w:rsid w:val="00A67621"/>
    <w:rsid w:val="00A70DE0"/>
    <w:rsid w:val="00A81B56"/>
    <w:rsid w:val="00A83F70"/>
    <w:rsid w:val="00A841E3"/>
    <w:rsid w:val="00A86E53"/>
    <w:rsid w:val="00A920ED"/>
    <w:rsid w:val="00A92497"/>
    <w:rsid w:val="00A9362E"/>
    <w:rsid w:val="00A94B95"/>
    <w:rsid w:val="00A95164"/>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B7E87"/>
    <w:rsid w:val="00AC0195"/>
    <w:rsid w:val="00AC169A"/>
    <w:rsid w:val="00AC17BD"/>
    <w:rsid w:val="00AC627A"/>
    <w:rsid w:val="00AC7076"/>
    <w:rsid w:val="00AD0219"/>
    <w:rsid w:val="00AD0858"/>
    <w:rsid w:val="00AD159E"/>
    <w:rsid w:val="00AD25AF"/>
    <w:rsid w:val="00AD3FA3"/>
    <w:rsid w:val="00AD5B00"/>
    <w:rsid w:val="00AD7AF5"/>
    <w:rsid w:val="00AE0905"/>
    <w:rsid w:val="00AE157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3D36"/>
    <w:rsid w:val="00B24130"/>
    <w:rsid w:val="00B24845"/>
    <w:rsid w:val="00B24BED"/>
    <w:rsid w:val="00B259B3"/>
    <w:rsid w:val="00B26664"/>
    <w:rsid w:val="00B3066F"/>
    <w:rsid w:val="00B31572"/>
    <w:rsid w:val="00B32FDE"/>
    <w:rsid w:val="00B33C9F"/>
    <w:rsid w:val="00B3485C"/>
    <w:rsid w:val="00B3551C"/>
    <w:rsid w:val="00B36418"/>
    <w:rsid w:val="00B40F62"/>
    <w:rsid w:val="00B41CC5"/>
    <w:rsid w:val="00B4456E"/>
    <w:rsid w:val="00B455A2"/>
    <w:rsid w:val="00B5121C"/>
    <w:rsid w:val="00B5500A"/>
    <w:rsid w:val="00B55DD4"/>
    <w:rsid w:val="00B601DE"/>
    <w:rsid w:val="00B60D21"/>
    <w:rsid w:val="00B61DB0"/>
    <w:rsid w:val="00B628A3"/>
    <w:rsid w:val="00B635C3"/>
    <w:rsid w:val="00B64E0D"/>
    <w:rsid w:val="00B659F8"/>
    <w:rsid w:val="00B65DD7"/>
    <w:rsid w:val="00B66B82"/>
    <w:rsid w:val="00B67C8D"/>
    <w:rsid w:val="00B7145B"/>
    <w:rsid w:val="00B71A77"/>
    <w:rsid w:val="00B746DE"/>
    <w:rsid w:val="00B761D0"/>
    <w:rsid w:val="00B76B5B"/>
    <w:rsid w:val="00B76E0A"/>
    <w:rsid w:val="00B770A1"/>
    <w:rsid w:val="00B826E5"/>
    <w:rsid w:val="00B836E8"/>
    <w:rsid w:val="00B83FBC"/>
    <w:rsid w:val="00B841A4"/>
    <w:rsid w:val="00B871DD"/>
    <w:rsid w:val="00B87B57"/>
    <w:rsid w:val="00B93135"/>
    <w:rsid w:val="00B93824"/>
    <w:rsid w:val="00B9774B"/>
    <w:rsid w:val="00BA1954"/>
    <w:rsid w:val="00BA2DBF"/>
    <w:rsid w:val="00BA376F"/>
    <w:rsid w:val="00BA5F64"/>
    <w:rsid w:val="00BA61A9"/>
    <w:rsid w:val="00BB0A71"/>
    <w:rsid w:val="00BB33FD"/>
    <w:rsid w:val="00BB33FE"/>
    <w:rsid w:val="00BB5C5F"/>
    <w:rsid w:val="00BB612A"/>
    <w:rsid w:val="00BB627A"/>
    <w:rsid w:val="00BC193E"/>
    <w:rsid w:val="00BC4F1B"/>
    <w:rsid w:val="00BC6F1B"/>
    <w:rsid w:val="00BC753E"/>
    <w:rsid w:val="00BC7668"/>
    <w:rsid w:val="00BC7E29"/>
    <w:rsid w:val="00BD00F7"/>
    <w:rsid w:val="00BD1D60"/>
    <w:rsid w:val="00BD1FA5"/>
    <w:rsid w:val="00BD2812"/>
    <w:rsid w:val="00BD6949"/>
    <w:rsid w:val="00BE4B8D"/>
    <w:rsid w:val="00BE5EB9"/>
    <w:rsid w:val="00BE73E9"/>
    <w:rsid w:val="00BF0B2C"/>
    <w:rsid w:val="00BF0C97"/>
    <w:rsid w:val="00BF28EC"/>
    <w:rsid w:val="00BF51F6"/>
    <w:rsid w:val="00BF682C"/>
    <w:rsid w:val="00BF7476"/>
    <w:rsid w:val="00C02D9A"/>
    <w:rsid w:val="00C06808"/>
    <w:rsid w:val="00C1019A"/>
    <w:rsid w:val="00C10EEC"/>
    <w:rsid w:val="00C12240"/>
    <w:rsid w:val="00C138B2"/>
    <w:rsid w:val="00C13F57"/>
    <w:rsid w:val="00C17074"/>
    <w:rsid w:val="00C1758E"/>
    <w:rsid w:val="00C21672"/>
    <w:rsid w:val="00C21ACC"/>
    <w:rsid w:val="00C22755"/>
    <w:rsid w:val="00C25F60"/>
    <w:rsid w:val="00C31F14"/>
    <w:rsid w:val="00C327B5"/>
    <w:rsid w:val="00C327DC"/>
    <w:rsid w:val="00C34E9B"/>
    <w:rsid w:val="00C34FE2"/>
    <w:rsid w:val="00C36041"/>
    <w:rsid w:val="00C36B8D"/>
    <w:rsid w:val="00C402C9"/>
    <w:rsid w:val="00C406A0"/>
    <w:rsid w:val="00C41C1D"/>
    <w:rsid w:val="00C421A0"/>
    <w:rsid w:val="00C42BFF"/>
    <w:rsid w:val="00C439B2"/>
    <w:rsid w:val="00C44001"/>
    <w:rsid w:val="00C4439D"/>
    <w:rsid w:val="00C4596E"/>
    <w:rsid w:val="00C45F5C"/>
    <w:rsid w:val="00C466A2"/>
    <w:rsid w:val="00C46AF0"/>
    <w:rsid w:val="00C479FE"/>
    <w:rsid w:val="00C47EB3"/>
    <w:rsid w:val="00C50B1D"/>
    <w:rsid w:val="00C511D8"/>
    <w:rsid w:val="00C527B8"/>
    <w:rsid w:val="00C53ADD"/>
    <w:rsid w:val="00C56178"/>
    <w:rsid w:val="00C562B0"/>
    <w:rsid w:val="00C56DD1"/>
    <w:rsid w:val="00C57D52"/>
    <w:rsid w:val="00C603C1"/>
    <w:rsid w:val="00C62E07"/>
    <w:rsid w:val="00C63C53"/>
    <w:rsid w:val="00C646AC"/>
    <w:rsid w:val="00C7029F"/>
    <w:rsid w:val="00C70B15"/>
    <w:rsid w:val="00C70F4F"/>
    <w:rsid w:val="00C711A3"/>
    <w:rsid w:val="00C727FF"/>
    <w:rsid w:val="00C72DCA"/>
    <w:rsid w:val="00C7603F"/>
    <w:rsid w:val="00C80ECD"/>
    <w:rsid w:val="00C8206E"/>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2FDC"/>
    <w:rsid w:val="00CD33AB"/>
    <w:rsid w:val="00CD4A09"/>
    <w:rsid w:val="00CD5E71"/>
    <w:rsid w:val="00CD6766"/>
    <w:rsid w:val="00CD6B61"/>
    <w:rsid w:val="00CE0F7A"/>
    <w:rsid w:val="00CE4916"/>
    <w:rsid w:val="00CF08A4"/>
    <w:rsid w:val="00CF0C7B"/>
    <w:rsid w:val="00CF1C70"/>
    <w:rsid w:val="00CF291C"/>
    <w:rsid w:val="00CF3524"/>
    <w:rsid w:val="00CF36B5"/>
    <w:rsid w:val="00CF4B54"/>
    <w:rsid w:val="00D01FA1"/>
    <w:rsid w:val="00D02613"/>
    <w:rsid w:val="00D0440D"/>
    <w:rsid w:val="00D060F5"/>
    <w:rsid w:val="00D06613"/>
    <w:rsid w:val="00D114B4"/>
    <w:rsid w:val="00D119E0"/>
    <w:rsid w:val="00D1210A"/>
    <w:rsid w:val="00D12679"/>
    <w:rsid w:val="00D13574"/>
    <w:rsid w:val="00D13FCC"/>
    <w:rsid w:val="00D149B3"/>
    <w:rsid w:val="00D14E0D"/>
    <w:rsid w:val="00D15647"/>
    <w:rsid w:val="00D15B9A"/>
    <w:rsid w:val="00D15D80"/>
    <w:rsid w:val="00D1666A"/>
    <w:rsid w:val="00D17D8C"/>
    <w:rsid w:val="00D21BE7"/>
    <w:rsid w:val="00D26793"/>
    <w:rsid w:val="00D27953"/>
    <w:rsid w:val="00D30AA2"/>
    <w:rsid w:val="00D33441"/>
    <w:rsid w:val="00D334C0"/>
    <w:rsid w:val="00D36619"/>
    <w:rsid w:val="00D3707C"/>
    <w:rsid w:val="00D37CDF"/>
    <w:rsid w:val="00D450F4"/>
    <w:rsid w:val="00D45431"/>
    <w:rsid w:val="00D505AC"/>
    <w:rsid w:val="00D50730"/>
    <w:rsid w:val="00D50E55"/>
    <w:rsid w:val="00D50E97"/>
    <w:rsid w:val="00D539DF"/>
    <w:rsid w:val="00D53B3B"/>
    <w:rsid w:val="00D542EE"/>
    <w:rsid w:val="00D54F3E"/>
    <w:rsid w:val="00D577AF"/>
    <w:rsid w:val="00D57932"/>
    <w:rsid w:val="00D64948"/>
    <w:rsid w:val="00D65F39"/>
    <w:rsid w:val="00D661BD"/>
    <w:rsid w:val="00D664CF"/>
    <w:rsid w:val="00D67757"/>
    <w:rsid w:val="00D72D71"/>
    <w:rsid w:val="00D7654E"/>
    <w:rsid w:val="00D76D8D"/>
    <w:rsid w:val="00D76DEB"/>
    <w:rsid w:val="00D77B71"/>
    <w:rsid w:val="00D83166"/>
    <w:rsid w:val="00D8329A"/>
    <w:rsid w:val="00D85475"/>
    <w:rsid w:val="00D86304"/>
    <w:rsid w:val="00D87DC8"/>
    <w:rsid w:val="00D9044D"/>
    <w:rsid w:val="00D90F3B"/>
    <w:rsid w:val="00D91661"/>
    <w:rsid w:val="00D94EB2"/>
    <w:rsid w:val="00D95743"/>
    <w:rsid w:val="00D96521"/>
    <w:rsid w:val="00DA2563"/>
    <w:rsid w:val="00DA318F"/>
    <w:rsid w:val="00DA380B"/>
    <w:rsid w:val="00DA5364"/>
    <w:rsid w:val="00DB160F"/>
    <w:rsid w:val="00DB2F65"/>
    <w:rsid w:val="00DB4270"/>
    <w:rsid w:val="00DB50E6"/>
    <w:rsid w:val="00DB5B28"/>
    <w:rsid w:val="00DB7459"/>
    <w:rsid w:val="00DC2BD1"/>
    <w:rsid w:val="00DC32BC"/>
    <w:rsid w:val="00DC3C54"/>
    <w:rsid w:val="00DC499D"/>
    <w:rsid w:val="00DC7034"/>
    <w:rsid w:val="00DC770C"/>
    <w:rsid w:val="00DD2970"/>
    <w:rsid w:val="00DD3685"/>
    <w:rsid w:val="00DD5A57"/>
    <w:rsid w:val="00DD5B1D"/>
    <w:rsid w:val="00DE664E"/>
    <w:rsid w:val="00DE6FEA"/>
    <w:rsid w:val="00DF29E0"/>
    <w:rsid w:val="00E00DF4"/>
    <w:rsid w:val="00E0178C"/>
    <w:rsid w:val="00E0297A"/>
    <w:rsid w:val="00E0354C"/>
    <w:rsid w:val="00E05CD7"/>
    <w:rsid w:val="00E05CE6"/>
    <w:rsid w:val="00E121FC"/>
    <w:rsid w:val="00E14149"/>
    <w:rsid w:val="00E155EB"/>
    <w:rsid w:val="00E15B17"/>
    <w:rsid w:val="00E17B8A"/>
    <w:rsid w:val="00E27F9E"/>
    <w:rsid w:val="00E311A1"/>
    <w:rsid w:val="00E34833"/>
    <w:rsid w:val="00E34FF9"/>
    <w:rsid w:val="00E3576F"/>
    <w:rsid w:val="00E36E35"/>
    <w:rsid w:val="00E37CB0"/>
    <w:rsid w:val="00E40272"/>
    <w:rsid w:val="00E413FB"/>
    <w:rsid w:val="00E41690"/>
    <w:rsid w:val="00E41A56"/>
    <w:rsid w:val="00E41F24"/>
    <w:rsid w:val="00E4229F"/>
    <w:rsid w:val="00E42A20"/>
    <w:rsid w:val="00E4570B"/>
    <w:rsid w:val="00E45AB6"/>
    <w:rsid w:val="00E50150"/>
    <w:rsid w:val="00E501D3"/>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617"/>
    <w:rsid w:val="00E86E6A"/>
    <w:rsid w:val="00E87230"/>
    <w:rsid w:val="00E872AD"/>
    <w:rsid w:val="00E87666"/>
    <w:rsid w:val="00E9078D"/>
    <w:rsid w:val="00E912E2"/>
    <w:rsid w:val="00E92B97"/>
    <w:rsid w:val="00E92E6C"/>
    <w:rsid w:val="00E94407"/>
    <w:rsid w:val="00E95A8D"/>
    <w:rsid w:val="00E964E5"/>
    <w:rsid w:val="00E96D5C"/>
    <w:rsid w:val="00EA076E"/>
    <w:rsid w:val="00EA75E3"/>
    <w:rsid w:val="00EA7CD0"/>
    <w:rsid w:val="00EB19B3"/>
    <w:rsid w:val="00EB312C"/>
    <w:rsid w:val="00EC012F"/>
    <w:rsid w:val="00EC22AB"/>
    <w:rsid w:val="00EC37B2"/>
    <w:rsid w:val="00EC767D"/>
    <w:rsid w:val="00ED2807"/>
    <w:rsid w:val="00ED4D77"/>
    <w:rsid w:val="00ED7DB6"/>
    <w:rsid w:val="00EE088B"/>
    <w:rsid w:val="00EE1040"/>
    <w:rsid w:val="00EE2F7B"/>
    <w:rsid w:val="00EE35B9"/>
    <w:rsid w:val="00EE4888"/>
    <w:rsid w:val="00EE5933"/>
    <w:rsid w:val="00EE7991"/>
    <w:rsid w:val="00EF0DD2"/>
    <w:rsid w:val="00EF1F6F"/>
    <w:rsid w:val="00EF3196"/>
    <w:rsid w:val="00EF4BD4"/>
    <w:rsid w:val="00F00A1D"/>
    <w:rsid w:val="00F00D73"/>
    <w:rsid w:val="00F011EE"/>
    <w:rsid w:val="00F0203E"/>
    <w:rsid w:val="00F02F2F"/>
    <w:rsid w:val="00F0325A"/>
    <w:rsid w:val="00F077F5"/>
    <w:rsid w:val="00F101CF"/>
    <w:rsid w:val="00F10359"/>
    <w:rsid w:val="00F11AEB"/>
    <w:rsid w:val="00F141A0"/>
    <w:rsid w:val="00F1438C"/>
    <w:rsid w:val="00F21F0C"/>
    <w:rsid w:val="00F22645"/>
    <w:rsid w:val="00F22CC8"/>
    <w:rsid w:val="00F2452B"/>
    <w:rsid w:val="00F250E1"/>
    <w:rsid w:val="00F27F0C"/>
    <w:rsid w:val="00F31749"/>
    <w:rsid w:val="00F33C7E"/>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85C"/>
    <w:rsid w:val="00F73D80"/>
    <w:rsid w:val="00F745C3"/>
    <w:rsid w:val="00F7596E"/>
    <w:rsid w:val="00F8133B"/>
    <w:rsid w:val="00F81D99"/>
    <w:rsid w:val="00F85A84"/>
    <w:rsid w:val="00F9201D"/>
    <w:rsid w:val="00F94DA0"/>
    <w:rsid w:val="00F95020"/>
    <w:rsid w:val="00F95580"/>
    <w:rsid w:val="00FA645E"/>
    <w:rsid w:val="00FA6BE0"/>
    <w:rsid w:val="00FA72A6"/>
    <w:rsid w:val="00FA7847"/>
    <w:rsid w:val="00FB1EB5"/>
    <w:rsid w:val="00FB2B09"/>
    <w:rsid w:val="00FB3DE9"/>
    <w:rsid w:val="00FB5939"/>
    <w:rsid w:val="00FB5C0D"/>
    <w:rsid w:val="00FB5EA4"/>
    <w:rsid w:val="00FC05F7"/>
    <w:rsid w:val="00FC3E48"/>
    <w:rsid w:val="00FC44AA"/>
    <w:rsid w:val="00FC6100"/>
    <w:rsid w:val="00FC6F7D"/>
    <w:rsid w:val="00FC7B91"/>
    <w:rsid w:val="00FD026D"/>
    <w:rsid w:val="00FD0E95"/>
    <w:rsid w:val="00FD2138"/>
    <w:rsid w:val="00FD28D5"/>
    <w:rsid w:val="00FD2BC5"/>
    <w:rsid w:val="00FD3D53"/>
    <w:rsid w:val="00FE0791"/>
    <w:rsid w:val="00FE2F34"/>
    <w:rsid w:val="00FE3038"/>
    <w:rsid w:val="00FE3D42"/>
    <w:rsid w:val="00FE5094"/>
    <w:rsid w:val="00FE76FC"/>
    <w:rsid w:val="00FF2520"/>
    <w:rsid w:val="00FF2E08"/>
    <w:rsid w:val="00FF4215"/>
    <w:rsid w:val="00FF4B81"/>
    <w:rsid w:val="00FF4C85"/>
    <w:rsid w:val="00FF52A9"/>
    <w:rsid w:val="00FF63F7"/>
    <w:rsid w:val="00FF7BA0"/>
    <w:rsid w:val="019239B4"/>
    <w:rsid w:val="01C401C9"/>
    <w:rsid w:val="03EC32E0"/>
    <w:rsid w:val="05A218FD"/>
    <w:rsid w:val="06C00186"/>
    <w:rsid w:val="09197B3E"/>
    <w:rsid w:val="0B3A5CA3"/>
    <w:rsid w:val="0D415C54"/>
    <w:rsid w:val="0E347BBB"/>
    <w:rsid w:val="0E9272B5"/>
    <w:rsid w:val="0F4E7C06"/>
    <w:rsid w:val="0F5576A6"/>
    <w:rsid w:val="0F75161B"/>
    <w:rsid w:val="11F70C71"/>
    <w:rsid w:val="128F3808"/>
    <w:rsid w:val="131462C7"/>
    <w:rsid w:val="14642A47"/>
    <w:rsid w:val="14E47444"/>
    <w:rsid w:val="151948F4"/>
    <w:rsid w:val="15FD6214"/>
    <w:rsid w:val="160A7825"/>
    <w:rsid w:val="165764C2"/>
    <w:rsid w:val="168510F5"/>
    <w:rsid w:val="187E37C5"/>
    <w:rsid w:val="19043F59"/>
    <w:rsid w:val="19351120"/>
    <w:rsid w:val="1B8F0552"/>
    <w:rsid w:val="1BD10986"/>
    <w:rsid w:val="1BD664C1"/>
    <w:rsid w:val="1D2027D7"/>
    <w:rsid w:val="1F0C54A8"/>
    <w:rsid w:val="20646A1B"/>
    <w:rsid w:val="211704C9"/>
    <w:rsid w:val="21E9221E"/>
    <w:rsid w:val="238F6834"/>
    <w:rsid w:val="23FC43CB"/>
    <w:rsid w:val="252E6649"/>
    <w:rsid w:val="27535154"/>
    <w:rsid w:val="27541D8F"/>
    <w:rsid w:val="28092E82"/>
    <w:rsid w:val="285831A2"/>
    <w:rsid w:val="28D771B3"/>
    <w:rsid w:val="28F22610"/>
    <w:rsid w:val="2BDB76C2"/>
    <w:rsid w:val="2D5B1AF1"/>
    <w:rsid w:val="2DB61DC2"/>
    <w:rsid w:val="2FC46C7B"/>
    <w:rsid w:val="32916000"/>
    <w:rsid w:val="332561EC"/>
    <w:rsid w:val="351E0F07"/>
    <w:rsid w:val="3599165E"/>
    <w:rsid w:val="3638268A"/>
    <w:rsid w:val="386901D1"/>
    <w:rsid w:val="39206C68"/>
    <w:rsid w:val="394A04AD"/>
    <w:rsid w:val="3A7E0A06"/>
    <w:rsid w:val="3A942F44"/>
    <w:rsid w:val="3A972710"/>
    <w:rsid w:val="3B67281A"/>
    <w:rsid w:val="3BFA02EB"/>
    <w:rsid w:val="3CDE6407"/>
    <w:rsid w:val="3DBE6CF0"/>
    <w:rsid w:val="3DF82424"/>
    <w:rsid w:val="3F543E53"/>
    <w:rsid w:val="423F17DF"/>
    <w:rsid w:val="441B2477"/>
    <w:rsid w:val="44CC6850"/>
    <w:rsid w:val="44D90D2D"/>
    <w:rsid w:val="4656787E"/>
    <w:rsid w:val="4740699E"/>
    <w:rsid w:val="490364C8"/>
    <w:rsid w:val="498F50D9"/>
    <w:rsid w:val="49FF361D"/>
    <w:rsid w:val="4BE84ADE"/>
    <w:rsid w:val="4BEA35E2"/>
    <w:rsid w:val="4E121B55"/>
    <w:rsid w:val="4E6F2738"/>
    <w:rsid w:val="4E822DD2"/>
    <w:rsid w:val="4EF574D2"/>
    <w:rsid w:val="50783615"/>
    <w:rsid w:val="531E4716"/>
    <w:rsid w:val="53B355D7"/>
    <w:rsid w:val="53F33750"/>
    <w:rsid w:val="541E31C1"/>
    <w:rsid w:val="561C4D71"/>
    <w:rsid w:val="58B91CE0"/>
    <w:rsid w:val="5A443ABB"/>
    <w:rsid w:val="5B595267"/>
    <w:rsid w:val="5D2C38E4"/>
    <w:rsid w:val="5DFB2D6D"/>
    <w:rsid w:val="5E4F72F6"/>
    <w:rsid w:val="5F797C37"/>
    <w:rsid w:val="6259300A"/>
    <w:rsid w:val="628F56D7"/>
    <w:rsid w:val="63586D06"/>
    <w:rsid w:val="64A5446B"/>
    <w:rsid w:val="65CD26B4"/>
    <w:rsid w:val="677D30E0"/>
    <w:rsid w:val="694420CC"/>
    <w:rsid w:val="696E1C4C"/>
    <w:rsid w:val="6A31115D"/>
    <w:rsid w:val="6B7B77ED"/>
    <w:rsid w:val="6DD01ED5"/>
    <w:rsid w:val="6E916298"/>
    <w:rsid w:val="6EA84809"/>
    <w:rsid w:val="6EF041DC"/>
    <w:rsid w:val="72BA11D4"/>
    <w:rsid w:val="74DE2D28"/>
    <w:rsid w:val="75317F36"/>
    <w:rsid w:val="772F455D"/>
    <w:rsid w:val="794A3E9B"/>
    <w:rsid w:val="79D96301"/>
    <w:rsid w:val="7A8C04F4"/>
    <w:rsid w:val="7BD754B6"/>
    <w:rsid w:val="7BE36163"/>
    <w:rsid w:val="7E4253D3"/>
    <w:rsid w:val="7EC30AC6"/>
    <w:rsid w:val="7EFB13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6"/>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5"/>
    <w:link w:val="55"/>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5">
    <w:name w:val="方案正文"/>
    <w:basedOn w:val="6"/>
    <w:qFormat/>
    <w:uiPriority w:val="0"/>
    <w:pPr>
      <w:spacing w:after="0"/>
      <w:ind w:firstLine="560" w:firstLineChars="200"/>
      <w:jc w:val="left"/>
    </w:pPr>
    <w:rPr>
      <w:rFonts w:ascii="Arial" w:hAnsi="Arial" w:eastAsia="仿宋" w:cs="宋体"/>
      <w:sz w:val="28"/>
      <w:szCs w:val="21"/>
    </w:rPr>
  </w:style>
  <w:style w:type="paragraph" w:styleId="6">
    <w:name w:val="Body Text"/>
    <w:basedOn w:val="1"/>
    <w:next w:val="1"/>
    <w:link w:val="128"/>
    <w:qFormat/>
    <w:uiPriority w:val="99"/>
    <w:pPr>
      <w:spacing w:after="120"/>
    </w:pPr>
    <w:rPr>
      <w:rFonts w:ascii="Calibri" w:hAnsi="Calibri" w:eastAsia="宋体" w:cs="Times New Roman"/>
      <w:kern w:val="0"/>
      <w:sz w:val="24"/>
      <w:szCs w:val="20"/>
    </w:rPr>
  </w:style>
  <w:style w:type="paragraph" w:styleId="7">
    <w:name w:val="toc 7"/>
    <w:basedOn w:val="1"/>
    <w:next w:val="1"/>
    <w:qFormat/>
    <w:uiPriority w:val="0"/>
    <w:pPr>
      <w:ind w:left="2520" w:leftChars="1200"/>
    </w:pPr>
    <w:rPr>
      <w:rFonts w:ascii="Times New Roman" w:hAnsi="Times New Roman" w:eastAsia="宋体" w:cs="Times New Roman"/>
      <w:szCs w:val="24"/>
    </w:rPr>
  </w:style>
  <w:style w:type="paragraph" w:styleId="8">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Normal Indent"/>
    <w:basedOn w:val="1"/>
    <w:link w:val="107"/>
    <w:qFormat/>
    <w:uiPriority w:val="99"/>
    <w:pPr>
      <w:ind w:firstLine="420" w:firstLineChars="200"/>
    </w:pPr>
    <w:rPr>
      <w:rFonts w:ascii="Times New Roman" w:hAnsi="Times New Roman" w:eastAsia="宋体" w:cs="Times New Roman"/>
      <w:kern w:val="0"/>
      <w:sz w:val="24"/>
      <w:szCs w:val="20"/>
    </w:rPr>
  </w:style>
  <w:style w:type="paragraph" w:styleId="10">
    <w:name w:val="Document Map"/>
    <w:basedOn w:val="1"/>
    <w:link w:val="125"/>
    <w:qFormat/>
    <w:uiPriority w:val="0"/>
    <w:rPr>
      <w:rFonts w:ascii="宋体" w:hAnsi="Calibri" w:eastAsia="宋体" w:cs="Times New Roman"/>
      <w:kern w:val="0"/>
      <w:sz w:val="18"/>
      <w:szCs w:val="20"/>
    </w:rPr>
  </w:style>
  <w:style w:type="paragraph" w:styleId="11">
    <w:name w:val="annotation text"/>
    <w:basedOn w:val="1"/>
    <w:link w:val="153"/>
    <w:qFormat/>
    <w:uiPriority w:val="0"/>
    <w:pPr>
      <w:jc w:val="left"/>
    </w:pPr>
  </w:style>
  <w:style w:type="paragraph" w:styleId="12">
    <w:name w:val="Body Text Indent"/>
    <w:basedOn w:val="1"/>
    <w:link w:val="59"/>
    <w:qFormat/>
    <w:uiPriority w:val="0"/>
    <w:pPr>
      <w:widowControl/>
      <w:spacing w:after="120"/>
      <w:ind w:left="420"/>
    </w:pPr>
    <w:rPr>
      <w:rFonts w:ascii="??" w:hAnsi="??" w:eastAsia="宋体" w:cs="Arial"/>
      <w:kern w:val="0"/>
      <w:sz w:val="24"/>
      <w:szCs w:val="24"/>
    </w:rPr>
  </w:style>
  <w:style w:type="paragraph" w:styleId="13">
    <w:name w:val="toc 5"/>
    <w:basedOn w:val="1"/>
    <w:next w:val="1"/>
    <w:qFormat/>
    <w:uiPriority w:val="0"/>
    <w:pPr>
      <w:ind w:left="1680" w:leftChars="800"/>
    </w:pPr>
    <w:rPr>
      <w:rFonts w:ascii="Times New Roman" w:hAnsi="Times New Roman" w:eastAsia="宋体" w:cs="Times New Roman"/>
      <w:szCs w:val="24"/>
    </w:rPr>
  </w:style>
  <w:style w:type="paragraph" w:styleId="14">
    <w:name w:val="toc 3"/>
    <w:basedOn w:val="1"/>
    <w:next w:val="1"/>
    <w:qFormat/>
    <w:uiPriority w:val="39"/>
    <w:pPr>
      <w:ind w:left="840" w:leftChars="400"/>
    </w:pPr>
    <w:rPr>
      <w:rFonts w:ascii="Times New Roman" w:hAnsi="Times New Roman" w:eastAsia="宋体" w:cs="Times New Roman"/>
      <w:szCs w:val="24"/>
    </w:rPr>
  </w:style>
  <w:style w:type="paragraph" w:styleId="15">
    <w:name w:val="Plain Text"/>
    <w:basedOn w:val="1"/>
    <w:link w:val="189"/>
    <w:qFormat/>
    <w:uiPriority w:val="0"/>
    <w:rPr>
      <w:rFonts w:ascii="宋体" w:hAnsi="Courier New" w:eastAsia="宋体"/>
      <w:szCs w:val="21"/>
    </w:rPr>
  </w:style>
  <w:style w:type="paragraph" w:styleId="16">
    <w:name w:val="toc 8"/>
    <w:basedOn w:val="1"/>
    <w:next w:val="1"/>
    <w:qFormat/>
    <w:uiPriority w:val="0"/>
    <w:pPr>
      <w:ind w:left="2940" w:leftChars="1400"/>
    </w:pPr>
    <w:rPr>
      <w:rFonts w:ascii="Times New Roman" w:hAnsi="Times New Roman" w:eastAsia="宋体" w:cs="Times New Roman"/>
      <w:szCs w:val="24"/>
    </w:rPr>
  </w:style>
  <w:style w:type="paragraph" w:styleId="17">
    <w:name w:val="Date"/>
    <w:basedOn w:val="1"/>
    <w:next w:val="1"/>
    <w:link w:val="148"/>
    <w:qFormat/>
    <w:uiPriority w:val="0"/>
    <w:rPr>
      <w:szCs w:val="21"/>
    </w:rPr>
  </w:style>
  <w:style w:type="paragraph" w:styleId="18">
    <w:name w:val="Body Text Indent 2"/>
    <w:basedOn w:val="1"/>
    <w:link w:val="121"/>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19">
    <w:name w:val="Balloon Text"/>
    <w:basedOn w:val="1"/>
    <w:link w:val="71"/>
    <w:qFormat/>
    <w:uiPriority w:val="99"/>
    <w:rPr>
      <w:rFonts w:ascii="Calibri" w:hAnsi="Calibri" w:eastAsia="宋体" w:cs="Times New Roman"/>
      <w:sz w:val="18"/>
      <w:szCs w:val="18"/>
    </w:rPr>
  </w:style>
  <w:style w:type="paragraph" w:styleId="20">
    <w:name w:val="footer"/>
    <w:basedOn w:val="1"/>
    <w:link w:val="58"/>
    <w:qFormat/>
    <w:uiPriority w:val="99"/>
    <w:pPr>
      <w:tabs>
        <w:tab w:val="center" w:pos="4153"/>
        <w:tab w:val="right" w:pos="8306"/>
      </w:tabs>
      <w:snapToGrid w:val="0"/>
      <w:jc w:val="left"/>
    </w:pPr>
    <w:rPr>
      <w:rFonts w:ascii="Calibri" w:hAnsi="Calibri" w:eastAsia="宋体" w:cs="Times New Roman"/>
      <w:sz w:val="18"/>
      <w:szCs w:val="18"/>
    </w:rPr>
  </w:style>
  <w:style w:type="paragraph" w:styleId="21">
    <w:name w:val="header"/>
    <w:basedOn w:val="1"/>
    <w:link w:val="57"/>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2">
    <w:name w:val="toc 1"/>
    <w:basedOn w:val="1"/>
    <w:next w:val="1"/>
    <w:qFormat/>
    <w:uiPriority w:val="39"/>
    <w:rPr>
      <w:rFonts w:ascii="Times New Roman" w:hAnsi="Times New Roman" w:eastAsia="宋体" w:cs="Times New Roman"/>
      <w:szCs w:val="24"/>
    </w:rPr>
  </w:style>
  <w:style w:type="paragraph" w:styleId="23">
    <w:name w:val="toc 4"/>
    <w:basedOn w:val="1"/>
    <w:next w:val="1"/>
    <w:qFormat/>
    <w:uiPriority w:val="0"/>
    <w:pPr>
      <w:ind w:left="1260" w:leftChars="600"/>
    </w:pPr>
    <w:rPr>
      <w:rFonts w:ascii="Times New Roman" w:hAnsi="Times New Roman" w:eastAsia="宋体" w:cs="Times New Roman"/>
      <w:szCs w:val="24"/>
    </w:rPr>
  </w:style>
  <w:style w:type="paragraph" w:styleId="24">
    <w:name w:val="footnote text"/>
    <w:basedOn w:val="1"/>
    <w:link w:val="165"/>
    <w:semiHidden/>
    <w:qFormat/>
    <w:uiPriority w:val="0"/>
    <w:pPr>
      <w:snapToGrid w:val="0"/>
      <w:jc w:val="left"/>
    </w:pPr>
    <w:rPr>
      <w:rFonts w:ascii="Times New Roman" w:hAnsi="Times New Roman" w:eastAsia="宋体" w:cs="Times New Roman"/>
      <w:sz w:val="18"/>
      <w:szCs w:val="18"/>
    </w:rPr>
  </w:style>
  <w:style w:type="paragraph" w:styleId="25">
    <w:name w:val="toc 6"/>
    <w:basedOn w:val="1"/>
    <w:next w:val="1"/>
    <w:qFormat/>
    <w:uiPriority w:val="0"/>
    <w:pPr>
      <w:ind w:left="2100" w:leftChars="1000"/>
    </w:pPr>
    <w:rPr>
      <w:rFonts w:ascii="Times New Roman" w:hAnsi="Times New Roman" w:eastAsia="宋体" w:cs="Times New Roman"/>
      <w:szCs w:val="24"/>
    </w:rPr>
  </w:style>
  <w:style w:type="paragraph" w:styleId="26">
    <w:name w:val="Body Text Indent 3"/>
    <w:basedOn w:val="1"/>
    <w:link w:val="123"/>
    <w:qFormat/>
    <w:uiPriority w:val="99"/>
    <w:pPr>
      <w:spacing w:line="440" w:lineRule="exact"/>
      <w:ind w:firstLine="412" w:firstLineChars="200"/>
    </w:pPr>
    <w:rPr>
      <w:rFonts w:ascii="宋体" w:hAnsi="Calibri" w:eastAsia="宋体" w:cs="Times New Roman"/>
      <w:kern w:val="0"/>
      <w:sz w:val="20"/>
      <w:szCs w:val="20"/>
    </w:rPr>
  </w:style>
  <w:style w:type="paragraph" w:styleId="27">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8">
    <w:name w:val="toc 2"/>
    <w:basedOn w:val="1"/>
    <w:next w:val="1"/>
    <w:qFormat/>
    <w:uiPriority w:val="39"/>
    <w:pPr>
      <w:ind w:left="420" w:leftChars="200"/>
    </w:pPr>
    <w:rPr>
      <w:rFonts w:ascii="Times New Roman" w:hAnsi="Times New Roman" w:eastAsia="宋体" w:cs="Times New Roman"/>
      <w:szCs w:val="24"/>
    </w:rPr>
  </w:style>
  <w:style w:type="paragraph" w:styleId="29">
    <w:name w:val="toc 9"/>
    <w:basedOn w:val="1"/>
    <w:next w:val="1"/>
    <w:qFormat/>
    <w:uiPriority w:val="0"/>
    <w:pPr>
      <w:ind w:left="3360" w:leftChars="1600"/>
    </w:pPr>
    <w:rPr>
      <w:rFonts w:ascii="Times New Roman" w:hAnsi="Times New Roman" w:eastAsia="宋体" w:cs="Times New Roman"/>
      <w:szCs w:val="24"/>
    </w:rPr>
  </w:style>
  <w:style w:type="paragraph" w:styleId="30">
    <w:name w:val="List Continue 2"/>
    <w:basedOn w:val="1"/>
    <w:qFormat/>
    <w:uiPriority w:val="99"/>
    <w:pPr>
      <w:spacing w:after="120"/>
      <w:ind w:left="840" w:leftChars="400"/>
    </w:pPr>
    <w:rPr>
      <w:rFonts w:ascii="Times New Roman" w:hAnsi="Times New Roman" w:eastAsia="宋体" w:cs="Times New Roman"/>
      <w:szCs w:val="24"/>
    </w:rPr>
  </w:style>
  <w:style w:type="paragraph" w:styleId="31">
    <w:name w:val="HTML Preformatted"/>
    <w:link w:val="207"/>
    <w:unhideWhenUsed/>
    <w:qFormat/>
    <w:uiPriority w:val="99"/>
    <w:pPr>
      <w:widowControl w:val="0"/>
      <w:jc w:val="both"/>
    </w:pPr>
    <w:rPr>
      <w:rFonts w:ascii="Courier New" w:hAnsi="Courier New" w:eastAsia="宋体" w:cs="Courier New"/>
      <w:kern w:val="2"/>
      <w:lang w:val="en-US" w:eastAsia="zh-CN" w:bidi="ar-SA"/>
    </w:rPr>
  </w:style>
  <w:style w:type="paragraph" w:styleId="3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4">
    <w:name w:val="Title"/>
    <w:basedOn w:val="1"/>
    <w:next w:val="1"/>
    <w:link w:val="151"/>
    <w:qFormat/>
    <w:uiPriority w:val="0"/>
    <w:pPr>
      <w:spacing w:before="240" w:after="60"/>
      <w:jc w:val="center"/>
      <w:outlineLvl w:val="0"/>
    </w:pPr>
    <w:rPr>
      <w:rFonts w:ascii="Cambria" w:hAnsi="Cambria" w:cs="Times New Roman"/>
      <w:b/>
      <w:bCs/>
      <w:sz w:val="32"/>
      <w:szCs w:val="32"/>
    </w:rPr>
  </w:style>
  <w:style w:type="paragraph" w:styleId="35">
    <w:name w:val="annotation subject"/>
    <w:basedOn w:val="11"/>
    <w:next w:val="11"/>
    <w:link w:val="158"/>
    <w:qFormat/>
    <w:uiPriority w:val="0"/>
    <w:rPr>
      <w:b/>
      <w:bCs/>
    </w:rPr>
  </w:style>
  <w:style w:type="paragraph" w:styleId="36">
    <w:name w:val="Body Text First Indent"/>
    <w:basedOn w:val="6"/>
    <w:link w:val="200"/>
    <w:semiHidden/>
    <w:unhideWhenUsed/>
    <w:qFormat/>
    <w:uiPriority w:val="99"/>
    <w:pPr>
      <w:ind w:firstLine="420" w:firstLineChars="100"/>
    </w:pPr>
    <w:rPr>
      <w:rFonts w:asciiTheme="minorHAnsi" w:hAnsiTheme="minorHAnsi" w:eastAsiaTheme="minorEastAsia" w:cstheme="minorBidi"/>
      <w:kern w:val="2"/>
      <w:sz w:val="21"/>
      <w:szCs w:val="22"/>
    </w:rPr>
  </w:style>
  <w:style w:type="table" w:styleId="38">
    <w:name w:val="Table Grid"/>
    <w:basedOn w:val="3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qFormat/>
    <w:uiPriority w:val="22"/>
    <w:rPr>
      <w:rFonts w:cs="Times New Roman"/>
      <w:b/>
    </w:rPr>
  </w:style>
  <w:style w:type="character" w:styleId="41">
    <w:name w:val="page number"/>
    <w:basedOn w:val="39"/>
    <w:qFormat/>
    <w:uiPriority w:val="0"/>
    <w:rPr>
      <w:rFonts w:cs="Times New Roman"/>
    </w:rPr>
  </w:style>
  <w:style w:type="character" w:styleId="42">
    <w:name w:val="FollowedHyperlink"/>
    <w:basedOn w:val="39"/>
    <w:qFormat/>
    <w:uiPriority w:val="99"/>
    <w:rPr>
      <w:rFonts w:cs="Times New Roman"/>
      <w:color w:val="555555"/>
      <w:u w:val="none"/>
    </w:rPr>
  </w:style>
  <w:style w:type="character" w:styleId="43">
    <w:name w:val="Emphasis"/>
    <w:basedOn w:val="39"/>
    <w:qFormat/>
    <w:uiPriority w:val="0"/>
    <w:rPr>
      <w:rFonts w:cs="Times New Roman"/>
      <w:i/>
    </w:rPr>
  </w:style>
  <w:style w:type="character" w:styleId="44">
    <w:name w:val="HTML Definition"/>
    <w:basedOn w:val="39"/>
    <w:qFormat/>
    <w:uiPriority w:val="99"/>
    <w:rPr>
      <w:rFonts w:cs="Times New Roman"/>
    </w:rPr>
  </w:style>
  <w:style w:type="character" w:styleId="45">
    <w:name w:val="HTML Acronym"/>
    <w:basedOn w:val="39"/>
    <w:qFormat/>
    <w:uiPriority w:val="99"/>
    <w:rPr>
      <w:rFonts w:cs="Times New Roman"/>
    </w:rPr>
  </w:style>
  <w:style w:type="character" w:styleId="46">
    <w:name w:val="HTML Variable"/>
    <w:basedOn w:val="39"/>
    <w:qFormat/>
    <w:uiPriority w:val="99"/>
    <w:rPr>
      <w:rFonts w:cs="Times New Roman"/>
    </w:rPr>
  </w:style>
  <w:style w:type="character" w:styleId="47">
    <w:name w:val="Hyperlink"/>
    <w:basedOn w:val="39"/>
    <w:qFormat/>
    <w:uiPriority w:val="99"/>
    <w:rPr>
      <w:rFonts w:cs="Times New Roman"/>
      <w:color w:val="555555"/>
      <w:u w:val="none"/>
    </w:rPr>
  </w:style>
  <w:style w:type="character" w:styleId="48">
    <w:name w:val="HTML Code"/>
    <w:basedOn w:val="39"/>
    <w:qFormat/>
    <w:uiPriority w:val="99"/>
    <w:rPr>
      <w:rFonts w:ascii="monospace" w:hAnsi="monospace" w:cs="Times New Roman"/>
      <w:sz w:val="24"/>
    </w:rPr>
  </w:style>
  <w:style w:type="character" w:styleId="49">
    <w:name w:val="annotation reference"/>
    <w:qFormat/>
    <w:uiPriority w:val="0"/>
    <w:rPr>
      <w:sz w:val="21"/>
      <w:szCs w:val="21"/>
    </w:rPr>
  </w:style>
  <w:style w:type="character" w:styleId="50">
    <w:name w:val="HTML Cite"/>
    <w:basedOn w:val="39"/>
    <w:qFormat/>
    <w:uiPriority w:val="99"/>
    <w:rPr>
      <w:rFonts w:cs="Times New Roman"/>
    </w:rPr>
  </w:style>
  <w:style w:type="character" w:styleId="51">
    <w:name w:val="footnote reference"/>
    <w:semiHidden/>
    <w:qFormat/>
    <w:uiPriority w:val="0"/>
    <w:rPr>
      <w:vertAlign w:val="superscript"/>
    </w:rPr>
  </w:style>
  <w:style w:type="character" w:styleId="52">
    <w:name w:val="HTML Keyboard"/>
    <w:basedOn w:val="39"/>
    <w:qFormat/>
    <w:uiPriority w:val="99"/>
    <w:rPr>
      <w:rFonts w:ascii="monospace" w:hAnsi="monospace" w:cs="Times New Roman"/>
      <w:sz w:val="24"/>
    </w:rPr>
  </w:style>
  <w:style w:type="character" w:styleId="53">
    <w:name w:val="HTML Sample"/>
    <w:basedOn w:val="39"/>
    <w:qFormat/>
    <w:uiPriority w:val="99"/>
    <w:rPr>
      <w:rFonts w:ascii="monospace" w:hAnsi="monospace" w:cs="Times New Roman"/>
      <w:sz w:val="24"/>
    </w:rPr>
  </w:style>
  <w:style w:type="character" w:customStyle="1" w:styleId="54">
    <w:name w:val="标题 1 Char"/>
    <w:basedOn w:val="39"/>
    <w:link w:val="2"/>
    <w:qFormat/>
    <w:uiPriority w:val="9"/>
    <w:rPr>
      <w:rFonts w:ascii="???" w:hAnsi="???" w:eastAsia="宋体" w:cs="Arial"/>
      <w:b/>
      <w:bCs/>
      <w:color w:val="020000"/>
      <w:kern w:val="36"/>
      <w:sz w:val="44"/>
      <w:szCs w:val="44"/>
    </w:rPr>
  </w:style>
  <w:style w:type="character" w:customStyle="1" w:styleId="55">
    <w:name w:val="标题 3 Char"/>
    <w:basedOn w:val="39"/>
    <w:link w:val="4"/>
    <w:qFormat/>
    <w:uiPriority w:val="0"/>
    <w:rPr>
      <w:rFonts w:ascii="??" w:hAnsi="??" w:eastAsia="宋体" w:cs="Arial"/>
      <w:b/>
      <w:bCs/>
      <w:color w:val="000000"/>
      <w:kern w:val="0"/>
      <w:sz w:val="32"/>
      <w:szCs w:val="32"/>
    </w:rPr>
  </w:style>
  <w:style w:type="character" w:customStyle="1" w:styleId="56">
    <w:name w:val="标题 2 Char"/>
    <w:basedOn w:val="39"/>
    <w:link w:val="3"/>
    <w:qFormat/>
    <w:uiPriority w:val="99"/>
    <w:rPr>
      <w:rFonts w:ascii="???" w:hAnsi="???" w:eastAsia="宋体" w:cs="Arial"/>
      <w:b/>
      <w:bCs/>
      <w:color w:val="020000"/>
      <w:kern w:val="0"/>
      <w:sz w:val="32"/>
      <w:szCs w:val="32"/>
    </w:rPr>
  </w:style>
  <w:style w:type="character" w:customStyle="1" w:styleId="57">
    <w:name w:val="页眉 Char"/>
    <w:basedOn w:val="39"/>
    <w:link w:val="21"/>
    <w:qFormat/>
    <w:uiPriority w:val="99"/>
    <w:rPr>
      <w:rFonts w:ascii="Calibri" w:hAnsi="Calibri" w:eastAsia="宋体" w:cs="Times New Roman"/>
      <w:sz w:val="18"/>
      <w:szCs w:val="18"/>
    </w:rPr>
  </w:style>
  <w:style w:type="character" w:customStyle="1" w:styleId="58">
    <w:name w:val="页脚 Char"/>
    <w:basedOn w:val="39"/>
    <w:link w:val="20"/>
    <w:qFormat/>
    <w:uiPriority w:val="99"/>
    <w:rPr>
      <w:rFonts w:ascii="Calibri" w:hAnsi="Calibri" w:eastAsia="宋体" w:cs="Times New Roman"/>
      <w:sz w:val="18"/>
      <w:szCs w:val="18"/>
    </w:rPr>
  </w:style>
  <w:style w:type="character" w:customStyle="1" w:styleId="59">
    <w:name w:val="正文文本缩进 Char"/>
    <w:basedOn w:val="39"/>
    <w:link w:val="12"/>
    <w:qFormat/>
    <w:uiPriority w:val="0"/>
    <w:rPr>
      <w:rFonts w:ascii="??" w:hAnsi="??" w:eastAsia="宋体" w:cs="Arial"/>
      <w:kern w:val="0"/>
      <w:sz w:val="24"/>
      <w:szCs w:val="24"/>
    </w:rPr>
  </w:style>
  <w:style w:type="paragraph" w:customStyle="1" w:styleId="60">
    <w:name w:val="列出段落1"/>
    <w:basedOn w:val="1"/>
    <w:qFormat/>
    <w:uiPriority w:val="34"/>
    <w:pPr>
      <w:ind w:firstLine="420" w:firstLineChars="200"/>
    </w:pPr>
    <w:rPr>
      <w:rFonts w:ascii="Calibri" w:hAnsi="Calibri" w:eastAsia="宋体" w:cs="Times New Roman"/>
    </w:rPr>
  </w:style>
  <w:style w:type="character" w:customStyle="1" w:styleId="61">
    <w:name w:val="标题 2 Char Char"/>
    <w:qFormat/>
    <w:uiPriority w:val="99"/>
    <w:rPr>
      <w:rFonts w:ascii="Arial" w:hAnsi="Arial" w:eastAsia="黑体"/>
      <w:b/>
      <w:kern w:val="2"/>
      <w:sz w:val="32"/>
      <w:lang w:val="en-US" w:eastAsia="zh-CN"/>
    </w:rPr>
  </w:style>
  <w:style w:type="character" w:customStyle="1" w:styleId="62">
    <w:name w:val="2charchar"/>
    <w:basedOn w:val="39"/>
    <w:qFormat/>
    <w:uiPriority w:val="99"/>
    <w:rPr>
      <w:rFonts w:cs="Times New Roman"/>
    </w:rPr>
  </w:style>
  <w:style w:type="paragraph" w:customStyle="1" w:styleId="63">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4">
    <w:name w:val="z-窗体顶端1"/>
    <w:basedOn w:val="1"/>
    <w:next w:val="1"/>
    <w:link w:val="65"/>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5">
    <w:name w:val="z-窗体顶端 Char"/>
    <w:basedOn w:val="39"/>
    <w:link w:val="64"/>
    <w:semiHidden/>
    <w:qFormat/>
    <w:uiPriority w:val="99"/>
    <w:rPr>
      <w:rFonts w:ascii="Arial" w:hAnsi="Arial" w:eastAsia="宋体" w:cs="Arial"/>
      <w:vanish/>
      <w:kern w:val="0"/>
      <w:sz w:val="16"/>
      <w:szCs w:val="16"/>
    </w:rPr>
  </w:style>
  <w:style w:type="paragraph" w:customStyle="1" w:styleId="66">
    <w:name w:val="z-窗体底端1"/>
    <w:basedOn w:val="1"/>
    <w:next w:val="1"/>
    <w:link w:val="67"/>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7">
    <w:name w:val="z-窗体底端 Char"/>
    <w:basedOn w:val="39"/>
    <w:link w:val="66"/>
    <w:semiHidden/>
    <w:qFormat/>
    <w:uiPriority w:val="99"/>
    <w:rPr>
      <w:rFonts w:ascii="Arial" w:hAnsi="Arial" w:eastAsia="宋体" w:cs="Arial"/>
      <w:vanish/>
      <w:kern w:val="0"/>
      <w:sz w:val="16"/>
      <w:szCs w:val="16"/>
    </w:rPr>
  </w:style>
  <w:style w:type="paragraph" w:customStyle="1" w:styleId="68">
    <w:name w:val="hu正文"/>
    <w:basedOn w:val="1"/>
    <w:link w:val="69"/>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69">
    <w:name w:val="hu正文 Char"/>
    <w:link w:val="68"/>
    <w:qFormat/>
    <w:locked/>
    <w:uiPriority w:val="99"/>
    <w:rPr>
      <w:rFonts w:ascii="Times New Roman" w:hAnsi="Times New Roman" w:eastAsia="宋体" w:cs="Times New Roman"/>
      <w:kern w:val="0"/>
      <w:sz w:val="24"/>
      <w:szCs w:val="20"/>
    </w:rPr>
  </w:style>
  <w:style w:type="paragraph" w:customStyle="1" w:styleId="70">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1">
    <w:name w:val="批注框文本 Char"/>
    <w:basedOn w:val="39"/>
    <w:link w:val="19"/>
    <w:qFormat/>
    <w:uiPriority w:val="99"/>
    <w:rPr>
      <w:rFonts w:ascii="Calibri" w:hAnsi="Calibri" w:eastAsia="宋体" w:cs="Times New Roman"/>
      <w:sz w:val="18"/>
      <w:szCs w:val="18"/>
    </w:rPr>
  </w:style>
  <w:style w:type="character" w:customStyle="1" w:styleId="72">
    <w:name w:val="ui-bz-bg-hover1"/>
    <w:basedOn w:val="39"/>
    <w:qFormat/>
    <w:uiPriority w:val="99"/>
    <w:rPr>
      <w:rFonts w:cs="Times New Roman"/>
    </w:rPr>
  </w:style>
  <w:style w:type="character" w:customStyle="1" w:styleId="73">
    <w:name w:val="批注框文本 Char1"/>
    <w:qFormat/>
    <w:uiPriority w:val="99"/>
    <w:rPr>
      <w:rFonts w:ascii="Times New Roman" w:hAnsi="Times New Roman" w:eastAsia="宋体"/>
      <w:sz w:val="18"/>
    </w:rPr>
  </w:style>
  <w:style w:type="character" w:customStyle="1" w:styleId="74">
    <w:name w:val="bds_nopic"/>
    <w:basedOn w:val="39"/>
    <w:qFormat/>
    <w:uiPriority w:val="99"/>
    <w:rPr>
      <w:rFonts w:cs="Times New Roman"/>
    </w:rPr>
  </w:style>
  <w:style w:type="character" w:customStyle="1" w:styleId="75">
    <w:name w:val="tip12"/>
    <w:qFormat/>
    <w:uiPriority w:val="99"/>
    <w:rPr>
      <w:vanish/>
      <w:color w:val="FF0000"/>
      <w:sz w:val="18"/>
    </w:rPr>
  </w:style>
  <w:style w:type="character" w:customStyle="1" w:styleId="76">
    <w:name w:val="Body Text Indent 3 Char"/>
    <w:qFormat/>
    <w:locked/>
    <w:uiPriority w:val="99"/>
    <w:rPr>
      <w:rFonts w:ascii="宋体" w:eastAsia="宋体"/>
    </w:rPr>
  </w:style>
  <w:style w:type="character" w:customStyle="1" w:styleId="77">
    <w:name w:val="HTML Markup"/>
    <w:qFormat/>
    <w:uiPriority w:val="99"/>
    <w:rPr>
      <w:vanish/>
      <w:color w:val="FF0000"/>
    </w:rPr>
  </w:style>
  <w:style w:type="character" w:customStyle="1" w:styleId="78">
    <w:name w:val="tip7"/>
    <w:qFormat/>
    <w:uiPriority w:val="99"/>
    <w:rPr>
      <w:vanish/>
      <w:color w:val="FF0000"/>
      <w:sz w:val="18"/>
    </w:rPr>
  </w:style>
  <w:style w:type="character" w:customStyle="1" w:styleId="79">
    <w:name w:val="f-star"/>
    <w:qFormat/>
    <w:uiPriority w:val="99"/>
    <w:rPr>
      <w:color w:val="999999"/>
      <w:sz w:val="21"/>
    </w:rPr>
  </w:style>
  <w:style w:type="character" w:customStyle="1" w:styleId="80">
    <w:name w:val="Document Map Char1"/>
    <w:qFormat/>
    <w:uiPriority w:val="99"/>
    <w:rPr>
      <w:rFonts w:ascii="Times New Roman" w:hAnsi="Times New Roman"/>
      <w:kern w:val="2"/>
      <w:sz w:val="2"/>
    </w:rPr>
  </w:style>
  <w:style w:type="character" w:customStyle="1" w:styleId="81">
    <w:name w:val="my-class2"/>
    <w:basedOn w:val="39"/>
    <w:qFormat/>
    <w:uiPriority w:val="99"/>
    <w:rPr>
      <w:rFonts w:cs="Times New Roman"/>
    </w:rPr>
  </w:style>
  <w:style w:type="character" w:customStyle="1" w:styleId="82">
    <w:name w:val="no52"/>
    <w:basedOn w:val="39"/>
    <w:qFormat/>
    <w:uiPriority w:val="99"/>
    <w:rPr>
      <w:rFonts w:cs="Times New Roman"/>
    </w:rPr>
  </w:style>
  <w:style w:type="character" w:customStyle="1" w:styleId="83">
    <w:name w:val="no4"/>
    <w:basedOn w:val="39"/>
    <w:qFormat/>
    <w:uiPriority w:val="99"/>
    <w:rPr>
      <w:rFonts w:cs="Times New Roman"/>
    </w:rPr>
  </w:style>
  <w:style w:type="character" w:customStyle="1" w:styleId="84">
    <w:name w:val="my-notice"/>
    <w:basedOn w:val="39"/>
    <w:qFormat/>
    <w:uiPriority w:val="99"/>
    <w:rPr>
      <w:rFonts w:cs="Times New Roman"/>
    </w:rPr>
  </w:style>
  <w:style w:type="character" w:customStyle="1" w:styleId="85">
    <w:name w:val="ico-jiang"/>
    <w:basedOn w:val="39"/>
    <w:qFormat/>
    <w:uiPriority w:val="99"/>
    <w:rPr>
      <w:rFonts w:cs="Times New Roman"/>
    </w:rPr>
  </w:style>
  <w:style w:type="character" w:customStyle="1" w:styleId="86">
    <w:name w:val="ico-jiang2"/>
    <w:basedOn w:val="39"/>
    <w:qFormat/>
    <w:uiPriority w:val="99"/>
    <w:rPr>
      <w:rFonts w:cs="Times New Roman"/>
    </w:rPr>
  </w:style>
  <w:style w:type="character" w:customStyle="1" w:styleId="87">
    <w:name w:val="bds_more1"/>
    <w:qFormat/>
    <w:uiPriority w:val="99"/>
    <w:rPr>
      <w:rFonts w:ascii="宋体" w:hAnsi="宋体" w:eastAsia="宋体"/>
    </w:rPr>
  </w:style>
  <w:style w:type="character" w:customStyle="1" w:styleId="88">
    <w:name w:val="Body Text Indent 2 Char"/>
    <w:qFormat/>
    <w:locked/>
    <w:uiPriority w:val="99"/>
    <w:rPr>
      <w:rFonts w:ascii="宋体" w:eastAsia="宋体"/>
      <w:sz w:val="24"/>
    </w:rPr>
  </w:style>
  <w:style w:type="character" w:customStyle="1" w:styleId="89">
    <w:name w:val="org_name"/>
    <w:basedOn w:val="39"/>
    <w:qFormat/>
    <w:uiPriority w:val="99"/>
    <w:rPr>
      <w:rFonts w:cs="Times New Roman"/>
    </w:rPr>
  </w:style>
  <w:style w:type="character" w:customStyle="1" w:styleId="90">
    <w:name w:val="org_name2"/>
    <w:basedOn w:val="39"/>
    <w:qFormat/>
    <w:uiPriority w:val="99"/>
    <w:rPr>
      <w:rFonts w:cs="Times New Roman"/>
    </w:rPr>
  </w:style>
  <w:style w:type="character" w:customStyle="1" w:styleId="91">
    <w:name w:val="tip10"/>
    <w:qFormat/>
    <w:uiPriority w:val="99"/>
    <w:rPr>
      <w:vanish/>
      <w:color w:val="FF0000"/>
      <w:sz w:val="18"/>
    </w:rPr>
  </w:style>
  <w:style w:type="character" w:customStyle="1" w:styleId="92">
    <w:name w:val="orange"/>
    <w:qFormat/>
    <w:uiPriority w:val="99"/>
    <w:rPr>
      <w:color w:val="3FB58F"/>
    </w:rPr>
  </w:style>
  <w:style w:type="character" w:customStyle="1" w:styleId="93">
    <w:name w:val="bds_more"/>
    <w:basedOn w:val="39"/>
    <w:qFormat/>
    <w:uiPriority w:val="99"/>
    <w:rPr>
      <w:rFonts w:cs="Times New Roman"/>
    </w:rPr>
  </w:style>
  <w:style w:type="character" w:customStyle="1" w:styleId="94">
    <w:name w:val="t-tag"/>
    <w:qFormat/>
    <w:uiPriority w:val="99"/>
    <w:rPr>
      <w:color w:val="FFFFFF"/>
      <w:sz w:val="18"/>
      <w:shd w:val="clear" w:color="auto" w:fill="FE8833"/>
    </w:rPr>
  </w:style>
  <w:style w:type="character" w:customStyle="1" w:styleId="95">
    <w:name w:val="top-icon"/>
    <w:basedOn w:val="39"/>
    <w:qFormat/>
    <w:uiPriority w:val="99"/>
    <w:rPr>
      <w:rFonts w:cs="Times New Roman"/>
    </w:rPr>
  </w:style>
  <w:style w:type="character" w:customStyle="1" w:styleId="96">
    <w:name w:val="Body Text Char"/>
    <w:qFormat/>
    <w:locked/>
    <w:uiPriority w:val="99"/>
    <w:rPr>
      <w:sz w:val="24"/>
    </w:rPr>
  </w:style>
  <w:style w:type="character" w:customStyle="1" w:styleId="97">
    <w:name w:val="no72"/>
    <w:basedOn w:val="39"/>
    <w:qFormat/>
    <w:uiPriority w:val="99"/>
    <w:rPr>
      <w:rFonts w:cs="Times New Roman"/>
    </w:rPr>
  </w:style>
  <w:style w:type="character" w:customStyle="1" w:styleId="98">
    <w:name w:val="bds_nopic2"/>
    <w:basedOn w:val="39"/>
    <w:qFormat/>
    <w:uiPriority w:val="99"/>
    <w:rPr>
      <w:rFonts w:cs="Times New Roman"/>
    </w:rPr>
  </w:style>
  <w:style w:type="character" w:customStyle="1" w:styleId="99">
    <w:name w:val="Document Map Char"/>
    <w:qFormat/>
    <w:uiPriority w:val="99"/>
    <w:rPr>
      <w:rFonts w:ascii="宋体"/>
      <w:sz w:val="18"/>
    </w:rPr>
  </w:style>
  <w:style w:type="character" w:customStyle="1" w:styleId="100">
    <w:name w:val="no6"/>
    <w:basedOn w:val="39"/>
    <w:qFormat/>
    <w:uiPriority w:val="99"/>
    <w:rPr>
      <w:rFonts w:cs="Times New Roman"/>
    </w:rPr>
  </w:style>
  <w:style w:type="character" w:customStyle="1" w:styleId="101">
    <w:name w:val="tip"/>
    <w:qFormat/>
    <w:uiPriority w:val="99"/>
    <w:rPr>
      <w:vanish/>
      <w:color w:val="FF0000"/>
      <w:sz w:val="18"/>
    </w:rPr>
  </w:style>
  <w:style w:type="character" w:customStyle="1" w:styleId="102">
    <w:name w:val="apple-converted-space"/>
    <w:basedOn w:val="39"/>
    <w:qFormat/>
    <w:uiPriority w:val="99"/>
    <w:rPr>
      <w:rFonts w:cs="Times New Roman"/>
    </w:rPr>
  </w:style>
  <w:style w:type="character" w:customStyle="1" w:styleId="103">
    <w:name w:val="bds_more2"/>
    <w:basedOn w:val="39"/>
    <w:qFormat/>
    <w:uiPriority w:val="99"/>
    <w:rPr>
      <w:rFonts w:cs="Times New Roman"/>
    </w:rPr>
  </w:style>
  <w:style w:type="character" w:customStyle="1" w:styleId="104">
    <w:name w:val="my-class"/>
    <w:basedOn w:val="39"/>
    <w:qFormat/>
    <w:uiPriority w:val="99"/>
    <w:rPr>
      <w:rFonts w:cs="Times New Roman"/>
    </w:rPr>
  </w:style>
  <w:style w:type="character" w:customStyle="1" w:styleId="105">
    <w:name w:val="ui-bz-bg-hover"/>
    <w:qFormat/>
    <w:uiPriority w:val="99"/>
    <w:rPr>
      <w:shd w:val="clear" w:color="auto" w:fill="000000"/>
    </w:rPr>
  </w:style>
  <w:style w:type="character" w:customStyle="1" w:styleId="106">
    <w:name w:val="no7"/>
    <w:basedOn w:val="39"/>
    <w:qFormat/>
    <w:uiPriority w:val="99"/>
    <w:rPr>
      <w:rFonts w:cs="Times New Roman"/>
    </w:rPr>
  </w:style>
  <w:style w:type="character" w:customStyle="1" w:styleId="107">
    <w:name w:val="正文缩进 Char"/>
    <w:link w:val="9"/>
    <w:qFormat/>
    <w:locked/>
    <w:uiPriority w:val="99"/>
    <w:rPr>
      <w:rFonts w:ascii="Times New Roman" w:hAnsi="Times New Roman" w:eastAsia="宋体" w:cs="Times New Roman"/>
      <w:kern w:val="0"/>
      <w:sz w:val="24"/>
      <w:szCs w:val="20"/>
    </w:rPr>
  </w:style>
  <w:style w:type="character" w:customStyle="1" w:styleId="108">
    <w:name w:val="ico-jiang1"/>
    <w:basedOn w:val="39"/>
    <w:qFormat/>
    <w:uiPriority w:val="99"/>
    <w:rPr>
      <w:rFonts w:cs="Times New Roman"/>
    </w:rPr>
  </w:style>
  <w:style w:type="character" w:customStyle="1" w:styleId="109">
    <w:name w:val="no62"/>
    <w:basedOn w:val="39"/>
    <w:qFormat/>
    <w:uiPriority w:val="99"/>
    <w:rPr>
      <w:rFonts w:cs="Times New Roman"/>
    </w:rPr>
  </w:style>
  <w:style w:type="character" w:customStyle="1" w:styleId="110">
    <w:name w:val="orange5"/>
    <w:qFormat/>
    <w:uiPriority w:val="99"/>
    <w:rPr>
      <w:color w:val="3FB58F"/>
    </w:rPr>
  </w:style>
  <w:style w:type="character" w:customStyle="1" w:styleId="111">
    <w:name w:val="bds_more4"/>
    <w:basedOn w:val="39"/>
    <w:qFormat/>
    <w:uiPriority w:val="99"/>
    <w:rPr>
      <w:rFonts w:cs="Times New Roman"/>
    </w:rPr>
  </w:style>
  <w:style w:type="character" w:customStyle="1" w:styleId="112">
    <w:name w:val="no5"/>
    <w:basedOn w:val="39"/>
    <w:qFormat/>
    <w:uiPriority w:val="99"/>
    <w:rPr>
      <w:rFonts w:cs="Times New Roman"/>
    </w:rPr>
  </w:style>
  <w:style w:type="character" w:customStyle="1" w:styleId="113">
    <w:name w:val="bds_more3"/>
    <w:basedOn w:val="39"/>
    <w:qFormat/>
    <w:uiPriority w:val="99"/>
    <w:rPr>
      <w:rFonts w:cs="Times New Roman"/>
    </w:rPr>
  </w:style>
  <w:style w:type="character" w:customStyle="1" w:styleId="114">
    <w:name w:val="no42"/>
    <w:basedOn w:val="39"/>
    <w:qFormat/>
    <w:uiPriority w:val="99"/>
    <w:rPr>
      <w:rFonts w:cs="Times New Roman"/>
    </w:rPr>
  </w:style>
  <w:style w:type="character" w:customStyle="1" w:styleId="115">
    <w:name w:val="bds_nopic1"/>
    <w:basedOn w:val="39"/>
    <w:qFormat/>
    <w:uiPriority w:val="99"/>
    <w:rPr>
      <w:rFonts w:cs="Times New Roman"/>
    </w:rPr>
  </w:style>
  <w:style w:type="character" w:customStyle="1" w:styleId="116">
    <w:name w:val="my-notice1"/>
    <w:basedOn w:val="39"/>
    <w:qFormat/>
    <w:uiPriority w:val="99"/>
    <w:rPr>
      <w:rFonts w:cs="Times New Roman"/>
    </w:rPr>
  </w:style>
  <w:style w:type="character" w:customStyle="1" w:styleId="117">
    <w:name w:val="orange6"/>
    <w:qFormat/>
    <w:uiPriority w:val="99"/>
    <w:rPr>
      <w:color w:val="3FB58F"/>
    </w:rPr>
  </w:style>
  <w:style w:type="character" w:customStyle="1" w:styleId="118">
    <w:name w:val="Document Map Char2"/>
    <w:qFormat/>
    <w:locked/>
    <w:uiPriority w:val="99"/>
    <w:rPr>
      <w:rFonts w:ascii="宋体"/>
      <w:sz w:val="18"/>
    </w:rPr>
  </w:style>
  <w:style w:type="character" w:customStyle="1" w:styleId="119">
    <w:name w:val="ico-jiang3"/>
    <w:basedOn w:val="39"/>
    <w:qFormat/>
    <w:uiPriority w:val="99"/>
    <w:rPr>
      <w:rFonts w:cs="Times New Roman"/>
    </w:rPr>
  </w:style>
  <w:style w:type="character" w:customStyle="1" w:styleId="120">
    <w:name w:val="tip13"/>
    <w:qFormat/>
    <w:uiPriority w:val="99"/>
    <w:rPr>
      <w:vanish/>
      <w:color w:val="FF0000"/>
      <w:sz w:val="18"/>
    </w:rPr>
  </w:style>
  <w:style w:type="character" w:customStyle="1" w:styleId="121">
    <w:name w:val="正文文本缩进 2 Char"/>
    <w:basedOn w:val="39"/>
    <w:link w:val="18"/>
    <w:qFormat/>
    <w:uiPriority w:val="99"/>
    <w:rPr>
      <w:rFonts w:ascii="宋体" w:hAnsi="Calibri" w:eastAsia="宋体" w:cs="Times New Roman"/>
      <w:kern w:val="0"/>
      <w:sz w:val="24"/>
      <w:szCs w:val="20"/>
    </w:rPr>
  </w:style>
  <w:style w:type="character" w:customStyle="1" w:styleId="122">
    <w:name w:val="Body Text Indent 2 Char1"/>
    <w:basedOn w:val="39"/>
    <w:semiHidden/>
    <w:qFormat/>
    <w:locked/>
    <w:uiPriority w:val="99"/>
    <w:rPr>
      <w:rFonts w:cs="Times New Roman"/>
    </w:rPr>
  </w:style>
  <w:style w:type="character" w:customStyle="1" w:styleId="123">
    <w:name w:val="正文文本缩进 3 Char"/>
    <w:basedOn w:val="39"/>
    <w:link w:val="26"/>
    <w:qFormat/>
    <w:uiPriority w:val="99"/>
    <w:rPr>
      <w:rFonts w:ascii="宋体" w:hAnsi="Calibri" w:eastAsia="宋体" w:cs="Times New Roman"/>
      <w:kern w:val="0"/>
      <w:sz w:val="20"/>
      <w:szCs w:val="20"/>
    </w:rPr>
  </w:style>
  <w:style w:type="character" w:customStyle="1" w:styleId="124">
    <w:name w:val="Body Text Indent 3 Char1"/>
    <w:basedOn w:val="39"/>
    <w:semiHidden/>
    <w:qFormat/>
    <w:locked/>
    <w:uiPriority w:val="99"/>
    <w:rPr>
      <w:rFonts w:cs="Times New Roman"/>
      <w:sz w:val="16"/>
      <w:szCs w:val="16"/>
    </w:rPr>
  </w:style>
  <w:style w:type="character" w:customStyle="1" w:styleId="125">
    <w:name w:val="文档结构图 Char"/>
    <w:basedOn w:val="39"/>
    <w:link w:val="10"/>
    <w:qFormat/>
    <w:uiPriority w:val="0"/>
    <w:rPr>
      <w:rFonts w:ascii="宋体" w:hAnsi="Calibri" w:eastAsia="宋体" w:cs="Times New Roman"/>
      <w:kern w:val="0"/>
      <w:sz w:val="18"/>
      <w:szCs w:val="20"/>
    </w:rPr>
  </w:style>
  <w:style w:type="character" w:customStyle="1" w:styleId="126">
    <w:name w:val="Document Map Char3"/>
    <w:basedOn w:val="39"/>
    <w:semiHidden/>
    <w:qFormat/>
    <w:locked/>
    <w:uiPriority w:val="99"/>
    <w:rPr>
      <w:rFonts w:ascii="Times New Roman" w:hAnsi="Times New Roman" w:cs="Times New Roman"/>
      <w:sz w:val="2"/>
    </w:rPr>
  </w:style>
  <w:style w:type="paragraph" w:customStyle="1" w:styleId="127">
    <w:name w:val="_Style 1"/>
    <w:basedOn w:val="1"/>
    <w:qFormat/>
    <w:uiPriority w:val="99"/>
    <w:pPr>
      <w:ind w:firstLine="420" w:firstLineChars="200"/>
    </w:pPr>
    <w:rPr>
      <w:rFonts w:ascii="Times New Roman" w:hAnsi="Times New Roman" w:eastAsia="宋体" w:cs="Times New Roman"/>
      <w:szCs w:val="24"/>
    </w:rPr>
  </w:style>
  <w:style w:type="character" w:customStyle="1" w:styleId="128">
    <w:name w:val="正文文本 Char"/>
    <w:basedOn w:val="39"/>
    <w:link w:val="6"/>
    <w:qFormat/>
    <w:uiPriority w:val="99"/>
    <w:rPr>
      <w:rFonts w:ascii="Calibri" w:hAnsi="Calibri" w:eastAsia="宋体" w:cs="Times New Roman"/>
      <w:kern w:val="0"/>
      <w:sz w:val="24"/>
      <w:szCs w:val="20"/>
    </w:rPr>
  </w:style>
  <w:style w:type="character" w:customStyle="1" w:styleId="129">
    <w:name w:val="Body Text Char1"/>
    <w:basedOn w:val="39"/>
    <w:semiHidden/>
    <w:qFormat/>
    <w:locked/>
    <w:uiPriority w:val="99"/>
    <w:rPr>
      <w:rFonts w:cs="Times New Roman"/>
    </w:rPr>
  </w:style>
  <w:style w:type="paragraph" w:customStyle="1" w:styleId="130">
    <w:name w:val="_Style 21"/>
    <w:basedOn w:val="1"/>
    <w:qFormat/>
    <w:uiPriority w:val="99"/>
    <w:rPr>
      <w:rFonts w:ascii="Times New Roman" w:hAnsi="Times New Roman" w:eastAsia="宋体" w:cs="Times New Roman"/>
      <w:szCs w:val="20"/>
    </w:rPr>
  </w:style>
  <w:style w:type="paragraph" w:customStyle="1" w:styleId="131">
    <w:name w:val="p0"/>
    <w:basedOn w:val="1"/>
    <w:qFormat/>
    <w:uiPriority w:val="99"/>
    <w:pPr>
      <w:widowControl/>
    </w:pPr>
    <w:rPr>
      <w:rFonts w:ascii="Times New Roman" w:hAnsi="Times New Roman" w:eastAsia="宋体" w:cs="Times New Roman"/>
      <w:kern w:val="0"/>
      <w:szCs w:val="21"/>
    </w:rPr>
  </w:style>
  <w:style w:type="paragraph" w:customStyle="1" w:styleId="132">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3">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4">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5">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6">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7">
    <w:name w:val="_Style 2"/>
    <w:basedOn w:val="1"/>
    <w:qFormat/>
    <w:uiPriority w:val="99"/>
    <w:pPr>
      <w:ind w:firstLine="420" w:firstLineChars="200"/>
    </w:pPr>
    <w:rPr>
      <w:rFonts w:ascii="Calibri" w:hAnsi="Calibri" w:eastAsia="宋体" w:cs="Times New Roman"/>
    </w:rPr>
  </w:style>
  <w:style w:type="paragraph" w:customStyle="1" w:styleId="138">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39">
    <w:name w:val="_Style 11"/>
    <w:basedOn w:val="1"/>
    <w:qFormat/>
    <w:uiPriority w:val="99"/>
    <w:rPr>
      <w:rFonts w:ascii="Times New Roman" w:hAnsi="Times New Roman" w:eastAsia="宋体" w:cs="Times New Roman"/>
      <w:szCs w:val="24"/>
    </w:rPr>
  </w:style>
  <w:style w:type="paragraph" w:customStyle="1" w:styleId="140">
    <w:name w:val="Char"/>
    <w:basedOn w:val="1"/>
    <w:qFormat/>
    <w:uiPriority w:val="99"/>
    <w:rPr>
      <w:rFonts w:ascii="Times New Roman" w:hAnsi="Times New Roman" w:eastAsia="宋体" w:cs="Times New Roman"/>
      <w:szCs w:val="21"/>
    </w:rPr>
  </w:style>
  <w:style w:type="paragraph" w:customStyle="1" w:styleId="141">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2">
    <w:name w:val="列出段落2"/>
    <w:basedOn w:val="1"/>
    <w:qFormat/>
    <w:uiPriority w:val="99"/>
    <w:pPr>
      <w:ind w:firstLine="420" w:firstLineChars="200"/>
    </w:pPr>
    <w:rPr>
      <w:rFonts w:ascii="Times New Roman" w:hAnsi="Times New Roman" w:eastAsia="宋体" w:cs="Times New Roman"/>
      <w:szCs w:val="24"/>
    </w:rPr>
  </w:style>
  <w:style w:type="paragraph" w:customStyle="1" w:styleId="143">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4">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5">
    <w:name w:val="font41"/>
    <w:qFormat/>
    <w:uiPriority w:val="99"/>
    <w:rPr>
      <w:rFonts w:hint="eastAsia" w:ascii="宋体" w:hAnsi="宋体" w:eastAsia="宋体" w:cs="宋体"/>
      <w:b/>
      <w:color w:val="000000"/>
      <w:sz w:val="22"/>
      <w:szCs w:val="22"/>
      <w:u w:val="none"/>
    </w:rPr>
  </w:style>
  <w:style w:type="character" w:customStyle="1" w:styleId="146">
    <w:name w:val="font81"/>
    <w:qFormat/>
    <w:uiPriority w:val="99"/>
    <w:rPr>
      <w:rFonts w:hint="eastAsia" w:ascii="宋体" w:hAnsi="宋体" w:eastAsia="宋体" w:cs="宋体"/>
      <w:b/>
      <w:color w:val="000000"/>
      <w:sz w:val="22"/>
      <w:szCs w:val="22"/>
      <w:u w:val="none"/>
    </w:rPr>
  </w:style>
  <w:style w:type="character" w:customStyle="1" w:styleId="147">
    <w:name w:val="font21"/>
    <w:qFormat/>
    <w:uiPriority w:val="0"/>
    <w:rPr>
      <w:rFonts w:hint="eastAsia" w:ascii="宋体" w:hAnsi="宋体" w:eastAsia="宋体" w:cs="宋体"/>
      <w:color w:val="000000"/>
      <w:sz w:val="18"/>
      <w:szCs w:val="18"/>
      <w:u w:val="none"/>
    </w:rPr>
  </w:style>
  <w:style w:type="character" w:customStyle="1" w:styleId="148">
    <w:name w:val="日期 Char"/>
    <w:link w:val="17"/>
    <w:qFormat/>
    <w:uiPriority w:val="0"/>
    <w:rPr>
      <w:szCs w:val="21"/>
    </w:rPr>
  </w:style>
  <w:style w:type="character" w:customStyle="1" w:styleId="149">
    <w:name w:val="font01"/>
    <w:qFormat/>
    <w:uiPriority w:val="99"/>
    <w:rPr>
      <w:rFonts w:hint="eastAsia" w:ascii="宋体" w:hAnsi="宋体" w:eastAsia="宋体" w:cs="宋体"/>
      <w:color w:val="000000"/>
      <w:sz w:val="22"/>
      <w:szCs w:val="22"/>
      <w:u w:val="none"/>
    </w:rPr>
  </w:style>
  <w:style w:type="character" w:customStyle="1" w:styleId="150">
    <w:name w:val="Char Char1"/>
    <w:qFormat/>
    <w:uiPriority w:val="0"/>
    <w:rPr>
      <w:rFonts w:eastAsia="宋体"/>
      <w:kern w:val="2"/>
      <w:sz w:val="18"/>
      <w:szCs w:val="18"/>
      <w:lang w:val="en-US" w:eastAsia="zh-CN" w:bidi="ar-SA"/>
    </w:rPr>
  </w:style>
  <w:style w:type="character" w:customStyle="1" w:styleId="151">
    <w:name w:val="标题 Char"/>
    <w:link w:val="34"/>
    <w:qFormat/>
    <w:uiPriority w:val="0"/>
    <w:rPr>
      <w:rFonts w:ascii="Cambria" w:hAnsi="Cambria" w:cs="Times New Roman"/>
      <w:b/>
      <w:bCs/>
      <w:sz w:val="32"/>
      <w:szCs w:val="32"/>
    </w:rPr>
  </w:style>
  <w:style w:type="character" w:customStyle="1" w:styleId="152">
    <w:name w:val="hei141"/>
    <w:qFormat/>
    <w:uiPriority w:val="0"/>
    <w:rPr>
      <w:rFonts w:hint="eastAsia" w:ascii="宋体" w:hAnsi="宋体" w:eastAsia="宋体"/>
      <w:color w:val="000000"/>
      <w:sz w:val="19"/>
      <w:szCs w:val="19"/>
      <w:u w:val="none"/>
    </w:rPr>
  </w:style>
  <w:style w:type="character" w:customStyle="1" w:styleId="153">
    <w:name w:val="批注文字 Char"/>
    <w:link w:val="11"/>
    <w:qFormat/>
    <w:uiPriority w:val="0"/>
  </w:style>
  <w:style w:type="character" w:customStyle="1" w:styleId="154">
    <w:name w:val="apple-style-span"/>
    <w:basedOn w:val="39"/>
    <w:qFormat/>
    <w:uiPriority w:val="0"/>
  </w:style>
  <w:style w:type="character" w:customStyle="1" w:styleId="155">
    <w:name w:val="param-value"/>
    <w:qFormat/>
    <w:uiPriority w:val="99"/>
    <w:rPr>
      <w:rFonts w:cs="Times New Roman"/>
    </w:rPr>
  </w:style>
  <w:style w:type="character" w:customStyle="1" w:styleId="156">
    <w:name w:val="font61"/>
    <w:qFormat/>
    <w:uiPriority w:val="0"/>
    <w:rPr>
      <w:rFonts w:hint="eastAsia" w:ascii="宋体" w:hAnsi="宋体" w:eastAsia="宋体" w:cs="宋体"/>
      <w:color w:val="000000"/>
      <w:sz w:val="22"/>
      <w:szCs w:val="22"/>
      <w:u w:val="none"/>
    </w:rPr>
  </w:style>
  <w:style w:type="character" w:customStyle="1" w:styleId="157">
    <w:name w:val="font11"/>
    <w:qFormat/>
    <w:uiPriority w:val="0"/>
    <w:rPr>
      <w:rFonts w:hint="eastAsia" w:ascii="宋体" w:hAnsi="宋体" w:eastAsia="宋体" w:cs="宋体"/>
      <w:color w:val="FF0000"/>
      <w:sz w:val="22"/>
      <w:szCs w:val="22"/>
      <w:u w:val="none"/>
    </w:rPr>
  </w:style>
  <w:style w:type="character" w:customStyle="1" w:styleId="158">
    <w:name w:val="批注主题 Char"/>
    <w:link w:val="35"/>
    <w:qFormat/>
    <w:uiPriority w:val="0"/>
    <w:rPr>
      <w:b/>
      <w:bCs/>
    </w:rPr>
  </w:style>
  <w:style w:type="character" w:customStyle="1" w:styleId="159">
    <w:name w:val="批注文字 Char1"/>
    <w:basedOn w:val="39"/>
    <w:semiHidden/>
    <w:qFormat/>
    <w:uiPriority w:val="99"/>
  </w:style>
  <w:style w:type="paragraph" w:customStyle="1" w:styleId="160">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1">
    <w:name w:val="批注主题 Char1"/>
    <w:basedOn w:val="159"/>
    <w:semiHidden/>
    <w:qFormat/>
    <w:uiPriority w:val="99"/>
    <w:rPr>
      <w:b/>
      <w:bCs/>
    </w:rPr>
  </w:style>
  <w:style w:type="paragraph" w:customStyle="1" w:styleId="162">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3">
    <w:name w:val="日期 Char1"/>
    <w:basedOn w:val="39"/>
    <w:semiHidden/>
    <w:qFormat/>
    <w:uiPriority w:val="99"/>
  </w:style>
  <w:style w:type="paragraph" w:customStyle="1" w:styleId="164">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5">
    <w:name w:val="脚注文本 Char"/>
    <w:basedOn w:val="39"/>
    <w:link w:val="24"/>
    <w:semiHidden/>
    <w:qFormat/>
    <w:uiPriority w:val="0"/>
    <w:rPr>
      <w:rFonts w:ascii="Times New Roman" w:hAnsi="Times New Roman" w:eastAsia="宋体" w:cs="Times New Roman"/>
      <w:sz w:val="18"/>
      <w:szCs w:val="18"/>
    </w:rPr>
  </w:style>
  <w:style w:type="paragraph" w:customStyle="1" w:styleId="166">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7">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8">
    <w:name w:val="标题 Char1"/>
    <w:basedOn w:val="39"/>
    <w:qFormat/>
    <w:uiPriority w:val="10"/>
    <w:rPr>
      <w:rFonts w:eastAsia="宋体" w:asciiTheme="majorHAnsi" w:hAnsiTheme="majorHAnsi" w:cstheme="majorBidi"/>
      <w:b/>
      <w:bCs/>
      <w:sz w:val="32"/>
      <w:szCs w:val="32"/>
    </w:rPr>
  </w:style>
  <w:style w:type="paragraph" w:customStyle="1" w:styleId="169">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0">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1">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2">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7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4">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5">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0">
    <w:name w:val="列出段落3"/>
    <w:basedOn w:val="1"/>
    <w:qFormat/>
    <w:uiPriority w:val="0"/>
    <w:pPr>
      <w:ind w:firstLine="420" w:firstLineChars="200"/>
    </w:pPr>
    <w:rPr>
      <w:rFonts w:ascii="Times New Roman" w:hAnsi="Times New Roman" w:eastAsia="宋体" w:cs="Times New Roman"/>
      <w:szCs w:val="24"/>
    </w:rPr>
  </w:style>
  <w:style w:type="character" w:customStyle="1" w:styleId="181">
    <w:name w:val="Char Char12"/>
    <w:qFormat/>
    <w:uiPriority w:val="0"/>
    <w:rPr>
      <w:rFonts w:eastAsia="宋体"/>
      <w:kern w:val="2"/>
      <w:sz w:val="18"/>
      <w:szCs w:val="18"/>
      <w:lang w:val="en-US" w:eastAsia="zh-CN" w:bidi="ar-SA"/>
    </w:rPr>
  </w:style>
  <w:style w:type="paragraph" w:customStyle="1" w:styleId="182">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3">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列出段落4"/>
    <w:basedOn w:val="1"/>
    <w:qFormat/>
    <w:uiPriority w:val="0"/>
    <w:pPr>
      <w:ind w:firstLine="420" w:firstLineChars="200"/>
    </w:pPr>
    <w:rPr>
      <w:rFonts w:ascii="Times New Roman" w:hAnsi="Times New Roman" w:eastAsia="宋体" w:cs="Times New Roman"/>
      <w:szCs w:val="24"/>
    </w:rPr>
  </w:style>
  <w:style w:type="character" w:customStyle="1" w:styleId="185">
    <w:name w:val="Char Char11"/>
    <w:qFormat/>
    <w:uiPriority w:val="0"/>
    <w:rPr>
      <w:rFonts w:eastAsia="宋体"/>
      <w:kern w:val="2"/>
      <w:sz w:val="18"/>
      <w:szCs w:val="18"/>
      <w:lang w:val="en-US" w:eastAsia="zh-CN" w:bidi="ar-SA"/>
    </w:rPr>
  </w:style>
  <w:style w:type="paragraph" w:customStyle="1" w:styleId="186">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列出段落5"/>
    <w:basedOn w:val="1"/>
    <w:qFormat/>
    <w:uiPriority w:val="0"/>
    <w:pPr>
      <w:ind w:firstLine="420" w:firstLineChars="200"/>
    </w:pPr>
    <w:rPr>
      <w:rFonts w:ascii="Times New Roman" w:hAnsi="Times New Roman" w:eastAsia="宋体" w:cs="Times New Roman"/>
      <w:szCs w:val="24"/>
    </w:rPr>
  </w:style>
  <w:style w:type="character" w:customStyle="1" w:styleId="189">
    <w:name w:val="纯文本 Char"/>
    <w:link w:val="15"/>
    <w:qFormat/>
    <w:uiPriority w:val="0"/>
    <w:rPr>
      <w:rFonts w:ascii="宋体" w:hAnsi="Courier New" w:eastAsia="宋体"/>
      <w:szCs w:val="21"/>
    </w:rPr>
  </w:style>
  <w:style w:type="character" w:customStyle="1" w:styleId="190">
    <w:name w:val="纯文本 Char1"/>
    <w:basedOn w:val="39"/>
    <w:link w:val="191"/>
    <w:qFormat/>
    <w:uiPriority w:val="0"/>
    <w:rPr>
      <w:rFonts w:ascii="宋体" w:hAnsi="Courier New" w:eastAsia="宋体" w:cs="Courier New"/>
      <w:szCs w:val="21"/>
    </w:rPr>
  </w:style>
  <w:style w:type="paragraph" w:customStyle="1" w:styleId="191">
    <w:name w:val="纯文本1"/>
    <w:basedOn w:val="1"/>
    <w:link w:val="190"/>
    <w:qFormat/>
    <w:uiPriority w:val="0"/>
    <w:rPr>
      <w:rFonts w:ascii="宋体" w:hAnsi="Courier New" w:eastAsia="宋体" w:cs="Courier New"/>
      <w:kern w:val="0"/>
      <w:sz w:val="20"/>
      <w:szCs w:val="21"/>
    </w:rPr>
  </w:style>
  <w:style w:type="paragraph" w:customStyle="1" w:styleId="19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4">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5">
    <w:name w:val="正文缩进2格"/>
    <w:basedOn w:val="1"/>
    <w:link w:val="196"/>
    <w:qFormat/>
    <w:uiPriority w:val="0"/>
    <w:pPr>
      <w:spacing w:line="600" w:lineRule="exact"/>
      <w:ind w:firstLine="639" w:firstLineChars="206"/>
    </w:pPr>
    <w:rPr>
      <w:rFonts w:ascii="仿宋_GB2312" w:hAnsi="宋体" w:eastAsia="仿宋_GB2312" w:cs="Times New Roman"/>
      <w:sz w:val="31"/>
      <w:szCs w:val="28"/>
    </w:rPr>
  </w:style>
  <w:style w:type="character" w:customStyle="1" w:styleId="196">
    <w:name w:val="正文缩进2格 Char"/>
    <w:link w:val="195"/>
    <w:qFormat/>
    <w:uiPriority w:val="0"/>
    <w:rPr>
      <w:rFonts w:ascii="仿宋_GB2312" w:hAnsi="宋体" w:eastAsia="仿宋_GB2312" w:cs="Times New Roman"/>
      <w:sz w:val="31"/>
      <w:szCs w:val="28"/>
    </w:rPr>
  </w:style>
  <w:style w:type="paragraph" w:customStyle="1" w:styleId="197">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8">
    <w:name w:val="List Paragraph"/>
    <w:basedOn w:val="1"/>
    <w:qFormat/>
    <w:uiPriority w:val="34"/>
    <w:pPr>
      <w:ind w:firstLine="420" w:firstLineChars="200"/>
    </w:pPr>
  </w:style>
  <w:style w:type="paragraph" w:customStyle="1" w:styleId="199">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0">
    <w:name w:val="正文首行缩进 Char"/>
    <w:basedOn w:val="128"/>
    <w:link w:val="36"/>
    <w:semiHidden/>
    <w:qFormat/>
    <w:uiPriority w:val="99"/>
    <w:rPr>
      <w:rFonts w:asciiTheme="minorHAnsi" w:hAnsiTheme="minorHAnsi" w:eastAsiaTheme="minorEastAsia" w:cstheme="minorBidi"/>
      <w:kern w:val="2"/>
      <w:sz w:val="21"/>
      <w:szCs w:val="22"/>
    </w:rPr>
  </w:style>
  <w:style w:type="paragraph" w:customStyle="1" w:styleId="201">
    <w:name w:val="Table Paragraph"/>
    <w:basedOn w:val="1"/>
    <w:qFormat/>
    <w:uiPriority w:val="1"/>
    <w:pPr>
      <w:autoSpaceDE w:val="0"/>
      <w:autoSpaceDN w:val="0"/>
      <w:jc w:val="left"/>
    </w:pPr>
    <w:rPr>
      <w:rFonts w:ascii="宋体" w:hAnsi="宋体" w:eastAsia="宋体" w:cs="宋体"/>
      <w:kern w:val="0"/>
      <w:sz w:val="22"/>
    </w:rPr>
  </w:style>
  <w:style w:type="paragraph" w:customStyle="1" w:styleId="202">
    <w:name w:val="标书正文"/>
    <w:basedOn w:val="1"/>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3">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4">
    <w:name w:val="正文缩进 Char1"/>
    <w:link w:val="205"/>
    <w:uiPriority w:val="0"/>
    <w:rPr>
      <w:rFonts w:ascii="宋体"/>
      <w:sz w:val="24"/>
    </w:rPr>
  </w:style>
  <w:style w:type="paragraph" w:customStyle="1" w:styleId="205">
    <w:name w:val="正文缩进1"/>
    <w:basedOn w:val="1"/>
    <w:link w:val="204"/>
    <w:uiPriority w:val="0"/>
    <w:pPr>
      <w:autoSpaceDE w:val="0"/>
      <w:autoSpaceDN w:val="0"/>
      <w:adjustRightInd w:val="0"/>
      <w:ind w:firstLine="420"/>
      <w:jc w:val="left"/>
    </w:pPr>
    <w:rPr>
      <w:rFonts w:ascii="宋体"/>
      <w:kern w:val="0"/>
      <w:sz w:val="24"/>
      <w:szCs w:val="20"/>
    </w:rPr>
  </w:style>
  <w:style w:type="paragraph" w:customStyle="1" w:styleId="206">
    <w:name w:val="索引 11"/>
    <w:basedOn w:val="1"/>
    <w:next w:val="1"/>
    <w:uiPriority w:val="0"/>
    <w:pPr>
      <w:spacing w:line="360" w:lineRule="auto"/>
    </w:pPr>
    <w:rPr>
      <w:rFonts w:ascii="仿宋_GB2312" w:hAnsi="Times New Roman" w:eastAsia="仿宋_GB2312" w:cs="Times New Roman"/>
      <w:sz w:val="24"/>
      <w:szCs w:val="20"/>
    </w:rPr>
  </w:style>
  <w:style w:type="character" w:customStyle="1" w:styleId="207">
    <w:name w:val="HTML 预设格式 Char"/>
    <w:basedOn w:val="39"/>
    <w:link w:val="31"/>
    <w:uiPriority w:val="99"/>
    <w:rPr>
      <w:rFonts w:ascii="Courier New" w:hAnsi="Courier New" w:eastAsia="宋体" w:cs="Courier New"/>
      <w:kern w:val="2"/>
    </w:rPr>
  </w:style>
  <w:style w:type="table" w:customStyle="1" w:styleId="208">
    <w:name w:val="网格型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1D090-7F64-49AB-9AE3-A51AB31F196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8635</Words>
  <Characters>9640</Characters>
  <Lines>260</Lines>
  <Paragraphs>73</Paragraphs>
  <TotalTime>47</TotalTime>
  <ScaleCrop>false</ScaleCrop>
  <LinksUpToDate>false</LinksUpToDate>
  <CharactersWithSpaces>9797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2022-03-22T02:27:00Z</dcterms:created>
  <dc:creator>Administrator</dc:creator>
  <cp:lastModifiedBy>布朗尼先生</cp:lastModifiedBy>
  <cp:lastPrinted>2023-12-27T08:12:00Z</cp:lastPrinted>
  <dcterms:modified xsi:type="dcterms:W3CDTF">2025-07-08T02:39:37Z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7FC72B864DEF4D3FB3723CEEC9A84172_13</vt:lpwstr>
  </property>
  <property fmtid="{D5CDD505-2E9C-101B-9397-08002B2CF9AE}" pid="4" name="KSOTemplateDocerSaveRecord">
    <vt:lpwstr>eyJoZGlkIjoiZjJhZjI0MzZlYzExM2UyZTU0YjEzMTZkYTQwODU0MzEiLCJ1c2VySWQiOiI1MDg0Nzg2MjIifQ==</vt:lpwstr>
  </property>
</Properties>
</file>