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9C64D" w14:textId="77777777" w:rsidR="00F73C61" w:rsidRDefault="00F73C61">
      <w:pPr>
        <w:spacing w:before="195" w:line="219" w:lineRule="auto"/>
        <w:ind w:left="517" w:hanging="307"/>
        <w:outlineLvl w:val="0"/>
        <w:rPr>
          <w:rFonts w:ascii="微软雅黑" w:eastAsia="微软雅黑" w:hAnsi="微软雅黑" w:cs="微软雅黑"/>
          <w:spacing w:val="-3"/>
          <w:sz w:val="31"/>
          <w:szCs w:val="31"/>
          <w:lang w:eastAsia="zh-CN"/>
        </w:rPr>
      </w:pPr>
    </w:p>
    <w:p w14:paraId="29F93F9B" w14:textId="77777777" w:rsidR="00F73C61" w:rsidRDefault="00F73C61">
      <w:pPr>
        <w:spacing w:before="195" w:line="219" w:lineRule="auto"/>
        <w:ind w:left="517" w:hanging="307"/>
        <w:outlineLvl w:val="0"/>
        <w:rPr>
          <w:rFonts w:ascii="微软雅黑" w:eastAsia="微软雅黑" w:hAnsi="微软雅黑" w:cs="微软雅黑"/>
          <w:spacing w:val="-3"/>
          <w:sz w:val="31"/>
          <w:szCs w:val="31"/>
          <w:lang w:eastAsia="zh-CN"/>
        </w:rPr>
      </w:pPr>
    </w:p>
    <w:p w14:paraId="5A09E9A9" w14:textId="77777777" w:rsidR="00F73C61" w:rsidRDefault="00F73C61">
      <w:pPr>
        <w:spacing w:before="195" w:line="219" w:lineRule="auto"/>
        <w:ind w:left="810" w:hanging="600"/>
        <w:outlineLvl w:val="0"/>
        <w:rPr>
          <w:rFonts w:ascii="宋体" w:eastAsia="宋体" w:hAnsi="宋体" w:cs="宋体"/>
          <w:sz w:val="60"/>
          <w:szCs w:val="60"/>
          <w:lang w:eastAsia="zh-CN"/>
        </w:rPr>
      </w:pPr>
    </w:p>
    <w:p w14:paraId="4955D5C1" w14:textId="77777777" w:rsidR="00F73C61" w:rsidRDefault="00EA604E">
      <w:pPr>
        <w:spacing w:before="65" w:line="219" w:lineRule="auto"/>
        <w:ind w:left="809" w:hanging="599"/>
        <w:jc w:val="center"/>
        <w:rPr>
          <w:rFonts w:ascii="宋体" w:eastAsia="宋体" w:hAnsi="宋体" w:cs="宋体"/>
          <w:sz w:val="60"/>
          <w:szCs w:val="60"/>
          <w:lang w:eastAsia="zh-CN"/>
        </w:rPr>
      </w:pPr>
      <w:r>
        <w:rPr>
          <w:rFonts w:ascii="宋体" w:eastAsia="宋体" w:hAnsi="宋体" w:cs="宋体"/>
          <w:spacing w:val="-1"/>
          <w:sz w:val="60"/>
          <w:szCs w:val="60"/>
          <w:lang w:eastAsia="zh-CN"/>
          <w14:textOutline w14:w="3848" w14:cap="flat" w14:cmpd="sng" w14:algn="ctr">
            <w14:solidFill>
              <w14:srgbClr w14:val="000000"/>
            </w14:solidFill>
            <w14:prstDash w14:val="solid"/>
            <w14:miter w14:lim="0"/>
          </w14:textOutline>
        </w:rPr>
        <w:t>竞争性谈判文件</w:t>
      </w:r>
    </w:p>
    <w:p w14:paraId="7CF63363" w14:textId="77777777" w:rsidR="00F73C61" w:rsidRDefault="00F73C61">
      <w:pPr>
        <w:spacing w:line="259" w:lineRule="auto"/>
        <w:ind w:left="420" w:hanging="210"/>
        <w:rPr>
          <w:lang w:eastAsia="zh-CN"/>
        </w:rPr>
      </w:pPr>
    </w:p>
    <w:p w14:paraId="0C1E5AD9" w14:textId="77777777" w:rsidR="00F73C61" w:rsidRDefault="00F73C61">
      <w:pPr>
        <w:spacing w:line="259" w:lineRule="auto"/>
        <w:ind w:left="420" w:hanging="210"/>
        <w:rPr>
          <w:lang w:eastAsia="zh-CN"/>
        </w:rPr>
      </w:pPr>
    </w:p>
    <w:p w14:paraId="038FF04E" w14:textId="77777777" w:rsidR="00F73C61" w:rsidRDefault="00F73C61">
      <w:pPr>
        <w:spacing w:line="259" w:lineRule="auto"/>
        <w:ind w:left="420" w:hanging="210"/>
        <w:rPr>
          <w:lang w:eastAsia="zh-CN"/>
        </w:rPr>
      </w:pPr>
    </w:p>
    <w:p w14:paraId="4402A006" w14:textId="77777777" w:rsidR="00F73C61" w:rsidRDefault="00F73C61">
      <w:pPr>
        <w:spacing w:line="260" w:lineRule="auto"/>
        <w:ind w:left="420" w:hanging="210"/>
        <w:rPr>
          <w:lang w:eastAsia="zh-CN"/>
        </w:rPr>
      </w:pPr>
    </w:p>
    <w:p w14:paraId="33C1EF28" w14:textId="77777777" w:rsidR="00F73C61" w:rsidRDefault="00F73C61">
      <w:pPr>
        <w:spacing w:line="260" w:lineRule="auto"/>
        <w:ind w:left="420" w:hanging="210"/>
        <w:rPr>
          <w:lang w:eastAsia="zh-CN"/>
        </w:rPr>
      </w:pPr>
    </w:p>
    <w:p w14:paraId="3200975E" w14:textId="442E40F3" w:rsidR="00F73C61" w:rsidRDefault="00EA604E" w:rsidP="00FB5D1E">
      <w:pPr>
        <w:spacing w:before="117" w:line="221" w:lineRule="auto"/>
        <w:ind w:leftChars="100" w:left="553" w:rightChars="-148" w:right="-311" w:hangingChars="100" w:hanging="343"/>
        <w:rPr>
          <w:rFonts w:ascii="宋体" w:eastAsia="宋体" w:hAnsi="宋体" w:cs="宋体"/>
          <w:sz w:val="36"/>
          <w:szCs w:val="36"/>
          <w:lang w:eastAsia="zh-CN"/>
        </w:rPr>
      </w:pPr>
      <w:r>
        <w:rPr>
          <w:rFonts w:ascii="宋体" w:eastAsia="宋体" w:hAnsi="宋体" w:cs="宋体"/>
          <w:spacing w:val="-17"/>
          <w:sz w:val="36"/>
          <w:szCs w:val="36"/>
          <w:lang w:eastAsia="zh-CN"/>
        </w:rPr>
        <w:t>项目名称：</w:t>
      </w:r>
      <w:r w:rsidR="00D75F42" w:rsidRPr="00D75F42">
        <w:rPr>
          <w:rFonts w:ascii="宋体" w:eastAsia="宋体" w:hAnsi="宋体" w:cs="宋体" w:hint="eastAsia"/>
          <w:spacing w:val="-17"/>
          <w:sz w:val="36"/>
          <w:szCs w:val="36"/>
          <w:lang w:eastAsia="zh-CN"/>
        </w:rPr>
        <w:t>自治区</w:t>
      </w:r>
      <w:proofErr w:type="gramStart"/>
      <w:r w:rsidR="00D75F42" w:rsidRPr="00D75F42">
        <w:rPr>
          <w:rFonts w:ascii="宋体" w:eastAsia="宋体" w:hAnsi="宋体" w:cs="宋体" w:hint="eastAsia"/>
          <w:spacing w:val="-17"/>
          <w:sz w:val="36"/>
          <w:szCs w:val="36"/>
          <w:lang w:eastAsia="zh-CN"/>
        </w:rPr>
        <w:t>工信厅无线电业务</w:t>
      </w:r>
      <w:proofErr w:type="gramEnd"/>
      <w:r w:rsidR="00D75F42" w:rsidRPr="00D75F42">
        <w:rPr>
          <w:rFonts w:ascii="宋体" w:eastAsia="宋体" w:hAnsi="宋体" w:cs="宋体" w:hint="eastAsia"/>
          <w:spacing w:val="-17"/>
          <w:sz w:val="36"/>
          <w:szCs w:val="36"/>
          <w:lang w:eastAsia="zh-CN"/>
        </w:rPr>
        <w:t>用房安保服务项目</w:t>
      </w:r>
    </w:p>
    <w:p w14:paraId="5BBBAFB6" w14:textId="6C3F72F2" w:rsidR="00F73C61" w:rsidRDefault="00EA604E">
      <w:pPr>
        <w:spacing w:before="270" w:line="699" w:lineRule="exact"/>
        <w:ind w:left="563" w:hanging="353"/>
        <w:rPr>
          <w:rFonts w:ascii="宋体" w:eastAsia="宋体" w:hAnsi="宋体" w:cs="宋体"/>
          <w:sz w:val="36"/>
          <w:szCs w:val="36"/>
          <w:lang w:eastAsia="zh-CN"/>
        </w:rPr>
      </w:pPr>
      <w:r>
        <w:rPr>
          <w:rFonts w:ascii="宋体" w:eastAsia="宋体" w:hAnsi="宋体" w:cs="宋体"/>
          <w:spacing w:val="-7"/>
          <w:position w:val="25"/>
          <w:sz w:val="36"/>
          <w:szCs w:val="36"/>
          <w:lang w:eastAsia="zh-CN"/>
        </w:rPr>
        <w:t>项目编号</w:t>
      </w:r>
      <w:r>
        <w:rPr>
          <w:spacing w:val="-7"/>
          <w:position w:val="25"/>
          <w:sz w:val="36"/>
          <w:szCs w:val="36"/>
          <w:lang w:eastAsia="zh-CN"/>
        </w:rPr>
        <w:t>/</w:t>
      </w:r>
      <w:r>
        <w:rPr>
          <w:rFonts w:ascii="宋体" w:eastAsia="宋体" w:hAnsi="宋体" w:cs="宋体"/>
          <w:spacing w:val="-7"/>
          <w:position w:val="25"/>
          <w:sz w:val="36"/>
          <w:szCs w:val="36"/>
          <w:lang w:eastAsia="zh-CN"/>
        </w:rPr>
        <w:t>包号：</w:t>
      </w:r>
      <w:r w:rsidR="00414DB7" w:rsidRPr="00414DB7">
        <w:rPr>
          <w:rFonts w:ascii="宋体" w:eastAsia="宋体" w:hAnsi="宋体" w:cs="宋体"/>
          <w:spacing w:val="-7"/>
          <w:position w:val="25"/>
          <w:sz w:val="36"/>
          <w:szCs w:val="36"/>
          <w:lang w:eastAsia="zh-CN"/>
        </w:rPr>
        <w:t>0634-254XZ3ZF0246</w:t>
      </w:r>
    </w:p>
    <w:p w14:paraId="4A50CCA8" w14:textId="2A95D6ED" w:rsidR="00F73C61" w:rsidRDefault="00EA604E">
      <w:pPr>
        <w:spacing w:line="219" w:lineRule="auto"/>
        <w:ind w:left="551" w:hanging="341"/>
        <w:rPr>
          <w:rFonts w:ascii="宋体" w:eastAsia="宋体" w:hAnsi="宋体" w:cs="宋体"/>
          <w:sz w:val="36"/>
          <w:szCs w:val="36"/>
          <w:lang w:eastAsia="zh-CN"/>
        </w:rPr>
      </w:pPr>
      <w:r>
        <w:rPr>
          <w:rFonts w:ascii="宋体" w:eastAsia="宋体" w:hAnsi="宋体" w:cs="宋体"/>
          <w:spacing w:val="-19"/>
          <w:sz w:val="36"/>
          <w:szCs w:val="36"/>
          <w:lang w:eastAsia="zh-CN"/>
        </w:rPr>
        <w:t>采</w:t>
      </w:r>
      <w:r>
        <w:rPr>
          <w:rFonts w:ascii="宋体" w:eastAsia="宋体" w:hAnsi="宋体" w:cs="宋体"/>
          <w:spacing w:val="12"/>
          <w:sz w:val="36"/>
          <w:szCs w:val="36"/>
          <w:lang w:eastAsia="zh-CN"/>
        </w:rPr>
        <w:t xml:space="preserve"> </w:t>
      </w:r>
      <w:r>
        <w:rPr>
          <w:rFonts w:ascii="宋体" w:eastAsia="宋体" w:hAnsi="宋体" w:cs="宋体"/>
          <w:spacing w:val="-19"/>
          <w:sz w:val="36"/>
          <w:szCs w:val="36"/>
          <w:lang w:eastAsia="zh-CN"/>
        </w:rPr>
        <w:t>购</w:t>
      </w:r>
      <w:r>
        <w:rPr>
          <w:rFonts w:ascii="宋体" w:eastAsia="宋体" w:hAnsi="宋体" w:cs="宋体"/>
          <w:spacing w:val="17"/>
          <w:sz w:val="36"/>
          <w:szCs w:val="36"/>
          <w:lang w:eastAsia="zh-CN"/>
        </w:rPr>
        <w:t xml:space="preserve"> </w:t>
      </w:r>
      <w:r>
        <w:rPr>
          <w:rFonts w:ascii="宋体" w:eastAsia="宋体" w:hAnsi="宋体" w:cs="宋体"/>
          <w:spacing w:val="-19"/>
          <w:sz w:val="36"/>
          <w:szCs w:val="36"/>
          <w:lang w:eastAsia="zh-CN"/>
        </w:rPr>
        <w:t>人：</w:t>
      </w:r>
      <w:r>
        <w:rPr>
          <w:rFonts w:ascii="宋体" w:eastAsia="宋体" w:hAnsi="宋体" w:cs="宋体" w:hint="eastAsia"/>
          <w:spacing w:val="-19"/>
          <w:sz w:val="36"/>
          <w:szCs w:val="36"/>
          <w:lang w:eastAsia="zh-CN"/>
        </w:rPr>
        <w:t>新疆维吾尔自治区工业和信息化厅</w:t>
      </w:r>
    </w:p>
    <w:p w14:paraId="18C82652" w14:textId="77777777" w:rsidR="00F73C61" w:rsidRDefault="00EA604E">
      <w:pPr>
        <w:spacing w:before="274" w:line="219" w:lineRule="auto"/>
        <w:ind w:left="558" w:hanging="348"/>
        <w:rPr>
          <w:rFonts w:ascii="宋体" w:eastAsia="宋体" w:hAnsi="宋体" w:cs="宋体"/>
          <w:sz w:val="36"/>
          <w:szCs w:val="36"/>
          <w:lang w:eastAsia="zh-CN"/>
        </w:rPr>
      </w:pPr>
      <w:r>
        <w:rPr>
          <w:rFonts w:ascii="宋体" w:eastAsia="宋体" w:hAnsi="宋体" w:cs="宋体"/>
          <w:spacing w:val="-12"/>
          <w:sz w:val="36"/>
          <w:szCs w:val="36"/>
          <w:lang w:eastAsia="zh-CN"/>
        </w:rPr>
        <w:t>采购代理机构：</w:t>
      </w:r>
      <w:r>
        <w:rPr>
          <w:rFonts w:ascii="宋体" w:eastAsia="宋体" w:hAnsi="宋体" w:cs="宋体" w:hint="eastAsia"/>
          <w:spacing w:val="-12"/>
          <w:sz w:val="36"/>
          <w:szCs w:val="36"/>
          <w:lang w:eastAsia="zh-CN"/>
        </w:rPr>
        <w:t>新疆招标有限公司</w:t>
      </w:r>
    </w:p>
    <w:p w14:paraId="5172D0BC" w14:textId="77777777" w:rsidR="00F73C61" w:rsidRDefault="00F73C61">
      <w:pPr>
        <w:spacing w:line="219" w:lineRule="auto"/>
        <w:ind w:left="570" w:hanging="360"/>
        <w:rPr>
          <w:rFonts w:ascii="宋体" w:eastAsia="宋体" w:hAnsi="宋体" w:cs="宋体"/>
          <w:sz w:val="36"/>
          <w:szCs w:val="36"/>
          <w:lang w:eastAsia="zh-CN"/>
        </w:rPr>
        <w:sectPr w:rsidR="00F73C61">
          <w:pgSz w:w="11907" w:h="16840"/>
          <w:pgMar w:top="1403" w:right="1786" w:bottom="0" w:left="1786" w:header="0" w:footer="0" w:gutter="0"/>
          <w:cols w:space="720"/>
        </w:sectPr>
      </w:pPr>
    </w:p>
    <w:p w14:paraId="3CBE97EF" w14:textId="77777777" w:rsidR="00F73C61" w:rsidRDefault="00F73C61">
      <w:pPr>
        <w:spacing w:line="263" w:lineRule="auto"/>
        <w:ind w:left="420" w:hanging="210"/>
        <w:rPr>
          <w:lang w:eastAsia="zh-CN"/>
        </w:rPr>
      </w:pPr>
    </w:p>
    <w:p w14:paraId="76D78B48" w14:textId="77777777" w:rsidR="00F73C61" w:rsidRDefault="00F73C61">
      <w:pPr>
        <w:spacing w:line="263" w:lineRule="auto"/>
        <w:ind w:left="420" w:hanging="210"/>
        <w:rPr>
          <w:lang w:eastAsia="zh-CN"/>
        </w:rPr>
      </w:pPr>
    </w:p>
    <w:p w14:paraId="460732BB" w14:textId="77777777" w:rsidR="00F73C61" w:rsidRDefault="00F73C61">
      <w:pPr>
        <w:spacing w:line="264" w:lineRule="auto"/>
        <w:ind w:left="420" w:hanging="210"/>
        <w:rPr>
          <w:lang w:eastAsia="zh-CN"/>
        </w:rPr>
      </w:pPr>
    </w:p>
    <w:bookmarkStart w:id="0" w:name="bookmark1" w:displacedByCustomXml="next"/>
    <w:bookmarkEnd w:id="0" w:displacedByCustomXml="next"/>
    <w:sdt>
      <w:sdtPr>
        <w:rPr>
          <w:rFonts w:ascii="Arial" w:eastAsia="Arial" w:hAnsi="Arial" w:cs="Arial"/>
          <w:sz w:val="21"/>
          <w:szCs w:val="21"/>
        </w:rPr>
        <w:id w:val="2"/>
        <w:docPartObj>
          <w:docPartGallery w:val="Table of Contents"/>
          <w:docPartUnique/>
        </w:docPartObj>
      </w:sdtPr>
      <w:sdtEndPr>
        <w:rPr>
          <w:sz w:val="24"/>
          <w:szCs w:val="24"/>
        </w:rPr>
      </w:sdtEndPr>
      <w:sdtContent>
        <w:p w14:paraId="1D32073A" w14:textId="77777777" w:rsidR="00F73C61" w:rsidRDefault="00EA604E" w:rsidP="00414DB7">
          <w:pPr>
            <w:pStyle w:val="a6"/>
            <w:spacing w:before="353" w:line="222" w:lineRule="auto"/>
            <w:ind w:left="420" w:firstLine="420"/>
            <w:jc w:val="center"/>
            <w:rPr>
              <w:sz w:val="36"/>
              <w:szCs w:val="36"/>
              <w:lang w:eastAsia="zh-CN"/>
            </w:rPr>
          </w:pPr>
          <w:r>
            <w:rPr>
              <w:spacing w:val="-42"/>
              <w:sz w:val="36"/>
              <w:szCs w:val="36"/>
              <w:lang w:eastAsia="zh-CN"/>
              <w14:textOutline w14:w="2311" w14:cap="flat" w14:cmpd="sng" w14:algn="ctr">
                <w14:solidFill>
                  <w14:srgbClr w14:val="000000"/>
                </w14:solidFill>
                <w14:prstDash w14:val="solid"/>
                <w14:miter w14:lim="0"/>
              </w14:textOutline>
            </w:rPr>
            <w:t>目</w:t>
          </w:r>
          <w:r>
            <w:rPr>
              <w:spacing w:val="3"/>
              <w:sz w:val="36"/>
              <w:szCs w:val="36"/>
              <w:lang w:eastAsia="zh-CN"/>
            </w:rPr>
            <w:t xml:space="preserve">      </w:t>
          </w:r>
          <w:r>
            <w:rPr>
              <w:spacing w:val="-42"/>
              <w:sz w:val="36"/>
              <w:szCs w:val="36"/>
              <w:lang w:eastAsia="zh-CN"/>
              <w14:textOutline w14:w="2311" w14:cap="flat" w14:cmpd="sng" w14:algn="ctr">
                <w14:solidFill>
                  <w14:srgbClr w14:val="000000"/>
                </w14:solidFill>
                <w14:prstDash w14:val="solid"/>
                <w14:miter w14:lim="0"/>
              </w14:textOutline>
            </w:rPr>
            <w:t>录</w:t>
          </w:r>
        </w:p>
        <w:p w14:paraId="234C0700" w14:textId="52D05086" w:rsidR="00F73C61" w:rsidRDefault="00F73C61">
          <w:pPr>
            <w:ind w:left="420" w:hanging="210"/>
            <w:rPr>
              <w:lang w:eastAsia="zh-CN"/>
            </w:rPr>
          </w:pPr>
        </w:p>
        <w:p w14:paraId="36B5570E" w14:textId="77777777" w:rsidR="00F73C61" w:rsidRDefault="00F73C61">
          <w:pPr>
            <w:spacing w:line="241" w:lineRule="auto"/>
            <w:ind w:left="420" w:hanging="210"/>
            <w:rPr>
              <w:lang w:eastAsia="zh-CN"/>
            </w:rPr>
          </w:pPr>
        </w:p>
        <w:p w14:paraId="3B4AFFB3" w14:textId="474ADED6" w:rsidR="0096187B" w:rsidRDefault="006E08AD">
          <w:pPr>
            <w:pStyle w:val="TOC1"/>
            <w:tabs>
              <w:tab w:val="right" w:leader="dot" w:pos="9064"/>
            </w:tabs>
            <w:ind w:left="420" w:hanging="210"/>
            <w:rPr>
              <w:rFonts w:asciiTheme="minorHAnsi" w:eastAsiaTheme="minorEastAsia" w:hAnsiTheme="minorHAnsi" w:cstheme="minorBidi"/>
              <w:noProof/>
              <w:snapToGrid/>
              <w:color w:val="auto"/>
              <w:kern w:val="2"/>
              <w:szCs w:val="22"/>
              <w:lang w:eastAsia="zh-CN"/>
              <w14:ligatures w14:val="standardContextual"/>
            </w:rPr>
          </w:pPr>
          <w:r>
            <w:rPr>
              <w:lang w:eastAsia="zh-CN"/>
            </w:rPr>
            <w:fldChar w:fldCharType="begin"/>
          </w:r>
          <w:r>
            <w:rPr>
              <w:lang w:eastAsia="zh-CN"/>
            </w:rPr>
            <w:instrText xml:space="preserve"> TOC \o "1-1" \h \z \u </w:instrText>
          </w:r>
          <w:r>
            <w:rPr>
              <w:lang w:eastAsia="zh-CN"/>
            </w:rPr>
            <w:fldChar w:fldCharType="separate"/>
          </w:r>
          <w:hyperlink w:anchor="_Toc167985484" w:history="1">
            <w:r w:rsidR="0096187B" w:rsidRPr="007D317B">
              <w:rPr>
                <w:rStyle w:val="af5"/>
                <w:rFonts w:ascii="宋体" w:eastAsia="宋体" w:hAnsi="宋体" w:cs="宋体" w:hint="eastAsia"/>
                <w:noProof/>
                <w:lang w:eastAsia="zh-CN"/>
              </w:rPr>
              <w:t>第一章</w:t>
            </w:r>
            <w:r w:rsidR="0096187B" w:rsidRPr="007D317B">
              <w:rPr>
                <w:rStyle w:val="af5"/>
                <w:noProof/>
                <w:lang w:eastAsia="zh-CN"/>
              </w:rPr>
              <w:t xml:space="preserve">   </w:t>
            </w:r>
            <w:r w:rsidR="0096187B" w:rsidRPr="007D317B">
              <w:rPr>
                <w:rStyle w:val="af5"/>
                <w:rFonts w:ascii="宋体" w:eastAsia="宋体" w:hAnsi="宋体" w:cs="宋体" w:hint="eastAsia"/>
                <w:noProof/>
                <w:lang w:eastAsia="zh-CN"/>
              </w:rPr>
              <w:t>采购邀请</w:t>
            </w:r>
            <w:r w:rsidR="0096187B">
              <w:rPr>
                <w:noProof/>
                <w:webHidden/>
              </w:rPr>
              <w:tab/>
            </w:r>
            <w:r w:rsidR="0096187B">
              <w:rPr>
                <w:noProof/>
                <w:webHidden/>
              </w:rPr>
              <w:fldChar w:fldCharType="begin"/>
            </w:r>
            <w:r w:rsidR="0096187B">
              <w:rPr>
                <w:noProof/>
                <w:webHidden/>
              </w:rPr>
              <w:instrText xml:space="preserve"> PAGEREF _Toc167985484 \h </w:instrText>
            </w:r>
            <w:r w:rsidR="0096187B">
              <w:rPr>
                <w:noProof/>
                <w:webHidden/>
              </w:rPr>
            </w:r>
            <w:r w:rsidR="0096187B">
              <w:rPr>
                <w:noProof/>
                <w:webHidden/>
              </w:rPr>
              <w:fldChar w:fldCharType="separate"/>
            </w:r>
            <w:r w:rsidR="0096187B">
              <w:rPr>
                <w:noProof/>
                <w:webHidden/>
              </w:rPr>
              <w:t>3</w:t>
            </w:r>
            <w:r w:rsidR="0096187B">
              <w:rPr>
                <w:noProof/>
                <w:webHidden/>
              </w:rPr>
              <w:fldChar w:fldCharType="end"/>
            </w:r>
          </w:hyperlink>
        </w:p>
        <w:p w14:paraId="474053EA" w14:textId="4BD4B902" w:rsidR="0096187B" w:rsidRDefault="009216A0">
          <w:pPr>
            <w:pStyle w:val="TOC1"/>
            <w:tabs>
              <w:tab w:val="right" w:leader="dot" w:pos="9064"/>
            </w:tabs>
            <w:ind w:left="420" w:hanging="210"/>
            <w:rPr>
              <w:rFonts w:asciiTheme="minorHAnsi" w:eastAsiaTheme="minorEastAsia" w:hAnsiTheme="minorHAnsi" w:cstheme="minorBidi"/>
              <w:noProof/>
              <w:snapToGrid/>
              <w:color w:val="auto"/>
              <w:kern w:val="2"/>
              <w:szCs w:val="22"/>
              <w:lang w:eastAsia="zh-CN"/>
              <w14:ligatures w14:val="standardContextual"/>
            </w:rPr>
          </w:pPr>
          <w:hyperlink w:anchor="_Toc167985485" w:history="1">
            <w:r w:rsidR="0096187B" w:rsidRPr="007D317B">
              <w:rPr>
                <w:rStyle w:val="af5"/>
                <w:rFonts w:ascii="宋体" w:eastAsia="宋体" w:hAnsi="宋体" w:cs="宋体" w:hint="eastAsia"/>
                <w:noProof/>
                <w:lang w:eastAsia="zh-CN"/>
              </w:rPr>
              <w:t>第二章</w:t>
            </w:r>
            <w:r w:rsidR="0096187B" w:rsidRPr="007D317B">
              <w:rPr>
                <w:rStyle w:val="af5"/>
                <w:noProof/>
                <w:lang w:eastAsia="zh-CN"/>
              </w:rPr>
              <w:t xml:space="preserve">   </w:t>
            </w:r>
            <w:r w:rsidR="0096187B" w:rsidRPr="007D317B">
              <w:rPr>
                <w:rStyle w:val="af5"/>
                <w:rFonts w:ascii="宋体" w:eastAsia="宋体" w:hAnsi="宋体" w:cs="宋体" w:hint="eastAsia"/>
                <w:noProof/>
                <w:lang w:eastAsia="zh-CN"/>
              </w:rPr>
              <w:t>供应商须知</w:t>
            </w:r>
            <w:r w:rsidR="0096187B">
              <w:rPr>
                <w:noProof/>
                <w:webHidden/>
              </w:rPr>
              <w:tab/>
            </w:r>
            <w:r w:rsidR="0096187B">
              <w:rPr>
                <w:noProof/>
                <w:webHidden/>
              </w:rPr>
              <w:fldChar w:fldCharType="begin"/>
            </w:r>
            <w:r w:rsidR="0096187B">
              <w:rPr>
                <w:noProof/>
                <w:webHidden/>
              </w:rPr>
              <w:instrText xml:space="preserve"> PAGEREF _Toc167985485 \h </w:instrText>
            </w:r>
            <w:r w:rsidR="0096187B">
              <w:rPr>
                <w:noProof/>
                <w:webHidden/>
              </w:rPr>
            </w:r>
            <w:r w:rsidR="0096187B">
              <w:rPr>
                <w:noProof/>
                <w:webHidden/>
              </w:rPr>
              <w:fldChar w:fldCharType="separate"/>
            </w:r>
            <w:r w:rsidR="0096187B">
              <w:rPr>
                <w:noProof/>
                <w:webHidden/>
              </w:rPr>
              <w:t>6</w:t>
            </w:r>
            <w:r w:rsidR="0096187B">
              <w:rPr>
                <w:noProof/>
                <w:webHidden/>
              </w:rPr>
              <w:fldChar w:fldCharType="end"/>
            </w:r>
          </w:hyperlink>
        </w:p>
        <w:p w14:paraId="09E010BA" w14:textId="0C090B78" w:rsidR="0096187B" w:rsidRDefault="009216A0">
          <w:pPr>
            <w:pStyle w:val="TOC1"/>
            <w:tabs>
              <w:tab w:val="right" w:leader="dot" w:pos="9064"/>
            </w:tabs>
            <w:ind w:left="420" w:hanging="210"/>
            <w:rPr>
              <w:rFonts w:asciiTheme="minorHAnsi" w:eastAsiaTheme="minorEastAsia" w:hAnsiTheme="minorHAnsi" w:cstheme="minorBidi"/>
              <w:noProof/>
              <w:snapToGrid/>
              <w:color w:val="auto"/>
              <w:kern w:val="2"/>
              <w:szCs w:val="22"/>
              <w:lang w:eastAsia="zh-CN"/>
              <w14:ligatures w14:val="standardContextual"/>
            </w:rPr>
          </w:pPr>
          <w:hyperlink w:anchor="_Toc167985486" w:history="1">
            <w:r w:rsidR="0096187B" w:rsidRPr="007D317B">
              <w:rPr>
                <w:rStyle w:val="af5"/>
                <w:rFonts w:ascii="宋体" w:eastAsia="宋体" w:hAnsi="宋体" w:cs="宋体" w:hint="eastAsia"/>
                <w:noProof/>
                <w:lang w:eastAsia="zh-CN"/>
              </w:rPr>
              <w:t>第三章</w:t>
            </w:r>
            <w:r w:rsidR="0096187B" w:rsidRPr="007D317B">
              <w:rPr>
                <w:rStyle w:val="af5"/>
                <w:noProof/>
                <w:lang w:eastAsia="zh-CN"/>
              </w:rPr>
              <w:t xml:space="preserve">   </w:t>
            </w:r>
            <w:r w:rsidR="0096187B" w:rsidRPr="007D317B">
              <w:rPr>
                <w:rStyle w:val="af5"/>
                <w:rFonts w:ascii="宋体" w:eastAsia="宋体" w:hAnsi="宋体" w:cs="宋体" w:hint="eastAsia"/>
                <w:noProof/>
                <w:lang w:eastAsia="zh-CN"/>
              </w:rPr>
              <w:t>评审程序和评定成交的标准</w:t>
            </w:r>
            <w:r w:rsidR="0096187B">
              <w:rPr>
                <w:noProof/>
                <w:webHidden/>
              </w:rPr>
              <w:tab/>
            </w:r>
            <w:r w:rsidR="0096187B">
              <w:rPr>
                <w:noProof/>
                <w:webHidden/>
              </w:rPr>
              <w:fldChar w:fldCharType="begin"/>
            </w:r>
            <w:r w:rsidR="0096187B">
              <w:rPr>
                <w:noProof/>
                <w:webHidden/>
              </w:rPr>
              <w:instrText xml:space="preserve"> PAGEREF _Toc167985486 \h </w:instrText>
            </w:r>
            <w:r w:rsidR="0096187B">
              <w:rPr>
                <w:noProof/>
                <w:webHidden/>
              </w:rPr>
            </w:r>
            <w:r w:rsidR="0096187B">
              <w:rPr>
                <w:noProof/>
                <w:webHidden/>
              </w:rPr>
              <w:fldChar w:fldCharType="separate"/>
            </w:r>
            <w:r w:rsidR="0096187B">
              <w:rPr>
                <w:noProof/>
                <w:webHidden/>
              </w:rPr>
              <w:t>20</w:t>
            </w:r>
            <w:r w:rsidR="0096187B">
              <w:rPr>
                <w:noProof/>
                <w:webHidden/>
              </w:rPr>
              <w:fldChar w:fldCharType="end"/>
            </w:r>
          </w:hyperlink>
        </w:p>
        <w:p w14:paraId="73EE6571" w14:textId="4B37B1EA" w:rsidR="0096187B" w:rsidRDefault="009216A0">
          <w:pPr>
            <w:pStyle w:val="TOC1"/>
            <w:tabs>
              <w:tab w:val="right" w:leader="dot" w:pos="9064"/>
            </w:tabs>
            <w:ind w:left="420" w:hanging="210"/>
            <w:rPr>
              <w:rFonts w:asciiTheme="minorHAnsi" w:eastAsiaTheme="minorEastAsia" w:hAnsiTheme="minorHAnsi" w:cstheme="minorBidi"/>
              <w:noProof/>
              <w:snapToGrid/>
              <w:color w:val="auto"/>
              <w:kern w:val="2"/>
              <w:szCs w:val="22"/>
              <w:lang w:eastAsia="zh-CN"/>
              <w14:ligatures w14:val="standardContextual"/>
            </w:rPr>
          </w:pPr>
          <w:hyperlink w:anchor="_Toc167985487" w:history="1">
            <w:r w:rsidR="0096187B" w:rsidRPr="007D317B">
              <w:rPr>
                <w:rStyle w:val="af5"/>
                <w:rFonts w:ascii="宋体" w:eastAsia="宋体" w:hAnsi="宋体" w:cs="宋体" w:hint="eastAsia"/>
                <w:noProof/>
                <w:lang w:eastAsia="zh-CN"/>
              </w:rPr>
              <w:t>第四章</w:t>
            </w:r>
            <w:r w:rsidR="0096187B" w:rsidRPr="007D317B">
              <w:rPr>
                <w:rStyle w:val="af5"/>
                <w:noProof/>
                <w:lang w:eastAsia="zh-CN"/>
              </w:rPr>
              <w:t xml:space="preserve">   </w:t>
            </w:r>
            <w:r w:rsidR="0096187B" w:rsidRPr="007D317B">
              <w:rPr>
                <w:rStyle w:val="af5"/>
                <w:rFonts w:ascii="宋体" w:eastAsia="宋体" w:hAnsi="宋体" w:cs="宋体" w:hint="eastAsia"/>
                <w:noProof/>
                <w:lang w:eastAsia="zh-CN"/>
              </w:rPr>
              <w:t>采购需求</w:t>
            </w:r>
            <w:r w:rsidR="0096187B">
              <w:rPr>
                <w:noProof/>
                <w:webHidden/>
              </w:rPr>
              <w:tab/>
            </w:r>
            <w:r w:rsidR="0096187B">
              <w:rPr>
                <w:noProof/>
                <w:webHidden/>
              </w:rPr>
              <w:fldChar w:fldCharType="begin"/>
            </w:r>
            <w:r w:rsidR="0096187B">
              <w:rPr>
                <w:noProof/>
                <w:webHidden/>
              </w:rPr>
              <w:instrText xml:space="preserve"> PAGEREF _Toc167985487 \h </w:instrText>
            </w:r>
            <w:r w:rsidR="0096187B">
              <w:rPr>
                <w:noProof/>
                <w:webHidden/>
              </w:rPr>
            </w:r>
            <w:r w:rsidR="0096187B">
              <w:rPr>
                <w:noProof/>
                <w:webHidden/>
              </w:rPr>
              <w:fldChar w:fldCharType="separate"/>
            </w:r>
            <w:r w:rsidR="0096187B">
              <w:rPr>
                <w:noProof/>
                <w:webHidden/>
              </w:rPr>
              <w:t>28</w:t>
            </w:r>
            <w:r w:rsidR="0096187B">
              <w:rPr>
                <w:noProof/>
                <w:webHidden/>
              </w:rPr>
              <w:fldChar w:fldCharType="end"/>
            </w:r>
          </w:hyperlink>
        </w:p>
        <w:p w14:paraId="1BB690E5" w14:textId="259E9B33" w:rsidR="0096187B" w:rsidRDefault="009216A0">
          <w:pPr>
            <w:pStyle w:val="TOC1"/>
            <w:tabs>
              <w:tab w:val="right" w:leader="dot" w:pos="9064"/>
            </w:tabs>
            <w:ind w:left="420" w:hanging="210"/>
            <w:rPr>
              <w:rFonts w:asciiTheme="minorHAnsi" w:eastAsiaTheme="minorEastAsia" w:hAnsiTheme="minorHAnsi" w:cstheme="minorBidi"/>
              <w:noProof/>
              <w:snapToGrid/>
              <w:color w:val="auto"/>
              <w:kern w:val="2"/>
              <w:szCs w:val="22"/>
              <w:lang w:eastAsia="zh-CN"/>
              <w14:ligatures w14:val="standardContextual"/>
            </w:rPr>
          </w:pPr>
          <w:hyperlink w:anchor="_Toc167985488" w:history="1">
            <w:r w:rsidR="0096187B" w:rsidRPr="007D317B">
              <w:rPr>
                <w:rStyle w:val="af5"/>
                <w:rFonts w:ascii="宋体" w:eastAsia="宋体" w:hAnsi="宋体" w:cs="宋体" w:hint="eastAsia"/>
                <w:noProof/>
                <w:lang w:eastAsia="zh-CN"/>
              </w:rPr>
              <w:t>第五章</w:t>
            </w:r>
            <w:r w:rsidR="0096187B" w:rsidRPr="007D317B">
              <w:rPr>
                <w:rStyle w:val="af5"/>
                <w:noProof/>
                <w:lang w:eastAsia="zh-CN"/>
              </w:rPr>
              <w:t xml:space="preserve">   </w:t>
            </w:r>
            <w:r w:rsidR="0096187B" w:rsidRPr="007D317B">
              <w:rPr>
                <w:rStyle w:val="af5"/>
                <w:rFonts w:ascii="宋体" w:eastAsia="宋体" w:hAnsi="宋体" w:cs="宋体" w:hint="eastAsia"/>
                <w:noProof/>
                <w:lang w:eastAsia="zh-CN"/>
              </w:rPr>
              <w:t>合同草案条款</w:t>
            </w:r>
            <w:r w:rsidR="0096187B">
              <w:rPr>
                <w:noProof/>
                <w:webHidden/>
              </w:rPr>
              <w:tab/>
            </w:r>
            <w:r w:rsidR="0096187B">
              <w:rPr>
                <w:noProof/>
                <w:webHidden/>
              </w:rPr>
              <w:fldChar w:fldCharType="begin"/>
            </w:r>
            <w:r w:rsidR="0096187B">
              <w:rPr>
                <w:noProof/>
                <w:webHidden/>
              </w:rPr>
              <w:instrText xml:space="preserve"> PAGEREF _Toc167985488 \h </w:instrText>
            </w:r>
            <w:r w:rsidR="0096187B">
              <w:rPr>
                <w:noProof/>
                <w:webHidden/>
              </w:rPr>
            </w:r>
            <w:r w:rsidR="0096187B">
              <w:rPr>
                <w:noProof/>
                <w:webHidden/>
              </w:rPr>
              <w:fldChar w:fldCharType="separate"/>
            </w:r>
            <w:r w:rsidR="0096187B">
              <w:rPr>
                <w:noProof/>
                <w:webHidden/>
              </w:rPr>
              <w:t>30</w:t>
            </w:r>
            <w:r w:rsidR="0096187B">
              <w:rPr>
                <w:noProof/>
                <w:webHidden/>
              </w:rPr>
              <w:fldChar w:fldCharType="end"/>
            </w:r>
          </w:hyperlink>
        </w:p>
        <w:p w14:paraId="45E169F2" w14:textId="36CF8451" w:rsidR="0096187B" w:rsidRDefault="009216A0">
          <w:pPr>
            <w:pStyle w:val="TOC1"/>
            <w:tabs>
              <w:tab w:val="right" w:leader="dot" w:pos="9064"/>
            </w:tabs>
            <w:ind w:left="420" w:hanging="210"/>
            <w:rPr>
              <w:rFonts w:asciiTheme="minorHAnsi" w:eastAsiaTheme="minorEastAsia" w:hAnsiTheme="minorHAnsi" w:cstheme="minorBidi"/>
              <w:noProof/>
              <w:snapToGrid/>
              <w:color w:val="auto"/>
              <w:kern w:val="2"/>
              <w:szCs w:val="22"/>
              <w:lang w:eastAsia="zh-CN"/>
              <w14:ligatures w14:val="standardContextual"/>
            </w:rPr>
          </w:pPr>
          <w:hyperlink w:anchor="_Toc167985489" w:history="1">
            <w:r w:rsidR="0096187B" w:rsidRPr="007D317B">
              <w:rPr>
                <w:rStyle w:val="af5"/>
                <w:rFonts w:ascii="宋体" w:eastAsia="宋体" w:hAnsi="宋体" w:cs="宋体" w:hint="eastAsia"/>
                <w:noProof/>
                <w:lang w:eastAsia="zh-CN"/>
              </w:rPr>
              <w:t>第六章</w:t>
            </w:r>
            <w:r w:rsidR="0096187B" w:rsidRPr="007D317B">
              <w:rPr>
                <w:rStyle w:val="af5"/>
                <w:noProof/>
                <w:spacing w:val="14"/>
                <w:lang w:eastAsia="zh-CN"/>
              </w:rPr>
              <w:t xml:space="preserve">   </w:t>
            </w:r>
            <w:r w:rsidR="0096187B" w:rsidRPr="007D317B">
              <w:rPr>
                <w:rStyle w:val="af5"/>
                <w:rFonts w:ascii="宋体" w:eastAsia="宋体" w:hAnsi="宋体" w:cs="宋体" w:hint="eastAsia"/>
                <w:noProof/>
                <w:lang w:eastAsia="zh-CN"/>
              </w:rPr>
              <w:t>响应文件格式</w:t>
            </w:r>
            <w:r w:rsidR="0096187B">
              <w:rPr>
                <w:noProof/>
                <w:webHidden/>
              </w:rPr>
              <w:tab/>
            </w:r>
            <w:r w:rsidR="0096187B">
              <w:rPr>
                <w:noProof/>
                <w:webHidden/>
              </w:rPr>
              <w:fldChar w:fldCharType="begin"/>
            </w:r>
            <w:r w:rsidR="0096187B">
              <w:rPr>
                <w:noProof/>
                <w:webHidden/>
              </w:rPr>
              <w:instrText xml:space="preserve"> PAGEREF _Toc167985489 \h </w:instrText>
            </w:r>
            <w:r w:rsidR="0096187B">
              <w:rPr>
                <w:noProof/>
                <w:webHidden/>
              </w:rPr>
            </w:r>
            <w:r w:rsidR="0096187B">
              <w:rPr>
                <w:noProof/>
                <w:webHidden/>
              </w:rPr>
              <w:fldChar w:fldCharType="separate"/>
            </w:r>
            <w:r w:rsidR="0096187B">
              <w:rPr>
                <w:noProof/>
                <w:webHidden/>
              </w:rPr>
              <w:t>34</w:t>
            </w:r>
            <w:r w:rsidR="0096187B">
              <w:rPr>
                <w:noProof/>
                <w:webHidden/>
              </w:rPr>
              <w:fldChar w:fldCharType="end"/>
            </w:r>
          </w:hyperlink>
        </w:p>
        <w:p w14:paraId="65D97592" w14:textId="73AA5110" w:rsidR="00F73C61" w:rsidRDefault="006E08AD">
          <w:pPr>
            <w:spacing w:line="241" w:lineRule="auto"/>
            <w:ind w:left="420" w:hanging="210"/>
            <w:rPr>
              <w:lang w:eastAsia="zh-CN"/>
            </w:rPr>
          </w:pPr>
          <w:r>
            <w:rPr>
              <w:lang w:eastAsia="zh-CN"/>
            </w:rPr>
            <w:fldChar w:fldCharType="end"/>
          </w:r>
        </w:p>
        <w:p w14:paraId="628058CC" w14:textId="77777777" w:rsidR="00F73C61" w:rsidRDefault="00F73C61">
          <w:pPr>
            <w:spacing w:line="241" w:lineRule="auto"/>
            <w:ind w:left="420" w:hanging="210"/>
            <w:rPr>
              <w:lang w:eastAsia="zh-CN"/>
            </w:rPr>
          </w:pPr>
        </w:p>
        <w:p w14:paraId="2EB3198D" w14:textId="7CAF531D" w:rsidR="00F73C61" w:rsidRDefault="009216A0">
          <w:pPr>
            <w:pStyle w:val="a6"/>
            <w:spacing w:before="224" w:line="219" w:lineRule="auto"/>
            <w:ind w:left="450" w:firstLine="480"/>
            <w:rPr>
              <w:rFonts w:ascii="Arial" w:eastAsia="Arial" w:hAnsi="Arial" w:cs="Arial"/>
              <w:sz w:val="24"/>
              <w:szCs w:val="24"/>
              <w:lang w:eastAsia="zh-CN"/>
            </w:rPr>
          </w:pPr>
        </w:p>
      </w:sdtContent>
    </w:sdt>
    <w:p w14:paraId="7E0C1099" w14:textId="77777777" w:rsidR="00F73C61" w:rsidRDefault="00F73C61">
      <w:pPr>
        <w:spacing w:line="219" w:lineRule="auto"/>
        <w:ind w:left="450" w:hanging="240"/>
        <w:rPr>
          <w:sz w:val="24"/>
          <w:szCs w:val="24"/>
          <w:lang w:eastAsia="zh-CN"/>
        </w:rPr>
        <w:sectPr w:rsidR="00F73C61">
          <w:headerReference w:type="default" r:id="rId8"/>
          <w:pgSz w:w="11907" w:h="16840"/>
          <w:pgMar w:top="1117" w:right="1133" w:bottom="0" w:left="1700" w:header="878" w:footer="0" w:gutter="0"/>
          <w:cols w:space="720"/>
        </w:sectPr>
      </w:pPr>
    </w:p>
    <w:p w14:paraId="2FE5A97B" w14:textId="77777777" w:rsidR="00F73C61" w:rsidRDefault="00EA604E" w:rsidP="006E08AD">
      <w:pPr>
        <w:pStyle w:val="1"/>
        <w:ind w:left="571" w:hanging="361"/>
        <w:rPr>
          <w:lang w:eastAsia="zh-CN"/>
        </w:rPr>
      </w:pPr>
      <w:bookmarkStart w:id="1" w:name="_Toc167985484"/>
      <w:r>
        <w:rPr>
          <w:lang w:eastAsia="zh-CN"/>
        </w:rPr>
        <w:lastRenderedPageBreak/>
        <w:t>第一章</w:t>
      </w:r>
      <w:r>
        <w:rPr>
          <w:lang w:eastAsia="zh-CN"/>
        </w:rPr>
        <w:t xml:space="preserve">   </w:t>
      </w:r>
      <w:r>
        <w:rPr>
          <w:lang w:eastAsia="zh-CN"/>
        </w:rPr>
        <w:t>采购邀请</w:t>
      </w:r>
      <w:bookmarkEnd w:id="1"/>
    </w:p>
    <w:p w14:paraId="18A39CBE" w14:textId="77777777" w:rsidR="00F73C61" w:rsidRDefault="00F73C61">
      <w:pPr>
        <w:spacing w:line="244" w:lineRule="auto"/>
        <w:ind w:left="420" w:hanging="210"/>
        <w:rPr>
          <w:lang w:eastAsia="zh-CN"/>
        </w:rPr>
      </w:pPr>
    </w:p>
    <w:p w14:paraId="57C0DC52" w14:textId="77777777" w:rsidR="00F73C61" w:rsidRDefault="00F73C61">
      <w:pPr>
        <w:spacing w:line="244" w:lineRule="auto"/>
        <w:ind w:left="420" w:hanging="210"/>
        <w:rPr>
          <w:lang w:eastAsia="zh-CN"/>
        </w:rPr>
      </w:pPr>
    </w:p>
    <w:p w14:paraId="1CD11194" w14:textId="77777777" w:rsidR="00F73C61" w:rsidRDefault="00F73C61">
      <w:pPr>
        <w:spacing w:line="245" w:lineRule="auto"/>
        <w:ind w:left="420" w:hanging="210"/>
        <w:rPr>
          <w:lang w:eastAsia="zh-CN"/>
        </w:rPr>
      </w:pPr>
    </w:p>
    <w:p w14:paraId="1B9C21CD" w14:textId="77777777" w:rsidR="00F73C61" w:rsidRDefault="00EA604E">
      <w:pPr>
        <w:pStyle w:val="a6"/>
        <w:spacing w:before="78" w:line="219" w:lineRule="auto"/>
        <w:ind w:left="448" w:firstLine="476"/>
        <w:outlineLvl w:val="1"/>
        <w:rPr>
          <w:sz w:val="24"/>
          <w:szCs w:val="24"/>
          <w:lang w:eastAsia="zh-CN"/>
        </w:rPr>
      </w:pPr>
      <w:r>
        <w:rPr>
          <w:spacing w:val="-2"/>
          <w:sz w:val="24"/>
          <w:szCs w:val="24"/>
          <w:lang w:eastAsia="zh-CN"/>
          <w14:textOutline w14:w="1536" w14:cap="flat" w14:cmpd="sng" w14:algn="ctr">
            <w14:solidFill>
              <w14:srgbClr w14:val="000000"/>
            </w14:solidFill>
            <w14:prstDash w14:val="solid"/>
            <w14:miter w14:lim="0"/>
          </w14:textOutline>
        </w:rPr>
        <w:t>一、项目基本情况</w:t>
      </w:r>
    </w:p>
    <w:p w14:paraId="4FC97071" w14:textId="09804077" w:rsidR="00F73C61" w:rsidRDefault="00EA604E">
      <w:pPr>
        <w:pStyle w:val="a6"/>
        <w:spacing w:before="180" w:line="360" w:lineRule="auto"/>
        <w:ind w:left="425" w:firstLine="430"/>
        <w:rPr>
          <w:sz w:val="24"/>
          <w:szCs w:val="24"/>
          <w:lang w:eastAsia="zh-CN"/>
        </w:rPr>
      </w:pPr>
      <w:r>
        <w:rPr>
          <w:rFonts w:ascii="Arial" w:eastAsia="Arial" w:hAnsi="Arial" w:cs="Arial"/>
          <w:spacing w:val="-25"/>
          <w:sz w:val="24"/>
          <w:szCs w:val="24"/>
          <w:lang w:eastAsia="zh-CN"/>
        </w:rPr>
        <w:t>1.</w:t>
      </w:r>
      <w:r>
        <w:rPr>
          <w:spacing w:val="-25"/>
          <w:sz w:val="24"/>
          <w:szCs w:val="24"/>
          <w:lang w:eastAsia="zh-CN"/>
        </w:rPr>
        <w:t>项目编号：</w:t>
      </w:r>
      <w:r w:rsidR="00414DB7" w:rsidRPr="00414DB7">
        <w:rPr>
          <w:spacing w:val="53"/>
          <w:sz w:val="24"/>
          <w:szCs w:val="24"/>
          <w:lang w:eastAsia="zh-CN"/>
        </w:rPr>
        <w:t>0634-254XZ3ZF0246</w:t>
      </w:r>
    </w:p>
    <w:p w14:paraId="7DEB7703" w14:textId="6527825D" w:rsidR="00F73C61" w:rsidRDefault="00EA604E">
      <w:pPr>
        <w:pStyle w:val="a6"/>
        <w:spacing w:before="1" w:line="220" w:lineRule="auto"/>
        <w:ind w:left="426" w:firstLine="432"/>
        <w:rPr>
          <w:sz w:val="24"/>
          <w:szCs w:val="24"/>
          <w:lang w:eastAsia="zh-CN"/>
        </w:rPr>
      </w:pPr>
      <w:r>
        <w:rPr>
          <w:rFonts w:ascii="Arial" w:eastAsia="Arial" w:hAnsi="Arial" w:cs="Arial"/>
          <w:spacing w:val="-24"/>
          <w:sz w:val="24"/>
          <w:szCs w:val="24"/>
          <w:lang w:eastAsia="zh-CN"/>
        </w:rPr>
        <w:t>2.</w:t>
      </w:r>
      <w:r>
        <w:rPr>
          <w:spacing w:val="-24"/>
          <w:sz w:val="24"/>
          <w:szCs w:val="24"/>
          <w:lang w:eastAsia="zh-CN"/>
        </w:rPr>
        <w:t>项目名称：</w:t>
      </w:r>
      <w:r>
        <w:rPr>
          <w:spacing w:val="55"/>
          <w:sz w:val="24"/>
          <w:szCs w:val="24"/>
          <w:lang w:eastAsia="zh-CN"/>
        </w:rPr>
        <w:t xml:space="preserve"> </w:t>
      </w:r>
      <w:r w:rsidR="00D75F42" w:rsidRPr="00D75F42">
        <w:rPr>
          <w:rFonts w:hint="eastAsia"/>
          <w:sz w:val="24"/>
          <w:szCs w:val="24"/>
          <w:u w:val="single"/>
          <w:lang w:eastAsia="zh-CN"/>
        </w:rPr>
        <w:t>自治区</w:t>
      </w:r>
      <w:proofErr w:type="gramStart"/>
      <w:r w:rsidR="00D75F42" w:rsidRPr="00D75F42">
        <w:rPr>
          <w:rFonts w:hint="eastAsia"/>
          <w:sz w:val="24"/>
          <w:szCs w:val="24"/>
          <w:u w:val="single"/>
          <w:lang w:eastAsia="zh-CN"/>
        </w:rPr>
        <w:t>工信厅无线电业务</w:t>
      </w:r>
      <w:proofErr w:type="gramEnd"/>
      <w:r w:rsidR="00D75F42" w:rsidRPr="00D75F42">
        <w:rPr>
          <w:rFonts w:hint="eastAsia"/>
          <w:sz w:val="24"/>
          <w:szCs w:val="24"/>
          <w:u w:val="single"/>
          <w:lang w:eastAsia="zh-CN"/>
        </w:rPr>
        <w:t>用房安保服务项目</w:t>
      </w:r>
    </w:p>
    <w:p w14:paraId="4D41B7BC" w14:textId="77777777" w:rsidR="00F73C61" w:rsidRDefault="00EA604E">
      <w:pPr>
        <w:pStyle w:val="a6"/>
        <w:spacing w:before="179" w:line="219" w:lineRule="auto"/>
        <w:ind w:left="450" w:firstLine="480"/>
        <w:rPr>
          <w:sz w:val="24"/>
          <w:szCs w:val="24"/>
          <w:lang w:eastAsia="zh-CN"/>
        </w:rPr>
      </w:pPr>
      <w:r>
        <w:rPr>
          <w:rFonts w:ascii="Arial" w:eastAsia="Arial" w:hAnsi="Arial" w:cs="Arial"/>
          <w:sz w:val="24"/>
          <w:szCs w:val="24"/>
          <w:lang w:eastAsia="zh-CN"/>
        </w:rPr>
        <w:t>3.</w:t>
      </w:r>
      <w:r>
        <w:rPr>
          <w:sz w:val="24"/>
          <w:szCs w:val="24"/>
          <w:lang w:eastAsia="zh-CN"/>
        </w:rPr>
        <w:t>采购方式：竞争性谈判</w:t>
      </w:r>
    </w:p>
    <w:p w14:paraId="6D3274B2" w14:textId="4FF6D170" w:rsidR="00F73C61" w:rsidRDefault="00EA604E">
      <w:pPr>
        <w:pStyle w:val="a6"/>
        <w:spacing w:before="182" w:line="358" w:lineRule="auto"/>
        <w:ind w:left="436" w:firstLine="452"/>
        <w:rPr>
          <w:sz w:val="24"/>
          <w:szCs w:val="24"/>
          <w:lang w:eastAsia="zh-CN"/>
        </w:rPr>
      </w:pPr>
      <w:r>
        <w:rPr>
          <w:rFonts w:ascii="Arial" w:eastAsia="Arial" w:hAnsi="Arial" w:cs="Arial"/>
          <w:spacing w:val="-14"/>
          <w:sz w:val="24"/>
          <w:szCs w:val="24"/>
          <w:lang w:eastAsia="zh-CN"/>
        </w:rPr>
        <w:t>4.</w:t>
      </w:r>
      <w:r>
        <w:rPr>
          <w:spacing w:val="-14"/>
          <w:sz w:val="24"/>
          <w:szCs w:val="24"/>
          <w:lang w:eastAsia="zh-CN"/>
        </w:rPr>
        <w:t>项目预算金额：</w:t>
      </w:r>
      <w:r>
        <w:rPr>
          <w:spacing w:val="54"/>
          <w:sz w:val="24"/>
          <w:szCs w:val="24"/>
          <w:lang w:eastAsia="zh-CN"/>
        </w:rPr>
        <w:t xml:space="preserve"> </w:t>
      </w:r>
      <w:r w:rsidR="00D75F42">
        <w:rPr>
          <w:sz w:val="24"/>
          <w:szCs w:val="24"/>
          <w:u w:val="single"/>
          <w:lang w:eastAsia="zh-CN"/>
        </w:rPr>
        <w:t>86.8</w:t>
      </w:r>
      <w:r>
        <w:rPr>
          <w:spacing w:val="-14"/>
          <w:sz w:val="24"/>
          <w:szCs w:val="24"/>
          <w:lang w:eastAsia="zh-CN"/>
        </w:rPr>
        <w:t>万元</w:t>
      </w:r>
      <w:r w:rsidR="003603E5">
        <w:rPr>
          <w:rFonts w:hint="eastAsia"/>
          <w:spacing w:val="-14"/>
          <w:sz w:val="24"/>
          <w:szCs w:val="24"/>
          <w:lang w:eastAsia="zh-CN"/>
        </w:rPr>
        <w:t xml:space="preserve">  </w:t>
      </w:r>
      <w:r>
        <w:rPr>
          <w:spacing w:val="-14"/>
          <w:sz w:val="24"/>
          <w:szCs w:val="24"/>
          <w:lang w:eastAsia="zh-CN"/>
        </w:rPr>
        <w:t>项目最高限价（如有</w:t>
      </w:r>
      <w:r>
        <w:rPr>
          <w:spacing w:val="8"/>
          <w:sz w:val="24"/>
          <w:szCs w:val="24"/>
          <w:lang w:eastAsia="zh-CN"/>
        </w:rPr>
        <w:t>）：</w:t>
      </w:r>
      <w:r>
        <w:rPr>
          <w:rFonts w:hint="eastAsia"/>
          <w:sz w:val="24"/>
          <w:szCs w:val="24"/>
          <w:u w:val="single"/>
          <w:lang w:eastAsia="zh-CN"/>
        </w:rPr>
        <w:t>/</w:t>
      </w:r>
      <w:r>
        <w:rPr>
          <w:spacing w:val="-14"/>
          <w:sz w:val="24"/>
          <w:szCs w:val="24"/>
          <w:lang w:eastAsia="zh-CN"/>
        </w:rPr>
        <w:t>万元</w:t>
      </w:r>
    </w:p>
    <w:p w14:paraId="43B3C2DB" w14:textId="77777777" w:rsidR="00F73C61" w:rsidRDefault="00EA604E">
      <w:pPr>
        <w:pStyle w:val="a6"/>
        <w:spacing w:line="219" w:lineRule="auto"/>
        <w:ind w:left="445" w:firstLine="470"/>
        <w:rPr>
          <w:sz w:val="24"/>
          <w:szCs w:val="24"/>
        </w:rPr>
      </w:pPr>
      <w:r>
        <w:rPr>
          <w:rFonts w:ascii="Arial" w:eastAsia="Arial" w:hAnsi="Arial" w:cs="Arial"/>
          <w:spacing w:val="-5"/>
          <w:sz w:val="24"/>
          <w:szCs w:val="24"/>
        </w:rPr>
        <w:t>5.</w:t>
      </w:r>
      <w:r>
        <w:rPr>
          <w:spacing w:val="-5"/>
          <w:sz w:val="24"/>
          <w:szCs w:val="24"/>
        </w:rPr>
        <w:t>采购需求：</w:t>
      </w:r>
    </w:p>
    <w:p w14:paraId="62471E81" w14:textId="77777777" w:rsidR="00F73C61" w:rsidRDefault="00F73C61">
      <w:pPr>
        <w:spacing w:line="146" w:lineRule="exact"/>
        <w:ind w:left="420" w:hanging="210"/>
      </w:pPr>
    </w:p>
    <w:tbl>
      <w:tblPr>
        <w:tblStyle w:val="TableNormal"/>
        <w:tblW w:w="9241"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7"/>
        <w:gridCol w:w="1557"/>
        <w:gridCol w:w="1701"/>
        <w:gridCol w:w="998"/>
        <w:gridCol w:w="4278"/>
      </w:tblGrid>
      <w:tr w:rsidR="00F73C61" w14:paraId="6DAE93D8" w14:textId="77777777">
        <w:trPr>
          <w:trHeight w:val="554"/>
          <w:jc w:val="center"/>
        </w:trPr>
        <w:tc>
          <w:tcPr>
            <w:tcW w:w="707" w:type="dxa"/>
          </w:tcPr>
          <w:p w14:paraId="5D6A179F" w14:textId="77777777" w:rsidR="00F73C61" w:rsidRDefault="00EA604E" w:rsidP="003603E5">
            <w:pPr>
              <w:spacing w:before="171" w:line="230" w:lineRule="auto"/>
              <w:ind w:left="414" w:hanging="204"/>
              <w:rPr>
                <w:rFonts w:ascii="宋体" w:eastAsia="宋体" w:hAnsi="宋体" w:cs="宋体"/>
                <w:sz w:val="20"/>
                <w:szCs w:val="20"/>
              </w:rPr>
            </w:pPr>
            <w:proofErr w:type="spellStart"/>
            <w:r>
              <w:rPr>
                <w:rFonts w:ascii="宋体" w:eastAsia="宋体" w:hAnsi="宋体" w:cs="宋体"/>
                <w:spacing w:val="4"/>
                <w:sz w:val="20"/>
                <w:szCs w:val="20"/>
              </w:rPr>
              <w:t>包号</w:t>
            </w:r>
            <w:proofErr w:type="spellEnd"/>
          </w:p>
        </w:tc>
        <w:tc>
          <w:tcPr>
            <w:tcW w:w="1557" w:type="dxa"/>
          </w:tcPr>
          <w:p w14:paraId="4A192A05" w14:textId="77777777" w:rsidR="00F73C61" w:rsidRDefault="00EA604E" w:rsidP="003603E5">
            <w:pPr>
              <w:spacing w:before="171" w:line="229" w:lineRule="auto"/>
              <w:ind w:left="417" w:hanging="207"/>
              <w:rPr>
                <w:rFonts w:ascii="宋体" w:eastAsia="宋体" w:hAnsi="宋体" w:cs="宋体"/>
                <w:sz w:val="20"/>
                <w:szCs w:val="20"/>
              </w:rPr>
            </w:pPr>
            <w:proofErr w:type="spellStart"/>
            <w:r>
              <w:rPr>
                <w:rFonts w:ascii="宋体" w:eastAsia="宋体" w:hAnsi="宋体" w:cs="宋体"/>
                <w:spacing w:val="7"/>
                <w:sz w:val="20"/>
                <w:szCs w:val="20"/>
              </w:rPr>
              <w:t>标的名称</w:t>
            </w:r>
            <w:proofErr w:type="spellEnd"/>
          </w:p>
        </w:tc>
        <w:tc>
          <w:tcPr>
            <w:tcW w:w="1701" w:type="dxa"/>
          </w:tcPr>
          <w:p w14:paraId="426DD3F0" w14:textId="77777777" w:rsidR="00F73C61" w:rsidRDefault="00EA604E" w:rsidP="003603E5">
            <w:pPr>
              <w:spacing w:before="36" w:line="228" w:lineRule="auto"/>
              <w:ind w:left="418" w:hanging="208"/>
              <w:rPr>
                <w:rFonts w:ascii="宋体" w:eastAsia="宋体" w:hAnsi="宋体" w:cs="宋体"/>
                <w:sz w:val="20"/>
                <w:szCs w:val="20"/>
                <w:lang w:eastAsia="zh-CN"/>
              </w:rPr>
            </w:pPr>
            <w:r>
              <w:rPr>
                <w:rFonts w:ascii="宋体" w:eastAsia="宋体" w:hAnsi="宋体" w:cs="宋体"/>
                <w:spacing w:val="8"/>
                <w:sz w:val="20"/>
                <w:szCs w:val="20"/>
                <w:lang w:eastAsia="zh-CN"/>
              </w:rPr>
              <w:t>采购</w:t>
            </w:r>
            <w:proofErr w:type="gramStart"/>
            <w:r>
              <w:rPr>
                <w:rFonts w:ascii="宋体" w:eastAsia="宋体" w:hAnsi="宋体" w:cs="宋体"/>
                <w:spacing w:val="8"/>
                <w:sz w:val="20"/>
                <w:szCs w:val="20"/>
                <w:lang w:eastAsia="zh-CN"/>
              </w:rPr>
              <w:t>包预算</w:t>
            </w:r>
            <w:proofErr w:type="gramEnd"/>
            <w:r>
              <w:rPr>
                <w:rFonts w:ascii="宋体" w:eastAsia="宋体" w:hAnsi="宋体" w:cs="宋体"/>
                <w:spacing w:val="8"/>
                <w:sz w:val="20"/>
                <w:szCs w:val="20"/>
                <w:lang w:eastAsia="zh-CN"/>
              </w:rPr>
              <w:t>金额</w:t>
            </w:r>
          </w:p>
          <w:p w14:paraId="0A687B07" w14:textId="77777777" w:rsidR="00F73C61" w:rsidRDefault="00EA604E">
            <w:pPr>
              <w:spacing w:before="24" w:line="218" w:lineRule="auto"/>
              <w:ind w:left="410" w:hanging="200"/>
              <w:rPr>
                <w:rFonts w:ascii="宋体" w:eastAsia="宋体" w:hAnsi="宋体" w:cs="宋体"/>
                <w:sz w:val="20"/>
                <w:szCs w:val="20"/>
                <w:lang w:eastAsia="zh-CN"/>
              </w:rPr>
            </w:pPr>
            <w:r>
              <w:rPr>
                <w:rFonts w:ascii="宋体" w:eastAsia="宋体" w:hAnsi="宋体" w:cs="宋体"/>
                <w:sz w:val="20"/>
                <w:szCs w:val="20"/>
                <w:lang w:eastAsia="zh-CN"/>
              </w:rPr>
              <w:t>（万元）</w:t>
            </w:r>
          </w:p>
        </w:tc>
        <w:tc>
          <w:tcPr>
            <w:tcW w:w="998" w:type="dxa"/>
          </w:tcPr>
          <w:p w14:paraId="6544710A" w14:textId="77777777" w:rsidR="00F73C61" w:rsidRDefault="00EA604E">
            <w:pPr>
              <w:spacing w:before="171" w:line="228" w:lineRule="auto"/>
              <w:ind w:left="414" w:hanging="204"/>
              <w:rPr>
                <w:rFonts w:ascii="宋体" w:eastAsia="宋体" w:hAnsi="宋体" w:cs="宋体"/>
                <w:sz w:val="20"/>
                <w:szCs w:val="20"/>
              </w:rPr>
            </w:pPr>
            <w:proofErr w:type="spellStart"/>
            <w:r>
              <w:rPr>
                <w:rFonts w:ascii="宋体" w:eastAsia="宋体" w:hAnsi="宋体" w:cs="宋体"/>
                <w:spacing w:val="4"/>
                <w:sz w:val="20"/>
                <w:szCs w:val="20"/>
              </w:rPr>
              <w:t>数量</w:t>
            </w:r>
            <w:proofErr w:type="spellEnd"/>
          </w:p>
        </w:tc>
        <w:tc>
          <w:tcPr>
            <w:tcW w:w="4278" w:type="dxa"/>
          </w:tcPr>
          <w:p w14:paraId="0DB18100" w14:textId="77777777" w:rsidR="00F73C61" w:rsidRDefault="00EA604E">
            <w:pPr>
              <w:spacing w:before="171" w:line="228" w:lineRule="auto"/>
              <w:ind w:left="418" w:hanging="208"/>
              <w:rPr>
                <w:rFonts w:ascii="宋体" w:eastAsia="宋体" w:hAnsi="宋体" w:cs="宋体"/>
                <w:sz w:val="20"/>
                <w:szCs w:val="20"/>
                <w:lang w:eastAsia="zh-CN"/>
              </w:rPr>
            </w:pPr>
            <w:r>
              <w:rPr>
                <w:rFonts w:ascii="宋体" w:eastAsia="宋体" w:hAnsi="宋体" w:cs="宋体"/>
                <w:spacing w:val="8"/>
                <w:sz w:val="20"/>
                <w:szCs w:val="20"/>
                <w:lang w:eastAsia="zh-CN"/>
              </w:rPr>
              <w:t>简要技术需求或服务要求</w:t>
            </w:r>
          </w:p>
        </w:tc>
      </w:tr>
      <w:tr w:rsidR="00BC668E" w:rsidRPr="00BC668E" w14:paraId="27EAE27B" w14:textId="77777777">
        <w:trPr>
          <w:trHeight w:val="457"/>
          <w:jc w:val="center"/>
        </w:trPr>
        <w:tc>
          <w:tcPr>
            <w:tcW w:w="707" w:type="dxa"/>
            <w:vAlign w:val="center"/>
          </w:tcPr>
          <w:p w14:paraId="5D6AC42C" w14:textId="77777777" w:rsidR="00F73C61" w:rsidRPr="00BC668E" w:rsidRDefault="00EA604E">
            <w:pPr>
              <w:pStyle w:val="TableText"/>
              <w:spacing w:before="143" w:line="209" w:lineRule="auto"/>
              <w:ind w:left="424" w:hanging="214"/>
              <w:jc w:val="center"/>
              <w:rPr>
                <w:color w:val="auto"/>
                <w:sz w:val="20"/>
                <w:szCs w:val="20"/>
              </w:rPr>
            </w:pPr>
            <w:r w:rsidRPr="00BC668E">
              <w:rPr>
                <w:color w:val="auto"/>
                <w:spacing w:val="14"/>
                <w:sz w:val="20"/>
                <w:szCs w:val="20"/>
              </w:rPr>
              <w:t>01</w:t>
            </w:r>
          </w:p>
        </w:tc>
        <w:tc>
          <w:tcPr>
            <w:tcW w:w="1557" w:type="dxa"/>
            <w:vAlign w:val="center"/>
          </w:tcPr>
          <w:p w14:paraId="63F4ABD1" w14:textId="490380FC" w:rsidR="00F73C61" w:rsidRPr="00BC668E" w:rsidRDefault="00D75F42" w:rsidP="00D75F42">
            <w:pPr>
              <w:pStyle w:val="TableText"/>
              <w:rPr>
                <w:color w:val="auto"/>
                <w:lang w:eastAsia="zh-CN"/>
              </w:rPr>
            </w:pPr>
            <w:r w:rsidRPr="00D75F42">
              <w:rPr>
                <w:rFonts w:ascii="宋体" w:eastAsia="宋体" w:hAnsi="宋体" w:cs="宋体" w:hint="eastAsia"/>
                <w:spacing w:val="8"/>
                <w:sz w:val="20"/>
                <w:szCs w:val="20"/>
                <w:lang w:eastAsia="zh-CN"/>
              </w:rPr>
              <w:t>自治区</w:t>
            </w:r>
            <w:proofErr w:type="gramStart"/>
            <w:r w:rsidRPr="00D75F42">
              <w:rPr>
                <w:rFonts w:ascii="宋体" w:eastAsia="宋体" w:hAnsi="宋体" w:cs="宋体" w:hint="eastAsia"/>
                <w:spacing w:val="8"/>
                <w:sz w:val="20"/>
                <w:szCs w:val="20"/>
                <w:lang w:eastAsia="zh-CN"/>
              </w:rPr>
              <w:t>工信厅无线电业务</w:t>
            </w:r>
            <w:proofErr w:type="gramEnd"/>
            <w:r w:rsidRPr="00D75F42">
              <w:rPr>
                <w:rFonts w:ascii="宋体" w:eastAsia="宋体" w:hAnsi="宋体" w:cs="宋体" w:hint="eastAsia"/>
                <w:spacing w:val="8"/>
                <w:sz w:val="20"/>
                <w:szCs w:val="20"/>
                <w:lang w:eastAsia="zh-CN"/>
              </w:rPr>
              <w:t>用房安保服务项目</w:t>
            </w:r>
          </w:p>
        </w:tc>
        <w:tc>
          <w:tcPr>
            <w:tcW w:w="1701" w:type="dxa"/>
            <w:vAlign w:val="center"/>
          </w:tcPr>
          <w:p w14:paraId="3C7056FB" w14:textId="45997617" w:rsidR="00F73C61" w:rsidRPr="00BC668E" w:rsidRDefault="00D75F42">
            <w:pPr>
              <w:pStyle w:val="TableText"/>
              <w:ind w:left="420" w:hanging="210"/>
              <w:jc w:val="center"/>
              <w:rPr>
                <w:rFonts w:eastAsiaTheme="minorEastAsia"/>
                <w:color w:val="auto"/>
                <w:lang w:eastAsia="zh-CN"/>
              </w:rPr>
            </w:pPr>
            <w:r>
              <w:rPr>
                <w:rFonts w:eastAsiaTheme="minorEastAsia"/>
                <w:color w:val="auto"/>
                <w:lang w:eastAsia="zh-CN"/>
              </w:rPr>
              <w:t>86.8</w:t>
            </w:r>
          </w:p>
        </w:tc>
        <w:tc>
          <w:tcPr>
            <w:tcW w:w="998" w:type="dxa"/>
            <w:vAlign w:val="center"/>
          </w:tcPr>
          <w:p w14:paraId="3CC59DCC" w14:textId="77777777" w:rsidR="00F73C61" w:rsidRPr="00BC668E" w:rsidRDefault="00EA604E">
            <w:pPr>
              <w:pStyle w:val="TableText"/>
              <w:ind w:left="420" w:hanging="210"/>
              <w:jc w:val="center"/>
              <w:rPr>
                <w:rFonts w:eastAsiaTheme="minorEastAsia"/>
                <w:color w:val="auto"/>
                <w:lang w:eastAsia="zh-CN"/>
              </w:rPr>
            </w:pPr>
            <w:r w:rsidRPr="00BC668E">
              <w:rPr>
                <w:rFonts w:eastAsiaTheme="minorEastAsia" w:hint="eastAsia"/>
                <w:color w:val="auto"/>
                <w:lang w:eastAsia="zh-CN"/>
              </w:rPr>
              <w:t>1</w:t>
            </w:r>
          </w:p>
        </w:tc>
        <w:tc>
          <w:tcPr>
            <w:tcW w:w="4278" w:type="dxa"/>
            <w:vAlign w:val="center"/>
          </w:tcPr>
          <w:p w14:paraId="044360F2" w14:textId="5C056025" w:rsidR="00F73C61" w:rsidRPr="00BC668E" w:rsidRDefault="00FB5D1E">
            <w:pPr>
              <w:pStyle w:val="TableText"/>
              <w:ind w:left="418" w:hanging="208"/>
              <w:jc w:val="center"/>
              <w:rPr>
                <w:color w:val="auto"/>
                <w:lang w:eastAsia="zh-CN"/>
              </w:rPr>
            </w:pPr>
            <w:r>
              <w:rPr>
                <w:rFonts w:ascii="宋体" w:eastAsia="宋体" w:hAnsi="宋体" w:cs="宋体" w:hint="eastAsia"/>
                <w:spacing w:val="8"/>
                <w:sz w:val="20"/>
                <w:szCs w:val="20"/>
                <w:lang w:eastAsia="zh-CN"/>
              </w:rPr>
              <w:t>采购</w:t>
            </w:r>
            <w:r w:rsidR="00D75F42" w:rsidRPr="00D75F42">
              <w:rPr>
                <w:rFonts w:ascii="宋体" w:eastAsia="宋体" w:hAnsi="宋体" w:cs="宋体" w:hint="eastAsia"/>
                <w:spacing w:val="8"/>
                <w:sz w:val="20"/>
                <w:szCs w:val="20"/>
                <w:lang w:eastAsia="zh-CN"/>
              </w:rPr>
              <w:t>办公楼大门和无线电安全保障监测实训基地大门、监控室</w:t>
            </w:r>
            <w:r>
              <w:rPr>
                <w:rFonts w:ascii="宋体" w:eastAsia="宋体" w:hAnsi="宋体" w:cs="宋体" w:hint="eastAsia"/>
                <w:spacing w:val="8"/>
                <w:sz w:val="20"/>
                <w:szCs w:val="20"/>
                <w:lang w:eastAsia="zh-CN"/>
              </w:rPr>
              <w:t>安保服务</w:t>
            </w:r>
            <w:r w:rsidR="001A3B50">
              <w:rPr>
                <w:rFonts w:ascii="宋体" w:eastAsia="宋体" w:hAnsi="宋体" w:cs="宋体" w:hint="eastAsia"/>
                <w:spacing w:val="8"/>
                <w:sz w:val="20"/>
                <w:szCs w:val="20"/>
                <w:lang w:eastAsia="zh-CN"/>
              </w:rPr>
              <w:t>，本次为</w:t>
            </w:r>
            <w:proofErr w:type="gramStart"/>
            <w:r w:rsidR="001A3B50">
              <w:rPr>
                <w:rFonts w:ascii="宋体" w:eastAsia="宋体" w:hAnsi="宋体" w:cs="宋体" w:hint="eastAsia"/>
                <w:spacing w:val="8"/>
                <w:sz w:val="20"/>
                <w:szCs w:val="20"/>
                <w:lang w:eastAsia="zh-CN"/>
              </w:rPr>
              <w:t>一</w:t>
            </w:r>
            <w:proofErr w:type="gramEnd"/>
            <w:r w:rsidR="001A3B50">
              <w:rPr>
                <w:rFonts w:ascii="宋体" w:eastAsia="宋体" w:hAnsi="宋体" w:cs="宋体" w:hint="eastAsia"/>
                <w:spacing w:val="8"/>
                <w:sz w:val="20"/>
                <w:szCs w:val="20"/>
                <w:lang w:eastAsia="zh-CN"/>
              </w:rPr>
              <w:t>年度预算</w:t>
            </w:r>
          </w:p>
        </w:tc>
      </w:tr>
    </w:tbl>
    <w:p w14:paraId="78FF55DB" w14:textId="7A0F8FB7" w:rsidR="00F73C61" w:rsidRPr="001A3B50" w:rsidRDefault="00FB5D1E" w:rsidP="00FB5D1E">
      <w:pPr>
        <w:pStyle w:val="a6"/>
        <w:tabs>
          <w:tab w:val="left" w:pos="312"/>
        </w:tabs>
        <w:spacing w:before="37" w:line="189" w:lineRule="auto"/>
        <w:ind w:left="445" w:firstLine="470"/>
        <w:rPr>
          <w:color w:val="auto"/>
          <w:sz w:val="24"/>
          <w:szCs w:val="24"/>
          <w:lang w:eastAsia="zh-CN"/>
        </w:rPr>
      </w:pPr>
      <w:r>
        <w:rPr>
          <w:rFonts w:hint="eastAsia"/>
          <w:color w:val="auto"/>
          <w:spacing w:val="-5"/>
          <w:sz w:val="24"/>
          <w:szCs w:val="24"/>
          <w:lang w:eastAsia="zh-CN"/>
        </w:rPr>
        <w:t>6.</w:t>
      </w:r>
      <w:r w:rsidR="00EA604E" w:rsidRPr="003603E5">
        <w:rPr>
          <w:rFonts w:hint="eastAsia"/>
          <w:color w:val="auto"/>
          <w:spacing w:val="-5"/>
          <w:sz w:val="24"/>
          <w:szCs w:val="24"/>
          <w:lang w:eastAsia="zh-CN"/>
        </w:rPr>
        <w:t>合同履行期限</w:t>
      </w:r>
      <w:r w:rsidR="00C17E5C">
        <w:rPr>
          <w:rFonts w:hint="eastAsia"/>
          <w:color w:val="auto"/>
          <w:spacing w:val="-5"/>
          <w:sz w:val="24"/>
          <w:szCs w:val="24"/>
          <w:lang w:eastAsia="zh-CN"/>
        </w:rPr>
        <w:t>（服务期）</w:t>
      </w:r>
      <w:r w:rsidR="00EA604E" w:rsidRPr="003603E5">
        <w:rPr>
          <w:rFonts w:hint="eastAsia"/>
          <w:color w:val="auto"/>
          <w:spacing w:val="-5"/>
          <w:sz w:val="24"/>
          <w:szCs w:val="24"/>
          <w:lang w:eastAsia="zh-CN"/>
        </w:rPr>
        <w:t>：</w:t>
      </w:r>
      <w:bookmarkStart w:id="2" w:name="_Hlk166668254"/>
      <w:bookmarkStart w:id="3" w:name="_Hlk202956740"/>
      <w:r w:rsidR="003603E5">
        <w:rPr>
          <w:rFonts w:hint="eastAsia"/>
          <w:color w:val="auto"/>
          <w:spacing w:val="-5"/>
          <w:sz w:val="24"/>
          <w:szCs w:val="24"/>
          <w:lang w:eastAsia="zh-CN"/>
        </w:rPr>
        <w:t>本项目</w:t>
      </w:r>
      <w:r>
        <w:rPr>
          <w:rFonts w:hint="eastAsia"/>
          <w:color w:val="auto"/>
          <w:spacing w:val="-5"/>
          <w:sz w:val="24"/>
          <w:szCs w:val="24"/>
          <w:lang w:eastAsia="zh-CN"/>
        </w:rPr>
        <w:t>服务期</w:t>
      </w:r>
      <w:r w:rsidR="003603E5">
        <w:rPr>
          <w:rFonts w:hint="eastAsia"/>
          <w:color w:val="auto"/>
          <w:spacing w:val="-5"/>
          <w:sz w:val="24"/>
          <w:szCs w:val="24"/>
          <w:lang w:eastAsia="zh-CN"/>
        </w:rPr>
        <w:t>为</w:t>
      </w:r>
      <w:r w:rsidR="00EA604E" w:rsidRPr="003603E5">
        <w:rPr>
          <w:rFonts w:hint="eastAsia"/>
          <w:color w:val="auto"/>
          <w:spacing w:val="-5"/>
          <w:sz w:val="24"/>
          <w:szCs w:val="24"/>
          <w:lang w:eastAsia="zh-CN"/>
        </w:rPr>
        <w:t>一年</w:t>
      </w:r>
      <w:bookmarkEnd w:id="2"/>
      <w:r w:rsidR="001A3B50">
        <w:rPr>
          <w:rFonts w:hint="eastAsia"/>
          <w:color w:val="auto"/>
          <w:spacing w:val="-5"/>
          <w:sz w:val="24"/>
          <w:szCs w:val="24"/>
          <w:lang w:eastAsia="zh-CN"/>
        </w:rPr>
        <w:t>，</w:t>
      </w:r>
      <w:r w:rsidR="001A3B50" w:rsidRPr="001A3B50">
        <w:rPr>
          <w:rFonts w:hint="eastAsia"/>
          <w:color w:val="auto"/>
          <w:spacing w:val="-5"/>
          <w:sz w:val="24"/>
          <w:szCs w:val="24"/>
          <w:lang w:eastAsia="zh-CN"/>
        </w:rPr>
        <w:t>如乙方提供的服务达到甲方要求，在甲方购买服务内容相对固定、连续性强、经费来源稳定、价格变化幅度小的前提下，经双方友好协商，可按年续签服务合同，合同履行总期限不超过三年。</w:t>
      </w:r>
      <w:bookmarkEnd w:id="3"/>
    </w:p>
    <w:p w14:paraId="768DB634" w14:textId="77777777" w:rsidR="00F73C61" w:rsidRPr="00BC668E" w:rsidRDefault="00EA604E">
      <w:pPr>
        <w:pStyle w:val="a6"/>
        <w:spacing w:before="37" w:line="189" w:lineRule="auto"/>
        <w:ind w:left="447" w:firstLine="474"/>
        <w:rPr>
          <w:color w:val="auto"/>
          <w:sz w:val="24"/>
          <w:szCs w:val="24"/>
          <w:lang w:eastAsia="zh-CN"/>
        </w:rPr>
      </w:pPr>
      <w:r w:rsidRPr="00BC668E">
        <w:rPr>
          <w:rFonts w:ascii="Arial" w:eastAsia="Arial" w:hAnsi="Arial" w:cs="Arial"/>
          <w:color w:val="auto"/>
          <w:spacing w:val="-3"/>
          <w:sz w:val="24"/>
          <w:szCs w:val="24"/>
          <w:lang w:eastAsia="zh-CN"/>
        </w:rPr>
        <w:t>7.</w:t>
      </w:r>
      <w:r w:rsidRPr="00BC668E">
        <w:rPr>
          <w:color w:val="auto"/>
          <w:spacing w:val="-3"/>
          <w:sz w:val="24"/>
          <w:szCs w:val="24"/>
          <w:lang w:eastAsia="zh-CN"/>
        </w:rPr>
        <w:t>本项目是否接受联合体：</w:t>
      </w:r>
      <w:r w:rsidRPr="00BC668E">
        <w:rPr>
          <w:color w:val="auto"/>
          <w:spacing w:val="93"/>
          <w:sz w:val="24"/>
          <w:szCs w:val="24"/>
          <w:lang w:eastAsia="zh-CN"/>
        </w:rPr>
        <w:t xml:space="preserve"> </w:t>
      </w:r>
      <w:r w:rsidRPr="00BC668E">
        <w:rPr>
          <w:rFonts w:ascii="Arial" w:eastAsia="Arial" w:hAnsi="Arial" w:cs="Arial"/>
          <w:color w:val="auto"/>
          <w:spacing w:val="-3"/>
          <w:sz w:val="24"/>
          <w:szCs w:val="24"/>
          <w:lang w:eastAsia="zh-CN"/>
        </w:rPr>
        <w:t>□</w:t>
      </w:r>
      <w:r w:rsidRPr="00BC668E">
        <w:rPr>
          <w:color w:val="auto"/>
          <w:spacing w:val="-3"/>
          <w:sz w:val="24"/>
          <w:szCs w:val="24"/>
          <w:lang w:eastAsia="zh-CN"/>
        </w:rPr>
        <w:t xml:space="preserve">是  </w:t>
      </w:r>
      <w:r w:rsidRPr="00BC668E">
        <w:rPr>
          <w:rFonts w:ascii="Segoe UI Symbol" w:eastAsia="Arial" w:hAnsi="Segoe UI Symbol" w:cs="Arial"/>
          <w:color w:val="auto"/>
          <w:spacing w:val="-3"/>
          <w:sz w:val="24"/>
          <w:szCs w:val="24"/>
          <w:lang w:eastAsia="zh-CN"/>
        </w:rPr>
        <w:t>◼</w:t>
      </w:r>
      <w:r w:rsidRPr="00BC668E">
        <w:rPr>
          <w:color w:val="auto"/>
          <w:spacing w:val="-3"/>
          <w:sz w:val="24"/>
          <w:szCs w:val="24"/>
          <w:lang w:eastAsia="zh-CN"/>
        </w:rPr>
        <w:t>否。</w:t>
      </w:r>
    </w:p>
    <w:p w14:paraId="3593EEA3" w14:textId="77777777" w:rsidR="00F73C61" w:rsidRDefault="00F73C61">
      <w:pPr>
        <w:spacing w:line="260" w:lineRule="auto"/>
        <w:ind w:left="420" w:hanging="210"/>
        <w:rPr>
          <w:lang w:eastAsia="zh-CN"/>
        </w:rPr>
      </w:pPr>
    </w:p>
    <w:p w14:paraId="0736C5E6" w14:textId="77777777" w:rsidR="00F73C61" w:rsidRPr="001B5BA5" w:rsidRDefault="00F73C61">
      <w:pPr>
        <w:spacing w:line="261" w:lineRule="auto"/>
        <w:ind w:left="420" w:hanging="210"/>
        <w:rPr>
          <w:rFonts w:eastAsiaTheme="minorEastAsia"/>
          <w:lang w:eastAsia="zh-CN"/>
        </w:rPr>
      </w:pPr>
    </w:p>
    <w:p w14:paraId="5B52C47F" w14:textId="77777777" w:rsidR="00F73C61" w:rsidRDefault="00EA604E">
      <w:pPr>
        <w:pStyle w:val="a6"/>
        <w:spacing w:before="79" w:line="220" w:lineRule="auto"/>
        <w:ind w:left="449" w:firstLine="478"/>
        <w:outlineLvl w:val="1"/>
        <w:rPr>
          <w:sz w:val="24"/>
          <w:szCs w:val="24"/>
          <w:lang w:eastAsia="zh-CN"/>
        </w:rPr>
      </w:pPr>
      <w:r>
        <w:rPr>
          <w:spacing w:val="-1"/>
          <w:sz w:val="24"/>
          <w:szCs w:val="24"/>
          <w:lang w:eastAsia="zh-CN"/>
          <w14:textOutline w14:w="1536" w14:cap="flat" w14:cmpd="sng" w14:algn="ctr">
            <w14:solidFill>
              <w14:srgbClr w14:val="000000"/>
            </w14:solidFill>
            <w14:prstDash w14:val="solid"/>
            <w14:miter w14:lim="0"/>
          </w14:textOutline>
        </w:rPr>
        <w:t>二、申请人的资格要求（须同时满足）</w:t>
      </w:r>
    </w:p>
    <w:p w14:paraId="114921F8" w14:textId="77777777" w:rsidR="00F73C61" w:rsidRDefault="00EA604E">
      <w:pPr>
        <w:pStyle w:val="a6"/>
        <w:spacing w:before="179" w:line="468" w:lineRule="exact"/>
        <w:ind w:left="448" w:firstLine="476"/>
        <w:rPr>
          <w:spacing w:val="-2"/>
          <w:position w:val="17"/>
          <w:sz w:val="24"/>
          <w:szCs w:val="24"/>
          <w:lang w:eastAsia="zh-CN"/>
        </w:rPr>
      </w:pPr>
      <w:r>
        <w:rPr>
          <w:rFonts w:ascii="Arial" w:eastAsia="Arial" w:hAnsi="Arial" w:cs="Arial"/>
          <w:spacing w:val="-2"/>
          <w:position w:val="17"/>
          <w:sz w:val="24"/>
          <w:szCs w:val="24"/>
          <w:lang w:eastAsia="zh-CN"/>
        </w:rPr>
        <w:t>1.</w:t>
      </w:r>
      <w:r>
        <w:rPr>
          <w:spacing w:val="-2"/>
          <w:position w:val="17"/>
          <w:sz w:val="24"/>
          <w:szCs w:val="24"/>
          <w:lang w:eastAsia="zh-CN"/>
        </w:rPr>
        <w:t>满足《中华人民共和国政府采购法》第二十二条规定；</w:t>
      </w:r>
    </w:p>
    <w:p w14:paraId="3DA8D4CD" w14:textId="77777777" w:rsidR="00F73C61" w:rsidRDefault="00EA604E">
      <w:pPr>
        <w:pStyle w:val="a6"/>
        <w:spacing w:before="179" w:line="468" w:lineRule="exact"/>
        <w:ind w:left="450" w:firstLine="480"/>
        <w:rPr>
          <w:sz w:val="24"/>
          <w:szCs w:val="24"/>
          <w:lang w:eastAsia="zh-CN"/>
        </w:rPr>
      </w:pPr>
      <w:r>
        <w:rPr>
          <w:sz w:val="24"/>
          <w:szCs w:val="24"/>
          <w:lang w:eastAsia="zh-CN"/>
        </w:rPr>
        <w:t>1.1</w:t>
      </w:r>
      <w:r>
        <w:rPr>
          <w:rFonts w:hint="eastAsia"/>
          <w:sz w:val="24"/>
          <w:szCs w:val="24"/>
          <w:lang w:eastAsia="zh-CN"/>
        </w:rPr>
        <w:t>具有独立承担民事责任的能力；</w:t>
      </w:r>
    </w:p>
    <w:p w14:paraId="10F88EAC" w14:textId="77777777" w:rsidR="00F73C61" w:rsidRDefault="00EA604E">
      <w:pPr>
        <w:pStyle w:val="a6"/>
        <w:spacing w:before="179" w:line="468" w:lineRule="exact"/>
        <w:ind w:left="450" w:firstLine="480"/>
        <w:rPr>
          <w:sz w:val="24"/>
          <w:szCs w:val="24"/>
          <w:lang w:eastAsia="zh-CN"/>
        </w:rPr>
      </w:pPr>
      <w:r>
        <w:rPr>
          <w:sz w:val="24"/>
          <w:szCs w:val="24"/>
          <w:lang w:eastAsia="zh-CN"/>
        </w:rPr>
        <w:t>1.2</w:t>
      </w:r>
      <w:r>
        <w:rPr>
          <w:rFonts w:hint="eastAsia"/>
          <w:sz w:val="24"/>
          <w:szCs w:val="24"/>
          <w:lang w:eastAsia="zh-CN"/>
        </w:rPr>
        <w:t>具有良好的商业信誉和健全的财务会计制度；</w:t>
      </w:r>
    </w:p>
    <w:p w14:paraId="2A8619ED" w14:textId="77777777" w:rsidR="00F73C61" w:rsidRDefault="00EA604E">
      <w:pPr>
        <w:pStyle w:val="a6"/>
        <w:spacing w:before="179" w:line="468" w:lineRule="exact"/>
        <w:ind w:left="450" w:firstLine="480"/>
        <w:rPr>
          <w:sz w:val="24"/>
          <w:szCs w:val="24"/>
          <w:lang w:eastAsia="zh-CN"/>
        </w:rPr>
      </w:pPr>
      <w:r>
        <w:rPr>
          <w:sz w:val="24"/>
          <w:szCs w:val="24"/>
          <w:lang w:eastAsia="zh-CN"/>
        </w:rPr>
        <w:t>1.3</w:t>
      </w:r>
      <w:r>
        <w:rPr>
          <w:rFonts w:hint="eastAsia"/>
          <w:sz w:val="24"/>
          <w:szCs w:val="24"/>
          <w:lang w:eastAsia="zh-CN"/>
        </w:rPr>
        <w:t>具有履行合同所必需的设备和专业技术能力；</w:t>
      </w:r>
    </w:p>
    <w:p w14:paraId="759D70D6" w14:textId="77777777" w:rsidR="00F73C61" w:rsidRDefault="00EA604E">
      <w:pPr>
        <w:pStyle w:val="a6"/>
        <w:spacing w:before="179" w:line="468" w:lineRule="exact"/>
        <w:ind w:left="450" w:firstLine="480"/>
        <w:rPr>
          <w:sz w:val="24"/>
          <w:szCs w:val="24"/>
          <w:lang w:eastAsia="zh-CN"/>
        </w:rPr>
      </w:pPr>
      <w:r>
        <w:rPr>
          <w:sz w:val="24"/>
          <w:szCs w:val="24"/>
          <w:lang w:eastAsia="zh-CN"/>
        </w:rPr>
        <w:t>1.4</w:t>
      </w:r>
      <w:r>
        <w:rPr>
          <w:rFonts w:hint="eastAsia"/>
          <w:sz w:val="24"/>
          <w:szCs w:val="24"/>
          <w:lang w:eastAsia="zh-CN"/>
        </w:rPr>
        <w:t>有依法缴纳税收和社会保障资金的良好纪录；</w:t>
      </w:r>
    </w:p>
    <w:p w14:paraId="33FEB67B" w14:textId="77777777" w:rsidR="00F73C61" w:rsidRDefault="00EA604E">
      <w:pPr>
        <w:pStyle w:val="a6"/>
        <w:spacing w:before="179" w:line="468" w:lineRule="exact"/>
        <w:ind w:left="450" w:firstLine="480"/>
        <w:rPr>
          <w:sz w:val="24"/>
          <w:szCs w:val="24"/>
          <w:lang w:eastAsia="zh-CN"/>
        </w:rPr>
      </w:pPr>
      <w:r>
        <w:rPr>
          <w:sz w:val="24"/>
          <w:szCs w:val="24"/>
          <w:lang w:eastAsia="zh-CN"/>
        </w:rPr>
        <w:t>1.5</w:t>
      </w:r>
      <w:r>
        <w:rPr>
          <w:rFonts w:hint="eastAsia"/>
          <w:sz w:val="24"/>
          <w:szCs w:val="24"/>
          <w:lang w:eastAsia="zh-CN"/>
        </w:rPr>
        <w:t>参加采购活动前三年内，在经营活动中没有重大违法记录；</w:t>
      </w:r>
    </w:p>
    <w:p w14:paraId="4DAB6686" w14:textId="77777777" w:rsidR="00F73C61" w:rsidRDefault="00EA604E">
      <w:pPr>
        <w:pStyle w:val="a6"/>
        <w:spacing w:before="179" w:line="468" w:lineRule="exact"/>
        <w:ind w:left="450" w:firstLine="480"/>
        <w:rPr>
          <w:sz w:val="24"/>
          <w:szCs w:val="24"/>
          <w:lang w:eastAsia="zh-CN"/>
        </w:rPr>
      </w:pPr>
      <w:r>
        <w:rPr>
          <w:sz w:val="24"/>
          <w:szCs w:val="24"/>
          <w:lang w:eastAsia="zh-CN"/>
        </w:rPr>
        <w:t>1.6</w:t>
      </w:r>
      <w:r>
        <w:rPr>
          <w:rFonts w:hint="eastAsia"/>
          <w:sz w:val="24"/>
          <w:szCs w:val="24"/>
          <w:lang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388F45A" w14:textId="77777777" w:rsidR="00F73C61" w:rsidRDefault="00EA604E">
      <w:pPr>
        <w:pStyle w:val="a6"/>
        <w:spacing w:before="179" w:line="468" w:lineRule="exact"/>
        <w:ind w:left="450" w:firstLine="480"/>
        <w:rPr>
          <w:sz w:val="24"/>
          <w:szCs w:val="24"/>
          <w:lang w:eastAsia="zh-CN"/>
        </w:rPr>
      </w:pPr>
      <w:r>
        <w:rPr>
          <w:sz w:val="24"/>
          <w:szCs w:val="24"/>
          <w:lang w:eastAsia="zh-CN"/>
        </w:rPr>
        <w:t>1.7</w:t>
      </w:r>
      <w:r>
        <w:rPr>
          <w:rFonts w:hint="eastAsia"/>
          <w:sz w:val="24"/>
          <w:szCs w:val="24"/>
          <w:lang w:eastAsia="zh-CN"/>
        </w:rPr>
        <w:t>符合国家有关法律法规的规定；</w:t>
      </w:r>
    </w:p>
    <w:p w14:paraId="7812FA15" w14:textId="77777777" w:rsidR="00F73C61" w:rsidRDefault="00EA604E">
      <w:pPr>
        <w:pStyle w:val="a6"/>
        <w:spacing w:before="179" w:line="468" w:lineRule="exact"/>
        <w:ind w:left="450" w:firstLine="480"/>
        <w:rPr>
          <w:sz w:val="24"/>
          <w:szCs w:val="24"/>
          <w:lang w:eastAsia="zh-CN"/>
        </w:rPr>
      </w:pPr>
      <w:r>
        <w:rPr>
          <w:sz w:val="24"/>
          <w:szCs w:val="24"/>
          <w:lang w:eastAsia="zh-CN"/>
        </w:rPr>
        <w:lastRenderedPageBreak/>
        <w:t>1.8</w:t>
      </w:r>
      <w:r>
        <w:rPr>
          <w:rFonts w:hint="eastAsia"/>
          <w:sz w:val="24"/>
          <w:szCs w:val="24"/>
          <w:lang w:eastAsia="zh-CN"/>
        </w:rPr>
        <w:t>本项目不接受联合体投标。</w:t>
      </w:r>
    </w:p>
    <w:p w14:paraId="0B10EC39" w14:textId="77777777" w:rsidR="00F73C61" w:rsidRDefault="00EA604E">
      <w:pPr>
        <w:pStyle w:val="a6"/>
        <w:spacing w:line="219" w:lineRule="auto"/>
        <w:ind w:left="447" w:firstLine="474"/>
        <w:rPr>
          <w:sz w:val="24"/>
          <w:szCs w:val="24"/>
          <w:lang w:eastAsia="zh-CN"/>
        </w:rPr>
      </w:pPr>
      <w:r>
        <w:rPr>
          <w:rFonts w:ascii="Arial" w:eastAsia="Arial" w:hAnsi="Arial" w:cs="Arial"/>
          <w:spacing w:val="-3"/>
          <w:sz w:val="24"/>
          <w:szCs w:val="24"/>
          <w:lang w:eastAsia="zh-CN"/>
        </w:rPr>
        <w:t>2.</w:t>
      </w:r>
      <w:r>
        <w:rPr>
          <w:spacing w:val="-3"/>
          <w:sz w:val="24"/>
          <w:szCs w:val="24"/>
          <w:lang w:eastAsia="zh-CN"/>
        </w:rPr>
        <w:t>落实政府采购政策需满足的资格要求：</w:t>
      </w:r>
    </w:p>
    <w:p w14:paraId="2342EC19" w14:textId="77777777" w:rsidR="00F73C61" w:rsidRPr="00BC668E" w:rsidRDefault="00EA604E">
      <w:pPr>
        <w:pStyle w:val="a6"/>
        <w:spacing w:before="181" w:line="221" w:lineRule="auto"/>
        <w:ind w:left="451" w:firstLine="482"/>
        <w:rPr>
          <w:sz w:val="24"/>
          <w:szCs w:val="24"/>
          <w:lang w:eastAsia="zh-CN"/>
        </w:rPr>
      </w:pPr>
      <w:r w:rsidRPr="00BC668E">
        <w:rPr>
          <w:rFonts w:ascii="Arial" w:eastAsia="Arial" w:hAnsi="Arial" w:cs="Arial"/>
          <w:spacing w:val="1"/>
          <w:sz w:val="24"/>
          <w:szCs w:val="24"/>
          <w:lang w:eastAsia="zh-CN"/>
        </w:rPr>
        <w:t xml:space="preserve">2.1  </w:t>
      </w:r>
      <w:r w:rsidRPr="00BC668E">
        <w:rPr>
          <w:spacing w:val="1"/>
          <w:sz w:val="24"/>
          <w:szCs w:val="24"/>
          <w:lang w:eastAsia="zh-CN"/>
        </w:rPr>
        <w:t>中小企业政策</w:t>
      </w:r>
    </w:p>
    <w:p w14:paraId="56A2F066" w14:textId="40AEDDD9" w:rsidR="00F73C61" w:rsidRPr="00F16BFD" w:rsidRDefault="00EA604E" w:rsidP="00F16BFD">
      <w:pPr>
        <w:pStyle w:val="a6"/>
        <w:spacing w:before="183" w:line="466" w:lineRule="exact"/>
        <w:ind w:left="462" w:right="540" w:firstLine="504"/>
        <w:rPr>
          <w:spacing w:val="12"/>
          <w:position w:val="17"/>
          <w:sz w:val="24"/>
          <w:szCs w:val="24"/>
          <w:lang w:eastAsia="zh-CN"/>
        </w:rPr>
      </w:pPr>
      <w:r w:rsidRPr="00414DB7">
        <w:rPr>
          <w:rFonts w:ascii="Segoe UI Symbol" w:eastAsia="Arial" w:hAnsi="Segoe UI Symbol" w:cs="Arial"/>
          <w:spacing w:val="12"/>
          <w:position w:val="17"/>
          <w:sz w:val="24"/>
          <w:szCs w:val="24"/>
          <w:lang w:eastAsia="zh-CN"/>
        </w:rPr>
        <w:t>◼</w:t>
      </w:r>
      <w:r w:rsidRPr="00414DB7">
        <w:rPr>
          <w:spacing w:val="12"/>
          <w:position w:val="17"/>
          <w:sz w:val="24"/>
          <w:szCs w:val="24"/>
          <w:lang w:eastAsia="zh-CN"/>
        </w:rPr>
        <w:t xml:space="preserve">本项目专门面向  </w:t>
      </w:r>
      <w:r w:rsidR="00FB5D1E" w:rsidRPr="00414DB7">
        <w:rPr>
          <w:rFonts w:ascii="Segoe UI Symbol" w:eastAsia="Arial" w:hAnsi="Segoe UI Symbol" w:cs="Arial"/>
          <w:spacing w:val="12"/>
          <w:position w:val="17"/>
          <w:sz w:val="24"/>
          <w:szCs w:val="24"/>
          <w:lang w:eastAsia="zh-CN"/>
        </w:rPr>
        <w:t>◼</w:t>
      </w:r>
      <w:r w:rsidRPr="00414DB7">
        <w:rPr>
          <w:spacing w:val="12"/>
          <w:position w:val="17"/>
          <w:sz w:val="24"/>
          <w:szCs w:val="24"/>
          <w:lang w:eastAsia="zh-CN"/>
        </w:rPr>
        <w:t xml:space="preserve">中小 </w:t>
      </w:r>
      <w:r w:rsidR="001A3B50" w:rsidRPr="00414DB7">
        <w:rPr>
          <w:rFonts w:ascii="Segoe UI Symbol" w:hAnsi="Segoe UI Symbol" w:hint="eastAsia"/>
          <w:spacing w:val="12"/>
          <w:position w:val="17"/>
          <w:sz w:val="24"/>
          <w:szCs w:val="24"/>
          <w:lang w:eastAsia="zh-CN"/>
        </w:rPr>
        <w:t>□</w:t>
      </w:r>
      <w:r w:rsidRPr="00414DB7">
        <w:rPr>
          <w:spacing w:val="12"/>
          <w:position w:val="17"/>
          <w:sz w:val="24"/>
          <w:szCs w:val="24"/>
          <w:lang w:eastAsia="zh-CN"/>
        </w:rPr>
        <w:t>小</w:t>
      </w:r>
      <w:proofErr w:type="gramStart"/>
      <w:r w:rsidRPr="00414DB7">
        <w:rPr>
          <w:spacing w:val="12"/>
          <w:position w:val="17"/>
          <w:sz w:val="24"/>
          <w:szCs w:val="24"/>
          <w:lang w:eastAsia="zh-CN"/>
        </w:rPr>
        <w:t>微企业</w:t>
      </w:r>
      <w:proofErr w:type="gramEnd"/>
      <w:r w:rsidRPr="00414DB7">
        <w:rPr>
          <w:spacing w:val="12"/>
          <w:position w:val="17"/>
          <w:sz w:val="24"/>
          <w:szCs w:val="24"/>
          <w:lang w:eastAsia="zh-CN"/>
        </w:rPr>
        <w:t xml:space="preserve">  采购。</w:t>
      </w:r>
      <w:r w:rsidRPr="00414DB7">
        <w:rPr>
          <w:spacing w:val="11"/>
          <w:position w:val="17"/>
          <w:sz w:val="24"/>
          <w:szCs w:val="24"/>
          <w:lang w:eastAsia="zh-CN"/>
        </w:rPr>
        <w:t>即</w:t>
      </w:r>
      <w:r w:rsidRPr="00414DB7">
        <w:rPr>
          <w:spacing w:val="12"/>
          <w:position w:val="17"/>
          <w:sz w:val="24"/>
          <w:szCs w:val="24"/>
          <w:lang w:eastAsia="zh-CN"/>
        </w:rPr>
        <w:t>：</w:t>
      </w:r>
      <w:r w:rsidRPr="00414DB7">
        <w:rPr>
          <w:rFonts w:hint="eastAsia"/>
          <w:spacing w:val="12"/>
          <w:position w:val="17"/>
          <w:sz w:val="24"/>
          <w:szCs w:val="24"/>
          <w:lang w:eastAsia="zh-CN"/>
        </w:rPr>
        <w:t>提</w:t>
      </w:r>
      <w:r w:rsidRPr="00414DB7">
        <w:rPr>
          <w:spacing w:val="12"/>
          <w:position w:val="17"/>
          <w:sz w:val="24"/>
          <w:szCs w:val="24"/>
          <w:lang w:eastAsia="zh-CN"/>
        </w:rPr>
        <w:t>供的服务全部由符合政策要求的中小企业承接。</w:t>
      </w:r>
    </w:p>
    <w:p w14:paraId="003A2466" w14:textId="77777777" w:rsidR="00F73C61" w:rsidRPr="00BC668E" w:rsidRDefault="00EA604E">
      <w:pPr>
        <w:pStyle w:val="a6"/>
        <w:spacing w:before="203" w:line="219" w:lineRule="auto"/>
        <w:ind w:left="446" w:firstLine="472"/>
        <w:rPr>
          <w:sz w:val="24"/>
          <w:szCs w:val="24"/>
          <w:lang w:eastAsia="zh-CN"/>
        </w:rPr>
      </w:pPr>
      <w:r w:rsidRPr="00BC668E">
        <w:rPr>
          <w:rFonts w:ascii="Arial" w:eastAsia="Arial" w:hAnsi="Arial" w:cs="Arial"/>
          <w:spacing w:val="-4"/>
          <w:sz w:val="24"/>
          <w:szCs w:val="24"/>
          <w:lang w:eastAsia="zh-CN"/>
        </w:rPr>
        <w:t>3.</w:t>
      </w:r>
      <w:r w:rsidRPr="00BC668E">
        <w:rPr>
          <w:spacing w:val="-4"/>
          <w:sz w:val="24"/>
          <w:szCs w:val="24"/>
          <w:lang w:eastAsia="zh-CN"/>
        </w:rPr>
        <w:t>本项目的特定资格要求：</w:t>
      </w:r>
    </w:p>
    <w:p w14:paraId="46D7BEE0" w14:textId="069F28A7" w:rsidR="00F73C61" w:rsidRPr="001A3B50" w:rsidRDefault="00FB5D1E">
      <w:pPr>
        <w:spacing w:line="259" w:lineRule="auto"/>
        <w:ind w:left="420" w:hanging="210"/>
        <w:rPr>
          <w:rFonts w:ascii="宋体" w:eastAsia="宋体" w:hAnsi="宋体" w:cs="宋体"/>
          <w:spacing w:val="-3"/>
          <w:sz w:val="24"/>
          <w:szCs w:val="24"/>
          <w:lang w:eastAsia="zh-CN"/>
        </w:rPr>
      </w:pPr>
      <w:r w:rsidRPr="001A3B50">
        <w:rPr>
          <w:rFonts w:ascii="宋体" w:eastAsia="宋体" w:hAnsi="宋体" w:cs="宋体" w:hint="eastAsia"/>
          <w:spacing w:val="-3"/>
          <w:sz w:val="24"/>
          <w:szCs w:val="24"/>
          <w:lang w:eastAsia="zh-CN"/>
        </w:rPr>
        <w:t>参与本项目的供应商在所在地的公安机关有备案，并具有公安机关核发有效期内的《保安服务许可证》。</w:t>
      </w:r>
    </w:p>
    <w:p w14:paraId="5DC269A5" w14:textId="77777777" w:rsidR="00F73C61" w:rsidRDefault="00F73C61">
      <w:pPr>
        <w:spacing w:line="259" w:lineRule="auto"/>
        <w:ind w:left="420" w:hanging="210"/>
        <w:rPr>
          <w:lang w:eastAsia="zh-CN"/>
        </w:rPr>
      </w:pPr>
    </w:p>
    <w:p w14:paraId="065BC9B8" w14:textId="77777777" w:rsidR="00F73C61" w:rsidRPr="00916FB3" w:rsidRDefault="00EA604E">
      <w:pPr>
        <w:pStyle w:val="a6"/>
        <w:spacing w:before="78" w:line="219" w:lineRule="auto"/>
        <w:ind w:left="449" w:firstLine="478"/>
        <w:outlineLvl w:val="1"/>
        <w:rPr>
          <w:sz w:val="24"/>
          <w:szCs w:val="24"/>
          <w:lang w:eastAsia="zh-CN"/>
        </w:rPr>
      </w:pPr>
      <w:r>
        <w:rPr>
          <w:spacing w:val="-1"/>
          <w:sz w:val="24"/>
          <w:szCs w:val="24"/>
          <w:lang w:eastAsia="zh-CN"/>
          <w14:textOutline w14:w="1536" w14:cap="flat" w14:cmpd="sng" w14:algn="ctr">
            <w14:solidFill>
              <w14:srgbClr w14:val="000000"/>
            </w14:solidFill>
            <w14:prstDash w14:val="solid"/>
            <w14:miter w14:lim="0"/>
          </w14:textOutline>
        </w:rPr>
        <w:t>三、获取采</w:t>
      </w:r>
      <w:r w:rsidRPr="00916FB3">
        <w:rPr>
          <w:spacing w:val="-1"/>
          <w:sz w:val="24"/>
          <w:szCs w:val="24"/>
          <w:lang w:eastAsia="zh-CN"/>
          <w14:textOutline w14:w="1536" w14:cap="flat" w14:cmpd="sng" w14:algn="ctr">
            <w14:solidFill>
              <w14:srgbClr w14:val="000000"/>
            </w14:solidFill>
            <w14:prstDash w14:val="solid"/>
            <w14:miter w14:lim="0"/>
          </w14:textOutline>
        </w:rPr>
        <w:t>购文件</w:t>
      </w:r>
    </w:p>
    <w:p w14:paraId="0A56451B" w14:textId="29702E1E" w:rsidR="00F73C61" w:rsidRDefault="00EA604E">
      <w:pPr>
        <w:spacing w:line="247" w:lineRule="auto"/>
        <w:ind w:left="437" w:hanging="227"/>
        <w:rPr>
          <w:spacing w:val="-13"/>
          <w:sz w:val="24"/>
          <w:szCs w:val="24"/>
          <w:lang w:eastAsia="zh-CN"/>
        </w:rPr>
      </w:pPr>
      <w:r w:rsidRPr="00916FB3">
        <w:rPr>
          <w:spacing w:val="-13"/>
          <w:sz w:val="24"/>
          <w:szCs w:val="24"/>
          <w:lang w:eastAsia="zh-CN"/>
        </w:rPr>
        <w:t>1.</w:t>
      </w:r>
      <w:r w:rsidRPr="00916FB3">
        <w:rPr>
          <w:rFonts w:ascii="宋体" w:eastAsia="宋体" w:hAnsi="宋体" w:cs="宋体" w:hint="eastAsia"/>
          <w:spacing w:val="-13"/>
          <w:sz w:val="24"/>
          <w:szCs w:val="24"/>
          <w:lang w:eastAsia="zh-CN"/>
        </w:rPr>
        <w:t>时间：</w:t>
      </w:r>
      <w:r w:rsidRPr="00916FB3">
        <w:rPr>
          <w:spacing w:val="-13"/>
          <w:sz w:val="24"/>
          <w:szCs w:val="24"/>
          <w:lang w:eastAsia="zh-CN"/>
        </w:rPr>
        <w:t>202</w:t>
      </w:r>
      <w:r w:rsidR="00D75F42" w:rsidRPr="00916FB3">
        <w:rPr>
          <w:spacing w:val="-13"/>
          <w:sz w:val="24"/>
          <w:szCs w:val="24"/>
          <w:lang w:eastAsia="zh-CN"/>
        </w:rPr>
        <w:t>5</w:t>
      </w:r>
      <w:r w:rsidRPr="00916FB3">
        <w:rPr>
          <w:rFonts w:ascii="宋体" w:eastAsia="宋体" w:hAnsi="宋体" w:cs="宋体" w:hint="eastAsia"/>
          <w:spacing w:val="-13"/>
          <w:sz w:val="24"/>
          <w:szCs w:val="24"/>
          <w:lang w:eastAsia="zh-CN"/>
        </w:rPr>
        <w:t>年</w:t>
      </w:r>
      <w:r w:rsidRPr="00916FB3">
        <w:rPr>
          <w:spacing w:val="-13"/>
          <w:sz w:val="24"/>
          <w:szCs w:val="24"/>
          <w:lang w:eastAsia="zh-CN"/>
        </w:rPr>
        <w:t>0</w:t>
      </w:r>
      <w:r w:rsidR="001A3B50" w:rsidRPr="00916FB3">
        <w:rPr>
          <w:rFonts w:eastAsiaTheme="minorEastAsia" w:hint="eastAsia"/>
          <w:spacing w:val="-13"/>
          <w:sz w:val="24"/>
          <w:szCs w:val="24"/>
          <w:lang w:eastAsia="zh-CN"/>
        </w:rPr>
        <w:t>7</w:t>
      </w:r>
      <w:r w:rsidRPr="00916FB3">
        <w:rPr>
          <w:rFonts w:ascii="宋体" w:eastAsia="宋体" w:hAnsi="宋体" w:cs="宋体" w:hint="eastAsia"/>
          <w:spacing w:val="-13"/>
          <w:sz w:val="24"/>
          <w:szCs w:val="24"/>
          <w:lang w:eastAsia="zh-CN"/>
        </w:rPr>
        <w:t>月</w:t>
      </w:r>
      <w:r w:rsidR="00D75F42" w:rsidRPr="00916FB3">
        <w:rPr>
          <w:rFonts w:eastAsiaTheme="minorEastAsia" w:hint="eastAsia"/>
          <w:spacing w:val="-13"/>
          <w:sz w:val="24"/>
          <w:szCs w:val="24"/>
          <w:lang w:eastAsia="zh-CN"/>
        </w:rPr>
        <w:t>1</w:t>
      </w:r>
      <w:r w:rsidR="00D75F42" w:rsidRPr="00916FB3">
        <w:rPr>
          <w:rFonts w:eastAsiaTheme="minorEastAsia"/>
          <w:spacing w:val="-13"/>
          <w:sz w:val="24"/>
          <w:szCs w:val="24"/>
          <w:lang w:eastAsia="zh-CN"/>
        </w:rPr>
        <w:t>0</w:t>
      </w:r>
      <w:r w:rsidRPr="00916FB3">
        <w:rPr>
          <w:rFonts w:ascii="宋体" w:eastAsia="宋体" w:hAnsi="宋体" w:cs="宋体" w:hint="eastAsia"/>
          <w:spacing w:val="-13"/>
          <w:sz w:val="24"/>
          <w:szCs w:val="24"/>
          <w:lang w:eastAsia="zh-CN"/>
        </w:rPr>
        <w:t>日至</w:t>
      </w:r>
      <w:r w:rsidRPr="00916FB3">
        <w:rPr>
          <w:spacing w:val="-13"/>
          <w:sz w:val="24"/>
          <w:szCs w:val="24"/>
          <w:lang w:eastAsia="zh-CN"/>
        </w:rPr>
        <w:t>202</w:t>
      </w:r>
      <w:r w:rsidR="00916FB3" w:rsidRPr="00916FB3">
        <w:rPr>
          <w:spacing w:val="-13"/>
          <w:sz w:val="24"/>
          <w:szCs w:val="24"/>
          <w:lang w:eastAsia="zh-CN"/>
        </w:rPr>
        <w:t>5</w:t>
      </w:r>
      <w:r w:rsidRPr="00916FB3">
        <w:rPr>
          <w:rFonts w:ascii="宋体" w:eastAsia="宋体" w:hAnsi="宋体" w:cs="宋体" w:hint="eastAsia"/>
          <w:spacing w:val="-13"/>
          <w:sz w:val="24"/>
          <w:szCs w:val="24"/>
          <w:lang w:eastAsia="zh-CN"/>
        </w:rPr>
        <w:t>年</w:t>
      </w:r>
      <w:r w:rsidRPr="00916FB3">
        <w:rPr>
          <w:spacing w:val="-13"/>
          <w:sz w:val="24"/>
          <w:szCs w:val="24"/>
          <w:lang w:eastAsia="zh-CN"/>
        </w:rPr>
        <w:t>0</w:t>
      </w:r>
      <w:r w:rsidR="001A3B50" w:rsidRPr="00916FB3">
        <w:rPr>
          <w:rFonts w:eastAsiaTheme="minorEastAsia" w:hint="eastAsia"/>
          <w:spacing w:val="-13"/>
          <w:sz w:val="24"/>
          <w:szCs w:val="24"/>
          <w:lang w:eastAsia="zh-CN"/>
        </w:rPr>
        <w:t>7</w:t>
      </w:r>
      <w:r w:rsidRPr="00916FB3">
        <w:rPr>
          <w:rFonts w:ascii="宋体" w:eastAsia="宋体" w:hAnsi="宋体" w:cs="宋体" w:hint="eastAsia"/>
          <w:spacing w:val="-13"/>
          <w:sz w:val="24"/>
          <w:szCs w:val="24"/>
          <w:lang w:eastAsia="zh-CN"/>
        </w:rPr>
        <w:t>月</w:t>
      </w:r>
      <w:r w:rsidR="00D75F42" w:rsidRPr="00916FB3">
        <w:rPr>
          <w:rFonts w:eastAsiaTheme="minorEastAsia"/>
          <w:spacing w:val="-13"/>
          <w:sz w:val="24"/>
          <w:szCs w:val="24"/>
          <w:lang w:eastAsia="zh-CN"/>
        </w:rPr>
        <w:t>14</w:t>
      </w:r>
      <w:r w:rsidRPr="00916FB3">
        <w:rPr>
          <w:rFonts w:ascii="宋体" w:eastAsia="宋体" w:hAnsi="宋体" w:cs="宋体" w:hint="eastAsia"/>
          <w:spacing w:val="-13"/>
          <w:sz w:val="24"/>
          <w:szCs w:val="24"/>
          <w:lang w:eastAsia="zh-CN"/>
        </w:rPr>
        <w:t>日，</w:t>
      </w:r>
      <w:r>
        <w:rPr>
          <w:rFonts w:ascii="宋体" w:eastAsia="宋体" w:hAnsi="宋体" w:cs="宋体" w:hint="eastAsia"/>
          <w:spacing w:val="-13"/>
          <w:sz w:val="24"/>
          <w:szCs w:val="24"/>
          <w:lang w:eastAsia="zh-CN"/>
        </w:rPr>
        <w:t>每天上午</w:t>
      </w:r>
      <w:r>
        <w:rPr>
          <w:spacing w:val="-13"/>
          <w:sz w:val="24"/>
          <w:szCs w:val="24"/>
          <w:lang w:eastAsia="zh-CN"/>
        </w:rPr>
        <w:t>00:00</w:t>
      </w:r>
      <w:r>
        <w:rPr>
          <w:rFonts w:ascii="宋体" w:eastAsia="宋体" w:hAnsi="宋体" w:cs="宋体" w:hint="eastAsia"/>
          <w:spacing w:val="-13"/>
          <w:sz w:val="24"/>
          <w:szCs w:val="24"/>
          <w:lang w:eastAsia="zh-CN"/>
        </w:rPr>
        <w:t>至</w:t>
      </w:r>
      <w:r>
        <w:rPr>
          <w:spacing w:val="-13"/>
          <w:sz w:val="24"/>
          <w:szCs w:val="24"/>
          <w:lang w:eastAsia="zh-CN"/>
        </w:rPr>
        <w:t xml:space="preserve"> 1</w:t>
      </w:r>
      <w:r w:rsidR="00D75F42">
        <w:rPr>
          <w:spacing w:val="-13"/>
          <w:sz w:val="24"/>
          <w:szCs w:val="24"/>
          <w:lang w:eastAsia="zh-CN"/>
        </w:rPr>
        <w:t>4</w:t>
      </w:r>
      <w:r>
        <w:rPr>
          <w:spacing w:val="-13"/>
          <w:sz w:val="24"/>
          <w:szCs w:val="24"/>
          <w:lang w:eastAsia="zh-CN"/>
        </w:rPr>
        <w:t xml:space="preserve">:00 </w:t>
      </w:r>
      <w:r>
        <w:rPr>
          <w:rFonts w:ascii="宋体" w:eastAsia="宋体" w:hAnsi="宋体" w:cs="宋体" w:hint="eastAsia"/>
          <w:spacing w:val="-13"/>
          <w:sz w:val="24"/>
          <w:szCs w:val="24"/>
          <w:lang w:eastAsia="zh-CN"/>
        </w:rPr>
        <w:t>，下午</w:t>
      </w:r>
      <w:r>
        <w:rPr>
          <w:spacing w:val="-13"/>
          <w:sz w:val="24"/>
          <w:szCs w:val="24"/>
          <w:lang w:eastAsia="zh-CN"/>
        </w:rPr>
        <w:t>1</w:t>
      </w:r>
      <w:r w:rsidR="00D75F42">
        <w:rPr>
          <w:spacing w:val="-13"/>
          <w:sz w:val="24"/>
          <w:szCs w:val="24"/>
          <w:lang w:eastAsia="zh-CN"/>
        </w:rPr>
        <w:t>4</w:t>
      </w:r>
      <w:r w:rsidR="00C17E5C">
        <w:rPr>
          <w:rFonts w:ascii="宋体" w:eastAsia="宋体" w:hAnsi="宋体" w:cs="宋体" w:hint="eastAsia"/>
          <w:spacing w:val="-13"/>
          <w:sz w:val="24"/>
          <w:szCs w:val="24"/>
          <w:lang w:eastAsia="zh-CN"/>
        </w:rPr>
        <w:t>：</w:t>
      </w:r>
      <w:r>
        <w:rPr>
          <w:spacing w:val="-13"/>
          <w:sz w:val="24"/>
          <w:szCs w:val="24"/>
          <w:lang w:eastAsia="zh-CN"/>
        </w:rPr>
        <w:t>00</w:t>
      </w:r>
      <w:r>
        <w:rPr>
          <w:rFonts w:ascii="宋体" w:eastAsia="宋体" w:hAnsi="宋体" w:cs="宋体" w:hint="eastAsia"/>
          <w:spacing w:val="-13"/>
          <w:sz w:val="24"/>
          <w:szCs w:val="24"/>
          <w:lang w:eastAsia="zh-CN"/>
        </w:rPr>
        <w:t>至</w:t>
      </w:r>
      <w:r>
        <w:rPr>
          <w:spacing w:val="-13"/>
          <w:sz w:val="24"/>
          <w:szCs w:val="24"/>
          <w:lang w:eastAsia="zh-CN"/>
        </w:rPr>
        <w:t>23:59</w:t>
      </w:r>
      <w:r>
        <w:rPr>
          <w:rFonts w:ascii="宋体" w:eastAsia="宋体" w:hAnsi="宋体" w:cs="宋体" w:hint="eastAsia"/>
          <w:spacing w:val="-13"/>
          <w:sz w:val="24"/>
          <w:szCs w:val="24"/>
          <w:lang w:eastAsia="zh-CN"/>
        </w:rPr>
        <w:t>（北京时间，法定节假日除外）。</w:t>
      </w:r>
    </w:p>
    <w:p w14:paraId="2AA5C532" w14:textId="77777777" w:rsidR="00F73C61" w:rsidRDefault="00EA604E">
      <w:pPr>
        <w:spacing w:line="247" w:lineRule="auto"/>
        <w:ind w:left="437" w:hanging="227"/>
        <w:rPr>
          <w:spacing w:val="-13"/>
          <w:sz w:val="24"/>
          <w:szCs w:val="24"/>
          <w:lang w:eastAsia="zh-CN"/>
        </w:rPr>
      </w:pPr>
      <w:r>
        <w:rPr>
          <w:spacing w:val="-13"/>
          <w:sz w:val="24"/>
          <w:szCs w:val="24"/>
          <w:lang w:eastAsia="zh-CN"/>
        </w:rPr>
        <w:t>2.</w:t>
      </w:r>
      <w:r>
        <w:rPr>
          <w:rFonts w:ascii="宋体" w:eastAsia="宋体" w:hAnsi="宋体" w:cs="宋体" w:hint="eastAsia"/>
          <w:spacing w:val="-13"/>
          <w:sz w:val="24"/>
          <w:szCs w:val="24"/>
          <w:lang w:eastAsia="zh-CN"/>
        </w:rPr>
        <w:t>地点：政</w:t>
      </w:r>
      <w:proofErr w:type="gramStart"/>
      <w:r>
        <w:rPr>
          <w:rFonts w:ascii="宋体" w:eastAsia="宋体" w:hAnsi="宋体" w:cs="宋体" w:hint="eastAsia"/>
          <w:spacing w:val="-13"/>
          <w:sz w:val="24"/>
          <w:szCs w:val="24"/>
          <w:lang w:eastAsia="zh-CN"/>
        </w:rPr>
        <w:t>采云</w:t>
      </w:r>
      <w:proofErr w:type="gramEnd"/>
      <w:r>
        <w:rPr>
          <w:rFonts w:ascii="宋体" w:eastAsia="宋体" w:hAnsi="宋体" w:cs="宋体" w:hint="eastAsia"/>
          <w:spacing w:val="-13"/>
          <w:sz w:val="24"/>
          <w:szCs w:val="24"/>
          <w:lang w:eastAsia="zh-CN"/>
        </w:rPr>
        <w:t>平台（</w:t>
      </w:r>
      <w:r>
        <w:rPr>
          <w:spacing w:val="-13"/>
          <w:sz w:val="24"/>
          <w:szCs w:val="24"/>
          <w:lang w:eastAsia="zh-CN"/>
        </w:rPr>
        <w:t>www.zcygov.cn</w:t>
      </w:r>
      <w:r>
        <w:rPr>
          <w:rFonts w:ascii="宋体" w:eastAsia="宋体" w:hAnsi="宋体" w:cs="宋体" w:hint="eastAsia"/>
          <w:spacing w:val="-13"/>
          <w:sz w:val="24"/>
          <w:szCs w:val="24"/>
          <w:lang w:eastAsia="zh-CN"/>
        </w:rPr>
        <w:t>）</w:t>
      </w:r>
    </w:p>
    <w:p w14:paraId="348AE555" w14:textId="77777777" w:rsidR="00F73C61" w:rsidRDefault="00EA604E">
      <w:pPr>
        <w:spacing w:line="247" w:lineRule="auto"/>
        <w:ind w:left="437" w:hanging="227"/>
        <w:rPr>
          <w:spacing w:val="-13"/>
          <w:sz w:val="24"/>
          <w:szCs w:val="24"/>
          <w:lang w:eastAsia="zh-CN"/>
        </w:rPr>
      </w:pPr>
      <w:r>
        <w:rPr>
          <w:spacing w:val="-13"/>
          <w:sz w:val="24"/>
          <w:szCs w:val="24"/>
          <w:lang w:eastAsia="zh-CN"/>
        </w:rPr>
        <w:t>3.</w:t>
      </w:r>
      <w:r>
        <w:rPr>
          <w:rFonts w:ascii="宋体" w:eastAsia="宋体" w:hAnsi="宋体" w:cs="宋体" w:hint="eastAsia"/>
          <w:spacing w:val="-13"/>
          <w:sz w:val="24"/>
          <w:szCs w:val="24"/>
          <w:lang w:eastAsia="zh-CN"/>
        </w:rPr>
        <w:t>方式：</w:t>
      </w:r>
      <w:r>
        <w:rPr>
          <w:spacing w:val="-13"/>
          <w:sz w:val="24"/>
          <w:szCs w:val="24"/>
          <w:lang w:eastAsia="zh-CN"/>
        </w:rPr>
        <w:t xml:space="preserve"> </w:t>
      </w:r>
      <w:r>
        <w:rPr>
          <w:rFonts w:ascii="宋体" w:eastAsia="宋体" w:hAnsi="宋体" w:cs="宋体" w:hint="eastAsia"/>
          <w:spacing w:val="-13"/>
          <w:sz w:val="24"/>
          <w:szCs w:val="24"/>
          <w:lang w:eastAsia="zh-CN"/>
        </w:rPr>
        <w:t>政</w:t>
      </w:r>
      <w:proofErr w:type="gramStart"/>
      <w:r>
        <w:rPr>
          <w:rFonts w:ascii="宋体" w:eastAsia="宋体" w:hAnsi="宋体" w:cs="宋体" w:hint="eastAsia"/>
          <w:spacing w:val="-13"/>
          <w:sz w:val="24"/>
          <w:szCs w:val="24"/>
          <w:lang w:eastAsia="zh-CN"/>
        </w:rPr>
        <w:t>采云</w:t>
      </w:r>
      <w:proofErr w:type="gramEnd"/>
      <w:r>
        <w:rPr>
          <w:rFonts w:ascii="宋体" w:eastAsia="宋体" w:hAnsi="宋体" w:cs="宋体" w:hint="eastAsia"/>
          <w:spacing w:val="-13"/>
          <w:sz w:val="24"/>
          <w:szCs w:val="24"/>
          <w:lang w:eastAsia="zh-CN"/>
        </w:rPr>
        <w:t>平台（</w:t>
      </w:r>
      <w:r>
        <w:rPr>
          <w:spacing w:val="-13"/>
          <w:sz w:val="24"/>
          <w:szCs w:val="24"/>
          <w:lang w:eastAsia="zh-CN"/>
        </w:rPr>
        <w:t>www.zcygov.cn</w:t>
      </w:r>
      <w:r>
        <w:rPr>
          <w:rFonts w:ascii="宋体" w:eastAsia="宋体" w:hAnsi="宋体" w:cs="宋体" w:hint="eastAsia"/>
          <w:spacing w:val="-13"/>
          <w:sz w:val="24"/>
          <w:szCs w:val="24"/>
          <w:lang w:eastAsia="zh-CN"/>
        </w:rPr>
        <w:t>）在线申请获取招标文件（进入</w:t>
      </w:r>
      <w:r>
        <w:rPr>
          <w:spacing w:val="-13"/>
          <w:sz w:val="24"/>
          <w:szCs w:val="24"/>
          <w:lang w:eastAsia="zh-CN"/>
        </w:rPr>
        <w:t>“</w:t>
      </w:r>
      <w:r>
        <w:rPr>
          <w:rFonts w:ascii="宋体" w:eastAsia="宋体" w:hAnsi="宋体" w:cs="宋体" w:hint="eastAsia"/>
          <w:spacing w:val="-13"/>
          <w:sz w:val="24"/>
          <w:szCs w:val="24"/>
          <w:lang w:eastAsia="zh-CN"/>
        </w:rPr>
        <w:t>项目采购</w:t>
      </w:r>
      <w:r>
        <w:rPr>
          <w:spacing w:val="-13"/>
          <w:sz w:val="24"/>
          <w:szCs w:val="24"/>
          <w:lang w:eastAsia="zh-CN"/>
        </w:rPr>
        <w:t>”</w:t>
      </w:r>
      <w:r>
        <w:rPr>
          <w:rFonts w:ascii="宋体" w:eastAsia="宋体" w:hAnsi="宋体" w:cs="宋体" w:hint="eastAsia"/>
          <w:spacing w:val="-13"/>
          <w:sz w:val="24"/>
          <w:szCs w:val="24"/>
          <w:lang w:eastAsia="zh-CN"/>
        </w:rPr>
        <w:t>应用，在获取采购文件菜单中选择项目，申请获取采购文件）</w:t>
      </w:r>
    </w:p>
    <w:p w14:paraId="4F8CC35F" w14:textId="77777777" w:rsidR="00F73C61" w:rsidRDefault="00EA604E">
      <w:pPr>
        <w:spacing w:line="247" w:lineRule="auto"/>
        <w:ind w:left="437" w:hanging="227"/>
        <w:rPr>
          <w:lang w:eastAsia="zh-CN"/>
        </w:rPr>
      </w:pPr>
      <w:r>
        <w:rPr>
          <w:spacing w:val="-13"/>
          <w:sz w:val="24"/>
          <w:szCs w:val="24"/>
          <w:lang w:eastAsia="zh-CN"/>
        </w:rPr>
        <w:t>4.</w:t>
      </w:r>
      <w:r>
        <w:rPr>
          <w:rFonts w:ascii="宋体" w:eastAsia="宋体" w:hAnsi="宋体" w:cs="宋体" w:hint="eastAsia"/>
          <w:spacing w:val="-13"/>
          <w:sz w:val="24"/>
          <w:szCs w:val="24"/>
          <w:lang w:eastAsia="zh-CN"/>
        </w:rPr>
        <w:t>售价：</w:t>
      </w:r>
      <w:r>
        <w:rPr>
          <w:spacing w:val="-13"/>
          <w:sz w:val="24"/>
          <w:szCs w:val="24"/>
          <w:lang w:eastAsia="zh-CN"/>
        </w:rPr>
        <w:t xml:space="preserve">0 </w:t>
      </w:r>
      <w:r>
        <w:rPr>
          <w:rFonts w:ascii="宋体" w:eastAsia="宋体" w:hAnsi="宋体" w:cs="宋体" w:hint="eastAsia"/>
          <w:spacing w:val="-13"/>
          <w:sz w:val="24"/>
          <w:szCs w:val="24"/>
          <w:lang w:eastAsia="zh-CN"/>
        </w:rPr>
        <w:t>元。</w:t>
      </w:r>
    </w:p>
    <w:p w14:paraId="662FF704" w14:textId="77777777" w:rsidR="00F73C61" w:rsidRDefault="00F73C61">
      <w:pPr>
        <w:spacing w:line="247" w:lineRule="auto"/>
        <w:ind w:left="420" w:hanging="210"/>
        <w:rPr>
          <w:lang w:eastAsia="zh-CN"/>
        </w:rPr>
      </w:pPr>
    </w:p>
    <w:p w14:paraId="592436AF" w14:textId="77777777" w:rsidR="00F73C61" w:rsidRDefault="00EA604E">
      <w:pPr>
        <w:pStyle w:val="a6"/>
        <w:spacing w:before="105" w:line="189" w:lineRule="auto"/>
        <w:ind w:left="449" w:firstLine="478"/>
        <w:outlineLvl w:val="1"/>
        <w:rPr>
          <w:sz w:val="24"/>
          <w:szCs w:val="24"/>
          <w:lang w:eastAsia="zh-CN"/>
        </w:rPr>
      </w:pPr>
      <w:r>
        <w:rPr>
          <w:spacing w:val="-1"/>
          <w:sz w:val="24"/>
          <w:szCs w:val="24"/>
          <w:lang w:eastAsia="zh-CN"/>
          <w14:textOutline w14:w="1536" w14:cap="flat" w14:cmpd="sng" w14:algn="ctr">
            <w14:solidFill>
              <w14:srgbClr w14:val="000000"/>
            </w14:solidFill>
            <w14:prstDash w14:val="solid"/>
            <w14:miter w14:lim="0"/>
          </w14:textOutline>
        </w:rPr>
        <w:t>四、响应</w:t>
      </w:r>
      <w:r>
        <w:rPr>
          <w:rFonts w:ascii="Arial Unicode MS" w:eastAsia="Arial Unicode MS" w:hAnsi="Arial Unicode MS" w:cs="Arial Unicode MS"/>
          <w:spacing w:val="-1"/>
          <w:sz w:val="24"/>
          <w:szCs w:val="24"/>
          <w:lang w:eastAsia="zh-CN"/>
          <w14:textOutline w14:w="1536" w14:cap="flat" w14:cmpd="sng" w14:algn="ctr">
            <w14:solidFill>
              <w14:srgbClr w14:val="000000"/>
            </w14:solidFill>
            <w14:prstDash w14:val="solid"/>
            <w14:miter w14:lim="0"/>
          </w14:textOutline>
        </w:rPr>
        <w:t>文件</w:t>
      </w:r>
      <w:r>
        <w:rPr>
          <w:rFonts w:ascii="Arial Unicode MS" w:hAnsi="Arial Unicode MS" w:cs="Arial Unicode MS" w:hint="eastAsia"/>
          <w:spacing w:val="-1"/>
          <w:sz w:val="24"/>
          <w:szCs w:val="24"/>
          <w:lang w:eastAsia="zh-CN"/>
          <w14:textOutline w14:w="1536" w14:cap="flat" w14:cmpd="sng" w14:algn="ctr">
            <w14:solidFill>
              <w14:srgbClr w14:val="000000"/>
            </w14:solidFill>
            <w14:prstDash w14:val="solid"/>
            <w14:miter w14:lim="0"/>
          </w14:textOutline>
        </w:rPr>
        <w:t>提</w:t>
      </w:r>
      <w:r>
        <w:rPr>
          <w:spacing w:val="-1"/>
          <w:sz w:val="24"/>
          <w:szCs w:val="24"/>
          <w:lang w:eastAsia="zh-CN"/>
          <w14:textOutline w14:w="1536" w14:cap="flat" w14:cmpd="sng" w14:algn="ctr">
            <w14:solidFill>
              <w14:srgbClr w14:val="000000"/>
            </w14:solidFill>
            <w14:prstDash w14:val="solid"/>
            <w14:miter w14:lim="0"/>
          </w14:textOutline>
        </w:rPr>
        <w:t>交</w:t>
      </w:r>
    </w:p>
    <w:p w14:paraId="5D52B66F" w14:textId="2EFAEC91" w:rsidR="00F73C61" w:rsidRDefault="00EA604E">
      <w:pPr>
        <w:spacing w:line="256" w:lineRule="auto"/>
        <w:ind w:left="429" w:hanging="219"/>
        <w:rPr>
          <w:rFonts w:ascii="宋体" w:eastAsia="宋体" w:hAnsi="宋体" w:cs="宋体"/>
          <w:spacing w:val="-21"/>
          <w:sz w:val="24"/>
          <w:szCs w:val="24"/>
          <w:lang w:eastAsia="zh-CN"/>
        </w:rPr>
      </w:pPr>
      <w:r>
        <w:rPr>
          <w:rFonts w:ascii="宋体" w:eastAsia="宋体" w:hAnsi="宋体" w:cs="宋体" w:hint="eastAsia"/>
          <w:spacing w:val="-21"/>
          <w:sz w:val="24"/>
          <w:szCs w:val="24"/>
          <w:lang w:eastAsia="zh-CN"/>
        </w:rPr>
        <w:t>截</w:t>
      </w:r>
      <w:r w:rsidRPr="00916FB3">
        <w:rPr>
          <w:rFonts w:ascii="宋体" w:eastAsia="宋体" w:hAnsi="宋体" w:cs="宋体" w:hint="eastAsia"/>
          <w:spacing w:val="-21"/>
          <w:sz w:val="24"/>
          <w:szCs w:val="24"/>
          <w:lang w:eastAsia="zh-CN"/>
        </w:rPr>
        <w:t>止时间：</w:t>
      </w:r>
      <w:r w:rsidRPr="00916FB3">
        <w:rPr>
          <w:rFonts w:ascii="宋体" w:eastAsia="宋体" w:hAnsi="宋体" w:cs="宋体"/>
          <w:spacing w:val="-21"/>
          <w:sz w:val="24"/>
          <w:szCs w:val="24"/>
          <w:lang w:eastAsia="zh-CN"/>
        </w:rPr>
        <w:t xml:space="preserve"> 202</w:t>
      </w:r>
      <w:r w:rsidR="00916FB3" w:rsidRPr="00916FB3">
        <w:rPr>
          <w:rFonts w:ascii="宋体" w:eastAsia="宋体" w:hAnsi="宋体" w:cs="宋体"/>
          <w:spacing w:val="-21"/>
          <w:sz w:val="24"/>
          <w:szCs w:val="24"/>
          <w:lang w:eastAsia="zh-CN"/>
        </w:rPr>
        <w:t>5</w:t>
      </w:r>
      <w:r w:rsidRPr="00916FB3">
        <w:rPr>
          <w:rFonts w:ascii="宋体" w:eastAsia="宋体" w:hAnsi="宋体" w:cs="宋体" w:hint="eastAsia"/>
          <w:spacing w:val="-21"/>
          <w:sz w:val="24"/>
          <w:szCs w:val="24"/>
          <w:lang w:eastAsia="zh-CN"/>
        </w:rPr>
        <w:t>年</w:t>
      </w:r>
      <w:r w:rsidRPr="00916FB3">
        <w:rPr>
          <w:rFonts w:ascii="宋体" w:eastAsia="宋体" w:hAnsi="宋体" w:cs="宋体"/>
          <w:spacing w:val="-21"/>
          <w:sz w:val="24"/>
          <w:szCs w:val="24"/>
          <w:lang w:eastAsia="zh-CN"/>
        </w:rPr>
        <w:t>0</w:t>
      </w:r>
      <w:r w:rsidR="001A3B50" w:rsidRPr="00916FB3">
        <w:rPr>
          <w:rFonts w:ascii="宋体" w:eastAsia="宋体" w:hAnsi="宋体" w:cs="宋体" w:hint="eastAsia"/>
          <w:spacing w:val="-21"/>
          <w:sz w:val="24"/>
          <w:szCs w:val="24"/>
          <w:lang w:eastAsia="zh-CN"/>
        </w:rPr>
        <w:t>7</w:t>
      </w:r>
      <w:r w:rsidRPr="00916FB3">
        <w:rPr>
          <w:rFonts w:ascii="宋体" w:eastAsia="宋体" w:hAnsi="宋体" w:cs="宋体" w:hint="eastAsia"/>
          <w:spacing w:val="-21"/>
          <w:sz w:val="24"/>
          <w:szCs w:val="24"/>
          <w:lang w:eastAsia="zh-CN"/>
        </w:rPr>
        <w:t>月</w:t>
      </w:r>
      <w:r w:rsidR="00C17E5C" w:rsidRPr="00916FB3">
        <w:rPr>
          <w:rFonts w:ascii="宋体" w:eastAsia="宋体" w:hAnsi="宋体" w:cs="宋体"/>
          <w:spacing w:val="-21"/>
          <w:sz w:val="24"/>
          <w:szCs w:val="24"/>
          <w:lang w:eastAsia="zh-CN"/>
        </w:rPr>
        <w:t>15</w:t>
      </w:r>
      <w:r w:rsidRPr="00916FB3">
        <w:rPr>
          <w:rFonts w:ascii="宋体" w:eastAsia="宋体" w:hAnsi="宋体" w:cs="宋体" w:hint="eastAsia"/>
          <w:spacing w:val="-21"/>
          <w:sz w:val="24"/>
          <w:szCs w:val="24"/>
          <w:lang w:eastAsia="zh-CN"/>
        </w:rPr>
        <w:t>日</w:t>
      </w:r>
      <w:r w:rsidR="00C17E5C" w:rsidRPr="00916FB3">
        <w:rPr>
          <w:rFonts w:ascii="宋体" w:eastAsia="宋体" w:hAnsi="宋体" w:cs="宋体"/>
          <w:spacing w:val="-21"/>
          <w:sz w:val="24"/>
          <w:szCs w:val="24"/>
          <w:lang w:eastAsia="zh-CN"/>
        </w:rPr>
        <w:t>16</w:t>
      </w:r>
      <w:r w:rsidRPr="00916FB3">
        <w:rPr>
          <w:rFonts w:ascii="宋体" w:eastAsia="宋体" w:hAnsi="宋体" w:cs="宋体" w:hint="eastAsia"/>
          <w:spacing w:val="-21"/>
          <w:sz w:val="24"/>
          <w:szCs w:val="24"/>
          <w:lang w:eastAsia="zh-CN"/>
        </w:rPr>
        <w:t>点</w:t>
      </w:r>
      <w:r w:rsidRPr="00916FB3">
        <w:rPr>
          <w:rFonts w:ascii="宋体" w:eastAsia="宋体" w:hAnsi="宋体" w:cs="宋体"/>
          <w:spacing w:val="-21"/>
          <w:sz w:val="24"/>
          <w:szCs w:val="24"/>
          <w:lang w:eastAsia="zh-CN"/>
        </w:rPr>
        <w:t>0</w:t>
      </w:r>
      <w:r>
        <w:rPr>
          <w:rFonts w:ascii="宋体" w:eastAsia="宋体" w:hAnsi="宋体" w:cs="宋体"/>
          <w:spacing w:val="-21"/>
          <w:sz w:val="24"/>
          <w:szCs w:val="24"/>
          <w:lang w:eastAsia="zh-CN"/>
        </w:rPr>
        <w:t>0</w:t>
      </w:r>
      <w:r>
        <w:rPr>
          <w:rFonts w:ascii="宋体" w:eastAsia="宋体" w:hAnsi="宋体" w:cs="宋体" w:hint="eastAsia"/>
          <w:spacing w:val="-21"/>
          <w:sz w:val="24"/>
          <w:szCs w:val="24"/>
          <w:lang w:eastAsia="zh-CN"/>
        </w:rPr>
        <w:t>分（北京时间）。</w:t>
      </w:r>
    </w:p>
    <w:p w14:paraId="492D9884" w14:textId="77777777" w:rsidR="00F73C61" w:rsidRDefault="00EA604E">
      <w:pPr>
        <w:spacing w:line="256" w:lineRule="auto"/>
        <w:ind w:left="429" w:hanging="219"/>
        <w:rPr>
          <w:lang w:eastAsia="zh-CN"/>
        </w:rPr>
      </w:pPr>
      <w:r>
        <w:rPr>
          <w:rFonts w:ascii="宋体" w:eastAsia="宋体" w:hAnsi="宋体" w:cs="宋体" w:hint="eastAsia"/>
          <w:spacing w:val="-21"/>
          <w:sz w:val="24"/>
          <w:szCs w:val="24"/>
          <w:lang w:eastAsia="zh-CN"/>
        </w:rPr>
        <w:t>地点：</w:t>
      </w:r>
      <w:r>
        <w:rPr>
          <w:rFonts w:ascii="宋体" w:eastAsia="宋体" w:hAnsi="宋体" w:cs="宋体"/>
          <w:spacing w:val="-21"/>
          <w:sz w:val="24"/>
          <w:szCs w:val="24"/>
          <w:lang w:eastAsia="zh-CN"/>
        </w:rPr>
        <w:t xml:space="preserve"> </w:t>
      </w:r>
      <w:r>
        <w:rPr>
          <w:rFonts w:ascii="宋体" w:eastAsia="宋体" w:hAnsi="宋体" w:cs="宋体" w:hint="eastAsia"/>
          <w:spacing w:val="-21"/>
          <w:sz w:val="24"/>
          <w:szCs w:val="24"/>
          <w:lang w:eastAsia="zh-CN"/>
        </w:rPr>
        <w:t>请登录政</w:t>
      </w:r>
      <w:proofErr w:type="gramStart"/>
      <w:r>
        <w:rPr>
          <w:rFonts w:ascii="宋体" w:eastAsia="宋体" w:hAnsi="宋体" w:cs="宋体" w:hint="eastAsia"/>
          <w:spacing w:val="-21"/>
          <w:sz w:val="24"/>
          <w:szCs w:val="24"/>
          <w:lang w:eastAsia="zh-CN"/>
        </w:rPr>
        <w:t>采云</w:t>
      </w:r>
      <w:proofErr w:type="gramEnd"/>
      <w:r>
        <w:rPr>
          <w:rFonts w:ascii="宋体" w:eastAsia="宋体" w:hAnsi="宋体" w:cs="宋体" w:hint="eastAsia"/>
          <w:spacing w:val="-21"/>
          <w:sz w:val="24"/>
          <w:szCs w:val="24"/>
          <w:lang w:eastAsia="zh-CN"/>
        </w:rPr>
        <w:t>投标客户端投标。</w:t>
      </w:r>
    </w:p>
    <w:p w14:paraId="7540D1C6" w14:textId="77777777" w:rsidR="00F73C61" w:rsidRDefault="00F73C61">
      <w:pPr>
        <w:spacing w:line="256" w:lineRule="auto"/>
        <w:ind w:left="420" w:hanging="210"/>
        <w:rPr>
          <w:lang w:eastAsia="zh-CN"/>
        </w:rPr>
      </w:pPr>
    </w:p>
    <w:p w14:paraId="52BC8041" w14:textId="77777777" w:rsidR="00F73C61" w:rsidRDefault="00EA604E">
      <w:pPr>
        <w:pStyle w:val="a6"/>
        <w:spacing w:before="79" w:line="219" w:lineRule="auto"/>
        <w:ind w:left="448" w:firstLine="476"/>
        <w:outlineLvl w:val="1"/>
        <w:rPr>
          <w:sz w:val="24"/>
          <w:szCs w:val="24"/>
          <w:lang w:eastAsia="zh-CN"/>
        </w:rPr>
      </w:pPr>
      <w:r>
        <w:rPr>
          <w:spacing w:val="-2"/>
          <w:sz w:val="24"/>
          <w:szCs w:val="24"/>
          <w:lang w:eastAsia="zh-CN"/>
          <w14:textOutline w14:w="1536" w14:cap="flat" w14:cmpd="sng" w14:algn="ctr">
            <w14:solidFill>
              <w14:srgbClr w14:val="000000"/>
            </w14:solidFill>
            <w14:prstDash w14:val="solid"/>
            <w14:miter w14:lim="0"/>
          </w14:textOutline>
        </w:rPr>
        <w:t>五、公告期限</w:t>
      </w:r>
    </w:p>
    <w:p w14:paraId="24912A09" w14:textId="77777777" w:rsidR="00F73C61" w:rsidRDefault="00EA604E">
      <w:pPr>
        <w:pStyle w:val="a6"/>
        <w:spacing w:before="183" w:line="219" w:lineRule="auto"/>
        <w:ind w:left="444" w:firstLine="468"/>
        <w:rPr>
          <w:sz w:val="24"/>
          <w:szCs w:val="24"/>
          <w:lang w:eastAsia="zh-CN"/>
        </w:rPr>
      </w:pPr>
      <w:r>
        <w:rPr>
          <w:spacing w:val="-6"/>
          <w:sz w:val="24"/>
          <w:szCs w:val="24"/>
          <w:lang w:eastAsia="zh-CN"/>
        </w:rPr>
        <w:t>自本公告发布之日起</w:t>
      </w:r>
      <w:r>
        <w:rPr>
          <w:spacing w:val="-28"/>
          <w:sz w:val="24"/>
          <w:szCs w:val="24"/>
          <w:lang w:eastAsia="zh-CN"/>
        </w:rPr>
        <w:t xml:space="preserve"> </w:t>
      </w:r>
      <w:r>
        <w:rPr>
          <w:rFonts w:ascii="Arial" w:eastAsia="Arial" w:hAnsi="Arial" w:cs="Arial"/>
          <w:spacing w:val="-6"/>
          <w:sz w:val="24"/>
          <w:szCs w:val="24"/>
          <w:lang w:eastAsia="zh-CN"/>
        </w:rPr>
        <w:t xml:space="preserve">3 </w:t>
      </w:r>
      <w:proofErr w:type="gramStart"/>
      <w:r>
        <w:rPr>
          <w:spacing w:val="-6"/>
          <w:sz w:val="24"/>
          <w:szCs w:val="24"/>
          <w:lang w:eastAsia="zh-CN"/>
        </w:rPr>
        <w:t>个</w:t>
      </w:r>
      <w:proofErr w:type="gramEnd"/>
      <w:r>
        <w:rPr>
          <w:spacing w:val="-6"/>
          <w:sz w:val="24"/>
          <w:szCs w:val="24"/>
          <w:lang w:eastAsia="zh-CN"/>
        </w:rPr>
        <w:t>工作日。</w:t>
      </w:r>
    </w:p>
    <w:p w14:paraId="70066EBD" w14:textId="77777777" w:rsidR="00F73C61" w:rsidRDefault="00F73C61">
      <w:pPr>
        <w:spacing w:line="259" w:lineRule="auto"/>
        <w:ind w:left="420" w:hanging="210"/>
        <w:rPr>
          <w:lang w:eastAsia="zh-CN"/>
        </w:rPr>
      </w:pPr>
    </w:p>
    <w:p w14:paraId="41D32FD6" w14:textId="77777777" w:rsidR="00F73C61" w:rsidRDefault="00F73C61">
      <w:pPr>
        <w:spacing w:line="260" w:lineRule="auto"/>
        <w:ind w:left="420" w:hanging="210"/>
        <w:rPr>
          <w:lang w:eastAsia="zh-CN"/>
        </w:rPr>
      </w:pPr>
    </w:p>
    <w:p w14:paraId="5DDF033A" w14:textId="77777777" w:rsidR="00F73C61" w:rsidRDefault="00EA604E">
      <w:pPr>
        <w:pStyle w:val="a6"/>
        <w:spacing w:before="79" w:line="221" w:lineRule="auto"/>
        <w:ind w:left="449" w:firstLine="478"/>
        <w:outlineLvl w:val="1"/>
        <w:rPr>
          <w:sz w:val="24"/>
          <w:szCs w:val="24"/>
          <w:lang w:eastAsia="zh-CN"/>
        </w:rPr>
      </w:pPr>
      <w:r>
        <w:rPr>
          <w:spacing w:val="-1"/>
          <w:sz w:val="24"/>
          <w:szCs w:val="24"/>
          <w:lang w:eastAsia="zh-CN"/>
          <w14:textOutline w14:w="1536" w14:cap="flat" w14:cmpd="sng" w14:algn="ctr">
            <w14:solidFill>
              <w14:srgbClr w14:val="000000"/>
            </w14:solidFill>
            <w14:prstDash w14:val="solid"/>
            <w14:miter w14:lim="0"/>
          </w14:textOutline>
        </w:rPr>
        <w:t>六、其他补充事宜</w:t>
      </w:r>
    </w:p>
    <w:p w14:paraId="4F8BA3C8" w14:textId="77777777" w:rsidR="00F73C61" w:rsidRDefault="00EA604E">
      <w:pPr>
        <w:kinsoku/>
        <w:autoSpaceDE/>
        <w:autoSpaceDN/>
        <w:adjustRightInd/>
        <w:snapToGrid/>
        <w:spacing w:before="231" w:after="231" w:line="272" w:lineRule="atLeast"/>
        <w:ind w:left="449" w:hanging="239"/>
        <w:jc w:val="both"/>
        <w:textAlignment w:val="auto"/>
        <w:rPr>
          <w:rFonts w:ascii="宋体" w:eastAsia="宋体" w:hAnsi="宋体" w:cs="宋体"/>
          <w:color w:val="auto"/>
          <w:spacing w:val="-1"/>
          <w:sz w:val="24"/>
          <w:szCs w:val="24"/>
          <w:lang w:eastAsia="zh-CN"/>
        </w:rPr>
      </w:pPr>
      <w:r>
        <w:rPr>
          <w:rFonts w:ascii="宋体" w:eastAsia="宋体" w:hAnsi="宋体" w:cs="宋体"/>
          <w:color w:val="auto"/>
          <w:spacing w:val="-1"/>
          <w:sz w:val="24"/>
          <w:szCs w:val="24"/>
          <w:lang w:eastAsia="zh-CN"/>
        </w:rPr>
        <w:t>1</w:t>
      </w:r>
      <w:r>
        <w:rPr>
          <w:rFonts w:ascii="宋体" w:eastAsia="宋体" w:hAnsi="宋体" w:cs="宋体" w:hint="eastAsia"/>
          <w:color w:val="auto"/>
          <w:spacing w:val="-1"/>
          <w:sz w:val="24"/>
          <w:szCs w:val="24"/>
          <w:lang w:eastAsia="zh-CN"/>
        </w:rPr>
        <w:t>、本项目实行网上响应，采用电子响应文件;</w:t>
      </w:r>
    </w:p>
    <w:p w14:paraId="3B171615" w14:textId="77777777" w:rsidR="00F73C61" w:rsidRDefault="00EA604E">
      <w:pPr>
        <w:ind w:left="449" w:hanging="239"/>
        <w:rPr>
          <w:rFonts w:ascii="宋体" w:eastAsia="宋体" w:hAnsi="宋体" w:cs="宋体"/>
          <w:color w:val="auto"/>
          <w:spacing w:val="-1"/>
          <w:sz w:val="24"/>
          <w:szCs w:val="24"/>
          <w:lang w:eastAsia="zh-CN"/>
        </w:rPr>
      </w:pPr>
      <w:r>
        <w:rPr>
          <w:rFonts w:ascii="宋体" w:eastAsia="宋体" w:hAnsi="宋体" w:cs="宋体"/>
          <w:color w:val="auto"/>
          <w:spacing w:val="-1"/>
          <w:sz w:val="24"/>
          <w:szCs w:val="24"/>
          <w:lang w:eastAsia="zh-CN"/>
        </w:rPr>
        <w:t>2</w:t>
      </w:r>
      <w:r>
        <w:rPr>
          <w:rFonts w:ascii="宋体" w:eastAsia="宋体" w:hAnsi="宋体" w:cs="宋体" w:hint="eastAsia"/>
          <w:color w:val="auto"/>
          <w:spacing w:val="-1"/>
          <w:sz w:val="24"/>
          <w:szCs w:val="24"/>
          <w:lang w:eastAsia="zh-CN"/>
        </w:rPr>
        <w:t>、各供应商应在开标前应确保成为新疆政府采购网政</w:t>
      </w:r>
      <w:proofErr w:type="gramStart"/>
      <w:r>
        <w:rPr>
          <w:rFonts w:ascii="宋体" w:eastAsia="宋体" w:hAnsi="宋体" w:cs="宋体" w:hint="eastAsia"/>
          <w:color w:val="auto"/>
          <w:spacing w:val="-1"/>
          <w:sz w:val="24"/>
          <w:szCs w:val="24"/>
          <w:lang w:eastAsia="zh-CN"/>
        </w:rPr>
        <w:t>采云</w:t>
      </w:r>
      <w:proofErr w:type="gramEnd"/>
      <w:r>
        <w:rPr>
          <w:rFonts w:ascii="宋体" w:eastAsia="宋体" w:hAnsi="宋体" w:cs="宋体" w:hint="eastAsia"/>
          <w:color w:val="auto"/>
          <w:spacing w:val="-1"/>
          <w:sz w:val="24"/>
          <w:szCs w:val="24"/>
          <w:lang w:eastAsia="zh-CN"/>
        </w:rPr>
        <w:t>平台供应商，并完成</w:t>
      </w:r>
      <w:r>
        <w:rPr>
          <w:rFonts w:ascii="宋体" w:eastAsia="宋体" w:hAnsi="宋体" w:cs="宋体"/>
          <w:color w:val="auto"/>
          <w:spacing w:val="-1"/>
          <w:sz w:val="24"/>
          <w:szCs w:val="24"/>
          <w:lang w:eastAsia="zh-CN"/>
        </w:rPr>
        <w:t>CA</w:t>
      </w:r>
      <w:r>
        <w:rPr>
          <w:rFonts w:ascii="宋体" w:eastAsia="宋体" w:hAnsi="宋体" w:cs="宋体" w:hint="eastAsia"/>
          <w:color w:val="auto"/>
          <w:spacing w:val="-1"/>
          <w:sz w:val="24"/>
          <w:szCs w:val="24"/>
          <w:lang w:eastAsia="zh-CN"/>
        </w:rPr>
        <w:t>数字证书</w:t>
      </w:r>
      <w:r>
        <w:rPr>
          <w:rFonts w:ascii="宋体" w:eastAsia="宋体" w:hAnsi="宋体" w:cs="宋体"/>
          <w:color w:val="auto"/>
          <w:spacing w:val="-1"/>
          <w:sz w:val="24"/>
          <w:szCs w:val="24"/>
          <w:lang w:eastAsia="zh-CN"/>
        </w:rPr>
        <w:t>(</w:t>
      </w:r>
      <w:r>
        <w:rPr>
          <w:rFonts w:ascii="宋体" w:eastAsia="宋体" w:hAnsi="宋体" w:cs="宋体" w:hint="eastAsia"/>
          <w:color w:val="auto"/>
          <w:spacing w:val="-1"/>
          <w:sz w:val="24"/>
          <w:szCs w:val="24"/>
          <w:lang w:eastAsia="zh-CN"/>
        </w:rPr>
        <w:t>符合</w:t>
      </w:r>
      <w:proofErr w:type="gramStart"/>
      <w:r>
        <w:rPr>
          <w:rFonts w:ascii="宋体" w:eastAsia="宋体" w:hAnsi="宋体" w:cs="宋体" w:hint="eastAsia"/>
          <w:color w:val="auto"/>
          <w:spacing w:val="-1"/>
          <w:sz w:val="24"/>
          <w:szCs w:val="24"/>
          <w:lang w:eastAsia="zh-CN"/>
        </w:rPr>
        <w:t>国密标准</w:t>
      </w:r>
      <w:proofErr w:type="gramEnd"/>
      <w:r>
        <w:rPr>
          <w:rFonts w:ascii="宋体" w:eastAsia="宋体" w:hAnsi="宋体" w:cs="宋体"/>
          <w:color w:val="auto"/>
          <w:spacing w:val="-1"/>
          <w:sz w:val="24"/>
          <w:szCs w:val="24"/>
          <w:lang w:eastAsia="zh-CN"/>
        </w:rPr>
        <w:t>)</w:t>
      </w:r>
      <w:r>
        <w:rPr>
          <w:rFonts w:ascii="宋体" w:eastAsia="宋体" w:hAnsi="宋体" w:cs="宋体" w:hint="eastAsia"/>
          <w:color w:val="auto"/>
          <w:spacing w:val="-1"/>
          <w:sz w:val="24"/>
          <w:szCs w:val="24"/>
          <w:lang w:eastAsia="zh-CN"/>
        </w:rPr>
        <w:t>申领。因未注册入库、未办理</w:t>
      </w:r>
      <w:r>
        <w:rPr>
          <w:rFonts w:ascii="宋体" w:eastAsia="宋体" w:hAnsi="宋体" w:cs="宋体"/>
          <w:color w:val="auto"/>
          <w:spacing w:val="-1"/>
          <w:sz w:val="24"/>
          <w:szCs w:val="24"/>
          <w:lang w:eastAsia="zh-CN"/>
        </w:rPr>
        <w:t>CA</w:t>
      </w:r>
      <w:r>
        <w:rPr>
          <w:rFonts w:ascii="宋体" w:eastAsia="宋体" w:hAnsi="宋体" w:cs="宋体" w:hint="eastAsia"/>
          <w:color w:val="auto"/>
          <w:spacing w:val="-1"/>
          <w:sz w:val="24"/>
          <w:szCs w:val="24"/>
          <w:lang w:eastAsia="zh-CN"/>
        </w:rPr>
        <w:t>数字证书等原因造成无法谈判或谈判响应失败等后果由供应商自行承担。有意向参与自治区区域电子开评标的供应商，可访问新疆数字证书认证中心官方网站</w:t>
      </w:r>
      <w:r>
        <w:rPr>
          <w:rFonts w:ascii="宋体" w:eastAsia="宋体" w:hAnsi="宋体" w:cs="宋体"/>
          <w:color w:val="auto"/>
          <w:spacing w:val="-1"/>
          <w:sz w:val="24"/>
          <w:szCs w:val="24"/>
          <w:lang w:eastAsia="zh-CN"/>
        </w:rPr>
        <w:t xml:space="preserve"> (hltps://wxw.xjca.com </w:t>
      </w:r>
      <w:proofErr w:type="spellStart"/>
      <w:r>
        <w:rPr>
          <w:rFonts w:ascii="宋体" w:eastAsia="宋体" w:hAnsi="宋体" w:cs="宋体"/>
          <w:color w:val="auto"/>
          <w:spacing w:val="-1"/>
          <w:sz w:val="24"/>
          <w:szCs w:val="24"/>
          <w:lang w:eastAsia="zh-CN"/>
        </w:rPr>
        <w:t>cn</w:t>
      </w:r>
      <w:proofErr w:type="spellEnd"/>
      <w:r>
        <w:rPr>
          <w:rFonts w:ascii="宋体" w:eastAsia="宋体" w:hAnsi="宋体" w:cs="宋体"/>
          <w:color w:val="auto"/>
          <w:spacing w:val="-1"/>
          <w:sz w:val="24"/>
          <w:szCs w:val="24"/>
          <w:lang w:eastAsia="zh-CN"/>
        </w:rPr>
        <w:t>/)</w:t>
      </w:r>
      <w:r>
        <w:rPr>
          <w:rFonts w:ascii="宋体" w:eastAsia="宋体" w:hAnsi="宋体" w:cs="宋体" w:hint="eastAsia"/>
          <w:color w:val="auto"/>
          <w:spacing w:val="-1"/>
          <w:sz w:val="24"/>
          <w:szCs w:val="24"/>
          <w:lang w:eastAsia="zh-CN"/>
        </w:rPr>
        <w:t>或下载“新疆政务通”</w:t>
      </w:r>
      <w:r>
        <w:rPr>
          <w:rFonts w:ascii="宋体" w:eastAsia="宋体" w:hAnsi="宋体" w:cs="宋体"/>
          <w:color w:val="auto"/>
          <w:spacing w:val="-1"/>
          <w:sz w:val="24"/>
          <w:szCs w:val="24"/>
          <w:lang w:eastAsia="zh-CN"/>
        </w:rPr>
        <w:t>APP</w:t>
      </w:r>
      <w:r>
        <w:rPr>
          <w:rFonts w:ascii="宋体" w:eastAsia="宋体" w:hAnsi="宋体" w:cs="宋体" w:hint="eastAsia"/>
          <w:color w:val="auto"/>
          <w:spacing w:val="-1"/>
          <w:sz w:val="24"/>
          <w:szCs w:val="24"/>
          <w:lang w:eastAsia="zh-CN"/>
        </w:rPr>
        <w:t>自行进行申领或访问（</w:t>
      </w:r>
      <w:r>
        <w:rPr>
          <w:rFonts w:ascii="宋体" w:eastAsia="宋体" w:hAnsi="宋体" w:cs="宋体"/>
          <w:color w:val="auto"/>
          <w:spacing w:val="-1"/>
          <w:sz w:val="24"/>
          <w:szCs w:val="24"/>
          <w:lang w:eastAsia="zh-CN"/>
        </w:rPr>
        <w:t>CA</w:t>
      </w:r>
      <w:r>
        <w:rPr>
          <w:rFonts w:ascii="宋体" w:eastAsia="宋体" w:hAnsi="宋体" w:cs="宋体" w:hint="eastAsia"/>
          <w:color w:val="auto"/>
          <w:spacing w:val="-1"/>
          <w:sz w:val="24"/>
          <w:szCs w:val="24"/>
          <w:lang w:eastAsia="zh-CN"/>
        </w:rPr>
        <w:t>证书办理操作指南</w:t>
      </w:r>
      <w:r>
        <w:rPr>
          <w:rFonts w:ascii="宋体" w:eastAsia="宋体" w:hAnsi="宋体" w:cs="宋体"/>
          <w:color w:val="auto"/>
          <w:spacing w:val="-1"/>
          <w:sz w:val="24"/>
          <w:szCs w:val="24"/>
          <w:lang w:eastAsia="zh-CN"/>
        </w:rPr>
        <w:t xml:space="preserve"> (ccgp-xinjiang.gov.cn)</w:t>
      </w:r>
      <w:r>
        <w:rPr>
          <w:rFonts w:ascii="宋体" w:eastAsia="宋体" w:hAnsi="宋体" w:cs="宋体" w:hint="eastAsia"/>
          <w:color w:val="auto"/>
          <w:spacing w:val="-1"/>
          <w:sz w:val="24"/>
          <w:szCs w:val="24"/>
          <w:lang w:eastAsia="zh-CN"/>
        </w:rPr>
        <w:t>新疆政府采购网首页</w:t>
      </w:r>
      <w:r>
        <w:rPr>
          <w:rFonts w:ascii="MS Gothic" w:eastAsia="MS Gothic" w:hAnsi="MS Gothic" w:cs="MS Gothic" w:hint="eastAsia"/>
          <w:color w:val="auto"/>
          <w:spacing w:val="-1"/>
          <w:sz w:val="24"/>
          <w:szCs w:val="24"/>
          <w:lang w:eastAsia="zh-CN"/>
        </w:rPr>
        <w:t>➝</w:t>
      </w:r>
      <w:r>
        <w:rPr>
          <w:rFonts w:ascii="宋体" w:eastAsia="宋体" w:hAnsi="宋体" w:cs="宋体" w:hint="eastAsia"/>
          <w:color w:val="auto"/>
          <w:spacing w:val="-1"/>
          <w:sz w:val="24"/>
          <w:szCs w:val="24"/>
          <w:lang w:eastAsia="zh-CN"/>
        </w:rPr>
        <w:t>办事指南</w:t>
      </w:r>
      <w:r>
        <w:rPr>
          <w:rFonts w:ascii="MS Gothic" w:eastAsia="MS Gothic" w:hAnsi="MS Gothic" w:cs="MS Gothic" w:hint="eastAsia"/>
          <w:color w:val="auto"/>
          <w:spacing w:val="-1"/>
          <w:sz w:val="24"/>
          <w:szCs w:val="24"/>
          <w:lang w:eastAsia="zh-CN"/>
        </w:rPr>
        <w:t>➝</w:t>
      </w:r>
      <w:r>
        <w:rPr>
          <w:rFonts w:ascii="宋体" w:eastAsia="宋体" w:hAnsi="宋体" w:cs="宋体" w:hint="eastAsia"/>
          <w:color w:val="auto"/>
          <w:spacing w:val="-1"/>
          <w:sz w:val="24"/>
          <w:szCs w:val="24"/>
          <w:lang w:eastAsia="zh-CN"/>
        </w:rPr>
        <w:t>投标报价</w:t>
      </w:r>
      <w:r>
        <w:rPr>
          <w:rFonts w:ascii="MS Gothic" w:eastAsia="MS Gothic" w:hAnsi="MS Gothic" w:cs="MS Gothic" w:hint="eastAsia"/>
          <w:color w:val="auto"/>
          <w:spacing w:val="-1"/>
          <w:sz w:val="24"/>
          <w:szCs w:val="24"/>
          <w:lang w:eastAsia="zh-CN"/>
        </w:rPr>
        <w:t>➝</w:t>
      </w:r>
      <w:r>
        <w:rPr>
          <w:rFonts w:ascii="宋体" w:eastAsia="宋体" w:hAnsi="宋体" w:cs="宋体"/>
          <w:color w:val="auto"/>
          <w:spacing w:val="-1"/>
          <w:sz w:val="24"/>
          <w:szCs w:val="24"/>
          <w:lang w:eastAsia="zh-CN"/>
        </w:rPr>
        <w:t>CA</w:t>
      </w:r>
      <w:r>
        <w:rPr>
          <w:rFonts w:ascii="宋体" w:eastAsia="宋体" w:hAnsi="宋体" w:cs="宋体" w:hint="eastAsia"/>
          <w:color w:val="auto"/>
          <w:spacing w:val="-1"/>
          <w:sz w:val="24"/>
          <w:szCs w:val="24"/>
          <w:lang w:eastAsia="zh-CN"/>
        </w:rPr>
        <w:t>证书办理操作指南）。如需咨询，请联系新疆CA服务热线0991-2819290；</w:t>
      </w:r>
    </w:p>
    <w:p w14:paraId="7FB70914" w14:textId="77777777" w:rsidR="00F73C61" w:rsidRDefault="00EA604E">
      <w:pPr>
        <w:spacing w:line="245" w:lineRule="auto"/>
        <w:ind w:left="449" w:hanging="239"/>
        <w:rPr>
          <w:lang w:eastAsia="zh-CN"/>
        </w:rPr>
      </w:pPr>
      <w:r>
        <w:rPr>
          <w:rFonts w:ascii="宋体" w:eastAsia="宋体" w:hAnsi="宋体" w:cs="宋体" w:hint="eastAsia"/>
          <w:color w:val="auto"/>
          <w:spacing w:val="-1"/>
          <w:sz w:val="24"/>
          <w:szCs w:val="24"/>
          <w:lang w:eastAsia="zh-CN"/>
        </w:rPr>
        <w:t>3、供应商将“新疆维吾尔自治区全流程电子招投标项目管理系统--供应商客户端”下载、安装完成后，可通过账号密码或CA登录客户端进行谈判响应文件的制作。在使用政</w:t>
      </w:r>
      <w:proofErr w:type="gramStart"/>
      <w:r>
        <w:rPr>
          <w:rFonts w:ascii="宋体" w:eastAsia="宋体" w:hAnsi="宋体" w:cs="宋体" w:hint="eastAsia"/>
          <w:color w:val="auto"/>
          <w:spacing w:val="-1"/>
          <w:sz w:val="24"/>
          <w:szCs w:val="24"/>
          <w:lang w:eastAsia="zh-CN"/>
        </w:rPr>
        <w:t>采云</w:t>
      </w:r>
      <w:proofErr w:type="gramEnd"/>
      <w:r>
        <w:rPr>
          <w:rFonts w:ascii="宋体" w:eastAsia="宋体" w:hAnsi="宋体" w:cs="宋体" w:hint="eastAsia"/>
          <w:color w:val="auto"/>
          <w:spacing w:val="-1"/>
          <w:sz w:val="24"/>
          <w:szCs w:val="24"/>
          <w:lang w:eastAsia="zh-CN"/>
        </w:rPr>
        <w:t>投标客户端时，建议使用WIN7 (64位)及以上操作系统。客户端请至新疆政府采购网(新疆政府采购网-首页 (ccgp-xinjiang.gov.cn) 下载专区查看，如有问题可拨打政</w:t>
      </w:r>
      <w:proofErr w:type="gramStart"/>
      <w:r>
        <w:rPr>
          <w:rFonts w:ascii="宋体" w:eastAsia="宋体" w:hAnsi="宋体" w:cs="宋体" w:hint="eastAsia"/>
          <w:color w:val="auto"/>
          <w:spacing w:val="-1"/>
          <w:sz w:val="24"/>
          <w:szCs w:val="24"/>
          <w:lang w:eastAsia="zh-CN"/>
        </w:rPr>
        <w:t>采云</w:t>
      </w:r>
      <w:proofErr w:type="gramEnd"/>
      <w:r>
        <w:rPr>
          <w:rFonts w:ascii="宋体" w:eastAsia="宋体" w:hAnsi="宋体" w:cs="宋体" w:hint="eastAsia"/>
          <w:color w:val="auto"/>
          <w:spacing w:val="-1"/>
          <w:sz w:val="24"/>
          <w:szCs w:val="24"/>
          <w:lang w:eastAsia="zh-CN"/>
        </w:rPr>
        <w:t>客户服务热线400-881-7190进行咨询。</w:t>
      </w:r>
      <w:r>
        <w:rPr>
          <w:rFonts w:ascii="宋体" w:eastAsia="宋体" w:hAnsi="宋体" w:cs="宋体" w:hint="eastAsia"/>
          <w:b/>
          <w:bCs/>
          <w:color w:val="auto"/>
          <w:spacing w:val="-1"/>
          <w:sz w:val="24"/>
          <w:szCs w:val="24"/>
          <w:lang w:eastAsia="zh-CN"/>
        </w:rPr>
        <w:t>如因供应商自身原因导致在规定时间内无法正常解密的，如浏览器故障、未安装相关驱动、网络故障、加密CA与解密CA不一致等，采购中心/代理机构不予异常处理，视为供应商自动弃标。</w:t>
      </w:r>
    </w:p>
    <w:p w14:paraId="2BE44239" w14:textId="77777777" w:rsidR="00F73C61" w:rsidRDefault="00F73C61">
      <w:pPr>
        <w:spacing w:line="246" w:lineRule="auto"/>
        <w:ind w:left="420" w:hanging="210"/>
        <w:rPr>
          <w:lang w:eastAsia="zh-CN"/>
        </w:rPr>
      </w:pPr>
    </w:p>
    <w:p w14:paraId="6ECD4538" w14:textId="77777777" w:rsidR="00F73C61" w:rsidRDefault="00EA604E">
      <w:pPr>
        <w:pStyle w:val="a6"/>
        <w:spacing w:before="105" w:line="466" w:lineRule="exact"/>
        <w:ind w:left="446" w:firstLine="472"/>
        <w:rPr>
          <w:sz w:val="24"/>
          <w:szCs w:val="24"/>
          <w:lang w:eastAsia="zh-CN"/>
        </w:rPr>
      </w:pPr>
      <w:r>
        <w:rPr>
          <w:spacing w:val="-4"/>
          <w:position w:val="16"/>
          <w:sz w:val="24"/>
          <w:szCs w:val="24"/>
          <w:lang w:eastAsia="zh-CN"/>
          <w14:textOutline w14:w="1536" w14:cap="flat" w14:cmpd="sng" w14:algn="ctr">
            <w14:solidFill>
              <w14:srgbClr w14:val="000000"/>
            </w14:solidFill>
            <w14:prstDash w14:val="solid"/>
            <w14:miter w14:lim="0"/>
          </w14:textOutline>
        </w:rPr>
        <w:t>七、对本次采购</w:t>
      </w:r>
      <w:r>
        <w:rPr>
          <w:rFonts w:ascii="Arial Unicode MS" w:hAnsi="Arial Unicode MS" w:cs="Arial Unicode MS" w:hint="eastAsia"/>
          <w:spacing w:val="-4"/>
          <w:position w:val="16"/>
          <w:sz w:val="24"/>
          <w:szCs w:val="24"/>
          <w:lang w:eastAsia="zh-CN"/>
          <w14:textOutline w14:w="1536" w14:cap="flat" w14:cmpd="sng" w14:algn="ctr">
            <w14:solidFill>
              <w14:srgbClr w14:val="000000"/>
            </w14:solidFill>
            <w14:prstDash w14:val="solid"/>
            <w14:miter w14:lim="0"/>
          </w14:textOutline>
        </w:rPr>
        <w:t>提</w:t>
      </w:r>
      <w:r>
        <w:rPr>
          <w:rFonts w:ascii="Arial Unicode MS" w:eastAsia="Arial Unicode MS" w:hAnsi="Arial Unicode MS" w:cs="Arial Unicode MS"/>
          <w:spacing w:val="-4"/>
          <w:position w:val="16"/>
          <w:sz w:val="24"/>
          <w:szCs w:val="24"/>
          <w:lang w:eastAsia="zh-CN"/>
          <w14:textOutline w14:w="1536" w14:cap="flat" w14:cmpd="sng" w14:algn="ctr">
            <w14:solidFill>
              <w14:srgbClr w14:val="000000"/>
            </w14:solidFill>
            <w14:prstDash w14:val="solid"/>
            <w14:miter w14:lim="0"/>
          </w14:textOutline>
        </w:rPr>
        <w:t>出</w:t>
      </w:r>
      <w:r>
        <w:rPr>
          <w:spacing w:val="-4"/>
          <w:position w:val="16"/>
          <w:sz w:val="24"/>
          <w:szCs w:val="24"/>
          <w:lang w:eastAsia="zh-CN"/>
          <w14:textOutline w14:w="1536" w14:cap="flat" w14:cmpd="sng" w14:algn="ctr">
            <w14:solidFill>
              <w14:srgbClr w14:val="000000"/>
            </w14:solidFill>
            <w14:prstDash w14:val="solid"/>
            <w14:miter w14:lim="0"/>
          </w14:textOutline>
        </w:rPr>
        <w:t>询问，</w:t>
      </w:r>
      <w:r>
        <w:rPr>
          <w:spacing w:val="-4"/>
          <w:position w:val="16"/>
          <w:sz w:val="24"/>
          <w:szCs w:val="24"/>
          <w:lang w:eastAsia="zh-CN"/>
        </w:rPr>
        <w:t xml:space="preserve"> </w:t>
      </w:r>
      <w:r>
        <w:rPr>
          <w:spacing w:val="-4"/>
          <w:position w:val="16"/>
          <w:sz w:val="24"/>
          <w:szCs w:val="24"/>
          <w:lang w:eastAsia="zh-CN"/>
          <w14:textOutline w14:w="1536" w14:cap="flat" w14:cmpd="sng" w14:algn="ctr">
            <w14:solidFill>
              <w14:srgbClr w14:val="000000"/>
            </w14:solidFill>
            <w14:prstDash w14:val="solid"/>
            <w14:miter w14:lim="0"/>
          </w14:textOutline>
        </w:rPr>
        <w:t>请按以下方式联系。</w:t>
      </w:r>
    </w:p>
    <w:p w14:paraId="53E55E3E" w14:textId="77777777" w:rsidR="00F73C61" w:rsidRDefault="00EA604E">
      <w:pPr>
        <w:spacing w:before="1" w:line="219" w:lineRule="auto"/>
        <w:ind w:left="455" w:hanging="245"/>
        <w:rPr>
          <w:rFonts w:ascii="宋体" w:eastAsia="宋体" w:hAnsi="宋体" w:cs="宋体"/>
          <w:color w:val="auto"/>
          <w:sz w:val="24"/>
          <w:szCs w:val="24"/>
          <w:lang w:eastAsia="zh-CN"/>
        </w:rPr>
      </w:pPr>
      <w:r>
        <w:rPr>
          <w:b/>
          <w:bCs/>
          <w:color w:val="auto"/>
          <w:spacing w:val="4"/>
          <w:sz w:val="24"/>
          <w:szCs w:val="24"/>
          <w:lang w:eastAsia="zh-CN"/>
        </w:rPr>
        <w:t>1.</w:t>
      </w:r>
      <w:r>
        <w:rPr>
          <w:rFonts w:ascii="宋体" w:eastAsia="宋体" w:hAnsi="宋体" w:cs="宋体"/>
          <w:color w:val="auto"/>
          <w:spacing w:val="4"/>
          <w:sz w:val="24"/>
          <w:szCs w:val="24"/>
          <w:lang w:eastAsia="zh-CN"/>
        </w:rPr>
        <w:t>采购人信息</w:t>
      </w:r>
    </w:p>
    <w:p w14:paraId="215D55C1" w14:textId="27926A79" w:rsidR="00F73C61" w:rsidRDefault="00EA604E">
      <w:pPr>
        <w:spacing w:before="181" w:line="189" w:lineRule="auto"/>
        <w:ind w:left="435" w:hanging="225"/>
        <w:rPr>
          <w:rFonts w:ascii="宋体" w:eastAsia="宋体" w:hAnsi="宋体" w:cs="宋体"/>
          <w:color w:val="auto"/>
          <w:sz w:val="24"/>
          <w:szCs w:val="24"/>
          <w:lang w:eastAsia="zh-CN"/>
        </w:rPr>
      </w:pPr>
      <w:r>
        <w:rPr>
          <w:rFonts w:ascii="宋体" w:eastAsia="宋体" w:hAnsi="宋体" w:cs="宋体"/>
          <w:color w:val="auto"/>
          <w:spacing w:val="-15"/>
          <w:sz w:val="24"/>
          <w:szCs w:val="24"/>
          <w:lang w:eastAsia="zh-CN"/>
        </w:rPr>
        <w:t>名称：</w:t>
      </w:r>
      <w:r>
        <w:rPr>
          <w:rFonts w:ascii="宋体" w:eastAsia="宋体" w:hAnsi="宋体" w:cs="宋体" w:hint="eastAsia"/>
          <w:color w:val="auto"/>
          <w:sz w:val="24"/>
          <w:szCs w:val="24"/>
          <w:u w:val="single"/>
          <w:lang w:eastAsia="zh-CN"/>
        </w:rPr>
        <w:t>新疆维吾尔自治区工业和信息化厅</w:t>
      </w:r>
    </w:p>
    <w:p w14:paraId="14AF8FCD" w14:textId="77777777" w:rsidR="00F73C61" w:rsidRDefault="00EA604E">
      <w:pPr>
        <w:spacing w:before="181" w:line="189" w:lineRule="auto"/>
        <w:ind w:left="435" w:hanging="225"/>
        <w:rPr>
          <w:rFonts w:ascii="宋体" w:eastAsia="宋体" w:hAnsi="宋体" w:cs="宋体"/>
          <w:color w:val="auto"/>
          <w:spacing w:val="-15"/>
          <w:sz w:val="24"/>
          <w:szCs w:val="24"/>
          <w:lang w:eastAsia="zh-CN"/>
        </w:rPr>
      </w:pPr>
      <w:r>
        <w:rPr>
          <w:rFonts w:ascii="宋体" w:eastAsia="宋体" w:hAnsi="宋体" w:cs="宋体"/>
          <w:color w:val="auto"/>
          <w:spacing w:val="-15"/>
          <w:sz w:val="24"/>
          <w:szCs w:val="24"/>
          <w:lang w:eastAsia="zh-CN"/>
        </w:rPr>
        <w:t>地    址：</w:t>
      </w:r>
      <w:r>
        <w:rPr>
          <w:rFonts w:ascii="宋体" w:eastAsia="宋体" w:hAnsi="宋体" w:cs="宋体" w:hint="eastAsia"/>
          <w:color w:val="auto"/>
          <w:spacing w:val="-15"/>
          <w:sz w:val="24"/>
          <w:szCs w:val="24"/>
          <w:lang w:eastAsia="zh-CN"/>
        </w:rPr>
        <w:t>乌鲁木齐市沙依巴克区友好南路179号</w:t>
      </w:r>
    </w:p>
    <w:p w14:paraId="2E2C7847" w14:textId="710FF775" w:rsidR="00F73C61" w:rsidRDefault="00EA604E">
      <w:pPr>
        <w:spacing w:before="181" w:line="189" w:lineRule="auto"/>
        <w:ind w:left="435" w:hanging="225"/>
        <w:rPr>
          <w:rFonts w:ascii="宋体" w:eastAsia="宋体" w:hAnsi="宋体" w:cs="宋体"/>
          <w:color w:val="auto"/>
          <w:sz w:val="24"/>
          <w:szCs w:val="24"/>
          <w:u w:val="single"/>
          <w:lang w:eastAsia="zh-CN"/>
        </w:rPr>
      </w:pPr>
      <w:r>
        <w:rPr>
          <w:rFonts w:ascii="宋体" w:eastAsia="宋体" w:hAnsi="宋体" w:cs="宋体"/>
          <w:color w:val="auto"/>
          <w:spacing w:val="-15"/>
          <w:sz w:val="24"/>
          <w:szCs w:val="24"/>
          <w:lang w:eastAsia="zh-CN"/>
        </w:rPr>
        <w:t>联系方式</w:t>
      </w:r>
      <w:r>
        <w:rPr>
          <w:rFonts w:ascii="宋体" w:eastAsia="宋体" w:hAnsi="宋体" w:cs="宋体" w:hint="eastAsia"/>
          <w:color w:val="auto"/>
          <w:spacing w:val="-15"/>
          <w:sz w:val="24"/>
          <w:szCs w:val="24"/>
          <w:lang w:eastAsia="zh-CN"/>
        </w:rPr>
        <w:t>：</w:t>
      </w:r>
      <w:r w:rsidR="001A3B50">
        <w:rPr>
          <w:rFonts w:ascii="宋体" w:eastAsia="宋体" w:hAnsi="宋体" w:cs="宋体" w:hint="eastAsia"/>
          <w:color w:val="auto"/>
          <w:spacing w:val="-15"/>
          <w:sz w:val="24"/>
          <w:szCs w:val="24"/>
          <w:lang w:eastAsia="zh-CN"/>
        </w:rPr>
        <w:t>0991-4514934</w:t>
      </w:r>
      <w:r>
        <w:rPr>
          <w:rFonts w:ascii="宋体" w:eastAsia="宋体" w:hAnsi="宋体" w:cs="宋体"/>
          <w:color w:val="auto"/>
          <w:spacing w:val="-15"/>
          <w:sz w:val="24"/>
          <w:szCs w:val="24"/>
          <w:lang w:eastAsia="zh-CN"/>
        </w:rPr>
        <w:t xml:space="preserve"> </w:t>
      </w:r>
    </w:p>
    <w:p w14:paraId="7B0EF63C" w14:textId="77777777" w:rsidR="00F73C61" w:rsidRDefault="00EA604E">
      <w:pPr>
        <w:spacing w:line="20" w:lineRule="exact"/>
        <w:ind w:left="450" w:hanging="240"/>
        <w:rPr>
          <w:rFonts w:ascii="宋体" w:eastAsia="宋体" w:hAnsi="宋体" w:cs="宋体"/>
          <w:color w:val="auto"/>
          <w:sz w:val="24"/>
          <w:szCs w:val="24"/>
          <w:u w:val="single"/>
          <w:lang w:eastAsia="zh-CN"/>
        </w:rPr>
      </w:pPr>
      <w:r>
        <w:rPr>
          <w:rFonts w:ascii="宋体" w:eastAsia="宋体" w:hAnsi="宋体" w:cs="宋体"/>
          <w:color w:val="auto"/>
          <w:sz w:val="24"/>
          <w:szCs w:val="24"/>
          <w:u w:val="single"/>
          <w:lang w:eastAsia="zh-CN"/>
        </w:rPr>
        <w:t>__________</w:t>
      </w:r>
    </w:p>
    <w:p w14:paraId="08094FB7" w14:textId="77777777" w:rsidR="00F73C61" w:rsidRDefault="00EA604E">
      <w:pPr>
        <w:spacing w:before="202" w:line="219" w:lineRule="auto"/>
        <w:ind w:left="455" w:hanging="245"/>
        <w:outlineLvl w:val="1"/>
        <w:rPr>
          <w:rFonts w:ascii="宋体" w:eastAsia="宋体" w:hAnsi="宋体" w:cs="宋体"/>
          <w:color w:val="auto"/>
          <w:sz w:val="24"/>
          <w:szCs w:val="24"/>
          <w:lang w:eastAsia="zh-CN"/>
        </w:rPr>
      </w:pPr>
      <w:r>
        <w:rPr>
          <w:b/>
          <w:bCs/>
          <w:color w:val="auto"/>
          <w:spacing w:val="4"/>
          <w:sz w:val="24"/>
          <w:szCs w:val="24"/>
          <w:lang w:eastAsia="zh-CN"/>
        </w:rPr>
        <w:t>2.</w:t>
      </w:r>
      <w:r>
        <w:rPr>
          <w:rFonts w:ascii="宋体" w:eastAsia="宋体" w:hAnsi="宋体" w:cs="宋体"/>
          <w:color w:val="auto"/>
          <w:spacing w:val="4"/>
          <w:sz w:val="24"/>
          <w:szCs w:val="24"/>
          <w:lang w:eastAsia="zh-CN"/>
        </w:rPr>
        <w:t>采购代理机构信息</w:t>
      </w:r>
    </w:p>
    <w:p w14:paraId="6843D2F4" w14:textId="77777777" w:rsidR="00F73C61" w:rsidRDefault="00EA604E">
      <w:pPr>
        <w:spacing w:before="181" w:line="189" w:lineRule="auto"/>
        <w:ind w:left="435" w:hanging="225"/>
        <w:rPr>
          <w:rFonts w:ascii="宋体" w:eastAsia="宋体" w:hAnsi="宋体" w:cs="宋体"/>
          <w:color w:val="auto"/>
          <w:spacing w:val="-15"/>
          <w:sz w:val="24"/>
          <w:szCs w:val="24"/>
          <w:lang w:eastAsia="zh-CN"/>
        </w:rPr>
      </w:pPr>
      <w:r>
        <w:rPr>
          <w:rFonts w:ascii="宋体" w:eastAsia="宋体" w:hAnsi="宋体" w:cs="宋体"/>
          <w:color w:val="auto"/>
          <w:spacing w:val="-15"/>
          <w:sz w:val="24"/>
          <w:szCs w:val="24"/>
          <w:lang w:eastAsia="zh-CN"/>
        </w:rPr>
        <w:t>名    称：</w:t>
      </w:r>
      <w:r>
        <w:rPr>
          <w:rFonts w:ascii="宋体" w:eastAsia="宋体" w:hAnsi="宋体" w:cs="宋体" w:hint="eastAsia"/>
          <w:color w:val="auto"/>
          <w:spacing w:val="-15"/>
          <w:sz w:val="24"/>
          <w:szCs w:val="24"/>
          <w:lang w:eastAsia="zh-CN"/>
        </w:rPr>
        <w:t>新疆招标有限公司</w:t>
      </w:r>
    </w:p>
    <w:p w14:paraId="0D00D2AE" w14:textId="77777777" w:rsidR="00F73C61" w:rsidRDefault="00EA604E">
      <w:pPr>
        <w:spacing w:before="181" w:line="189" w:lineRule="auto"/>
        <w:ind w:left="435" w:hanging="225"/>
        <w:rPr>
          <w:rFonts w:ascii="宋体" w:eastAsia="宋体" w:hAnsi="宋体" w:cs="宋体"/>
          <w:color w:val="auto"/>
          <w:spacing w:val="-15"/>
          <w:sz w:val="24"/>
          <w:szCs w:val="24"/>
          <w:lang w:eastAsia="zh-CN"/>
        </w:rPr>
      </w:pPr>
      <w:r>
        <w:rPr>
          <w:rFonts w:ascii="宋体" w:eastAsia="宋体" w:hAnsi="宋体" w:cs="宋体"/>
          <w:color w:val="auto"/>
          <w:spacing w:val="-15"/>
          <w:sz w:val="24"/>
          <w:szCs w:val="24"/>
          <w:lang w:eastAsia="zh-CN"/>
        </w:rPr>
        <w:t>地    址：</w:t>
      </w:r>
      <w:r>
        <w:rPr>
          <w:rFonts w:ascii="宋体" w:eastAsia="宋体" w:hAnsi="宋体" w:cs="宋体" w:hint="eastAsia"/>
          <w:color w:val="auto"/>
          <w:spacing w:val="-15"/>
          <w:sz w:val="24"/>
          <w:szCs w:val="24"/>
          <w:lang w:eastAsia="zh-CN"/>
        </w:rPr>
        <w:t>乌鲁木齐市水磨沟区昆仑东街7</w:t>
      </w:r>
      <w:r>
        <w:rPr>
          <w:rFonts w:ascii="宋体" w:eastAsia="宋体" w:hAnsi="宋体" w:cs="宋体"/>
          <w:color w:val="auto"/>
          <w:spacing w:val="-15"/>
          <w:sz w:val="24"/>
          <w:szCs w:val="24"/>
          <w:lang w:eastAsia="zh-CN"/>
        </w:rPr>
        <w:t>89</w:t>
      </w:r>
      <w:r>
        <w:rPr>
          <w:rFonts w:ascii="宋体" w:eastAsia="宋体" w:hAnsi="宋体" w:cs="宋体" w:hint="eastAsia"/>
          <w:color w:val="auto"/>
          <w:spacing w:val="-15"/>
          <w:sz w:val="24"/>
          <w:szCs w:val="24"/>
          <w:lang w:eastAsia="zh-CN"/>
        </w:rPr>
        <w:t>号金融大厦1</w:t>
      </w:r>
      <w:r>
        <w:rPr>
          <w:rFonts w:ascii="宋体" w:eastAsia="宋体" w:hAnsi="宋体" w:cs="宋体"/>
          <w:color w:val="auto"/>
          <w:spacing w:val="-15"/>
          <w:sz w:val="24"/>
          <w:szCs w:val="24"/>
          <w:lang w:eastAsia="zh-CN"/>
        </w:rPr>
        <w:t>1</w:t>
      </w:r>
      <w:r>
        <w:rPr>
          <w:rFonts w:ascii="宋体" w:eastAsia="宋体" w:hAnsi="宋体" w:cs="宋体" w:hint="eastAsia"/>
          <w:color w:val="auto"/>
          <w:spacing w:val="-15"/>
          <w:sz w:val="24"/>
          <w:szCs w:val="24"/>
          <w:lang w:eastAsia="zh-CN"/>
        </w:rPr>
        <w:t>楼招标三部</w:t>
      </w:r>
    </w:p>
    <w:p w14:paraId="739F103C" w14:textId="77777777" w:rsidR="00F73C61" w:rsidRDefault="00EA604E">
      <w:pPr>
        <w:spacing w:before="181" w:line="189" w:lineRule="auto"/>
        <w:ind w:left="435" w:hanging="225"/>
        <w:rPr>
          <w:rFonts w:ascii="宋体" w:eastAsia="宋体" w:hAnsi="宋体" w:cs="宋体"/>
          <w:color w:val="auto"/>
          <w:spacing w:val="-15"/>
          <w:sz w:val="24"/>
          <w:szCs w:val="24"/>
          <w:lang w:eastAsia="zh-CN"/>
        </w:rPr>
      </w:pPr>
      <w:r>
        <w:rPr>
          <w:rFonts w:ascii="宋体" w:eastAsia="宋体" w:hAnsi="宋体" w:cs="宋体"/>
          <w:color w:val="auto"/>
          <w:spacing w:val="-15"/>
          <w:sz w:val="24"/>
          <w:szCs w:val="24"/>
          <w:lang w:eastAsia="zh-CN"/>
        </w:rPr>
        <w:t>联系方式：</w:t>
      </w:r>
      <w:r>
        <w:rPr>
          <w:rFonts w:ascii="宋体" w:eastAsia="宋体" w:hAnsi="宋体" w:cs="宋体" w:hint="eastAsia"/>
          <w:color w:val="auto"/>
          <w:spacing w:val="-15"/>
          <w:sz w:val="24"/>
          <w:szCs w:val="24"/>
          <w:lang w:eastAsia="zh-CN"/>
        </w:rPr>
        <w:t>1</w:t>
      </w:r>
      <w:r>
        <w:rPr>
          <w:rFonts w:ascii="宋体" w:eastAsia="宋体" w:hAnsi="宋体" w:cs="宋体"/>
          <w:color w:val="auto"/>
          <w:spacing w:val="-15"/>
          <w:sz w:val="24"/>
          <w:szCs w:val="24"/>
          <w:lang w:eastAsia="zh-CN"/>
        </w:rPr>
        <w:t xml:space="preserve">9219939286             </w:t>
      </w:r>
    </w:p>
    <w:p w14:paraId="383EC263" w14:textId="77777777" w:rsidR="00F73C61" w:rsidRDefault="00EA604E">
      <w:pPr>
        <w:spacing w:before="177" w:line="221" w:lineRule="auto"/>
        <w:ind w:left="456" w:hanging="246"/>
        <w:outlineLvl w:val="1"/>
        <w:rPr>
          <w:rFonts w:ascii="宋体" w:eastAsia="宋体" w:hAnsi="宋体" w:cs="宋体"/>
          <w:color w:val="auto"/>
          <w:sz w:val="24"/>
          <w:szCs w:val="24"/>
          <w:lang w:eastAsia="zh-CN"/>
        </w:rPr>
      </w:pPr>
      <w:r>
        <w:rPr>
          <w:b/>
          <w:bCs/>
          <w:color w:val="auto"/>
          <w:spacing w:val="5"/>
          <w:sz w:val="24"/>
          <w:szCs w:val="24"/>
          <w:lang w:eastAsia="zh-CN"/>
        </w:rPr>
        <w:t>3.</w:t>
      </w:r>
      <w:r>
        <w:rPr>
          <w:rFonts w:ascii="宋体" w:eastAsia="宋体" w:hAnsi="宋体" w:cs="宋体"/>
          <w:color w:val="auto"/>
          <w:spacing w:val="5"/>
          <w:sz w:val="24"/>
          <w:szCs w:val="24"/>
          <w:lang w:eastAsia="zh-CN"/>
        </w:rPr>
        <w:t>项目联系方式</w:t>
      </w:r>
    </w:p>
    <w:p w14:paraId="5AB41BB7" w14:textId="77777777" w:rsidR="00F73C61" w:rsidRDefault="00EA604E">
      <w:pPr>
        <w:spacing w:before="181" w:line="189" w:lineRule="auto"/>
        <w:ind w:left="435" w:hanging="225"/>
        <w:rPr>
          <w:rFonts w:ascii="宋体" w:eastAsia="宋体" w:hAnsi="宋体" w:cs="宋体"/>
          <w:color w:val="auto"/>
          <w:spacing w:val="-15"/>
          <w:sz w:val="24"/>
          <w:szCs w:val="24"/>
          <w:lang w:eastAsia="zh-CN"/>
        </w:rPr>
      </w:pPr>
      <w:r>
        <w:rPr>
          <w:rFonts w:ascii="宋体" w:eastAsia="宋体" w:hAnsi="宋体" w:cs="宋体" w:hint="eastAsia"/>
          <w:color w:val="auto"/>
          <w:spacing w:val="-15"/>
          <w:sz w:val="24"/>
          <w:szCs w:val="24"/>
          <w:lang w:eastAsia="zh-CN"/>
        </w:rPr>
        <w:t xml:space="preserve">   项目联系人：李宣霖</w:t>
      </w:r>
    </w:p>
    <w:p w14:paraId="4A982DD2" w14:textId="2A441449" w:rsidR="00F73C61" w:rsidRDefault="00EA604E">
      <w:pPr>
        <w:spacing w:before="181" w:line="189" w:lineRule="auto"/>
        <w:ind w:left="210" w:firstLineChars="100" w:firstLine="225"/>
        <w:rPr>
          <w:rFonts w:ascii="宋体" w:eastAsia="宋体" w:hAnsi="宋体" w:cs="宋体"/>
          <w:color w:val="auto"/>
          <w:spacing w:val="-15"/>
          <w:sz w:val="24"/>
          <w:szCs w:val="24"/>
          <w:lang w:eastAsia="zh-CN"/>
        </w:rPr>
      </w:pPr>
      <w:r>
        <w:rPr>
          <w:rFonts w:ascii="宋体" w:eastAsia="宋体" w:hAnsi="宋体" w:cs="宋体" w:hint="eastAsia"/>
          <w:color w:val="auto"/>
          <w:spacing w:val="-15"/>
          <w:sz w:val="24"/>
          <w:szCs w:val="24"/>
          <w:lang w:eastAsia="zh-CN"/>
        </w:rPr>
        <w:t>电话：</w:t>
      </w:r>
      <w:r w:rsidR="00D75F42">
        <w:rPr>
          <w:rFonts w:ascii="宋体" w:eastAsia="宋体" w:hAnsi="宋体" w:cs="宋体"/>
          <w:color w:val="auto"/>
          <w:spacing w:val="-15"/>
          <w:sz w:val="24"/>
          <w:szCs w:val="24"/>
          <w:lang w:eastAsia="zh-CN"/>
        </w:rPr>
        <w:t>18690277660</w:t>
      </w:r>
    </w:p>
    <w:p w14:paraId="4B22B22C" w14:textId="77777777" w:rsidR="00F73C61" w:rsidRDefault="00EA604E">
      <w:pPr>
        <w:kinsoku/>
        <w:autoSpaceDE/>
        <w:autoSpaceDN/>
        <w:adjustRightInd/>
        <w:snapToGrid/>
        <w:ind w:left="435" w:hanging="225"/>
        <w:textAlignment w:val="auto"/>
        <w:rPr>
          <w:rFonts w:ascii="宋体" w:eastAsia="宋体" w:hAnsi="宋体" w:cs="宋体"/>
          <w:color w:val="auto"/>
          <w:spacing w:val="-15"/>
          <w:sz w:val="24"/>
          <w:szCs w:val="24"/>
          <w:lang w:eastAsia="zh-CN"/>
        </w:rPr>
      </w:pPr>
      <w:r>
        <w:rPr>
          <w:rFonts w:ascii="宋体" w:eastAsia="宋体" w:hAnsi="宋体" w:cs="宋体"/>
          <w:color w:val="auto"/>
          <w:spacing w:val="-15"/>
          <w:sz w:val="24"/>
          <w:szCs w:val="24"/>
          <w:lang w:eastAsia="zh-CN"/>
        </w:rPr>
        <w:br w:type="page"/>
      </w:r>
    </w:p>
    <w:p w14:paraId="0D1A1682" w14:textId="77777777" w:rsidR="00F73C61" w:rsidRDefault="00F73C61">
      <w:pPr>
        <w:spacing w:before="181" w:line="189" w:lineRule="auto"/>
        <w:ind w:left="569" w:hanging="359"/>
        <w:jc w:val="center"/>
        <w:rPr>
          <w:rFonts w:ascii="宋体" w:eastAsia="宋体" w:hAnsi="宋体" w:cs="宋体"/>
          <w:spacing w:val="-1"/>
          <w:position w:val="24"/>
          <w:sz w:val="36"/>
          <w:szCs w:val="36"/>
          <w:lang w:eastAsia="zh-CN"/>
          <w14:textOutline w14:w="2311" w14:cap="flat" w14:cmpd="sng" w14:algn="ctr">
            <w14:solidFill>
              <w14:srgbClr w14:val="000000"/>
            </w14:solidFill>
            <w14:prstDash w14:val="solid"/>
            <w14:miter w14:lim="0"/>
          </w14:textOutline>
        </w:rPr>
      </w:pPr>
    </w:p>
    <w:p w14:paraId="3CDE2882" w14:textId="77777777" w:rsidR="00F73C61" w:rsidRDefault="00EA604E" w:rsidP="006E08AD">
      <w:pPr>
        <w:pStyle w:val="1"/>
        <w:ind w:left="571" w:hanging="361"/>
        <w:rPr>
          <w:lang w:eastAsia="zh-CN"/>
        </w:rPr>
      </w:pPr>
      <w:bookmarkStart w:id="4" w:name="_Toc167985485"/>
      <w:r>
        <w:rPr>
          <w:rFonts w:hint="eastAsia"/>
          <w:lang w:eastAsia="zh-CN"/>
        </w:rPr>
        <w:t>第二章</w:t>
      </w:r>
      <w:r>
        <w:rPr>
          <w:lang w:eastAsia="zh-CN"/>
        </w:rPr>
        <w:t xml:space="preserve">   </w:t>
      </w:r>
      <w:r>
        <w:rPr>
          <w:rFonts w:hint="eastAsia"/>
          <w:lang w:eastAsia="zh-CN"/>
        </w:rPr>
        <w:t>供应商须知</w:t>
      </w:r>
      <w:bookmarkEnd w:id="4"/>
    </w:p>
    <w:p w14:paraId="31C4CE4E" w14:textId="77777777" w:rsidR="00F73C61" w:rsidRDefault="00EA604E">
      <w:pPr>
        <w:pStyle w:val="a6"/>
        <w:spacing w:line="220" w:lineRule="auto"/>
        <w:ind w:left="489" w:firstLine="558"/>
        <w:rPr>
          <w:sz w:val="28"/>
          <w:szCs w:val="28"/>
          <w:lang w:eastAsia="zh-CN"/>
        </w:rPr>
      </w:pPr>
      <w:r>
        <w:rPr>
          <w:spacing w:val="-1"/>
          <w:sz w:val="28"/>
          <w:szCs w:val="28"/>
          <w:lang w:eastAsia="zh-CN"/>
          <w14:textOutline w14:w="1803" w14:cap="flat" w14:cmpd="sng" w14:algn="ctr">
            <w14:solidFill>
              <w14:srgbClr w14:val="000000"/>
            </w14:solidFill>
            <w14:prstDash w14:val="solid"/>
            <w14:miter w14:lim="0"/>
          </w14:textOutline>
        </w:rPr>
        <w:t>供应商须知资料表</w:t>
      </w:r>
    </w:p>
    <w:p w14:paraId="662B6053" w14:textId="77777777" w:rsidR="00F73C61" w:rsidRDefault="00F73C61">
      <w:pPr>
        <w:spacing w:line="371" w:lineRule="auto"/>
        <w:ind w:left="420" w:hanging="210"/>
        <w:rPr>
          <w:lang w:eastAsia="zh-CN"/>
        </w:rPr>
      </w:pPr>
    </w:p>
    <w:p w14:paraId="291B2FC3" w14:textId="32C53018" w:rsidR="00F73C61" w:rsidRDefault="00EA604E">
      <w:pPr>
        <w:pStyle w:val="a6"/>
        <w:spacing w:before="80" w:line="544" w:lineRule="exact"/>
        <w:ind w:left="446" w:firstLine="472"/>
        <w:rPr>
          <w:sz w:val="24"/>
          <w:szCs w:val="24"/>
          <w:lang w:eastAsia="zh-CN"/>
        </w:rPr>
      </w:pPr>
      <w:r>
        <w:rPr>
          <w:spacing w:val="-4"/>
          <w:position w:val="13"/>
          <w:sz w:val="24"/>
          <w:szCs w:val="24"/>
          <w:lang w:eastAsia="zh-CN"/>
        </w:rPr>
        <w:t>本表是对供应商须知的具体补充和修改，如有矛盾，</w:t>
      </w:r>
      <w:r>
        <w:rPr>
          <w:spacing w:val="-5"/>
          <w:position w:val="13"/>
          <w:sz w:val="24"/>
          <w:szCs w:val="24"/>
          <w:lang w:eastAsia="zh-CN"/>
        </w:rPr>
        <w:t xml:space="preserve"> 均以本资料表为准</w:t>
      </w:r>
      <w:r w:rsidRPr="008520DD">
        <w:rPr>
          <w:spacing w:val="-5"/>
          <w:position w:val="13"/>
          <w:sz w:val="24"/>
          <w:szCs w:val="24"/>
          <w:lang w:eastAsia="zh-CN"/>
        </w:rPr>
        <w:t>。标记</w:t>
      </w:r>
      <w:r w:rsidRPr="008520DD">
        <w:rPr>
          <w:rFonts w:ascii="Nirmala UI" w:hAnsi="Nirmala UI" w:cs="Nirmala UI" w:hint="eastAsia"/>
          <w:spacing w:val="124"/>
          <w:position w:val="13"/>
          <w:sz w:val="24"/>
          <w:szCs w:val="24"/>
          <w:lang w:eastAsia="zh-CN"/>
        </w:rPr>
        <w:t>“</w:t>
      </w:r>
      <w:r w:rsidR="00F16BFD" w:rsidRPr="008520DD">
        <w:rPr>
          <w:rFonts w:ascii="Segoe UI Symbol" w:hAnsi="Segoe UI Symbol"/>
          <w:spacing w:val="29"/>
          <w:sz w:val="24"/>
          <w:szCs w:val="24"/>
          <w:lang w:eastAsia="zh-CN"/>
        </w:rPr>
        <w:t>◼</w:t>
      </w:r>
      <w:r w:rsidRPr="008520DD">
        <w:rPr>
          <w:rFonts w:ascii="Arial" w:eastAsia="Arial" w:hAnsi="Arial" w:cs="Arial"/>
          <w:b/>
          <w:bCs/>
          <w:spacing w:val="-45"/>
          <w:position w:val="13"/>
          <w:sz w:val="24"/>
          <w:szCs w:val="24"/>
          <w:lang w:eastAsia="zh-CN"/>
        </w:rPr>
        <w:t xml:space="preserve"> </w:t>
      </w:r>
      <w:r w:rsidRPr="008520DD">
        <w:rPr>
          <w:noProof/>
          <w:position w:val="24"/>
          <w:sz w:val="24"/>
          <w:szCs w:val="24"/>
          <w:lang w:eastAsia="zh-CN"/>
        </w:rPr>
        <w:drawing>
          <wp:inline distT="0" distB="0" distL="0" distR="0" wp14:anchorId="60F375DA" wp14:editId="76FD085B">
            <wp:extent cx="65405" cy="38100"/>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9"/>
                    <a:stretch>
                      <a:fillRect/>
                    </a:stretch>
                  </pic:blipFill>
                  <pic:spPr>
                    <a:xfrm>
                      <a:off x="0" y="0"/>
                      <a:ext cx="65992" cy="38254"/>
                    </a:xfrm>
                    <a:prstGeom prst="rect">
                      <a:avLst/>
                    </a:prstGeom>
                  </pic:spPr>
                </pic:pic>
              </a:graphicData>
            </a:graphic>
          </wp:inline>
        </w:drawing>
      </w:r>
    </w:p>
    <w:p w14:paraId="13041CFE" w14:textId="77777777" w:rsidR="00F73C61" w:rsidRDefault="00EA604E">
      <w:pPr>
        <w:pStyle w:val="a6"/>
        <w:spacing w:line="207" w:lineRule="auto"/>
        <w:ind w:left="447" w:firstLine="474"/>
        <w:rPr>
          <w:sz w:val="24"/>
          <w:szCs w:val="24"/>
          <w:lang w:eastAsia="zh-CN"/>
        </w:rPr>
      </w:pPr>
      <w:r>
        <w:rPr>
          <w:spacing w:val="-3"/>
          <w:sz w:val="24"/>
          <w:szCs w:val="24"/>
          <w:lang w:eastAsia="zh-CN"/>
        </w:rPr>
        <w:t>的选项意为适用于本项目，标记</w:t>
      </w:r>
      <w:r>
        <w:rPr>
          <w:rFonts w:ascii="Nirmala UI" w:hAnsi="Nirmala UI" w:cs="Nirmala UI" w:hint="eastAsia"/>
          <w:spacing w:val="136"/>
          <w:sz w:val="24"/>
          <w:szCs w:val="24"/>
          <w:lang w:eastAsia="zh-CN"/>
        </w:rPr>
        <w:t>“</w:t>
      </w:r>
      <w:r>
        <w:rPr>
          <w:rFonts w:ascii="Arial" w:eastAsia="Arial" w:hAnsi="Arial" w:cs="Arial"/>
          <w:spacing w:val="3"/>
          <w:sz w:val="24"/>
          <w:szCs w:val="24"/>
          <w:lang w:eastAsia="zh-CN"/>
        </w:rPr>
        <w:t>□</w:t>
      </w:r>
      <w:r>
        <w:rPr>
          <w:noProof/>
          <w:position w:val="11"/>
          <w:sz w:val="24"/>
          <w:szCs w:val="24"/>
          <w:lang w:eastAsia="zh-CN"/>
        </w:rPr>
        <w:drawing>
          <wp:inline distT="0" distB="0" distL="0" distR="0" wp14:anchorId="643674EE" wp14:editId="1830C1A1">
            <wp:extent cx="79375" cy="38100"/>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0"/>
                    <a:stretch>
                      <a:fillRect/>
                    </a:stretch>
                  </pic:blipFill>
                  <pic:spPr>
                    <a:xfrm>
                      <a:off x="0" y="0"/>
                      <a:ext cx="79861" cy="38254"/>
                    </a:xfrm>
                    <a:prstGeom prst="rect">
                      <a:avLst/>
                    </a:prstGeom>
                  </pic:spPr>
                </pic:pic>
              </a:graphicData>
            </a:graphic>
          </wp:inline>
        </w:drawing>
      </w:r>
      <w:r>
        <w:rPr>
          <w:spacing w:val="3"/>
          <w:sz w:val="24"/>
          <w:szCs w:val="24"/>
          <w:lang w:eastAsia="zh-CN"/>
        </w:rPr>
        <w:t>的选项意为不适用于本项目。</w:t>
      </w:r>
    </w:p>
    <w:p w14:paraId="1FD8E4E3" w14:textId="77777777" w:rsidR="00F73C61" w:rsidRDefault="00F73C61">
      <w:pPr>
        <w:spacing w:line="145" w:lineRule="exact"/>
        <w:ind w:left="420" w:hanging="210"/>
        <w:rPr>
          <w:lang w:eastAsia="zh-CN"/>
        </w:rPr>
      </w:pPr>
    </w:p>
    <w:tbl>
      <w:tblPr>
        <w:tblStyle w:val="TableNormal"/>
        <w:tblW w:w="994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2"/>
        <w:gridCol w:w="1700"/>
        <w:gridCol w:w="7255"/>
      </w:tblGrid>
      <w:tr w:rsidR="00F73C61" w14:paraId="7FCC4DF1" w14:textId="77777777">
        <w:trPr>
          <w:trHeight w:val="545"/>
        </w:trPr>
        <w:tc>
          <w:tcPr>
            <w:tcW w:w="992" w:type="dxa"/>
          </w:tcPr>
          <w:p w14:paraId="5ED19D2C" w14:textId="77777777" w:rsidR="00F73C61" w:rsidRDefault="00EA604E">
            <w:pPr>
              <w:spacing w:before="151" w:line="220" w:lineRule="auto"/>
              <w:ind w:left="447" w:hanging="237"/>
              <w:rPr>
                <w:rFonts w:ascii="宋体" w:eastAsia="宋体" w:hAnsi="宋体" w:cs="宋体"/>
                <w:sz w:val="24"/>
                <w:szCs w:val="24"/>
              </w:rPr>
            </w:pPr>
            <w:proofErr w:type="spellStart"/>
            <w:r>
              <w:rPr>
                <w:rFonts w:ascii="宋体" w:eastAsia="宋体" w:hAnsi="宋体" w:cs="宋体"/>
                <w:spacing w:val="-3"/>
                <w:sz w:val="24"/>
                <w:szCs w:val="24"/>
                <w14:textOutline w14:w="1536" w14:cap="flat" w14:cmpd="sng" w14:algn="ctr">
                  <w14:solidFill>
                    <w14:srgbClr w14:val="000000"/>
                  </w14:solidFill>
                  <w14:prstDash w14:val="solid"/>
                  <w14:miter w14:lim="0"/>
                </w14:textOutline>
              </w:rPr>
              <w:t>条款号</w:t>
            </w:r>
            <w:proofErr w:type="spellEnd"/>
          </w:p>
        </w:tc>
        <w:tc>
          <w:tcPr>
            <w:tcW w:w="1700" w:type="dxa"/>
          </w:tcPr>
          <w:p w14:paraId="2A87907B" w14:textId="77777777" w:rsidR="00F73C61" w:rsidRDefault="00EA604E">
            <w:pPr>
              <w:spacing w:before="151" w:line="220" w:lineRule="auto"/>
              <w:ind w:left="447" w:hanging="237"/>
              <w:rPr>
                <w:rFonts w:ascii="宋体" w:eastAsia="宋体" w:hAnsi="宋体" w:cs="宋体"/>
                <w:sz w:val="24"/>
                <w:szCs w:val="24"/>
              </w:rPr>
            </w:pPr>
            <w:proofErr w:type="spellStart"/>
            <w:r>
              <w:rPr>
                <w:rFonts w:ascii="宋体" w:eastAsia="宋体" w:hAnsi="宋体" w:cs="宋体"/>
                <w:spacing w:val="-3"/>
                <w:sz w:val="24"/>
                <w:szCs w:val="24"/>
                <w14:textOutline w14:w="1536" w14:cap="flat" w14:cmpd="sng" w14:algn="ctr">
                  <w14:solidFill>
                    <w14:srgbClr w14:val="000000"/>
                  </w14:solidFill>
                  <w14:prstDash w14:val="solid"/>
                  <w14:miter w14:lim="0"/>
                </w14:textOutline>
              </w:rPr>
              <w:t>条目</w:t>
            </w:r>
            <w:proofErr w:type="spellEnd"/>
          </w:p>
        </w:tc>
        <w:tc>
          <w:tcPr>
            <w:tcW w:w="7255" w:type="dxa"/>
          </w:tcPr>
          <w:p w14:paraId="2DBE7CF3" w14:textId="77777777" w:rsidR="00F73C61" w:rsidRDefault="00EA604E">
            <w:pPr>
              <w:spacing w:before="151" w:line="220" w:lineRule="auto"/>
              <w:ind w:left="440" w:hanging="230"/>
              <w:rPr>
                <w:rFonts w:ascii="宋体" w:eastAsia="宋体" w:hAnsi="宋体" w:cs="宋体"/>
                <w:sz w:val="24"/>
                <w:szCs w:val="24"/>
              </w:rPr>
            </w:pPr>
            <w:proofErr w:type="spellStart"/>
            <w:r>
              <w:rPr>
                <w:rFonts w:ascii="宋体" w:eastAsia="宋体" w:hAnsi="宋体" w:cs="宋体"/>
                <w:spacing w:val="-10"/>
                <w:sz w:val="24"/>
                <w:szCs w:val="24"/>
                <w14:textOutline w14:w="1536" w14:cap="flat" w14:cmpd="sng" w14:algn="ctr">
                  <w14:solidFill>
                    <w14:srgbClr w14:val="000000"/>
                  </w14:solidFill>
                  <w14:prstDash w14:val="solid"/>
                  <w14:miter w14:lim="0"/>
                </w14:textOutline>
              </w:rPr>
              <w:t>内容</w:t>
            </w:r>
            <w:proofErr w:type="spellEnd"/>
          </w:p>
        </w:tc>
      </w:tr>
      <w:tr w:rsidR="00F73C61" w14:paraId="4661D0BC" w14:textId="77777777">
        <w:trPr>
          <w:trHeight w:val="1453"/>
        </w:trPr>
        <w:tc>
          <w:tcPr>
            <w:tcW w:w="992" w:type="dxa"/>
          </w:tcPr>
          <w:p w14:paraId="5BD70452" w14:textId="77777777" w:rsidR="00F73C61" w:rsidRDefault="00F73C61">
            <w:pPr>
              <w:pStyle w:val="TableText"/>
              <w:spacing w:line="277" w:lineRule="auto"/>
              <w:ind w:left="420" w:hanging="210"/>
            </w:pPr>
          </w:p>
          <w:p w14:paraId="62CD9BAC" w14:textId="77777777" w:rsidR="00F73C61" w:rsidRDefault="00F73C61">
            <w:pPr>
              <w:pStyle w:val="TableText"/>
              <w:spacing w:line="277" w:lineRule="auto"/>
              <w:ind w:left="420" w:hanging="210"/>
            </w:pPr>
          </w:p>
          <w:p w14:paraId="04DA062E" w14:textId="77777777" w:rsidR="00F73C61" w:rsidRDefault="00EA604E">
            <w:pPr>
              <w:pStyle w:val="TableText"/>
              <w:spacing w:before="69" w:line="201" w:lineRule="auto"/>
              <w:ind w:left="461" w:hanging="251"/>
              <w:rPr>
                <w:sz w:val="24"/>
                <w:szCs w:val="24"/>
              </w:rPr>
            </w:pPr>
            <w:r>
              <w:rPr>
                <w:spacing w:val="11"/>
                <w:sz w:val="24"/>
                <w:szCs w:val="24"/>
              </w:rPr>
              <w:t>3.2.5</w:t>
            </w:r>
          </w:p>
        </w:tc>
        <w:tc>
          <w:tcPr>
            <w:tcW w:w="1700" w:type="dxa"/>
          </w:tcPr>
          <w:p w14:paraId="3B2BCD61" w14:textId="77777777" w:rsidR="00F73C61" w:rsidRDefault="00F73C61">
            <w:pPr>
              <w:pStyle w:val="TableText"/>
              <w:spacing w:line="261" w:lineRule="auto"/>
              <w:ind w:left="420" w:hanging="210"/>
            </w:pPr>
          </w:p>
          <w:p w14:paraId="1A72E4B2" w14:textId="77777777" w:rsidR="00F73C61" w:rsidRDefault="00F73C61">
            <w:pPr>
              <w:pStyle w:val="TableText"/>
              <w:spacing w:line="262" w:lineRule="auto"/>
              <w:ind w:left="420" w:hanging="210"/>
            </w:pPr>
          </w:p>
          <w:p w14:paraId="44BC4E11" w14:textId="77777777" w:rsidR="00F73C61" w:rsidRDefault="00EA604E">
            <w:pPr>
              <w:spacing w:before="78" w:line="221" w:lineRule="auto"/>
              <w:ind w:left="448" w:hanging="238"/>
              <w:rPr>
                <w:rFonts w:ascii="宋体" w:eastAsia="宋体" w:hAnsi="宋体" w:cs="宋体"/>
                <w:sz w:val="24"/>
                <w:szCs w:val="24"/>
              </w:rPr>
            </w:pPr>
            <w:proofErr w:type="spellStart"/>
            <w:r>
              <w:rPr>
                <w:rFonts w:ascii="宋体" w:eastAsia="宋体" w:hAnsi="宋体" w:cs="宋体"/>
                <w:spacing w:val="-2"/>
                <w:sz w:val="24"/>
                <w:szCs w:val="24"/>
              </w:rPr>
              <w:t>标的所属行业</w:t>
            </w:r>
            <w:proofErr w:type="spellEnd"/>
          </w:p>
        </w:tc>
        <w:tc>
          <w:tcPr>
            <w:tcW w:w="7255" w:type="dxa"/>
          </w:tcPr>
          <w:p w14:paraId="070BAE02" w14:textId="77777777" w:rsidR="00F73C61" w:rsidRDefault="00EA604E">
            <w:pPr>
              <w:spacing w:before="36" w:line="211" w:lineRule="auto"/>
              <w:ind w:left="447" w:hanging="237"/>
              <w:rPr>
                <w:rFonts w:ascii="宋体" w:eastAsia="宋体" w:hAnsi="宋体" w:cs="宋体"/>
                <w:sz w:val="24"/>
                <w:szCs w:val="24"/>
                <w:lang w:eastAsia="zh-CN"/>
              </w:rPr>
            </w:pPr>
            <w:r>
              <w:rPr>
                <w:rFonts w:ascii="宋体" w:eastAsia="宋体" w:hAnsi="宋体" w:cs="宋体"/>
                <w:spacing w:val="-3"/>
                <w:sz w:val="24"/>
                <w:szCs w:val="24"/>
                <w:lang w:eastAsia="zh-CN"/>
              </w:rPr>
              <w:t>本项目采购标的对应的中小企业划分标准所属行业：</w:t>
            </w:r>
          </w:p>
          <w:tbl>
            <w:tblPr>
              <w:tblStyle w:val="TableNormal"/>
              <w:tblW w:w="6539" w:type="dxa"/>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7"/>
              <w:gridCol w:w="2688"/>
              <w:gridCol w:w="3114"/>
            </w:tblGrid>
            <w:tr w:rsidR="00F73C61" w14:paraId="249117F7" w14:textId="77777777">
              <w:trPr>
                <w:trHeight w:val="462"/>
              </w:trPr>
              <w:tc>
                <w:tcPr>
                  <w:tcW w:w="737" w:type="dxa"/>
                </w:tcPr>
                <w:p w14:paraId="661F2F4F" w14:textId="77777777" w:rsidR="00F73C61" w:rsidRDefault="00EA604E">
                  <w:pPr>
                    <w:spacing w:before="111" w:line="222" w:lineRule="auto"/>
                    <w:ind w:left="447" w:hanging="237"/>
                    <w:rPr>
                      <w:rFonts w:ascii="宋体" w:eastAsia="宋体" w:hAnsi="宋体" w:cs="宋体"/>
                      <w:sz w:val="24"/>
                      <w:szCs w:val="24"/>
                    </w:rPr>
                  </w:pPr>
                  <w:proofErr w:type="spellStart"/>
                  <w:r>
                    <w:rPr>
                      <w:rFonts w:ascii="宋体" w:eastAsia="宋体" w:hAnsi="宋体" w:cs="宋体"/>
                      <w:spacing w:val="-3"/>
                      <w:sz w:val="24"/>
                      <w:szCs w:val="24"/>
                    </w:rPr>
                    <w:t>包号</w:t>
                  </w:r>
                  <w:proofErr w:type="spellEnd"/>
                </w:p>
              </w:tc>
              <w:tc>
                <w:tcPr>
                  <w:tcW w:w="2688" w:type="dxa"/>
                </w:tcPr>
                <w:p w14:paraId="5566C676" w14:textId="77777777" w:rsidR="00F73C61" w:rsidRDefault="00EA604E">
                  <w:pPr>
                    <w:spacing w:before="111" w:line="221" w:lineRule="auto"/>
                    <w:ind w:left="448" w:hanging="238"/>
                    <w:rPr>
                      <w:rFonts w:ascii="宋体" w:eastAsia="宋体" w:hAnsi="宋体" w:cs="宋体"/>
                      <w:sz w:val="24"/>
                      <w:szCs w:val="24"/>
                    </w:rPr>
                  </w:pPr>
                  <w:proofErr w:type="spellStart"/>
                  <w:r>
                    <w:rPr>
                      <w:rFonts w:ascii="宋体" w:eastAsia="宋体" w:hAnsi="宋体" w:cs="宋体"/>
                      <w:spacing w:val="-2"/>
                      <w:sz w:val="24"/>
                      <w:szCs w:val="24"/>
                    </w:rPr>
                    <w:t>标的名称</w:t>
                  </w:r>
                  <w:proofErr w:type="spellEnd"/>
                </w:p>
              </w:tc>
              <w:tc>
                <w:tcPr>
                  <w:tcW w:w="3114" w:type="dxa"/>
                </w:tcPr>
                <w:p w14:paraId="62D871C2" w14:textId="77777777" w:rsidR="00F73C61" w:rsidRDefault="00EA604E">
                  <w:pPr>
                    <w:spacing w:before="111" w:line="221" w:lineRule="auto"/>
                    <w:ind w:left="447" w:hanging="237"/>
                    <w:rPr>
                      <w:rFonts w:ascii="宋体" w:eastAsia="宋体" w:hAnsi="宋体" w:cs="宋体"/>
                      <w:sz w:val="24"/>
                      <w:szCs w:val="24"/>
                      <w:lang w:eastAsia="zh-CN"/>
                    </w:rPr>
                  </w:pPr>
                  <w:r>
                    <w:rPr>
                      <w:rFonts w:ascii="宋体" w:eastAsia="宋体" w:hAnsi="宋体" w:cs="宋体"/>
                      <w:spacing w:val="-3"/>
                      <w:sz w:val="24"/>
                      <w:szCs w:val="24"/>
                      <w:lang w:eastAsia="zh-CN"/>
                    </w:rPr>
                    <w:t>中小企业划分标准所属行业</w:t>
                  </w:r>
                </w:p>
              </w:tc>
            </w:tr>
            <w:tr w:rsidR="00F73C61" w14:paraId="509D467D" w14:textId="77777777">
              <w:trPr>
                <w:trHeight w:val="458"/>
              </w:trPr>
              <w:tc>
                <w:tcPr>
                  <w:tcW w:w="737" w:type="dxa"/>
                </w:tcPr>
                <w:p w14:paraId="6D511533" w14:textId="77777777" w:rsidR="00F73C61" w:rsidRDefault="00EA604E">
                  <w:pPr>
                    <w:pStyle w:val="TableText"/>
                    <w:ind w:left="420" w:hanging="210"/>
                    <w:rPr>
                      <w:rFonts w:eastAsiaTheme="minorEastAsia"/>
                      <w:lang w:eastAsia="zh-CN"/>
                    </w:rPr>
                  </w:pPr>
                  <w:r>
                    <w:rPr>
                      <w:rFonts w:eastAsiaTheme="minorEastAsia" w:hint="eastAsia"/>
                      <w:lang w:eastAsia="zh-CN"/>
                    </w:rPr>
                    <w:t>01</w:t>
                  </w:r>
                </w:p>
              </w:tc>
              <w:tc>
                <w:tcPr>
                  <w:tcW w:w="2688" w:type="dxa"/>
                </w:tcPr>
                <w:p w14:paraId="5AA747C0" w14:textId="2FC716D5" w:rsidR="00F73C61" w:rsidRDefault="00D75F42">
                  <w:pPr>
                    <w:pStyle w:val="TableText"/>
                    <w:ind w:left="420" w:hanging="210"/>
                    <w:rPr>
                      <w:lang w:eastAsia="zh-CN"/>
                    </w:rPr>
                  </w:pPr>
                  <w:r w:rsidRPr="00D75F42">
                    <w:rPr>
                      <w:rFonts w:ascii="宋体" w:eastAsia="宋体" w:hAnsi="宋体" w:cs="宋体" w:hint="eastAsia"/>
                      <w:lang w:eastAsia="zh-CN"/>
                    </w:rPr>
                    <w:t>自治区</w:t>
                  </w:r>
                  <w:proofErr w:type="gramStart"/>
                  <w:r w:rsidRPr="00D75F42">
                    <w:rPr>
                      <w:rFonts w:ascii="宋体" w:eastAsia="宋体" w:hAnsi="宋体" w:cs="宋体" w:hint="eastAsia"/>
                      <w:lang w:eastAsia="zh-CN"/>
                    </w:rPr>
                    <w:t>工信厅无线电业务</w:t>
                  </w:r>
                  <w:proofErr w:type="gramEnd"/>
                  <w:r w:rsidRPr="00D75F42">
                    <w:rPr>
                      <w:rFonts w:ascii="宋体" w:eastAsia="宋体" w:hAnsi="宋体" w:cs="宋体" w:hint="eastAsia"/>
                      <w:lang w:eastAsia="zh-CN"/>
                    </w:rPr>
                    <w:t>用房安保服务项目</w:t>
                  </w:r>
                </w:p>
              </w:tc>
              <w:tc>
                <w:tcPr>
                  <w:tcW w:w="3114" w:type="dxa"/>
                </w:tcPr>
                <w:p w14:paraId="5E788543" w14:textId="03C3BBF4" w:rsidR="008520DD" w:rsidRPr="008520DD" w:rsidRDefault="001A3B50" w:rsidP="00326091">
                  <w:pPr>
                    <w:pStyle w:val="TableText"/>
                    <w:ind w:left="420" w:hanging="210"/>
                    <w:rPr>
                      <w:rFonts w:ascii="宋体" w:eastAsia="宋体" w:hAnsi="宋体" w:cs="宋体"/>
                      <w:highlight w:val="yellow"/>
                      <w:lang w:eastAsia="zh-CN"/>
                    </w:rPr>
                  </w:pPr>
                  <w:r w:rsidRPr="00326091">
                    <w:rPr>
                      <w:rFonts w:ascii="宋体" w:eastAsia="宋体" w:hAnsi="宋体" w:cs="宋体" w:hint="eastAsia"/>
                      <w:lang w:eastAsia="zh-CN"/>
                    </w:rPr>
                    <w:t>租赁和商务服务业</w:t>
                  </w:r>
                </w:p>
              </w:tc>
            </w:tr>
          </w:tbl>
          <w:p w14:paraId="3CA5F982" w14:textId="77777777" w:rsidR="00F73C61" w:rsidRDefault="00F73C61">
            <w:pPr>
              <w:pStyle w:val="TableText"/>
              <w:spacing w:line="196" w:lineRule="exact"/>
              <w:ind w:left="380" w:hanging="170"/>
              <w:rPr>
                <w:sz w:val="17"/>
                <w:lang w:eastAsia="zh-CN"/>
              </w:rPr>
            </w:pPr>
          </w:p>
        </w:tc>
      </w:tr>
      <w:tr w:rsidR="00F73C61" w14:paraId="7B3E151F" w14:textId="77777777">
        <w:trPr>
          <w:trHeight w:val="939"/>
        </w:trPr>
        <w:tc>
          <w:tcPr>
            <w:tcW w:w="992" w:type="dxa"/>
          </w:tcPr>
          <w:p w14:paraId="31919457" w14:textId="77777777" w:rsidR="00F73C61" w:rsidRDefault="00F73C61">
            <w:pPr>
              <w:pStyle w:val="TableText"/>
              <w:spacing w:line="298" w:lineRule="auto"/>
              <w:ind w:left="420" w:hanging="210"/>
              <w:rPr>
                <w:lang w:eastAsia="zh-CN"/>
              </w:rPr>
            </w:pPr>
          </w:p>
          <w:p w14:paraId="38F4917E" w14:textId="77777777" w:rsidR="00F73C61" w:rsidRDefault="00EA604E">
            <w:pPr>
              <w:pStyle w:val="TableText"/>
              <w:spacing w:before="69" w:line="202" w:lineRule="auto"/>
              <w:ind w:left="460" w:hanging="250"/>
              <w:rPr>
                <w:sz w:val="24"/>
                <w:szCs w:val="24"/>
              </w:rPr>
            </w:pPr>
            <w:r>
              <w:rPr>
                <w:spacing w:val="10"/>
                <w:sz w:val="24"/>
                <w:szCs w:val="24"/>
              </w:rPr>
              <w:t>9.2</w:t>
            </w:r>
          </w:p>
        </w:tc>
        <w:tc>
          <w:tcPr>
            <w:tcW w:w="1700" w:type="dxa"/>
          </w:tcPr>
          <w:p w14:paraId="197E57FB" w14:textId="77777777" w:rsidR="00F73C61" w:rsidRDefault="00F73C61">
            <w:pPr>
              <w:pStyle w:val="TableText"/>
              <w:spacing w:line="267" w:lineRule="auto"/>
              <w:ind w:left="420" w:hanging="210"/>
            </w:pPr>
          </w:p>
          <w:p w14:paraId="1F01FD6B" w14:textId="77777777" w:rsidR="00F73C61" w:rsidRDefault="00EA604E">
            <w:pPr>
              <w:spacing w:before="78" w:line="219" w:lineRule="auto"/>
              <w:ind w:left="448" w:hanging="238"/>
              <w:rPr>
                <w:rFonts w:ascii="宋体" w:eastAsia="宋体" w:hAnsi="宋体" w:cs="宋体"/>
                <w:sz w:val="24"/>
                <w:szCs w:val="24"/>
              </w:rPr>
            </w:pPr>
            <w:proofErr w:type="spellStart"/>
            <w:r>
              <w:rPr>
                <w:rFonts w:ascii="宋体" w:eastAsia="宋体" w:hAnsi="宋体" w:cs="宋体"/>
                <w:spacing w:val="-2"/>
                <w:sz w:val="24"/>
                <w:szCs w:val="24"/>
              </w:rPr>
              <w:t>报价</w:t>
            </w:r>
            <w:proofErr w:type="spellEnd"/>
          </w:p>
        </w:tc>
        <w:tc>
          <w:tcPr>
            <w:tcW w:w="7255" w:type="dxa"/>
          </w:tcPr>
          <w:p w14:paraId="2A63C56B" w14:textId="77777777" w:rsidR="00F73C61" w:rsidRDefault="00EA604E">
            <w:pPr>
              <w:spacing w:before="37"/>
              <w:ind w:left="429" w:hanging="219"/>
              <w:rPr>
                <w:rFonts w:ascii="宋体" w:eastAsia="宋体" w:hAnsi="宋体" w:cs="宋体"/>
                <w:sz w:val="24"/>
                <w:szCs w:val="24"/>
                <w:lang w:eastAsia="zh-CN"/>
              </w:rPr>
            </w:pPr>
            <w:r>
              <w:rPr>
                <w:rFonts w:ascii="宋体" w:eastAsia="宋体" w:hAnsi="宋体" w:cs="宋体"/>
                <w:spacing w:val="-21"/>
                <w:sz w:val="24"/>
                <w:szCs w:val="24"/>
                <w:lang w:eastAsia="zh-CN"/>
              </w:rPr>
              <w:t>报价的特殊规定：</w:t>
            </w:r>
            <w:r>
              <w:rPr>
                <w:rFonts w:ascii="宋体" w:eastAsia="宋体" w:hAnsi="宋体" w:cs="宋体"/>
                <w:spacing w:val="58"/>
                <w:sz w:val="24"/>
                <w:szCs w:val="24"/>
                <w:lang w:eastAsia="zh-CN"/>
              </w:rPr>
              <w:t xml:space="preserve"> </w:t>
            </w:r>
          </w:p>
          <w:p w14:paraId="509961A7" w14:textId="77777777" w:rsidR="00F73C61" w:rsidRDefault="00EA604E">
            <w:pPr>
              <w:pStyle w:val="TableText"/>
              <w:spacing w:before="1" w:line="220" w:lineRule="auto"/>
              <w:ind w:left="479" w:hanging="269"/>
              <w:rPr>
                <w:rFonts w:ascii="宋体" w:eastAsia="宋体" w:hAnsi="宋体" w:cs="宋体"/>
                <w:sz w:val="24"/>
                <w:szCs w:val="24"/>
                <w:lang w:eastAsia="zh-CN"/>
              </w:rPr>
            </w:pPr>
            <w:r>
              <w:rPr>
                <w:rFonts w:ascii="Segoe UI Symbol" w:hAnsi="Segoe UI Symbol"/>
                <w:spacing w:val="29"/>
                <w:sz w:val="24"/>
                <w:szCs w:val="24"/>
                <w:lang w:eastAsia="zh-CN"/>
              </w:rPr>
              <w:t>◼</w:t>
            </w:r>
            <w:r>
              <w:rPr>
                <w:rFonts w:ascii="宋体" w:eastAsia="宋体" w:hAnsi="宋体" w:cs="宋体"/>
                <w:spacing w:val="29"/>
                <w:sz w:val="24"/>
                <w:szCs w:val="24"/>
                <w:lang w:eastAsia="zh-CN"/>
              </w:rPr>
              <w:t>无</w:t>
            </w:r>
          </w:p>
          <w:p w14:paraId="27441DF5" w14:textId="77777777" w:rsidR="00F73C61" w:rsidRDefault="00EA604E">
            <w:pPr>
              <w:pStyle w:val="TableText"/>
              <w:spacing w:before="21" w:line="208" w:lineRule="auto"/>
              <w:ind w:left="437" w:hanging="227"/>
              <w:rPr>
                <w:rFonts w:ascii="宋体" w:eastAsia="宋体" w:hAnsi="宋体" w:cs="宋体"/>
                <w:sz w:val="24"/>
                <w:szCs w:val="24"/>
                <w:lang w:eastAsia="zh-CN"/>
              </w:rPr>
            </w:pPr>
            <w:r>
              <w:rPr>
                <w:spacing w:val="-13"/>
                <w:sz w:val="24"/>
                <w:szCs w:val="24"/>
                <w:lang w:eastAsia="zh-CN"/>
              </w:rPr>
              <w:t>□</w:t>
            </w:r>
            <w:r>
              <w:rPr>
                <w:rFonts w:ascii="宋体" w:eastAsia="宋体" w:hAnsi="宋体" w:cs="宋体"/>
                <w:spacing w:val="-13"/>
                <w:sz w:val="24"/>
                <w:szCs w:val="24"/>
                <w:lang w:eastAsia="zh-CN"/>
              </w:rPr>
              <w:t>有，具体情形：</w:t>
            </w:r>
            <w:r>
              <w:rPr>
                <w:rFonts w:ascii="宋体" w:eastAsia="宋体" w:hAnsi="宋体" w:cs="宋体"/>
                <w:spacing w:val="52"/>
                <w:sz w:val="24"/>
                <w:szCs w:val="24"/>
                <w:lang w:eastAsia="zh-CN"/>
              </w:rPr>
              <w:t xml:space="preserve"> </w:t>
            </w:r>
            <w:r>
              <w:rPr>
                <w:rFonts w:ascii="宋体" w:eastAsia="宋体" w:hAnsi="宋体" w:cs="宋体"/>
                <w:sz w:val="24"/>
                <w:szCs w:val="24"/>
                <w:u w:val="single"/>
                <w:lang w:eastAsia="zh-CN"/>
              </w:rPr>
              <w:t xml:space="preserve">          </w:t>
            </w:r>
            <w:r>
              <w:rPr>
                <w:rFonts w:ascii="宋体" w:eastAsia="宋体" w:hAnsi="宋体" w:cs="宋体"/>
                <w:spacing w:val="-13"/>
                <w:sz w:val="24"/>
                <w:szCs w:val="24"/>
                <w:lang w:eastAsia="zh-CN"/>
              </w:rPr>
              <w:t>。</w:t>
            </w:r>
          </w:p>
        </w:tc>
      </w:tr>
      <w:tr w:rsidR="00F73C61" w14:paraId="12CCAFE0" w14:textId="77777777">
        <w:trPr>
          <w:trHeight w:val="1249"/>
        </w:trPr>
        <w:tc>
          <w:tcPr>
            <w:tcW w:w="992" w:type="dxa"/>
          </w:tcPr>
          <w:p w14:paraId="17BD2D4A" w14:textId="77777777" w:rsidR="00F73C61" w:rsidRDefault="00F73C61">
            <w:pPr>
              <w:pStyle w:val="TableText"/>
              <w:spacing w:line="453" w:lineRule="auto"/>
              <w:ind w:left="420" w:hanging="210"/>
              <w:rPr>
                <w:lang w:eastAsia="zh-CN"/>
              </w:rPr>
            </w:pPr>
          </w:p>
          <w:p w14:paraId="4F7F406E" w14:textId="77777777" w:rsidR="00F73C61" w:rsidRDefault="00EA604E">
            <w:pPr>
              <w:pStyle w:val="TableText"/>
              <w:spacing w:before="69" w:line="202" w:lineRule="auto"/>
              <w:ind w:left="460" w:hanging="250"/>
              <w:rPr>
                <w:sz w:val="24"/>
                <w:szCs w:val="24"/>
              </w:rPr>
            </w:pPr>
            <w:r>
              <w:rPr>
                <w:spacing w:val="10"/>
                <w:sz w:val="24"/>
                <w:szCs w:val="24"/>
              </w:rPr>
              <w:t>10.1</w:t>
            </w:r>
          </w:p>
        </w:tc>
        <w:tc>
          <w:tcPr>
            <w:tcW w:w="1700" w:type="dxa"/>
            <w:vMerge w:val="restart"/>
            <w:tcBorders>
              <w:bottom w:val="nil"/>
            </w:tcBorders>
          </w:tcPr>
          <w:p w14:paraId="5FD79FEA" w14:textId="77777777" w:rsidR="00F73C61" w:rsidRDefault="00F73C61">
            <w:pPr>
              <w:pStyle w:val="TableText"/>
              <w:spacing w:line="297" w:lineRule="auto"/>
              <w:ind w:left="420" w:hanging="210"/>
            </w:pPr>
          </w:p>
          <w:p w14:paraId="6E1EB9AF" w14:textId="77777777" w:rsidR="00F73C61" w:rsidRDefault="00F73C61">
            <w:pPr>
              <w:pStyle w:val="TableText"/>
              <w:spacing w:line="297" w:lineRule="auto"/>
              <w:ind w:left="420" w:hanging="210"/>
            </w:pPr>
          </w:p>
          <w:p w14:paraId="2BC65B12" w14:textId="77777777" w:rsidR="00F73C61" w:rsidRDefault="00F73C61">
            <w:pPr>
              <w:pStyle w:val="TableText"/>
              <w:spacing w:line="297" w:lineRule="auto"/>
              <w:ind w:left="420" w:hanging="210"/>
            </w:pPr>
          </w:p>
          <w:p w14:paraId="73A09BFA" w14:textId="77777777" w:rsidR="00F73C61" w:rsidRDefault="00EA604E">
            <w:pPr>
              <w:spacing w:before="78" w:line="221" w:lineRule="auto"/>
              <w:ind w:left="447" w:hanging="237"/>
              <w:rPr>
                <w:rFonts w:ascii="宋体" w:eastAsia="宋体" w:hAnsi="宋体" w:cs="宋体"/>
                <w:sz w:val="24"/>
                <w:szCs w:val="24"/>
              </w:rPr>
            </w:pPr>
            <w:proofErr w:type="spellStart"/>
            <w:r>
              <w:rPr>
                <w:rFonts w:ascii="宋体" w:eastAsia="宋体" w:hAnsi="宋体" w:cs="宋体"/>
                <w:spacing w:val="-3"/>
                <w:sz w:val="24"/>
                <w:szCs w:val="24"/>
              </w:rPr>
              <w:t>保证金</w:t>
            </w:r>
            <w:proofErr w:type="spellEnd"/>
          </w:p>
        </w:tc>
        <w:tc>
          <w:tcPr>
            <w:tcW w:w="7255" w:type="dxa"/>
          </w:tcPr>
          <w:p w14:paraId="738CA8DF" w14:textId="77777777" w:rsidR="00F73C61" w:rsidRDefault="00EA604E">
            <w:pPr>
              <w:spacing w:before="36" w:line="220" w:lineRule="auto"/>
              <w:ind w:left="440" w:hanging="230"/>
              <w:rPr>
                <w:rFonts w:ascii="宋体" w:eastAsia="宋体" w:hAnsi="宋体" w:cs="宋体"/>
                <w:sz w:val="24"/>
                <w:szCs w:val="24"/>
                <w:lang w:eastAsia="zh-CN"/>
              </w:rPr>
            </w:pPr>
            <w:r>
              <w:rPr>
                <w:rFonts w:ascii="宋体" w:eastAsia="宋体" w:hAnsi="宋体" w:cs="宋体"/>
                <w:spacing w:val="-10"/>
                <w:sz w:val="24"/>
                <w:szCs w:val="24"/>
                <w:lang w:eastAsia="zh-CN"/>
              </w:rPr>
              <w:t>保证金金额：</w:t>
            </w:r>
          </w:p>
          <w:p w14:paraId="7637784E" w14:textId="01C9C9BC" w:rsidR="00F73C61" w:rsidRDefault="00EA604E">
            <w:pPr>
              <w:pStyle w:val="TableText"/>
              <w:spacing w:before="25"/>
              <w:ind w:left="426" w:hanging="216"/>
              <w:rPr>
                <w:rFonts w:ascii="宋体" w:eastAsia="宋体" w:hAnsi="宋体" w:cs="宋体"/>
                <w:sz w:val="24"/>
                <w:szCs w:val="24"/>
                <w:lang w:eastAsia="zh-CN"/>
              </w:rPr>
            </w:pPr>
            <w:r>
              <w:rPr>
                <w:spacing w:val="-24"/>
                <w:sz w:val="24"/>
                <w:szCs w:val="24"/>
                <w:lang w:eastAsia="zh-CN"/>
              </w:rPr>
              <w:t>01</w:t>
            </w:r>
            <w:r>
              <w:rPr>
                <w:spacing w:val="3"/>
                <w:sz w:val="24"/>
                <w:szCs w:val="24"/>
                <w:lang w:eastAsia="zh-CN"/>
              </w:rPr>
              <w:t xml:space="preserve"> </w:t>
            </w:r>
            <w:r>
              <w:rPr>
                <w:rFonts w:ascii="宋体" w:eastAsia="宋体" w:hAnsi="宋体" w:cs="宋体"/>
                <w:spacing w:val="-24"/>
                <w:sz w:val="24"/>
                <w:szCs w:val="24"/>
                <w:lang w:eastAsia="zh-CN"/>
              </w:rPr>
              <w:t>包</w:t>
            </w:r>
            <w:r>
              <w:rPr>
                <w:rFonts w:ascii="宋体" w:eastAsia="宋体" w:hAnsi="宋体" w:cs="宋体"/>
                <w:sz w:val="24"/>
                <w:szCs w:val="24"/>
                <w:lang w:eastAsia="zh-CN"/>
              </w:rPr>
              <w:t>：</w:t>
            </w:r>
            <w:r w:rsidR="00D75F42">
              <w:rPr>
                <w:rFonts w:ascii="宋体" w:eastAsia="宋体" w:hAnsi="宋体" w:cs="宋体"/>
                <w:sz w:val="24"/>
                <w:szCs w:val="24"/>
                <w:u w:val="single"/>
                <w:lang w:eastAsia="zh-CN"/>
              </w:rPr>
              <w:t>17360</w:t>
            </w:r>
            <w:r w:rsidR="00EF472A">
              <w:rPr>
                <w:rFonts w:ascii="宋体" w:eastAsia="宋体" w:hAnsi="宋体" w:cs="宋体" w:hint="eastAsia"/>
                <w:sz w:val="24"/>
                <w:szCs w:val="24"/>
                <w:u w:val="single"/>
                <w:lang w:eastAsia="zh-CN"/>
              </w:rPr>
              <w:t>元</w:t>
            </w:r>
            <w:r>
              <w:rPr>
                <w:rFonts w:ascii="宋体" w:eastAsia="宋体" w:hAnsi="宋体" w:cs="宋体"/>
                <w:sz w:val="24"/>
                <w:szCs w:val="24"/>
                <w:lang w:eastAsia="zh-CN"/>
              </w:rPr>
              <w:t>；</w:t>
            </w:r>
          </w:p>
          <w:p w14:paraId="490F4DEF" w14:textId="77777777" w:rsidR="00F73C61" w:rsidRDefault="00EA604E">
            <w:pPr>
              <w:spacing w:before="19" w:line="207" w:lineRule="auto"/>
              <w:ind w:left="431" w:hanging="221"/>
              <w:rPr>
                <w:rFonts w:ascii="宋体" w:eastAsia="宋体" w:hAnsi="宋体" w:cs="宋体"/>
                <w:spacing w:val="-19"/>
                <w:sz w:val="24"/>
                <w:szCs w:val="24"/>
                <w:lang w:eastAsia="zh-CN"/>
              </w:rPr>
            </w:pPr>
            <w:r>
              <w:rPr>
                <w:rFonts w:ascii="宋体" w:eastAsia="宋体" w:hAnsi="宋体" w:cs="宋体"/>
                <w:spacing w:val="-19"/>
                <w:sz w:val="24"/>
                <w:szCs w:val="24"/>
                <w:lang w:eastAsia="zh-CN"/>
              </w:rPr>
              <w:t>保证金收受人信息：</w:t>
            </w:r>
          </w:p>
          <w:p w14:paraId="26873C7C" w14:textId="77777777" w:rsidR="00D75F42" w:rsidRPr="00D75F42" w:rsidRDefault="00D75F42" w:rsidP="00D75F42">
            <w:pPr>
              <w:spacing w:before="19" w:line="207" w:lineRule="auto"/>
              <w:ind w:left="450" w:hanging="240"/>
              <w:rPr>
                <w:rFonts w:ascii="宋体" w:eastAsia="宋体" w:hAnsi="宋体" w:cs="宋体"/>
                <w:sz w:val="24"/>
                <w:szCs w:val="24"/>
                <w:u w:val="single"/>
                <w:lang w:eastAsia="zh-CN"/>
              </w:rPr>
            </w:pPr>
            <w:proofErr w:type="gramStart"/>
            <w:r w:rsidRPr="00D75F42">
              <w:rPr>
                <w:rFonts w:ascii="宋体" w:eastAsia="宋体" w:hAnsi="宋体" w:cs="宋体" w:hint="eastAsia"/>
                <w:sz w:val="24"/>
                <w:szCs w:val="24"/>
                <w:u w:val="single"/>
                <w:lang w:eastAsia="zh-CN"/>
              </w:rPr>
              <w:t>帐户</w:t>
            </w:r>
            <w:proofErr w:type="gramEnd"/>
            <w:r w:rsidRPr="00D75F42">
              <w:rPr>
                <w:rFonts w:ascii="宋体" w:eastAsia="宋体" w:hAnsi="宋体" w:cs="宋体" w:hint="eastAsia"/>
                <w:sz w:val="24"/>
                <w:szCs w:val="24"/>
                <w:u w:val="single"/>
                <w:lang w:eastAsia="zh-CN"/>
              </w:rPr>
              <w:t>名称：新疆招标有限公司</w:t>
            </w:r>
          </w:p>
          <w:p w14:paraId="2D28265B" w14:textId="77777777" w:rsidR="00D75F42" w:rsidRPr="00D75F42" w:rsidRDefault="00D75F42" w:rsidP="00D75F42">
            <w:pPr>
              <w:spacing w:before="19" w:line="207" w:lineRule="auto"/>
              <w:ind w:left="450" w:hanging="240"/>
              <w:rPr>
                <w:rFonts w:ascii="宋体" w:eastAsia="宋体" w:hAnsi="宋体" w:cs="宋体"/>
                <w:sz w:val="24"/>
                <w:szCs w:val="24"/>
                <w:u w:val="single"/>
                <w:lang w:eastAsia="zh-CN"/>
              </w:rPr>
            </w:pPr>
            <w:r w:rsidRPr="00D75F42">
              <w:rPr>
                <w:rFonts w:ascii="宋体" w:eastAsia="宋体" w:hAnsi="宋体" w:cs="宋体" w:hint="eastAsia"/>
                <w:sz w:val="24"/>
                <w:szCs w:val="24"/>
                <w:u w:val="single"/>
                <w:lang w:eastAsia="zh-CN"/>
              </w:rPr>
              <w:t>人民币</w:t>
            </w:r>
            <w:proofErr w:type="gramStart"/>
            <w:r w:rsidRPr="00D75F42">
              <w:rPr>
                <w:rFonts w:ascii="宋体" w:eastAsia="宋体" w:hAnsi="宋体" w:cs="宋体" w:hint="eastAsia"/>
                <w:sz w:val="24"/>
                <w:szCs w:val="24"/>
                <w:u w:val="single"/>
                <w:lang w:eastAsia="zh-CN"/>
              </w:rPr>
              <w:t>帐号</w:t>
            </w:r>
            <w:proofErr w:type="gramEnd"/>
            <w:r w:rsidRPr="00D75F42">
              <w:rPr>
                <w:rFonts w:ascii="宋体" w:eastAsia="宋体" w:hAnsi="宋体" w:cs="宋体" w:hint="eastAsia"/>
                <w:sz w:val="24"/>
                <w:szCs w:val="24"/>
                <w:u w:val="single"/>
                <w:lang w:eastAsia="zh-CN"/>
              </w:rPr>
              <w:t>：</w:t>
            </w:r>
            <w:r w:rsidRPr="00D75F42">
              <w:rPr>
                <w:rFonts w:ascii="宋体" w:eastAsia="宋体" w:hAnsi="宋体" w:cs="宋体"/>
                <w:sz w:val="24"/>
                <w:szCs w:val="24"/>
                <w:u w:val="single"/>
                <w:lang w:eastAsia="zh-CN"/>
              </w:rPr>
              <w:t>3002013709022305571</w:t>
            </w:r>
          </w:p>
          <w:p w14:paraId="78544B92" w14:textId="77777777" w:rsidR="00D75F42" w:rsidRPr="00D75F42" w:rsidRDefault="00D75F42" w:rsidP="00D75F42">
            <w:pPr>
              <w:spacing w:before="19" w:line="207" w:lineRule="auto"/>
              <w:ind w:left="450" w:hanging="240"/>
              <w:rPr>
                <w:rFonts w:ascii="宋体" w:eastAsia="宋体" w:hAnsi="宋体" w:cs="宋体"/>
                <w:sz w:val="24"/>
                <w:szCs w:val="24"/>
                <w:u w:val="single"/>
                <w:lang w:eastAsia="zh-CN"/>
              </w:rPr>
            </w:pPr>
            <w:r w:rsidRPr="00D75F42">
              <w:rPr>
                <w:rFonts w:ascii="宋体" w:eastAsia="宋体" w:hAnsi="宋体" w:cs="宋体" w:hint="eastAsia"/>
                <w:sz w:val="24"/>
                <w:szCs w:val="24"/>
                <w:u w:val="single"/>
                <w:lang w:eastAsia="zh-CN"/>
              </w:rPr>
              <w:t>开户银行：乌鲁木齐工行友好南路支行</w:t>
            </w:r>
          </w:p>
          <w:p w14:paraId="54E40A10" w14:textId="77777777" w:rsidR="00D75F42" w:rsidRPr="00D75F42" w:rsidRDefault="00D75F42" w:rsidP="00D75F42">
            <w:pPr>
              <w:spacing w:before="19" w:line="207" w:lineRule="auto"/>
              <w:ind w:left="450" w:hanging="240"/>
              <w:rPr>
                <w:rFonts w:ascii="宋体" w:eastAsia="宋体" w:hAnsi="宋体" w:cs="宋体"/>
                <w:sz w:val="24"/>
                <w:szCs w:val="24"/>
                <w:u w:val="single"/>
                <w:lang w:eastAsia="zh-CN"/>
              </w:rPr>
            </w:pPr>
            <w:r w:rsidRPr="00D75F42">
              <w:rPr>
                <w:rFonts w:ascii="宋体" w:eastAsia="宋体" w:hAnsi="宋体" w:cs="宋体" w:hint="eastAsia"/>
                <w:sz w:val="24"/>
                <w:szCs w:val="24"/>
                <w:u w:val="single"/>
                <w:lang w:eastAsia="zh-CN"/>
              </w:rPr>
              <w:t>行号：</w:t>
            </w:r>
            <w:r w:rsidRPr="00D75F42">
              <w:rPr>
                <w:rFonts w:ascii="宋体" w:eastAsia="宋体" w:hAnsi="宋体" w:cs="宋体"/>
                <w:sz w:val="24"/>
                <w:szCs w:val="24"/>
                <w:u w:val="single"/>
                <w:lang w:eastAsia="zh-CN"/>
              </w:rPr>
              <w:t>102881001370</w:t>
            </w:r>
          </w:p>
          <w:p w14:paraId="51A06EEF" w14:textId="4B62E28D" w:rsidR="001A3B50" w:rsidRPr="004252EE" w:rsidRDefault="00D75F42" w:rsidP="00D75F42">
            <w:pPr>
              <w:pStyle w:val="a2"/>
              <w:ind w:left="210" w:firstLine="240"/>
              <w:rPr>
                <w:b/>
                <w:bCs/>
                <w:lang w:eastAsia="zh-CN"/>
              </w:rPr>
            </w:pPr>
            <w:r w:rsidRPr="00D75F42">
              <w:rPr>
                <w:rFonts w:hint="eastAsia"/>
                <w:sz w:val="24"/>
                <w:szCs w:val="24"/>
                <w:u w:val="single"/>
                <w:lang w:eastAsia="zh-CN"/>
              </w:rPr>
              <w:t>退保证金需要材料：基本户开户许可证扫描件发至</w:t>
            </w:r>
            <w:r w:rsidRPr="00D75F42">
              <w:rPr>
                <w:sz w:val="24"/>
                <w:szCs w:val="24"/>
                <w:u w:val="single"/>
                <w:lang w:eastAsia="zh-CN"/>
              </w:rPr>
              <w:t>449057024@qq.com</w:t>
            </w:r>
          </w:p>
        </w:tc>
      </w:tr>
      <w:tr w:rsidR="00F73C61" w14:paraId="1EBBF0BE" w14:textId="77777777">
        <w:trPr>
          <w:trHeight w:val="939"/>
        </w:trPr>
        <w:tc>
          <w:tcPr>
            <w:tcW w:w="992" w:type="dxa"/>
          </w:tcPr>
          <w:p w14:paraId="5183F12D" w14:textId="77777777" w:rsidR="00F73C61" w:rsidRDefault="00F73C61">
            <w:pPr>
              <w:pStyle w:val="TableText"/>
              <w:spacing w:line="299" w:lineRule="auto"/>
              <w:ind w:left="420" w:hanging="210"/>
              <w:rPr>
                <w:lang w:eastAsia="zh-CN"/>
              </w:rPr>
            </w:pPr>
          </w:p>
          <w:p w14:paraId="4DC82C28" w14:textId="77777777" w:rsidR="00F73C61" w:rsidRDefault="00EA604E">
            <w:pPr>
              <w:pStyle w:val="TableText"/>
              <w:spacing w:before="69" w:line="202" w:lineRule="auto"/>
              <w:ind w:left="461" w:hanging="251"/>
              <w:rPr>
                <w:sz w:val="24"/>
                <w:szCs w:val="24"/>
              </w:rPr>
            </w:pPr>
            <w:r>
              <w:rPr>
                <w:spacing w:val="11"/>
                <w:sz w:val="24"/>
                <w:szCs w:val="24"/>
              </w:rPr>
              <w:t>10.7.5</w:t>
            </w:r>
          </w:p>
        </w:tc>
        <w:tc>
          <w:tcPr>
            <w:tcW w:w="1700" w:type="dxa"/>
            <w:vMerge/>
            <w:tcBorders>
              <w:top w:val="nil"/>
            </w:tcBorders>
          </w:tcPr>
          <w:p w14:paraId="1352C816" w14:textId="77777777" w:rsidR="00F73C61" w:rsidRDefault="00F73C61">
            <w:pPr>
              <w:pStyle w:val="TableText"/>
              <w:ind w:left="420" w:hanging="210"/>
            </w:pPr>
          </w:p>
        </w:tc>
        <w:tc>
          <w:tcPr>
            <w:tcW w:w="7255" w:type="dxa"/>
          </w:tcPr>
          <w:p w14:paraId="69D2A764" w14:textId="77777777" w:rsidR="00F73C61" w:rsidRDefault="00EA604E">
            <w:pPr>
              <w:spacing w:before="38"/>
              <w:ind w:left="445" w:hanging="235"/>
              <w:rPr>
                <w:rFonts w:ascii="宋体" w:eastAsia="宋体" w:hAnsi="宋体" w:cs="宋体"/>
                <w:sz w:val="24"/>
                <w:szCs w:val="24"/>
                <w:lang w:eastAsia="zh-CN"/>
              </w:rPr>
            </w:pPr>
            <w:r>
              <w:rPr>
                <w:rFonts w:ascii="宋体" w:eastAsia="宋体" w:hAnsi="宋体" w:cs="宋体"/>
                <w:spacing w:val="-5"/>
                <w:sz w:val="24"/>
                <w:szCs w:val="24"/>
                <w:lang w:eastAsia="zh-CN"/>
              </w:rPr>
              <w:t>保证金不予退还的其他情形：</w:t>
            </w:r>
          </w:p>
          <w:p w14:paraId="516C9865" w14:textId="77777777" w:rsidR="00F73C61" w:rsidRDefault="00EA604E">
            <w:pPr>
              <w:pStyle w:val="TableText"/>
              <w:spacing w:before="1" w:line="220" w:lineRule="auto"/>
              <w:ind w:left="479" w:hanging="269"/>
              <w:rPr>
                <w:rFonts w:ascii="宋体" w:eastAsia="宋体" w:hAnsi="宋体" w:cs="宋体"/>
                <w:sz w:val="24"/>
                <w:szCs w:val="24"/>
                <w:lang w:eastAsia="zh-CN"/>
              </w:rPr>
            </w:pPr>
            <w:r>
              <w:rPr>
                <w:rFonts w:ascii="Segoe UI Symbol" w:hAnsi="Segoe UI Symbol"/>
                <w:spacing w:val="29"/>
                <w:sz w:val="24"/>
                <w:szCs w:val="24"/>
                <w:lang w:eastAsia="zh-CN"/>
              </w:rPr>
              <w:t>◼</w:t>
            </w:r>
            <w:r>
              <w:rPr>
                <w:rFonts w:ascii="宋体" w:eastAsia="宋体" w:hAnsi="宋体" w:cs="宋体"/>
                <w:spacing w:val="29"/>
                <w:sz w:val="24"/>
                <w:szCs w:val="24"/>
                <w:lang w:eastAsia="zh-CN"/>
              </w:rPr>
              <w:t>无</w:t>
            </w:r>
          </w:p>
          <w:p w14:paraId="4E1F3834" w14:textId="77777777" w:rsidR="00F73C61" w:rsidRDefault="00EA604E">
            <w:pPr>
              <w:pStyle w:val="TableText"/>
              <w:spacing w:before="22" w:line="207" w:lineRule="auto"/>
              <w:ind w:left="437" w:hanging="227"/>
              <w:rPr>
                <w:rFonts w:ascii="宋体" w:eastAsia="宋体" w:hAnsi="宋体" w:cs="宋体"/>
                <w:sz w:val="24"/>
                <w:szCs w:val="24"/>
                <w:lang w:eastAsia="zh-CN"/>
              </w:rPr>
            </w:pPr>
            <w:r>
              <w:rPr>
                <w:spacing w:val="-13"/>
                <w:sz w:val="24"/>
                <w:szCs w:val="24"/>
                <w:lang w:eastAsia="zh-CN"/>
              </w:rPr>
              <w:t>□</w:t>
            </w:r>
            <w:r>
              <w:rPr>
                <w:rFonts w:ascii="宋体" w:eastAsia="宋体" w:hAnsi="宋体" w:cs="宋体"/>
                <w:spacing w:val="-13"/>
                <w:sz w:val="24"/>
                <w:szCs w:val="24"/>
                <w:lang w:eastAsia="zh-CN"/>
              </w:rPr>
              <w:t>有，具体情形：</w:t>
            </w:r>
            <w:r>
              <w:rPr>
                <w:rFonts w:ascii="宋体" w:eastAsia="宋体" w:hAnsi="宋体" w:cs="宋体"/>
                <w:spacing w:val="52"/>
                <w:sz w:val="24"/>
                <w:szCs w:val="24"/>
                <w:lang w:eastAsia="zh-CN"/>
              </w:rPr>
              <w:t xml:space="preserve"> </w:t>
            </w:r>
            <w:r>
              <w:rPr>
                <w:rFonts w:ascii="宋体" w:eastAsia="宋体" w:hAnsi="宋体" w:cs="宋体"/>
                <w:sz w:val="24"/>
                <w:szCs w:val="24"/>
                <w:u w:val="single"/>
                <w:lang w:eastAsia="zh-CN"/>
              </w:rPr>
              <w:t xml:space="preserve">          </w:t>
            </w:r>
            <w:r>
              <w:rPr>
                <w:rFonts w:ascii="宋体" w:eastAsia="宋体" w:hAnsi="宋体" w:cs="宋体"/>
                <w:spacing w:val="-13"/>
                <w:sz w:val="24"/>
                <w:szCs w:val="24"/>
                <w:lang w:eastAsia="zh-CN"/>
              </w:rPr>
              <w:t>。</w:t>
            </w:r>
          </w:p>
        </w:tc>
      </w:tr>
      <w:tr w:rsidR="001A6622" w14:paraId="4118F781" w14:textId="77777777">
        <w:trPr>
          <w:trHeight w:val="939"/>
        </w:trPr>
        <w:tc>
          <w:tcPr>
            <w:tcW w:w="992" w:type="dxa"/>
          </w:tcPr>
          <w:p w14:paraId="0CED968C" w14:textId="77777777" w:rsidR="001A6622" w:rsidRDefault="001A6622">
            <w:pPr>
              <w:pStyle w:val="TableText"/>
              <w:spacing w:line="299" w:lineRule="auto"/>
              <w:ind w:left="420" w:hanging="210"/>
              <w:rPr>
                <w:lang w:eastAsia="zh-CN"/>
              </w:rPr>
            </w:pPr>
          </w:p>
        </w:tc>
        <w:tc>
          <w:tcPr>
            <w:tcW w:w="1700" w:type="dxa"/>
            <w:tcBorders>
              <w:top w:val="nil"/>
            </w:tcBorders>
          </w:tcPr>
          <w:p w14:paraId="11B52778" w14:textId="75DBEC19" w:rsidR="001A6622" w:rsidRDefault="001A6622">
            <w:pPr>
              <w:pStyle w:val="TableText"/>
              <w:ind w:left="420" w:hanging="210"/>
            </w:pPr>
            <w:r>
              <w:rPr>
                <w:rFonts w:ascii="宋体" w:eastAsia="宋体" w:hAnsi="宋体" w:cs="宋体" w:hint="eastAsia"/>
                <w:lang w:eastAsia="zh-CN"/>
              </w:rPr>
              <w:t>履约保证金</w:t>
            </w:r>
          </w:p>
        </w:tc>
        <w:tc>
          <w:tcPr>
            <w:tcW w:w="7255" w:type="dxa"/>
          </w:tcPr>
          <w:p w14:paraId="6DB7D951" w14:textId="67FDCFB4" w:rsidR="001A6622" w:rsidRPr="00D75F42" w:rsidRDefault="001A6622" w:rsidP="00D75F42">
            <w:pPr>
              <w:spacing w:before="40" w:line="238" w:lineRule="auto"/>
              <w:ind w:left="113"/>
              <w:rPr>
                <w:rFonts w:ascii="宋体" w:eastAsia="宋体" w:hAnsi="宋体" w:cs="宋体"/>
                <w:spacing w:val="-1"/>
                <w:sz w:val="24"/>
                <w:szCs w:val="24"/>
                <w:lang w:eastAsia="zh-CN"/>
              </w:rPr>
            </w:pPr>
            <w:r w:rsidRPr="00C17E5C">
              <w:rPr>
                <w:rFonts w:ascii="宋体" w:eastAsia="宋体" w:hAnsi="宋体" w:cs="宋体" w:hint="eastAsia"/>
                <w:spacing w:val="-1"/>
                <w:sz w:val="24"/>
                <w:szCs w:val="24"/>
                <w:lang w:eastAsia="zh-CN"/>
              </w:rPr>
              <w:t>合同签订后7个工作日内，乙方向甲方提供合同总额的10%的履约保函。履约保函受益人为采购人，履约保函自签发之日起生效，到期日为生效后390日。</w:t>
            </w:r>
          </w:p>
        </w:tc>
      </w:tr>
      <w:tr w:rsidR="00F73C61" w14:paraId="32D64554" w14:textId="77777777">
        <w:trPr>
          <w:trHeight w:val="316"/>
        </w:trPr>
        <w:tc>
          <w:tcPr>
            <w:tcW w:w="992" w:type="dxa"/>
          </w:tcPr>
          <w:p w14:paraId="2B0F784D" w14:textId="77777777" w:rsidR="00F73C61" w:rsidRDefault="00EA604E">
            <w:pPr>
              <w:pStyle w:val="TableText"/>
              <w:spacing w:before="60" w:line="199" w:lineRule="auto"/>
              <w:ind w:left="460" w:hanging="250"/>
              <w:rPr>
                <w:sz w:val="24"/>
                <w:szCs w:val="24"/>
              </w:rPr>
            </w:pPr>
            <w:r>
              <w:rPr>
                <w:spacing w:val="10"/>
                <w:sz w:val="24"/>
                <w:szCs w:val="24"/>
              </w:rPr>
              <w:t>11.1</w:t>
            </w:r>
          </w:p>
        </w:tc>
        <w:tc>
          <w:tcPr>
            <w:tcW w:w="1700" w:type="dxa"/>
          </w:tcPr>
          <w:p w14:paraId="0B86DC32" w14:textId="77777777" w:rsidR="00F73C61" w:rsidRDefault="00EA604E">
            <w:pPr>
              <w:spacing w:before="36" w:line="207" w:lineRule="auto"/>
              <w:ind w:left="446" w:hanging="236"/>
              <w:rPr>
                <w:rFonts w:ascii="宋体" w:eastAsia="宋体" w:hAnsi="宋体" w:cs="宋体"/>
                <w:sz w:val="24"/>
                <w:szCs w:val="24"/>
              </w:rPr>
            </w:pPr>
            <w:proofErr w:type="spellStart"/>
            <w:r>
              <w:rPr>
                <w:rFonts w:ascii="宋体" w:eastAsia="宋体" w:hAnsi="宋体" w:cs="宋体"/>
                <w:spacing w:val="-4"/>
                <w:sz w:val="24"/>
                <w:szCs w:val="24"/>
              </w:rPr>
              <w:t>响应有效期</w:t>
            </w:r>
            <w:proofErr w:type="spellEnd"/>
          </w:p>
        </w:tc>
        <w:tc>
          <w:tcPr>
            <w:tcW w:w="7255" w:type="dxa"/>
          </w:tcPr>
          <w:p w14:paraId="4FBA22CF" w14:textId="77777777" w:rsidR="00F73C61" w:rsidRDefault="00EA604E">
            <w:pPr>
              <w:spacing w:before="37" w:line="154" w:lineRule="auto"/>
              <w:ind w:left="447" w:hanging="237"/>
              <w:rPr>
                <w:rFonts w:ascii="宋体" w:eastAsia="宋体" w:hAnsi="宋体" w:cs="宋体"/>
                <w:sz w:val="24"/>
                <w:szCs w:val="24"/>
                <w:lang w:eastAsia="zh-CN"/>
              </w:rPr>
            </w:pPr>
            <w:r>
              <w:rPr>
                <w:rFonts w:ascii="Arial Unicode MS" w:eastAsia="Arial Unicode MS" w:hAnsi="Arial Unicode MS" w:cs="Arial Unicode MS"/>
                <w:spacing w:val="-3"/>
                <w:sz w:val="24"/>
                <w:szCs w:val="24"/>
                <w:lang w:eastAsia="zh-CN"/>
              </w:rPr>
              <w:t>自响应文件</w:t>
            </w:r>
            <w:r>
              <w:rPr>
                <w:rFonts w:ascii="Arial Unicode MS" w:eastAsia="宋体" w:hAnsi="Arial Unicode MS" w:cs="Arial Unicode MS" w:hint="eastAsia"/>
                <w:spacing w:val="-3"/>
                <w:sz w:val="24"/>
                <w:szCs w:val="24"/>
                <w:lang w:eastAsia="zh-CN"/>
              </w:rPr>
              <w:t>提</w:t>
            </w:r>
            <w:r>
              <w:rPr>
                <w:rFonts w:ascii="Arial Unicode MS" w:eastAsia="Arial Unicode MS" w:hAnsi="Arial Unicode MS" w:cs="Arial Unicode MS"/>
                <w:spacing w:val="-3"/>
                <w:sz w:val="24"/>
                <w:szCs w:val="24"/>
                <w:lang w:eastAsia="zh-CN"/>
              </w:rPr>
              <w:t>交截止之日起算</w:t>
            </w:r>
            <w:r>
              <w:rPr>
                <w:rFonts w:ascii="Arial Unicode MS" w:eastAsia="Arial Unicode MS" w:hAnsi="Arial Unicode MS" w:cs="Arial Unicode MS" w:hint="eastAsia"/>
                <w:spacing w:val="-3"/>
                <w:sz w:val="24"/>
                <w:szCs w:val="24"/>
                <w:u w:val="single"/>
                <w:lang w:eastAsia="zh-CN"/>
              </w:rPr>
              <w:t>90</w:t>
            </w:r>
            <w:r>
              <w:rPr>
                <w:rFonts w:ascii="Arial Unicode MS" w:eastAsia="Arial Unicode MS" w:hAnsi="Arial Unicode MS" w:cs="Arial Unicode MS"/>
                <w:spacing w:val="-3"/>
                <w:sz w:val="24"/>
                <w:szCs w:val="24"/>
                <w:u w:val="single"/>
                <w:lang w:eastAsia="zh-CN"/>
              </w:rPr>
              <w:t xml:space="preserve"> </w:t>
            </w:r>
            <w:r>
              <w:rPr>
                <w:rFonts w:ascii="Arial Unicode MS" w:eastAsia="Arial Unicode MS" w:hAnsi="Arial Unicode MS" w:cs="Arial Unicode MS"/>
                <w:spacing w:val="-16"/>
                <w:sz w:val="24"/>
                <w:szCs w:val="24"/>
                <w:lang w:eastAsia="zh-CN"/>
              </w:rPr>
              <w:t xml:space="preserve"> </w:t>
            </w:r>
            <w:r>
              <w:rPr>
                <w:rFonts w:ascii="宋体" w:eastAsia="宋体" w:hAnsi="宋体" w:cs="宋体"/>
                <w:spacing w:val="-4"/>
                <w:sz w:val="24"/>
                <w:szCs w:val="24"/>
                <w:lang w:eastAsia="zh-CN"/>
              </w:rPr>
              <w:t>日历天。</w:t>
            </w:r>
          </w:p>
        </w:tc>
      </w:tr>
      <w:tr w:rsidR="00F73C61" w14:paraId="2775DE61" w14:textId="77777777">
        <w:trPr>
          <w:trHeight w:val="316"/>
        </w:trPr>
        <w:tc>
          <w:tcPr>
            <w:tcW w:w="992" w:type="dxa"/>
          </w:tcPr>
          <w:p w14:paraId="612E7118" w14:textId="77777777" w:rsidR="00F73C61" w:rsidRDefault="00EA604E">
            <w:pPr>
              <w:pStyle w:val="TableText"/>
              <w:spacing w:before="57" w:line="202" w:lineRule="auto"/>
              <w:ind w:left="460" w:hanging="250"/>
              <w:rPr>
                <w:sz w:val="24"/>
                <w:szCs w:val="24"/>
              </w:rPr>
            </w:pPr>
            <w:r>
              <w:rPr>
                <w:spacing w:val="10"/>
                <w:sz w:val="24"/>
                <w:szCs w:val="24"/>
              </w:rPr>
              <w:t>16.1</w:t>
            </w:r>
          </w:p>
        </w:tc>
        <w:tc>
          <w:tcPr>
            <w:tcW w:w="1700" w:type="dxa"/>
          </w:tcPr>
          <w:p w14:paraId="4DB58DCB" w14:textId="77777777" w:rsidR="00F73C61" w:rsidRDefault="00EA604E">
            <w:pPr>
              <w:spacing w:before="38" w:line="206" w:lineRule="auto"/>
              <w:ind w:left="448" w:hanging="238"/>
              <w:rPr>
                <w:rFonts w:ascii="宋体" w:eastAsia="宋体" w:hAnsi="宋体" w:cs="宋体"/>
                <w:sz w:val="24"/>
                <w:szCs w:val="24"/>
              </w:rPr>
            </w:pPr>
            <w:proofErr w:type="spellStart"/>
            <w:r>
              <w:rPr>
                <w:rFonts w:ascii="宋体" w:eastAsia="宋体" w:hAnsi="宋体" w:cs="宋体"/>
                <w:spacing w:val="-2"/>
                <w:sz w:val="24"/>
                <w:szCs w:val="24"/>
              </w:rPr>
              <w:t>解密地点</w:t>
            </w:r>
            <w:proofErr w:type="spellEnd"/>
          </w:p>
        </w:tc>
        <w:tc>
          <w:tcPr>
            <w:tcW w:w="7255" w:type="dxa"/>
          </w:tcPr>
          <w:p w14:paraId="490D8A0D" w14:textId="77777777" w:rsidR="00F73C61" w:rsidRDefault="00EA604E">
            <w:pPr>
              <w:spacing w:before="38" w:line="189" w:lineRule="auto"/>
              <w:ind w:left="419" w:hanging="209"/>
              <w:rPr>
                <w:rFonts w:eastAsiaTheme="minorEastAsia"/>
                <w:sz w:val="24"/>
                <w:szCs w:val="24"/>
                <w:lang w:eastAsia="zh-CN"/>
              </w:rPr>
            </w:pPr>
            <w:r>
              <w:rPr>
                <w:rFonts w:ascii="宋体" w:eastAsia="宋体" w:hAnsi="宋体" w:cs="宋体"/>
                <w:spacing w:val="-31"/>
                <w:sz w:val="24"/>
                <w:szCs w:val="24"/>
                <w:lang w:eastAsia="zh-CN"/>
              </w:rPr>
              <w:t>地点：</w:t>
            </w:r>
            <w:r>
              <w:rPr>
                <w:rFonts w:ascii="宋体" w:eastAsia="宋体" w:hAnsi="宋体" w:cs="宋体" w:hint="eastAsia"/>
                <w:spacing w:val="-31"/>
                <w:sz w:val="24"/>
                <w:szCs w:val="24"/>
                <w:lang w:eastAsia="zh-CN"/>
              </w:rPr>
              <w:t>新疆招标有限公司评标6室</w:t>
            </w:r>
          </w:p>
        </w:tc>
      </w:tr>
      <w:tr w:rsidR="00F73C61" w14:paraId="6E298A74" w14:textId="77777777">
        <w:trPr>
          <w:trHeight w:val="1249"/>
        </w:trPr>
        <w:tc>
          <w:tcPr>
            <w:tcW w:w="992" w:type="dxa"/>
          </w:tcPr>
          <w:p w14:paraId="6FE0F7EB" w14:textId="77777777" w:rsidR="00F73C61" w:rsidRDefault="00F73C61">
            <w:pPr>
              <w:pStyle w:val="TableText"/>
              <w:spacing w:line="454" w:lineRule="auto"/>
              <w:ind w:left="420" w:hanging="210"/>
              <w:rPr>
                <w:lang w:eastAsia="zh-CN"/>
              </w:rPr>
            </w:pPr>
          </w:p>
          <w:p w14:paraId="2493D38E" w14:textId="77777777" w:rsidR="00F73C61" w:rsidRDefault="00EA604E">
            <w:pPr>
              <w:pStyle w:val="TableText"/>
              <w:spacing w:before="69" w:line="202" w:lineRule="auto"/>
              <w:ind w:left="460" w:hanging="250"/>
              <w:rPr>
                <w:sz w:val="24"/>
                <w:szCs w:val="24"/>
              </w:rPr>
            </w:pPr>
            <w:r>
              <w:rPr>
                <w:spacing w:val="10"/>
                <w:sz w:val="24"/>
                <w:szCs w:val="24"/>
              </w:rPr>
              <w:t>19.1</w:t>
            </w:r>
          </w:p>
        </w:tc>
        <w:tc>
          <w:tcPr>
            <w:tcW w:w="1700" w:type="dxa"/>
          </w:tcPr>
          <w:p w14:paraId="5627B8B0" w14:textId="77777777" w:rsidR="00F73C61" w:rsidRDefault="00F73C61">
            <w:pPr>
              <w:pStyle w:val="TableText"/>
              <w:spacing w:line="271" w:lineRule="auto"/>
              <w:ind w:left="420" w:hanging="210"/>
            </w:pPr>
          </w:p>
          <w:p w14:paraId="4CE52A6D" w14:textId="77777777" w:rsidR="00F73C61" w:rsidRDefault="00EA604E">
            <w:pPr>
              <w:spacing w:before="78" w:line="229" w:lineRule="auto"/>
              <w:ind w:left="448" w:right="-311" w:hanging="238"/>
              <w:rPr>
                <w:rFonts w:ascii="宋体" w:eastAsia="宋体" w:hAnsi="宋体" w:cs="宋体"/>
                <w:sz w:val="24"/>
                <w:szCs w:val="24"/>
              </w:rPr>
            </w:pPr>
            <w:proofErr w:type="spellStart"/>
            <w:r>
              <w:rPr>
                <w:rFonts w:ascii="宋体" w:eastAsia="宋体" w:hAnsi="宋体" w:cs="宋体"/>
                <w:spacing w:val="-2"/>
                <w:sz w:val="24"/>
                <w:szCs w:val="24"/>
              </w:rPr>
              <w:t>确定成交供应</w:t>
            </w:r>
            <w:proofErr w:type="spellEnd"/>
            <w:r>
              <w:rPr>
                <w:rFonts w:ascii="宋体" w:eastAsia="宋体" w:hAnsi="宋体" w:cs="宋体"/>
                <w:spacing w:val="1"/>
                <w:sz w:val="24"/>
                <w:szCs w:val="24"/>
              </w:rPr>
              <w:t xml:space="preserve"> </w:t>
            </w:r>
            <w:r>
              <w:rPr>
                <w:rFonts w:ascii="宋体" w:eastAsia="宋体" w:hAnsi="宋体" w:cs="宋体"/>
                <w:sz w:val="24"/>
                <w:szCs w:val="24"/>
              </w:rPr>
              <w:t>商</w:t>
            </w:r>
          </w:p>
        </w:tc>
        <w:tc>
          <w:tcPr>
            <w:tcW w:w="7255" w:type="dxa"/>
          </w:tcPr>
          <w:p w14:paraId="0E99866C" w14:textId="77777777" w:rsidR="00F73C61" w:rsidRDefault="00EA604E">
            <w:pPr>
              <w:spacing w:before="38"/>
              <w:ind w:left="447" w:hanging="237"/>
              <w:rPr>
                <w:rFonts w:ascii="宋体" w:eastAsia="宋体" w:hAnsi="宋体" w:cs="宋体"/>
                <w:sz w:val="24"/>
                <w:szCs w:val="24"/>
                <w:lang w:eastAsia="zh-CN"/>
              </w:rPr>
            </w:pPr>
            <w:r>
              <w:rPr>
                <w:rFonts w:ascii="宋体" w:eastAsia="宋体" w:hAnsi="宋体" w:cs="宋体"/>
                <w:spacing w:val="-3"/>
                <w:sz w:val="24"/>
                <w:szCs w:val="24"/>
                <w:lang w:eastAsia="zh-CN"/>
              </w:rPr>
              <w:t>采购人是否授权谈判小组直接确定成交供应商：</w:t>
            </w:r>
          </w:p>
          <w:p w14:paraId="32C68326" w14:textId="77777777" w:rsidR="00F73C61" w:rsidRDefault="00EA604E">
            <w:pPr>
              <w:pStyle w:val="TableText"/>
              <w:spacing w:before="1" w:line="220" w:lineRule="auto"/>
              <w:ind w:left="479" w:hanging="269"/>
              <w:rPr>
                <w:rFonts w:ascii="宋体" w:eastAsia="宋体" w:hAnsi="宋体" w:cs="宋体"/>
                <w:sz w:val="24"/>
                <w:szCs w:val="24"/>
                <w:lang w:eastAsia="zh-CN"/>
              </w:rPr>
            </w:pPr>
            <w:r>
              <w:rPr>
                <w:rFonts w:ascii="Segoe UI Symbol" w:hAnsi="Segoe UI Symbol"/>
                <w:spacing w:val="29"/>
                <w:sz w:val="24"/>
                <w:szCs w:val="24"/>
                <w:lang w:eastAsia="zh-CN"/>
              </w:rPr>
              <w:t>◼</w:t>
            </w:r>
            <w:r>
              <w:rPr>
                <w:rFonts w:ascii="宋体" w:eastAsia="宋体" w:hAnsi="宋体" w:cs="宋体"/>
                <w:spacing w:val="29"/>
                <w:sz w:val="24"/>
                <w:szCs w:val="24"/>
                <w:lang w:eastAsia="zh-CN"/>
              </w:rPr>
              <w:t>否</w:t>
            </w:r>
          </w:p>
          <w:p w14:paraId="04A21F33" w14:textId="77777777" w:rsidR="00F73C61" w:rsidRDefault="00EA604E">
            <w:pPr>
              <w:pStyle w:val="TableText"/>
              <w:spacing w:before="22" w:line="224" w:lineRule="auto"/>
              <w:ind w:left="479" w:hanging="269"/>
              <w:rPr>
                <w:rFonts w:ascii="宋体" w:eastAsia="宋体" w:hAnsi="宋体" w:cs="宋体"/>
                <w:sz w:val="24"/>
                <w:szCs w:val="24"/>
                <w:lang w:eastAsia="zh-CN"/>
              </w:rPr>
            </w:pPr>
            <w:r>
              <w:rPr>
                <w:spacing w:val="29"/>
                <w:sz w:val="24"/>
                <w:szCs w:val="24"/>
                <w:lang w:eastAsia="zh-CN"/>
              </w:rPr>
              <w:t>□</w:t>
            </w:r>
            <w:r>
              <w:rPr>
                <w:rFonts w:ascii="宋体" w:eastAsia="宋体" w:hAnsi="宋体" w:cs="宋体"/>
                <w:spacing w:val="29"/>
                <w:sz w:val="24"/>
                <w:szCs w:val="24"/>
                <w:lang w:eastAsia="zh-CN"/>
              </w:rPr>
              <w:t>是</w:t>
            </w:r>
          </w:p>
          <w:p w14:paraId="5A93AB90" w14:textId="77777777" w:rsidR="00F73C61" w:rsidRDefault="00EA604E">
            <w:pPr>
              <w:spacing w:before="21" w:line="205" w:lineRule="auto"/>
              <w:ind w:left="445" w:hanging="235"/>
              <w:rPr>
                <w:rFonts w:ascii="宋体" w:eastAsia="宋体" w:hAnsi="宋体" w:cs="宋体"/>
                <w:sz w:val="24"/>
                <w:szCs w:val="24"/>
                <w:lang w:eastAsia="zh-CN"/>
              </w:rPr>
            </w:pPr>
            <w:r>
              <w:rPr>
                <w:rFonts w:ascii="宋体" w:eastAsia="宋体" w:hAnsi="宋体" w:cs="宋体"/>
                <w:spacing w:val="-5"/>
                <w:sz w:val="24"/>
                <w:szCs w:val="24"/>
                <w:lang w:eastAsia="zh-CN"/>
              </w:rPr>
              <w:t>成交候选人并列的，按照以下方式确定成交</w:t>
            </w:r>
            <w:r>
              <w:rPr>
                <w:rFonts w:ascii="宋体" w:eastAsia="宋体" w:hAnsi="宋体" w:cs="宋体"/>
                <w:spacing w:val="-6"/>
                <w:sz w:val="24"/>
                <w:szCs w:val="24"/>
                <w:lang w:eastAsia="zh-CN"/>
              </w:rPr>
              <w:t>供应商：</w:t>
            </w:r>
            <w:r>
              <w:rPr>
                <w:rFonts w:ascii="宋体" w:eastAsia="宋体" w:hAnsi="宋体" w:cs="宋体" w:hint="eastAsia"/>
                <w:spacing w:val="-5"/>
                <w:sz w:val="24"/>
                <w:szCs w:val="24"/>
                <w:u w:val="single"/>
                <w:lang w:eastAsia="zh-CN"/>
              </w:rPr>
              <w:t xml:space="preserve"> /</w:t>
            </w:r>
            <w:r>
              <w:rPr>
                <w:rFonts w:ascii="宋体" w:eastAsia="宋体" w:hAnsi="宋体" w:cs="宋体"/>
                <w:spacing w:val="-5"/>
                <w:sz w:val="24"/>
                <w:szCs w:val="24"/>
                <w:u w:val="single"/>
                <w:lang w:eastAsia="zh-CN"/>
              </w:rPr>
              <w:t>。</w:t>
            </w:r>
          </w:p>
        </w:tc>
      </w:tr>
      <w:tr w:rsidR="00F73C61" w14:paraId="51BC02A4" w14:textId="77777777">
        <w:trPr>
          <w:trHeight w:val="1872"/>
        </w:trPr>
        <w:tc>
          <w:tcPr>
            <w:tcW w:w="992" w:type="dxa"/>
          </w:tcPr>
          <w:p w14:paraId="4AB1677F" w14:textId="77777777" w:rsidR="00F73C61" w:rsidRDefault="00F73C61">
            <w:pPr>
              <w:pStyle w:val="TableText"/>
              <w:spacing w:line="254" w:lineRule="auto"/>
              <w:ind w:left="420" w:hanging="210"/>
              <w:rPr>
                <w:lang w:eastAsia="zh-CN"/>
              </w:rPr>
            </w:pPr>
          </w:p>
          <w:p w14:paraId="12DC4796" w14:textId="77777777" w:rsidR="00F73C61" w:rsidRDefault="00F73C61">
            <w:pPr>
              <w:pStyle w:val="TableText"/>
              <w:spacing w:line="254" w:lineRule="auto"/>
              <w:ind w:left="420" w:hanging="210"/>
              <w:rPr>
                <w:lang w:eastAsia="zh-CN"/>
              </w:rPr>
            </w:pPr>
          </w:p>
          <w:p w14:paraId="27B2EDCE" w14:textId="77777777" w:rsidR="00F73C61" w:rsidRDefault="00F73C61">
            <w:pPr>
              <w:pStyle w:val="TableText"/>
              <w:spacing w:line="255" w:lineRule="auto"/>
              <w:ind w:left="420" w:hanging="210"/>
              <w:rPr>
                <w:lang w:eastAsia="zh-CN"/>
              </w:rPr>
            </w:pPr>
          </w:p>
          <w:p w14:paraId="1659C70A" w14:textId="77777777" w:rsidR="00F73C61" w:rsidRDefault="00EA604E">
            <w:pPr>
              <w:pStyle w:val="TableText"/>
              <w:spacing w:before="69" w:line="202" w:lineRule="auto"/>
              <w:ind w:left="462" w:hanging="252"/>
              <w:rPr>
                <w:sz w:val="24"/>
                <w:szCs w:val="24"/>
              </w:rPr>
            </w:pPr>
            <w:r>
              <w:rPr>
                <w:spacing w:val="12"/>
                <w:sz w:val="24"/>
                <w:szCs w:val="24"/>
              </w:rPr>
              <w:t>22.5</w:t>
            </w:r>
          </w:p>
        </w:tc>
        <w:tc>
          <w:tcPr>
            <w:tcW w:w="1700" w:type="dxa"/>
          </w:tcPr>
          <w:p w14:paraId="0D357DE3" w14:textId="77777777" w:rsidR="00F73C61" w:rsidRDefault="00F73C61">
            <w:pPr>
              <w:pStyle w:val="TableText"/>
              <w:spacing w:line="244" w:lineRule="auto"/>
              <w:ind w:left="420" w:hanging="210"/>
            </w:pPr>
          </w:p>
          <w:p w14:paraId="582B2A3B" w14:textId="77777777" w:rsidR="00F73C61" w:rsidRDefault="00F73C61">
            <w:pPr>
              <w:pStyle w:val="TableText"/>
              <w:spacing w:line="245" w:lineRule="auto"/>
              <w:ind w:left="420" w:hanging="210"/>
            </w:pPr>
          </w:p>
          <w:p w14:paraId="0AFFFF31" w14:textId="77777777" w:rsidR="00F73C61" w:rsidRDefault="00F73C61">
            <w:pPr>
              <w:pStyle w:val="TableText"/>
              <w:spacing w:line="245" w:lineRule="auto"/>
              <w:ind w:left="420" w:hanging="210"/>
            </w:pPr>
          </w:p>
          <w:p w14:paraId="19EDA18B" w14:textId="77777777" w:rsidR="00F73C61" w:rsidRDefault="00EA604E">
            <w:pPr>
              <w:spacing w:before="78" w:line="221" w:lineRule="auto"/>
              <w:ind w:left="446" w:hanging="236"/>
              <w:rPr>
                <w:rFonts w:ascii="宋体" w:eastAsia="宋体" w:hAnsi="宋体" w:cs="宋体"/>
                <w:sz w:val="24"/>
                <w:szCs w:val="24"/>
              </w:rPr>
            </w:pPr>
            <w:proofErr w:type="spellStart"/>
            <w:r>
              <w:rPr>
                <w:rFonts w:ascii="宋体" w:eastAsia="宋体" w:hAnsi="宋体" w:cs="宋体"/>
                <w:spacing w:val="-4"/>
                <w:sz w:val="24"/>
                <w:szCs w:val="24"/>
              </w:rPr>
              <w:t>分包</w:t>
            </w:r>
            <w:proofErr w:type="spellEnd"/>
          </w:p>
        </w:tc>
        <w:tc>
          <w:tcPr>
            <w:tcW w:w="7255" w:type="dxa"/>
          </w:tcPr>
          <w:p w14:paraId="4C5B0173" w14:textId="77777777" w:rsidR="00F73C61" w:rsidRDefault="00EA604E">
            <w:pPr>
              <w:spacing w:before="39"/>
              <w:ind w:left="444" w:hanging="234"/>
              <w:rPr>
                <w:rFonts w:ascii="宋体" w:eastAsia="宋体" w:hAnsi="宋体" w:cs="宋体"/>
                <w:sz w:val="24"/>
                <w:szCs w:val="24"/>
                <w:lang w:eastAsia="zh-CN"/>
              </w:rPr>
            </w:pPr>
            <w:r>
              <w:rPr>
                <w:rFonts w:ascii="宋体" w:eastAsia="宋体" w:hAnsi="宋体" w:cs="宋体"/>
                <w:spacing w:val="-6"/>
                <w:sz w:val="24"/>
                <w:szCs w:val="24"/>
                <w:lang w:eastAsia="zh-CN"/>
              </w:rPr>
              <w:t>本项目是否允许分包：</w:t>
            </w:r>
          </w:p>
          <w:p w14:paraId="5A537C35" w14:textId="77777777" w:rsidR="00F73C61" w:rsidRDefault="00EA604E">
            <w:pPr>
              <w:pStyle w:val="TableText"/>
              <w:spacing w:line="220" w:lineRule="auto"/>
              <w:ind w:left="464" w:hanging="254"/>
              <w:rPr>
                <w:rFonts w:ascii="宋体" w:eastAsia="宋体" w:hAnsi="宋体" w:cs="宋体"/>
                <w:sz w:val="24"/>
                <w:szCs w:val="24"/>
                <w:lang w:eastAsia="zh-CN"/>
              </w:rPr>
            </w:pPr>
            <w:r>
              <w:rPr>
                <w:rFonts w:ascii="Segoe UI Symbol" w:hAnsi="Segoe UI Symbol"/>
                <w:spacing w:val="14"/>
                <w:sz w:val="24"/>
                <w:szCs w:val="24"/>
                <w:lang w:eastAsia="zh-CN"/>
              </w:rPr>
              <w:t>◼</w:t>
            </w:r>
            <w:r>
              <w:rPr>
                <w:rFonts w:ascii="宋体" w:eastAsia="宋体" w:hAnsi="宋体" w:cs="宋体"/>
                <w:spacing w:val="14"/>
                <w:sz w:val="24"/>
                <w:szCs w:val="24"/>
                <w:lang w:eastAsia="zh-CN"/>
              </w:rPr>
              <w:t>不允许</w:t>
            </w:r>
          </w:p>
          <w:p w14:paraId="4FD0D884" w14:textId="77777777" w:rsidR="00F73C61" w:rsidRDefault="00EA604E">
            <w:pPr>
              <w:pStyle w:val="TableText"/>
              <w:spacing w:before="23" w:line="220" w:lineRule="auto"/>
              <w:ind w:left="451" w:hanging="241"/>
              <w:rPr>
                <w:rFonts w:ascii="宋体" w:eastAsia="宋体" w:hAnsi="宋体" w:cs="宋体"/>
                <w:sz w:val="24"/>
                <w:szCs w:val="24"/>
                <w:lang w:eastAsia="zh-CN"/>
              </w:rPr>
            </w:pPr>
            <w:r>
              <w:rPr>
                <w:spacing w:val="1"/>
                <w:sz w:val="24"/>
                <w:szCs w:val="24"/>
                <w:lang w:eastAsia="zh-CN"/>
              </w:rPr>
              <w:t>□</w:t>
            </w:r>
            <w:r>
              <w:rPr>
                <w:rFonts w:ascii="宋体" w:eastAsia="宋体" w:hAnsi="宋体" w:cs="宋体"/>
                <w:spacing w:val="1"/>
                <w:sz w:val="24"/>
                <w:szCs w:val="24"/>
                <w:lang w:eastAsia="zh-CN"/>
              </w:rPr>
              <w:t>允许，具体要求：</w:t>
            </w:r>
          </w:p>
          <w:p w14:paraId="64B05BA3" w14:textId="77777777" w:rsidR="004C3605" w:rsidRDefault="00EA604E">
            <w:pPr>
              <w:pStyle w:val="TableText"/>
              <w:spacing w:before="25" w:line="228" w:lineRule="auto"/>
              <w:ind w:left="438" w:right="-311" w:hanging="228"/>
              <w:rPr>
                <w:rFonts w:ascii="宋体" w:eastAsia="宋体" w:hAnsi="宋体" w:cs="宋体"/>
                <w:spacing w:val="2"/>
                <w:sz w:val="24"/>
                <w:szCs w:val="24"/>
                <w:lang w:eastAsia="zh-CN"/>
              </w:rPr>
            </w:pPr>
            <w:r>
              <w:rPr>
                <w:rFonts w:ascii="宋体" w:eastAsia="宋体" w:hAnsi="宋体" w:cs="宋体"/>
                <w:spacing w:val="-12"/>
                <w:sz w:val="24"/>
                <w:szCs w:val="24"/>
                <w:lang w:eastAsia="zh-CN"/>
              </w:rPr>
              <w:t>（</w:t>
            </w:r>
            <w:r>
              <w:rPr>
                <w:spacing w:val="-12"/>
                <w:sz w:val="24"/>
                <w:szCs w:val="24"/>
                <w:lang w:eastAsia="zh-CN"/>
              </w:rPr>
              <w:t>1</w:t>
            </w:r>
            <w:r>
              <w:rPr>
                <w:rFonts w:ascii="宋体" w:eastAsia="宋体" w:hAnsi="宋体" w:cs="宋体"/>
                <w:spacing w:val="-12"/>
                <w:sz w:val="24"/>
                <w:szCs w:val="24"/>
                <w:lang w:eastAsia="zh-CN"/>
              </w:rPr>
              <w:t>）可以分包履行的具体内容</w:t>
            </w:r>
            <w:r>
              <w:rPr>
                <w:rFonts w:ascii="宋体" w:eastAsia="宋体" w:hAnsi="宋体" w:cs="宋体"/>
                <w:spacing w:val="-31"/>
                <w:sz w:val="24"/>
                <w:szCs w:val="24"/>
                <w:lang w:eastAsia="zh-CN"/>
              </w:rPr>
              <w:t>：</w:t>
            </w:r>
            <w:r>
              <w:rPr>
                <w:rFonts w:ascii="宋体" w:eastAsia="宋体" w:hAnsi="宋体" w:cs="宋体"/>
                <w:spacing w:val="53"/>
                <w:sz w:val="24"/>
                <w:szCs w:val="24"/>
                <w:lang w:eastAsia="zh-CN"/>
              </w:rPr>
              <w:t xml:space="preserve"> </w:t>
            </w:r>
            <w:r>
              <w:rPr>
                <w:rFonts w:ascii="宋体" w:eastAsia="宋体" w:hAnsi="宋体" w:cs="宋体"/>
                <w:sz w:val="24"/>
                <w:szCs w:val="24"/>
                <w:u w:val="single"/>
                <w:lang w:eastAsia="zh-CN"/>
              </w:rPr>
              <w:t xml:space="preserve">          </w:t>
            </w:r>
            <w:r>
              <w:rPr>
                <w:rFonts w:ascii="宋体" w:eastAsia="宋体" w:hAnsi="宋体" w:cs="宋体"/>
                <w:spacing w:val="-31"/>
                <w:sz w:val="24"/>
                <w:szCs w:val="24"/>
                <w:lang w:eastAsia="zh-CN"/>
              </w:rPr>
              <w:t>；</w:t>
            </w:r>
            <w:r>
              <w:rPr>
                <w:rFonts w:ascii="宋体" w:eastAsia="宋体" w:hAnsi="宋体" w:cs="宋体"/>
                <w:spacing w:val="2"/>
                <w:sz w:val="24"/>
                <w:szCs w:val="24"/>
                <w:lang w:eastAsia="zh-CN"/>
              </w:rPr>
              <w:t xml:space="preserve"> </w:t>
            </w:r>
          </w:p>
          <w:p w14:paraId="2BFFECC1" w14:textId="77777777" w:rsidR="004C3605" w:rsidRDefault="00EA604E">
            <w:pPr>
              <w:pStyle w:val="TableText"/>
              <w:spacing w:before="25" w:line="228" w:lineRule="auto"/>
              <w:ind w:left="438" w:right="-311" w:hanging="228"/>
              <w:rPr>
                <w:rFonts w:ascii="宋体" w:eastAsia="宋体" w:hAnsi="宋体" w:cs="宋体"/>
                <w:spacing w:val="2"/>
                <w:sz w:val="24"/>
                <w:szCs w:val="24"/>
                <w:lang w:eastAsia="zh-CN"/>
              </w:rPr>
            </w:pPr>
            <w:r>
              <w:rPr>
                <w:rFonts w:ascii="宋体" w:eastAsia="宋体" w:hAnsi="宋体" w:cs="宋体"/>
                <w:spacing w:val="-12"/>
                <w:sz w:val="24"/>
                <w:szCs w:val="24"/>
                <w:lang w:eastAsia="zh-CN"/>
              </w:rPr>
              <w:t>（</w:t>
            </w:r>
            <w:r>
              <w:rPr>
                <w:spacing w:val="-12"/>
                <w:sz w:val="24"/>
                <w:szCs w:val="24"/>
                <w:lang w:eastAsia="zh-CN"/>
              </w:rPr>
              <w:t>2</w:t>
            </w:r>
            <w:r>
              <w:rPr>
                <w:rFonts w:ascii="宋体" w:eastAsia="宋体" w:hAnsi="宋体" w:cs="宋体"/>
                <w:spacing w:val="-12"/>
                <w:sz w:val="24"/>
                <w:szCs w:val="24"/>
                <w:lang w:eastAsia="zh-CN"/>
              </w:rPr>
              <w:t>）允许分包的金额或者比例</w:t>
            </w:r>
            <w:r>
              <w:rPr>
                <w:rFonts w:ascii="宋体" w:eastAsia="宋体" w:hAnsi="宋体" w:cs="宋体"/>
                <w:spacing w:val="-31"/>
                <w:sz w:val="24"/>
                <w:szCs w:val="24"/>
                <w:lang w:eastAsia="zh-CN"/>
              </w:rPr>
              <w:t>：</w:t>
            </w:r>
            <w:r>
              <w:rPr>
                <w:rFonts w:ascii="宋体" w:eastAsia="宋体" w:hAnsi="宋体" w:cs="宋体"/>
                <w:spacing w:val="53"/>
                <w:sz w:val="24"/>
                <w:szCs w:val="24"/>
                <w:lang w:eastAsia="zh-CN"/>
              </w:rPr>
              <w:t xml:space="preserve"> </w:t>
            </w:r>
            <w:r>
              <w:rPr>
                <w:rFonts w:ascii="宋体" w:eastAsia="宋体" w:hAnsi="宋体" w:cs="宋体"/>
                <w:sz w:val="24"/>
                <w:szCs w:val="24"/>
                <w:u w:val="single"/>
                <w:lang w:eastAsia="zh-CN"/>
              </w:rPr>
              <w:t xml:space="preserve">          </w:t>
            </w:r>
            <w:r>
              <w:rPr>
                <w:rFonts w:ascii="宋体" w:eastAsia="宋体" w:hAnsi="宋体" w:cs="宋体"/>
                <w:spacing w:val="-31"/>
                <w:sz w:val="24"/>
                <w:szCs w:val="24"/>
                <w:lang w:eastAsia="zh-CN"/>
              </w:rPr>
              <w:t>；</w:t>
            </w:r>
            <w:r>
              <w:rPr>
                <w:rFonts w:ascii="宋体" w:eastAsia="宋体" w:hAnsi="宋体" w:cs="宋体"/>
                <w:spacing w:val="2"/>
                <w:sz w:val="24"/>
                <w:szCs w:val="24"/>
                <w:lang w:eastAsia="zh-CN"/>
              </w:rPr>
              <w:t xml:space="preserve"> </w:t>
            </w:r>
          </w:p>
          <w:p w14:paraId="1A0F22F0" w14:textId="5CB878D2" w:rsidR="00F73C61" w:rsidRDefault="00EA604E">
            <w:pPr>
              <w:pStyle w:val="TableText"/>
              <w:spacing w:before="25" w:line="228" w:lineRule="auto"/>
              <w:ind w:left="438" w:right="-311" w:hanging="228"/>
              <w:rPr>
                <w:rFonts w:ascii="宋体" w:eastAsia="宋体" w:hAnsi="宋体" w:cs="宋体"/>
                <w:sz w:val="24"/>
                <w:szCs w:val="24"/>
                <w:lang w:eastAsia="zh-CN"/>
              </w:rPr>
            </w:pPr>
            <w:r>
              <w:rPr>
                <w:rFonts w:ascii="宋体" w:eastAsia="宋体" w:hAnsi="宋体" w:cs="宋体"/>
                <w:spacing w:val="-20"/>
                <w:sz w:val="24"/>
                <w:szCs w:val="24"/>
                <w:lang w:eastAsia="zh-CN"/>
              </w:rPr>
              <w:t>（</w:t>
            </w:r>
            <w:r>
              <w:rPr>
                <w:spacing w:val="-20"/>
                <w:sz w:val="24"/>
                <w:szCs w:val="24"/>
                <w:lang w:eastAsia="zh-CN"/>
              </w:rPr>
              <w:t>3</w:t>
            </w:r>
            <w:r>
              <w:rPr>
                <w:rFonts w:ascii="宋体" w:eastAsia="宋体" w:hAnsi="宋体" w:cs="宋体"/>
                <w:spacing w:val="-20"/>
                <w:sz w:val="24"/>
                <w:szCs w:val="24"/>
                <w:lang w:eastAsia="zh-CN"/>
              </w:rPr>
              <w:t>）其他要求：</w:t>
            </w:r>
            <w:r>
              <w:rPr>
                <w:rFonts w:ascii="宋体" w:eastAsia="宋体" w:hAnsi="宋体" w:cs="宋体"/>
                <w:spacing w:val="58"/>
                <w:sz w:val="24"/>
                <w:szCs w:val="24"/>
                <w:lang w:eastAsia="zh-CN"/>
              </w:rPr>
              <w:t xml:space="preserve"> </w:t>
            </w:r>
            <w:r>
              <w:rPr>
                <w:rFonts w:ascii="宋体" w:eastAsia="宋体" w:hAnsi="宋体" w:cs="宋体"/>
                <w:sz w:val="24"/>
                <w:szCs w:val="24"/>
                <w:u w:val="single"/>
                <w:lang w:eastAsia="zh-CN"/>
              </w:rPr>
              <w:t xml:space="preserve">          </w:t>
            </w:r>
            <w:r>
              <w:rPr>
                <w:rFonts w:ascii="宋体" w:eastAsia="宋体" w:hAnsi="宋体" w:cs="宋体"/>
                <w:spacing w:val="-20"/>
                <w:sz w:val="24"/>
                <w:szCs w:val="24"/>
                <w:lang w:eastAsia="zh-CN"/>
              </w:rPr>
              <w:t>。</w:t>
            </w:r>
          </w:p>
        </w:tc>
      </w:tr>
      <w:tr w:rsidR="00F73C61" w14:paraId="4E9EEFC9" w14:textId="77777777">
        <w:trPr>
          <w:trHeight w:val="316"/>
        </w:trPr>
        <w:tc>
          <w:tcPr>
            <w:tcW w:w="992" w:type="dxa"/>
          </w:tcPr>
          <w:p w14:paraId="34BE22EC" w14:textId="77777777" w:rsidR="00F73C61" w:rsidRDefault="00EA604E">
            <w:pPr>
              <w:pStyle w:val="TableText"/>
              <w:spacing w:before="60" w:line="201" w:lineRule="auto"/>
              <w:ind w:left="462" w:hanging="252"/>
              <w:rPr>
                <w:sz w:val="24"/>
                <w:szCs w:val="24"/>
              </w:rPr>
            </w:pPr>
            <w:r>
              <w:rPr>
                <w:spacing w:val="12"/>
                <w:sz w:val="24"/>
                <w:szCs w:val="24"/>
              </w:rPr>
              <w:t>23.1.1</w:t>
            </w:r>
          </w:p>
        </w:tc>
        <w:tc>
          <w:tcPr>
            <w:tcW w:w="1700" w:type="dxa"/>
          </w:tcPr>
          <w:p w14:paraId="7D4E8D4D" w14:textId="77777777" w:rsidR="00F73C61" w:rsidRDefault="00EA604E">
            <w:pPr>
              <w:spacing w:before="39" w:line="205" w:lineRule="auto"/>
              <w:ind w:left="447" w:hanging="237"/>
              <w:rPr>
                <w:rFonts w:ascii="宋体" w:eastAsia="宋体" w:hAnsi="宋体" w:cs="宋体"/>
                <w:sz w:val="24"/>
                <w:szCs w:val="24"/>
              </w:rPr>
            </w:pPr>
            <w:proofErr w:type="spellStart"/>
            <w:r>
              <w:rPr>
                <w:rFonts w:ascii="宋体" w:eastAsia="宋体" w:hAnsi="宋体" w:cs="宋体"/>
                <w:spacing w:val="-3"/>
                <w:sz w:val="24"/>
                <w:szCs w:val="24"/>
              </w:rPr>
              <w:t>询问</w:t>
            </w:r>
            <w:proofErr w:type="spellEnd"/>
          </w:p>
        </w:tc>
        <w:tc>
          <w:tcPr>
            <w:tcW w:w="7255" w:type="dxa"/>
          </w:tcPr>
          <w:p w14:paraId="498FAD72" w14:textId="77777777" w:rsidR="00F73C61" w:rsidRDefault="00EA604E">
            <w:pPr>
              <w:spacing w:before="39" w:line="189" w:lineRule="auto"/>
              <w:ind w:left="426" w:hanging="216"/>
              <w:rPr>
                <w:rFonts w:ascii="宋体" w:eastAsia="宋体" w:hAnsi="宋体" w:cs="宋体"/>
                <w:sz w:val="24"/>
                <w:szCs w:val="24"/>
                <w:lang w:eastAsia="zh-CN"/>
              </w:rPr>
            </w:pPr>
            <w:r>
              <w:rPr>
                <w:rFonts w:ascii="宋体" w:eastAsia="宋体" w:hAnsi="宋体" w:cs="宋体"/>
                <w:spacing w:val="-24"/>
                <w:sz w:val="24"/>
                <w:szCs w:val="24"/>
                <w:lang w:eastAsia="zh-CN"/>
              </w:rPr>
              <w:t>询问送达形式：</w:t>
            </w:r>
            <w:r>
              <w:rPr>
                <w:rFonts w:ascii="宋体" w:eastAsia="宋体" w:hAnsi="宋体" w:cs="宋体"/>
                <w:spacing w:val="5"/>
                <w:sz w:val="24"/>
                <w:szCs w:val="24"/>
                <w:lang w:eastAsia="zh-CN"/>
              </w:rPr>
              <w:t xml:space="preserve"> </w:t>
            </w:r>
            <w:r>
              <w:rPr>
                <w:rFonts w:ascii="宋体" w:eastAsia="宋体" w:hAnsi="宋体" w:cs="宋体" w:hint="eastAsia"/>
                <w:spacing w:val="5"/>
                <w:sz w:val="24"/>
                <w:szCs w:val="24"/>
                <w:lang w:eastAsia="zh-CN"/>
              </w:rPr>
              <w:t>449057024@qq.com</w:t>
            </w:r>
            <w:r>
              <w:rPr>
                <w:rFonts w:ascii="宋体" w:eastAsia="宋体" w:hAnsi="宋体" w:cs="宋体"/>
                <w:spacing w:val="-24"/>
                <w:sz w:val="24"/>
                <w:szCs w:val="24"/>
                <w:lang w:eastAsia="zh-CN"/>
              </w:rPr>
              <w:t>。</w:t>
            </w:r>
            <w:r>
              <w:rPr>
                <w:rFonts w:ascii="宋体" w:eastAsia="宋体" w:hAnsi="宋体" w:cs="宋体" w:hint="eastAsia"/>
                <w:spacing w:val="-24"/>
                <w:sz w:val="24"/>
                <w:szCs w:val="24"/>
                <w:lang w:eastAsia="zh-CN"/>
              </w:rPr>
              <w:t>联系电话：19219939286</w:t>
            </w:r>
          </w:p>
          <w:p w14:paraId="27FDCC9A" w14:textId="77777777" w:rsidR="00F73C61" w:rsidRDefault="00EA604E">
            <w:pPr>
              <w:pStyle w:val="TableText"/>
              <w:spacing w:line="19" w:lineRule="exact"/>
              <w:ind w:left="451" w:hanging="241"/>
              <w:rPr>
                <w:sz w:val="24"/>
                <w:szCs w:val="24"/>
              </w:rPr>
            </w:pPr>
            <w:r>
              <w:rPr>
                <w:spacing w:val="1"/>
                <w:position w:val="5"/>
                <w:sz w:val="24"/>
                <w:szCs w:val="24"/>
              </w:rPr>
              <w:t>_________</w:t>
            </w:r>
          </w:p>
        </w:tc>
      </w:tr>
      <w:tr w:rsidR="00F73C61" w14:paraId="62C57E71" w14:textId="77777777">
        <w:trPr>
          <w:trHeight w:val="706"/>
        </w:trPr>
        <w:tc>
          <w:tcPr>
            <w:tcW w:w="992" w:type="dxa"/>
          </w:tcPr>
          <w:p w14:paraId="4261C291" w14:textId="77777777" w:rsidR="00F73C61" w:rsidRDefault="00F73C61">
            <w:pPr>
              <w:pStyle w:val="TableText"/>
              <w:spacing w:line="457" w:lineRule="auto"/>
              <w:ind w:left="420" w:hanging="210"/>
            </w:pPr>
          </w:p>
          <w:p w14:paraId="3B7218A1" w14:textId="77777777" w:rsidR="00F73C61" w:rsidRDefault="00EA604E">
            <w:pPr>
              <w:pStyle w:val="TableText"/>
              <w:spacing w:before="69" w:line="201" w:lineRule="auto"/>
              <w:ind w:left="462" w:hanging="252"/>
              <w:rPr>
                <w:sz w:val="24"/>
                <w:szCs w:val="24"/>
              </w:rPr>
            </w:pPr>
            <w:r>
              <w:rPr>
                <w:spacing w:val="12"/>
                <w:sz w:val="24"/>
                <w:szCs w:val="24"/>
              </w:rPr>
              <w:t>23.3</w:t>
            </w:r>
          </w:p>
        </w:tc>
        <w:tc>
          <w:tcPr>
            <w:tcW w:w="1700" w:type="dxa"/>
          </w:tcPr>
          <w:p w14:paraId="2327BE2B" w14:textId="77777777" w:rsidR="00F73C61" w:rsidRDefault="00F73C61">
            <w:pPr>
              <w:pStyle w:val="TableText"/>
              <w:spacing w:line="424" w:lineRule="auto"/>
              <w:ind w:left="420" w:hanging="210"/>
            </w:pPr>
          </w:p>
          <w:p w14:paraId="46B73DC1" w14:textId="77777777" w:rsidR="00F73C61" w:rsidRDefault="00EA604E">
            <w:pPr>
              <w:spacing w:before="78" w:line="222" w:lineRule="auto"/>
              <w:ind w:left="448" w:hanging="238"/>
              <w:rPr>
                <w:rFonts w:ascii="宋体" w:eastAsia="宋体" w:hAnsi="宋体" w:cs="宋体"/>
                <w:sz w:val="24"/>
                <w:szCs w:val="24"/>
              </w:rPr>
            </w:pPr>
            <w:proofErr w:type="spellStart"/>
            <w:r>
              <w:rPr>
                <w:rFonts w:ascii="宋体" w:eastAsia="宋体" w:hAnsi="宋体" w:cs="宋体"/>
                <w:spacing w:val="-2"/>
                <w:sz w:val="24"/>
                <w:szCs w:val="24"/>
              </w:rPr>
              <w:t>联系方式</w:t>
            </w:r>
            <w:proofErr w:type="spellEnd"/>
          </w:p>
        </w:tc>
        <w:tc>
          <w:tcPr>
            <w:tcW w:w="7255" w:type="dxa"/>
          </w:tcPr>
          <w:p w14:paraId="7EC8EF8C" w14:textId="77777777" w:rsidR="00F73C61" w:rsidRDefault="00EA604E">
            <w:pPr>
              <w:spacing w:before="39"/>
              <w:ind w:left="445" w:hanging="235"/>
              <w:rPr>
                <w:rFonts w:ascii="宋体" w:eastAsia="宋体" w:hAnsi="宋体" w:cs="宋体"/>
                <w:spacing w:val="-5"/>
                <w:sz w:val="24"/>
                <w:szCs w:val="24"/>
                <w:lang w:eastAsia="zh-CN"/>
              </w:rPr>
            </w:pPr>
            <w:r>
              <w:rPr>
                <w:rFonts w:ascii="宋体" w:eastAsia="宋体" w:hAnsi="宋体" w:cs="宋体" w:hint="eastAsia"/>
                <w:spacing w:val="-5"/>
                <w:sz w:val="24"/>
                <w:szCs w:val="24"/>
                <w:lang w:eastAsia="zh-CN"/>
              </w:rPr>
              <w:t>接收质疑的联系方式</w:t>
            </w:r>
          </w:p>
          <w:p w14:paraId="7D9AD746" w14:textId="77777777" w:rsidR="00F73C61" w:rsidRDefault="00EA604E">
            <w:pPr>
              <w:spacing w:before="39"/>
              <w:ind w:left="445" w:hanging="235"/>
              <w:rPr>
                <w:rFonts w:ascii="宋体" w:eastAsia="宋体" w:hAnsi="宋体" w:cs="宋体"/>
                <w:spacing w:val="-5"/>
                <w:sz w:val="24"/>
                <w:szCs w:val="24"/>
                <w:lang w:eastAsia="zh-CN"/>
              </w:rPr>
            </w:pPr>
            <w:r>
              <w:rPr>
                <w:rFonts w:ascii="宋体" w:eastAsia="宋体" w:hAnsi="宋体" w:cs="宋体" w:hint="eastAsia"/>
                <w:spacing w:val="-5"/>
                <w:sz w:val="24"/>
                <w:szCs w:val="24"/>
                <w:lang w:eastAsia="zh-CN"/>
              </w:rPr>
              <w:t>联系部门：新疆招标有限公司招标三部；</w:t>
            </w:r>
          </w:p>
          <w:p w14:paraId="38419DBA" w14:textId="19B6D6A8" w:rsidR="00F73C61" w:rsidRDefault="00EA604E">
            <w:pPr>
              <w:spacing w:before="39"/>
              <w:ind w:left="445" w:hanging="235"/>
              <w:rPr>
                <w:rFonts w:ascii="宋体" w:eastAsia="宋体" w:hAnsi="宋体" w:cs="宋体"/>
                <w:spacing w:val="-5"/>
                <w:sz w:val="24"/>
                <w:szCs w:val="24"/>
                <w:lang w:eastAsia="zh-CN"/>
              </w:rPr>
            </w:pPr>
            <w:r>
              <w:rPr>
                <w:rFonts w:ascii="宋体" w:eastAsia="宋体" w:hAnsi="宋体" w:cs="宋体" w:hint="eastAsia"/>
                <w:spacing w:val="-5"/>
                <w:sz w:val="24"/>
                <w:szCs w:val="24"/>
                <w:lang w:eastAsia="zh-CN"/>
              </w:rPr>
              <w:t>联系电话：</w:t>
            </w:r>
            <w:r w:rsidR="004C3605">
              <w:rPr>
                <w:rFonts w:ascii="宋体" w:eastAsia="宋体" w:hAnsi="宋体" w:cs="宋体"/>
                <w:spacing w:val="-5"/>
                <w:sz w:val="24"/>
                <w:szCs w:val="24"/>
                <w:lang w:eastAsia="zh-CN"/>
              </w:rPr>
              <w:t>18690277660</w:t>
            </w:r>
            <w:r>
              <w:rPr>
                <w:rFonts w:ascii="宋体" w:eastAsia="宋体" w:hAnsi="宋体" w:cs="宋体" w:hint="eastAsia"/>
                <w:spacing w:val="-5"/>
                <w:sz w:val="24"/>
                <w:szCs w:val="24"/>
                <w:lang w:eastAsia="zh-CN"/>
              </w:rPr>
              <w:t>；</w:t>
            </w:r>
          </w:p>
          <w:p w14:paraId="484CC7CE" w14:textId="77777777" w:rsidR="00F73C61" w:rsidRDefault="00EA604E">
            <w:pPr>
              <w:spacing w:before="39"/>
              <w:ind w:left="445" w:hanging="235"/>
              <w:rPr>
                <w:rFonts w:ascii="宋体" w:eastAsia="宋体" w:hAnsi="宋体" w:cs="宋体"/>
                <w:spacing w:val="-5"/>
                <w:sz w:val="24"/>
                <w:szCs w:val="24"/>
                <w:lang w:eastAsia="zh-CN"/>
              </w:rPr>
            </w:pPr>
            <w:r>
              <w:rPr>
                <w:rFonts w:ascii="宋体" w:eastAsia="宋体" w:hAnsi="宋体" w:cs="宋体" w:hint="eastAsia"/>
                <w:spacing w:val="-5"/>
                <w:sz w:val="24"/>
                <w:szCs w:val="24"/>
                <w:lang w:eastAsia="zh-CN"/>
              </w:rPr>
              <w:t>通讯地址：新疆维吾尔自治区乌鲁木齐市水磨沟区昆仑东街</w:t>
            </w:r>
            <w:r>
              <w:rPr>
                <w:rFonts w:ascii="宋体" w:eastAsia="宋体" w:hAnsi="宋体" w:cs="宋体"/>
                <w:spacing w:val="-5"/>
                <w:sz w:val="24"/>
                <w:szCs w:val="24"/>
                <w:lang w:eastAsia="zh-CN"/>
              </w:rPr>
              <w:t>789</w:t>
            </w:r>
            <w:r>
              <w:rPr>
                <w:rFonts w:ascii="宋体" w:eastAsia="宋体" w:hAnsi="宋体" w:cs="宋体" w:hint="eastAsia"/>
                <w:spacing w:val="-5"/>
                <w:sz w:val="24"/>
                <w:szCs w:val="24"/>
                <w:lang w:eastAsia="zh-CN"/>
              </w:rPr>
              <w:t>号金融大厦</w:t>
            </w:r>
            <w:r>
              <w:rPr>
                <w:rFonts w:ascii="宋体" w:eastAsia="宋体" w:hAnsi="宋体" w:cs="宋体"/>
                <w:spacing w:val="-5"/>
                <w:sz w:val="24"/>
                <w:szCs w:val="24"/>
                <w:lang w:eastAsia="zh-CN"/>
              </w:rPr>
              <w:t>11</w:t>
            </w:r>
            <w:r>
              <w:rPr>
                <w:rFonts w:ascii="宋体" w:eastAsia="宋体" w:hAnsi="宋体" w:cs="宋体" w:hint="eastAsia"/>
                <w:spacing w:val="-5"/>
                <w:sz w:val="24"/>
                <w:szCs w:val="24"/>
                <w:lang w:eastAsia="zh-CN"/>
              </w:rPr>
              <w:t>楼。</w:t>
            </w:r>
          </w:p>
          <w:p w14:paraId="4499FE81" w14:textId="77777777" w:rsidR="00F73C61" w:rsidRDefault="00EA604E">
            <w:pPr>
              <w:spacing w:line="206" w:lineRule="auto"/>
              <w:ind w:left="445" w:hanging="235"/>
              <w:rPr>
                <w:rFonts w:ascii="宋体" w:eastAsia="宋体" w:hAnsi="宋体" w:cs="宋体"/>
                <w:sz w:val="24"/>
                <w:szCs w:val="24"/>
              </w:rPr>
            </w:pPr>
            <w:r>
              <w:rPr>
                <w:rFonts w:ascii="宋体" w:eastAsia="宋体" w:hAnsi="宋体" w:cs="宋体" w:hint="eastAsia"/>
                <w:spacing w:val="-5"/>
                <w:sz w:val="24"/>
                <w:szCs w:val="24"/>
                <w:lang w:eastAsia="zh-CN"/>
              </w:rPr>
              <w:t>质量监督部门：</w:t>
            </w:r>
            <w:r>
              <w:rPr>
                <w:rFonts w:ascii="宋体" w:eastAsia="宋体" w:hAnsi="宋体" w:cs="宋体"/>
                <w:spacing w:val="-5"/>
                <w:sz w:val="24"/>
                <w:szCs w:val="24"/>
                <w:lang w:eastAsia="zh-CN"/>
              </w:rPr>
              <w:t>0991- 4518856</w:t>
            </w:r>
          </w:p>
        </w:tc>
      </w:tr>
      <w:tr w:rsidR="00F73C61" w14:paraId="17AD4723" w14:textId="77777777">
        <w:trPr>
          <w:trHeight w:val="1252"/>
        </w:trPr>
        <w:tc>
          <w:tcPr>
            <w:tcW w:w="992" w:type="dxa"/>
          </w:tcPr>
          <w:p w14:paraId="4D909E40" w14:textId="77777777" w:rsidR="00F73C61" w:rsidRDefault="00F73C61">
            <w:pPr>
              <w:pStyle w:val="TableText"/>
              <w:spacing w:line="304" w:lineRule="auto"/>
              <w:ind w:left="420" w:hanging="210"/>
            </w:pPr>
          </w:p>
          <w:p w14:paraId="4013D7FD" w14:textId="77777777" w:rsidR="00F73C61" w:rsidRDefault="00F73C61">
            <w:pPr>
              <w:pStyle w:val="TableText"/>
              <w:spacing w:line="305" w:lineRule="auto"/>
              <w:ind w:left="420" w:hanging="210"/>
            </w:pPr>
          </w:p>
          <w:p w14:paraId="5451DD79" w14:textId="77777777" w:rsidR="00F73C61" w:rsidRDefault="00EA604E">
            <w:pPr>
              <w:pStyle w:val="TableText"/>
              <w:spacing w:line="457" w:lineRule="auto"/>
              <w:ind w:left="462" w:hanging="252"/>
              <w:jc w:val="center"/>
            </w:pPr>
            <w:r>
              <w:rPr>
                <w:spacing w:val="12"/>
                <w:sz w:val="24"/>
                <w:szCs w:val="24"/>
              </w:rPr>
              <w:t>24.1</w:t>
            </w:r>
          </w:p>
        </w:tc>
        <w:tc>
          <w:tcPr>
            <w:tcW w:w="1700" w:type="dxa"/>
          </w:tcPr>
          <w:p w14:paraId="63AA5F9E" w14:textId="77777777" w:rsidR="00F73C61" w:rsidRDefault="00F73C61">
            <w:pPr>
              <w:pStyle w:val="TableText"/>
              <w:spacing w:line="289" w:lineRule="auto"/>
              <w:ind w:left="420" w:hanging="210"/>
            </w:pPr>
          </w:p>
          <w:p w14:paraId="1A23297C" w14:textId="77777777" w:rsidR="00F73C61" w:rsidRDefault="00F73C61">
            <w:pPr>
              <w:pStyle w:val="TableText"/>
              <w:spacing w:line="290" w:lineRule="auto"/>
              <w:ind w:left="420" w:hanging="210"/>
            </w:pPr>
          </w:p>
          <w:p w14:paraId="51FB41E7" w14:textId="77777777" w:rsidR="00F73C61" w:rsidRDefault="00EA604E">
            <w:pPr>
              <w:pStyle w:val="TableText"/>
              <w:spacing w:line="424" w:lineRule="auto"/>
              <w:ind w:left="448" w:hanging="238"/>
            </w:pPr>
            <w:proofErr w:type="spellStart"/>
            <w:r>
              <w:rPr>
                <w:rFonts w:ascii="宋体" w:eastAsia="宋体" w:hAnsi="宋体" w:cs="宋体"/>
                <w:spacing w:val="-2"/>
                <w:sz w:val="24"/>
                <w:szCs w:val="24"/>
              </w:rPr>
              <w:t>代理费</w:t>
            </w:r>
            <w:proofErr w:type="spellEnd"/>
          </w:p>
        </w:tc>
        <w:tc>
          <w:tcPr>
            <w:tcW w:w="7255" w:type="dxa"/>
          </w:tcPr>
          <w:p w14:paraId="2F1C1C2D" w14:textId="77777777" w:rsidR="00F73C61" w:rsidRDefault="00EA604E">
            <w:pPr>
              <w:spacing w:before="36"/>
              <w:ind w:left="438" w:hanging="228"/>
              <w:rPr>
                <w:rFonts w:ascii="宋体" w:eastAsia="宋体" w:hAnsi="宋体" w:cs="宋体"/>
                <w:sz w:val="24"/>
                <w:szCs w:val="24"/>
                <w:lang w:eastAsia="zh-CN"/>
              </w:rPr>
            </w:pPr>
            <w:r>
              <w:rPr>
                <w:rFonts w:ascii="宋体" w:eastAsia="宋体" w:hAnsi="宋体" w:cs="宋体"/>
                <w:spacing w:val="-12"/>
                <w:sz w:val="24"/>
                <w:szCs w:val="24"/>
                <w:lang w:eastAsia="zh-CN"/>
              </w:rPr>
              <w:t>收费对象：</w:t>
            </w:r>
          </w:p>
          <w:p w14:paraId="6471BB58" w14:textId="77777777" w:rsidR="00F73C61" w:rsidRDefault="00EA604E">
            <w:pPr>
              <w:pStyle w:val="TableText"/>
              <w:spacing w:line="219" w:lineRule="auto"/>
              <w:ind w:left="464" w:hanging="254"/>
              <w:rPr>
                <w:rFonts w:ascii="宋体" w:eastAsia="宋体" w:hAnsi="宋体" w:cs="宋体"/>
                <w:sz w:val="24"/>
                <w:szCs w:val="24"/>
                <w:lang w:eastAsia="zh-CN"/>
              </w:rPr>
            </w:pPr>
            <w:r>
              <w:rPr>
                <w:spacing w:val="14"/>
                <w:sz w:val="24"/>
                <w:szCs w:val="24"/>
                <w:lang w:eastAsia="zh-CN"/>
              </w:rPr>
              <w:t>□</w:t>
            </w:r>
            <w:r>
              <w:rPr>
                <w:rFonts w:ascii="宋体" w:eastAsia="宋体" w:hAnsi="宋体" w:cs="宋体"/>
                <w:spacing w:val="14"/>
                <w:sz w:val="24"/>
                <w:szCs w:val="24"/>
                <w:lang w:eastAsia="zh-CN"/>
              </w:rPr>
              <w:t>采购人</w:t>
            </w:r>
          </w:p>
          <w:p w14:paraId="7A2D065E" w14:textId="77777777" w:rsidR="00F73C61" w:rsidRDefault="00EA604E">
            <w:pPr>
              <w:pStyle w:val="TableText"/>
              <w:spacing w:before="27" w:line="219" w:lineRule="auto"/>
              <w:ind w:left="459" w:hanging="249"/>
              <w:rPr>
                <w:rFonts w:ascii="宋体" w:eastAsia="宋体" w:hAnsi="宋体" w:cs="宋体"/>
                <w:sz w:val="24"/>
                <w:szCs w:val="24"/>
                <w:lang w:eastAsia="zh-CN"/>
              </w:rPr>
            </w:pPr>
            <w:r>
              <w:rPr>
                <w:rFonts w:ascii="Segoe UI Symbol" w:hAnsi="Segoe UI Symbol"/>
                <w:spacing w:val="9"/>
                <w:sz w:val="24"/>
                <w:szCs w:val="24"/>
                <w:lang w:eastAsia="zh-CN"/>
              </w:rPr>
              <w:t>◼</w:t>
            </w:r>
            <w:r>
              <w:rPr>
                <w:rFonts w:ascii="宋体" w:eastAsia="宋体" w:hAnsi="宋体" w:cs="宋体"/>
                <w:spacing w:val="9"/>
                <w:sz w:val="24"/>
                <w:szCs w:val="24"/>
                <w:lang w:eastAsia="zh-CN"/>
              </w:rPr>
              <w:t>成交供应商</w:t>
            </w:r>
          </w:p>
          <w:p w14:paraId="2C5A3777" w14:textId="1655A2B5" w:rsidR="00F73C61" w:rsidRDefault="00EA604E">
            <w:pPr>
              <w:spacing w:before="24"/>
              <w:ind w:left="409" w:hanging="199"/>
              <w:rPr>
                <w:rFonts w:ascii="宋体" w:eastAsia="宋体" w:hAnsi="宋体" w:cs="宋体"/>
                <w:sz w:val="24"/>
                <w:szCs w:val="24"/>
                <w:lang w:eastAsia="zh-CN"/>
              </w:rPr>
            </w:pPr>
            <w:r>
              <w:rPr>
                <w:rFonts w:ascii="宋体" w:eastAsia="宋体" w:hAnsi="宋体" w:cs="宋体"/>
                <w:spacing w:val="-20"/>
                <w:w w:val="92"/>
                <w:sz w:val="24"/>
                <w:szCs w:val="24"/>
                <w:lang w:eastAsia="zh-CN"/>
              </w:rPr>
              <w:t>收费标准</w:t>
            </w:r>
            <w:r>
              <w:rPr>
                <w:rFonts w:ascii="宋体" w:eastAsia="宋体" w:hAnsi="宋体" w:cs="宋体"/>
                <w:sz w:val="24"/>
                <w:szCs w:val="24"/>
                <w:lang w:eastAsia="zh-CN"/>
              </w:rPr>
              <w:t>：</w:t>
            </w:r>
            <w:r w:rsidR="007F049E" w:rsidRPr="00001084">
              <w:rPr>
                <w:rFonts w:ascii="宋体" w:eastAsia="宋体" w:hAnsi="宋体" w:cs="宋体" w:hint="eastAsia"/>
                <w:sz w:val="24"/>
                <w:szCs w:val="24"/>
                <w:u w:val="single"/>
                <w:lang w:eastAsia="zh-CN"/>
              </w:rPr>
              <w:t>成交金额为基准</w:t>
            </w:r>
            <w:r w:rsidR="007F049E" w:rsidRPr="00001084">
              <w:rPr>
                <w:rFonts w:eastAsia="等线" w:hint="eastAsia"/>
                <w:sz w:val="24"/>
                <w:lang w:eastAsia="zh-CN"/>
              </w:rPr>
              <w:t>，</w:t>
            </w:r>
            <w:r w:rsidR="007F049E" w:rsidRPr="00001084">
              <w:rPr>
                <w:rFonts w:ascii="宋体" w:eastAsia="宋体" w:hAnsi="宋体" w:cs="宋体" w:hint="eastAsia"/>
                <w:sz w:val="24"/>
                <w:szCs w:val="24"/>
                <w:u w:val="single"/>
                <w:lang w:eastAsia="zh-CN"/>
              </w:rPr>
              <w:t>参照</w:t>
            </w:r>
            <w:proofErr w:type="gramStart"/>
            <w:r w:rsidR="007F049E" w:rsidRPr="00001084">
              <w:rPr>
                <w:rFonts w:ascii="宋体" w:eastAsia="宋体" w:hAnsi="宋体" w:cs="宋体" w:hint="eastAsia"/>
                <w:sz w:val="24"/>
                <w:szCs w:val="24"/>
                <w:u w:val="single"/>
                <w:lang w:eastAsia="zh-CN"/>
              </w:rPr>
              <w:t>发改价格</w:t>
            </w:r>
            <w:proofErr w:type="gramEnd"/>
            <w:r w:rsidR="007F049E" w:rsidRPr="00001084">
              <w:rPr>
                <w:rFonts w:ascii="宋体" w:eastAsia="宋体" w:hAnsi="宋体" w:cs="宋体" w:hint="eastAsia"/>
                <w:sz w:val="24"/>
                <w:szCs w:val="24"/>
                <w:u w:val="single"/>
                <w:lang w:eastAsia="zh-CN"/>
              </w:rPr>
              <w:t>〔</w:t>
            </w:r>
            <w:r w:rsidR="007F049E" w:rsidRPr="00001084">
              <w:rPr>
                <w:rFonts w:hint="eastAsia"/>
                <w:sz w:val="24"/>
                <w:szCs w:val="24"/>
                <w:u w:val="single"/>
                <w:lang w:eastAsia="zh-CN"/>
              </w:rPr>
              <w:t>2011</w:t>
            </w:r>
            <w:r w:rsidR="007F049E" w:rsidRPr="00001084">
              <w:rPr>
                <w:rFonts w:ascii="宋体" w:eastAsia="宋体" w:hAnsi="宋体" w:cs="宋体" w:hint="eastAsia"/>
                <w:sz w:val="24"/>
                <w:szCs w:val="24"/>
                <w:u w:val="single"/>
                <w:lang w:eastAsia="zh-CN"/>
              </w:rPr>
              <w:t>〕</w:t>
            </w:r>
            <w:r w:rsidR="007F049E" w:rsidRPr="00001084">
              <w:rPr>
                <w:rFonts w:hint="eastAsia"/>
                <w:sz w:val="24"/>
                <w:szCs w:val="24"/>
                <w:u w:val="single"/>
                <w:lang w:eastAsia="zh-CN"/>
              </w:rPr>
              <w:t>53</w:t>
            </w:r>
            <w:r w:rsidR="007F049E" w:rsidRPr="00001084">
              <w:rPr>
                <w:sz w:val="24"/>
                <w:szCs w:val="24"/>
                <w:u w:val="single"/>
                <w:lang w:eastAsia="zh-CN"/>
              </w:rPr>
              <w:t>7</w:t>
            </w:r>
            <w:r w:rsidR="007F049E" w:rsidRPr="00001084">
              <w:rPr>
                <w:rFonts w:ascii="宋体" w:eastAsia="宋体" w:hAnsi="宋体" w:cs="宋体" w:hint="eastAsia"/>
                <w:sz w:val="24"/>
                <w:szCs w:val="24"/>
                <w:u w:val="single"/>
                <w:lang w:eastAsia="zh-CN"/>
              </w:rPr>
              <w:t>号及计价格〔</w:t>
            </w:r>
            <w:r w:rsidR="007F049E" w:rsidRPr="00001084">
              <w:rPr>
                <w:rFonts w:hint="eastAsia"/>
                <w:sz w:val="24"/>
                <w:szCs w:val="24"/>
                <w:u w:val="single"/>
                <w:lang w:eastAsia="zh-CN"/>
              </w:rPr>
              <w:t>20</w:t>
            </w:r>
            <w:r w:rsidR="007F049E" w:rsidRPr="00001084">
              <w:rPr>
                <w:sz w:val="24"/>
                <w:szCs w:val="24"/>
                <w:u w:val="single"/>
                <w:lang w:eastAsia="zh-CN"/>
              </w:rPr>
              <w:t>02</w:t>
            </w:r>
            <w:r w:rsidR="007F049E" w:rsidRPr="00001084">
              <w:rPr>
                <w:rFonts w:ascii="宋体" w:eastAsia="宋体" w:hAnsi="宋体" w:cs="宋体" w:hint="eastAsia"/>
                <w:sz w:val="24"/>
                <w:szCs w:val="24"/>
                <w:u w:val="single"/>
                <w:lang w:eastAsia="zh-CN"/>
              </w:rPr>
              <w:t>〕</w:t>
            </w:r>
            <w:r w:rsidR="007F049E" w:rsidRPr="00001084">
              <w:rPr>
                <w:rFonts w:hint="eastAsia"/>
                <w:sz w:val="24"/>
                <w:szCs w:val="24"/>
                <w:u w:val="single"/>
                <w:lang w:eastAsia="zh-CN"/>
              </w:rPr>
              <w:t>1980</w:t>
            </w:r>
            <w:r w:rsidR="007F049E" w:rsidRPr="00001084">
              <w:rPr>
                <w:rFonts w:ascii="宋体" w:eastAsia="宋体" w:hAnsi="宋体" w:cs="宋体" w:hint="eastAsia"/>
                <w:sz w:val="24"/>
                <w:szCs w:val="24"/>
                <w:u w:val="single"/>
                <w:lang w:eastAsia="zh-CN"/>
              </w:rPr>
              <w:t>号文件计算的招标代理服务收费标准执行</w:t>
            </w:r>
            <w:r>
              <w:rPr>
                <w:rFonts w:ascii="宋体" w:eastAsia="宋体" w:hAnsi="宋体" w:cs="宋体"/>
                <w:sz w:val="24"/>
                <w:szCs w:val="24"/>
                <w:lang w:eastAsia="zh-CN"/>
              </w:rPr>
              <w:t>；</w:t>
            </w:r>
          </w:p>
          <w:p w14:paraId="1C0E98B0" w14:textId="77777777" w:rsidR="00F73C61" w:rsidRDefault="00EA604E">
            <w:pPr>
              <w:spacing w:before="39"/>
              <w:ind w:left="425" w:hanging="215"/>
              <w:rPr>
                <w:rFonts w:ascii="宋体" w:eastAsia="宋体" w:hAnsi="宋体" w:cs="宋体"/>
                <w:spacing w:val="-25"/>
                <w:sz w:val="24"/>
                <w:szCs w:val="24"/>
                <w:lang w:eastAsia="zh-CN"/>
              </w:rPr>
            </w:pPr>
            <w:r>
              <w:rPr>
                <w:rFonts w:ascii="宋体" w:eastAsia="宋体" w:hAnsi="宋体" w:cs="宋体" w:hint="eastAsia"/>
                <w:spacing w:val="-25"/>
                <w:sz w:val="24"/>
                <w:szCs w:val="24"/>
                <w:lang w:eastAsia="zh-CN"/>
              </w:rPr>
              <w:t>缴纳时间：获取成交通知书前缴纳。</w:t>
            </w:r>
          </w:p>
          <w:p w14:paraId="77046436" w14:textId="77777777" w:rsidR="00F73C61" w:rsidRDefault="00EA604E">
            <w:pPr>
              <w:spacing w:before="39"/>
              <w:ind w:left="425" w:hanging="215"/>
              <w:rPr>
                <w:rFonts w:ascii="宋体" w:eastAsia="宋体" w:hAnsi="宋体" w:cs="宋体"/>
                <w:spacing w:val="-25"/>
                <w:sz w:val="24"/>
                <w:szCs w:val="24"/>
                <w:lang w:eastAsia="zh-CN"/>
              </w:rPr>
            </w:pPr>
            <w:proofErr w:type="gramStart"/>
            <w:r>
              <w:rPr>
                <w:rFonts w:ascii="宋体" w:eastAsia="宋体" w:hAnsi="宋体" w:cs="宋体" w:hint="eastAsia"/>
                <w:spacing w:val="-25"/>
                <w:sz w:val="24"/>
                <w:szCs w:val="24"/>
                <w:lang w:eastAsia="zh-CN"/>
              </w:rPr>
              <w:t>帐户</w:t>
            </w:r>
            <w:proofErr w:type="gramEnd"/>
            <w:r>
              <w:rPr>
                <w:rFonts w:ascii="宋体" w:eastAsia="宋体" w:hAnsi="宋体" w:cs="宋体" w:hint="eastAsia"/>
                <w:spacing w:val="-25"/>
                <w:sz w:val="24"/>
                <w:szCs w:val="24"/>
                <w:lang w:eastAsia="zh-CN"/>
              </w:rPr>
              <w:t>名称：新疆招标有限公司</w:t>
            </w:r>
          </w:p>
          <w:p w14:paraId="7E85685F" w14:textId="77777777" w:rsidR="00F73C61" w:rsidRDefault="00EA604E">
            <w:pPr>
              <w:spacing w:before="39"/>
              <w:ind w:left="425" w:hanging="215"/>
              <w:rPr>
                <w:rFonts w:ascii="宋体" w:eastAsia="宋体" w:hAnsi="宋体" w:cs="宋体"/>
                <w:spacing w:val="-25"/>
                <w:sz w:val="24"/>
                <w:szCs w:val="24"/>
                <w:lang w:eastAsia="zh-CN"/>
              </w:rPr>
            </w:pPr>
            <w:r>
              <w:rPr>
                <w:rFonts w:ascii="宋体" w:eastAsia="宋体" w:hAnsi="宋体" w:cs="宋体" w:hint="eastAsia"/>
                <w:spacing w:val="-25"/>
                <w:sz w:val="24"/>
                <w:szCs w:val="24"/>
                <w:lang w:eastAsia="zh-CN"/>
              </w:rPr>
              <w:t>人民币</w:t>
            </w:r>
            <w:proofErr w:type="gramStart"/>
            <w:r>
              <w:rPr>
                <w:rFonts w:ascii="宋体" w:eastAsia="宋体" w:hAnsi="宋体" w:cs="宋体" w:hint="eastAsia"/>
                <w:spacing w:val="-25"/>
                <w:sz w:val="24"/>
                <w:szCs w:val="24"/>
                <w:lang w:eastAsia="zh-CN"/>
              </w:rPr>
              <w:t>帐号</w:t>
            </w:r>
            <w:proofErr w:type="gramEnd"/>
            <w:r>
              <w:rPr>
                <w:rFonts w:ascii="宋体" w:eastAsia="宋体" w:hAnsi="宋体" w:cs="宋体" w:hint="eastAsia"/>
                <w:spacing w:val="-25"/>
                <w:sz w:val="24"/>
                <w:szCs w:val="24"/>
                <w:lang w:eastAsia="zh-CN"/>
              </w:rPr>
              <w:t>：</w:t>
            </w:r>
            <w:r>
              <w:rPr>
                <w:rFonts w:ascii="宋体" w:eastAsia="宋体" w:hAnsi="宋体" w:cs="宋体"/>
                <w:spacing w:val="-25"/>
                <w:sz w:val="24"/>
                <w:szCs w:val="24"/>
                <w:lang w:eastAsia="zh-CN"/>
              </w:rPr>
              <w:t>3002013709022305571</w:t>
            </w:r>
            <w:r>
              <w:rPr>
                <w:rFonts w:ascii="宋体" w:eastAsia="宋体" w:hAnsi="宋体" w:cs="宋体" w:hint="eastAsia"/>
                <w:spacing w:val="-25"/>
                <w:sz w:val="24"/>
                <w:szCs w:val="24"/>
                <w:lang w:eastAsia="zh-CN"/>
              </w:rPr>
              <w:t>（电汇时请在汇款备注栏注明项目编号后</w:t>
            </w:r>
            <w:r>
              <w:rPr>
                <w:rFonts w:ascii="宋体" w:eastAsia="宋体" w:hAnsi="宋体" w:cs="宋体"/>
                <w:spacing w:val="-25"/>
                <w:sz w:val="24"/>
                <w:szCs w:val="24"/>
                <w:lang w:eastAsia="zh-CN"/>
              </w:rPr>
              <w:t>7</w:t>
            </w:r>
            <w:r>
              <w:rPr>
                <w:rFonts w:ascii="宋体" w:eastAsia="宋体" w:hAnsi="宋体" w:cs="宋体" w:hint="eastAsia"/>
                <w:spacing w:val="-25"/>
                <w:sz w:val="24"/>
                <w:szCs w:val="24"/>
                <w:lang w:eastAsia="zh-CN"/>
              </w:rPr>
              <w:t>位）</w:t>
            </w:r>
          </w:p>
          <w:p w14:paraId="5F01EEFC" w14:textId="77777777" w:rsidR="00F73C61" w:rsidRDefault="00EA604E">
            <w:pPr>
              <w:spacing w:before="39"/>
              <w:ind w:left="425" w:hanging="215"/>
              <w:rPr>
                <w:rFonts w:ascii="宋体" w:eastAsia="宋体" w:hAnsi="宋体" w:cs="宋体"/>
                <w:spacing w:val="-25"/>
                <w:sz w:val="24"/>
                <w:szCs w:val="24"/>
                <w:lang w:eastAsia="zh-CN"/>
              </w:rPr>
            </w:pPr>
            <w:r>
              <w:rPr>
                <w:rFonts w:ascii="宋体" w:eastAsia="宋体" w:hAnsi="宋体" w:cs="宋体" w:hint="eastAsia"/>
                <w:spacing w:val="-25"/>
                <w:sz w:val="24"/>
                <w:szCs w:val="24"/>
                <w:lang w:eastAsia="zh-CN"/>
              </w:rPr>
              <w:t>开户银行：乌鲁木齐工行友好南路支行</w:t>
            </w:r>
          </w:p>
          <w:p w14:paraId="683A17BB" w14:textId="77777777" w:rsidR="00F73C61" w:rsidRDefault="00EA604E">
            <w:pPr>
              <w:spacing w:before="39"/>
              <w:ind w:left="425" w:hanging="215"/>
              <w:rPr>
                <w:rFonts w:ascii="宋体" w:eastAsia="宋体" w:hAnsi="宋体" w:cs="宋体"/>
                <w:spacing w:val="-5"/>
                <w:sz w:val="24"/>
                <w:szCs w:val="24"/>
                <w:lang w:eastAsia="zh-CN"/>
              </w:rPr>
            </w:pPr>
            <w:r>
              <w:rPr>
                <w:rFonts w:ascii="宋体" w:eastAsia="宋体" w:hAnsi="宋体" w:cs="宋体" w:hint="eastAsia"/>
                <w:spacing w:val="-25"/>
                <w:sz w:val="24"/>
                <w:szCs w:val="24"/>
                <w:lang w:eastAsia="zh-CN"/>
              </w:rPr>
              <w:t>行号：</w:t>
            </w:r>
            <w:r>
              <w:rPr>
                <w:rFonts w:ascii="宋体" w:eastAsia="宋体" w:hAnsi="宋体" w:cs="宋体"/>
                <w:spacing w:val="-25"/>
                <w:sz w:val="24"/>
                <w:szCs w:val="24"/>
                <w:lang w:eastAsia="zh-CN"/>
              </w:rPr>
              <w:t>102881001370</w:t>
            </w:r>
          </w:p>
        </w:tc>
      </w:tr>
    </w:tbl>
    <w:p w14:paraId="3EEEB9CE" w14:textId="77777777" w:rsidR="00F73C61" w:rsidRDefault="00F73C61">
      <w:pPr>
        <w:ind w:left="420" w:hanging="210"/>
        <w:rPr>
          <w:rFonts w:eastAsiaTheme="minorEastAsia"/>
          <w:lang w:eastAsia="zh-CN"/>
        </w:rPr>
        <w:sectPr w:rsidR="00F73C61">
          <w:headerReference w:type="default" r:id="rId11"/>
          <w:footerReference w:type="default" r:id="rId12"/>
          <w:pgSz w:w="11907" w:h="16840"/>
          <w:pgMar w:top="1117" w:right="693" w:bottom="1057" w:left="1261" w:header="878" w:footer="886" w:gutter="0"/>
          <w:cols w:space="720"/>
        </w:sectPr>
      </w:pPr>
    </w:p>
    <w:p w14:paraId="675ADF36" w14:textId="77777777" w:rsidR="00F73C61" w:rsidRDefault="00F73C61">
      <w:pPr>
        <w:spacing w:before="58"/>
        <w:ind w:left="420" w:hanging="210"/>
        <w:rPr>
          <w:lang w:eastAsia="zh-CN"/>
        </w:rPr>
      </w:pPr>
    </w:p>
    <w:p w14:paraId="2432107B" w14:textId="77777777" w:rsidR="00F73C61" w:rsidRDefault="00F73C61">
      <w:pPr>
        <w:spacing w:line="243" w:lineRule="auto"/>
        <w:ind w:left="420" w:hanging="210"/>
        <w:rPr>
          <w:lang w:eastAsia="zh-CN"/>
        </w:rPr>
      </w:pPr>
    </w:p>
    <w:p w14:paraId="2FAF0DCF" w14:textId="77777777" w:rsidR="00F73C61" w:rsidRDefault="00F73C61">
      <w:pPr>
        <w:spacing w:line="244" w:lineRule="auto"/>
        <w:ind w:left="420" w:hanging="210"/>
        <w:rPr>
          <w:lang w:eastAsia="zh-CN"/>
        </w:rPr>
      </w:pPr>
    </w:p>
    <w:p w14:paraId="69B190D8" w14:textId="77777777" w:rsidR="00F73C61" w:rsidRDefault="00F73C61">
      <w:pPr>
        <w:spacing w:line="244" w:lineRule="auto"/>
        <w:ind w:left="420" w:hanging="210"/>
        <w:rPr>
          <w:lang w:eastAsia="zh-CN"/>
        </w:rPr>
      </w:pPr>
    </w:p>
    <w:p w14:paraId="5C0E95B8" w14:textId="77777777" w:rsidR="00F73C61" w:rsidRDefault="00F73C61">
      <w:pPr>
        <w:spacing w:line="244" w:lineRule="auto"/>
        <w:ind w:left="420" w:hanging="210"/>
        <w:rPr>
          <w:lang w:eastAsia="zh-CN"/>
        </w:rPr>
      </w:pPr>
    </w:p>
    <w:p w14:paraId="36929939" w14:textId="77777777" w:rsidR="00F73C61" w:rsidRDefault="00F73C61">
      <w:pPr>
        <w:spacing w:line="244" w:lineRule="auto"/>
        <w:ind w:left="420" w:hanging="210"/>
        <w:rPr>
          <w:lang w:eastAsia="zh-CN"/>
        </w:rPr>
      </w:pPr>
    </w:p>
    <w:p w14:paraId="310CF055" w14:textId="77777777" w:rsidR="00F73C61" w:rsidRDefault="00F73C61">
      <w:pPr>
        <w:spacing w:line="244" w:lineRule="auto"/>
        <w:ind w:left="420" w:hanging="210"/>
        <w:rPr>
          <w:lang w:eastAsia="zh-CN"/>
        </w:rPr>
      </w:pPr>
    </w:p>
    <w:p w14:paraId="586CB170" w14:textId="77777777" w:rsidR="00F73C61" w:rsidRDefault="00F73C61">
      <w:pPr>
        <w:spacing w:line="244" w:lineRule="auto"/>
        <w:ind w:left="420" w:hanging="210"/>
        <w:rPr>
          <w:lang w:eastAsia="zh-CN"/>
        </w:rPr>
      </w:pPr>
    </w:p>
    <w:p w14:paraId="5CDFF73E" w14:textId="77777777" w:rsidR="00F73C61" w:rsidRDefault="00F73C61">
      <w:pPr>
        <w:spacing w:line="244" w:lineRule="auto"/>
        <w:ind w:left="420" w:hanging="210"/>
        <w:rPr>
          <w:lang w:eastAsia="zh-CN"/>
        </w:rPr>
      </w:pPr>
    </w:p>
    <w:p w14:paraId="171CF266" w14:textId="77777777" w:rsidR="00F73C61" w:rsidRDefault="00F73C61">
      <w:pPr>
        <w:spacing w:line="244" w:lineRule="auto"/>
        <w:ind w:left="420" w:hanging="210"/>
        <w:rPr>
          <w:lang w:eastAsia="zh-CN"/>
        </w:rPr>
      </w:pPr>
    </w:p>
    <w:p w14:paraId="4C8BE39C" w14:textId="77777777" w:rsidR="00F73C61" w:rsidRDefault="00F73C61">
      <w:pPr>
        <w:spacing w:line="244" w:lineRule="auto"/>
        <w:ind w:left="420" w:hanging="210"/>
        <w:rPr>
          <w:lang w:eastAsia="zh-CN"/>
        </w:rPr>
      </w:pPr>
    </w:p>
    <w:p w14:paraId="2DA7A620" w14:textId="77777777" w:rsidR="00F73C61" w:rsidRDefault="00F73C61">
      <w:pPr>
        <w:spacing w:line="244" w:lineRule="auto"/>
        <w:ind w:left="420" w:hanging="210"/>
        <w:rPr>
          <w:lang w:eastAsia="zh-CN"/>
        </w:rPr>
      </w:pPr>
    </w:p>
    <w:p w14:paraId="139CD3EC" w14:textId="77777777" w:rsidR="00F73C61" w:rsidRDefault="00F73C61">
      <w:pPr>
        <w:spacing w:line="244" w:lineRule="auto"/>
        <w:ind w:left="420" w:hanging="210"/>
        <w:rPr>
          <w:lang w:eastAsia="zh-CN"/>
        </w:rPr>
      </w:pPr>
    </w:p>
    <w:p w14:paraId="027AC45A" w14:textId="77777777" w:rsidR="00F73C61" w:rsidRDefault="00F73C61">
      <w:pPr>
        <w:spacing w:line="244" w:lineRule="auto"/>
        <w:ind w:left="420" w:hanging="210"/>
        <w:rPr>
          <w:lang w:eastAsia="zh-CN"/>
        </w:rPr>
      </w:pPr>
    </w:p>
    <w:p w14:paraId="3ACB6C57" w14:textId="77777777" w:rsidR="00F73C61" w:rsidRDefault="00F73C61">
      <w:pPr>
        <w:spacing w:line="244" w:lineRule="auto"/>
        <w:ind w:left="420" w:hanging="210"/>
        <w:rPr>
          <w:lang w:eastAsia="zh-CN"/>
        </w:rPr>
      </w:pPr>
    </w:p>
    <w:p w14:paraId="29080F90" w14:textId="77777777" w:rsidR="00F73C61" w:rsidRDefault="00F73C61">
      <w:pPr>
        <w:spacing w:line="244" w:lineRule="auto"/>
        <w:ind w:left="420" w:hanging="210"/>
        <w:rPr>
          <w:lang w:eastAsia="zh-CN"/>
        </w:rPr>
      </w:pPr>
    </w:p>
    <w:p w14:paraId="3549DC82" w14:textId="77777777" w:rsidR="00F73C61" w:rsidRDefault="00F73C61">
      <w:pPr>
        <w:spacing w:line="244" w:lineRule="auto"/>
        <w:ind w:left="420" w:hanging="210"/>
        <w:rPr>
          <w:lang w:eastAsia="zh-CN"/>
        </w:rPr>
      </w:pPr>
    </w:p>
    <w:p w14:paraId="6D9D2EDB" w14:textId="77777777" w:rsidR="00F73C61" w:rsidRDefault="00F73C61">
      <w:pPr>
        <w:spacing w:line="244" w:lineRule="auto"/>
        <w:ind w:left="420" w:hanging="210"/>
        <w:rPr>
          <w:lang w:eastAsia="zh-CN"/>
        </w:rPr>
      </w:pPr>
    </w:p>
    <w:p w14:paraId="421B7A46" w14:textId="77777777" w:rsidR="00F73C61" w:rsidRDefault="00F73C61">
      <w:pPr>
        <w:spacing w:line="244" w:lineRule="auto"/>
        <w:ind w:left="420" w:hanging="210"/>
        <w:rPr>
          <w:lang w:eastAsia="zh-CN"/>
        </w:rPr>
      </w:pPr>
    </w:p>
    <w:p w14:paraId="332EACDE" w14:textId="77777777" w:rsidR="00F73C61" w:rsidRDefault="00F73C61">
      <w:pPr>
        <w:spacing w:line="244" w:lineRule="auto"/>
        <w:ind w:left="420" w:hanging="210"/>
        <w:rPr>
          <w:lang w:eastAsia="zh-CN"/>
        </w:rPr>
      </w:pPr>
    </w:p>
    <w:p w14:paraId="20AA8788" w14:textId="77777777" w:rsidR="00F73C61" w:rsidRDefault="00F73C61">
      <w:pPr>
        <w:spacing w:line="244" w:lineRule="auto"/>
        <w:ind w:left="420" w:hanging="210"/>
        <w:rPr>
          <w:lang w:eastAsia="zh-CN"/>
        </w:rPr>
      </w:pPr>
    </w:p>
    <w:p w14:paraId="491E3FCD" w14:textId="77777777" w:rsidR="00F73C61" w:rsidRDefault="00F73C61">
      <w:pPr>
        <w:spacing w:line="244" w:lineRule="auto"/>
        <w:ind w:left="420" w:hanging="210"/>
        <w:rPr>
          <w:lang w:eastAsia="zh-CN"/>
        </w:rPr>
      </w:pPr>
    </w:p>
    <w:p w14:paraId="28827BAF" w14:textId="77777777" w:rsidR="00F73C61" w:rsidRDefault="00F73C61">
      <w:pPr>
        <w:spacing w:line="244" w:lineRule="auto"/>
        <w:ind w:left="420" w:hanging="210"/>
        <w:rPr>
          <w:lang w:eastAsia="zh-CN"/>
        </w:rPr>
      </w:pPr>
    </w:p>
    <w:p w14:paraId="30CFA4BE" w14:textId="77777777" w:rsidR="00F73C61" w:rsidRDefault="00F73C61">
      <w:pPr>
        <w:spacing w:line="244" w:lineRule="auto"/>
        <w:ind w:left="420" w:hanging="210"/>
        <w:rPr>
          <w:lang w:eastAsia="zh-CN"/>
        </w:rPr>
      </w:pPr>
    </w:p>
    <w:p w14:paraId="28EFE165" w14:textId="77777777" w:rsidR="00F73C61" w:rsidRDefault="00F73C61">
      <w:pPr>
        <w:spacing w:line="244" w:lineRule="auto"/>
        <w:ind w:left="420" w:hanging="210"/>
        <w:rPr>
          <w:lang w:eastAsia="zh-CN"/>
        </w:rPr>
      </w:pPr>
    </w:p>
    <w:p w14:paraId="15A6A767" w14:textId="77777777" w:rsidR="00F73C61" w:rsidRDefault="00F73C61">
      <w:pPr>
        <w:spacing w:line="244" w:lineRule="auto"/>
        <w:ind w:left="420" w:hanging="210"/>
        <w:rPr>
          <w:lang w:eastAsia="zh-CN"/>
        </w:rPr>
      </w:pPr>
    </w:p>
    <w:p w14:paraId="3570C760" w14:textId="77777777" w:rsidR="00F73C61" w:rsidRDefault="00F73C61">
      <w:pPr>
        <w:spacing w:line="244" w:lineRule="auto"/>
        <w:ind w:left="420" w:hanging="210"/>
        <w:rPr>
          <w:lang w:eastAsia="zh-CN"/>
        </w:rPr>
      </w:pPr>
    </w:p>
    <w:p w14:paraId="5A4C7EFB" w14:textId="77777777" w:rsidR="00F73C61" w:rsidRDefault="00F73C61">
      <w:pPr>
        <w:spacing w:line="244" w:lineRule="auto"/>
        <w:ind w:left="420" w:hanging="210"/>
        <w:rPr>
          <w:lang w:eastAsia="zh-CN"/>
        </w:rPr>
      </w:pPr>
    </w:p>
    <w:p w14:paraId="5C9D4FC7" w14:textId="2921A61C" w:rsidR="00F73C61" w:rsidRPr="00F16BFD" w:rsidRDefault="00F73C61" w:rsidP="00F16BFD">
      <w:pPr>
        <w:kinsoku/>
        <w:autoSpaceDE/>
        <w:autoSpaceDN/>
        <w:adjustRightInd/>
        <w:snapToGrid/>
        <w:textAlignment w:val="auto"/>
        <w:rPr>
          <w:rFonts w:eastAsiaTheme="minorEastAsia"/>
          <w:lang w:eastAsia="zh-CN"/>
        </w:rPr>
      </w:pPr>
    </w:p>
    <w:p w14:paraId="1A0A7E28" w14:textId="77777777" w:rsidR="00F73C61" w:rsidRDefault="00EA604E" w:rsidP="00F16BFD">
      <w:pPr>
        <w:pStyle w:val="a6"/>
        <w:spacing w:before="91" w:line="220" w:lineRule="auto"/>
        <w:ind w:left="210" w:firstLineChars="200" w:firstLine="558"/>
        <w:jc w:val="center"/>
        <w:outlineLvl w:val="2"/>
        <w:rPr>
          <w:sz w:val="28"/>
          <w:szCs w:val="28"/>
          <w:lang w:eastAsia="zh-CN"/>
        </w:rPr>
      </w:pPr>
      <w:r>
        <w:rPr>
          <w:spacing w:val="-1"/>
          <w:sz w:val="28"/>
          <w:szCs w:val="28"/>
          <w:lang w:eastAsia="zh-CN"/>
          <w14:textOutline w14:w="1803" w14:cap="flat" w14:cmpd="sng" w14:algn="ctr">
            <w14:solidFill>
              <w14:srgbClr w14:val="000000"/>
            </w14:solidFill>
            <w14:prstDash w14:val="solid"/>
            <w14:miter w14:lim="0"/>
          </w14:textOutline>
        </w:rPr>
        <w:t>供应商须知</w:t>
      </w:r>
    </w:p>
    <w:p w14:paraId="1F96777C" w14:textId="77777777" w:rsidR="00F73C61" w:rsidRDefault="00EA604E">
      <w:pPr>
        <w:pStyle w:val="a6"/>
        <w:spacing w:before="270" w:line="221" w:lineRule="auto"/>
        <w:ind w:left="210" w:firstLineChars="200" w:firstLine="540"/>
        <w:rPr>
          <w:sz w:val="28"/>
          <w:szCs w:val="28"/>
          <w:lang w:eastAsia="zh-CN"/>
        </w:rPr>
      </w:pPr>
      <w:proofErr w:type="gramStart"/>
      <w:r>
        <w:rPr>
          <w:spacing w:val="-10"/>
          <w:sz w:val="28"/>
          <w:szCs w:val="28"/>
          <w:lang w:eastAsia="zh-CN"/>
          <w14:textOutline w14:w="1803" w14:cap="flat" w14:cmpd="sng" w14:algn="ctr">
            <w14:solidFill>
              <w14:srgbClr w14:val="000000"/>
            </w14:solidFill>
            <w14:prstDash w14:val="solid"/>
            <w14:miter w14:lim="0"/>
          </w14:textOutline>
        </w:rPr>
        <w:t>一</w:t>
      </w:r>
      <w:proofErr w:type="gramEnd"/>
      <w:r>
        <w:rPr>
          <w:spacing w:val="5"/>
          <w:sz w:val="28"/>
          <w:szCs w:val="28"/>
          <w:lang w:eastAsia="zh-CN"/>
        </w:rPr>
        <w:t xml:space="preserve">   </w:t>
      </w:r>
      <w:r>
        <w:rPr>
          <w:spacing w:val="-10"/>
          <w:sz w:val="28"/>
          <w:szCs w:val="28"/>
          <w:lang w:eastAsia="zh-CN"/>
          <w14:textOutline w14:w="1803" w14:cap="flat" w14:cmpd="sng" w14:algn="ctr">
            <w14:solidFill>
              <w14:srgbClr w14:val="000000"/>
            </w14:solidFill>
            <w14:prstDash w14:val="solid"/>
            <w14:miter w14:lim="0"/>
          </w14:textOutline>
        </w:rPr>
        <w:t>说</w:t>
      </w:r>
      <w:r>
        <w:rPr>
          <w:spacing w:val="19"/>
          <w:sz w:val="28"/>
          <w:szCs w:val="28"/>
          <w:lang w:eastAsia="zh-CN"/>
        </w:rPr>
        <w:t xml:space="preserve">  </w:t>
      </w:r>
      <w:r>
        <w:rPr>
          <w:spacing w:val="-10"/>
          <w:sz w:val="28"/>
          <w:szCs w:val="28"/>
          <w:lang w:eastAsia="zh-CN"/>
          <w14:textOutline w14:w="1803" w14:cap="flat" w14:cmpd="sng" w14:algn="ctr">
            <w14:solidFill>
              <w14:srgbClr w14:val="000000"/>
            </w14:solidFill>
            <w14:prstDash w14:val="solid"/>
            <w14:miter w14:lim="0"/>
          </w14:textOutline>
        </w:rPr>
        <w:t>明</w:t>
      </w:r>
    </w:p>
    <w:p w14:paraId="6A72974D"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1采购人、采购代理机构、供应商、联合体</w:t>
      </w:r>
    </w:p>
    <w:p w14:paraId="49235B36"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1.1采购人、采购代理机构：指依法进行政府采购的国家机关、事业单位、团体组织，及其委托的采购代理机构。本项目采购人、采购代理机构见第一章《采购邀请》。</w:t>
      </w:r>
    </w:p>
    <w:p w14:paraId="6C6EF238" w14:textId="7AF11D7F"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1.2供应商（也称</w:t>
      </w:r>
      <w:r>
        <w:rPr>
          <w:rFonts w:ascii="Arial" w:eastAsia="Arial" w:hAnsi="Arial" w:cs="Arial" w:hint="eastAsia"/>
          <w:spacing w:val="-1"/>
          <w:sz w:val="24"/>
          <w:szCs w:val="24"/>
          <w:lang w:eastAsia="zh-CN"/>
        </w:rPr>
        <w:t>“</w:t>
      </w:r>
      <w:r>
        <w:rPr>
          <w:rFonts w:ascii="Arial" w:eastAsia="Arial" w:hAnsi="Arial" w:cs="Arial"/>
          <w:spacing w:val="-1"/>
          <w:sz w:val="24"/>
          <w:szCs w:val="24"/>
          <w:lang w:eastAsia="zh-CN"/>
        </w:rPr>
        <w:t>申请人</w:t>
      </w:r>
      <w:r>
        <w:rPr>
          <w:rFonts w:ascii="Arial" w:eastAsia="Arial" w:hAnsi="Arial" w:cs="Arial" w:hint="eastAsia"/>
          <w:spacing w:val="-1"/>
          <w:sz w:val="24"/>
          <w:szCs w:val="24"/>
          <w:lang w:eastAsia="zh-CN"/>
        </w:rPr>
        <w:t>”</w:t>
      </w:r>
      <w:r>
        <w:rPr>
          <w:rFonts w:ascii="Arial" w:eastAsia="Arial" w:hAnsi="Arial" w:cs="Arial"/>
          <w:spacing w:val="-1"/>
          <w:sz w:val="24"/>
          <w:szCs w:val="24"/>
          <w:lang w:eastAsia="zh-CN"/>
        </w:rPr>
        <w:t>）：指向采购人</w:t>
      </w:r>
      <w:r>
        <w:rPr>
          <w:rFonts w:ascii="Arial" w:eastAsia="Arial" w:hAnsi="Arial" w:cs="Arial" w:hint="eastAsia"/>
          <w:spacing w:val="-1"/>
          <w:sz w:val="24"/>
          <w:szCs w:val="24"/>
          <w:lang w:eastAsia="zh-CN"/>
        </w:rPr>
        <w:t>提</w:t>
      </w:r>
      <w:r>
        <w:rPr>
          <w:rFonts w:ascii="Arial" w:eastAsia="Arial" w:hAnsi="Arial" w:cs="Arial"/>
          <w:spacing w:val="-1"/>
          <w:sz w:val="24"/>
          <w:szCs w:val="24"/>
          <w:lang w:eastAsia="zh-CN"/>
        </w:rPr>
        <w:t>供服务的法人、其他组织或者自然人。</w:t>
      </w:r>
    </w:p>
    <w:p w14:paraId="774F32BF"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1.3联合体：指两个以上的自然人、法人或者其他组织组成一个联合体，以一个供应商的身份共同参加政府采购。</w:t>
      </w:r>
    </w:p>
    <w:p w14:paraId="345AB283"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2资金来源</w:t>
      </w:r>
    </w:p>
    <w:p w14:paraId="167F1F70"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2.1资金来源为财政性资金。</w:t>
      </w:r>
    </w:p>
    <w:p w14:paraId="25E5C8FB"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3政府采购政策（包括但不限于下列具体政策要求）</w:t>
      </w:r>
    </w:p>
    <w:p w14:paraId="7B5C0EFC"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3.1采购本国货物、工程和服务</w:t>
      </w:r>
    </w:p>
    <w:p w14:paraId="15B7D688"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3.1.1政府采购应当采购本国货物、工程和服务。但有《中华人民共和国政府采购法》第十条规定情形的除外。</w:t>
      </w:r>
    </w:p>
    <w:p w14:paraId="48ADD1FC"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3.1.2本项目如接受非本国货物、工程、服务参与投标，则具体要求见第四章《采购需求》。</w:t>
      </w:r>
    </w:p>
    <w:p w14:paraId="4F5D7B53"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3.1.3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505103A1"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3.2中小企业、监狱企业及残疾人福利性单位</w:t>
      </w:r>
    </w:p>
    <w:p w14:paraId="4F052795"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3.2.1中小企业定义：</w:t>
      </w:r>
    </w:p>
    <w:p w14:paraId="13CC4EC8" w14:textId="77777777" w:rsidR="00F73C61" w:rsidRDefault="00E80573">
      <w:pPr>
        <w:pStyle w:val="a6"/>
        <w:spacing w:before="202" w:line="360" w:lineRule="auto"/>
        <w:ind w:left="210" w:firstLineChars="200" w:firstLine="620"/>
        <w:jc w:val="both"/>
        <w:rPr>
          <w:rFonts w:ascii="Arial" w:eastAsia="Arial" w:hAnsi="Arial" w:cs="Arial"/>
          <w:spacing w:val="-1"/>
          <w:sz w:val="24"/>
          <w:szCs w:val="24"/>
          <w:lang w:eastAsia="zh-CN"/>
        </w:rPr>
      </w:pPr>
      <w:hyperlink r:id="rId13" w:history="1">
        <w:r w:rsidR="00EA604E">
          <w:rPr>
            <w:rFonts w:ascii="Arial" w:eastAsia="Arial" w:hAnsi="Arial" w:cs="Arial"/>
            <w:spacing w:val="-1"/>
            <w:sz w:val="24"/>
            <w:szCs w:val="24"/>
            <w:lang w:eastAsia="zh-CN"/>
          </w:rPr>
          <w:t>3.2.1.1</w:t>
        </w:r>
      </w:hyperlink>
      <w:r w:rsidR="00EA604E">
        <w:rPr>
          <w:rFonts w:ascii="Arial" w:eastAsia="Arial" w:hAnsi="Arial" w:cs="Arial"/>
          <w:spacing w:val="-1"/>
          <w:sz w:val="24"/>
          <w:szCs w:val="24"/>
          <w:lang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14:paraId="1FF7055B" w14:textId="77777777" w:rsidR="00F73C61" w:rsidRDefault="00E80573">
      <w:pPr>
        <w:pStyle w:val="a6"/>
        <w:spacing w:before="202" w:line="360" w:lineRule="auto"/>
        <w:ind w:left="210" w:firstLineChars="200" w:firstLine="620"/>
        <w:jc w:val="both"/>
        <w:rPr>
          <w:rFonts w:ascii="Arial" w:eastAsia="Arial" w:hAnsi="Arial" w:cs="Arial"/>
          <w:spacing w:val="-1"/>
          <w:sz w:val="24"/>
          <w:szCs w:val="24"/>
          <w:lang w:eastAsia="zh-CN"/>
        </w:rPr>
      </w:pPr>
      <w:hyperlink r:id="rId14" w:history="1">
        <w:r w:rsidR="00EA604E">
          <w:rPr>
            <w:rFonts w:ascii="Arial" w:eastAsia="Arial" w:hAnsi="Arial" w:cs="Arial"/>
            <w:spacing w:val="-1"/>
            <w:sz w:val="24"/>
            <w:szCs w:val="24"/>
            <w:lang w:eastAsia="zh-CN"/>
          </w:rPr>
          <w:t>3.2.1.2</w:t>
        </w:r>
      </w:hyperlink>
      <w:r w:rsidR="00EA604E">
        <w:rPr>
          <w:rFonts w:ascii="Arial" w:eastAsia="Arial" w:hAnsi="Arial" w:cs="Arial"/>
          <w:spacing w:val="-1"/>
          <w:sz w:val="24"/>
          <w:szCs w:val="24"/>
          <w:lang w:eastAsia="zh-CN"/>
        </w:rPr>
        <w:t>供应商</w:t>
      </w:r>
      <w:r w:rsidR="00EA604E">
        <w:rPr>
          <w:rFonts w:ascii="Arial" w:eastAsia="Arial" w:hAnsi="Arial" w:cs="Arial" w:hint="eastAsia"/>
          <w:spacing w:val="-1"/>
          <w:sz w:val="24"/>
          <w:szCs w:val="24"/>
          <w:lang w:eastAsia="zh-CN"/>
        </w:rPr>
        <w:t>提</w:t>
      </w:r>
      <w:r w:rsidR="00EA604E">
        <w:rPr>
          <w:rFonts w:ascii="Arial" w:eastAsia="Arial" w:hAnsi="Arial" w:cs="Arial"/>
          <w:spacing w:val="-1"/>
          <w:sz w:val="24"/>
          <w:szCs w:val="24"/>
          <w:lang w:eastAsia="zh-CN"/>
        </w:rPr>
        <w:t>供的货物、工程或者服务符合下列情形的，享受中小企业扶持政策：</w:t>
      </w:r>
    </w:p>
    <w:p w14:paraId="62953E76"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hint="eastAsia"/>
          <w:spacing w:val="-1"/>
          <w:sz w:val="24"/>
          <w:szCs w:val="24"/>
          <w:lang w:eastAsia="zh-CN"/>
        </w:rPr>
        <w:t>（</w:t>
      </w:r>
      <w:r>
        <w:rPr>
          <w:rFonts w:ascii="Arial" w:eastAsia="Arial" w:hAnsi="Arial" w:cs="Arial"/>
          <w:spacing w:val="-1"/>
          <w:sz w:val="24"/>
          <w:szCs w:val="24"/>
          <w:lang w:eastAsia="zh-CN"/>
        </w:rPr>
        <w:t>1）在货物采购项目中，货物由中小企业制造，即货物由中小企业生产且使用该中小企业商号或者注册商标；</w:t>
      </w:r>
    </w:p>
    <w:p w14:paraId="128A1CDF"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hint="eastAsia"/>
          <w:spacing w:val="-1"/>
          <w:sz w:val="24"/>
          <w:szCs w:val="24"/>
          <w:lang w:eastAsia="zh-CN"/>
        </w:rPr>
        <w:t>（</w:t>
      </w:r>
      <w:r>
        <w:rPr>
          <w:rFonts w:ascii="Arial" w:eastAsia="Arial" w:hAnsi="Arial" w:cs="Arial"/>
          <w:spacing w:val="-1"/>
          <w:sz w:val="24"/>
          <w:szCs w:val="24"/>
          <w:lang w:eastAsia="zh-CN"/>
        </w:rPr>
        <w:t>2）在工程采购项目中，工程由中小企业承建，即工程施工单位为中小企业；</w:t>
      </w:r>
    </w:p>
    <w:p w14:paraId="57824EFB"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hint="eastAsia"/>
          <w:spacing w:val="-1"/>
          <w:sz w:val="24"/>
          <w:szCs w:val="24"/>
          <w:lang w:eastAsia="zh-CN"/>
        </w:rPr>
        <w:t>（</w:t>
      </w:r>
      <w:r>
        <w:rPr>
          <w:rFonts w:ascii="Arial" w:eastAsia="Arial" w:hAnsi="Arial" w:cs="Arial"/>
          <w:spacing w:val="-1"/>
          <w:sz w:val="24"/>
          <w:szCs w:val="24"/>
          <w:lang w:eastAsia="zh-CN"/>
        </w:rPr>
        <w:t>3）在服务采购项目中，服务由中小企业承接，即</w:t>
      </w:r>
      <w:r>
        <w:rPr>
          <w:rFonts w:ascii="Arial" w:eastAsia="Arial" w:hAnsi="Arial" w:cs="Arial" w:hint="eastAsia"/>
          <w:spacing w:val="-1"/>
          <w:sz w:val="24"/>
          <w:szCs w:val="24"/>
          <w:lang w:eastAsia="zh-CN"/>
        </w:rPr>
        <w:t>提</w:t>
      </w:r>
      <w:r>
        <w:rPr>
          <w:rFonts w:ascii="Arial" w:eastAsia="Arial" w:hAnsi="Arial" w:cs="Arial"/>
          <w:spacing w:val="-1"/>
          <w:sz w:val="24"/>
          <w:szCs w:val="24"/>
          <w:lang w:eastAsia="zh-CN"/>
        </w:rPr>
        <w:t>供服务的人员为中小企业依照《中华人民共和国劳动合同法》订立劳动合同的从业人员。</w:t>
      </w:r>
    </w:p>
    <w:p w14:paraId="3D1CE753" w14:textId="77777777" w:rsidR="00F73C61" w:rsidRDefault="00E80573">
      <w:pPr>
        <w:pStyle w:val="a6"/>
        <w:spacing w:before="202" w:line="360" w:lineRule="auto"/>
        <w:ind w:left="210" w:firstLineChars="200" w:firstLine="620"/>
        <w:jc w:val="both"/>
        <w:rPr>
          <w:rFonts w:ascii="Arial" w:eastAsia="Arial" w:hAnsi="Arial" w:cs="Arial"/>
          <w:spacing w:val="-1"/>
          <w:sz w:val="24"/>
          <w:szCs w:val="24"/>
          <w:lang w:eastAsia="zh-CN"/>
        </w:rPr>
      </w:pPr>
      <w:hyperlink r:id="rId15" w:history="1">
        <w:r w:rsidR="00EA604E">
          <w:rPr>
            <w:rFonts w:ascii="Arial" w:eastAsia="Arial" w:hAnsi="Arial" w:cs="Arial"/>
            <w:spacing w:val="-1"/>
            <w:sz w:val="24"/>
            <w:szCs w:val="24"/>
            <w:lang w:eastAsia="zh-CN"/>
          </w:rPr>
          <w:t>3.2.1.3</w:t>
        </w:r>
      </w:hyperlink>
      <w:r w:rsidR="00EA604E">
        <w:rPr>
          <w:rFonts w:ascii="Arial" w:eastAsia="Arial" w:hAnsi="Arial" w:cs="Arial"/>
          <w:spacing w:val="-1"/>
          <w:sz w:val="24"/>
          <w:szCs w:val="24"/>
          <w:lang w:eastAsia="zh-CN"/>
        </w:rPr>
        <w:t>在货物采购项目中，供应商</w:t>
      </w:r>
      <w:r w:rsidR="00EA604E">
        <w:rPr>
          <w:rFonts w:ascii="Arial" w:eastAsia="Arial" w:hAnsi="Arial" w:cs="Arial" w:hint="eastAsia"/>
          <w:spacing w:val="-1"/>
          <w:sz w:val="24"/>
          <w:szCs w:val="24"/>
          <w:lang w:eastAsia="zh-CN"/>
        </w:rPr>
        <w:t>提</w:t>
      </w:r>
      <w:r w:rsidR="00EA604E">
        <w:rPr>
          <w:rFonts w:ascii="Arial" w:eastAsia="Arial" w:hAnsi="Arial" w:cs="Arial"/>
          <w:spacing w:val="-1"/>
          <w:sz w:val="24"/>
          <w:szCs w:val="24"/>
          <w:lang w:eastAsia="zh-CN"/>
        </w:rPr>
        <w:t>供的货物既有中小企业制造货物，也有大型企业制造货物的，不享受中小企业扶持政策。</w:t>
      </w:r>
    </w:p>
    <w:p w14:paraId="18E32376" w14:textId="77777777" w:rsidR="00F73C61" w:rsidRDefault="00E80573">
      <w:pPr>
        <w:pStyle w:val="a6"/>
        <w:spacing w:before="202" w:line="360" w:lineRule="auto"/>
        <w:ind w:left="210" w:firstLineChars="200" w:firstLine="620"/>
        <w:jc w:val="both"/>
        <w:rPr>
          <w:rFonts w:ascii="Arial" w:eastAsia="Arial" w:hAnsi="Arial" w:cs="Arial"/>
          <w:spacing w:val="-1"/>
          <w:sz w:val="24"/>
          <w:szCs w:val="24"/>
          <w:lang w:eastAsia="zh-CN"/>
        </w:rPr>
      </w:pPr>
      <w:hyperlink r:id="rId16" w:history="1">
        <w:r w:rsidR="00EA604E">
          <w:rPr>
            <w:rFonts w:ascii="Arial" w:eastAsia="Arial" w:hAnsi="Arial" w:cs="Arial"/>
            <w:spacing w:val="-1"/>
            <w:sz w:val="24"/>
            <w:szCs w:val="24"/>
            <w:lang w:eastAsia="zh-CN"/>
          </w:rPr>
          <w:t>3.2.1.4</w:t>
        </w:r>
      </w:hyperlink>
      <w:r w:rsidR="00EA604E">
        <w:rPr>
          <w:rFonts w:ascii="Arial" w:eastAsia="Arial" w:hAnsi="Arial" w:cs="Arial"/>
          <w:spacing w:val="-1"/>
          <w:sz w:val="24"/>
          <w:szCs w:val="24"/>
          <w:lang w:eastAsia="zh-CN"/>
        </w:rPr>
        <w:t>以联合体形</w:t>
      </w:r>
      <w:proofErr w:type="gramStart"/>
      <w:r w:rsidR="00EA604E">
        <w:rPr>
          <w:rFonts w:ascii="Arial" w:eastAsia="Arial" w:hAnsi="Arial" w:cs="Arial"/>
          <w:spacing w:val="-1"/>
          <w:sz w:val="24"/>
          <w:szCs w:val="24"/>
          <w:lang w:eastAsia="zh-CN"/>
        </w:rPr>
        <w:t>式参加</w:t>
      </w:r>
      <w:proofErr w:type="gramEnd"/>
      <w:r w:rsidR="00EA604E">
        <w:rPr>
          <w:rFonts w:ascii="Arial" w:eastAsia="Arial" w:hAnsi="Arial" w:cs="Arial"/>
          <w:spacing w:val="-1"/>
          <w:sz w:val="24"/>
          <w:szCs w:val="24"/>
          <w:lang w:eastAsia="zh-CN"/>
        </w:rPr>
        <w:t>政府采购活动，联合体各方均为中小企业的，联合体视同中小企业。其中，联合体各方均为小</w:t>
      </w:r>
      <w:proofErr w:type="gramStart"/>
      <w:r w:rsidR="00EA604E">
        <w:rPr>
          <w:rFonts w:ascii="Arial" w:eastAsia="Arial" w:hAnsi="Arial" w:cs="Arial"/>
          <w:spacing w:val="-1"/>
          <w:sz w:val="24"/>
          <w:szCs w:val="24"/>
          <w:lang w:eastAsia="zh-CN"/>
        </w:rPr>
        <w:t>微企业</w:t>
      </w:r>
      <w:proofErr w:type="gramEnd"/>
      <w:r w:rsidR="00EA604E">
        <w:rPr>
          <w:rFonts w:ascii="Arial" w:eastAsia="Arial" w:hAnsi="Arial" w:cs="Arial"/>
          <w:spacing w:val="-1"/>
          <w:sz w:val="24"/>
          <w:szCs w:val="24"/>
          <w:lang w:eastAsia="zh-CN"/>
        </w:rPr>
        <w:t>的，联合体视同小微企业。</w:t>
      </w:r>
    </w:p>
    <w:p w14:paraId="5CD42435"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3.2.2在政府采购活动中，监狱企业视同小型、微型企业，享受预留份额、评审中价格扣除等政府采购促进中小企业发展的政府采购政策。监狱企业定义：是指由司法部认定的为罪犯、戒毒人员</w:t>
      </w:r>
      <w:r>
        <w:rPr>
          <w:rFonts w:ascii="Arial" w:eastAsia="Arial" w:hAnsi="Arial" w:cs="Arial" w:hint="eastAsia"/>
          <w:spacing w:val="-1"/>
          <w:sz w:val="24"/>
          <w:szCs w:val="24"/>
          <w:lang w:eastAsia="zh-CN"/>
        </w:rPr>
        <w:t>提</w:t>
      </w:r>
      <w:r>
        <w:rPr>
          <w:rFonts w:ascii="Arial" w:eastAsia="Arial" w:hAnsi="Arial" w:cs="Arial"/>
          <w:spacing w:val="-1"/>
          <w:sz w:val="24"/>
          <w:szCs w:val="24"/>
          <w:lang w:eastAsia="zh-CN"/>
        </w:rPr>
        <w:t>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17DE3E3"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3.2.3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659C651D" w14:textId="77777777" w:rsidR="00F73C61" w:rsidRDefault="00E80573">
      <w:pPr>
        <w:pStyle w:val="a6"/>
        <w:spacing w:before="202" w:line="360" w:lineRule="auto"/>
        <w:ind w:left="210" w:firstLineChars="200" w:firstLine="620"/>
        <w:jc w:val="both"/>
        <w:rPr>
          <w:rFonts w:ascii="Arial" w:eastAsia="Arial" w:hAnsi="Arial" w:cs="Arial"/>
          <w:spacing w:val="-1"/>
          <w:sz w:val="24"/>
          <w:szCs w:val="24"/>
          <w:lang w:eastAsia="zh-CN"/>
        </w:rPr>
      </w:pPr>
      <w:hyperlink r:id="rId17" w:history="1">
        <w:r w:rsidR="00EA604E">
          <w:rPr>
            <w:rFonts w:ascii="Arial" w:eastAsia="Arial" w:hAnsi="Arial" w:cs="Arial"/>
            <w:spacing w:val="-1"/>
            <w:sz w:val="24"/>
            <w:szCs w:val="24"/>
            <w:lang w:eastAsia="zh-CN"/>
          </w:rPr>
          <w:t>3.2.3.1</w:t>
        </w:r>
      </w:hyperlink>
      <w:r w:rsidR="00EA604E">
        <w:rPr>
          <w:rFonts w:ascii="Arial" w:eastAsia="Arial" w:hAnsi="Arial" w:cs="Arial"/>
          <w:spacing w:val="-1"/>
          <w:sz w:val="24"/>
          <w:szCs w:val="24"/>
          <w:lang w:eastAsia="zh-CN"/>
        </w:rPr>
        <w:t>安置的残疾人占本单位在职职工人数的比例不低于25%（含25%），并且安置的残疾人人数不少于10人（含10人）；</w:t>
      </w:r>
    </w:p>
    <w:p w14:paraId="3BDFE7B8" w14:textId="77777777" w:rsidR="00F73C61" w:rsidRDefault="00E80573">
      <w:pPr>
        <w:pStyle w:val="a6"/>
        <w:spacing w:before="202" w:line="360" w:lineRule="auto"/>
        <w:ind w:left="210" w:firstLineChars="200" w:firstLine="620"/>
        <w:jc w:val="both"/>
        <w:rPr>
          <w:rFonts w:ascii="Arial" w:eastAsia="Arial" w:hAnsi="Arial" w:cs="Arial"/>
          <w:spacing w:val="-1"/>
          <w:sz w:val="24"/>
          <w:szCs w:val="24"/>
          <w:lang w:eastAsia="zh-CN"/>
        </w:rPr>
      </w:pPr>
      <w:hyperlink r:id="rId18" w:history="1">
        <w:r w:rsidR="00EA604E">
          <w:rPr>
            <w:rFonts w:ascii="Arial" w:eastAsia="Arial" w:hAnsi="Arial" w:cs="Arial"/>
            <w:spacing w:val="-1"/>
            <w:sz w:val="24"/>
            <w:szCs w:val="24"/>
            <w:lang w:eastAsia="zh-CN"/>
          </w:rPr>
          <w:t>3.2.3.2</w:t>
        </w:r>
      </w:hyperlink>
      <w:r w:rsidR="00EA604E">
        <w:rPr>
          <w:rFonts w:ascii="Arial" w:eastAsia="Arial" w:hAnsi="Arial" w:cs="Arial"/>
          <w:spacing w:val="-1"/>
          <w:sz w:val="24"/>
          <w:szCs w:val="24"/>
          <w:lang w:eastAsia="zh-CN"/>
        </w:rPr>
        <w:t>依法与安置的每位残疾人签订了一年以上（含一年）的劳动合同或服务协议；</w:t>
      </w:r>
    </w:p>
    <w:p w14:paraId="17C9640C" w14:textId="77777777" w:rsidR="00F73C61" w:rsidRDefault="00E80573">
      <w:pPr>
        <w:pStyle w:val="a6"/>
        <w:spacing w:before="202" w:line="360" w:lineRule="auto"/>
        <w:ind w:left="210" w:firstLineChars="200" w:firstLine="620"/>
        <w:jc w:val="both"/>
        <w:rPr>
          <w:rFonts w:ascii="Arial" w:eastAsia="Arial" w:hAnsi="Arial" w:cs="Arial"/>
          <w:spacing w:val="-1"/>
          <w:sz w:val="24"/>
          <w:szCs w:val="24"/>
          <w:lang w:eastAsia="zh-CN"/>
        </w:rPr>
      </w:pPr>
      <w:hyperlink r:id="rId19" w:history="1">
        <w:r w:rsidR="00EA604E">
          <w:rPr>
            <w:rFonts w:ascii="Arial" w:eastAsia="Arial" w:hAnsi="Arial" w:cs="Arial"/>
            <w:spacing w:val="-1"/>
            <w:sz w:val="24"/>
            <w:szCs w:val="24"/>
            <w:lang w:eastAsia="zh-CN"/>
          </w:rPr>
          <w:t>3.2.3.3</w:t>
        </w:r>
      </w:hyperlink>
      <w:r w:rsidR="00EA604E">
        <w:rPr>
          <w:rFonts w:ascii="Arial" w:eastAsia="Arial" w:hAnsi="Arial" w:cs="Arial"/>
          <w:spacing w:val="-1"/>
          <w:sz w:val="24"/>
          <w:szCs w:val="24"/>
          <w:lang w:eastAsia="zh-CN"/>
        </w:rPr>
        <w:t>为安置的每位残疾人按月足额缴纳了基本养老保险、基本医疗保险、失业保险、工伤保险和生育保险等社会保险费；</w:t>
      </w:r>
    </w:p>
    <w:p w14:paraId="240FF0E9" w14:textId="77777777" w:rsidR="00F73C61" w:rsidRDefault="00E80573">
      <w:pPr>
        <w:pStyle w:val="a6"/>
        <w:spacing w:before="202" w:line="360" w:lineRule="auto"/>
        <w:ind w:left="210" w:firstLineChars="200" w:firstLine="620"/>
        <w:jc w:val="both"/>
        <w:rPr>
          <w:rFonts w:ascii="Arial" w:eastAsia="Arial" w:hAnsi="Arial" w:cs="Arial"/>
          <w:spacing w:val="-1"/>
          <w:sz w:val="24"/>
          <w:szCs w:val="24"/>
          <w:lang w:eastAsia="zh-CN"/>
        </w:rPr>
      </w:pPr>
      <w:hyperlink r:id="rId20" w:history="1">
        <w:r w:rsidR="00EA604E">
          <w:rPr>
            <w:rFonts w:ascii="Arial" w:eastAsia="Arial" w:hAnsi="Arial" w:cs="Arial"/>
            <w:spacing w:val="-1"/>
            <w:sz w:val="24"/>
            <w:szCs w:val="24"/>
            <w:lang w:eastAsia="zh-CN"/>
          </w:rPr>
          <w:t>3.2.3.4</w:t>
        </w:r>
      </w:hyperlink>
      <w:r w:rsidR="00EA604E">
        <w:rPr>
          <w:rFonts w:ascii="Arial" w:eastAsia="Arial" w:hAnsi="Arial" w:cs="Arial"/>
          <w:spacing w:val="-1"/>
          <w:sz w:val="24"/>
          <w:szCs w:val="24"/>
          <w:lang w:eastAsia="zh-CN"/>
        </w:rPr>
        <w:t>通过银行等金融机构向安置的每位残疾人，按月支付了不低于单位所在区县适用的经省级人民政府批准的月最低工资标准的工资；</w:t>
      </w:r>
    </w:p>
    <w:p w14:paraId="1299D83D" w14:textId="77777777" w:rsidR="00F73C61" w:rsidRDefault="00E80573">
      <w:pPr>
        <w:pStyle w:val="a6"/>
        <w:spacing w:before="202" w:line="360" w:lineRule="auto"/>
        <w:ind w:left="210" w:firstLineChars="200" w:firstLine="620"/>
        <w:jc w:val="both"/>
        <w:rPr>
          <w:rFonts w:ascii="Arial" w:eastAsia="Arial" w:hAnsi="Arial" w:cs="Arial"/>
          <w:spacing w:val="-1"/>
          <w:sz w:val="24"/>
          <w:szCs w:val="24"/>
          <w:lang w:eastAsia="zh-CN"/>
        </w:rPr>
      </w:pPr>
      <w:hyperlink r:id="rId21" w:history="1">
        <w:r w:rsidR="00EA604E">
          <w:rPr>
            <w:rFonts w:ascii="Arial" w:eastAsia="Arial" w:hAnsi="Arial" w:cs="Arial"/>
            <w:spacing w:val="-1"/>
            <w:sz w:val="24"/>
            <w:szCs w:val="24"/>
            <w:lang w:eastAsia="zh-CN"/>
          </w:rPr>
          <w:t>3.2.3.5</w:t>
        </w:r>
      </w:hyperlink>
      <w:r w:rsidR="00EA604E">
        <w:rPr>
          <w:rFonts w:ascii="Arial" w:eastAsia="Arial" w:hAnsi="Arial" w:cs="Arial" w:hint="eastAsia"/>
          <w:spacing w:val="-1"/>
          <w:sz w:val="24"/>
          <w:szCs w:val="24"/>
          <w:lang w:eastAsia="zh-CN"/>
        </w:rPr>
        <w:t>提</w:t>
      </w:r>
      <w:r w:rsidR="00EA604E">
        <w:rPr>
          <w:rFonts w:ascii="Arial" w:eastAsia="Arial" w:hAnsi="Arial" w:cs="Arial"/>
          <w:spacing w:val="-1"/>
          <w:sz w:val="24"/>
          <w:szCs w:val="24"/>
          <w:lang w:eastAsia="zh-CN"/>
        </w:rPr>
        <w:t>供本单位制造的货物、承担的工程或者服务（以下简称产品），或者</w:t>
      </w:r>
      <w:r w:rsidR="00EA604E">
        <w:rPr>
          <w:rFonts w:ascii="Arial" w:eastAsia="Arial" w:hAnsi="Arial" w:cs="Arial" w:hint="eastAsia"/>
          <w:spacing w:val="-1"/>
          <w:sz w:val="24"/>
          <w:szCs w:val="24"/>
          <w:lang w:eastAsia="zh-CN"/>
        </w:rPr>
        <w:t>提</w:t>
      </w:r>
      <w:r w:rsidR="00EA604E">
        <w:rPr>
          <w:rFonts w:ascii="Arial" w:eastAsia="Arial" w:hAnsi="Arial" w:cs="Arial"/>
          <w:spacing w:val="-1"/>
          <w:sz w:val="24"/>
          <w:szCs w:val="24"/>
          <w:lang w:eastAsia="zh-CN"/>
        </w:rPr>
        <w:t>供其他残疾人福利性单位制造的货物（不包括使用非残疾人福利性单位注册商标的货物）；</w:t>
      </w:r>
    </w:p>
    <w:p w14:paraId="33095B7A" w14:textId="77777777" w:rsidR="00F73C61" w:rsidRDefault="00E80573">
      <w:pPr>
        <w:pStyle w:val="a6"/>
        <w:spacing w:before="202" w:line="360" w:lineRule="auto"/>
        <w:ind w:left="210" w:firstLineChars="200" w:firstLine="620"/>
        <w:jc w:val="both"/>
        <w:rPr>
          <w:rFonts w:ascii="Arial" w:eastAsia="Arial" w:hAnsi="Arial" w:cs="Arial"/>
          <w:spacing w:val="-1"/>
          <w:sz w:val="24"/>
          <w:szCs w:val="24"/>
          <w:lang w:eastAsia="zh-CN"/>
        </w:rPr>
      </w:pPr>
      <w:hyperlink r:id="rId22" w:history="1">
        <w:r w:rsidR="00EA604E">
          <w:rPr>
            <w:rFonts w:ascii="Arial" w:eastAsia="Arial" w:hAnsi="Arial" w:cs="Arial"/>
            <w:spacing w:val="-1"/>
            <w:sz w:val="24"/>
            <w:szCs w:val="24"/>
            <w:lang w:eastAsia="zh-CN"/>
          </w:rPr>
          <w:t>3.2.3.6</w:t>
        </w:r>
      </w:hyperlink>
      <w:r w:rsidR="00EA604E">
        <w:rPr>
          <w:rFonts w:ascii="Arial" w:eastAsia="Arial" w:hAnsi="Arial" w:cs="Arial"/>
          <w:spacing w:val="-1"/>
          <w:sz w:val="24"/>
          <w:szCs w:val="24"/>
          <w:lang w:eastAsia="zh-CN"/>
        </w:rPr>
        <w:t>前款所称残疾人是指法</w:t>
      </w:r>
      <w:proofErr w:type="gramStart"/>
      <w:r w:rsidR="00EA604E">
        <w:rPr>
          <w:rFonts w:ascii="Arial" w:eastAsia="Arial" w:hAnsi="Arial" w:cs="Arial"/>
          <w:spacing w:val="-1"/>
          <w:sz w:val="24"/>
          <w:szCs w:val="24"/>
          <w:lang w:eastAsia="zh-CN"/>
        </w:rPr>
        <w:t>定劳动</w:t>
      </w:r>
      <w:proofErr w:type="gramEnd"/>
      <w:r w:rsidR="00EA604E">
        <w:rPr>
          <w:rFonts w:ascii="Arial" w:eastAsia="Arial" w:hAnsi="Arial" w:cs="Arial"/>
          <w:spacing w:val="-1"/>
          <w:sz w:val="24"/>
          <w:szCs w:val="24"/>
          <w:lang w:eastAsia="zh-CN"/>
        </w:rPr>
        <w:t>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09071D75"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3.2.4本项目是否专门面向中小企业预留采购份额见第一章《采购邀请》。</w:t>
      </w:r>
    </w:p>
    <w:p w14:paraId="7101C594"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3.2.5采购标的对应的中小企业划分标准所属行业见《供应商须知资料表》。</w:t>
      </w:r>
    </w:p>
    <w:p w14:paraId="6C05A1D2" w14:textId="77777777" w:rsidR="00F73C61" w:rsidRDefault="00EA604E">
      <w:pPr>
        <w:pStyle w:val="a6"/>
        <w:spacing w:before="202" w:line="360" w:lineRule="auto"/>
        <w:ind w:left="210" w:firstLineChars="200" w:firstLine="478"/>
        <w:jc w:val="both"/>
        <w:rPr>
          <w:rFonts w:ascii="Arial" w:eastAsiaTheme="minorEastAsia" w:hAnsi="Arial" w:cs="Arial"/>
          <w:spacing w:val="-1"/>
          <w:sz w:val="24"/>
          <w:szCs w:val="24"/>
          <w:lang w:eastAsia="zh-CN"/>
        </w:rPr>
      </w:pPr>
      <w:r>
        <w:rPr>
          <w:rFonts w:ascii="Arial" w:eastAsia="Arial" w:hAnsi="Arial" w:cs="Arial"/>
          <w:spacing w:val="-1"/>
          <w:sz w:val="24"/>
          <w:szCs w:val="24"/>
          <w:lang w:eastAsia="zh-CN"/>
        </w:rPr>
        <w:t>3.2.6小</w:t>
      </w:r>
      <w:proofErr w:type="gramStart"/>
      <w:r>
        <w:rPr>
          <w:rFonts w:ascii="Arial" w:eastAsia="Arial" w:hAnsi="Arial" w:cs="Arial"/>
          <w:spacing w:val="-1"/>
          <w:sz w:val="24"/>
          <w:szCs w:val="24"/>
          <w:lang w:eastAsia="zh-CN"/>
        </w:rPr>
        <w:t>微企业</w:t>
      </w:r>
      <w:proofErr w:type="gramEnd"/>
      <w:r>
        <w:rPr>
          <w:rFonts w:ascii="Arial" w:eastAsia="Arial" w:hAnsi="Arial" w:cs="Arial"/>
          <w:spacing w:val="-1"/>
          <w:sz w:val="24"/>
          <w:szCs w:val="24"/>
          <w:lang w:eastAsia="zh-CN"/>
        </w:rPr>
        <w:t>价格评审优惠的政策调整：见第三章《评审程序和评定成交的标准》。</w:t>
      </w:r>
    </w:p>
    <w:p w14:paraId="2F1DD439" w14:textId="77777777" w:rsidR="00F73C61" w:rsidRDefault="00EA604E">
      <w:pPr>
        <w:pStyle w:val="a6"/>
        <w:spacing w:before="202" w:line="360" w:lineRule="auto"/>
        <w:ind w:left="210" w:firstLineChars="200" w:firstLine="478"/>
        <w:jc w:val="both"/>
        <w:rPr>
          <w:rFonts w:ascii="Arial" w:eastAsiaTheme="minorEastAsia" w:hAnsi="Arial" w:cs="Arial"/>
          <w:spacing w:val="-1"/>
          <w:sz w:val="24"/>
          <w:szCs w:val="24"/>
          <w:lang w:eastAsia="zh-CN"/>
        </w:rPr>
      </w:pPr>
      <w:r>
        <w:rPr>
          <w:rFonts w:ascii="Arial" w:eastAsiaTheme="minorEastAsia" w:hAnsi="Arial" w:cs="Arial" w:hint="eastAsia"/>
          <w:spacing w:val="-1"/>
          <w:sz w:val="24"/>
          <w:szCs w:val="24"/>
          <w:lang w:eastAsia="zh-CN"/>
        </w:rPr>
        <w:t>3.2.7</w:t>
      </w:r>
      <w:r>
        <w:rPr>
          <w:rFonts w:ascii="Arial" w:eastAsiaTheme="minorEastAsia" w:hAnsi="Arial" w:cs="Arial" w:hint="eastAsia"/>
          <w:spacing w:val="-1"/>
          <w:sz w:val="24"/>
          <w:szCs w:val="24"/>
          <w:lang w:eastAsia="zh-CN"/>
        </w:rPr>
        <w:t>规定依据“《关于落实好政府采购支持中小企业发展的通知》新采购【</w:t>
      </w:r>
      <w:r>
        <w:rPr>
          <w:rFonts w:ascii="Arial" w:eastAsiaTheme="minorEastAsia" w:hAnsi="Arial" w:cs="Arial"/>
          <w:spacing w:val="-1"/>
          <w:sz w:val="24"/>
          <w:szCs w:val="24"/>
          <w:lang w:eastAsia="zh-CN"/>
        </w:rPr>
        <w:t>2022</w:t>
      </w:r>
      <w:r>
        <w:rPr>
          <w:rFonts w:ascii="Arial" w:eastAsiaTheme="minorEastAsia" w:hAnsi="Arial" w:cs="Arial" w:hint="eastAsia"/>
          <w:spacing w:val="-1"/>
          <w:sz w:val="24"/>
          <w:szCs w:val="24"/>
          <w:lang w:eastAsia="zh-CN"/>
        </w:rPr>
        <w:t>】</w:t>
      </w:r>
      <w:r>
        <w:rPr>
          <w:rFonts w:ascii="Arial" w:eastAsiaTheme="minorEastAsia" w:hAnsi="Arial" w:cs="Arial"/>
          <w:spacing w:val="-1"/>
          <w:sz w:val="24"/>
          <w:szCs w:val="24"/>
          <w:lang w:eastAsia="zh-CN"/>
        </w:rPr>
        <w:t>22</w:t>
      </w:r>
      <w:r>
        <w:rPr>
          <w:rFonts w:ascii="Arial" w:eastAsiaTheme="minorEastAsia" w:hAnsi="Arial" w:cs="Arial" w:hint="eastAsia"/>
          <w:spacing w:val="-1"/>
          <w:sz w:val="24"/>
          <w:szCs w:val="24"/>
          <w:lang w:eastAsia="zh-CN"/>
        </w:rPr>
        <w:t>号文”规定享受扶持政策获得政府采购合同的，小</w:t>
      </w:r>
      <w:proofErr w:type="gramStart"/>
      <w:r>
        <w:rPr>
          <w:rFonts w:ascii="Arial" w:eastAsiaTheme="minorEastAsia" w:hAnsi="Arial" w:cs="Arial" w:hint="eastAsia"/>
          <w:spacing w:val="-1"/>
          <w:sz w:val="24"/>
          <w:szCs w:val="24"/>
          <w:lang w:eastAsia="zh-CN"/>
        </w:rPr>
        <w:t>微企业</w:t>
      </w:r>
      <w:proofErr w:type="gramEnd"/>
      <w:r>
        <w:rPr>
          <w:rFonts w:ascii="Arial" w:eastAsiaTheme="minorEastAsia" w:hAnsi="Arial" w:cs="Arial" w:hint="eastAsia"/>
          <w:spacing w:val="-1"/>
          <w:sz w:val="24"/>
          <w:szCs w:val="24"/>
          <w:lang w:eastAsia="zh-CN"/>
        </w:rPr>
        <w:t>不得将合同分包给大中型企业，中型企业不得将合同分包给大型企业。</w:t>
      </w:r>
    </w:p>
    <w:p w14:paraId="26636DF1" w14:textId="77777777" w:rsidR="00F73C61" w:rsidRDefault="00EA604E">
      <w:pPr>
        <w:pStyle w:val="a6"/>
        <w:spacing w:before="202" w:line="360" w:lineRule="auto"/>
        <w:ind w:left="210" w:firstLineChars="200" w:firstLine="478"/>
        <w:jc w:val="both"/>
        <w:rPr>
          <w:rFonts w:ascii="Arial" w:eastAsiaTheme="minorEastAsia" w:hAnsi="Arial" w:cs="Arial"/>
          <w:spacing w:val="-1"/>
          <w:sz w:val="24"/>
          <w:szCs w:val="24"/>
          <w:lang w:eastAsia="zh-CN"/>
        </w:rPr>
      </w:pPr>
      <w:r>
        <w:rPr>
          <w:rFonts w:ascii="Arial" w:eastAsiaTheme="minorEastAsia" w:hAnsi="Arial" w:cs="Arial" w:hint="eastAsia"/>
          <w:spacing w:val="-1"/>
          <w:sz w:val="24"/>
          <w:szCs w:val="24"/>
          <w:lang w:eastAsia="zh-CN"/>
        </w:rPr>
        <w:t>3.2.8</w:t>
      </w:r>
      <w:r>
        <w:rPr>
          <w:rFonts w:ascii="Arial" w:eastAsiaTheme="minorEastAsia" w:hAnsi="Arial" w:cs="Arial" w:hint="eastAsia"/>
          <w:spacing w:val="-1"/>
          <w:sz w:val="24"/>
          <w:szCs w:val="24"/>
          <w:lang w:eastAsia="zh-CN"/>
        </w:rPr>
        <w:t>供应商在中标（成交）后需要融资时可以申请政府采购合同融资，具体详见《新疆维吾尔自治区政府采购合同融资工作方案》新</w:t>
      </w:r>
      <w:proofErr w:type="gramStart"/>
      <w:r>
        <w:rPr>
          <w:rFonts w:ascii="Arial" w:eastAsiaTheme="minorEastAsia" w:hAnsi="Arial" w:cs="Arial" w:hint="eastAsia"/>
          <w:spacing w:val="-1"/>
          <w:sz w:val="24"/>
          <w:szCs w:val="24"/>
          <w:lang w:eastAsia="zh-CN"/>
        </w:rPr>
        <w:t>财购</w:t>
      </w:r>
      <w:r>
        <w:rPr>
          <w:rFonts w:ascii="Arial" w:eastAsiaTheme="minorEastAsia" w:hAnsi="Arial" w:cs="Arial"/>
          <w:spacing w:val="-1"/>
          <w:sz w:val="24"/>
          <w:szCs w:val="24"/>
          <w:lang w:eastAsia="zh-CN"/>
        </w:rPr>
        <w:t>[</w:t>
      </w:r>
      <w:proofErr w:type="gramEnd"/>
      <w:r>
        <w:rPr>
          <w:rFonts w:ascii="Arial" w:eastAsiaTheme="minorEastAsia" w:hAnsi="Arial" w:cs="Arial"/>
          <w:spacing w:val="-1"/>
          <w:sz w:val="24"/>
          <w:szCs w:val="24"/>
          <w:lang w:eastAsia="zh-CN"/>
        </w:rPr>
        <w:t>2022]17</w:t>
      </w:r>
      <w:r>
        <w:rPr>
          <w:rFonts w:ascii="Arial" w:eastAsiaTheme="minorEastAsia" w:hAnsi="Arial" w:cs="Arial" w:hint="eastAsia"/>
          <w:spacing w:val="-1"/>
          <w:sz w:val="24"/>
          <w:szCs w:val="24"/>
          <w:lang w:eastAsia="zh-CN"/>
        </w:rPr>
        <w:t>号。</w:t>
      </w:r>
    </w:p>
    <w:p w14:paraId="4F7D8B38"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3.3政府采购节能产品、环境标志产品</w:t>
      </w:r>
    </w:p>
    <w:p w14:paraId="1E52C6ED"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lastRenderedPageBreak/>
        <w:t>3.3.1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8A634EE"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3.3.2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4B498F90"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3.3.3如本项目采购产品属于实施政府强制采购品目清单范围的节能产品，则供应商所报产品必须获得国家确定的认证机构出具的、处于有效期之内的节能产品认证证书，否则响应无效；</w:t>
      </w:r>
    </w:p>
    <w:p w14:paraId="60155FE0"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3.3.4非政府强制采购的节能产品或环境标志产品，依据品目清单和认证证书实施政府优先采购。优先采购的具体规定见第三章《评审程序和评定成交的标准》（如涉及）。</w:t>
      </w:r>
    </w:p>
    <w:p w14:paraId="2F0C090A"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3.4正版软件</w:t>
      </w:r>
    </w:p>
    <w:p w14:paraId="7BC3975A"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3.4.1依据《财政部国家发展改革委信息产业部关于印发无线局域网产品政府采购实施意见的通知》（财库〔2005〕366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响应无效。财政部、国家发展改革委、信息产业部根据政府采购改革进展和无线局域网产品技术及市场成熟等情况，从国家指定的认证机构认证的生产厂商和产品型号中确定优先采购的产品，并以</w:t>
      </w:r>
      <w:r>
        <w:rPr>
          <w:rFonts w:ascii="Arial" w:hAnsi="Arial" w:cs="Arial" w:hint="eastAsia"/>
          <w:spacing w:val="-1"/>
          <w:sz w:val="24"/>
          <w:szCs w:val="24"/>
          <w:lang w:eastAsia="zh-CN"/>
        </w:rPr>
        <w:t>“</w:t>
      </w:r>
      <w:r>
        <w:rPr>
          <w:rFonts w:ascii="Arial" w:eastAsia="Arial" w:hAnsi="Arial" w:cs="Arial"/>
          <w:spacing w:val="-1"/>
          <w:sz w:val="24"/>
          <w:szCs w:val="24"/>
          <w:lang w:eastAsia="zh-CN"/>
        </w:rPr>
        <w:t>无线局域网认证产品政府采购清单</w:t>
      </w:r>
      <w:r>
        <w:rPr>
          <w:rFonts w:ascii="Arial" w:eastAsia="Arial" w:hAnsi="Arial" w:cs="Arial" w:hint="eastAsia"/>
          <w:spacing w:val="-1"/>
          <w:sz w:val="24"/>
          <w:szCs w:val="24"/>
          <w:lang w:eastAsia="zh-CN"/>
        </w:rPr>
        <w:t>”</w:t>
      </w:r>
      <w:r>
        <w:rPr>
          <w:rFonts w:ascii="Arial" w:eastAsia="Arial" w:hAnsi="Arial" w:cs="Arial"/>
          <w:spacing w:val="-1"/>
          <w:sz w:val="24"/>
          <w:szCs w:val="24"/>
          <w:lang w:eastAsia="zh-CN"/>
        </w:rPr>
        <w:t>（以下简称清单）的形式公布。清单中新增认证产品厂商和型号，由财政部、国家发展改革委、信息产业部以文件形式确定、公布并适时调整。</w:t>
      </w:r>
    </w:p>
    <w:p w14:paraId="199245EB"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3.4.2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w:t>
      </w:r>
      <w:r>
        <w:rPr>
          <w:rFonts w:ascii="Arial" w:eastAsia="Arial" w:hAnsi="Arial" w:cs="Arial"/>
          <w:spacing w:val="-1"/>
          <w:sz w:val="24"/>
          <w:szCs w:val="24"/>
          <w:lang w:eastAsia="zh-CN"/>
        </w:rPr>
        <w:lastRenderedPageBreak/>
        <w:t>（国权联〔2006〕1号）、《国务院办公厅关于进一步做好政府机关使用正版软件工作的通知》（国办发〔2010〕47号）、《财政部关于进一步做好政府机关使用正版软件工作的通知》（财预〔2010〕536号）。</w:t>
      </w:r>
    </w:p>
    <w:p w14:paraId="1B910358"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3.5网络安全专用产品</w:t>
      </w:r>
    </w:p>
    <w:p w14:paraId="2539F893"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3.5.1所投产</w:t>
      </w:r>
      <w:proofErr w:type="gramStart"/>
      <w:r>
        <w:rPr>
          <w:rFonts w:ascii="Arial" w:eastAsia="Arial" w:hAnsi="Arial" w:cs="Arial"/>
          <w:spacing w:val="-1"/>
          <w:sz w:val="24"/>
          <w:szCs w:val="24"/>
          <w:lang w:eastAsia="zh-CN"/>
        </w:rPr>
        <w:t>品属于</w:t>
      </w:r>
      <w:proofErr w:type="gramEnd"/>
      <w:r>
        <w:rPr>
          <w:rFonts w:ascii="Arial" w:eastAsia="Arial" w:hAnsi="Arial" w:cs="Arial"/>
          <w:spacing w:val="-1"/>
          <w:sz w:val="24"/>
          <w:szCs w:val="24"/>
          <w:lang w:eastAsia="zh-CN"/>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3C01DC52"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3.</w:t>
      </w:r>
      <w:r>
        <w:rPr>
          <w:rFonts w:ascii="Arial" w:eastAsiaTheme="minorEastAsia" w:hAnsi="Arial" w:cs="Arial" w:hint="eastAsia"/>
          <w:spacing w:val="-1"/>
          <w:sz w:val="24"/>
          <w:szCs w:val="24"/>
          <w:lang w:eastAsia="zh-CN"/>
        </w:rPr>
        <w:t>6</w:t>
      </w:r>
      <w:r>
        <w:rPr>
          <w:rFonts w:ascii="Arial" w:eastAsia="Arial" w:hAnsi="Arial" w:cs="Arial"/>
          <w:spacing w:val="-1"/>
          <w:sz w:val="24"/>
          <w:szCs w:val="24"/>
          <w:lang w:eastAsia="zh-CN"/>
        </w:rPr>
        <w:t>采购需求标准</w:t>
      </w:r>
    </w:p>
    <w:p w14:paraId="2E6E031E"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3.</w:t>
      </w:r>
      <w:r>
        <w:rPr>
          <w:rFonts w:ascii="Arial" w:eastAsiaTheme="minorEastAsia" w:hAnsi="Arial" w:cs="Arial" w:hint="eastAsia"/>
          <w:spacing w:val="-1"/>
          <w:sz w:val="24"/>
          <w:szCs w:val="24"/>
          <w:lang w:eastAsia="zh-CN"/>
        </w:rPr>
        <w:t>6</w:t>
      </w:r>
      <w:r>
        <w:rPr>
          <w:rFonts w:ascii="Arial" w:eastAsia="Arial" w:hAnsi="Arial" w:cs="Arial"/>
          <w:spacing w:val="-1"/>
          <w:sz w:val="24"/>
          <w:szCs w:val="24"/>
          <w:lang w:eastAsia="zh-CN"/>
        </w:rPr>
        <w:t>.1商品包装、快递包装政府采购需求标准（试行）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14:paraId="4D7A5AC2"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3.</w:t>
      </w:r>
      <w:r>
        <w:rPr>
          <w:rFonts w:ascii="Arial" w:eastAsiaTheme="minorEastAsia" w:hAnsi="Arial" w:cs="Arial" w:hint="eastAsia"/>
          <w:spacing w:val="-1"/>
          <w:sz w:val="24"/>
          <w:szCs w:val="24"/>
          <w:lang w:eastAsia="zh-CN"/>
        </w:rPr>
        <w:t>6</w:t>
      </w:r>
      <w:r>
        <w:rPr>
          <w:rFonts w:ascii="Arial" w:eastAsia="Arial" w:hAnsi="Arial" w:cs="Arial"/>
          <w:spacing w:val="-1"/>
          <w:sz w:val="24"/>
          <w:szCs w:val="24"/>
          <w:lang w:eastAsia="zh-CN"/>
        </w:rPr>
        <w:t>.2绿色数据中心政府采购需求标准（试行）为加快数据中心绿色转型，根据财政部生态环境</w:t>
      </w:r>
      <w:proofErr w:type="gramStart"/>
      <w:r>
        <w:rPr>
          <w:rFonts w:ascii="Arial" w:eastAsia="Arial" w:hAnsi="Arial" w:cs="Arial"/>
          <w:spacing w:val="-1"/>
          <w:sz w:val="24"/>
          <w:szCs w:val="24"/>
          <w:lang w:eastAsia="zh-CN"/>
        </w:rPr>
        <w:t>部工业</w:t>
      </w:r>
      <w:proofErr w:type="gramEnd"/>
      <w:r>
        <w:rPr>
          <w:rFonts w:ascii="Arial" w:eastAsia="Arial" w:hAnsi="Arial" w:cs="Arial"/>
          <w:spacing w:val="-1"/>
          <w:sz w:val="24"/>
          <w:szCs w:val="24"/>
          <w:lang w:eastAsia="zh-CN"/>
        </w:rPr>
        <w:t>和信息化部关于印发《绿色数据中心政府采购需求标准（试行）》的通知（财库〔2023〕7号），本项目如涉及绿色数据中心，则具体要求见第四章《采购需求》。</w:t>
      </w:r>
    </w:p>
    <w:p w14:paraId="69F89B8A"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4响应费用</w:t>
      </w:r>
    </w:p>
    <w:p w14:paraId="0173FFE3"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4.1供应商应自行承担所有与准备和参加竞争性谈判响应有关的费用，无论响应的结果如何，采购人或采购代理机构在任何情况下均无承担这些费用的义务和责任。</w:t>
      </w:r>
    </w:p>
    <w:p w14:paraId="5A2C5984" w14:textId="77777777" w:rsidR="00F73C61" w:rsidRDefault="00F73C61">
      <w:pPr>
        <w:pStyle w:val="a6"/>
        <w:spacing w:before="202" w:line="360" w:lineRule="auto"/>
        <w:ind w:left="210" w:firstLineChars="200" w:firstLine="478"/>
        <w:jc w:val="both"/>
        <w:rPr>
          <w:rFonts w:ascii="Arial" w:eastAsia="Arial" w:hAnsi="Arial" w:cs="Arial"/>
          <w:spacing w:val="-1"/>
          <w:sz w:val="24"/>
          <w:szCs w:val="24"/>
          <w:lang w:eastAsia="zh-CN"/>
        </w:rPr>
      </w:pPr>
    </w:p>
    <w:p w14:paraId="727303AE" w14:textId="77777777" w:rsidR="00F73C61" w:rsidRDefault="00EA604E">
      <w:pPr>
        <w:pStyle w:val="a6"/>
        <w:spacing w:before="202" w:line="360" w:lineRule="auto"/>
        <w:ind w:left="210" w:firstLineChars="200" w:firstLine="640"/>
        <w:jc w:val="center"/>
        <w:rPr>
          <w:rFonts w:ascii="Arial" w:eastAsia="Arial" w:hAnsi="Arial" w:cs="Arial"/>
          <w:b/>
          <w:bCs/>
          <w:spacing w:val="-1"/>
          <w:sz w:val="32"/>
          <w:szCs w:val="32"/>
          <w:lang w:eastAsia="zh-CN"/>
        </w:rPr>
      </w:pPr>
      <w:r>
        <w:rPr>
          <w:rFonts w:hint="eastAsia"/>
          <w:b/>
          <w:bCs/>
          <w:spacing w:val="-1"/>
          <w:sz w:val="32"/>
          <w:szCs w:val="32"/>
          <w:lang w:eastAsia="zh-CN"/>
        </w:rPr>
        <w:t>二</w:t>
      </w:r>
      <w:r>
        <w:rPr>
          <w:rFonts w:ascii="Arial" w:hAnsi="Arial" w:cs="Arial" w:hint="eastAsia"/>
          <w:b/>
          <w:bCs/>
          <w:spacing w:val="-1"/>
          <w:sz w:val="32"/>
          <w:szCs w:val="32"/>
          <w:lang w:eastAsia="zh-CN"/>
        </w:rPr>
        <w:t xml:space="preserve">  </w:t>
      </w:r>
      <w:r>
        <w:rPr>
          <w:rFonts w:ascii="Arial" w:eastAsia="Arial" w:hAnsi="Arial" w:cs="Arial"/>
          <w:b/>
          <w:bCs/>
          <w:spacing w:val="-1"/>
          <w:sz w:val="32"/>
          <w:szCs w:val="32"/>
          <w:lang w:eastAsia="zh-CN"/>
        </w:rPr>
        <w:t>谈判文件</w:t>
      </w:r>
    </w:p>
    <w:p w14:paraId="416110A3"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5谈判文件构成</w:t>
      </w:r>
    </w:p>
    <w:p w14:paraId="43C822BE" w14:textId="77777777" w:rsidR="00F73C61" w:rsidRDefault="00F73C61">
      <w:pPr>
        <w:pStyle w:val="a6"/>
        <w:spacing w:before="202" w:line="360" w:lineRule="auto"/>
        <w:ind w:left="210" w:firstLineChars="200" w:firstLine="478"/>
        <w:jc w:val="both"/>
        <w:rPr>
          <w:rFonts w:ascii="Arial" w:eastAsia="Arial" w:hAnsi="Arial" w:cs="Arial"/>
          <w:spacing w:val="-1"/>
          <w:sz w:val="24"/>
          <w:szCs w:val="24"/>
          <w:lang w:eastAsia="zh-CN"/>
        </w:rPr>
      </w:pPr>
    </w:p>
    <w:p w14:paraId="6FE9B195"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hint="eastAsia"/>
          <w:spacing w:val="-1"/>
          <w:sz w:val="24"/>
          <w:szCs w:val="24"/>
          <w:lang w:eastAsia="zh-CN"/>
        </w:rPr>
        <w:t>5.1</w:t>
      </w:r>
      <w:r>
        <w:rPr>
          <w:rFonts w:ascii="Arial" w:eastAsia="Arial" w:hAnsi="Arial" w:cs="Arial" w:hint="eastAsia"/>
          <w:spacing w:val="-1"/>
          <w:sz w:val="24"/>
          <w:szCs w:val="24"/>
          <w:lang w:eastAsia="zh-CN"/>
        </w:rPr>
        <w:tab/>
        <w:t>谈判文件包括以下部分：</w:t>
      </w:r>
    </w:p>
    <w:p w14:paraId="734E83CF"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hint="eastAsia"/>
          <w:spacing w:val="-1"/>
          <w:sz w:val="24"/>
          <w:szCs w:val="24"/>
          <w:lang w:eastAsia="zh-CN"/>
        </w:rPr>
        <w:t>第</w:t>
      </w:r>
      <w:r>
        <w:rPr>
          <w:rFonts w:ascii="Arial" w:eastAsia="Arial" w:hAnsi="Arial" w:cs="Arial" w:hint="eastAsia"/>
          <w:spacing w:val="-1"/>
          <w:sz w:val="24"/>
          <w:szCs w:val="24"/>
          <w:lang w:eastAsia="zh-CN"/>
        </w:rPr>
        <w:t>一章</w:t>
      </w:r>
      <w:r>
        <w:rPr>
          <w:rFonts w:ascii="Arial" w:eastAsia="Arial" w:hAnsi="Arial" w:cs="Arial" w:hint="eastAsia"/>
          <w:spacing w:val="-1"/>
          <w:sz w:val="24"/>
          <w:szCs w:val="24"/>
          <w:lang w:eastAsia="zh-CN"/>
        </w:rPr>
        <w:tab/>
        <w:t>采购邀请</w:t>
      </w:r>
    </w:p>
    <w:p w14:paraId="26237E95"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hint="eastAsia"/>
          <w:spacing w:val="-1"/>
          <w:sz w:val="24"/>
          <w:szCs w:val="24"/>
          <w:lang w:eastAsia="zh-CN"/>
        </w:rPr>
        <w:lastRenderedPageBreak/>
        <w:t>第</w:t>
      </w:r>
      <w:r>
        <w:rPr>
          <w:rFonts w:ascii="Arial" w:eastAsia="Arial" w:hAnsi="Arial" w:cs="Arial" w:hint="eastAsia"/>
          <w:spacing w:val="-1"/>
          <w:sz w:val="24"/>
          <w:szCs w:val="24"/>
          <w:lang w:eastAsia="zh-CN"/>
        </w:rPr>
        <w:t>二章</w:t>
      </w:r>
      <w:r>
        <w:rPr>
          <w:rFonts w:ascii="Arial" w:eastAsia="Arial" w:hAnsi="Arial" w:cs="Arial" w:hint="eastAsia"/>
          <w:spacing w:val="-1"/>
          <w:sz w:val="24"/>
          <w:szCs w:val="24"/>
          <w:lang w:eastAsia="zh-CN"/>
        </w:rPr>
        <w:tab/>
        <w:t>供应商须知</w:t>
      </w:r>
    </w:p>
    <w:p w14:paraId="3ABBE0A3"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hint="eastAsia"/>
          <w:spacing w:val="-1"/>
          <w:sz w:val="24"/>
          <w:szCs w:val="24"/>
          <w:lang w:eastAsia="zh-CN"/>
        </w:rPr>
        <w:t>第</w:t>
      </w:r>
      <w:r>
        <w:rPr>
          <w:rFonts w:ascii="Arial" w:eastAsia="Arial" w:hAnsi="Arial" w:cs="Arial" w:hint="eastAsia"/>
          <w:spacing w:val="-1"/>
          <w:sz w:val="24"/>
          <w:szCs w:val="24"/>
          <w:lang w:eastAsia="zh-CN"/>
        </w:rPr>
        <w:t>三章</w:t>
      </w:r>
      <w:r>
        <w:rPr>
          <w:rFonts w:ascii="Arial" w:eastAsia="Arial" w:hAnsi="Arial" w:cs="Arial" w:hint="eastAsia"/>
          <w:spacing w:val="-1"/>
          <w:sz w:val="24"/>
          <w:szCs w:val="24"/>
          <w:lang w:eastAsia="zh-CN"/>
        </w:rPr>
        <w:tab/>
        <w:t>评审程序和评定成交的标准</w:t>
      </w:r>
    </w:p>
    <w:p w14:paraId="54A5A421"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hint="eastAsia"/>
          <w:spacing w:val="-1"/>
          <w:sz w:val="24"/>
          <w:szCs w:val="24"/>
          <w:lang w:eastAsia="zh-CN"/>
        </w:rPr>
        <w:t>第</w:t>
      </w:r>
      <w:r>
        <w:rPr>
          <w:rFonts w:ascii="Arial" w:eastAsia="Arial" w:hAnsi="Arial" w:cs="Arial" w:hint="eastAsia"/>
          <w:spacing w:val="-1"/>
          <w:sz w:val="24"/>
          <w:szCs w:val="24"/>
          <w:lang w:eastAsia="zh-CN"/>
        </w:rPr>
        <w:t>四章</w:t>
      </w:r>
      <w:r>
        <w:rPr>
          <w:rFonts w:ascii="Arial" w:eastAsia="Arial" w:hAnsi="Arial" w:cs="Arial" w:hint="eastAsia"/>
          <w:spacing w:val="-1"/>
          <w:sz w:val="24"/>
          <w:szCs w:val="24"/>
          <w:lang w:eastAsia="zh-CN"/>
        </w:rPr>
        <w:tab/>
        <w:t>采购需求</w:t>
      </w:r>
    </w:p>
    <w:p w14:paraId="71967ACC"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hint="eastAsia"/>
          <w:spacing w:val="-1"/>
          <w:sz w:val="24"/>
          <w:szCs w:val="24"/>
          <w:lang w:eastAsia="zh-CN"/>
        </w:rPr>
        <w:t>第</w:t>
      </w:r>
      <w:r>
        <w:rPr>
          <w:rFonts w:ascii="Arial" w:eastAsia="Arial" w:hAnsi="Arial" w:cs="Arial" w:hint="eastAsia"/>
          <w:spacing w:val="-1"/>
          <w:sz w:val="24"/>
          <w:szCs w:val="24"/>
          <w:lang w:eastAsia="zh-CN"/>
        </w:rPr>
        <w:t>五章</w:t>
      </w:r>
      <w:r>
        <w:rPr>
          <w:rFonts w:ascii="Arial" w:eastAsia="Arial" w:hAnsi="Arial" w:cs="Arial" w:hint="eastAsia"/>
          <w:spacing w:val="-1"/>
          <w:sz w:val="24"/>
          <w:szCs w:val="24"/>
          <w:lang w:eastAsia="zh-CN"/>
        </w:rPr>
        <w:tab/>
        <w:t>合同草案条款</w:t>
      </w:r>
    </w:p>
    <w:p w14:paraId="34F1EB22"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hint="eastAsia"/>
          <w:spacing w:val="-1"/>
          <w:sz w:val="24"/>
          <w:szCs w:val="24"/>
          <w:lang w:eastAsia="zh-CN"/>
        </w:rPr>
        <w:t>第</w:t>
      </w:r>
      <w:r>
        <w:rPr>
          <w:rFonts w:ascii="Arial" w:eastAsia="Arial" w:hAnsi="Arial" w:cs="Arial" w:hint="eastAsia"/>
          <w:spacing w:val="-1"/>
          <w:sz w:val="24"/>
          <w:szCs w:val="24"/>
          <w:lang w:eastAsia="zh-CN"/>
        </w:rPr>
        <w:t>六章</w:t>
      </w:r>
      <w:r>
        <w:rPr>
          <w:rFonts w:ascii="Arial" w:eastAsia="Arial" w:hAnsi="Arial" w:cs="Arial" w:hint="eastAsia"/>
          <w:spacing w:val="-1"/>
          <w:sz w:val="24"/>
          <w:szCs w:val="24"/>
          <w:lang w:eastAsia="zh-CN"/>
        </w:rPr>
        <w:tab/>
        <w:t>响应文件格式</w:t>
      </w:r>
    </w:p>
    <w:p w14:paraId="3FD6371E"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5.2供应商应认真阅读谈判文件的全部内容。供应商应按照谈判文件要求</w:t>
      </w:r>
      <w:r>
        <w:rPr>
          <w:rFonts w:ascii="Arial" w:eastAsia="Arial" w:hAnsi="Arial" w:cs="Arial" w:hint="eastAsia"/>
          <w:spacing w:val="-1"/>
          <w:sz w:val="24"/>
          <w:szCs w:val="24"/>
          <w:lang w:eastAsia="zh-CN"/>
        </w:rPr>
        <w:t>提</w:t>
      </w:r>
      <w:r>
        <w:rPr>
          <w:rFonts w:ascii="Arial" w:eastAsia="Arial" w:hAnsi="Arial" w:cs="Arial"/>
          <w:spacing w:val="-1"/>
          <w:sz w:val="24"/>
          <w:szCs w:val="24"/>
          <w:lang w:eastAsia="zh-CN"/>
        </w:rPr>
        <w:t>交响应文件并保证所</w:t>
      </w:r>
      <w:r>
        <w:rPr>
          <w:rFonts w:ascii="Arial" w:eastAsia="Arial" w:hAnsi="Arial" w:cs="Arial" w:hint="eastAsia"/>
          <w:spacing w:val="-1"/>
          <w:sz w:val="24"/>
          <w:szCs w:val="24"/>
          <w:lang w:eastAsia="zh-CN"/>
        </w:rPr>
        <w:t>提</w:t>
      </w:r>
      <w:r>
        <w:rPr>
          <w:rFonts w:ascii="Arial" w:eastAsia="Arial" w:hAnsi="Arial" w:cs="Arial"/>
          <w:spacing w:val="-1"/>
          <w:sz w:val="24"/>
          <w:szCs w:val="24"/>
          <w:lang w:eastAsia="zh-CN"/>
        </w:rPr>
        <w:t>供的全部资料的真实性，并对谈判文件做出实质性响应，否则响应无效。</w:t>
      </w:r>
    </w:p>
    <w:p w14:paraId="180D437B"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6对谈判文件的澄清或修改</w:t>
      </w:r>
    </w:p>
    <w:p w14:paraId="4FE28765"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6.1采购人、采购代理机构或者谈判小组对已发出的谈判文件进行必要澄清或者修改的，将以书面形式通知所有获取谈判文件的潜在供应商。采用公告方式邀请供应商参与的，还将在原公告发布媒体上发布更正公告。</w:t>
      </w:r>
    </w:p>
    <w:p w14:paraId="407112FF"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6.2上述书面通知，按照获取谈判文件的潜在供应商</w:t>
      </w:r>
      <w:r>
        <w:rPr>
          <w:rFonts w:ascii="Arial" w:eastAsia="Arial" w:hAnsi="Arial" w:cs="Arial" w:hint="eastAsia"/>
          <w:spacing w:val="-1"/>
          <w:sz w:val="24"/>
          <w:szCs w:val="24"/>
          <w:lang w:eastAsia="zh-CN"/>
        </w:rPr>
        <w:t>提</w:t>
      </w:r>
      <w:r>
        <w:rPr>
          <w:rFonts w:ascii="Arial" w:eastAsia="Arial" w:hAnsi="Arial" w:cs="Arial"/>
          <w:spacing w:val="-1"/>
          <w:sz w:val="24"/>
          <w:szCs w:val="24"/>
          <w:lang w:eastAsia="zh-CN"/>
        </w:rPr>
        <w:t>供的联系方式发出，因</w:t>
      </w:r>
      <w:r>
        <w:rPr>
          <w:rFonts w:ascii="Arial" w:eastAsia="Arial" w:hAnsi="Arial" w:cs="Arial" w:hint="eastAsia"/>
          <w:spacing w:val="-1"/>
          <w:sz w:val="24"/>
          <w:szCs w:val="24"/>
          <w:lang w:eastAsia="zh-CN"/>
        </w:rPr>
        <w:t>提</w:t>
      </w:r>
      <w:r>
        <w:rPr>
          <w:rFonts w:ascii="Arial" w:eastAsia="Arial" w:hAnsi="Arial" w:cs="Arial"/>
          <w:spacing w:val="-1"/>
          <w:sz w:val="24"/>
          <w:szCs w:val="24"/>
          <w:lang w:eastAsia="zh-CN"/>
        </w:rPr>
        <w:t>供的信息有误导</w:t>
      </w:r>
      <w:proofErr w:type="gramStart"/>
      <w:r>
        <w:rPr>
          <w:rFonts w:ascii="Arial" w:eastAsia="Arial" w:hAnsi="Arial" w:cs="Arial"/>
          <w:spacing w:val="-1"/>
          <w:sz w:val="24"/>
          <w:szCs w:val="24"/>
          <w:lang w:eastAsia="zh-CN"/>
        </w:rPr>
        <w:t>致通知</w:t>
      </w:r>
      <w:proofErr w:type="gramEnd"/>
      <w:r>
        <w:rPr>
          <w:rFonts w:ascii="Arial" w:eastAsia="Arial" w:hAnsi="Arial" w:cs="Arial"/>
          <w:spacing w:val="-1"/>
          <w:sz w:val="24"/>
          <w:szCs w:val="24"/>
          <w:lang w:eastAsia="zh-CN"/>
        </w:rPr>
        <w:t>延迟或无法通知的，采购人或采购代理机构不承担责任。</w:t>
      </w:r>
    </w:p>
    <w:p w14:paraId="4CF28A4A"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6.3澄清或者修改的内容为谈判文件的组成部分，并对所有获取谈判文件的潜在供应商具有约束力。澄清或者修改的内容可能影响响应文件编制的，将在</w:t>
      </w:r>
      <w:r>
        <w:rPr>
          <w:rFonts w:ascii="Arial" w:eastAsia="Arial" w:hAnsi="Arial" w:cs="Arial" w:hint="eastAsia"/>
          <w:spacing w:val="-1"/>
          <w:sz w:val="24"/>
          <w:szCs w:val="24"/>
          <w:lang w:eastAsia="zh-CN"/>
        </w:rPr>
        <w:t>提</w:t>
      </w:r>
      <w:r>
        <w:rPr>
          <w:rFonts w:ascii="Arial" w:eastAsia="Arial" w:hAnsi="Arial" w:cs="Arial"/>
          <w:spacing w:val="-1"/>
          <w:sz w:val="24"/>
          <w:szCs w:val="24"/>
          <w:lang w:eastAsia="zh-CN"/>
        </w:rPr>
        <w:t>交首次响应文件截止之日3个工作日前，以书面形式通知所有接收谈判文件的供应商；不足3个工作日的，将顺延</w:t>
      </w:r>
      <w:r>
        <w:rPr>
          <w:rFonts w:ascii="Arial" w:eastAsia="Arial" w:hAnsi="Arial" w:cs="Arial" w:hint="eastAsia"/>
          <w:spacing w:val="-1"/>
          <w:sz w:val="24"/>
          <w:szCs w:val="24"/>
          <w:lang w:eastAsia="zh-CN"/>
        </w:rPr>
        <w:t>提</w:t>
      </w:r>
      <w:r>
        <w:rPr>
          <w:rFonts w:ascii="Arial" w:eastAsia="Arial" w:hAnsi="Arial" w:cs="Arial"/>
          <w:spacing w:val="-1"/>
          <w:sz w:val="24"/>
          <w:szCs w:val="24"/>
          <w:lang w:eastAsia="zh-CN"/>
        </w:rPr>
        <w:t>交首次响应文件截止之日。</w:t>
      </w:r>
    </w:p>
    <w:p w14:paraId="0FB027EE" w14:textId="77777777" w:rsidR="00F73C61" w:rsidRDefault="00F73C61">
      <w:pPr>
        <w:pStyle w:val="a6"/>
        <w:spacing w:before="202" w:line="360" w:lineRule="auto"/>
        <w:ind w:left="210" w:firstLineChars="200" w:firstLine="478"/>
        <w:jc w:val="both"/>
        <w:rPr>
          <w:rFonts w:ascii="Arial" w:eastAsia="Arial" w:hAnsi="Arial" w:cs="Arial"/>
          <w:spacing w:val="-1"/>
          <w:sz w:val="24"/>
          <w:szCs w:val="24"/>
          <w:lang w:eastAsia="zh-CN"/>
        </w:rPr>
      </w:pPr>
    </w:p>
    <w:p w14:paraId="73F89047" w14:textId="77777777" w:rsidR="00F73C61" w:rsidRDefault="00EA604E">
      <w:pPr>
        <w:pStyle w:val="a6"/>
        <w:spacing w:before="202" w:line="360" w:lineRule="auto"/>
        <w:ind w:left="210" w:firstLineChars="200" w:firstLine="640"/>
        <w:jc w:val="center"/>
        <w:rPr>
          <w:rFonts w:ascii="Arial" w:eastAsia="Arial" w:hAnsi="Arial" w:cs="Arial"/>
          <w:b/>
          <w:bCs/>
          <w:spacing w:val="-1"/>
          <w:sz w:val="32"/>
          <w:szCs w:val="32"/>
          <w:lang w:eastAsia="zh-CN"/>
        </w:rPr>
      </w:pPr>
      <w:r>
        <w:rPr>
          <w:rFonts w:hint="eastAsia"/>
          <w:b/>
          <w:bCs/>
          <w:spacing w:val="-1"/>
          <w:sz w:val="32"/>
          <w:szCs w:val="32"/>
          <w:lang w:eastAsia="zh-CN"/>
        </w:rPr>
        <w:t>三</w:t>
      </w:r>
      <w:r>
        <w:rPr>
          <w:rFonts w:ascii="Arial" w:hAnsi="Arial" w:cs="Arial" w:hint="eastAsia"/>
          <w:b/>
          <w:bCs/>
          <w:spacing w:val="-1"/>
          <w:sz w:val="32"/>
          <w:szCs w:val="32"/>
          <w:lang w:eastAsia="zh-CN"/>
        </w:rPr>
        <w:t xml:space="preserve">  </w:t>
      </w:r>
      <w:r>
        <w:rPr>
          <w:rFonts w:ascii="Arial" w:eastAsia="Arial" w:hAnsi="Arial" w:cs="Arial"/>
          <w:b/>
          <w:bCs/>
          <w:spacing w:val="-1"/>
          <w:sz w:val="32"/>
          <w:szCs w:val="32"/>
          <w:lang w:eastAsia="zh-CN"/>
        </w:rPr>
        <w:t>响应文件的编制</w:t>
      </w:r>
    </w:p>
    <w:p w14:paraId="21C3E430"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7响应范围、响应文件中计量单位的使用及响应语言</w:t>
      </w:r>
    </w:p>
    <w:p w14:paraId="7315CA98"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7.1本项目如划分采购包，供应商可以对本项目的其中一个采购包进行响应，也</w:t>
      </w:r>
    </w:p>
    <w:p w14:paraId="260A1C29"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hint="eastAsia"/>
          <w:spacing w:val="-1"/>
          <w:sz w:val="24"/>
          <w:szCs w:val="24"/>
          <w:lang w:eastAsia="zh-CN"/>
        </w:rPr>
        <w:t>可</w:t>
      </w:r>
      <w:r>
        <w:rPr>
          <w:rFonts w:ascii="Arial" w:eastAsia="Arial" w:hAnsi="Arial" w:cs="Arial"/>
          <w:spacing w:val="-1"/>
          <w:sz w:val="24"/>
          <w:szCs w:val="24"/>
          <w:lang w:eastAsia="zh-CN"/>
        </w:rPr>
        <w:t>同时对多个采购包进行响应。供应商应当对所参与采购包对应第四章《采购需求》所列的全部内容进行响应，不得将一个采购包中的内容拆分响应，否则其对该采购包的响应将被认定为无效响应。</w:t>
      </w:r>
    </w:p>
    <w:p w14:paraId="6CE71CF2"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lastRenderedPageBreak/>
        <w:t>7.2</w:t>
      </w:r>
      <w:proofErr w:type="gramStart"/>
      <w:r>
        <w:rPr>
          <w:rFonts w:ascii="Arial" w:eastAsia="Arial" w:hAnsi="Arial" w:cs="Arial"/>
          <w:spacing w:val="-1"/>
          <w:sz w:val="24"/>
          <w:szCs w:val="24"/>
          <w:lang w:eastAsia="zh-CN"/>
        </w:rPr>
        <w:t>除谈判</w:t>
      </w:r>
      <w:proofErr w:type="gramEnd"/>
      <w:r>
        <w:rPr>
          <w:rFonts w:ascii="Arial" w:eastAsia="Arial" w:hAnsi="Arial" w:cs="Arial"/>
          <w:spacing w:val="-1"/>
          <w:sz w:val="24"/>
          <w:szCs w:val="24"/>
          <w:lang w:eastAsia="zh-CN"/>
        </w:rPr>
        <w:t>文件有特殊要求外，本项目响应所使用的计量单位，应采用中华人民共和国法定计量单位。</w:t>
      </w:r>
    </w:p>
    <w:p w14:paraId="794E57C3"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7.3除专用术语外，响应文件及来往函电均应使用中文书写。必要时专用术语应附有中文解释。供应商</w:t>
      </w:r>
      <w:r>
        <w:rPr>
          <w:rFonts w:ascii="Arial" w:eastAsia="Arial" w:hAnsi="Arial" w:cs="Arial" w:hint="eastAsia"/>
          <w:spacing w:val="-1"/>
          <w:sz w:val="24"/>
          <w:szCs w:val="24"/>
          <w:lang w:eastAsia="zh-CN"/>
        </w:rPr>
        <w:t>提</w:t>
      </w:r>
      <w:r>
        <w:rPr>
          <w:rFonts w:ascii="Arial" w:eastAsia="Arial" w:hAnsi="Arial" w:cs="Arial"/>
          <w:spacing w:val="-1"/>
          <w:sz w:val="24"/>
          <w:szCs w:val="24"/>
          <w:lang w:eastAsia="zh-CN"/>
        </w:rPr>
        <w:t>交的支持资料和已印制的文献可以用外文，但相应内容应附有中文翻译本，在解释响应文件时以中文翻译本为准。未附中文翻译本或翻译本中文内容明显与外文内容不一致的，其不利后果由供应商自行承担。</w:t>
      </w:r>
    </w:p>
    <w:p w14:paraId="4D89CAC0"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8响应文件构成</w:t>
      </w:r>
    </w:p>
    <w:p w14:paraId="3A340BC8"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8.1供应商应当按照谈判文件的要求编制响应文件，并对其</w:t>
      </w:r>
      <w:r>
        <w:rPr>
          <w:rFonts w:ascii="Arial" w:eastAsia="Arial" w:hAnsi="Arial" w:cs="Arial" w:hint="eastAsia"/>
          <w:spacing w:val="-1"/>
          <w:sz w:val="24"/>
          <w:szCs w:val="24"/>
          <w:lang w:eastAsia="zh-CN"/>
        </w:rPr>
        <w:t>提</w:t>
      </w:r>
      <w:r>
        <w:rPr>
          <w:rFonts w:ascii="Arial" w:eastAsia="Arial" w:hAnsi="Arial" w:cs="Arial"/>
          <w:spacing w:val="-1"/>
          <w:sz w:val="24"/>
          <w:szCs w:val="24"/>
          <w:lang w:eastAsia="zh-CN"/>
        </w:rPr>
        <w:t>交的响应文件的真实性、合法性承担法律责任。响应文件的部分格式要求，见第六章《响应文件格式》。</w:t>
      </w:r>
    </w:p>
    <w:p w14:paraId="79B4BDF0"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8.2对于谈判文件中标记了</w:t>
      </w:r>
      <w:r>
        <w:rPr>
          <w:rFonts w:ascii="Arial" w:hAnsi="Arial" w:cs="Arial" w:hint="eastAsia"/>
          <w:spacing w:val="-1"/>
          <w:sz w:val="24"/>
          <w:szCs w:val="24"/>
          <w:lang w:eastAsia="zh-CN"/>
        </w:rPr>
        <w:t>“</w:t>
      </w:r>
      <w:r>
        <w:rPr>
          <w:rFonts w:ascii="Arial" w:eastAsia="Arial" w:hAnsi="Arial" w:cs="Arial"/>
          <w:spacing w:val="-1"/>
          <w:sz w:val="24"/>
          <w:szCs w:val="24"/>
          <w:lang w:eastAsia="zh-CN"/>
        </w:rPr>
        <w:t>实质性格式</w:t>
      </w:r>
      <w:r>
        <w:rPr>
          <w:rFonts w:ascii="Arial" w:eastAsia="Arial" w:hAnsi="Arial" w:cs="Arial" w:hint="eastAsia"/>
          <w:spacing w:val="-1"/>
          <w:sz w:val="24"/>
          <w:szCs w:val="24"/>
          <w:lang w:eastAsia="zh-CN"/>
        </w:rPr>
        <w:t>”</w:t>
      </w:r>
      <w:r>
        <w:rPr>
          <w:rFonts w:ascii="Arial" w:eastAsia="Arial" w:hAnsi="Arial" w:cs="Arial"/>
          <w:spacing w:val="-1"/>
          <w:sz w:val="24"/>
          <w:szCs w:val="24"/>
          <w:lang w:eastAsia="zh-CN"/>
        </w:rPr>
        <w:t>文件的，供应商不得改变格式中给定的文字所表达的含义，不得删减格式中的实质性内容，不得自行添加与格式中给定的文字内容相矛盾的内容，不得对应当填写的空格不填写或</w:t>
      </w:r>
      <w:proofErr w:type="gramStart"/>
      <w:r>
        <w:rPr>
          <w:rFonts w:ascii="Arial" w:eastAsia="Arial" w:hAnsi="Arial" w:cs="Arial"/>
          <w:spacing w:val="-1"/>
          <w:sz w:val="24"/>
          <w:szCs w:val="24"/>
          <w:lang w:eastAsia="zh-CN"/>
        </w:rPr>
        <w:t>不</w:t>
      </w:r>
      <w:proofErr w:type="gramEnd"/>
      <w:r>
        <w:rPr>
          <w:rFonts w:ascii="Arial" w:eastAsia="Arial" w:hAnsi="Arial" w:cs="Arial"/>
          <w:spacing w:val="-1"/>
          <w:sz w:val="24"/>
          <w:szCs w:val="24"/>
          <w:lang w:eastAsia="zh-CN"/>
        </w:rPr>
        <w:t>实质性响应，否则响应无效。未标记</w:t>
      </w:r>
      <w:r>
        <w:rPr>
          <w:rFonts w:ascii="Arial" w:hAnsi="Arial" w:cs="Arial" w:hint="eastAsia"/>
          <w:spacing w:val="-1"/>
          <w:sz w:val="24"/>
          <w:szCs w:val="24"/>
          <w:lang w:eastAsia="zh-CN"/>
        </w:rPr>
        <w:t>“</w:t>
      </w:r>
      <w:r>
        <w:rPr>
          <w:rFonts w:ascii="Arial" w:eastAsia="Arial" w:hAnsi="Arial" w:cs="Arial"/>
          <w:spacing w:val="-1"/>
          <w:sz w:val="24"/>
          <w:szCs w:val="24"/>
          <w:lang w:eastAsia="zh-CN"/>
        </w:rPr>
        <w:t>实质性格式</w:t>
      </w:r>
      <w:r>
        <w:rPr>
          <w:rFonts w:ascii="Arial" w:eastAsia="Arial" w:hAnsi="Arial" w:cs="Arial" w:hint="eastAsia"/>
          <w:spacing w:val="-1"/>
          <w:sz w:val="24"/>
          <w:szCs w:val="24"/>
          <w:lang w:eastAsia="zh-CN"/>
        </w:rPr>
        <w:t>”</w:t>
      </w:r>
      <w:r>
        <w:rPr>
          <w:rFonts w:ascii="Arial" w:eastAsia="Arial" w:hAnsi="Arial" w:cs="Arial"/>
          <w:spacing w:val="-1"/>
          <w:sz w:val="24"/>
          <w:szCs w:val="24"/>
          <w:lang w:eastAsia="zh-CN"/>
        </w:rPr>
        <w:t>的文件和谈判文件未</w:t>
      </w:r>
      <w:r>
        <w:rPr>
          <w:rFonts w:ascii="Arial" w:eastAsia="Arial" w:hAnsi="Arial" w:cs="Arial" w:hint="eastAsia"/>
          <w:spacing w:val="-1"/>
          <w:sz w:val="24"/>
          <w:szCs w:val="24"/>
          <w:lang w:eastAsia="zh-CN"/>
        </w:rPr>
        <w:t>提</w:t>
      </w:r>
      <w:r>
        <w:rPr>
          <w:rFonts w:ascii="Arial" w:eastAsia="Arial" w:hAnsi="Arial" w:cs="Arial"/>
          <w:spacing w:val="-1"/>
          <w:sz w:val="24"/>
          <w:szCs w:val="24"/>
          <w:lang w:eastAsia="zh-CN"/>
        </w:rPr>
        <w:t>供格式的内容，可由供应商自行编写。</w:t>
      </w:r>
    </w:p>
    <w:p w14:paraId="25E78891"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8.3第三章《评审程序和评定成交的标准》中涉及的证明文件。</w:t>
      </w:r>
    </w:p>
    <w:p w14:paraId="3E6ED733"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8.4对照第四章《采购需求》，说明所</w:t>
      </w:r>
      <w:r>
        <w:rPr>
          <w:rFonts w:ascii="Arial" w:eastAsia="Arial" w:hAnsi="Arial" w:cs="Arial" w:hint="eastAsia"/>
          <w:spacing w:val="-1"/>
          <w:sz w:val="24"/>
          <w:szCs w:val="24"/>
          <w:lang w:eastAsia="zh-CN"/>
        </w:rPr>
        <w:t>提</w:t>
      </w:r>
      <w:r>
        <w:rPr>
          <w:rFonts w:ascii="Arial" w:eastAsia="Arial" w:hAnsi="Arial" w:cs="Arial"/>
          <w:spacing w:val="-1"/>
          <w:sz w:val="24"/>
          <w:szCs w:val="24"/>
          <w:lang w:eastAsia="zh-CN"/>
        </w:rPr>
        <w:t>供货物和服务已对第四章《采购需求》做出了响应，或申明与第四章《采购需求》的偏差和例外。如第四章《采购需求》中要求</w:t>
      </w:r>
      <w:r>
        <w:rPr>
          <w:rFonts w:ascii="Arial" w:eastAsia="Arial" w:hAnsi="Arial" w:cs="Arial" w:hint="eastAsia"/>
          <w:spacing w:val="-1"/>
          <w:sz w:val="24"/>
          <w:szCs w:val="24"/>
          <w:lang w:eastAsia="zh-CN"/>
        </w:rPr>
        <w:t>提</w:t>
      </w:r>
      <w:r>
        <w:rPr>
          <w:rFonts w:ascii="Arial" w:eastAsia="Arial" w:hAnsi="Arial" w:cs="Arial"/>
          <w:spacing w:val="-1"/>
          <w:sz w:val="24"/>
          <w:szCs w:val="24"/>
          <w:lang w:eastAsia="zh-CN"/>
        </w:rPr>
        <w:t>供证明文件的，供应商应当按具体要求</w:t>
      </w:r>
      <w:r>
        <w:rPr>
          <w:rFonts w:ascii="Arial" w:eastAsia="Arial" w:hAnsi="Arial" w:cs="Arial" w:hint="eastAsia"/>
          <w:spacing w:val="-1"/>
          <w:sz w:val="24"/>
          <w:szCs w:val="24"/>
          <w:lang w:eastAsia="zh-CN"/>
        </w:rPr>
        <w:t>提</w:t>
      </w:r>
      <w:r>
        <w:rPr>
          <w:rFonts w:ascii="Arial" w:eastAsia="Arial" w:hAnsi="Arial" w:cs="Arial"/>
          <w:spacing w:val="-1"/>
          <w:sz w:val="24"/>
          <w:szCs w:val="24"/>
          <w:lang w:eastAsia="zh-CN"/>
        </w:rPr>
        <w:t>供证明文件。</w:t>
      </w:r>
    </w:p>
    <w:p w14:paraId="3D42A608"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8.5供应商认为应附的其他材料。</w:t>
      </w:r>
    </w:p>
    <w:p w14:paraId="40E846F7"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9报价</w:t>
      </w:r>
    </w:p>
    <w:p w14:paraId="29F74534"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9.1所有响应均以人民币报价。</w:t>
      </w:r>
    </w:p>
    <w:p w14:paraId="0E269CB5"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9.2供应商的报价应包括为完成本项目所发生的一切费用和税费，采购人将不再支付报价以外的任何费用。供应商的报价应包括但不限于下列内容，《供应商须知资料表》中有特殊规定的，从其规定。</w:t>
      </w:r>
    </w:p>
    <w:p w14:paraId="7A5683CC"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9.2.</w:t>
      </w:r>
      <w:r>
        <w:rPr>
          <w:rFonts w:ascii="Arial" w:eastAsiaTheme="minorEastAsia" w:hAnsi="Arial" w:cs="Arial" w:hint="eastAsia"/>
          <w:spacing w:val="-1"/>
          <w:sz w:val="24"/>
          <w:szCs w:val="24"/>
          <w:lang w:eastAsia="zh-CN"/>
        </w:rPr>
        <w:t>1</w:t>
      </w:r>
      <w:r>
        <w:rPr>
          <w:rFonts w:ascii="Arial" w:eastAsia="Arial" w:hAnsi="Arial" w:cs="Arial"/>
          <w:spacing w:val="-1"/>
          <w:sz w:val="24"/>
          <w:szCs w:val="24"/>
          <w:lang w:eastAsia="zh-CN"/>
        </w:rPr>
        <w:t>按照谈判文件要求完成本项目的全部相关费用。</w:t>
      </w:r>
    </w:p>
    <w:p w14:paraId="640B2437"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9.3采购人不得向供应商索要或者接受其给予的赠品、回扣或者与采购无关的其他商品、服务。</w:t>
      </w:r>
    </w:p>
    <w:p w14:paraId="1A793C9B"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lastRenderedPageBreak/>
        <w:t>9.4供应商不能</w:t>
      </w:r>
      <w:r>
        <w:rPr>
          <w:rFonts w:ascii="Arial" w:eastAsia="Arial" w:hAnsi="Arial" w:cs="Arial" w:hint="eastAsia"/>
          <w:spacing w:val="-1"/>
          <w:sz w:val="24"/>
          <w:szCs w:val="24"/>
          <w:lang w:eastAsia="zh-CN"/>
        </w:rPr>
        <w:t>提</w:t>
      </w:r>
      <w:r>
        <w:rPr>
          <w:rFonts w:ascii="Arial" w:eastAsia="Arial" w:hAnsi="Arial" w:cs="Arial"/>
          <w:spacing w:val="-1"/>
          <w:sz w:val="24"/>
          <w:szCs w:val="24"/>
          <w:lang w:eastAsia="zh-CN"/>
        </w:rPr>
        <w:t>供任何有选择性或可调整的最后报价（谈判文件另有规定的除外），否则其响应无效。</w:t>
      </w:r>
    </w:p>
    <w:p w14:paraId="3816CBFE"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10保证金</w:t>
      </w:r>
    </w:p>
    <w:p w14:paraId="5D9CA644"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10.1供应商应按《供应商须知资料表》中规定的金额及要求交纳保证金。</w:t>
      </w:r>
    </w:p>
    <w:p w14:paraId="5DA3541F"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10.2交纳保证金可采用的形式：政府采购法律法规接受的支票、汇票、本票、网上银行支付或者金融机构、担保机构出具的保函等非现金形式。</w:t>
      </w:r>
    </w:p>
    <w:p w14:paraId="5DDF05CC"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10.3保证金到账（保函</w:t>
      </w:r>
      <w:r>
        <w:rPr>
          <w:rFonts w:ascii="Arial" w:eastAsia="Arial" w:hAnsi="Arial" w:cs="Arial" w:hint="eastAsia"/>
          <w:spacing w:val="-1"/>
          <w:sz w:val="24"/>
          <w:szCs w:val="24"/>
          <w:lang w:eastAsia="zh-CN"/>
        </w:rPr>
        <w:t>提</w:t>
      </w:r>
      <w:r>
        <w:rPr>
          <w:rFonts w:ascii="Arial" w:eastAsia="Arial" w:hAnsi="Arial" w:cs="Arial"/>
          <w:spacing w:val="-1"/>
          <w:sz w:val="24"/>
          <w:szCs w:val="24"/>
          <w:lang w:eastAsia="zh-CN"/>
        </w:rPr>
        <w:t>交）截止时间同首次响应文件</w:t>
      </w:r>
      <w:r>
        <w:rPr>
          <w:rFonts w:ascii="Arial" w:eastAsia="Arial" w:hAnsi="Arial" w:cs="Arial" w:hint="eastAsia"/>
          <w:spacing w:val="-1"/>
          <w:sz w:val="24"/>
          <w:szCs w:val="24"/>
          <w:lang w:eastAsia="zh-CN"/>
        </w:rPr>
        <w:t>提</w:t>
      </w:r>
      <w:r>
        <w:rPr>
          <w:rFonts w:ascii="Arial" w:eastAsia="Arial" w:hAnsi="Arial" w:cs="Arial"/>
          <w:spacing w:val="-1"/>
          <w:sz w:val="24"/>
          <w:szCs w:val="24"/>
          <w:lang w:eastAsia="zh-CN"/>
        </w:rPr>
        <w:t>交截止时间。以支票、汇票、本票、网上银行支付等形式</w:t>
      </w:r>
      <w:r>
        <w:rPr>
          <w:rFonts w:ascii="Arial" w:eastAsia="Arial" w:hAnsi="Arial" w:cs="Arial" w:hint="eastAsia"/>
          <w:spacing w:val="-1"/>
          <w:sz w:val="24"/>
          <w:szCs w:val="24"/>
          <w:lang w:eastAsia="zh-CN"/>
        </w:rPr>
        <w:t>提</w:t>
      </w:r>
      <w:r>
        <w:rPr>
          <w:rFonts w:ascii="Arial" w:eastAsia="Arial" w:hAnsi="Arial" w:cs="Arial"/>
          <w:spacing w:val="-1"/>
          <w:sz w:val="24"/>
          <w:szCs w:val="24"/>
          <w:lang w:eastAsia="zh-CN"/>
        </w:rPr>
        <w:t>交保证金的，应在首次响应文件</w:t>
      </w:r>
      <w:r>
        <w:rPr>
          <w:rFonts w:ascii="Arial" w:eastAsia="Arial" w:hAnsi="Arial" w:cs="Arial" w:hint="eastAsia"/>
          <w:spacing w:val="-1"/>
          <w:sz w:val="24"/>
          <w:szCs w:val="24"/>
          <w:lang w:eastAsia="zh-CN"/>
        </w:rPr>
        <w:t>提</w:t>
      </w:r>
      <w:r>
        <w:rPr>
          <w:rFonts w:ascii="Arial" w:eastAsia="Arial" w:hAnsi="Arial" w:cs="Arial"/>
          <w:spacing w:val="-1"/>
          <w:sz w:val="24"/>
          <w:szCs w:val="24"/>
          <w:lang w:eastAsia="zh-CN"/>
        </w:rPr>
        <w:t>交截止时间前到账；以金融机构、担保机构出具的保函等形式</w:t>
      </w:r>
      <w:r>
        <w:rPr>
          <w:rFonts w:ascii="Arial" w:eastAsia="Arial" w:hAnsi="Arial" w:cs="Arial" w:hint="eastAsia"/>
          <w:spacing w:val="-1"/>
          <w:sz w:val="24"/>
          <w:szCs w:val="24"/>
          <w:lang w:eastAsia="zh-CN"/>
        </w:rPr>
        <w:t>提</w:t>
      </w:r>
      <w:r>
        <w:rPr>
          <w:rFonts w:ascii="Arial" w:eastAsia="Arial" w:hAnsi="Arial" w:cs="Arial"/>
          <w:spacing w:val="-1"/>
          <w:sz w:val="24"/>
          <w:szCs w:val="24"/>
          <w:lang w:eastAsia="zh-CN"/>
        </w:rPr>
        <w:t>交保证金的，应在首次响应文件</w:t>
      </w:r>
      <w:r>
        <w:rPr>
          <w:rFonts w:ascii="Arial" w:eastAsia="Arial" w:hAnsi="Arial" w:cs="Arial" w:hint="eastAsia"/>
          <w:spacing w:val="-1"/>
          <w:sz w:val="24"/>
          <w:szCs w:val="24"/>
          <w:lang w:eastAsia="zh-CN"/>
        </w:rPr>
        <w:t>提</w:t>
      </w:r>
      <w:r>
        <w:rPr>
          <w:rFonts w:ascii="Arial" w:eastAsia="Arial" w:hAnsi="Arial" w:cs="Arial"/>
          <w:spacing w:val="-1"/>
          <w:sz w:val="24"/>
          <w:szCs w:val="24"/>
          <w:lang w:eastAsia="zh-CN"/>
        </w:rPr>
        <w:t>交截止时间前将原件</w:t>
      </w:r>
      <w:r>
        <w:rPr>
          <w:rFonts w:ascii="Arial" w:eastAsia="Arial" w:hAnsi="Arial" w:cs="Arial" w:hint="eastAsia"/>
          <w:spacing w:val="-1"/>
          <w:sz w:val="24"/>
          <w:szCs w:val="24"/>
          <w:lang w:eastAsia="zh-CN"/>
        </w:rPr>
        <w:t>提</w:t>
      </w:r>
      <w:r>
        <w:rPr>
          <w:rFonts w:ascii="Arial" w:eastAsia="Arial" w:hAnsi="Arial" w:cs="Arial"/>
          <w:spacing w:val="-1"/>
          <w:sz w:val="24"/>
          <w:szCs w:val="24"/>
          <w:lang w:eastAsia="zh-CN"/>
        </w:rPr>
        <w:t>交至采购代理机构；由于到账时间晚</w:t>
      </w:r>
      <w:proofErr w:type="gramStart"/>
      <w:r>
        <w:rPr>
          <w:rFonts w:ascii="Arial" w:eastAsia="Arial" w:hAnsi="Arial" w:cs="Arial"/>
          <w:spacing w:val="-1"/>
          <w:sz w:val="24"/>
          <w:szCs w:val="24"/>
          <w:lang w:eastAsia="zh-CN"/>
        </w:rPr>
        <w:t>于首次</w:t>
      </w:r>
      <w:proofErr w:type="gramEnd"/>
      <w:r>
        <w:rPr>
          <w:rFonts w:ascii="Arial" w:eastAsia="Arial" w:hAnsi="Arial" w:cs="Arial"/>
          <w:spacing w:val="-1"/>
          <w:sz w:val="24"/>
          <w:szCs w:val="24"/>
          <w:lang w:eastAsia="zh-CN"/>
        </w:rPr>
        <w:t>响应文件</w:t>
      </w:r>
      <w:r>
        <w:rPr>
          <w:rFonts w:ascii="Arial" w:eastAsia="Arial" w:hAnsi="Arial" w:cs="Arial" w:hint="eastAsia"/>
          <w:spacing w:val="-1"/>
          <w:sz w:val="24"/>
          <w:szCs w:val="24"/>
          <w:lang w:eastAsia="zh-CN"/>
        </w:rPr>
        <w:t>提</w:t>
      </w:r>
      <w:r>
        <w:rPr>
          <w:rFonts w:ascii="Arial" w:eastAsia="Arial" w:hAnsi="Arial" w:cs="Arial"/>
          <w:spacing w:val="-1"/>
          <w:sz w:val="24"/>
          <w:szCs w:val="24"/>
          <w:lang w:eastAsia="zh-CN"/>
        </w:rPr>
        <w:t>交截止时间的，或者票据错误、印鉴不清等原因导致不能到账的，其响应无效。</w:t>
      </w:r>
    </w:p>
    <w:p w14:paraId="4FEE4976"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10.4保证金有效期同响应有效期。</w:t>
      </w:r>
    </w:p>
    <w:p w14:paraId="0385125B"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10.5供应商为联合体的，可以由联合体中的一方或者多方共同交纳保证金，其交纳的保证金对联合体各方均具有约束力。</w:t>
      </w:r>
    </w:p>
    <w:p w14:paraId="231DE269"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10.6采购人、采购代理机构将及时退还供应商的保证金，采用银行保函、担保机构担保函等形式递交的保证金，</w:t>
      </w:r>
      <w:proofErr w:type="gramStart"/>
      <w:r>
        <w:rPr>
          <w:rFonts w:ascii="Arial" w:eastAsia="Arial" w:hAnsi="Arial" w:cs="Arial"/>
          <w:spacing w:val="-1"/>
          <w:sz w:val="24"/>
          <w:szCs w:val="24"/>
          <w:lang w:eastAsia="zh-CN"/>
        </w:rPr>
        <w:t>经供应</w:t>
      </w:r>
      <w:proofErr w:type="gramEnd"/>
      <w:r>
        <w:rPr>
          <w:rFonts w:ascii="Arial" w:eastAsia="Arial" w:hAnsi="Arial" w:cs="Arial"/>
          <w:spacing w:val="-1"/>
          <w:sz w:val="24"/>
          <w:szCs w:val="24"/>
          <w:lang w:eastAsia="zh-CN"/>
        </w:rPr>
        <w:t>商同意后采购人、采购代理机构可以不再退还，但因供应商自身原因导致无法及时退还的除外：</w:t>
      </w:r>
    </w:p>
    <w:p w14:paraId="4C839635"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10.6.1已</w:t>
      </w:r>
      <w:r>
        <w:rPr>
          <w:rFonts w:ascii="Arial" w:eastAsia="Arial" w:hAnsi="Arial" w:cs="Arial" w:hint="eastAsia"/>
          <w:spacing w:val="-1"/>
          <w:sz w:val="24"/>
          <w:szCs w:val="24"/>
          <w:lang w:eastAsia="zh-CN"/>
        </w:rPr>
        <w:t>提</w:t>
      </w:r>
      <w:r>
        <w:rPr>
          <w:rFonts w:ascii="Arial" w:eastAsia="Arial" w:hAnsi="Arial" w:cs="Arial"/>
          <w:spacing w:val="-1"/>
          <w:sz w:val="24"/>
          <w:szCs w:val="24"/>
          <w:lang w:eastAsia="zh-CN"/>
        </w:rPr>
        <w:t>交响应文件的供应商，在</w:t>
      </w:r>
      <w:r>
        <w:rPr>
          <w:rFonts w:ascii="Arial" w:eastAsia="Arial" w:hAnsi="Arial" w:cs="Arial" w:hint="eastAsia"/>
          <w:spacing w:val="-1"/>
          <w:sz w:val="24"/>
          <w:szCs w:val="24"/>
          <w:lang w:eastAsia="zh-CN"/>
        </w:rPr>
        <w:t>提</w:t>
      </w:r>
      <w:r>
        <w:rPr>
          <w:rFonts w:ascii="Arial" w:eastAsia="Arial" w:hAnsi="Arial" w:cs="Arial"/>
          <w:spacing w:val="-1"/>
          <w:sz w:val="24"/>
          <w:szCs w:val="24"/>
          <w:lang w:eastAsia="zh-CN"/>
        </w:rPr>
        <w:t>交最后报价之前退出谈判的，采购人、采购代理机构将退还退出谈判的供应商的保证金；</w:t>
      </w:r>
    </w:p>
    <w:p w14:paraId="6F2654B4"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10.6.2成交供应商的保证金，自采购合同签订之日起5个工作日内退还成交供应商；</w:t>
      </w:r>
    </w:p>
    <w:p w14:paraId="2C8C7B59"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10.6.3未成交供应商的保证金，自成交通知书发出之日起5个工作日内退还未成交供应商。</w:t>
      </w:r>
    </w:p>
    <w:p w14:paraId="2464C5D9" w14:textId="77777777" w:rsidR="00F73C61" w:rsidRDefault="00EA604E">
      <w:pPr>
        <w:pStyle w:val="a6"/>
        <w:spacing w:before="202" w:line="360" w:lineRule="auto"/>
        <w:ind w:left="210" w:firstLineChars="200" w:firstLine="478"/>
        <w:jc w:val="both"/>
        <w:rPr>
          <w:rFonts w:ascii="Arial" w:eastAsiaTheme="minorEastAsia" w:hAnsi="Arial" w:cs="Arial"/>
          <w:spacing w:val="-1"/>
          <w:sz w:val="24"/>
          <w:szCs w:val="24"/>
          <w:lang w:eastAsia="zh-CN"/>
        </w:rPr>
      </w:pPr>
      <w:r>
        <w:rPr>
          <w:rFonts w:ascii="Arial" w:eastAsia="Arial" w:hAnsi="Arial" w:cs="Arial"/>
          <w:spacing w:val="-1"/>
          <w:sz w:val="24"/>
          <w:szCs w:val="24"/>
          <w:lang w:eastAsia="zh-CN"/>
        </w:rPr>
        <w:t>10.7有下列情形之一的，采购人或采购代理机构不予退还保证金：</w:t>
      </w:r>
    </w:p>
    <w:p w14:paraId="4906D85E"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10.7.1供应商在响应文件</w:t>
      </w:r>
      <w:r>
        <w:rPr>
          <w:rFonts w:ascii="Arial" w:eastAsia="Arial" w:hAnsi="Arial" w:cs="Arial" w:hint="eastAsia"/>
          <w:spacing w:val="-1"/>
          <w:sz w:val="24"/>
          <w:szCs w:val="24"/>
          <w:lang w:eastAsia="zh-CN"/>
        </w:rPr>
        <w:t>提</w:t>
      </w:r>
      <w:r>
        <w:rPr>
          <w:rFonts w:ascii="Arial" w:eastAsia="Arial" w:hAnsi="Arial" w:cs="Arial"/>
          <w:spacing w:val="-1"/>
          <w:sz w:val="24"/>
          <w:szCs w:val="24"/>
          <w:lang w:eastAsia="zh-CN"/>
        </w:rPr>
        <w:t>交截止时间后撤回响应文件的；</w:t>
      </w:r>
    </w:p>
    <w:p w14:paraId="26A77361"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10.7.2供应商在响应文件中</w:t>
      </w:r>
      <w:r>
        <w:rPr>
          <w:rFonts w:ascii="Arial" w:eastAsia="Arial" w:hAnsi="Arial" w:cs="Arial" w:hint="eastAsia"/>
          <w:spacing w:val="-1"/>
          <w:sz w:val="24"/>
          <w:szCs w:val="24"/>
          <w:lang w:eastAsia="zh-CN"/>
        </w:rPr>
        <w:t>提</w:t>
      </w:r>
      <w:r>
        <w:rPr>
          <w:rFonts w:ascii="Arial" w:eastAsia="Arial" w:hAnsi="Arial" w:cs="Arial"/>
          <w:spacing w:val="-1"/>
          <w:sz w:val="24"/>
          <w:szCs w:val="24"/>
          <w:lang w:eastAsia="zh-CN"/>
        </w:rPr>
        <w:t>供虚假材料的；</w:t>
      </w:r>
    </w:p>
    <w:p w14:paraId="010212EE"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lastRenderedPageBreak/>
        <w:t>10.7.3除因不可抗力或谈判文件认可的情形以外，成交供应商不与采购人签订合同的；</w:t>
      </w:r>
    </w:p>
    <w:p w14:paraId="479CDAE6"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10.7.4供应商与采购人、其他供应商或者采购代理机构恶意串通的；</w:t>
      </w:r>
    </w:p>
    <w:p w14:paraId="67868A5C"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10.7.5《供应商须知资料表》中规定的其他情形。</w:t>
      </w:r>
    </w:p>
    <w:p w14:paraId="2F76EACD"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11响应有效期</w:t>
      </w:r>
    </w:p>
    <w:p w14:paraId="001A8C39"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11.1响应文件应在</w:t>
      </w:r>
      <w:proofErr w:type="gramStart"/>
      <w:r>
        <w:rPr>
          <w:rFonts w:ascii="Arial" w:eastAsia="Arial" w:hAnsi="Arial" w:cs="Arial"/>
          <w:spacing w:val="-1"/>
          <w:sz w:val="24"/>
          <w:szCs w:val="24"/>
          <w:lang w:eastAsia="zh-CN"/>
        </w:rPr>
        <w:t>本谈判</w:t>
      </w:r>
      <w:proofErr w:type="gramEnd"/>
      <w:r>
        <w:rPr>
          <w:rFonts w:ascii="Arial" w:eastAsia="Arial" w:hAnsi="Arial" w:cs="Arial"/>
          <w:spacing w:val="-1"/>
          <w:sz w:val="24"/>
          <w:szCs w:val="24"/>
          <w:lang w:eastAsia="zh-CN"/>
        </w:rPr>
        <w:t>文件《供应商须知资料表》中规定的响应有效期内保持有效，响应有效期少于谈判文件规定期限的，其响应无效。</w:t>
      </w:r>
    </w:p>
    <w:p w14:paraId="158220B4"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12响应文件的签署、盖章</w:t>
      </w:r>
    </w:p>
    <w:p w14:paraId="3C2D637F"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12.1谈判文件要求签字的内容（如授权委托书等），可以使用电子签章或使用原件的电子件（电子</w:t>
      </w:r>
      <w:proofErr w:type="gramStart"/>
      <w:r>
        <w:rPr>
          <w:rFonts w:ascii="Arial" w:eastAsia="Arial" w:hAnsi="Arial" w:cs="Arial"/>
          <w:spacing w:val="-1"/>
          <w:sz w:val="24"/>
          <w:szCs w:val="24"/>
          <w:lang w:eastAsia="zh-CN"/>
        </w:rPr>
        <w:t>件指扫</w:t>
      </w:r>
      <w:r>
        <w:rPr>
          <w:rFonts w:ascii="Arial" w:eastAsia="Arial" w:hAnsi="Arial" w:cs="Arial" w:hint="eastAsia"/>
          <w:spacing w:val="-1"/>
          <w:sz w:val="24"/>
          <w:szCs w:val="24"/>
          <w:lang w:eastAsia="zh-CN"/>
        </w:rPr>
        <w:t>提</w:t>
      </w:r>
      <w:r>
        <w:rPr>
          <w:rFonts w:ascii="Arial" w:eastAsia="Arial" w:hAnsi="Arial" w:cs="Arial"/>
          <w:spacing w:val="-1"/>
          <w:sz w:val="24"/>
          <w:szCs w:val="24"/>
          <w:lang w:eastAsia="zh-CN"/>
        </w:rPr>
        <w:t>件</w:t>
      </w:r>
      <w:proofErr w:type="gramEnd"/>
      <w:r>
        <w:rPr>
          <w:rFonts w:ascii="Arial" w:eastAsia="Arial" w:hAnsi="Arial" w:cs="Arial"/>
          <w:spacing w:val="-1"/>
          <w:sz w:val="24"/>
          <w:szCs w:val="24"/>
          <w:lang w:eastAsia="zh-CN"/>
        </w:rPr>
        <w:t>、照片等形式电子文件）；要求第三方出具的盖章件原件（如联合协议、分包意向协议、制造商授权书等），响应文件中应使用原件的电子件。</w:t>
      </w:r>
    </w:p>
    <w:p w14:paraId="344ED9A2"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12.2谈判文件要求盖章的内容，一般通过投标文件编制工具加盖电子签章。</w:t>
      </w:r>
    </w:p>
    <w:p w14:paraId="4FFFE761" w14:textId="77777777" w:rsidR="00F73C61" w:rsidRDefault="00F73C61">
      <w:pPr>
        <w:pStyle w:val="a6"/>
        <w:spacing w:before="202" w:line="360" w:lineRule="auto"/>
        <w:ind w:left="210" w:firstLineChars="200" w:firstLine="478"/>
        <w:jc w:val="both"/>
        <w:rPr>
          <w:rFonts w:ascii="Arial" w:eastAsia="Arial" w:hAnsi="Arial" w:cs="Arial"/>
          <w:spacing w:val="-1"/>
          <w:sz w:val="24"/>
          <w:szCs w:val="24"/>
          <w:lang w:eastAsia="zh-CN"/>
        </w:rPr>
      </w:pPr>
    </w:p>
    <w:p w14:paraId="275C51AD" w14:textId="77777777" w:rsidR="00F73C61" w:rsidRDefault="00EA604E">
      <w:pPr>
        <w:pStyle w:val="a6"/>
        <w:spacing w:before="202" w:line="360" w:lineRule="auto"/>
        <w:ind w:left="210" w:firstLineChars="200" w:firstLine="640"/>
        <w:jc w:val="center"/>
        <w:rPr>
          <w:rFonts w:ascii="Arial" w:eastAsia="Arial" w:hAnsi="Arial" w:cs="Arial"/>
          <w:b/>
          <w:bCs/>
          <w:spacing w:val="-1"/>
          <w:sz w:val="32"/>
          <w:szCs w:val="32"/>
          <w:lang w:eastAsia="zh-CN"/>
        </w:rPr>
      </w:pPr>
      <w:r>
        <w:rPr>
          <w:rFonts w:hint="eastAsia"/>
          <w:b/>
          <w:bCs/>
          <w:spacing w:val="-1"/>
          <w:sz w:val="32"/>
          <w:szCs w:val="32"/>
          <w:lang w:eastAsia="zh-CN"/>
        </w:rPr>
        <w:t>四</w:t>
      </w:r>
      <w:r>
        <w:rPr>
          <w:rFonts w:ascii="Arial" w:hAnsi="Arial" w:cs="Arial" w:hint="eastAsia"/>
          <w:b/>
          <w:bCs/>
          <w:spacing w:val="-1"/>
          <w:sz w:val="32"/>
          <w:szCs w:val="32"/>
          <w:lang w:eastAsia="zh-CN"/>
        </w:rPr>
        <w:t xml:space="preserve">  </w:t>
      </w:r>
      <w:r>
        <w:rPr>
          <w:rFonts w:ascii="Arial" w:eastAsia="Arial" w:hAnsi="Arial" w:cs="Arial"/>
          <w:b/>
          <w:bCs/>
          <w:spacing w:val="-1"/>
          <w:sz w:val="32"/>
          <w:szCs w:val="32"/>
          <w:lang w:eastAsia="zh-CN"/>
        </w:rPr>
        <w:t>响应文件的</w:t>
      </w:r>
      <w:r>
        <w:rPr>
          <w:rFonts w:ascii="Arial" w:eastAsia="Arial" w:hAnsi="Arial" w:cs="Arial" w:hint="eastAsia"/>
          <w:b/>
          <w:bCs/>
          <w:spacing w:val="-1"/>
          <w:sz w:val="32"/>
          <w:szCs w:val="32"/>
          <w:lang w:eastAsia="zh-CN"/>
        </w:rPr>
        <w:t>提</w:t>
      </w:r>
      <w:r>
        <w:rPr>
          <w:rFonts w:ascii="Arial" w:eastAsia="Arial" w:hAnsi="Arial" w:cs="Arial"/>
          <w:b/>
          <w:bCs/>
          <w:spacing w:val="-1"/>
          <w:sz w:val="32"/>
          <w:szCs w:val="32"/>
          <w:lang w:eastAsia="zh-CN"/>
        </w:rPr>
        <w:t>交</w:t>
      </w:r>
    </w:p>
    <w:p w14:paraId="1BB620BB"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13</w:t>
      </w:r>
      <w:r>
        <w:rPr>
          <w:rFonts w:hint="eastAsia"/>
          <w:spacing w:val="-1"/>
          <w:sz w:val="24"/>
          <w:szCs w:val="24"/>
          <w:lang w:eastAsia="zh-CN"/>
        </w:rPr>
        <w:t>响应文件的提交</w:t>
      </w:r>
    </w:p>
    <w:p w14:paraId="35127954"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hint="eastAsia"/>
          <w:spacing w:val="-1"/>
          <w:sz w:val="24"/>
          <w:szCs w:val="24"/>
          <w:lang w:eastAsia="zh-CN"/>
        </w:rPr>
        <w:t>本项目实行网上谈判响应，采用电子谈判响应文件。若供应商参与谈判响应，自行承担谈判一切费用。</w:t>
      </w:r>
    </w:p>
    <w:p w14:paraId="20C56BBA"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hint="eastAsia"/>
          <w:spacing w:val="-1"/>
          <w:sz w:val="24"/>
          <w:szCs w:val="24"/>
          <w:lang w:eastAsia="zh-CN"/>
        </w:rPr>
        <w:t>各供应商应在开标前确保成为新疆维吾尔自治区政府采购网正式注册入库供应商，并完成</w:t>
      </w:r>
      <w:r>
        <w:rPr>
          <w:rFonts w:ascii="Arial" w:eastAsia="Arial" w:hAnsi="Arial" w:cs="Arial"/>
          <w:spacing w:val="-1"/>
          <w:sz w:val="24"/>
          <w:szCs w:val="24"/>
          <w:lang w:eastAsia="zh-CN"/>
        </w:rPr>
        <w:t>CA</w:t>
      </w:r>
      <w:r>
        <w:rPr>
          <w:rFonts w:hint="eastAsia"/>
          <w:spacing w:val="-1"/>
          <w:sz w:val="24"/>
          <w:szCs w:val="24"/>
          <w:lang w:eastAsia="zh-CN"/>
        </w:rPr>
        <w:t>数字证书申领。因未注册入库、未办理</w:t>
      </w:r>
      <w:r>
        <w:rPr>
          <w:rFonts w:ascii="Arial" w:eastAsia="Arial" w:hAnsi="Arial" w:cs="Arial"/>
          <w:spacing w:val="-1"/>
          <w:sz w:val="24"/>
          <w:szCs w:val="24"/>
          <w:lang w:eastAsia="zh-CN"/>
        </w:rPr>
        <w:t>CA</w:t>
      </w:r>
      <w:r>
        <w:rPr>
          <w:rFonts w:hint="eastAsia"/>
          <w:spacing w:val="-1"/>
          <w:sz w:val="24"/>
          <w:szCs w:val="24"/>
          <w:lang w:eastAsia="zh-CN"/>
        </w:rPr>
        <w:t>数字证书等原因造成无法响应或响应失败等后果由供应商自行承担。</w:t>
      </w:r>
    </w:p>
    <w:p w14:paraId="50C27ABD"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hint="eastAsia"/>
          <w:spacing w:val="-1"/>
          <w:sz w:val="24"/>
          <w:szCs w:val="24"/>
          <w:lang w:eastAsia="zh-CN"/>
        </w:rPr>
        <w:t>供应商将政</w:t>
      </w:r>
      <w:proofErr w:type="gramStart"/>
      <w:r>
        <w:rPr>
          <w:rFonts w:hint="eastAsia"/>
          <w:spacing w:val="-1"/>
          <w:sz w:val="24"/>
          <w:szCs w:val="24"/>
          <w:lang w:eastAsia="zh-CN"/>
        </w:rPr>
        <w:t>采云</w:t>
      </w:r>
      <w:proofErr w:type="gramEnd"/>
      <w:r>
        <w:rPr>
          <w:rFonts w:hint="eastAsia"/>
          <w:spacing w:val="-1"/>
          <w:sz w:val="24"/>
          <w:szCs w:val="24"/>
          <w:lang w:eastAsia="zh-CN"/>
        </w:rPr>
        <w:t>电子交易客户端下载、安装完成后，可通过账号密码或</w:t>
      </w:r>
      <w:r>
        <w:rPr>
          <w:rFonts w:ascii="Arial" w:eastAsia="Arial" w:hAnsi="Arial" w:cs="Arial"/>
          <w:spacing w:val="-1"/>
          <w:sz w:val="24"/>
          <w:szCs w:val="24"/>
          <w:lang w:eastAsia="zh-CN"/>
        </w:rPr>
        <w:t>CA</w:t>
      </w:r>
      <w:r>
        <w:rPr>
          <w:rFonts w:hint="eastAsia"/>
          <w:spacing w:val="-1"/>
          <w:sz w:val="24"/>
          <w:szCs w:val="24"/>
          <w:lang w:eastAsia="zh-CN"/>
        </w:rPr>
        <w:t>登录客户端进行谈判响应文件制作。</w:t>
      </w:r>
    </w:p>
    <w:p w14:paraId="4FEB7907"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hint="eastAsia"/>
          <w:spacing w:val="-1"/>
          <w:sz w:val="24"/>
          <w:szCs w:val="24"/>
          <w:lang w:eastAsia="zh-CN"/>
        </w:rPr>
        <w:t>供应商应当在谈判截止时间前，将生成的</w:t>
      </w:r>
      <w:r>
        <w:rPr>
          <w:rFonts w:ascii="Arial" w:eastAsia="Arial" w:hAnsi="Arial" w:cs="Arial"/>
          <w:spacing w:val="-1"/>
          <w:sz w:val="24"/>
          <w:szCs w:val="24"/>
          <w:lang w:eastAsia="zh-CN"/>
        </w:rPr>
        <w:t>“</w:t>
      </w:r>
      <w:r>
        <w:rPr>
          <w:rFonts w:hint="eastAsia"/>
          <w:spacing w:val="-1"/>
          <w:sz w:val="24"/>
          <w:szCs w:val="24"/>
          <w:lang w:eastAsia="zh-CN"/>
        </w:rPr>
        <w:t>电子加密谈判响应文件</w:t>
      </w:r>
      <w:r>
        <w:rPr>
          <w:rFonts w:ascii="Arial" w:eastAsia="Arial" w:hAnsi="Arial" w:cs="Arial"/>
          <w:spacing w:val="-1"/>
          <w:sz w:val="24"/>
          <w:szCs w:val="24"/>
          <w:lang w:eastAsia="zh-CN"/>
        </w:rPr>
        <w:t>”</w:t>
      </w:r>
      <w:r>
        <w:rPr>
          <w:rFonts w:hint="eastAsia"/>
          <w:spacing w:val="-1"/>
          <w:sz w:val="24"/>
          <w:szCs w:val="24"/>
          <w:lang w:eastAsia="zh-CN"/>
        </w:rPr>
        <w:t>上传递交至</w:t>
      </w:r>
      <w:r>
        <w:rPr>
          <w:rFonts w:ascii="Arial" w:eastAsia="Arial" w:hAnsi="Arial" w:cs="Arial"/>
          <w:spacing w:val="-1"/>
          <w:sz w:val="24"/>
          <w:szCs w:val="24"/>
          <w:lang w:eastAsia="zh-CN"/>
        </w:rPr>
        <w:t>“</w:t>
      </w:r>
      <w:r>
        <w:rPr>
          <w:rFonts w:hint="eastAsia"/>
          <w:spacing w:val="-1"/>
          <w:sz w:val="24"/>
          <w:szCs w:val="24"/>
          <w:lang w:eastAsia="zh-CN"/>
        </w:rPr>
        <w:t>政府采购云平台</w:t>
      </w:r>
      <w:r>
        <w:rPr>
          <w:rFonts w:ascii="Arial" w:eastAsia="Arial" w:hAnsi="Arial" w:cs="Arial"/>
          <w:spacing w:val="-1"/>
          <w:sz w:val="24"/>
          <w:szCs w:val="24"/>
          <w:lang w:eastAsia="zh-CN"/>
        </w:rPr>
        <w:t>”</w:t>
      </w:r>
      <w:r>
        <w:rPr>
          <w:rFonts w:hint="eastAsia"/>
          <w:spacing w:val="-1"/>
          <w:sz w:val="24"/>
          <w:szCs w:val="24"/>
          <w:lang w:eastAsia="zh-CN"/>
        </w:rPr>
        <w:t>。响应文件提交截止时间以后上传递交的谈判响应文件将被拒收。</w:t>
      </w:r>
    </w:p>
    <w:p w14:paraId="178EEF9E"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lastRenderedPageBreak/>
        <w:t>14</w:t>
      </w:r>
      <w:r>
        <w:rPr>
          <w:rFonts w:hint="eastAsia"/>
          <w:spacing w:val="-1"/>
          <w:sz w:val="24"/>
          <w:szCs w:val="24"/>
          <w:lang w:eastAsia="zh-CN"/>
        </w:rPr>
        <w:t>响应文件提交截止时间</w:t>
      </w:r>
    </w:p>
    <w:p w14:paraId="618B2D5B"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14.1</w:t>
      </w:r>
      <w:r>
        <w:rPr>
          <w:rFonts w:hint="eastAsia"/>
          <w:spacing w:val="-1"/>
          <w:sz w:val="24"/>
          <w:szCs w:val="24"/>
          <w:lang w:eastAsia="zh-CN"/>
        </w:rPr>
        <w:t>供应商应在竞争性谈判文件要求响应文件提交截止时间前，将电子响应文件提交至政</w:t>
      </w:r>
      <w:proofErr w:type="gramStart"/>
      <w:r>
        <w:rPr>
          <w:rFonts w:hint="eastAsia"/>
          <w:spacing w:val="-1"/>
          <w:sz w:val="24"/>
          <w:szCs w:val="24"/>
          <w:lang w:eastAsia="zh-CN"/>
        </w:rPr>
        <w:t>采云</w:t>
      </w:r>
      <w:proofErr w:type="gramEnd"/>
      <w:r>
        <w:rPr>
          <w:rFonts w:hint="eastAsia"/>
          <w:spacing w:val="-1"/>
          <w:sz w:val="24"/>
          <w:szCs w:val="24"/>
          <w:lang w:eastAsia="zh-CN"/>
        </w:rPr>
        <w:t>平台。</w:t>
      </w:r>
    </w:p>
    <w:p w14:paraId="3357D54D"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15</w:t>
      </w:r>
      <w:r>
        <w:rPr>
          <w:rFonts w:hint="eastAsia"/>
          <w:spacing w:val="-1"/>
          <w:sz w:val="24"/>
          <w:szCs w:val="24"/>
          <w:lang w:eastAsia="zh-CN"/>
        </w:rPr>
        <w:t>响应文件的修改与撤回</w:t>
      </w:r>
    </w:p>
    <w:p w14:paraId="4B9EAB43" w14:textId="77777777" w:rsidR="00F73C61" w:rsidRDefault="00EA604E">
      <w:pPr>
        <w:pStyle w:val="a6"/>
        <w:spacing w:before="202" w:line="360" w:lineRule="auto"/>
        <w:ind w:left="210" w:firstLineChars="200"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15.1</w:t>
      </w:r>
      <w:r>
        <w:rPr>
          <w:rFonts w:hint="eastAsia"/>
          <w:spacing w:val="-1"/>
          <w:sz w:val="24"/>
          <w:szCs w:val="24"/>
          <w:lang w:eastAsia="zh-CN"/>
        </w:rPr>
        <w:t>提交响应文件截止时间前，供应商可以通过政</w:t>
      </w:r>
      <w:proofErr w:type="gramStart"/>
      <w:r>
        <w:rPr>
          <w:rFonts w:hint="eastAsia"/>
          <w:spacing w:val="-1"/>
          <w:sz w:val="24"/>
          <w:szCs w:val="24"/>
          <w:lang w:eastAsia="zh-CN"/>
        </w:rPr>
        <w:t>采云</w:t>
      </w:r>
      <w:proofErr w:type="gramEnd"/>
      <w:r>
        <w:rPr>
          <w:rFonts w:hint="eastAsia"/>
          <w:spacing w:val="-1"/>
          <w:sz w:val="24"/>
          <w:szCs w:val="24"/>
          <w:lang w:eastAsia="zh-CN"/>
        </w:rPr>
        <w:t>平台对所提交的响应文件进行补充、修改或者撤回。保证金的补充、修改或者撤回无需通过平台，但应就其补充、修改或者撤回通知采购人或采购代理机构。</w:t>
      </w:r>
    </w:p>
    <w:p w14:paraId="211CFD56" w14:textId="77777777" w:rsidR="00F73C61" w:rsidRDefault="00EA604E">
      <w:pPr>
        <w:pStyle w:val="a6"/>
        <w:spacing w:before="202" w:line="360" w:lineRule="auto"/>
        <w:ind w:left="210" w:firstLineChars="200" w:firstLine="478"/>
        <w:jc w:val="both"/>
        <w:rPr>
          <w:rFonts w:ascii="Arial" w:eastAsia="Arial" w:hAnsi="Arial" w:cs="Arial"/>
          <w:b/>
          <w:bCs/>
          <w:spacing w:val="-1"/>
          <w:sz w:val="32"/>
          <w:szCs w:val="32"/>
          <w:lang w:eastAsia="zh-CN"/>
        </w:rPr>
      </w:pPr>
      <w:r>
        <w:rPr>
          <w:rFonts w:ascii="Arial" w:eastAsia="Arial" w:hAnsi="Arial" w:cs="Arial"/>
          <w:spacing w:val="-1"/>
          <w:sz w:val="24"/>
          <w:szCs w:val="24"/>
          <w:lang w:eastAsia="zh-CN"/>
        </w:rPr>
        <w:t>15.2</w:t>
      </w:r>
      <w:r>
        <w:rPr>
          <w:rFonts w:hint="eastAsia"/>
          <w:spacing w:val="-1"/>
          <w:sz w:val="24"/>
          <w:szCs w:val="24"/>
          <w:lang w:eastAsia="zh-CN"/>
        </w:rPr>
        <w:t>供应商对响应文件的补充、修改的内容应当按照谈判文件要求签署、盖章，作为响应文件的组成部分。补充、修改的内容与响应文件不一致的，以补充、修改的内容为准。</w:t>
      </w:r>
    </w:p>
    <w:p w14:paraId="702F9778" w14:textId="77777777" w:rsidR="00F73C61" w:rsidRDefault="00EA604E">
      <w:pPr>
        <w:pStyle w:val="a6"/>
        <w:spacing w:before="202" w:line="360" w:lineRule="auto"/>
        <w:ind w:left="210" w:firstLineChars="200" w:firstLine="640"/>
        <w:jc w:val="center"/>
        <w:rPr>
          <w:rFonts w:ascii="Arial" w:eastAsia="Arial" w:hAnsi="Arial" w:cs="Arial"/>
          <w:b/>
          <w:bCs/>
          <w:spacing w:val="-1"/>
          <w:sz w:val="32"/>
          <w:szCs w:val="32"/>
          <w:lang w:eastAsia="zh-CN"/>
        </w:rPr>
      </w:pPr>
      <w:r>
        <w:rPr>
          <w:rFonts w:hint="eastAsia"/>
          <w:b/>
          <w:bCs/>
          <w:spacing w:val="-1"/>
          <w:sz w:val="32"/>
          <w:szCs w:val="32"/>
          <w:lang w:eastAsia="zh-CN"/>
        </w:rPr>
        <w:t>五</w:t>
      </w:r>
      <w:r>
        <w:rPr>
          <w:rFonts w:ascii="Arial" w:eastAsia="Arial" w:hAnsi="Arial" w:cs="Arial" w:hint="eastAsia"/>
          <w:b/>
          <w:bCs/>
          <w:spacing w:val="-1"/>
          <w:sz w:val="32"/>
          <w:szCs w:val="32"/>
          <w:lang w:eastAsia="zh-CN"/>
        </w:rPr>
        <w:t xml:space="preserve">  </w:t>
      </w:r>
      <w:r>
        <w:rPr>
          <w:rFonts w:ascii="Arial" w:eastAsia="Arial" w:hAnsi="Arial" w:cs="Arial"/>
          <w:b/>
          <w:bCs/>
          <w:spacing w:val="-1"/>
          <w:sz w:val="32"/>
          <w:szCs w:val="32"/>
          <w:lang w:eastAsia="zh-CN"/>
        </w:rPr>
        <w:t>评审</w:t>
      </w:r>
    </w:p>
    <w:p w14:paraId="6CD2BE84" w14:textId="77777777" w:rsidR="00F73C61" w:rsidRDefault="00EA604E">
      <w:pPr>
        <w:spacing w:line="360" w:lineRule="auto"/>
        <w:ind w:left="210" w:firstLineChars="200" w:firstLine="478"/>
        <w:jc w:val="both"/>
        <w:rPr>
          <w:color w:val="auto"/>
          <w:spacing w:val="-1"/>
          <w:sz w:val="24"/>
          <w:szCs w:val="24"/>
          <w:lang w:eastAsia="zh-CN"/>
        </w:rPr>
      </w:pPr>
      <w:r>
        <w:rPr>
          <w:rFonts w:hint="eastAsia"/>
          <w:color w:val="auto"/>
          <w:spacing w:val="-1"/>
          <w:sz w:val="24"/>
          <w:szCs w:val="24"/>
          <w:lang w:eastAsia="zh-CN"/>
        </w:rPr>
        <w:t>16</w:t>
      </w:r>
      <w:r>
        <w:rPr>
          <w:rFonts w:ascii="宋体" w:eastAsia="宋体" w:hAnsi="宋体" w:cs="宋体" w:hint="eastAsia"/>
          <w:color w:val="auto"/>
          <w:spacing w:val="-1"/>
          <w:sz w:val="24"/>
          <w:szCs w:val="24"/>
          <w:lang w:eastAsia="zh-CN"/>
        </w:rPr>
        <w:t>解密</w:t>
      </w:r>
    </w:p>
    <w:p w14:paraId="6BE3CBC1" w14:textId="77777777" w:rsidR="00F73C61" w:rsidRDefault="00EA604E">
      <w:pPr>
        <w:pStyle w:val="a6"/>
        <w:spacing w:before="202" w:line="360" w:lineRule="auto"/>
        <w:ind w:left="210" w:firstLineChars="200" w:firstLine="478"/>
        <w:jc w:val="both"/>
        <w:rPr>
          <w:rFonts w:ascii="Arial" w:eastAsia="Arial" w:hAnsi="Arial" w:cs="Arial"/>
          <w:color w:val="auto"/>
          <w:spacing w:val="-1"/>
          <w:sz w:val="24"/>
          <w:szCs w:val="24"/>
          <w:lang w:eastAsia="zh-CN"/>
        </w:rPr>
      </w:pPr>
      <w:r>
        <w:rPr>
          <w:rFonts w:ascii="Arial" w:eastAsia="Arial" w:hAnsi="Arial" w:cs="Arial"/>
          <w:color w:val="auto"/>
          <w:spacing w:val="-1"/>
          <w:sz w:val="24"/>
          <w:szCs w:val="24"/>
          <w:lang w:eastAsia="zh-CN"/>
        </w:rPr>
        <w:t>16.1</w:t>
      </w:r>
      <w:r>
        <w:rPr>
          <w:rFonts w:hint="eastAsia"/>
          <w:color w:val="auto"/>
          <w:spacing w:val="-1"/>
          <w:sz w:val="24"/>
          <w:szCs w:val="24"/>
          <w:lang w:eastAsia="zh-CN"/>
        </w:rPr>
        <w:t>、采购人或采购代理机构将按竞争性谈判文件的规定，在响应文件提交截止时间的同一时间和竞争性谈判文件预先确定的地点开启响应文件。</w:t>
      </w:r>
    </w:p>
    <w:p w14:paraId="1D0CAA6B" w14:textId="77777777" w:rsidR="00F73C61" w:rsidRDefault="00EA604E">
      <w:pPr>
        <w:pStyle w:val="a6"/>
        <w:spacing w:before="202" w:line="360" w:lineRule="auto"/>
        <w:ind w:left="210" w:firstLineChars="200" w:firstLine="478"/>
        <w:jc w:val="both"/>
        <w:rPr>
          <w:rFonts w:ascii="Arial" w:eastAsia="Arial" w:hAnsi="Arial" w:cs="Arial"/>
          <w:color w:val="auto"/>
          <w:spacing w:val="-1"/>
          <w:sz w:val="24"/>
          <w:szCs w:val="24"/>
          <w:lang w:eastAsia="zh-CN"/>
        </w:rPr>
      </w:pPr>
      <w:r>
        <w:rPr>
          <w:rFonts w:ascii="Arial" w:eastAsia="Arial" w:hAnsi="Arial" w:cs="Arial"/>
          <w:color w:val="auto"/>
          <w:spacing w:val="-1"/>
          <w:sz w:val="24"/>
          <w:szCs w:val="24"/>
          <w:lang w:eastAsia="zh-CN"/>
        </w:rPr>
        <w:t>16.2</w:t>
      </w:r>
      <w:r>
        <w:rPr>
          <w:rFonts w:hint="eastAsia"/>
          <w:color w:val="auto"/>
          <w:spacing w:val="-1"/>
          <w:sz w:val="24"/>
          <w:szCs w:val="24"/>
          <w:lang w:eastAsia="zh-CN"/>
        </w:rPr>
        <w:t>、本项目解密使用政</w:t>
      </w:r>
      <w:proofErr w:type="gramStart"/>
      <w:r>
        <w:rPr>
          <w:rFonts w:hint="eastAsia"/>
          <w:color w:val="auto"/>
          <w:spacing w:val="-1"/>
          <w:sz w:val="24"/>
          <w:szCs w:val="24"/>
          <w:lang w:eastAsia="zh-CN"/>
        </w:rPr>
        <w:t>采云</w:t>
      </w:r>
      <w:proofErr w:type="gramEnd"/>
      <w:r>
        <w:rPr>
          <w:rFonts w:hint="eastAsia"/>
          <w:color w:val="auto"/>
          <w:spacing w:val="-1"/>
          <w:sz w:val="24"/>
          <w:szCs w:val="24"/>
          <w:lang w:eastAsia="zh-CN"/>
        </w:rPr>
        <w:t>平台。供应商应在规定的时间内对响应文件进行解密，因非系统原因导致的解密失败，</w:t>
      </w:r>
      <w:r>
        <w:rPr>
          <w:rFonts w:hint="eastAsia"/>
          <w:b/>
          <w:bCs/>
          <w:color w:val="auto"/>
          <w:spacing w:val="-1"/>
          <w:sz w:val="24"/>
          <w:szCs w:val="24"/>
          <w:lang w:eastAsia="zh-CN"/>
        </w:rPr>
        <w:t>视为无效响应</w:t>
      </w:r>
      <w:r>
        <w:rPr>
          <w:rFonts w:hint="eastAsia"/>
          <w:color w:val="auto"/>
          <w:spacing w:val="-1"/>
          <w:sz w:val="24"/>
          <w:szCs w:val="24"/>
          <w:lang w:eastAsia="zh-CN"/>
        </w:rPr>
        <w:t>。</w:t>
      </w:r>
    </w:p>
    <w:p w14:paraId="09F295BA" w14:textId="77777777" w:rsidR="00F73C61" w:rsidRDefault="00EA604E">
      <w:pPr>
        <w:pStyle w:val="a6"/>
        <w:spacing w:before="202" w:line="360" w:lineRule="auto"/>
        <w:ind w:left="210" w:firstLineChars="200" w:firstLine="478"/>
        <w:jc w:val="both"/>
        <w:rPr>
          <w:rFonts w:ascii="Arial" w:eastAsia="Arial" w:hAnsi="Arial" w:cs="Arial"/>
          <w:color w:val="auto"/>
          <w:spacing w:val="-1"/>
          <w:sz w:val="24"/>
          <w:szCs w:val="24"/>
          <w:lang w:eastAsia="zh-CN"/>
        </w:rPr>
      </w:pPr>
      <w:r>
        <w:rPr>
          <w:rFonts w:ascii="Arial" w:eastAsia="Arial" w:hAnsi="Arial" w:cs="Arial"/>
          <w:color w:val="auto"/>
          <w:spacing w:val="-1"/>
          <w:sz w:val="24"/>
          <w:szCs w:val="24"/>
          <w:lang w:eastAsia="zh-CN"/>
        </w:rPr>
        <w:t>16.3</w:t>
      </w:r>
      <w:r>
        <w:rPr>
          <w:rFonts w:hint="eastAsia"/>
          <w:color w:val="auto"/>
          <w:spacing w:val="-1"/>
          <w:sz w:val="24"/>
          <w:szCs w:val="24"/>
          <w:lang w:eastAsia="zh-CN"/>
        </w:rPr>
        <w:t>、供应商认为采购人员及相关人员与其</w:t>
      </w:r>
      <w:proofErr w:type="gramStart"/>
      <w:r>
        <w:rPr>
          <w:rFonts w:hint="eastAsia"/>
          <w:color w:val="auto"/>
          <w:spacing w:val="-1"/>
          <w:sz w:val="24"/>
          <w:szCs w:val="24"/>
          <w:lang w:eastAsia="zh-CN"/>
        </w:rPr>
        <w:t>他供应</w:t>
      </w:r>
      <w:proofErr w:type="gramEnd"/>
      <w:r>
        <w:rPr>
          <w:rFonts w:hint="eastAsia"/>
          <w:color w:val="auto"/>
          <w:spacing w:val="-1"/>
          <w:sz w:val="24"/>
          <w:szCs w:val="24"/>
          <w:lang w:eastAsia="zh-CN"/>
        </w:rPr>
        <w:t>商有利害关系的，可以向采购人、或采购代理机构书面提出回避申请，并说明理由。采购人或采购代理机构将及时询问被申请回避人员，有利害关系的被申请回避人员将回避。</w:t>
      </w:r>
    </w:p>
    <w:p w14:paraId="3A66C5A8" w14:textId="77777777" w:rsidR="00F73C61" w:rsidRDefault="00EA604E">
      <w:pPr>
        <w:pStyle w:val="a6"/>
        <w:spacing w:before="202" w:line="360" w:lineRule="auto"/>
        <w:ind w:left="210" w:firstLineChars="200" w:firstLine="478"/>
        <w:jc w:val="both"/>
        <w:rPr>
          <w:rFonts w:ascii="Arial" w:eastAsia="Arial" w:hAnsi="Arial" w:cs="Arial"/>
          <w:color w:val="auto"/>
          <w:spacing w:val="-1"/>
          <w:sz w:val="24"/>
          <w:szCs w:val="24"/>
          <w:lang w:eastAsia="zh-CN"/>
        </w:rPr>
      </w:pPr>
      <w:r>
        <w:rPr>
          <w:rFonts w:ascii="Arial" w:hAnsi="Arial" w:cs="Arial" w:hint="eastAsia"/>
          <w:color w:val="auto"/>
          <w:spacing w:val="-1"/>
          <w:sz w:val="24"/>
          <w:szCs w:val="24"/>
          <w:lang w:eastAsia="zh-CN"/>
        </w:rPr>
        <w:t>16.</w:t>
      </w:r>
      <w:r>
        <w:rPr>
          <w:rFonts w:ascii="Arial" w:hAnsi="Arial" w:cs="Arial"/>
          <w:color w:val="auto"/>
          <w:spacing w:val="-1"/>
          <w:sz w:val="24"/>
          <w:szCs w:val="24"/>
          <w:lang w:eastAsia="zh-CN"/>
        </w:rPr>
        <w:t>4</w:t>
      </w:r>
      <w:r>
        <w:rPr>
          <w:rFonts w:hint="eastAsia"/>
          <w:color w:val="auto"/>
          <w:spacing w:val="-1"/>
          <w:sz w:val="24"/>
          <w:szCs w:val="24"/>
          <w:lang w:eastAsia="zh-CN"/>
        </w:rPr>
        <w:t>本项目不公开报价。</w:t>
      </w:r>
    </w:p>
    <w:p w14:paraId="13B983A5" w14:textId="77777777" w:rsidR="00F73C61" w:rsidRDefault="00EA604E">
      <w:pPr>
        <w:pStyle w:val="a6"/>
        <w:spacing w:before="202" w:line="360" w:lineRule="auto"/>
        <w:ind w:left="210" w:firstLineChars="200" w:firstLine="478"/>
        <w:jc w:val="both"/>
        <w:rPr>
          <w:rFonts w:ascii="Arial" w:eastAsia="Arial" w:hAnsi="Arial" w:cs="Arial"/>
          <w:color w:val="auto"/>
          <w:spacing w:val="-1"/>
          <w:sz w:val="24"/>
          <w:szCs w:val="24"/>
          <w:lang w:eastAsia="zh-CN"/>
        </w:rPr>
      </w:pPr>
      <w:r>
        <w:rPr>
          <w:rFonts w:ascii="Arial" w:eastAsia="Arial" w:hAnsi="Arial" w:cs="Arial"/>
          <w:color w:val="auto"/>
          <w:spacing w:val="-1"/>
          <w:sz w:val="24"/>
          <w:szCs w:val="24"/>
          <w:lang w:eastAsia="zh-CN"/>
        </w:rPr>
        <w:t>17</w:t>
      </w:r>
      <w:r>
        <w:rPr>
          <w:rFonts w:hint="eastAsia"/>
          <w:color w:val="auto"/>
          <w:spacing w:val="-1"/>
          <w:sz w:val="24"/>
          <w:szCs w:val="24"/>
          <w:lang w:eastAsia="zh-CN"/>
        </w:rPr>
        <w:t>谈判小组</w:t>
      </w:r>
    </w:p>
    <w:p w14:paraId="4EFBFA9A" w14:textId="77777777" w:rsidR="00F73C61" w:rsidRDefault="00EA604E">
      <w:pPr>
        <w:pStyle w:val="a6"/>
        <w:spacing w:before="202" w:line="360" w:lineRule="auto"/>
        <w:ind w:left="210" w:firstLineChars="200" w:firstLine="478"/>
        <w:jc w:val="both"/>
        <w:rPr>
          <w:rFonts w:ascii="Arial" w:eastAsia="Arial" w:hAnsi="Arial" w:cs="Arial"/>
          <w:color w:val="auto"/>
          <w:spacing w:val="-1"/>
          <w:sz w:val="24"/>
          <w:szCs w:val="24"/>
          <w:lang w:eastAsia="zh-CN"/>
        </w:rPr>
      </w:pPr>
      <w:r>
        <w:rPr>
          <w:rFonts w:ascii="Arial" w:eastAsia="Arial" w:hAnsi="Arial" w:cs="Arial"/>
          <w:color w:val="auto"/>
          <w:spacing w:val="-1"/>
          <w:sz w:val="24"/>
          <w:szCs w:val="24"/>
          <w:lang w:eastAsia="zh-CN"/>
        </w:rPr>
        <w:t>17.1</w:t>
      </w:r>
      <w:r>
        <w:rPr>
          <w:rFonts w:hint="eastAsia"/>
          <w:color w:val="auto"/>
          <w:spacing w:val="-1"/>
          <w:sz w:val="24"/>
          <w:szCs w:val="24"/>
          <w:lang w:eastAsia="zh-CN"/>
        </w:rPr>
        <w:t>谈判小组根据政府采购有关规定和本次采购项目的特点进行组建，并负责具体评审与谈判事务，独立履行职责。</w:t>
      </w:r>
    </w:p>
    <w:p w14:paraId="33C9BF7C" w14:textId="77777777" w:rsidR="00F73C61" w:rsidRDefault="00EA604E">
      <w:pPr>
        <w:pStyle w:val="a6"/>
        <w:spacing w:before="202" w:line="360" w:lineRule="auto"/>
        <w:ind w:left="210" w:firstLineChars="200" w:firstLine="478"/>
        <w:jc w:val="both"/>
        <w:rPr>
          <w:rFonts w:ascii="Arial" w:eastAsia="Arial" w:hAnsi="Arial" w:cs="Arial"/>
          <w:color w:val="auto"/>
          <w:spacing w:val="-1"/>
          <w:sz w:val="24"/>
          <w:szCs w:val="24"/>
          <w:lang w:eastAsia="zh-CN"/>
        </w:rPr>
      </w:pPr>
      <w:r>
        <w:rPr>
          <w:rFonts w:ascii="Arial" w:eastAsia="Arial" w:hAnsi="Arial" w:cs="Arial"/>
          <w:color w:val="auto"/>
          <w:spacing w:val="-1"/>
          <w:sz w:val="24"/>
          <w:szCs w:val="24"/>
          <w:lang w:eastAsia="zh-CN"/>
        </w:rPr>
        <w:t>17.2</w:t>
      </w:r>
      <w:r>
        <w:rPr>
          <w:rFonts w:hint="eastAsia"/>
          <w:color w:val="auto"/>
          <w:spacing w:val="-1"/>
          <w:sz w:val="24"/>
          <w:szCs w:val="24"/>
          <w:lang w:eastAsia="zh-CN"/>
        </w:rPr>
        <w:t>评审专家须符合《财政部关于在政府采购活动中查询及使用信用记录有关问题的通知》（财库〔</w:t>
      </w:r>
      <w:r>
        <w:rPr>
          <w:rFonts w:ascii="Arial" w:eastAsia="Arial" w:hAnsi="Arial" w:cs="Arial"/>
          <w:color w:val="auto"/>
          <w:spacing w:val="-1"/>
          <w:sz w:val="24"/>
          <w:szCs w:val="24"/>
          <w:lang w:eastAsia="zh-CN"/>
        </w:rPr>
        <w:t>2016</w:t>
      </w:r>
      <w:r>
        <w:rPr>
          <w:rFonts w:hint="eastAsia"/>
          <w:color w:val="auto"/>
          <w:spacing w:val="-1"/>
          <w:sz w:val="24"/>
          <w:szCs w:val="24"/>
          <w:lang w:eastAsia="zh-CN"/>
        </w:rPr>
        <w:t>〕</w:t>
      </w:r>
      <w:r>
        <w:rPr>
          <w:rFonts w:ascii="Arial" w:eastAsia="Arial" w:hAnsi="Arial" w:cs="Arial"/>
          <w:color w:val="auto"/>
          <w:spacing w:val="-1"/>
          <w:sz w:val="24"/>
          <w:szCs w:val="24"/>
          <w:lang w:eastAsia="zh-CN"/>
        </w:rPr>
        <w:t>125</w:t>
      </w:r>
      <w:r>
        <w:rPr>
          <w:rFonts w:hint="eastAsia"/>
          <w:color w:val="auto"/>
          <w:spacing w:val="-1"/>
          <w:sz w:val="24"/>
          <w:szCs w:val="24"/>
          <w:lang w:eastAsia="zh-CN"/>
        </w:rPr>
        <w:t>号）的规定。</w:t>
      </w:r>
      <w:r w:rsidRPr="00E31B15">
        <w:rPr>
          <w:rFonts w:hint="eastAsia"/>
          <w:color w:val="auto"/>
          <w:spacing w:val="-1"/>
          <w:sz w:val="24"/>
          <w:szCs w:val="24"/>
          <w:lang w:eastAsia="zh-CN"/>
        </w:rPr>
        <w:t>依法自行选定评审专家的，采购人和采</w:t>
      </w:r>
      <w:r w:rsidRPr="00E31B15">
        <w:rPr>
          <w:rFonts w:hint="eastAsia"/>
          <w:color w:val="auto"/>
          <w:spacing w:val="-1"/>
          <w:sz w:val="24"/>
          <w:szCs w:val="24"/>
          <w:lang w:eastAsia="zh-CN"/>
        </w:rPr>
        <w:lastRenderedPageBreak/>
        <w:t>购代理机构将查询有关信用记录，对具有行贿、受贿、欺诈等不良信用记录的人员，</w:t>
      </w:r>
      <w:r w:rsidRPr="00E31B15">
        <w:rPr>
          <w:rFonts w:hint="eastAsia"/>
          <w:b/>
          <w:bCs/>
          <w:color w:val="auto"/>
          <w:spacing w:val="-1"/>
          <w:sz w:val="24"/>
          <w:szCs w:val="24"/>
          <w:lang w:eastAsia="zh-CN"/>
        </w:rPr>
        <w:t>拒绝其参与政府采购活动</w:t>
      </w:r>
      <w:r w:rsidRPr="00E31B15">
        <w:rPr>
          <w:rFonts w:hint="eastAsia"/>
          <w:color w:val="auto"/>
          <w:spacing w:val="-1"/>
          <w:sz w:val="24"/>
          <w:szCs w:val="24"/>
          <w:lang w:eastAsia="zh-CN"/>
        </w:rPr>
        <w:t>。</w:t>
      </w:r>
    </w:p>
    <w:p w14:paraId="5DC3D435" w14:textId="77777777" w:rsidR="00F73C61" w:rsidRDefault="00EA604E">
      <w:pPr>
        <w:pStyle w:val="a6"/>
        <w:spacing w:before="202" w:line="360" w:lineRule="auto"/>
        <w:ind w:left="210" w:firstLineChars="200" w:firstLine="478"/>
        <w:jc w:val="both"/>
        <w:rPr>
          <w:rFonts w:ascii="Arial" w:eastAsia="Arial" w:hAnsi="Arial" w:cs="Arial"/>
          <w:color w:val="auto"/>
          <w:spacing w:val="-1"/>
          <w:sz w:val="24"/>
          <w:szCs w:val="24"/>
          <w:lang w:eastAsia="zh-CN"/>
        </w:rPr>
      </w:pPr>
      <w:r>
        <w:rPr>
          <w:rFonts w:ascii="Arial" w:eastAsia="Arial" w:hAnsi="Arial" w:cs="Arial"/>
          <w:color w:val="auto"/>
          <w:spacing w:val="-1"/>
          <w:sz w:val="24"/>
          <w:szCs w:val="24"/>
          <w:lang w:eastAsia="zh-CN"/>
        </w:rPr>
        <w:t>18</w:t>
      </w:r>
      <w:r>
        <w:rPr>
          <w:rFonts w:hint="eastAsia"/>
          <w:color w:val="auto"/>
          <w:spacing w:val="-1"/>
          <w:sz w:val="24"/>
          <w:szCs w:val="24"/>
          <w:lang w:eastAsia="zh-CN"/>
        </w:rPr>
        <w:t>评审程序和评定成交的标准</w:t>
      </w:r>
    </w:p>
    <w:p w14:paraId="3CB0DF21" w14:textId="77777777" w:rsidR="00F73C61" w:rsidRDefault="00EA604E">
      <w:pPr>
        <w:pStyle w:val="a6"/>
        <w:spacing w:before="202" w:line="360" w:lineRule="auto"/>
        <w:ind w:left="210" w:firstLineChars="200" w:firstLine="478"/>
        <w:rPr>
          <w:color w:val="auto"/>
          <w:spacing w:val="-1"/>
          <w:sz w:val="24"/>
          <w:szCs w:val="24"/>
          <w:lang w:eastAsia="zh-CN"/>
        </w:rPr>
      </w:pPr>
      <w:r>
        <w:rPr>
          <w:rFonts w:ascii="Arial" w:eastAsia="Arial" w:hAnsi="Arial" w:cs="Arial"/>
          <w:color w:val="auto"/>
          <w:spacing w:val="-1"/>
          <w:sz w:val="24"/>
          <w:szCs w:val="24"/>
          <w:lang w:eastAsia="zh-CN"/>
        </w:rPr>
        <w:t>18.1</w:t>
      </w:r>
      <w:r>
        <w:rPr>
          <w:rFonts w:hint="eastAsia"/>
          <w:color w:val="auto"/>
          <w:spacing w:val="-1"/>
          <w:sz w:val="24"/>
          <w:szCs w:val="24"/>
          <w:lang w:eastAsia="zh-CN"/>
        </w:rPr>
        <w:t>见第三章《评审程序和评定成交的标准》。</w:t>
      </w:r>
    </w:p>
    <w:p w14:paraId="686CC1B6" w14:textId="77777777" w:rsidR="00F73C61" w:rsidRDefault="00EA604E">
      <w:pPr>
        <w:pStyle w:val="a6"/>
        <w:spacing w:before="202" w:line="360" w:lineRule="auto"/>
        <w:ind w:left="210" w:firstLineChars="200" w:firstLine="640"/>
        <w:jc w:val="center"/>
        <w:rPr>
          <w:rFonts w:ascii="Arial" w:eastAsia="Arial" w:hAnsi="Arial" w:cs="Arial"/>
          <w:b/>
          <w:bCs/>
          <w:spacing w:val="-1"/>
          <w:sz w:val="32"/>
          <w:szCs w:val="32"/>
          <w:lang w:eastAsia="zh-CN"/>
        </w:rPr>
      </w:pPr>
      <w:r>
        <w:rPr>
          <w:rFonts w:hint="eastAsia"/>
          <w:b/>
          <w:bCs/>
          <w:spacing w:val="-1"/>
          <w:sz w:val="32"/>
          <w:szCs w:val="32"/>
          <w:lang w:eastAsia="zh-CN"/>
        </w:rPr>
        <w:t>六</w:t>
      </w:r>
      <w:r>
        <w:rPr>
          <w:rFonts w:ascii="Arial" w:hAnsi="Arial" w:cs="Arial" w:hint="eastAsia"/>
          <w:b/>
          <w:bCs/>
          <w:spacing w:val="-1"/>
          <w:sz w:val="32"/>
          <w:szCs w:val="32"/>
          <w:lang w:eastAsia="zh-CN"/>
        </w:rPr>
        <w:t xml:space="preserve">  </w:t>
      </w:r>
      <w:r>
        <w:rPr>
          <w:rFonts w:ascii="Arial" w:eastAsia="Arial" w:hAnsi="Arial" w:cs="Arial"/>
          <w:b/>
          <w:bCs/>
          <w:spacing w:val="-1"/>
          <w:sz w:val="32"/>
          <w:szCs w:val="32"/>
          <w:lang w:eastAsia="zh-CN"/>
        </w:rPr>
        <w:t>确定成交</w:t>
      </w:r>
    </w:p>
    <w:p w14:paraId="2F506352" w14:textId="77777777" w:rsidR="00F73C61" w:rsidRDefault="00EA604E">
      <w:pPr>
        <w:pStyle w:val="a6"/>
        <w:spacing w:before="202" w:line="219" w:lineRule="auto"/>
        <w:ind w:left="449"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19</w:t>
      </w:r>
      <w:r>
        <w:rPr>
          <w:rFonts w:hint="eastAsia"/>
          <w:spacing w:val="-1"/>
          <w:sz w:val="24"/>
          <w:szCs w:val="24"/>
          <w:lang w:eastAsia="zh-CN"/>
        </w:rPr>
        <w:t>确定成交供应商</w:t>
      </w:r>
    </w:p>
    <w:p w14:paraId="39FF1276" w14:textId="77777777" w:rsidR="00F73C61" w:rsidRDefault="00EA604E">
      <w:pPr>
        <w:pStyle w:val="a6"/>
        <w:spacing w:before="202" w:line="219" w:lineRule="auto"/>
        <w:ind w:left="449"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19.1</w:t>
      </w:r>
      <w:r>
        <w:rPr>
          <w:rFonts w:hint="eastAsia"/>
          <w:spacing w:val="-1"/>
          <w:sz w:val="24"/>
          <w:szCs w:val="24"/>
          <w:lang w:eastAsia="zh-CN"/>
        </w:rPr>
        <w:t>采购人将在评审报告提出的成交候选人中，根据质量和服务均能满足采购文件实质性响应要求且最后报价最低的原则确定成交供应商。采购人是否授权谈判小组直接确定成交供应商，见《供应商须知资料表》。成交候选人并列的，按照《供应商须知资料表》要求确定成交供应商。</w:t>
      </w:r>
    </w:p>
    <w:p w14:paraId="09741243" w14:textId="77777777" w:rsidR="00F73C61" w:rsidRDefault="00EA604E">
      <w:pPr>
        <w:pStyle w:val="a6"/>
        <w:spacing w:before="202" w:line="219" w:lineRule="auto"/>
        <w:ind w:left="449"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20</w:t>
      </w:r>
      <w:r>
        <w:rPr>
          <w:rFonts w:hint="eastAsia"/>
          <w:spacing w:val="-1"/>
          <w:sz w:val="24"/>
          <w:szCs w:val="24"/>
          <w:lang w:eastAsia="zh-CN"/>
        </w:rPr>
        <w:t>成交公告与成交通知书</w:t>
      </w:r>
    </w:p>
    <w:p w14:paraId="44ED3C34" w14:textId="77777777" w:rsidR="00F73C61" w:rsidRDefault="00EA604E">
      <w:pPr>
        <w:pStyle w:val="a6"/>
        <w:spacing w:before="202" w:line="219" w:lineRule="auto"/>
        <w:ind w:left="449"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20.1</w:t>
      </w:r>
      <w:r>
        <w:rPr>
          <w:rFonts w:hint="eastAsia"/>
          <w:spacing w:val="-1"/>
          <w:sz w:val="24"/>
          <w:szCs w:val="24"/>
          <w:lang w:eastAsia="zh-CN"/>
        </w:rPr>
        <w:t>采购人或采购代理机构将在成交供应商确定后</w:t>
      </w:r>
      <w:r>
        <w:rPr>
          <w:rFonts w:ascii="Arial" w:eastAsia="Arial" w:hAnsi="Arial" w:cs="Arial"/>
          <w:spacing w:val="-1"/>
          <w:sz w:val="24"/>
          <w:szCs w:val="24"/>
          <w:lang w:eastAsia="zh-CN"/>
        </w:rPr>
        <w:t>5</w:t>
      </w:r>
      <w:r>
        <w:rPr>
          <w:rFonts w:hint="eastAsia"/>
          <w:spacing w:val="-1"/>
          <w:sz w:val="24"/>
          <w:szCs w:val="24"/>
          <w:lang w:eastAsia="zh-CN"/>
        </w:rPr>
        <w:t>个工作日内，在新疆政府采购网公告成交结果，同时向成交供应商发出成交通知书，成交公告期限为</w:t>
      </w:r>
      <w:r>
        <w:rPr>
          <w:rFonts w:ascii="Arial" w:eastAsia="Arial" w:hAnsi="Arial" w:cs="Arial"/>
          <w:spacing w:val="-1"/>
          <w:sz w:val="24"/>
          <w:szCs w:val="24"/>
          <w:lang w:eastAsia="zh-CN"/>
        </w:rPr>
        <w:t>1</w:t>
      </w:r>
      <w:r>
        <w:rPr>
          <w:rFonts w:hint="eastAsia"/>
          <w:spacing w:val="-1"/>
          <w:sz w:val="24"/>
          <w:szCs w:val="24"/>
          <w:lang w:eastAsia="zh-CN"/>
        </w:rPr>
        <w:t>个工作日。</w:t>
      </w:r>
    </w:p>
    <w:p w14:paraId="5C2B62A4" w14:textId="77777777" w:rsidR="00F73C61" w:rsidRDefault="00EA604E">
      <w:pPr>
        <w:pStyle w:val="a6"/>
        <w:spacing w:before="202" w:line="219" w:lineRule="auto"/>
        <w:ind w:left="449"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20.2</w:t>
      </w:r>
      <w:r>
        <w:rPr>
          <w:rFonts w:hint="eastAsia"/>
          <w:spacing w:val="-1"/>
          <w:sz w:val="24"/>
          <w:szCs w:val="24"/>
          <w:lang w:eastAsia="zh-CN"/>
        </w:rPr>
        <w:t>成交通知书对采购人和成交供应商均具有法律效力。成交通知书发出后，采购人改变成交结果的，或者成交供应商放弃成交项目的，应当依法承担法律责任。</w:t>
      </w:r>
    </w:p>
    <w:p w14:paraId="07741FEC" w14:textId="77777777" w:rsidR="00F73C61" w:rsidRDefault="00EA604E">
      <w:pPr>
        <w:pStyle w:val="a6"/>
        <w:spacing w:before="202" w:line="219" w:lineRule="auto"/>
        <w:ind w:left="449"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 xml:space="preserve">21 </w:t>
      </w:r>
      <w:r>
        <w:rPr>
          <w:rFonts w:hint="eastAsia"/>
          <w:spacing w:val="-1"/>
          <w:sz w:val="24"/>
          <w:szCs w:val="24"/>
          <w:lang w:eastAsia="zh-CN"/>
        </w:rPr>
        <w:t>终止</w:t>
      </w:r>
    </w:p>
    <w:p w14:paraId="0CF95B42" w14:textId="77777777" w:rsidR="00F73C61" w:rsidRDefault="00EA604E">
      <w:pPr>
        <w:pStyle w:val="a6"/>
        <w:spacing w:before="202" w:line="219" w:lineRule="auto"/>
        <w:ind w:left="449"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21</w:t>
      </w:r>
      <w:r>
        <w:rPr>
          <w:rFonts w:hint="eastAsia"/>
          <w:spacing w:val="-1"/>
          <w:sz w:val="24"/>
          <w:szCs w:val="24"/>
          <w:lang w:eastAsia="zh-CN"/>
        </w:rPr>
        <w:t>出现下列情形之一的，采购人或采购代理机构将终止竞争性谈判采购活动，发布项目终止公告并说明原因，重新开展采购活动：</w:t>
      </w:r>
    </w:p>
    <w:p w14:paraId="552EA122" w14:textId="77777777" w:rsidR="00F73C61" w:rsidRDefault="00EA604E">
      <w:pPr>
        <w:pStyle w:val="a6"/>
        <w:spacing w:before="202" w:line="219" w:lineRule="auto"/>
        <w:ind w:left="449"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21.1.1</w:t>
      </w:r>
      <w:r>
        <w:rPr>
          <w:rFonts w:hint="eastAsia"/>
          <w:spacing w:val="-1"/>
          <w:sz w:val="24"/>
          <w:szCs w:val="24"/>
          <w:lang w:eastAsia="zh-CN"/>
        </w:rPr>
        <w:t>因情况变化，不再符合规定的竞争性谈判采购方式适用情形的；</w:t>
      </w:r>
    </w:p>
    <w:p w14:paraId="78E86AFE" w14:textId="77777777" w:rsidR="00F73C61" w:rsidRDefault="00EA604E">
      <w:pPr>
        <w:pStyle w:val="a6"/>
        <w:spacing w:before="202" w:line="219" w:lineRule="auto"/>
        <w:ind w:left="449"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21.1.2</w:t>
      </w:r>
      <w:r>
        <w:rPr>
          <w:rFonts w:hint="eastAsia"/>
          <w:spacing w:val="-1"/>
          <w:sz w:val="24"/>
          <w:szCs w:val="24"/>
          <w:lang w:eastAsia="zh-CN"/>
        </w:rPr>
        <w:t>出现影响采购公正的违法、违规行为的；</w:t>
      </w:r>
    </w:p>
    <w:p w14:paraId="075D83B8" w14:textId="77777777" w:rsidR="00F73C61" w:rsidRDefault="00EA604E">
      <w:pPr>
        <w:pStyle w:val="a6"/>
        <w:spacing w:before="202" w:line="219" w:lineRule="auto"/>
        <w:ind w:left="449"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21.1.3</w:t>
      </w:r>
      <w:r>
        <w:rPr>
          <w:rFonts w:hint="eastAsia"/>
          <w:spacing w:val="-1"/>
          <w:sz w:val="24"/>
          <w:szCs w:val="24"/>
          <w:lang w:eastAsia="zh-CN"/>
        </w:rPr>
        <w:t>在采购过程中符合竞争要求的供应商或者报价未超过采购预算的供应商不足</w:t>
      </w:r>
      <w:r>
        <w:rPr>
          <w:rFonts w:ascii="Arial" w:eastAsia="Arial" w:hAnsi="Arial" w:cs="Arial"/>
          <w:spacing w:val="-1"/>
          <w:sz w:val="24"/>
          <w:szCs w:val="24"/>
          <w:lang w:eastAsia="zh-CN"/>
        </w:rPr>
        <w:t>3</w:t>
      </w:r>
      <w:r>
        <w:rPr>
          <w:rFonts w:hint="eastAsia"/>
          <w:spacing w:val="-1"/>
          <w:sz w:val="24"/>
          <w:szCs w:val="24"/>
          <w:lang w:eastAsia="zh-CN"/>
        </w:rPr>
        <w:t>家的，但《政府采购非招标采购方式管理办法》第二十七条第二款规定的情形除外。</w:t>
      </w:r>
    </w:p>
    <w:p w14:paraId="2992DD9F" w14:textId="77777777" w:rsidR="00F73C61" w:rsidRDefault="00EA604E">
      <w:pPr>
        <w:pStyle w:val="a6"/>
        <w:spacing w:before="202" w:line="219" w:lineRule="auto"/>
        <w:ind w:left="449"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22</w:t>
      </w:r>
      <w:r>
        <w:rPr>
          <w:rFonts w:hint="eastAsia"/>
          <w:spacing w:val="-1"/>
          <w:sz w:val="24"/>
          <w:szCs w:val="24"/>
          <w:lang w:eastAsia="zh-CN"/>
        </w:rPr>
        <w:t>签订合同</w:t>
      </w:r>
    </w:p>
    <w:p w14:paraId="024CE3F3" w14:textId="77777777" w:rsidR="00F73C61" w:rsidRDefault="00EA604E">
      <w:pPr>
        <w:pStyle w:val="a6"/>
        <w:spacing w:before="202" w:line="219" w:lineRule="auto"/>
        <w:ind w:left="449"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22.1</w:t>
      </w:r>
      <w:r>
        <w:rPr>
          <w:rFonts w:hint="eastAsia"/>
          <w:spacing w:val="-1"/>
          <w:sz w:val="24"/>
          <w:szCs w:val="24"/>
          <w:lang w:eastAsia="zh-CN"/>
        </w:rPr>
        <w:t>采购人与成交供应商应当在成交通知书发出之日起</w:t>
      </w:r>
      <w:r>
        <w:rPr>
          <w:rFonts w:ascii="Arial" w:eastAsia="Arial" w:hAnsi="Arial" w:cs="Arial"/>
          <w:spacing w:val="-1"/>
          <w:sz w:val="24"/>
          <w:szCs w:val="24"/>
          <w:lang w:eastAsia="zh-CN"/>
        </w:rPr>
        <w:t>30</w:t>
      </w:r>
      <w:r>
        <w:rPr>
          <w:rFonts w:hint="eastAsia"/>
          <w:spacing w:val="-1"/>
          <w:sz w:val="24"/>
          <w:szCs w:val="24"/>
          <w:lang w:eastAsia="zh-CN"/>
        </w:rPr>
        <w:t>日内，按照谈判文件确定的合同文本以及采购标的、规格型号、采购金额、采购数量、技术和服务要求等事项签订政府采购合同。</w:t>
      </w:r>
    </w:p>
    <w:p w14:paraId="5AD183D1" w14:textId="77777777" w:rsidR="00F73C61" w:rsidRDefault="00EA604E">
      <w:pPr>
        <w:pStyle w:val="a6"/>
        <w:spacing w:before="202" w:line="219" w:lineRule="auto"/>
        <w:ind w:left="449"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22.2</w:t>
      </w:r>
      <w:r>
        <w:rPr>
          <w:rFonts w:hint="eastAsia"/>
          <w:spacing w:val="-1"/>
          <w:sz w:val="24"/>
          <w:szCs w:val="24"/>
          <w:lang w:eastAsia="zh-CN"/>
        </w:rPr>
        <w:t>成交供应</w:t>
      </w:r>
      <w:proofErr w:type="gramStart"/>
      <w:r>
        <w:rPr>
          <w:rFonts w:hint="eastAsia"/>
          <w:spacing w:val="-1"/>
          <w:sz w:val="24"/>
          <w:szCs w:val="24"/>
          <w:lang w:eastAsia="zh-CN"/>
        </w:rPr>
        <w:t>商拒绝</w:t>
      </w:r>
      <w:proofErr w:type="gramEnd"/>
      <w:r>
        <w:rPr>
          <w:rFonts w:hint="eastAsia"/>
          <w:spacing w:val="-1"/>
          <w:sz w:val="24"/>
          <w:szCs w:val="24"/>
          <w:lang w:eastAsia="zh-CN"/>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32BADF04" w14:textId="77777777" w:rsidR="00F73C61" w:rsidRDefault="00EA604E">
      <w:pPr>
        <w:pStyle w:val="a6"/>
        <w:spacing w:before="202" w:line="219" w:lineRule="auto"/>
        <w:ind w:left="449"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22.3</w:t>
      </w:r>
      <w:r>
        <w:rPr>
          <w:rFonts w:hint="eastAsia"/>
          <w:spacing w:val="-1"/>
          <w:sz w:val="24"/>
          <w:szCs w:val="24"/>
          <w:lang w:eastAsia="zh-CN"/>
        </w:rPr>
        <w:t>联合体成交的，联合体各方应当共同与采购人签订合同，就采购合同约定的事项向采购人承担连带责任。</w:t>
      </w:r>
    </w:p>
    <w:p w14:paraId="460A711F" w14:textId="77777777" w:rsidR="00F73C61" w:rsidRDefault="00EA604E">
      <w:pPr>
        <w:pStyle w:val="a6"/>
        <w:spacing w:before="202" w:line="219" w:lineRule="auto"/>
        <w:ind w:left="449"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22.4</w:t>
      </w:r>
      <w:r>
        <w:rPr>
          <w:rFonts w:hint="eastAsia"/>
          <w:spacing w:val="-1"/>
          <w:sz w:val="24"/>
          <w:szCs w:val="24"/>
          <w:lang w:eastAsia="zh-CN"/>
        </w:rPr>
        <w:t>政府采购合同不能转包。</w:t>
      </w:r>
    </w:p>
    <w:p w14:paraId="19A295D8" w14:textId="77777777" w:rsidR="00F73C61" w:rsidRDefault="00EA604E">
      <w:pPr>
        <w:pStyle w:val="a6"/>
        <w:spacing w:before="202" w:line="219" w:lineRule="auto"/>
        <w:ind w:left="449"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lastRenderedPageBreak/>
        <w:t>22.5</w:t>
      </w:r>
      <w:r>
        <w:rPr>
          <w:rFonts w:hint="eastAsia"/>
          <w:spacing w:val="-1"/>
          <w:sz w:val="24"/>
          <w:szCs w:val="24"/>
          <w:lang w:eastAsia="zh-CN"/>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否则响应无效。成交供应商就采购项目和分包项目向采购人负责，分包供应商就分包项目承担责任。</w:t>
      </w:r>
    </w:p>
    <w:p w14:paraId="0D5B424F" w14:textId="77777777" w:rsidR="00F73C61" w:rsidRDefault="00EA604E">
      <w:pPr>
        <w:pStyle w:val="a6"/>
        <w:spacing w:before="202" w:line="219" w:lineRule="auto"/>
        <w:ind w:left="449"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23</w:t>
      </w:r>
      <w:r>
        <w:rPr>
          <w:rFonts w:hint="eastAsia"/>
          <w:spacing w:val="-1"/>
          <w:sz w:val="24"/>
          <w:szCs w:val="24"/>
          <w:lang w:eastAsia="zh-CN"/>
        </w:rPr>
        <w:t>询问与质疑</w:t>
      </w:r>
    </w:p>
    <w:p w14:paraId="010B8514" w14:textId="77777777" w:rsidR="00F73C61" w:rsidRDefault="00EA604E">
      <w:pPr>
        <w:pStyle w:val="a6"/>
        <w:spacing w:before="202" w:line="219" w:lineRule="auto"/>
        <w:ind w:left="449"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23.1</w:t>
      </w:r>
      <w:r>
        <w:rPr>
          <w:rFonts w:hint="eastAsia"/>
          <w:spacing w:val="-1"/>
          <w:sz w:val="24"/>
          <w:szCs w:val="24"/>
          <w:lang w:eastAsia="zh-CN"/>
        </w:rPr>
        <w:t>询问</w:t>
      </w:r>
    </w:p>
    <w:p w14:paraId="31FD0278" w14:textId="77777777" w:rsidR="00F73C61" w:rsidRDefault="00EA604E">
      <w:pPr>
        <w:pStyle w:val="a6"/>
        <w:spacing w:before="202" w:line="219" w:lineRule="auto"/>
        <w:ind w:left="449"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23.1.1</w:t>
      </w:r>
      <w:r>
        <w:rPr>
          <w:rFonts w:hint="eastAsia"/>
          <w:spacing w:val="-1"/>
          <w:sz w:val="24"/>
          <w:szCs w:val="24"/>
          <w:lang w:eastAsia="zh-CN"/>
        </w:rPr>
        <w:t>供应商对政府采购活动事项有疑问的，可依法提出询问，并按《供应商须知资料表》载明的形式送达采购人或采购代理机构。</w:t>
      </w:r>
    </w:p>
    <w:p w14:paraId="525483E5" w14:textId="77777777" w:rsidR="00F73C61" w:rsidRDefault="00EA604E">
      <w:pPr>
        <w:pStyle w:val="a6"/>
        <w:spacing w:before="202" w:line="219" w:lineRule="auto"/>
        <w:ind w:left="449"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23.1.2</w:t>
      </w:r>
      <w:r>
        <w:rPr>
          <w:rFonts w:hint="eastAsia"/>
          <w:spacing w:val="-1"/>
          <w:sz w:val="24"/>
          <w:szCs w:val="24"/>
          <w:lang w:eastAsia="zh-CN"/>
        </w:rPr>
        <w:t>采购人或采购代理机构对供应</w:t>
      </w:r>
      <w:proofErr w:type="gramStart"/>
      <w:r>
        <w:rPr>
          <w:rFonts w:hint="eastAsia"/>
          <w:spacing w:val="-1"/>
          <w:sz w:val="24"/>
          <w:szCs w:val="24"/>
          <w:lang w:eastAsia="zh-CN"/>
        </w:rPr>
        <w:t>商依法</w:t>
      </w:r>
      <w:proofErr w:type="gramEnd"/>
      <w:r>
        <w:rPr>
          <w:rFonts w:hint="eastAsia"/>
          <w:spacing w:val="-1"/>
          <w:sz w:val="24"/>
          <w:szCs w:val="24"/>
          <w:lang w:eastAsia="zh-CN"/>
        </w:rPr>
        <w:t>提出的询问，在</w:t>
      </w:r>
      <w:r>
        <w:rPr>
          <w:rFonts w:ascii="Arial" w:eastAsia="Arial" w:hAnsi="Arial" w:cs="Arial"/>
          <w:spacing w:val="-1"/>
          <w:sz w:val="24"/>
          <w:szCs w:val="24"/>
          <w:lang w:eastAsia="zh-CN"/>
        </w:rPr>
        <w:t>3</w:t>
      </w:r>
      <w:r>
        <w:rPr>
          <w:rFonts w:hint="eastAsia"/>
          <w:spacing w:val="-1"/>
          <w:sz w:val="24"/>
          <w:szCs w:val="24"/>
          <w:lang w:eastAsia="zh-CN"/>
        </w:rPr>
        <w:t>个工作日内</w:t>
      </w:r>
      <w:proofErr w:type="gramStart"/>
      <w:r>
        <w:rPr>
          <w:rFonts w:hint="eastAsia"/>
          <w:spacing w:val="-1"/>
          <w:sz w:val="24"/>
          <w:szCs w:val="24"/>
          <w:lang w:eastAsia="zh-CN"/>
        </w:rPr>
        <w:t>作出</w:t>
      </w:r>
      <w:proofErr w:type="gramEnd"/>
      <w:r>
        <w:rPr>
          <w:rFonts w:hint="eastAsia"/>
          <w:spacing w:val="-1"/>
          <w:sz w:val="24"/>
          <w:szCs w:val="24"/>
          <w:lang w:eastAsia="zh-CN"/>
        </w:rPr>
        <w:t>答复，但答复的内容不得涉及商业秘密。</w:t>
      </w:r>
    </w:p>
    <w:p w14:paraId="0F54C66B" w14:textId="77777777" w:rsidR="00F73C61" w:rsidRDefault="00EA604E">
      <w:pPr>
        <w:pStyle w:val="a6"/>
        <w:spacing w:before="202" w:line="219" w:lineRule="auto"/>
        <w:ind w:left="449"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23.2</w:t>
      </w:r>
      <w:r>
        <w:rPr>
          <w:rFonts w:hint="eastAsia"/>
          <w:spacing w:val="-1"/>
          <w:sz w:val="24"/>
          <w:szCs w:val="24"/>
          <w:lang w:eastAsia="zh-CN"/>
        </w:rPr>
        <w:t>质疑</w:t>
      </w:r>
    </w:p>
    <w:p w14:paraId="424CA6FA" w14:textId="77777777" w:rsidR="00F73C61" w:rsidRDefault="00EA604E">
      <w:pPr>
        <w:pStyle w:val="a6"/>
        <w:spacing w:before="202" w:line="219" w:lineRule="auto"/>
        <w:ind w:left="449"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23.2.1</w:t>
      </w:r>
      <w:r>
        <w:rPr>
          <w:rFonts w:hint="eastAsia"/>
          <w:spacing w:val="-1"/>
          <w:sz w:val="24"/>
          <w:szCs w:val="24"/>
          <w:lang w:eastAsia="zh-CN"/>
        </w:rPr>
        <w:t>供应商认为谈判文件、采购过程、成交结果使自己的权益受到损害的，可以在知道或者应知其权益受到损害之日起</w:t>
      </w:r>
      <w:r>
        <w:rPr>
          <w:rFonts w:ascii="Arial" w:eastAsia="Arial" w:hAnsi="Arial" w:cs="Arial"/>
          <w:spacing w:val="-1"/>
          <w:sz w:val="24"/>
          <w:szCs w:val="24"/>
          <w:lang w:eastAsia="zh-CN"/>
        </w:rPr>
        <w:t>7</w:t>
      </w:r>
      <w:r>
        <w:rPr>
          <w:rFonts w:hint="eastAsia"/>
          <w:spacing w:val="-1"/>
          <w:sz w:val="24"/>
          <w:szCs w:val="24"/>
          <w:lang w:eastAsia="zh-CN"/>
        </w:rPr>
        <w:t>个工作日内，以书面形式向采购人、采购代理机构提出质疑。采购人、采购代理机构在收到质疑函后</w:t>
      </w:r>
      <w:r>
        <w:rPr>
          <w:rFonts w:ascii="Arial" w:eastAsia="Arial" w:hAnsi="Arial" w:cs="Arial"/>
          <w:spacing w:val="-1"/>
          <w:sz w:val="24"/>
          <w:szCs w:val="24"/>
          <w:lang w:eastAsia="zh-CN"/>
        </w:rPr>
        <w:t>7</w:t>
      </w:r>
      <w:r>
        <w:rPr>
          <w:rFonts w:hint="eastAsia"/>
          <w:spacing w:val="-1"/>
          <w:sz w:val="24"/>
          <w:szCs w:val="24"/>
          <w:lang w:eastAsia="zh-CN"/>
        </w:rPr>
        <w:t>个工作日内</w:t>
      </w:r>
      <w:proofErr w:type="gramStart"/>
      <w:r>
        <w:rPr>
          <w:rFonts w:hint="eastAsia"/>
          <w:spacing w:val="-1"/>
          <w:sz w:val="24"/>
          <w:szCs w:val="24"/>
          <w:lang w:eastAsia="zh-CN"/>
        </w:rPr>
        <w:t>作出</w:t>
      </w:r>
      <w:proofErr w:type="gramEnd"/>
      <w:r>
        <w:rPr>
          <w:rFonts w:hint="eastAsia"/>
          <w:spacing w:val="-1"/>
          <w:sz w:val="24"/>
          <w:szCs w:val="24"/>
          <w:lang w:eastAsia="zh-CN"/>
        </w:rPr>
        <w:t>答复。</w:t>
      </w:r>
    </w:p>
    <w:p w14:paraId="11AE8FD4" w14:textId="77777777" w:rsidR="00F73C61" w:rsidRDefault="00EA604E">
      <w:pPr>
        <w:pStyle w:val="a6"/>
        <w:spacing w:before="202" w:line="219" w:lineRule="auto"/>
        <w:ind w:left="449"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23.2.2</w:t>
      </w:r>
      <w:proofErr w:type="gramStart"/>
      <w:r>
        <w:rPr>
          <w:rFonts w:hint="eastAsia"/>
          <w:spacing w:val="-1"/>
          <w:sz w:val="24"/>
          <w:szCs w:val="24"/>
          <w:lang w:eastAsia="zh-CN"/>
        </w:rPr>
        <w:t>质疑函须使用</w:t>
      </w:r>
      <w:proofErr w:type="gramEnd"/>
      <w:r>
        <w:rPr>
          <w:rFonts w:hint="eastAsia"/>
          <w:spacing w:val="-1"/>
          <w:sz w:val="24"/>
          <w:szCs w:val="24"/>
          <w:lang w:eastAsia="zh-CN"/>
        </w:rPr>
        <w:t>财政部制定的范本文件。供应商为自然人的，质疑</w:t>
      </w:r>
      <w:proofErr w:type="gramStart"/>
      <w:r>
        <w:rPr>
          <w:rFonts w:hint="eastAsia"/>
          <w:spacing w:val="-1"/>
          <w:sz w:val="24"/>
          <w:szCs w:val="24"/>
          <w:lang w:eastAsia="zh-CN"/>
        </w:rPr>
        <w:t>函应当</w:t>
      </w:r>
      <w:proofErr w:type="gramEnd"/>
      <w:r>
        <w:rPr>
          <w:rFonts w:hint="eastAsia"/>
          <w:spacing w:val="-1"/>
          <w:sz w:val="24"/>
          <w:szCs w:val="24"/>
          <w:lang w:eastAsia="zh-CN"/>
        </w:rPr>
        <w:t>由本人签字；供应商为法人或者其他组织的，质疑</w:t>
      </w:r>
      <w:proofErr w:type="gramStart"/>
      <w:r>
        <w:rPr>
          <w:rFonts w:hint="eastAsia"/>
          <w:spacing w:val="-1"/>
          <w:sz w:val="24"/>
          <w:szCs w:val="24"/>
          <w:lang w:eastAsia="zh-CN"/>
        </w:rPr>
        <w:t>函应当</w:t>
      </w:r>
      <w:proofErr w:type="gramEnd"/>
      <w:r>
        <w:rPr>
          <w:rFonts w:hint="eastAsia"/>
          <w:spacing w:val="-1"/>
          <w:sz w:val="24"/>
          <w:szCs w:val="24"/>
          <w:lang w:eastAsia="zh-CN"/>
        </w:rPr>
        <w:t>由法定代表人、主要负责人，或者其授权代表签字或者盖章，并加盖公章。</w:t>
      </w:r>
    </w:p>
    <w:p w14:paraId="70D064AC" w14:textId="77777777" w:rsidR="00F73C61" w:rsidRDefault="00EA604E">
      <w:pPr>
        <w:pStyle w:val="a6"/>
        <w:spacing w:before="202" w:line="219" w:lineRule="auto"/>
        <w:ind w:left="449"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23.2.3</w:t>
      </w:r>
      <w:r>
        <w:rPr>
          <w:rFonts w:hint="eastAsia"/>
          <w:spacing w:val="-1"/>
          <w:sz w:val="24"/>
          <w:szCs w:val="24"/>
          <w:lang w:eastAsia="zh-CN"/>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5B2FE38" w14:textId="77777777" w:rsidR="00F73C61" w:rsidRDefault="00EA604E">
      <w:pPr>
        <w:pStyle w:val="a6"/>
        <w:spacing w:before="202" w:line="219" w:lineRule="auto"/>
        <w:ind w:left="449"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23.2.4</w:t>
      </w:r>
      <w:r>
        <w:rPr>
          <w:rFonts w:hint="eastAsia"/>
          <w:spacing w:val="-1"/>
          <w:sz w:val="24"/>
          <w:szCs w:val="24"/>
          <w:lang w:eastAsia="zh-CN"/>
        </w:rPr>
        <w:t>供应商应在法定质疑期内一次性提出针对同一采购程序环节的质疑，法定质疑期内针对同一采购程序环节再次提出的质疑，采购人、采购代理机构有权不予答复。</w:t>
      </w:r>
    </w:p>
    <w:p w14:paraId="3ECF54D4" w14:textId="77777777" w:rsidR="00F73C61" w:rsidRDefault="00EA604E">
      <w:pPr>
        <w:pStyle w:val="a6"/>
        <w:spacing w:before="202" w:line="219" w:lineRule="auto"/>
        <w:ind w:left="449"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23.3</w:t>
      </w:r>
      <w:r>
        <w:rPr>
          <w:rFonts w:hint="eastAsia"/>
          <w:spacing w:val="-1"/>
          <w:sz w:val="24"/>
          <w:szCs w:val="24"/>
          <w:lang w:eastAsia="zh-CN"/>
        </w:rPr>
        <w:t>接收询问和质疑的联系部门、联系电话和通讯地址见《供应商须知资料表》。</w:t>
      </w:r>
    </w:p>
    <w:p w14:paraId="32F6227B" w14:textId="77777777" w:rsidR="00F73C61" w:rsidRDefault="00EA604E">
      <w:pPr>
        <w:pStyle w:val="a6"/>
        <w:spacing w:before="202" w:line="219" w:lineRule="auto"/>
        <w:ind w:left="449" w:firstLine="478"/>
        <w:jc w:val="both"/>
        <w:rPr>
          <w:rFonts w:ascii="Arial" w:eastAsia="Arial" w:hAnsi="Arial" w:cs="Arial"/>
          <w:spacing w:val="-1"/>
          <w:sz w:val="24"/>
          <w:szCs w:val="24"/>
          <w:lang w:eastAsia="zh-CN"/>
        </w:rPr>
      </w:pPr>
      <w:r>
        <w:rPr>
          <w:rFonts w:ascii="Arial" w:eastAsia="Arial" w:hAnsi="Arial" w:cs="Arial"/>
          <w:spacing w:val="-1"/>
          <w:sz w:val="24"/>
          <w:szCs w:val="24"/>
          <w:lang w:eastAsia="zh-CN"/>
        </w:rPr>
        <w:t>24</w:t>
      </w:r>
      <w:r>
        <w:rPr>
          <w:rFonts w:hint="eastAsia"/>
          <w:spacing w:val="-1"/>
          <w:sz w:val="24"/>
          <w:szCs w:val="24"/>
          <w:lang w:eastAsia="zh-CN"/>
        </w:rPr>
        <w:t>代理费</w:t>
      </w:r>
    </w:p>
    <w:p w14:paraId="2EADBF38" w14:textId="77777777" w:rsidR="00F73C61" w:rsidRDefault="00EA604E">
      <w:pPr>
        <w:pStyle w:val="a6"/>
        <w:spacing w:before="202" w:line="219" w:lineRule="auto"/>
        <w:ind w:left="449" w:firstLine="478"/>
        <w:jc w:val="both"/>
        <w:rPr>
          <w:rFonts w:ascii="Arial" w:eastAsia="Arial" w:hAnsi="Arial" w:cs="Arial"/>
          <w:spacing w:val="-1"/>
          <w:sz w:val="24"/>
          <w:szCs w:val="24"/>
          <w:lang w:eastAsia="zh-CN"/>
        </w:rPr>
        <w:sectPr w:rsidR="00F73C61">
          <w:headerReference w:type="default" r:id="rId23"/>
          <w:footerReference w:type="default" r:id="rId24"/>
          <w:type w:val="continuous"/>
          <w:pgSz w:w="11907" w:h="16840"/>
          <w:pgMar w:top="1117" w:right="1046" w:bottom="1060" w:left="1700" w:header="878" w:footer="886" w:gutter="0"/>
          <w:cols w:space="720"/>
        </w:sectPr>
      </w:pPr>
      <w:r>
        <w:rPr>
          <w:rFonts w:ascii="Arial" w:eastAsia="Arial" w:hAnsi="Arial" w:cs="Arial"/>
          <w:spacing w:val="-1"/>
          <w:sz w:val="24"/>
          <w:szCs w:val="24"/>
          <w:lang w:eastAsia="zh-CN"/>
        </w:rPr>
        <w:t>24.1</w:t>
      </w:r>
      <w:r>
        <w:rPr>
          <w:rFonts w:hint="eastAsia"/>
          <w:spacing w:val="-1"/>
          <w:sz w:val="24"/>
          <w:szCs w:val="24"/>
          <w:lang w:eastAsia="zh-CN"/>
        </w:rPr>
        <w:t>收费对象、收费标准及缴纳时间见《供应商须知资料表》。</w:t>
      </w:r>
      <w:proofErr w:type="gramStart"/>
      <w:r>
        <w:rPr>
          <w:rFonts w:hint="eastAsia"/>
          <w:spacing w:val="-1"/>
          <w:sz w:val="24"/>
          <w:szCs w:val="24"/>
          <w:lang w:eastAsia="zh-CN"/>
        </w:rPr>
        <w:t>由成交</w:t>
      </w:r>
      <w:proofErr w:type="gramEnd"/>
      <w:r>
        <w:rPr>
          <w:rFonts w:hint="eastAsia"/>
          <w:spacing w:val="-1"/>
          <w:sz w:val="24"/>
          <w:szCs w:val="24"/>
          <w:lang w:eastAsia="zh-CN"/>
        </w:rPr>
        <w:t>供应商支付的，成交供应商须一次性向采购代理机构缴纳代理费，报价应包含代理费用。</w:t>
      </w:r>
    </w:p>
    <w:p w14:paraId="5A8D9EEF" w14:textId="5F3CC55D" w:rsidR="00F73C61" w:rsidRDefault="00EA604E" w:rsidP="006E08AD">
      <w:pPr>
        <w:pStyle w:val="1"/>
        <w:ind w:left="571" w:hanging="361"/>
        <w:rPr>
          <w:lang w:eastAsia="zh-CN"/>
        </w:rPr>
      </w:pPr>
      <w:bookmarkStart w:id="5" w:name="_Toc167985486"/>
      <w:r>
        <w:rPr>
          <w:lang w:eastAsia="zh-CN"/>
        </w:rPr>
        <w:lastRenderedPageBreak/>
        <w:t>第三章</w:t>
      </w:r>
      <w:r>
        <w:rPr>
          <w:lang w:eastAsia="zh-CN"/>
        </w:rPr>
        <w:t xml:space="preserve">   </w:t>
      </w:r>
      <w:r>
        <w:rPr>
          <w:lang w:eastAsia="zh-CN"/>
        </w:rPr>
        <w:t>评审程序和评定成交的标准</w:t>
      </w:r>
      <w:bookmarkEnd w:id="5"/>
    </w:p>
    <w:p w14:paraId="06171DA1" w14:textId="77777777" w:rsidR="00F73C61" w:rsidRDefault="00EA604E">
      <w:pPr>
        <w:pStyle w:val="a6"/>
        <w:spacing w:before="256" w:line="220" w:lineRule="auto"/>
        <w:ind w:left="450" w:firstLine="480"/>
        <w:rPr>
          <w:sz w:val="24"/>
          <w:szCs w:val="24"/>
          <w:lang w:eastAsia="zh-CN"/>
        </w:rPr>
      </w:pPr>
      <w:r>
        <w:rPr>
          <w:rFonts w:ascii="Arial" w:eastAsia="Arial" w:hAnsi="Arial" w:cs="Arial"/>
          <w:sz w:val="24"/>
          <w:szCs w:val="24"/>
          <w:lang w:eastAsia="zh-CN"/>
        </w:rPr>
        <w:t xml:space="preserve">1   </w:t>
      </w:r>
      <w:r>
        <w:rPr>
          <w:sz w:val="24"/>
          <w:szCs w:val="24"/>
          <w:lang w:eastAsia="zh-CN"/>
        </w:rPr>
        <w:t>响应文件的资格审查和符合性审查</w:t>
      </w:r>
    </w:p>
    <w:p w14:paraId="6BA9B36F" w14:textId="0A8922EE" w:rsidR="00F73C61" w:rsidRDefault="00EA604E" w:rsidP="004C3605">
      <w:pPr>
        <w:pStyle w:val="a6"/>
        <w:spacing w:before="180" w:line="359" w:lineRule="auto"/>
        <w:ind w:left="452" w:right="540" w:firstLine="484"/>
        <w:rPr>
          <w:sz w:val="24"/>
          <w:szCs w:val="24"/>
          <w:lang w:eastAsia="zh-CN"/>
        </w:rPr>
      </w:pPr>
      <w:r>
        <w:rPr>
          <w:rFonts w:ascii="Arial" w:eastAsia="Arial" w:hAnsi="Arial" w:cs="Arial"/>
          <w:spacing w:val="2"/>
          <w:sz w:val="24"/>
          <w:szCs w:val="24"/>
          <w:lang w:eastAsia="zh-CN"/>
        </w:rPr>
        <w:t xml:space="preserve">1.1    </w:t>
      </w:r>
      <w:r w:rsidR="004C3605">
        <w:rPr>
          <w:rFonts w:hint="eastAsia"/>
          <w:spacing w:val="2"/>
          <w:sz w:val="24"/>
          <w:szCs w:val="24"/>
          <w:lang w:eastAsia="zh-CN"/>
        </w:rPr>
        <w:t>采购人</w:t>
      </w:r>
      <w:r>
        <w:rPr>
          <w:spacing w:val="2"/>
          <w:sz w:val="24"/>
          <w:szCs w:val="24"/>
          <w:lang w:eastAsia="zh-CN"/>
        </w:rPr>
        <w:t>将根据《资格审查要求》中规定的内容，对</w:t>
      </w:r>
      <w:r>
        <w:rPr>
          <w:spacing w:val="18"/>
          <w:sz w:val="24"/>
          <w:szCs w:val="24"/>
          <w:lang w:eastAsia="zh-CN"/>
        </w:rPr>
        <w:t xml:space="preserve"> </w:t>
      </w:r>
      <w:r>
        <w:rPr>
          <w:spacing w:val="2"/>
          <w:sz w:val="24"/>
          <w:szCs w:val="24"/>
          <w:lang w:eastAsia="zh-CN"/>
        </w:rPr>
        <w:t>供应商进行审查，并形成审查结果。供应商《响应文件》有任何一项不</w:t>
      </w:r>
      <w:r>
        <w:rPr>
          <w:spacing w:val="1"/>
          <w:sz w:val="24"/>
          <w:szCs w:val="24"/>
          <w:lang w:eastAsia="zh-CN"/>
        </w:rPr>
        <w:t>符合</w:t>
      </w:r>
      <w:r>
        <w:rPr>
          <w:sz w:val="24"/>
          <w:szCs w:val="24"/>
          <w:lang w:eastAsia="zh-CN"/>
        </w:rPr>
        <w:t xml:space="preserve"> </w:t>
      </w:r>
      <w:r>
        <w:rPr>
          <w:spacing w:val="2"/>
          <w:sz w:val="24"/>
          <w:szCs w:val="24"/>
          <w:lang w:eastAsia="zh-CN"/>
        </w:rPr>
        <w:t>《资格审查要求》的，视为未实质性响应谈判文件。未实质性响应谈判</w:t>
      </w:r>
      <w:r>
        <w:rPr>
          <w:spacing w:val="1"/>
          <w:sz w:val="24"/>
          <w:szCs w:val="24"/>
          <w:lang w:eastAsia="zh-CN"/>
        </w:rPr>
        <w:t>文件</w:t>
      </w:r>
      <w:r>
        <w:rPr>
          <w:spacing w:val="-3"/>
          <w:sz w:val="24"/>
          <w:szCs w:val="24"/>
          <w:lang w:eastAsia="zh-CN"/>
        </w:rPr>
        <w:t>的响应文件按无效处理，谈判小组应当告知有关供应商。</w:t>
      </w:r>
    </w:p>
    <w:p w14:paraId="35CEDA66" w14:textId="4A0DB8D6" w:rsidR="00F73C61" w:rsidRDefault="00EA604E" w:rsidP="004C3605">
      <w:pPr>
        <w:pStyle w:val="a6"/>
        <w:spacing w:before="181" w:line="468" w:lineRule="exact"/>
        <w:ind w:left="438" w:firstLine="456"/>
        <w:rPr>
          <w:sz w:val="24"/>
          <w:szCs w:val="24"/>
          <w:lang w:eastAsia="zh-CN"/>
        </w:rPr>
      </w:pPr>
      <w:r>
        <w:rPr>
          <w:rFonts w:ascii="Arial" w:eastAsia="Arial" w:hAnsi="Arial" w:cs="Arial"/>
          <w:spacing w:val="-12"/>
          <w:position w:val="14"/>
          <w:sz w:val="24"/>
          <w:szCs w:val="24"/>
          <w:lang w:eastAsia="zh-CN"/>
        </w:rPr>
        <w:t xml:space="preserve">1.2       </w:t>
      </w:r>
      <w:r>
        <w:rPr>
          <w:spacing w:val="-12"/>
          <w:position w:val="14"/>
          <w:sz w:val="24"/>
          <w:szCs w:val="24"/>
          <w:lang w:eastAsia="zh-CN"/>
        </w:rPr>
        <w:t>《资格审查要求》中对格式有要求的，</w:t>
      </w:r>
      <w:r>
        <w:rPr>
          <w:spacing w:val="60"/>
          <w:position w:val="14"/>
          <w:sz w:val="24"/>
          <w:szCs w:val="24"/>
          <w:lang w:eastAsia="zh-CN"/>
        </w:rPr>
        <w:t xml:space="preserve"> </w:t>
      </w:r>
      <w:proofErr w:type="gramStart"/>
      <w:r>
        <w:rPr>
          <w:spacing w:val="-12"/>
          <w:position w:val="14"/>
          <w:sz w:val="24"/>
          <w:szCs w:val="24"/>
          <w:lang w:eastAsia="zh-CN"/>
        </w:rPr>
        <w:t>除谈判</w:t>
      </w:r>
      <w:proofErr w:type="gramEnd"/>
      <w:r>
        <w:rPr>
          <w:spacing w:val="-12"/>
          <w:position w:val="14"/>
          <w:sz w:val="24"/>
          <w:szCs w:val="24"/>
          <w:lang w:eastAsia="zh-CN"/>
        </w:rPr>
        <w:t>文件另有规定外，</w:t>
      </w:r>
      <w:r>
        <w:rPr>
          <w:spacing w:val="45"/>
          <w:position w:val="14"/>
          <w:sz w:val="24"/>
          <w:szCs w:val="24"/>
          <w:lang w:eastAsia="zh-CN"/>
        </w:rPr>
        <w:t xml:space="preserve"> </w:t>
      </w:r>
      <w:r>
        <w:rPr>
          <w:spacing w:val="-12"/>
          <w:position w:val="14"/>
          <w:sz w:val="24"/>
          <w:szCs w:val="24"/>
          <w:lang w:eastAsia="zh-CN"/>
        </w:rPr>
        <w:t>均为</w:t>
      </w:r>
      <w:r>
        <w:rPr>
          <w:rFonts w:ascii="Nirmala UI" w:hAnsi="Nirmala UI" w:cs="Nirmala UI" w:hint="eastAsia"/>
          <w:spacing w:val="120"/>
          <w:position w:val="14"/>
          <w:sz w:val="24"/>
          <w:szCs w:val="24"/>
          <w:lang w:eastAsia="zh-CN"/>
        </w:rPr>
        <w:t>“</w:t>
      </w:r>
      <w:r>
        <w:rPr>
          <w:spacing w:val="-4"/>
          <w:position w:val="14"/>
          <w:sz w:val="24"/>
          <w:szCs w:val="24"/>
          <w:lang w:eastAsia="zh-CN"/>
        </w:rPr>
        <w:t>实</w:t>
      </w:r>
      <w:r w:rsidRPr="004C3605">
        <w:rPr>
          <w:spacing w:val="-12"/>
          <w:position w:val="14"/>
          <w:sz w:val="24"/>
          <w:szCs w:val="24"/>
          <w:lang w:eastAsia="zh-CN"/>
        </w:rPr>
        <w:t xml:space="preserve">质性格式 </w:t>
      </w:r>
      <w:r w:rsidRPr="004C3605">
        <w:rPr>
          <w:rFonts w:hint="eastAsia"/>
          <w:spacing w:val="-12"/>
          <w:position w:val="14"/>
          <w:sz w:val="24"/>
          <w:szCs w:val="24"/>
          <w:lang w:eastAsia="zh-CN"/>
        </w:rPr>
        <w:t>”</w:t>
      </w:r>
      <w:r w:rsidRPr="004C3605">
        <w:rPr>
          <w:spacing w:val="-12"/>
          <w:position w:val="14"/>
          <w:sz w:val="24"/>
          <w:szCs w:val="24"/>
          <w:lang w:eastAsia="zh-CN"/>
        </w:rPr>
        <w:t>文件。</w:t>
      </w:r>
    </w:p>
    <w:p w14:paraId="5B9D5112" w14:textId="77777777" w:rsidR="00F73C61" w:rsidRDefault="00EA604E">
      <w:pPr>
        <w:pStyle w:val="a6"/>
        <w:spacing w:before="182" w:line="220" w:lineRule="auto"/>
        <w:ind w:left="443" w:firstLine="466"/>
        <w:rPr>
          <w:sz w:val="24"/>
          <w:szCs w:val="24"/>
          <w:lang w:eastAsia="zh-CN"/>
        </w:rPr>
      </w:pPr>
      <w:r>
        <w:rPr>
          <w:rFonts w:ascii="Arial" w:eastAsia="Arial" w:hAnsi="Arial" w:cs="Arial"/>
          <w:spacing w:val="-7"/>
          <w:sz w:val="24"/>
          <w:szCs w:val="24"/>
          <w:lang w:eastAsia="zh-CN"/>
        </w:rPr>
        <w:t xml:space="preserve">1.3       </w:t>
      </w:r>
      <w:r>
        <w:rPr>
          <w:spacing w:val="-7"/>
          <w:sz w:val="24"/>
          <w:szCs w:val="24"/>
          <w:lang w:eastAsia="zh-CN"/>
        </w:rPr>
        <w:t>《资格审查要求》见下表：</w:t>
      </w:r>
    </w:p>
    <w:p w14:paraId="3D3C0D76" w14:textId="77777777" w:rsidR="00F73C61" w:rsidRDefault="00EA604E" w:rsidP="007F049E">
      <w:pPr>
        <w:pStyle w:val="a6"/>
        <w:spacing w:before="179" w:line="220" w:lineRule="auto"/>
        <w:ind w:left="447" w:firstLine="474"/>
        <w:jc w:val="center"/>
        <w:rPr>
          <w:sz w:val="24"/>
          <w:szCs w:val="24"/>
        </w:rPr>
      </w:pPr>
      <w:proofErr w:type="spellStart"/>
      <w:r>
        <w:rPr>
          <w:spacing w:val="-3"/>
          <w:sz w:val="24"/>
          <w:szCs w:val="24"/>
          <w14:textOutline w14:w="1536" w14:cap="flat" w14:cmpd="sng" w14:algn="ctr">
            <w14:solidFill>
              <w14:srgbClr w14:val="000000"/>
            </w14:solidFill>
            <w14:prstDash w14:val="solid"/>
            <w14:miter w14:lim="0"/>
          </w14:textOutline>
        </w:rPr>
        <w:t>资格审查要求</w:t>
      </w:r>
      <w:proofErr w:type="spellEnd"/>
    </w:p>
    <w:p w14:paraId="43DD2D40" w14:textId="77777777" w:rsidR="00F73C61" w:rsidRDefault="00F73C61">
      <w:pPr>
        <w:spacing w:line="144" w:lineRule="exact"/>
        <w:ind w:left="420" w:hanging="210"/>
      </w:pPr>
    </w:p>
    <w:tbl>
      <w:tblPr>
        <w:tblW w:w="930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851"/>
        <w:gridCol w:w="1742"/>
        <w:gridCol w:w="4793"/>
        <w:gridCol w:w="1914"/>
      </w:tblGrid>
      <w:tr w:rsidR="007F049E" w14:paraId="1F8D90D7" w14:textId="77777777" w:rsidTr="00E31B15">
        <w:trPr>
          <w:trHeight w:val="478"/>
        </w:trPr>
        <w:tc>
          <w:tcPr>
            <w:tcW w:w="849" w:type="dxa"/>
            <w:tcBorders>
              <w:top w:val="single" w:sz="2" w:space="0" w:color="000000"/>
              <w:left w:val="single" w:sz="2" w:space="0" w:color="000000"/>
              <w:bottom w:val="single" w:sz="2" w:space="0" w:color="000000"/>
              <w:right w:val="single" w:sz="2" w:space="0" w:color="000000"/>
            </w:tcBorders>
          </w:tcPr>
          <w:p w14:paraId="5267F3D1" w14:textId="77777777" w:rsidR="007F049E" w:rsidRDefault="007F049E" w:rsidP="007F049E">
            <w:pPr>
              <w:spacing w:before="119" w:line="220" w:lineRule="auto"/>
              <w:ind w:left="191"/>
              <w:rPr>
                <w:rFonts w:ascii="宋体" w:eastAsia="宋体" w:hAnsi="宋体" w:cs="宋体"/>
                <w:color w:val="auto"/>
                <w:sz w:val="24"/>
                <w:szCs w:val="24"/>
              </w:rPr>
            </w:pPr>
            <w:proofErr w:type="spellStart"/>
            <w:r>
              <w:rPr>
                <w:rFonts w:ascii="宋体" w:eastAsia="宋体" w:hAnsi="宋体" w:cs="宋体" w:hint="eastAsia"/>
                <w:color w:val="auto"/>
                <w:spacing w:val="-3"/>
                <w:sz w:val="24"/>
                <w:szCs w:val="24"/>
              </w:rPr>
              <w:t>序号</w:t>
            </w:r>
            <w:proofErr w:type="spellEnd"/>
          </w:p>
        </w:tc>
        <w:tc>
          <w:tcPr>
            <w:tcW w:w="1741" w:type="dxa"/>
            <w:tcBorders>
              <w:top w:val="single" w:sz="2" w:space="0" w:color="000000"/>
              <w:left w:val="single" w:sz="2" w:space="0" w:color="000000"/>
              <w:bottom w:val="single" w:sz="2" w:space="0" w:color="000000"/>
              <w:right w:val="single" w:sz="2" w:space="0" w:color="000000"/>
            </w:tcBorders>
          </w:tcPr>
          <w:p w14:paraId="7901815F" w14:textId="77777777" w:rsidR="007F049E" w:rsidRDefault="007F049E" w:rsidP="00E31B15">
            <w:pPr>
              <w:spacing w:before="120" w:line="218" w:lineRule="auto"/>
              <w:ind w:left="395" w:firstLine="238"/>
              <w:rPr>
                <w:rFonts w:ascii="宋体" w:eastAsia="宋体" w:hAnsi="宋体" w:cs="宋体"/>
                <w:color w:val="auto"/>
                <w:sz w:val="24"/>
                <w:szCs w:val="24"/>
              </w:rPr>
            </w:pPr>
            <w:proofErr w:type="spellStart"/>
            <w:r>
              <w:rPr>
                <w:rFonts w:ascii="宋体" w:eastAsia="宋体" w:hAnsi="宋体" w:cs="宋体" w:hint="eastAsia"/>
                <w:color w:val="auto"/>
                <w:spacing w:val="-2"/>
                <w:sz w:val="24"/>
                <w:szCs w:val="24"/>
              </w:rPr>
              <w:t>检查因素</w:t>
            </w:r>
            <w:proofErr w:type="spellEnd"/>
          </w:p>
        </w:tc>
        <w:tc>
          <w:tcPr>
            <w:tcW w:w="4789" w:type="dxa"/>
            <w:tcBorders>
              <w:top w:val="single" w:sz="2" w:space="0" w:color="000000"/>
              <w:left w:val="single" w:sz="2" w:space="0" w:color="000000"/>
              <w:bottom w:val="single" w:sz="2" w:space="0" w:color="000000"/>
              <w:right w:val="single" w:sz="2" w:space="0" w:color="000000"/>
            </w:tcBorders>
          </w:tcPr>
          <w:p w14:paraId="49CD21A8" w14:textId="77777777" w:rsidR="007F049E" w:rsidRDefault="007F049E" w:rsidP="00E31B15">
            <w:pPr>
              <w:spacing w:before="120" w:line="218" w:lineRule="auto"/>
              <w:ind w:left="1921" w:firstLine="238"/>
              <w:rPr>
                <w:rFonts w:ascii="宋体" w:eastAsia="宋体" w:hAnsi="宋体" w:cs="宋体"/>
                <w:color w:val="auto"/>
                <w:sz w:val="24"/>
                <w:szCs w:val="24"/>
              </w:rPr>
            </w:pPr>
            <w:proofErr w:type="spellStart"/>
            <w:r>
              <w:rPr>
                <w:rFonts w:ascii="宋体" w:eastAsia="宋体" w:hAnsi="宋体" w:cs="宋体" w:hint="eastAsia"/>
                <w:color w:val="auto"/>
                <w:spacing w:val="-2"/>
                <w:sz w:val="24"/>
                <w:szCs w:val="24"/>
              </w:rPr>
              <w:t>检查内容</w:t>
            </w:r>
            <w:proofErr w:type="spellEnd"/>
          </w:p>
        </w:tc>
        <w:tc>
          <w:tcPr>
            <w:tcW w:w="1913" w:type="dxa"/>
            <w:tcBorders>
              <w:top w:val="single" w:sz="2" w:space="0" w:color="000000"/>
              <w:left w:val="single" w:sz="2" w:space="0" w:color="000000"/>
              <w:bottom w:val="single" w:sz="2" w:space="0" w:color="000000"/>
              <w:right w:val="single" w:sz="2" w:space="0" w:color="000000"/>
            </w:tcBorders>
          </w:tcPr>
          <w:p w14:paraId="5D910584" w14:textId="77777777" w:rsidR="007F049E" w:rsidRDefault="007F049E" w:rsidP="00E31B15">
            <w:pPr>
              <w:spacing w:before="120" w:line="218" w:lineRule="auto"/>
              <w:ind w:left="482" w:firstLine="238"/>
              <w:rPr>
                <w:rFonts w:ascii="宋体" w:eastAsia="宋体" w:hAnsi="宋体" w:cs="宋体"/>
                <w:color w:val="auto"/>
                <w:sz w:val="24"/>
                <w:szCs w:val="24"/>
              </w:rPr>
            </w:pPr>
            <w:proofErr w:type="spellStart"/>
            <w:r>
              <w:rPr>
                <w:rFonts w:ascii="宋体" w:eastAsia="宋体" w:hAnsi="宋体" w:cs="宋体" w:hint="eastAsia"/>
                <w:color w:val="auto"/>
                <w:spacing w:val="-2"/>
                <w:sz w:val="24"/>
                <w:szCs w:val="24"/>
              </w:rPr>
              <w:t>格式要求</w:t>
            </w:r>
            <w:proofErr w:type="spellEnd"/>
          </w:p>
        </w:tc>
      </w:tr>
      <w:tr w:rsidR="007F049E" w14:paraId="1307FB2C" w14:textId="77777777" w:rsidTr="00E31B15">
        <w:trPr>
          <w:trHeight w:val="1249"/>
        </w:trPr>
        <w:tc>
          <w:tcPr>
            <w:tcW w:w="849" w:type="dxa"/>
            <w:tcBorders>
              <w:top w:val="single" w:sz="2" w:space="0" w:color="000000"/>
              <w:left w:val="single" w:sz="2" w:space="0" w:color="000000"/>
              <w:bottom w:val="single" w:sz="2" w:space="0" w:color="000000"/>
              <w:right w:val="single" w:sz="2" w:space="0" w:color="000000"/>
            </w:tcBorders>
          </w:tcPr>
          <w:p w14:paraId="14FA5390" w14:textId="77777777" w:rsidR="007F049E" w:rsidRDefault="007F049E" w:rsidP="00E31B15">
            <w:pPr>
              <w:spacing w:line="453" w:lineRule="auto"/>
              <w:rPr>
                <w:color w:val="auto"/>
              </w:rPr>
            </w:pPr>
          </w:p>
          <w:p w14:paraId="62646B6A" w14:textId="77777777" w:rsidR="007F049E" w:rsidRDefault="007F049E" w:rsidP="00E31B15">
            <w:pPr>
              <w:spacing w:before="69" w:line="196" w:lineRule="auto"/>
              <w:ind w:left="372"/>
              <w:rPr>
                <w:color w:val="auto"/>
                <w:sz w:val="24"/>
                <w:szCs w:val="24"/>
              </w:rPr>
            </w:pPr>
            <w:r>
              <w:rPr>
                <w:color w:val="auto"/>
                <w:sz w:val="24"/>
                <w:szCs w:val="24"/>
              </w:rPr>
              <w:t>1</w:t>
            </w:r>
          </w:p>
        </w:tc>
        <w:tc>
          <w:tcPr>
            <w:tcW w:w="1741" w:type="dxa"/>
            <w:tcBorders>
              <w:top w:val="single" w:sz="2" w:space="0" w:color="000000"/>
              <w:left w:val="single" w:sz="2" w:space="0" w:color="000000"/>
              <w:bottom w:val="single" w:sz="2" w:space="0" w:color="000000"/>
              <w:right w:val="single" w:sz="2" w:space="0" w:color="000000"/>
            </w:tcBorders>
          </w:tcPr>
          <w:p w14:paraId="4179B2E0" w14:textId="77777777" w:rsidR="007F049E" w:rsidRDefault="007F049E" w:rsidP="00E31B15">
            <w:pPr>
              <w:spacing w:before="37" w:line="230" w:lineRule="auto"/>
              <w:ind w:left="111" w:right="192" w:firstLine="238"/>
              <w:jc w:val="both"/>
              <w:rPr>
                <w:rFonts w:ascii="宋体" w:eastAsia="宋体" w:hAnsi="宋体" w:cs="宋体"/>
                <w:color w:val="auto"/>
                <w:sz w:val="24"/>
                <w:szCs w:val="24"/>
                <w:lang w:eastAsia="zh-CN"/>
              </w:rPr>
            </w:pPr>
            <w:r>
              <w:rPr>
                <w:rFonts w:ascii="宋体" w:eastAsia="宋体" w:hAnsi="宋体" w:cs="宋体" w:hint="eastAsia"/>
                <w:color w:val="auto"/>
                <w:spacing w:val="-2"/>
                <w:sz w:val="24"/>
                <w:szCs w:val="24"/>
                <w:lang w:eastAsia="zh-CN"/>
              </w:rPr>
              <w:t>满足《中华人民共和国政府采购法》第二十二条规定</w:t>
            </w:r>
          </w:p>
        </w:tc>
        <w:tc>
          <w:tcPr>
            <w:tcW w:w="4789" w:type="dxa"/>
            <w:tcBorders>
              <w:top w:val="single" w:sz="2" w:space="0" w:color="000000"/>
              <w:left w:val="single" w:sz="2" w:space="0" w:color="000000"/>
              <w:bottom w:val="single" w:sz="2" w:space="0" w:color="000000"/>
              <w:right w:val="single" w:sz="2" w:space="0" w:color="000000"/>
            </w:tcBorders>
          </w:tcPr>
          <w:p w14:paraId="74D00E65" w14:textId="77777777" w:rsidR="007F049E" w:rsidRDefault="007F049E" w:rsidP="00E31B15">
            <w:pPr>
              <w:spacing w:line="422" w:lineRule="auto"/>
              <w:rPr>
                <w:color w:val="auto"/>
                <w:lang w:eastAsia="zh-CN"/>
              </w:rPr>
            </w:pPr>
          </w:p>
          <w:p w14:paraId="6CC51C6B" w14:textId="77777777" w:rsidR="007F049E" w:rsidRDefault="007F049E" w:rsidP="00E31B15">
            <w:pPr>
              <w:spacing w:before="78" w:line="218" w:lineRule="auto"/>
              <w:ind w:left="118" w:firstLine="238"/>
              <w:rPr>
                <w:rFonts w:ascii="宋体" w:eastAsia="宋体" w:hAnsi="宋体" w:cs="宋体"/>
                <w:color w:val="auto"/>
                <w:sz w:val="24"/>
                <w:szCs w:val="24"/>
                <w:lang w:eastAsia="zh-CN"/>
              </w:rPr>
            </w:pPr>
            <w:r>
              <w:rPr>
                <w:rFonts w:ascii="宋体" w:eastAsia="宋体" w:hAnsi="宋体" w:cs="宋体" w:hint="eastAsia"/>
                <w:color w:val="auto"/>
                <w:spacing w:val="-2"/>
                <w:sz w:val="24"/>
                <w:szCs w:val="24"/>
                <w:lang w:eastAsia="zh-CN"/>
              </w:rPr>
              <w:t>具体规定见第一章《采购邀请》</w:t>
            </w:r>
          </w:p>
        </w:tc>
        <w:tc>
          <w:tcPr>
            <w:tcW w:w="1913" w:type="dxa"/>
            <w:tcBorders>
              <w:top w:val="single" w:sz="2" w:space="0" w:color="000000"/>
              <w:left w:val="single" w:sz="2" w:space="0" w:color="000000"/>
              <w:bottom w:val="single" w:sz="2" w:space="0" w:color="000000"/>
              <w:right w:val="single" w:sz="2" w:space="0" w:color="000000"/>
            </w:tcBorders>
          </w:tcPr>
          <w:p w14:paraId="60E02C15" w14:textId="77777777" w:rsidR="007F049E" w:rsidRDefault="007F049E" w:rsidP="00E31B15">
            <w:pPr>
              <w:rPr>
                <w:color w:val="auto"/>
                <w:lang w:eastAsia="zh-CN"/>
              </w:rPr>
            </w:pPr>
          </w:p>
        </w:tc>
      </w:tr>
      <w:tr w:rsidR="007F049E" w14:paraId="72F5EEC9" w14:textId="77777777" w:rsidTr="00E31B15">
        <w:trPr>
          <w:trHeight w:val="4250"/>
        </w:trPr>
        <w:tc>
          <w:tcPr>
            <w:tcW w:w="849" w:type="dxa"/>
            <w:tcBorders>
              <w:top w:val="single" w:sz="2" w:space="0" w:color="000000"/>
              <w:left w:val="single" w:sz="2" w:space="0" w:color="000000"/>
              <w:bottom w:val="single" w:sz="2" w:space="0" w:color="000000"/>
              <w:right w:val="single" w:sz="2" w:space="0" w:color="000000"/>
            </w:tcBorders>
          </w:tcPr>
          <w:p w14:paraId="343B7CC9" w14:textId="77777777" w:rsidR="007F049E" w:rsidRDefault="007F049E" w:rsidP="00E31B15">
            <w:pPr>
              <w:spacing w:line="252" w:lineRule="auto"/>
              <w:rPr>
                <w:color w:val="auto"/>
                <w:lang w:eastAsia="zh-CN"/>
              </w:rPr>
            </w:pPr>
          </w:p>
          <w:p w14:paraId="692EEE87" w14:textId="77777777" w:rsidR="007F049E" w:rsidRDefault="007F049E" w:rsidP="00E31B15">
            <w:pPr>
              <w:spacing w:line="252" w:lineRule="auto"/>
              <w:rPr>
                <w:color w:val="auto"/>
                <w:lang w:eastAsia="zh-CN"/>
              </w:rPr>
            </w:pPr>
          </w:p>
          <w:p w14:paraId="4881A422" w14:textId="77777777" w:rsidR="007F049E" w:rsidRDefault="007F049E" w:rsidP="00E31B15">
            <w:pPr>
              <w:spacing w:line="252" w:lineRule="auto"/>
              <w:rPr>
                <w:color w:val="auto"/>
                <w:lang w:eastAsia="zh-CN"/>
              </w:rPr>
            </w:pPr>
          </w:p>
          <w:p w14:paraId="30828631" w14:textId="77777777" w:rsidR="007F049E" w:rsidRDefault="007F049E" w:rsidP="00E31B15">
            <w:pPr>
              <w:spacing w:line="252" w:lineRule="auto"/>
              <w:rPr>
                <w:color w:val="auto"/>
                <w:lang w:eastAsia="zh-CN"/>
              </w:rPr>
            </w:pPr>
          </w:p>
          <w:p w14:paraId="1A62D77A" w14:textId="77777777" w:rsidR="007F049E" w:rsidRDefault="007F049E" w:rsidP="00E31B15">
            <w:pPr>
              <w:spacing w:line="252" w:lineRule="auto"/>
              <w:rPr>
                <w:color w:val="auto"/>
                <w:lang w:eastAsia="zh-CN"/>
              </w:rPr>
            </w:pPr>
          </w:p>
          <w:p w14:paraId="5CF11658" w14:textId="77777777" w:rsidR="007F049E" w:rsidRDefault="007F049E" w:rsidP="00E31B15">
            <w:pPr>
              <w:spacing w:line="252" w:lineRule="auto"/>
              <w:rPr>
                <w:color w:val="auto"/>
                <w:lang w:eastAsia="zh-CN"/>
              </w:rPr>
            </w:pPr>
          </w:p>
          <w:p w14:paraId="27F3228F" w14:textId="77777777" w:rsidR="007F049E" w:rsidRDefault="007F049E" w:rsidP="00E31B15">
            <w:pPr>
              <w:spacing w:line="252" w:lineRule="auto"/>
              <w:rPr>
                <w:color w:val="auto"/>
                <w:lang w:eastAsia="zh-CN"/>
              </w:rPr>
            </w:pPr>
          </w:p>
          <w:p w14:paraId="358193B4" w14:textId="77777777" w:rsidR="007F049E" w:rsidRDefault="007F049E" w:rsidP="00E31B15">
            <w:pPr>
              <w:spacing w:line="252" w:lineRule="auto"/>
              <w:rPr>
                <w:color w:val="auto"/>
                <w:lang w:eastAsia="zh-CN"/>
              </w:rPr>
            </w:pPr>
          </w:p>
          <w:p w14:paraId="470C2C5E" w14:textId="77777777" w:rsidR="007F049E" w:rsidRDefault="007F049E" w:rsidP="00E31B15">
            <w:pPr>
              <w:spacing w:line="252" w:lineRule="auto"/>
              <w:rPr>
                <w:color w:val="auto"/>
                <w:lang w:eastAsia="zh-CN"/>
              </w:rPr>
            </w:pPr>
          </w:p>
          <w:p w14:paraId="390EF308" w14:textId="77777777" w:rsidR="007F049E" w:rsidRDefault="007F049E" w:rsidP="00E31B15">
            <w:pPr>
              <w:spacing w:line="252" w:lineRule="auto"/>
              <w:rPr>
                <w:color w:val="auto"/>
                <w:lang w:eastAsia="zh-CN"/>
              </w:rPr>
            </w:pPr>
          </w:p>
          <w:p w14:paraId="0D8E4E6E" w14:textId="77777777" w:rsidR="007F049E" w:rsidRDefault="007F049E" w:rsidP="00E31B15">
            <w:pPr>
              <w:spacing w:line="252" w:lineRule="auto"/>
              <w:rPr>
                <w:color w:val="auto"/>
                <w:lang w:eastAsia="zh-CN"/>
              </w:rPr>
            </w:pPr>
          </w:p>
          <w:p w14:paraId="2763813E" w14:textId="77777777" w:rsidR="007F049E" w:rsidRDefault="007F049E" w:rsidP="007F049E">
            <w:pPr>
              <w:spacing w:before="69" w:line="196" w:lineRule="auto"/>
              <w:ind w:left="254"/>
              <w:rPr>
                <w:color w:val="auto"/>
                <w:sz w:val="24"/>
                <w:szCs w:val="24"/>
              </w:rPr>
            </w:pPr>
            <w:r>
              <w:rPr>
                <w:color w:val="auto"/>
                <w:spacing w:val="5"/>
                <w:sz w:val="24"/>
                <w:szCs w:val="24"/>
              </w:rPr>
              <w:t>1.1</w:t>
            </w:r>
          </w:p>
        </w:tc>
        <w:tc>
          <w:tcPr>
            <w:tcW w:w="1741" w:type="dxa"/>
            <w:tcBorders>
              <w:top w:val="single" w:sz="2" w:space="0" w:color="000000"/>
              <w:left w:val="single" w:sz="2" w:space="0" w:color="000000"/>
              <w:bottom w:val="single" w:sz="2" w:space="0" w:color="000000"/>
              <w:right w:val="single" w:sz="2" w:space="0" w:color="000000"/>
            </w:tcBorders>
          </w:tcPr>
          <w:p w14:paraId="2F61F29A" w14:textId="77777777" w:rsidR="007F049E" w:rsidRDefault="007F049E" w:rsidP="00E31B15">
            <w:pPr>
              <w:spacing w:line="256" w:lineRule="auto"/>
              <w:rPr>
                <w:color w:val="auto"/>
                <w:lang w:eastAsia="zh-CN"/>
              </w:rPr>
            </w:pPr>
          </w:p>
          <w:p w14:paraId="5BA4D7EF" w14:textId="77777777" w:rsidR="007F049E" w:rsidRDefault="007F049E" w:rsidP="00E31B15">
            <w:pPr>
              <w:spacing w:before="78" w:line="228" w:lineRule="auto"/>
              <w:ind w:left="135" w:right="192" w:firstLine="237"/>
              <w:rPr>
                <w:rFonts w:ascii="宋体" w:eastAsia="宋体" w:hAnsi="宋体" w:cs="宋体"/>
                <w:color w:val="auto"/>
                <w:sz w:val="24"/>
                <w:szCs w:val="24"/>
                <w:lang w:eastAsia="zh-CN"/>
              </w:rPr>
            </w:pPr>
            <w:r>
              <w:rPr>
                <w:rFonts w:ascii="宋体" w:eastAsia="宋体" w:hAnsi="宋体" w:cs="宋体" w:hint="eastAsia"/>
                <w:color w:val="auto"/>
                <w:spacing w:val="-3"/>
                <w:sz w:val="24"/>
                <w:szCs w:val="24"/>
                <w:lang w:eastAsia="zh-CN"/>
              </w:rPr>
              <w:t>具有独立承担民事责任的能力</w:t>
            </w:r>
          </w:p>
        </w:tc>
        <w:tc>
          <w:tcPr>
            <w:tcW w:w="4789" w:type="dxa"/>
            <w:tcBorders>
              <w:top w:val="single" w:sz="2" w:space="0" w:color="000000"/>
              <w:left w:val="single" w:sz="2" w:space="0" w:color="000000"/>
              <w:bottom w:val="single" w:sz="2" w:space="0" w:color="000000"/>
              <w:right w:val="single" w:sz="2" w:space="0" w:color="000000"/>
            </w:tcBorders>
          </w:tcPr>
          <w:p w14:paraId="5DFCCB6E" w14:textId="77777777" w:rsidR="007F049E" w:rsidRDefault="007F049E" w:rsidP="00E31B15">
            <w:pPr>
              <w:spacing w:before="35" w:line="192" w:lineRule="auto"/>
              <w:ind w:left="113" w:right="119" w:firstLine="243"/>
              <w:rPr>
                <w:rFonts w:ascii="宋体" w:eastAsia="宋体" w:hAnsi="宋体" w:cs="宋体"/>
                <w:color w:val="auto"/>
                <w:sz w:val="24"/>
                <w:szCs w:val="24"/>
                <w:lang w:eastAsia="zh-CN"/>
              </w:rPr>
            </w:pPr>
            <w:r>
              <w:rPr>
                <w:rFonts w:ascii="宋体" w:eastAsia="宋体" w:hAnsi="宋体" w:cs="宋体" w:hint="eastAsia"/>
                <w:color w:val="auto"/>
                <w:spacing w:val="3"/>
                <w:sz w:val="24"/>
                <w:szCs w:val="24"/>
                <w:lang w:eastAsia="zh-CN"/>
              </w:rPr>
              <w:t>供应商为企业（包括合伙企业）的，应提供有效的</w:t>
            </w:r>
            <w:r>
              <w:rPr>
                <w:rFonts w:ascii="宋体" w:hAnsi="宋体" w:cs="Nirmala UI" w:hint="eastAsia"/>
                <w:color w:val="auto"/>
                <w:spacing w:val="103"/>
                <w:sz w:val="24"/>
                <w:szCs w:val="24"/>
                <w:lang w:eastAsia="zh-CN"/>
              </w:rPr>
              <w:t>“</w:t>
            </w:r>
            <w:r>
              <w:rPr>
                <w:rFonts w:ascii="宋体" w:eastAsia="宋体" w:hAnsi="宋体" w:cs="宋体" w:hint="eastAsia"/>
                <w:color w:val="auto"/>
                <w:spacing w:val="-4"/>
                <w:sz w:val="24"/>
                <w:szCs w:val="24"/>
                <w:lang w:eastAsia="zh-CN"/>
              </w:rPr>
              <w:t>营业执照</w:t>
            </w:r>
            <w:r>
              <w:rPr>
                <w:rFonts w:ascii="宋体" w:hAnsi="宋体" w:cs="Nirmala UI" w:hint="eastAsia"/>
                <w:color w:val="auto"/>
                <w:spacing w:val="103"/>
                <w:sz w:val="24"/>
                <w:szCs w:val="24"/>
                <w:lang w:eastAsia="zh-CN"/>
              </w:rPr>
              <w:t>”</w:t>
            </w:r>
            <w:r>
              <w:rPr>
                <w:rFonts w:ascii="宋体" w:eastAsia="宋体" w:hAnsi="宋体" w:cs="宋体" w:hint="eastAsia"/>
                <w:color w:val="auto"/>
                <w:spacing w:val="-4"/>
                <w:sz w:val="24"/>
                <w:szCs w:val="24"/>
                <w:lang w:eastAsia="zh-CN"/>
              </w:rPr>
              <w:t>；</w:t>
            </w:r>
          </w:p>
          <w:p w14:paraId="46153279" w14:textId="77777777" w:rsidR="007F049E" w:rsidRDefault="007F049E" w:rsidP="00E31B15">
            <w:pPr>
              <w:spacing w:before="27" w:line="189" w:lineRule="auto"/>
              <w:ind w:left="113" w:right="105" w:firstLine="243"/>
              <w:rPr>
                <w:rFonts w:ascii="宋体" w:eastAsia="宋体" w:hAnsi="宋体" w:cs="宋体"/>
                <w:color w:val="auto"/>
                <w:spacing w:val="3"/>
                <w:sz w:val="24"/>
                <w:szCs w:val="24"/>
                <w:lang w:eastAsia="zh-CN"/>
              </w:rPr>
            </w:pPr>
            <w:r>
              <w:rPr>
                <w:rFonts w:ascii="宋体" w:eastAsia="宋体" w:hAnsi="宋体" w:cs="宋体" w:hint="eastAsia"/>
                <w:color w:val="auto"/>
                <w:spacing w:val="3"/>
                <w:sz w:val="24"/>
                <w:szCs w:val="24"/>
                <w:lang w:eastAsia="zh-CN"/>
              </w:rPr>
              <w:t>供应商是非企业机构的， 应提供有效的 “执业许可证、登记证书，等证明文件；</w:t>
            </w:r>
          </w:p>
          <w:p w14:paraId="363E1AEF" w14:textId="77777777" w:rsidR="007F049E" w:rsidRDefault="007F049E" w:rsidP="00E31B15">
            <w:pPr>
              <w:spacing w:before="23" w:line="196" w:lineRule="auto"/>
              <w:ind w:left="115" w:right="105" w:firstLine="243"/>
              <w:rPr>
                <w:rFonts w:ascii="宋体" w:eastAsia="宋体" w:hAnsi="宋体" w:cs="宋体"/>
                <w:color w:val="auto"/>
                <w:spacing w:val="3"/>
                <w:sz w:val="24"/>
                <w:szCs w:val="24"/>
                <w:lang w:eastAsia="zh-CN"/>
              </w:rPr>
            </w:pPr>
            <w:r>
              <w:rPr>
                <w:rFonts w:ascii="宋体" w:eastAsia="宋体" w:hAnsi="宋体" w:cs="宋体" w:hint="eastAsia"/>
                <w:color w:val="auto"/>
                <w:spacing w:val="3"/>
                <w:sz w:val="24"/>
                <w:szCs w:val="24"/>
                <w:lang w:eastAsia="zh-CN"/>
              </w:rPr>
              <w:t>供应商是个体工商户的， 应提供有效的“个体 工商户营业执照”；</w:t>
            </w:r>
          </w:p>
          <w:p w14:paraId="079C078A" w14:textId="77777777" w:rsidR="007F049E" w:rsidRDefault="007F049E" w:rsidP="00E31B15">
            <w:pPr>
              <w:spacing w:before="25" w:line="194" w:lineRule="auto"/>
              <w:ind w:left="113" w:right="119" w:firstLine="243"/>
              <w:rPr>
                <w:rFonts w:ascii="宋体" w:eastAsia="宋体" w:hAnsi="宋体" w:cs="宋体"/>
                <w:color w:val="auto"/>
                <w:sz w:val="24"/>
                <w:szCs w:val="24"/>
                <w:lang w:eastAsia="zh-CN"/>
              </w:rPr>
            </w:pPr>
            <w:r>
              <w:rPr>
                <w:rFonts w:ascii="宋体" w:eastAsia="宋体" w:hAnsi="宋体" w:cs="宋体" w:hint="eastAsia"/>
                <w:color w:val="auto"/>
                <w:spacing w:val="3"/>
                <w:sz w:val="24"/>
                <w:szCs w:val="24"/>
                <w:lang w:eastAsia="zh-CN"/>
              </w:rPr>
              <w:t>供应商是自然人的，应提供有效的</w:t>
            </w:r>
            <w:r>
              <w:rPr>
                <w:rFonts w:ascii="宋体" w:eastAsia="宋体" w:hAnsi="宋体" w:cs="宋体" w:hint="eastAsia"/>
                <w:color w:val="auto"/>
                <w:sz w:val="24"/>
                <w:szCs w:val="24"/>
                <w:lang w:eastAsia="zh-CN"/>
              </w:rPr>
              <w:t>自然人身</w:t>
            </w:r>
            <w:r>
              <w:rPr>
                <w:rFonts w:ascii="宋体" w:eastAsia="宋体" w:hAnsi="宋体" w:cs="宋体" w:hint="eastAsia"/>
                <w:color w:val="auto"/>
                <w:spacing w:val="-9"/>
                <w:sz w:val="24"/>
                <w:szCs w:val="24"/>
                <w:lang w:eastAsia="zh-CN"/>
              </w:rPr>
              <w:t>份证明。</w:t>
            </w:r>
          </w:p>
          <w:p w14:paraId="07D9DBE7" w14:textId="77777777" w:rsidR="007F049E" w:rsidRDefault="007F049E" w:rsidP="00E31B15">
            <w:pPr>
              <w:spacing w:before="22" w:line="211" w:lineRule="auto"/>
              <w:ind w:left="112" w:right="104" w:firstLine="243"/>
              <w:rPr>
                <w:rFonts w:ascii="宋体" w:eastAsia="宋体" w:hAnsi="宋体" w:cs="宋体"/>
                <w:color w:val="auto"/>
                <w:sz w:val="24"/>
                <w:szCs w:val="24"/>
                <w:lang w:eastAsia="zh-CN"/>
              </w:rPr>
            </w:pPr>
            <w:r>
              <w:rPr>
                <w:rFonts w:ascii="宋体" w:eastAsia="宋体" w:hAnsi="宋体" w:cs="宋体" w:hint="eastAsia"/>
                <w:color w:val="auto"/>
                <w:spacing w:val="3"/>
                <w:sz w:val="24"/>
                <w:szCs w:val="24"/>
                <w:lang w:eastAsia="zh-CN"/>
              </w:rPr>
              <w:t>分支机构参加响应的，应提供该分支机构或 其所属法人/其他组织的相应证明文件； 同时还应提供其所属法人/其他组织出具的授权其参与本项目的授权书（格式自拟，须加盖其所属法人/其他组织的公章）</w:t>
            </w:r>
          </w:p>
        </w:tc>
        <w:tc>
          <w:tcPr>
            <w:tcW w:w="1913" w:type="dxa"/>
            <w:tcBorders>
              <w:top w:val="single" w:sz="2" w:space="0" w:color="000000"/>
              <w:left w:val="single" w:sz="2" w:space="0" w:color="000000"/>
              <w:bottom w:val="single" w:sz="2" w:space="0" w:color="000000"/>
              <w:right w:val="single" w:sz="2" w:space="0" w:color="000000"/>
            </w:tcBorders>
          </w:tcPr>
          <w:p w14:paraId="4BD5EB2F" w14:textId="77777777" w:rsidR="007F049E" w:rsidRDefault="007F049E" w:rsidP="00E31B15">
            <w:pPr>
              <w:rPr>
                <w:color w:val="auto"/>
                <w:lang w:eastAsia="zh-CN"/>
              </w:rPr>
            </w:pPr>
          </w:p>
          <w:p w14:paraId="68AC41BD" w14:textId="77777777" w:rsidR="007F049E" w:rsidRDefault="007F049E" w:rsidP="00E31B15">
            <w:pPr>
              <w:rPr>
                <w:color w:val="auto"/>
                <w:lang w:eastAsia="zh-CN"/>
              </w:rPr>
            </w:pPr>
          </w:p>
          <w:p w14:paraId="3362DD6E" w14:textId="77777777" w:rsidR="007F049E" w:rsidRDefault="007F049E" w:rsidP="00E31B15">
            <w:pPr>
              <w:rPr>
                <w:color w:val="auto"/>
                <w:lang w:eastAsia="zh-CN"/>
              </w:rPr>
            </w:pPr>
          </w:p>
          <w:p w14:paraId="72D5A2C5" w14:textId="77777777" w:rsidR="007F049E" w:rsidRDefault="007F049E" w:rsidP="00E31B15">
            <w:pPr>
              <w:rPr>
                <w:color w:val="auto"/>
                <w:lang w:eastAsia="zh-CN"/>
              </w:rPr>
            </w:pPr>
          </w:p>
          <w:p w14:paraId="08D2494B" w14:textId="77777777" w:rsidR="007F049E" w:rsidRDefault="007F049E" w:rsidP="00E31B15">
            <w:pPr>
              <w:rPr>
                <w:color w:val="auto"/>
                <w:lang w:eastAsia="zh-CN"/>
              </w:rPr>
            </w:pPr>
          </w:p>
          <w:p w14:paraId="0652811D" w14:textId="77777777" w:rsidR="007F049E" w:rsidRDefault="007F049E" w:rsidP="00E31B15">
            <w:pPr>
              <w:rPr>
                <w:color w:val="auto"/>
                <w:lang w:eastAsia="zh-CN"/>
              </w:rPr>
            </w:pPr>
          </w:p>
          <w:p w14:paraId="262FF839" w14:textId="77777777" w:rsidR="007F049E" w:rsidRDefault="007F049E" w:rsidP="00E31B15">
            <w:pPr>
              <w:rPr>
                <w:color w:val="auto"/>
                <w:lang w:eastAsia="zh-CN"/>
              </w:rPr>
            </w:pPr>
          </w:p>
          <w:p w14:paraId="19526F83" w14:textId="77777777" w:rsidR="007F049E" w:rsidRDefault="007F049E" w:rsidP="00E31B15">
            <w:pPr>
              <w:rPr>
                <w:color w:val="auto"/>
                <w:lang w:eastAsia="zh-CN"/>
              </w:rPr>
            </w:pPr>
          </w:p>
          <w:p w14:paraId="0A8CAF0A" w14:textId="77777777" w:rsidR="007F049E" w:rsidRDefault="007F049E" w:rsidP="00E31B15">
            <w:pPr>
              <w:rPr>
                <w:color w:val="auto"/>
                <w:lang w:eastAsia="zh-CN"/>
              </w:rPr>
            </w:pPr>
          </w:p>
          <w:p w14:paraId="5223B9D2" w14:textId="77777777" w:rsidR="007F049E" w:rsidRDefault="007F049E" w:rsidP="00E31B15">
            <w:pPr>
              <w:rPr>
                <w:color w:val="auto"/>
                <w:lang w:eastAsia="zh-CN"/>
              </w:rPr>
            </w:pPr>
          </w:p>
          <w:p w14:paraId="3F9C870E" w14:textId="3C155628" w:rsidR="007F049E" w:rsidRDefault="007F049E" w:rsidP="00E31B15">
            <w:pPr>
              <w:spacing w:before="105" w:line="208" w:lineRule="auto"/>
              <w:ind w:left="116" w:right="122" w:firstLine="238"/>
              <w:jc w:val="both"/>
              <w:rPr>
                <w:rFonts w:ascii="宋体" w:eastAsia="宋体" w:hAnsi="宋体" w:cs="宋体"/>
                <w:color w:val="auto"/>
                <w:sz w:val="24"/>
                <w:szCs w:val="24"/>
                <w:lang w:eastAsia="zh-CN"/>
              </w:rPr>
            </w:pPr>
            <w:r>
              <w:rPr>
                <w:rFonts w:ascii="宋体" w:eastAsia="宋体" w:hAnsi="宋体" w:cs="宋体" w:hint="eastAsia"/>
                <w:color w:val="auto"/>
                <w:spacing w:val="-2"/>
                <w:sz w:val="24"/>
                <w:szCs w:val="24"/>
                <w:lang w:eastAsia="zh-CN"/>
              </w:rPr>
              <w:t>提供证明文件的电子件或电子证</w:t>
            </w:r>
            <w:r>
              <w:rPr>
                <w:rFonts w:ascii="宋体" w:eastAsia="宋体" w:hAnsi="宋体" w:cs="宋体" w:hint="eastAsia"/>
                <w:color w:val="auto"/>
                <w:sz w:val="24"/>
                <w:szCs w:val="24"/>
                <w:lang w:eastAsia="zh-CN"/>
              </w:rPr>
              <w:t>照</w:t>
            </w:r>
          </w:p>
        </w:tc>
      </w:tr>
      <w:tr w:rsidR="007F049E" w14:paraId="14F74A51" w14:textId="77777777" w:rsidTr="00E31B15">
        <w:trPr>
          <w:trHeight w:val="628"/>
        </w:trPr>
        <w:tc>
          <w:tcPr>
            <w:tcW w:w="850" w:type="dxa"/>
            <w:tcBorders>
              <w:top w:val="single" w:sz="2" w:space="0" w:color="000000"/>
              <w:left w:val="single" w:sz="2" w:space="0" w:color="000000"/>
              <w:bottom w:val="single" w:sz="2" w:space="0" w:color="000000"/>
              <w:right w:val="single" w:sz="2" w:space="0" w:color="000000"/>
            </w:tcBorders>
          </w:tcPr>
          <w:p w14:paraId="5FD698E4" w14:textId="77777777" w:rsidR="007F049E" w:rsidRDefault="007F049E" w:rsidP="007F049E">
            <w:pPr>
              <w:spacing w:before="212" w:line="199" w:lineRule="auto"/>
              <w:ind w:left="254"/>
              <w:rPr>
                <w:rFonts w:eastAsia="宋体"/>
                <w:color w:val="auto"/>
                <w:spacing w:val="5"/>
                <w:sz w:val="24"/>
                <w:szCs w:val="24"/>
                <w:lang w:eastAsia="zh-CN"/>
              </w:rPr>
            </w:pPr>
            <w:r>
              <w:rPr>
                <w:rFonts w:eastAsia="宋体"/>
                <w:color w:val="auto"/>
                <w:spacing w:val="5"/>
                <w:sz w:val="24"/>
                <w:szCs w:val="24"/>
                <w:lang w:eastAsia="zh-CN"/>
              </w:rPr>
              <w:t>1.2</w:t>
            </w:r>
          </w:p>
        </w:tc>
        <w:tc>
          <w:tcPr>
            <w:tcW w:w="1741" w:type="dxa"/>
            <w:tcBorders>
              <w:top w:val="single" w:sz="2" w:space="0" w:color="000000"/>
              <w:left w:val="single" w:sz="2" w:space="0" w:color="000000"/>
              <w:bottom w:val="single" w:sz="2" w:space="0" w:color="000000"/>
              <w:right w:val="single" w:sz="2" w:space="0" w:color="000000"/>
            </w:tcBorders>
          </w:tcPr>
          <w:p w14:paraId="46B4570B" w14:textId="77777777" w:rsidR="007F049E" w:rsidRDefault="007F049E" w:rsidP="00E31B15">
            <w:pPr>
              <w:spacing w:before="38" w:line="220" w:lineRule="auto"/>
              <w:ind w:left="134" w:right="192" w:firstLine="240"/>
              <w:rPr>
                <w:rFonts w:ascii="宋体" w:eastAsia="宋体" w:hAnsi="宋体" w:cs="宋体"/>
                <w:color w:val="auto"/>
                <w:spacing w:val="-2"/>
                <w:sz w:val="24"/>
                <w:szCs w:val="24"/>
                <w:lang w:eastAsia="zh-CN"/>
              </w:rPr>
            </w:pPr>
            <w:r>
              <w:rPr>
                <w:rFonts w:ascii="宋体" w:eastAsia="宋体" w:hAnsi="宋体" w:cs="宋体" w:hint="eastAsia"/>
                <w:color w:val="auto"/>
                <w:sz w:val="24"/>
                <w:lang w:eastAsia="zh-CN"/>
              </w:rPr>
              <w:t>具有良好的商业信誉和健全的财务会计制度</w:t>
            </w:r>
          </w:p>
        </w:tc>
        <w:tc>
          <w:tcPr>
            <w:tcW w:w="4789" w:type="dxa"/>
            <w:tcBorders>
              <w:top w:val="single" w:sz="2" w:space="0" w:color="000000"/>
              <w:left w:val="single" w:sz="2" w:space="0" w:color="000000"/>
              <w:bottom w:val="single" w:sz="2" w:space="0" w:color="000000"/>
              <w:right w:val="single" w:sz="2" w:space="0" w:color="000000"/>
            </w:tcBorders>
          </w:tcPr>
          <w:p w14:paraId="0F7C1046" w14:textId="77777777" w:rsidR="007F049E" w:rsidRDefault="007F049E" w:rsidP="00E31B15">
            <w:pPr>
              <w:spacing w:before="37" w:line="189" w:lineRule="auto"/>
              <w:ind w:left="123" w:right="119" w:firstLine="218"/>
              <w:rPr>
                <w:rFonts w:ascii="宋体" w:eastAsia="宋体" w:hAnsi="宋体" w:cs="宋体"/>
                <w:color w:val="auto"/>
                <w:spacing w:val="-22"/>
                <w:sz w:val="24"/>
                <w:szCs w:val="24"/>
                <w:lang w:eastAsia="zh-CN"/>
              </w:rPr>
            </w:pPr>
            <w:r>
              <w:rPr>
                <w:rFonts w:ascii="宋体" w:eastAsia="宋体" w:hAnsi="宋体" w:cs="宋体" w:hint="eastAsia"/>
                <w:color w:val="auto"/>
                <w:spacing w:val="-22"/>
                <w:sz w:val="24"/>
                <w:szCs w:val="24"/>
                <w:lang w:eastAsia="zh-CN"/>
              </w:rPr>
              <w:t>提供了符合竞争性谈判文件要求的《供应商资格声明书》。</w:t>
            </w:r>
          </w:p>
        </w:tc>
        <w:tc>
          <w:tcPr>
            <w:tcW w:w="1913" w:type="dxa"/>
            <w:tcBorders>
              <w:top w:val="single" w:sz="2" w:space="0" w:color="000000"/>
              <w:left w:val="single" w:sz="2" w:space="0" w:color="000000"/>
              <w:bottom w:val="single" w:sz="2" w:space="0" w:color="000000"/>
              <w:right w:val="single" w:sz="2" w:space="0" w:color="000000"/>
            </w:tcBorders>
          </w:tcPr>
          <w:p w14:paraId="258907A7" w14:textId="77777777" w:rsidR="007F049E" w:rsidRDefault="007F049E" w:rsidP="00E31B15">
            <w:pPr>
              <w:spacing w:before="38" w:line="220" w:lineRule="auto"/>
              <w:ind w:left="114" w:right="122" w:firstLine="238"/>
              <w:rPr>
                <w:rFonts w:ascii="宋体" w:eastAsia="宋体" w:hAnsi="宋体" w:cs="宋体"/>
                <w:color w:val="auto"/>
                <w:spacing w:val="-2"/>
                <w:sz w:val="24"/>
                <w:szCs w:val="24"/>
                <w:lang w:eastAsia="zh-CN"/>
              </w:rPr>
            </w:pPr>
            <w:r>
              <w:rPr>
                <w:rFonts w:ascii="宋体" w:eastAsia="宋体" w:hAnsi="宋体" w:cs="宋体" w:hint="eastAsia"/>
                <w:color w:val="auto"/>
                <w:spacing w:val="-2"/>
                <w:sz w:val="24"/>
                <w:szCs w:val="24"/>
                <w:lang w:eastAsia="zh-CN"/>
              </w:rPr>
              <w:t>格式见《响应文</w:t>
            </w:r>
            <w:r>
              <w:rPr>
                <w:rFonts w:ascii="宋体" w:eastAsia="宋体" w:hAnsi="宋体" w:cs="宋体" w:hint="eastAsia"/>
                <w:color w:val="auto"/>
                <w:spacing w:val="-4"/>
                <w:sz w:val="24"/>
                <w:szCs w:val="24"/>
                <w:lang w:eastAsia="zh-CN"/>
              </w:rPr>
              <w:t>件格式》</w:t>
            </w:r>
          </w:p>
        </w:tc>
      </w:tr>
      <w:tr w:rsidR="007F049E" w14:paraId="21510096" w14:textId="77777777" w:rsidTr="00E31B15">
        <w:trPr>
          <w:trHeight w:val="628"/>
        </w:trPr>
        <w:tc>
          <w:tcPr>
            <w:tcW w:w="850" w:type="dxa"/>
            <w:tcBorders>
              <w:top w:val="single" w:sz="2" w:space="0" w:color="000000"/>
              <w:left w:val="single" w:sz="2" w:space="0" w:color="000000"/>
              <w:bottom w:val="single" w:sz="2" w:space="0" w:color="000000"/>
              <w:right w:val="single" w:sz="2" w:space="0" w:color="000000"/>
            </w:tcBorders>
          </w:tcPr>
          <w:p w14:paraId="6DEAC530" w14:textId="77777777" w:rsidR="007F049E" w:rsidRDefault="007F049E" w:rsidP="007F049E">
            <w:pPr>
              <w:spacing w:before="212" w:line="199" w:lineRule="auto"/>
              <w:ind w:left="254"/>
              <w:rPr>
                <w:color w:val="auto"/>
                <w:sz w:val="24"/>
                <w:szCs w:val="24"/>
              </w:rPr>
            </w:pPr>
            <w:r>
              <w:rPr>
                <w:color w:val="auto"/>
                <w:spacing w:val="5"/>
                <w:sz w:val="24"/>
                <w:szCs w:val="24"/>
              </w:rPr>
              <w:t>1.3</w:t>
            </w:r>
          </w:p>
        </w:tc>
        <w:tc>
          <w:tcPr>
            <w:tcW w:w="1741" w:type="dxa"/>
            <w:tcBorders>
              <w:top w:val="single" w:sz="2" w:space="0" w:color="000000"/>
              <w:left w:val="single" w:sz="2" w:space="0" w:color="000000"/>
              <w:bottom w:val="single" w:sz="2" w:space="0" w:color="000000"/>
              <w:right w:val="single" w:sz="2" w:space="0" w:color="000000"/>
            </w:tcBorders>
          </w:tcPr>
          <w:p w14:paraId="629BB261" w14:textId="77777777" w:rsidR="007F049E" w:rsidRDefault="007F049E" w:rsidP="00E31B15">
            <w:pPr>
              <w:spacing w:before="38" w:line="220" w:lineRule="auto"/>
              <w:ind w:left="134" w:right="192" w:firstLine="238"/>
              <w:rPr>
                <w:rFonts w:ascii="宋体" w:eastAsia="宋体" w:hAnsi="宋体" w:cs="宋体"/>
                <w:color w:val="auto"/>
                <w:sz w:val="24"/>
                <w:szCs w:val="24"/>
                <w:lang w:eastAsia="zh-CN"/>
              </w:rPr>
            </w:pPr>
            <w:r>
              <w:rPr>
                <w:rFonts w:ascii="宋体" w:eastAsia="宋体" w:hAnsi="宋体" w:cs="宋体" w:hint="eastAsia"/>
                <w:color w:val="auto"/>
                <w:spacing w:val="-2"/>
                <w:sz w:val="24"/>
                <w:szCs w:val="24"/>
                <w:lang w:eastAsia="zh-CN"/>
              </w:rPr>
              <w:t>具有履行合同所必需的设备和专业技术能力</w:t>
            </w:r>
          </w:p>
        </w:tc>
        <w:tc>
          <w:tcPr>
            <w:tcW w:w="4789" w:type="dxa"/>
            <w:tcBorders>
              <w:top w:val="single" w:sz="2" w:space="0" w:color="000000"/>
              <w:left w:val="single" w:sz="2" w:space="0" w:color="000000"/>
              <w:bottom w:val="single" w:sz="2" w:space="0" w:color="000000"/>
              <w:right w:val="single" w:sz="2" w:space="0" w:color="000000"/>
            </w:tcBorders>
          </w:tcPr>
          <w:p w14:paraId="0A171B78" w14:textId="77777777" w:rsidR="007F049E" w:rsidRDefault="007F049E" w:rsidP="00E31B15">
            <w:pPr>
              <w:spacing w:before="37" w:line="189" w:lineRule="auto"/>
              <w:ind w:left="123" w:right="119" w:firstLine="218"/>
              <w:rPr>
                <w:rFonts w:ascii="宋体" w:eastAsia="宋体" w:hAnsi="宋体" w:cs="宋体"/>
                <w:color w:val="auto"/>
                <w:spacing w:val="-22"/>
                <w:sz w:val="24"/>
                <w:szCs w:val="24"/>
                <w:lang w:eastAsia="zh-CN"/>
              </w:rPr>
            </w:pPr>
            <w:r>
              <w:rPr>
                <w:rFonts w:ascii="宋体" w:eastAsia="宋体" w:hAnsi="宋体" w:cs="宋体" w:hint="eastAsia"/>
                <w:color w:val="auto"/>
                <w:spacing w:val="-22"/>
                <w:sz w:val="24"/>
                <w:szCs w:val="24"/>
                <w:lang w:eastAsia="zh-CN"/>
              </w:rPr>
              <w:t>提供了符合竞争性谈判文件要求的《供应商资格声明书》。</w:t>
            </w:r>
          </w:p>
        </w:tc>
        <w:tc>
          <w:tcPr>
            <w:tcW w:w="1913" w:type="dxa"/>
            <w:tcBorders>
              <w:top w:val="single" w:sz="2" w:space="0" w:color="000000"/>
              <w:left w:val="single" w:sz="2" w:space="0" w:color="000000"/>
              <w:bottom w:val="single" w:sz="2" w:space="0" w:color="000000"/>
              <w:right w:val="single" w:sz="2" w:space="0" w:color="000000"/>
            </w:tcBorders>
          </w:tcPr>
          <w:p w14:paraId="3385711C" w14:textId="77777777" w:rsidR="007F049E" w:rsidRDefault="007F049E" w:rsidP="00E31B15">
            <w:pPr>
              <w:spacing w:before="38" w:line="220" w:lineRule="auto"/>
              <w:ind w:left="114" w:right="122" w:firstLine="238"/>
              <w:rPr>
                <w:rFonts w:ascii="宋体" w:eastAsia="宋体" w:hAnsi="宋体" w:cs="宋体"/>
                <w:color w:val="auto"/>
                <w:sz w:val="24"/>
                <w:szCs w:val="24"/>
                <w:lang w:eastAsia="zh-CN"/>
              </w:rPr>
            </w:pPr>
            <w:r>
              <w:rPr>
                <w:rFonts w:ascii="宋体" w:eastAsia="宋体" w:hAnsi="宋体" w:cs="宋体" w:hint="eastAsia"/>
                <w:color w:val="auto"/>
                <w:spacing w:val="-2"/>
                <w:sz w:val="24"/>
                <w:szCs w:val="24"/>
                <w:lang w:eastAsia="zh-CN"/>
              </w:rPr>
              <w:t>格式见《响应文</w:t>
            </w:r>
            <w:r>
              <w:rPr>
                <w:rFonts w:ascii="宋体" w:eastAsia="宋体" w:hAnsi="宋体" w:cs="宋体" w:hint="eastAsia"/>
                <w:color w:val="auto"/>
                <w:spacing w:val="-4"/>
                <w:sz w:val="24"/>
                <w:szCs w:val="24"/>
                <w:lang w:eastAsia="zh-CN"/>
              </w:rPr>
              <w:t>件格式》</w:t>
            </w:r>
          </w:p>
        </w:tc>
      </w:tr>
      <w:tr w:rsidR="007F049E" w14:paraId="549F1D48" w14:textId="77777777" w:rsidTr="00E31B15">
        <w:trPr>
          <w:trHeight w:val="628"/>
        </w:trPr>
        <w:tc>
          <w:tcPr>
            <w:tcW w:w="850" w:type="dxa"/>
            <w:tcBorders>
              <w:top w:val="single" w:sz="2" w:space="0" w:color="000000"/>
              <w:left w:val="single" w:sz="2" w:space="0" w:color="000000"/>
              <w:bottom w:val="single" w:sz="2" w:space="0" w:color="000000"/>
              <w:right w:val="single" w:sz="2" w:space="0" w:color="000000"/>
            </w:tcBorders>
          </w:tcPr>
          <w:p w14:paraId="3B9043EC" w14:textId="77777777" w:rsidR="007F049E" w:rsidRDefault="007F049E" w:rsidP="007F049E">
            <w:pPr>
              <w:spacing w:before="212" w:line="199" w:lineRule="auto"/>
              <w:ind w:left="254"/>
              <w:rPr>
                <w:rFonts w:eastAsia="宋体"/>
                <w:color w:val="auto"/>
                <w:spacing w:val="5"/>
                <w:sz w:val="24"/>
                <w:szCs w:val="24"/>
                <w:lang w:eastAsia="zh-CN"/>
              </w:rPr>
            </w:pPr>
            <w:r>
              <w:rPr>
                <w:rFonts w:eastAsia="宋体"/>
                <w:color w:val="auto"/>
                <w:spacing w:val="5"/>
                <w:sz w:val="24"/>
                <w:szCs w:val="24"/>
                <w:lang w:eastAsia="zh-CN"/>
              </w:rPr>
              <w:lastRenderedPageBreak/>
              <w:t>1.4</w:t>
            </w:r>
          </w:p>
        </w:tc>
        <w:tc>
          <w:tcPr>
            <w:tcW w:w="1741" w:type="dxa"/>
            <w:tcBorders>
              <w:top w:val="single" w:sz="2" w:space="0" w:color="000000"/>
              <w:left w:val="single" w:sz="2" w:space="0" w:color="000000"/>
              <w:bottom w:val="single" w:sz="2" w:space="0" w:color="000000"/>
              <w:right w:val="single" w:sz="2" w:space="0" w:color="000000"/>
            </w:tcBorders>
          </w:tcPr>
          <w:p w14:paraId="288A8EE0" w14:textId="77777777" w:rsidR="007F049E" w:rsidRDefault="007F049E" w:rsidP="00E31B15">
            <w:pPr>
              <w:spacing w:before="38" w:line="220" w:lineRule="auto"/>
              <w:ind w:left="134" w:right="192" w:firstLine="238"/>
              <w:rPr>
                <w:rFonts w:ascii="宋体" w:eastAsia="宋体" w:hAnsi="宋体" w:cs="宋体"/>
                <w:color w:val="auto"/>
                <w:spacing w:val="-2"/>
                <w:sz w:val="24"/>
                <w:szCs w:val="24"/>
                <w:lang w:eastAsia="zh-CN"/>
              </w:rPr>
            </w:pPr>
            <w:r>
              <w:rPr>
                <w:rFonts w:ascii="宋体" w:eastAsia="宋体" w:hAnsi="宋体" w:cs="宋体" w:hint="eastAsia"/>
                <w:color w:val="auto"/>
                <w:spacing w:val="-2"/>
                <w:sz w:val="24"/>
                <w:szCs w:val="24"/>
                <w:lang w:eastAsia="zh-CN"/>
              </w:rPr>
              <w:t>有依法缴纳税收和社会保障资金的良好纪录</w:t>
            </w:r>
          </w:p>
        </w:tc>
        <w:tc>
          <w:tcPr>
            <w:tcW w:w="4789" w:type="dxa"/>
            <w:tcBorders>
              <w:top w:val="single" w:sz="2" w:space="0" w:color="000000"/>
              <w:left w:val="single" w:sz="2" w:space="0" w:color="000000"/>
              <w:bottom w:val="single" w:sz="2" w:space="0" w:color="000000"/>
              <w:right w:val="single" w:sz="2" w:space="0" w:color="000000"/>
            </w:tcBorders>
          </w:tcPr>
          <w:p w14:paraId="6697EE8E" w14:textId="77777777" w:rsidR="007F049E" w:rsidRDefault="007F049E" w:rsidP="00E31B15">
            <w:pPr>
              <w:spacing w:before="37" w:line="189" w:lineRule="auto"/>
              <w:ind w:left="123" w:right="119" w:firstLine="218"/>
              <w:rPr>
                <w:rFonts w:ascii="宋体" w:eastAsia="宋体" w:hAnsi="宋体" w:cs="宋体"/>
                <w:color w:val="auto"/>
                <w:spacing w:val="-22"/>
                <w:sz w:val="24"/>
                <w:szCs w:val="24"/>
                <w:lang w:eastAsia="zh-CN"/>
              </w:rPr>
            </w:pPr>
            <w:r>
              <w:rPr>
                <w:rFonts w:ascii="宋体" w:eastAsia="宋体" w:hAnsi="宋体" w:cs="宋体" w:hint="eastAsia"/>
                <w:color w:val="auto"/>
                <w:spacing w:val="-22"/>
                <w:sz w:val="24"/>
                <w:szCs w:val="24"/>
                <w:lang w:eastAsia="zh-CN"/>
              </w:rPr>
              <w:t>提供了符合竞争性谈判文件要求的《供应商资格声明书》。</w:t>
            </w:r>
          </w:p>
        </w:tc>
        <w:tc>
          <w:tcPr>
            <w:tcW w:w="1913" w:type="dxa"/>
            <w:tcBorders>
              <w:top w:val="single" w:sz="2" w:space="0" w:color="000000"/>
              <w:left w:val="single" w:sz="2" w:space="0" w:color="000000"/>
              <w:bottom w:val="single" w:sz="2" w:space="0" w:color="000000"/>
              <w:right w:val="single" w:sz="2" w:space="0" w:color="000000"/>
            </w:tcBorders>
          </w:tcPr>
          <w:p w14:paraId="6DA7ACDA" w14:textId="77777777" w:rsidR="007F049E" w:rsidRDefault="007F049E" w:rsidP="00E31B15">
            <w:pPr>
              <w:spacing w:before="38" w:line="220" w:lineRule="auto"/>
              <w:ind w:left="114" w:right="122" w:firstLine="238"/>
              <w:rPr>
                <w:rFonts w:ascii="宋体" w:eastAsia="宋体" w:hAnsi="宋体" w:cs="宋体"/>
                <w:color w:val="auto"/>
                <w:spacing w:val="-2"/>
                <w:sz w:val="24"/>
                <w:szCs w:val="24"/>
                <w:lang w:eastAsia="zh-CN"/>
              </w:rPr>
            </w:pPr>
            <w:r>
              <w:rPr>
                <w:rFonts w:ascii="宋体" w:eastAsia="宋体" w:hAnsi="宋体" w:cs="宋体" w:hint="eastAsia"/>
                <w:color w:val="auto"/>
                <w:spacing w:val="-2"/>
                <w:sz w:val="24"/>
                <w:szCs w:val="24"/>
                <w:lang w:eastAsia="zh-CN"/>
              </w:rPr>
              <w:t>格式见《响应文</w:t>
            </w:r>
            <w:r>
              <w:rPr>
                <w:rFonts w:ascii="宋体" w:eastAsia="宋体" w:hAnsi="宋体" w:cs="宋体" w:hint="eastAsia"/>
                <w:color w:val="auto"/>
                <w:spacing w:val="-4"/>
                <w:sz w:val="24"/>
                <w:szCs w:val="24"/>
                <w:lang w:eastAsia="zh-CN"/>
              </w:rPr>
              <w:t>件格式》</w:t>
            </w:r>
          </w:p>
        </w:tc>
      </w:tr>
      <w:tr w:rsidR="007F049E" w14:paraId="684ACB27" w14:textId="77777777" w:rsidTr="00E31B15">
        <w:trPr>
          <w:trHeight w:val="4415"/>
        </w:trPr>
        <w:tc>
          <w:tcPr>
            <w:tcW w:w="850" w:type="dxa"/>
            <w:tcBorders>
              <w:top w:val="single" w:sz="2" w:space="0" w:color="000000"/>
              <w:left w:val="single" w:sz="2" w:space="0" w:color="000000"/>
              <w:bottom w:val="single" w:sz="2" w:space="0" w:color="000000"/>
              <w:right w:val="single" w:sz="2" w:space="0" w:color="000000"/>
            </w:tcBorders>
          </w:tcPr>
          <w:p w14:paraId="7733372F" w14:textId="77777777" w:rsidR="007F049E" w:rsidRDefault="007F049E" w:rsidP="00E31B15">
            <w:pPr>
              <w:spacing w:line="268" w:lineRule="auto"/>
              <w:rPr>
                <w:color w:val="auto"/>
                <w:lang w:eastAsia="zh-CN"/>
              </w:rPr>
            </w:pPr>
          </w:p>
          <w:p w14:paraId="02D8F2B9" w14:textId="77777777" w:rsidR="007F049E" w:rsidRDefault="007F049E" w:rsidP="00E31B15">
            <w:pPr>
              <w:spacing w:line="268" w:lineRule="auto"/>
              <w:rPr>
                <w:color w:val="auto"/>
                <w:lang w:eastAsia="zh-CN"/>
              </w:rPr>
            </w:pPr>
          </w:p>
          <w:p w14:paraId="57E4655E" w14:textId="77777777" w:rsidR="007F049E" w:rsidRDefault="007F049E" w:rsidP="00E31B15">
            <w:pPr>
              <w:spacing w:line="268" w:lineRule="auto"/>
              <w:rPr>
                <w:color w:val="auto"/>
                <w:lang w:eastAsia="zh-CN"/>
              </w:rPr>
            </w:pPr>
          </w:p>
          <w:p w14:paraId="7011AFE6" w14:textId="77777777" w:rsidR="007F049E" w:rsidRDefault="007F049E" w:rsidP="00E31B15">
            <w:pPr>
              <w:spacing w:line="268" w:lineRule="auto"/>
              <w:rPr>
                <w:color w:val="auto"/>
                <w:lang w:eastAsia="zh-CN"/>
              </w:rPr>
            </w:pPr>
          </w:p>
          <w:p w14:paraId="7195F8D9" w14:textId="77777777" w:rsidR="007F049E" w:rsidRDefault="007F049E" w:rsidP="00E31B15">
            <w:pPr>
              <w:spacing w:line="268" w:lineRule="auto"/>
              <w:rPr>
                <w:color w:val="auto"/>
                <w:lang w:eastAsia="zh-CN"/>
              </w:rPr>
            </w:pPr>
          </w:p>
          <w:p w14:paraId="2178850F" w14:textId="77777777" w:rsidR="007F049E" w:rsidRDefault="007F049E" w:rsidP="00E31B15">
            <w:pPr>
              <w:spacing w:line="268" w:lineRule="auto"/>
              <w:rPr>
                <w:color w:val="auto"/>
                <w:lang w:eastAsia="zh-CN"/>
              </w:rPr>
            </w:pPr>
          </w:p>
          <w:p w14:paraId="27955D67" w14:textId="77777777" w:rsidR="007F049E" w:rsidRDefault="007F049E" w:rsidP="00E31B15">
            <w:pPr>
              <w:spacing w:line="268" w:lineRule="auto"/>
              <w:rPr>
                <w:color w:val="auto"/>
                <w:lang w:eastAsia="zh-CN"/>
              </w:rPr>
            </w:pPr>
          </w:p>
          <w:p w14:paraId="282D00CD" w14:textId="77777777" w:rsidR="007F049E" w:rsidRDefault="007F049E" w:rsidP="00E31B15">
            <w:pPr>
              <w:spacing w:line="268" w:lineRule="auto"/>
              <w:rPr>
                <w:color w:val="auto"/>
                <w:lang w:eastAsia="zh-CN"/>
              </w:rPr>
            </w:pPr>
          </w:p>
          <w:p w14:paraId="61847DC8" w14:textId="77777777" w:rsidR="007F049E" w:rsidRDefault="007F049E" w:rsidP="007F049E">
            <w:pPr>
              <w:spacing w:before="69" w:line="199" w:lineRule="auto"/>
              <w:ind w:left="254"/>
              <w:rPr>
                <w:color w:val="auto"/>
                <w:sz w:val="24"/>
                <w:szCs w:val="24"/>
              </w:rPr>
            </w:pPr>
            <w:r>
              <w:rPr>
                <w:color w:val="auto"/>
                <w:spacing w:val="5"/>
                <w:sz w:val="24"/>
                <w:szCs w:val="24"/>
              </w:rPr>
              <w:t>1.5</w:t>
            </w:r>
          </w:p>
        </w:tc>
        <w:tc>
          <w:tcPr>
            <w:tcW w:w="1741" w:type="dxa"/>
            <w:tcBorders>
              <w:top w:val="single" w:sz="2" w:space="0" w:color="000000"/>
              <w:left w:val="single" w:sz="2" w:space="0" w:color="000000"/>
              <w:bottom w:val="single" w:sz="2" w:space="0" w:color="000000"/>
              <w:right w:val="single" w:sz="2" w:space="0" w:color="000000"/>
            </w:tcBorders>
          </w:tcPr>
          <w:p w14:paraId="32DA3C2C" w14:textId="77777777" w:rsidR="007F049E" w:rsidRDefault="007F049E" w:rsidP="00E31B15">
            <w:pPr>
              <w:spacing w:line="244" w:lineRule="auto"/>
              <w:rPr>
                <w:color w:val="auto"/>
                <w:lang w:eastAsia="zh-CN"/>
              </w:rPr>
            </w:pPr>
          </w:p>
          <w:p w14:paraId="794327A4" w14:textId="77777777" w:rsidR="007F049E" w:rsidRDefault="007F049E" w:rsidP="00E31B15">
            <w:pPr>
              <w:spacing w:line="244" w:lineRule="auto"/>
              <w:rPr>
                <w:color w:val="auto"/>
                <w:lang w:eastAsia="zh-CN"/>
              </w:rPr>
            </w:pPr>
          </w:p>
          <w:p w14:paraId="2054BF9B" w14:textId="77777777" w:rsidR="007F049E" w:rsidRDefault="007F049E" w:rsidP="00E31B15">
            <w:pPr>
              <w:spacing w:line="244" w:lineRule="auto"/>
              <w:rPr>
                <w:color w:val="auto"/>
                <w:lang w:eastAsia="zh-CN"/>
              </w:rPr>
            </w:pPr>
          </w:p>
          <w:p w14:paraId="6E476F0E" w14:textId="77777777" w:rsidR="007F049E" w:rsidRDefault="007F049E" w:rsidP="00E31B15">
            <w:pPr>
              <w:spacing w:line="244" w:lineRule="auto"/>
              <w:rPr>
                <w:color w:val="auto"/>
                <w:lang w:eastAsia="zh-CN"/>
              </w:rPr>
            </w:pPr>
          </w:p>
          <w:p w14:paraId="457C4C72" w14:textId="77777777" w:rsidR="007F049E" w:rsidRDefault="007F049E" w:rsidP="00E31B15">
            <w:pPr>
              <w:spacing w:line="244" w:lineRule="auto"/>
              <w:rPr>
                <w:color w:val="auto"/>
                <w:lang w:eastAsia="zh-CN"/>
              </w:rPr>
            </w:pPr>
          </w:p>
          <w:p w14:paraId="4C8D7BAB" w14:textId="77777777" w:rsidR="007F049E" w:rsidRDefault="007F049E" w:rsidP="00E31B15">
            <w:pPr>
              <w:spacing w:line="244" w:lineRule="auto"/>
              <w:rPr>
                <w:color w:val="auto"/>
                <w:lang w:eastAsia="zh-CN"/>
              </w:rPr>
            </w:pPr>
          </w:p>
          <w:p w14:paraId="6ACE292F" w14:textId="77777777" w:rsidR="007F049E" w:rsidRDefault="007F049E" w:rsidP="00E31B15">
            <w:pPr>
              <w:spacing w:line="244" w:lineRule="auto"/>
              <w:rPr>
                <w:color w:val="auto"/>
                <w:lang w:eastAsia="zh-CN"/>
              </w:rPr>
            </w:pPr>
          </w:p>
          <w:p w14:paraId="020ED6A8" w14:textId="77777777" w:rsidR="007F049E" w:rsidRDefault="007F049E" w:rsidP="00E31B15">
            <w:pPr>
              <w:spacing w:line="244" w:lineRule="auto"/>
              <w:rPr>
                <w:color w:val="auto"/>
                <w:lang w:eastAsia="zh-CN"/>
              </w:rPr>
            </w:pPr>
          </w:p>
          <w:p w14:paraId="0E4D91C6" w14:textId="77777777" w:rsidR="007F049E" w:rsidRDefault="007F049E" w:rsidP="00E31B15">
            <w:pPr>
              <w:spacing w:before="78" w:line="230" w:lineRule="auto"/>
              <w:ind w:left="112" w:right="106" w:firstLine="252"/>
              <w:rPr>
                <w:rFonts w:ascii="宋体" w:eastAsia="宋体" w:hAnsi="宋体" w:cs="宋体"/>
                <w:color w:val="auto"/>
                <w:sz w:val="24"/>
                <w:szCs w:val="24"/>
                <w:lang w:eastAsia="zh-CN"/>
              </w:rPr>
            </w:pPr>
            <w:r>
              <w:rPr>
                <w:rFonts w:ascii="宋体" w:eastAsia="宋体" w:hAnsi="宋体" w:cs="宋体" w:hint="eastAsia"/>
                <w:color w:val="auto"/>
                <w:spacing w:val="12"/>
                <w:sz w:val="24"/>
                <w:szCs w:val="24"/>
                <w:lang w:eastAsia="zh-CN"/>
              </w:rPr>
              <w:t>参加政府采购活动前三年内，在经营活动中没有重大违法记录</w:t>
            </w:r>
          </w:p>
        </w:tc>
        <w:tc>
          <w:tcPr>
            <w:tcW w:w="4789" w:type="dxa"/>
            <w:tcBorders>
              <w:top w:val="single" w:sz="2" w:space="0" w:color="000000"/>
              <w:left w:val="single" w:sz="2" w:space="0" w:color="000000"/>
              <w:bottom w:val="single" w:sz="2" w:space="0" w:color="000000"/>
              <w:right w:val="single" w:sz="2" w:space="0" w:color="000000"/>
            </w:tcBorders>
          </w:tcPr>
          <w:p w14:paraId="50DE08E3" w14:textId="77777777" w:rsidR="007F049E" w:rsidRDefault="007F049E" w:rsidP="00E31B15">
            <w:pPr>
              <w:spacing w:before="37" w:line="228" w:lineRule="auto"/>
              <w:ind w:left="113" w:right="104" w:firstLine="234"/>
              <w:rPr>
                <w:rFonts w:ascii="宋体" w:eastAsia="宋体" w:hAnsi="宋体" w:cs="宋体"/>
                <w:color w:val="auto"/>
                <w:sz w:val="24"/>
                <w:szCs w:val="24"/>
                <w:lang w:eastAsia="zh-CN"/>
              </w:rPr>
            </w:pPr>
            <w:r>
              <w:rPr>
                <w:rFonts w:ascii="宋体" w:eastAsia="宋体" w:hAnsi="宋体" w:cs="宋体" w:hint="eastAsia"/>
                <w:color w:val="auto"/>
                <w:spacing w:val="-6"/>
                <w:sz w:val="24"/>
                <w:szCs w:val="24"/>
                <w:lang w:eastAsia="zh-CN"/>
              </w:rPr>
              <w:t>查询渠道： 信用中国网站和中国政府采购网</w:t>
            </w:r>
            <w:r>
              <w:rPr>
                <w:rFonts w:ascii="宋体" w:eastAsia="宋体" w:hAnsi="宋体" w:cs="宋体" w:hint="eastAsia"/>
                <w:color w:val="auto"/>
                <w:spacing w:val="1"/>
                <w:sz w:val="24"/>
                <w:szCs w:val="24"/>
                <w:lang w:eastAsia="zh-CN"/>
              </w:rPr>
              <w:t xml:space="preserve"> （</w:t>
            </w:r>
            <w:r>
              <w:rPr>
                <w:rFonts w:ascii="宋体" w:eastAsia="宋体" w:hAnsi="宋体" w:cs="宋体" w:hint="eastAsia"/>
                <w:color w:val="auto"/>
                <w:spacing w:val="-1"/>
                <w:sz w:val="24"/>
                <w:szCs w:val="24"/>
                <w:lang w:eastAsia="zh-CN"/>
              </w:rPr>
              <w:t>www.creditchina.gov.cnwww.ccgp.gov.cn</w:t>
            </w:r>
            <w:r>
              <w:rPr>
                <w:rFonts w:ascii="宋体" w:eastAsia="宋体" w:hAnsi="宋体" w:cs="宋体" w:hint="eastAsia"/>
                <w:color w:val="auto"/>
                <w:spacing w:val="1"/>
                <w:sz w:val="24"/>
                <w:szCs w:val="24"/>
                <w:lang w:eastAsia="zh-CN"/>
              </w:rPr>
              <w:t>）</w:t>
            </w:r>
            <w:r>
              <w:rPr>
                <w:rFonts w:ascii="宋体" w:eastAsia="宋体" w:hAnsi="宋体" w:cs="宋体" w:hint="eastAsia"/>
                <w:color w:val="auto"/>
                <w:spacing w:val="-1"/>
                <w:sz w:val="24"/>
                <w:szCs w:val="24"/>
                <w:lang w:eastAsia="zh-CN"/>
              </w:rPr>
              <w:t>；</w:t>
            </w:r>
          </w:p>
          <w:p w14:paraId="7107C088" w14:textId="77777777" w:rsidR="007F049E" w:rsidRDefault="007F049E" w:rsidP="00E31B15">
            <w:pPr>
              <w:spacing w:before="37" w:line="208" w:lineRule="auto"/>
              <w:ind w:left="115" w:right="19" w:firstLine="233"/>
              <w:rPr>
                <w:rFonts w:ascii="宋体" w:eastAsia="宋体" w:hAnsi="宋体" w:cs="宋体"/>
                <w:color w:val="auto"/>
                <w:sz w:val="24"/>
                <w:szCs w:val="24"/>
                <w:lang w:eastAsia="zh-CN"/>
              </w:rPr>
            </w:pPr>
            <w:r>
              <w:rPr>
                <w:rFonts w:ascii="宋体" w:eastAsia="宋体" w:hAnsi="宋体" w:cs="宋体" w:hint="eastAsia"/>
                <w:color w:val="auto"/>
                <w:spacing w:val="-7"/>
                <w:sz w:val="24"/>
                <w:szCs w:val="24"/>
                <w:lang w:eastAsia="zh-CN"/>
              </w:rPr>
              <w:t>截止</w:t>
            </w:r>
            <w:r>
              <w:rPr>
                <w:rFonts w:ascii="宋体" w:eastAsia="宋体" w:hAnsi="宋体" w:cs="宋体" w:hint="eastAsia"/>
                <w:color w:val="auto"/>
                <w:spacing w:val="-1"/>
                <w:sz w:val="24"/>
                <w:szCs w:val="24"/>
                <w:lang w:eastAsia="zh-CN"/>
              </w:rPr>
              <w:t>时点：首次响应文件提交截止时间以后</w:t>
            </w:r>
            <w:r>
              <w:rPr>
                <w:rFonts w:ascii="Arial Unicode MS" w:eastAsia="Arial Unicode MS" w:hAnsi="Arial Unicode MS" w:cs="Arial Unicode MS" w:hint="eastAsia"/>
                <w:color w:val="auto"/>
                <w:spacing w:val="-7"/>
                <w:sz w:val="24"/>
                <w:szCs w:val="24"/>
                <w:lang w:eastAsia="zh-CN"/>
              </w:rPr>
              <w:t>、</w:t>
            </w:r>
            <w:r>
              <w:rPr>
                <w:rFonts w:ascii="宋体" w:eastAsia="宋体" w:hAnsi="宋体" w:cs="宋体" w:hint="eastAsia"/>
                <w:color w:val="auto"/>
                <w:spacing w:val="-1"/>
                <w:sz w:val="24"/>
                <w:szCs w:val="24"/>
                <w:lang w:eastAsia="zh-CN"/>
              </w:rPr>
              <w:t xml:space="preserve">资格审查阶段采购人或采购代理机构的实际 </w:t>
            </w:r>
            <w:r>
              <w:rPr>
                <w:rFonts w:ascii="宋体" w:eastAsia="宋体" w:hAnsi="宋体" w:cs="宋体" w:hint="eastAsia"/>
                <w:color w:val="auto"/>
                <w:spacing w:val="-11"/>
                <w:sz w:val="24"/>
                <w:szCs w:val="24"/>
                <w:lang w:eastAsia="zh-CN"/>
              </w:rPr>
              <w:t>查询时间；</w:t>
            </w:r>
          </w:p>
          <w:p w14:paraId="517219F7" w14:textId="77777777" w:rsidR="007F049E" w:rsidRDefault="007F049E" w:rsidP="00E31B15">
            <w:pPr>
              <w:spacing w:before="23" w:line="232" w:lineRule="auto"/>
              <w:ind w:left="113" w:right="104"/>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信用信息查询记录和证据留存具体方式：由采购人或采购代理机构查询结果网页打印页作为查询记录和证据，与</w:t>
            </w:r>
            <w:r>
              <w:rPr>
                <w:rFonts w:ascii="宋体" w:eastAsia="宋体" w:hAnsi="宋体" w:cs="宋体" w:hint="eastAsia"/>
                <w:color w:val="auto"/>
                <w:spacing w:val="-4"/>
                <w:sz w:val="24"/>
                <w:szCs w:val="24"/>
                <w:lang w:eastAsia="zh-CN"/>
              </w:rPr>
              <w:t>其他竞争性谈判文件一并保存；</w:t>
            </w:r>
          </w:p>
          <w:p w14:paraId="215AFC9D" w14:textId="77777777" w:rsidR="007F049E" w:rsidRDefault="007F049E" w:rsidP="00E31B15">
            <w:pPr>
              <w:spacing w:before="24" w:line="232" w:lineRule="auto"/>
              <w:ind w:left="112" w:right="104"/>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信用信息的使用原则：经认定的被列入失信</w:t>
            </w:r>
            <w:r>
              <w:rPr>
                <w:rFonts w:ascii="宋体" w:eastAsia="宋体" w:hAnsi="宋体" w:cs="宋体" w:hint="eastAsia"/>
                <w:color w:val="auto"/>
                <w:spacing w:val="-2"/>
                <w:sz w:val="24"/>
                <w:szCs w:val="24"/>
                <w:lang w:eastAsia="zh-CN"/>
              </w:rPr>
              <w:t>被执行人、重大税收违法案件当事人名单、</w:t>
            </w:r>
            <w:r>
              <w:rPr>
                <w:rFonts w:ascii="宋体" w:eastAsia="宋体" w:hAnsi="宋体" w:cs="宋体" w:hint="eastAsia"/>
                <w:color w:val="auto"/>
                <w:sz w:val="24"/>
                <w:szCs w:val="24"/>
                <w:lang w:eastAsia="zh-CN"/>
              </w:rPr>
              <w:t>政府采购严重违法失信行为记录名单的供应</w:t>
            </w:r>
            <w:r>
              <w:rPr>
                <w:rFonts w:ascii="宋体" w:eastAsia="宋体" w:hAnsi="宋体" w:cs="宋体" w:hint="eastAsia"/>
                <w:color w:val="auto"/>
                <w:spacing w:val="-5"/>
                <w:sz w:val="24"/>
                <w:szCs w:val="24"/>
                <w:lang w:eastAsia="zh-CN"/>
              </w:rPr>
              <w:t>商，</w:t>
            </w:r>
            <w:r>
              <w:rPr>
                <w:rFonts w:ascii="宋体" w:eastAsia="宋体" w:hAnsi="宋体" w:cs="宋体" w:hint="eastAsia"/>
                <w:b/>
                <w:bCs/>
                <w:color w:val="auto"/>
                <w:spacing w:val="-5"/>
                <w:sz w:val="24"/>
                <w:szCs w:val="24"/>
                <w:lang w:eastAsia="zh-CN"/>
              </w:rPr>
              <w:t>其响应无效</w:t>
            </w:r>
            <w:r>
              <w:rPr>
                <w:rFonts w:ascii="宋体" w:eastAsia="宋体" w:hAnsi="宋体" w:cs="宋体" w:hint="eastAsia"/>
                <w:color w:val="auto"/>
                <w:spacing w:val="-5"/>
                <w:sz w:val="24"/>
                <w:szCs w:val="24"/>
                <w:lang w:eastAsia="zh-CN"/>
              </w:rPr>
              <w:t>。</w:t>
            </w:r>
          </w:p>
        </w:tc>
        <w:tc>
          <w:tcPr>
            <w:tcW w:w="1913" w:type="dxa"/>
            <w:tcBorders>
              <w:top w:val="single" w:sz="2" w:space="0" w:color="000000"/>
              <w:left w:val="single" w:sz="2" w:space="0" w:color="000000"/>
              <w:bottom w:val="single" w:sz="2" w:space="0" w:color="000000"/>
              <w:right w:val="single" w:sz="2" w:space="0" w:color="000000"/>
            </w:tcBorders>
          </w:tcPr>
          <w:p w14:paraId="3A99CB62" w14:textId="77777777" w:rsidR="007F049E" w:rsidRDefault="007F049E" w:rsidP="00E31B15">
            <w:pPr>
              <w:spacing w:line="273" w:lineRule="auto"/>
              <w:rPr>
                <w:color w:val="auto"/>
                <w:lang w:eastAsia="zh-CN"/>
              </w:rPr>
            </w:pPr>
          </w:p>
          <w:p w14:paraId="391C38DB" w14:textId="77777777" w:rsidR="007F049E" w:rsidRDefault="007F049E" w:rsidP="00E31B15">
            <w:pPr>
              <w:spacing w:line="276" w:lineRule="auto"/>
              <w:rPr>
                <w:color w:val="auto"/>
                <w:lang w:eastAsia="zh-CN"/>
              </w:rPr>
            </w:pPr>
          </w:p>
          <w:p w14:paraId="0ABE03A0" w14:textId="77777777" w:rsidR="007F049E" w:rsidRDefault="007F049E" w:rsidP="00E31B15">
            <w:pPr>
              <w:spacing w:line="276" w:lineRule="auto"/>
              <w:rPr>
                <w:color w:val="auto"/>
                <w:lang w:eastAsia="zh-CN"/>
              </w:rPr>
            </w:pPr>
          </w:p>
          <w:p w14:paraId="369DD157" w14:textId="77777777" w:rsidR="007F049E" w:rsidRDefault="007F049E" w:rsidP="00E31B15">
            <w:pPr>
              <w:spacing w:line="276" w:lineRule="auto"/>
              <w:rPr>
                <w:color w:val="auto"/>
                <w:lang w:eastAsia="zh-CN"/>
              </w:rPr>
            </w:pPr>
          </w:p>
          <w:p w14:paraId="5F74C3A1" w14:textId="77777777" w:rsidR="007F049E" w:rsidRDefault="007F049E" w:rsidP="00E31B15">
            <w:pPr>
              <w:spacing w:line="276" w:lineRule="auto"/>
              <w:rPr>
                <w:color w:val="auto"/>
                <w:lang w:eastAsia="zh-CN"/>
              </w:rPr>
            </w:pPr>
          </w:p>
          <w:p w14:paraId="1D81ED34" w14:textId="77777777" w:rsidR="007F049E" w:rsidRDefault="007F049E" w:rsidP="00E31B15">
            <w:pPr>
              <w:spacing w:line="276" w:lineRule="auto"/>
              <w:rPr>
                <w:color w:val="auto"/>
                <w:lang w:eastAsia="zh-CN"/>
              </w:rPr>
            </w:pPr>
          </w:p>
          <w:p w14:paraId="1C75A515" w14:textId="77777777" w:rsidR="007F049E" w:rsidRDefault="007F049E" w:rsidP="00E31B15">
            <w:pPr>
              <w:spacing w:before="80" w:line="230" w:lineRule="auto"/>
              <w:ind w:left="114" w:right="110" w:firstLine="240"/>
              <w:jc w:val="both"/>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无须供应商提供由采购人或采购代理机构查询。</w:t>
            </w:r>
          </w:p>
        </w:tc>
      </w:tr>
      <w:tr w:rsidR="007F049E" w14:paraId="05F68CB2" w14:textId="77777777" w:rsidTr="00E31B15">
        <w:trPr>
          <w:trHeight w:val="4415"/>
        </w:trPr>
        <w:tc>
          <w:tcPr>
            <w:tcW w:w="850" w:type="dxa"/>
            <w:tcBorders>
              <w:top w:val="single" w:sz="2" w:space="0" w:color="000000"/>
              <w:left w:val="single" w:sz="2" w:space="0" w:color="000000"/>
              <w:bottom w:val="single" w:sz="2" w:space="0" w:color="000000"/>
              <w:right w:val="single" w:sz="2" w:space="0" w:color="000000"/>
            </w:tcBorders>
            <w:vAlign w:val="center"/>
          </w:tcPr>
          <w:p w14:paraId="18607DAC" w14:textId="77777777" w:rsidR="007F049E" w:rsidRDefault="007F049E" w:rsidP="00E31B15">
            <w:pPr>
              <w:spacing w:line="268" w:lineRule="auto"/>
              <w:ind w:firstLineChars="100" w:firstLine="210"/>
              <w:rPr>
                <w:rFonts w:eastAsia="宋体"/>
                <w:color w:val="auto"/>
                <w:lang w:eastAsia="zh-CN"/>
              </w:rPr>
            </w:pPr>
            <w:r>
              <w:rPr>
                <w:rFonts w:eastAsia="宋体"/>
                <w:color w:val="auto"/>
                <w:lang w:eastAsia="zh-CN"/>
              </w:rPr>
              <w:t>1.6</w:t>
            </w:r>
          </w:p>
        </w:tc>
        <w:tc>
          <w:tcPr>
            <w:tcW w:w="1741" w:type="dxa"/>
            <w:tcBorders>
              <w:top w:val="single" w:sz="2" w:space="0" w:color="000000"/>
              <w:left w:val="single" w:sz="2" w:space="0" w:color="000000"/>
              <w:bottom w:val="single" w:sz="2" w:space="0" w:color="000000"/>
              <w:right w:val="single" w:sz="2" w:space="0" w:color="000000"/>
            </w:tcBorders>
          </w:tcPr>
          <w:p w14:paraId="48C1F58B" w14:textId="77777777" w:rsidR="007F049E" w:rsidRDefault="007F049E" w:rsidP="00E31B15">
            <w:pPr>
              <w:spacing w:line="244" w:lineRule="auto"/>
              <w:ind w:firstLine="242"/>
              <w:rPr>
                <w:color w:val="auto"/>
                <w:lang w:eastAsia="zh-CN"/>
              </w:rPr>
            </w:pPr>
            <w:r>
              <w:rPr>
                <w:rFonts w:ascii="宋体" w:eastAsia="宋体" w:hAnsi="宋体" w:cs="宋体" w:hint="eastAsia"/>
                <w:color w:val="auto"/>
                <w:spacing w:val="2"/>
                <w:sz w:val="24"/>
                <w:szCs w:val="24"/>
                <w:lang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c>
          <w:tcPr>
            <w:tcW w:w="4789" w:type="dxa"/>
            <w:tcBorders>
              <w:top w:val="single" w:sz="2" w:space="0" w:color="000000"/>
              <w:left w:val="single" w:sz="2" w:space="0" w:color="000000"/>
              <w:bottom w:val="single" w:sz="2" w:space="0" w:color="000000"/>
              <w:right w:val="single" w:sz="2" w:space="0" w:color="000000"/>
            </w:tcBorders>
            <w:vAlign w:val="center"/>
          </w:tcPr>
          <w:p w14:paraId="53F5A8F7" w14:textId="77777777" w:rsidR="007F049E" w:rsidRDefault="007F049E" w:rsidP="00E31B15">
            <w:pPr>
              <w:spacing w:before="37" w:line="228" w:lineRule="auto"/>
              <w:ind w:left="113" w:right="104" w:firstLine="218"/>
              <w:rPr>
                <w:rFonts w:ascii="宋体" w:eastAsia="宋体" w:hAnsi="宋体" w:cs="宋体"/>
                <w:color w:val="auto"/>
                <w:spacing w:val="-6"/>
                <w:sz w:val="24"/>
                <w:szCs w:val="24"/>
                <w:lang w:eastAsia="zh-CN"/>
              </w:rPr>
            </w:pPr>
            <w:r>
              <w:rPr>
                <w:rFonts w:ascii="宋体" w:eastAsia="宋体" w:hAnsi="宋体" w:cs="宋体" w:hint="eastAsia"/>
                <w:color w:val="auto"/>
                <w:spacing w:val="-22"/>
                <w:sz w:val="24"/>
                <w:szCs w:val="24"/>
                <w:lang w:eastAsia="zh-CN"/>
              </w:rPr>
              <w:t>提供了符合竞争性谈判文件要求的《供应商资格声明书》。</w:t>
            </w:r>
          </w:p>
        </w:tc>
        <w:tc>
          <w:tcPr>
            <w:tcW w:w="1913" w:type="dxa"/>
            <w:tcBorders>
              <w:top w:val="single" w:sz="2" w:space="0" w:color="000000"/>
              <w:left w:val="single" w:sz="2" w:space="0" w:color="000000"/>
              <w:bottom w:val="single" w:sz="2" w:space="0" w:color="000000"/>
              <w:right w:val="single" w:sz="2" w:space="0" w:color="000000"/>
            </w:tcBorders>
            <w:vAlign w:val="center"/>
          </w:tcPr>
          <w:p w14:paraId="125FF2E9" w14:textId="77777777" w:rsidR="007F049E" w:rsidRDefault="007F049E" w:rsidP="00E31B15">
            <w:pPr>
              <w:spacing w:line="273" w:lineRule="auto"/>
              <w:ind w:firstLine="238"/>
              <w:rPr>
                <w:color w:val="auto"/>
                <w:lang w:eastAsia="zh-CN"/>
              </w:rPr>
            </w:pPr>
            <w:r>
              <w:rPr>
                <w:rFonts w:ascii="宋体" w:eastAsia="宋体" w:hAnsi="宋体" w:cs="宋体" w:hint="eastAsia"/>
                <w:color w:val="auto"/>
                <w:spacing w:val="-2"/>
                <w:sz w:val="24"/>
                <w:szCs w:val="24"/>
                <w:lang w:eastAsia="zh-CN"/>
              </w:rPr>
              <w:t>格式见《响应文</w:t>
            </w:r>
            <w:r>
              <w:rPr>
                <w:rFonts w:ascii="宋体" w:eastAsia="宋体" w:hAnsi="宋体" w:cs="宋体" w:hint="eastAsia"/>
                <w:color w:val="auto"/>
                <w:spacing w:val="-4"/>
                <w:sz w:val="24"/>
                <w:szCs w:val="24"/>
                <w:lang w:eastAsia="zh-CN"/>
              </w:rPr>
              <w:t>件格式》</w:t>
            </w:r>
          </w:p>
        </w:tc>
      </w:tr>
      <w:tr w:rsidR="007F049E" w14:paraId="1CC7712A" w14:textId="77777777" w:rsidTr="00E31B15">
        <w:trPr>
          <w:trHeight w:val="939"/>
        </w:trPr>
        <w:tc>
          <w:tcPr>
            <w:tcW w:w="850" w:type="dxa"/>
            <w:tcBorders>
              <w:top w:val="single" w:sz="2" w:space="0" w:color="000000"/>
              <w:left w:val="single" w:sz="2" w:space="0" w:color="000000"/>
              <w:bottom w:val="single" w:sz="2" w:space="0" w:color="000000"/>
              <w:right w:val="single" w:sz="2" w:space="0" w:color="000000"/>
            </w:tcBorders>
          </w:tcPr>
          <w:p w14:paraId="5E80370B" w14:textId="77777777" w:rsidR="007F049E" w:rsidRDefault="007F049E" w:rsidP="00E31B15">
            <w:pPr>
              <w:spacing w:line="300" w:lineRule="auto"/>
              <w:rPr>
                <w:color w:val="auto"/>
                <w:lang w:eastAsia="zh-CN"/>
              </w:rPr>
            </w:pPr>
          </w:p>
          <w:p w14:paraId="77CC8B8B" w14:textId="77777777" w:rsidR="007F049E" w:rsidRDefault="007F049E" w:rsidP="007F049E">
            <w:pPr>
              <w:spacing w:before="69" w:line="196" w:lineRule="auto"/>
              <w:ind w:left="254"/>
              <w:rPr>
                <w:color w:val="auto"/>
                <w:sz w:val="24"/>
                <w:szCs w:val="24"/>
              </w:rPr>
            </w:pPr>
            <w:r>
              <w:rPr>
                <w:color w:val="auto"/>
                <w:spacing w:val="5"/>
                <w:sz w:val="24"/>
                <w:szCs w:val="24"/>
              </w:rPr>
              <w:t>1.7</w:t>
            </w:r>
          </w:p>
        </w:tc>
        <w:tc>
          <w:tcPr>
            <w:tcW w:w="1741" w:type="dxa"/>
            <w:tcBorders>
              <w:top w:val="single" w:sz="2" w:space="0" w:color="000000"/>
              <w:left w:val="single" w:sz="2" w:space="0" w:color="000000"/>
              <w:bottom w:val="single" w:sz="2" w:space="0" w:color="000000"/>
              <w:right w:val="single" w:sz="2" w:space="0" w:color="000000"/>
            </w:tcBorders>
          </w:tcPr>
          <w:p w14:paraId="7D123892" w14:textId="77777777" w:rsidR="007F049E" w:rsidRDefault="007F049E" w:rsidP="00E31B15">
            <w:pPr>
              <w:spacing w:before="35" w:line="228" w:lineRule="auto"/>
              <w:ind w:left="113" w:right="106" w:firstLine="252"/>
              <w:jc w:val="both"/>
              <w:rPr>
                <w:rFonts w:ascii="宋体" w:eastAsia="宋体" w:hAnsi="宋体" w:cs="宋体"/>
                <w:color w:val="auto"/>
                <w:sz w:val="24"/>
                <w:szCs w:val="24"/>
                <w:lang w:eastAsia="zh-CN"/>
              </w:rPr>
            </w:pPr>
            <w:r>
              <w:rPr>
                <w:rFonts w:ascii="宋体" w:eastAsia="宋体" w:hAnsi="宋体" w:cs="宋体" w:hint="eastAsia"/>
                <w:color w:val="auto"/>
                <w:spacing w:val="12"/>
                <w:sz w:val="24"/>
                <w:szCs w:val="24"/>
                <w:lang w:eastAsia="zh-CN"/>
              </w:rPr>
              <w:t>法律、行政法规规定的其他</w:t>
            </w:r>
            <w:r>
              <w:rPr>
                <w:rFonts w:ascii="宋体" w:eastAsia="宋体" w:hAnsi="宋体" w:cs="宋体" w:hint="eastAsia"/>
                <w:color w:val="auto"/>
                <w:spacing w:val="-3"/>
                <w:sz w:val="24"/>
                <w:szCs w:val="24"/>
                <w:lang w:eastAsia="zh-CN"/>
              </w:rPr>
              <w:t>条件</w:t>
            </w:r>
          </w:p>
        </w:tc>
        <w:tc>
          <w:tcPr>
            <w:tcW w:w="4789" w:type="dxa"/>
            <w:tcBorders>
              <w:top w:val="single" w:sz="2" w:space="0" w:color="000000"/>
              <w:left w:val="single" w:sz="2" w:space="0" w:color="000000"/>
              <w:bottom w:val="single" w:sz="2" w:space="0" w:color="000000"/>
              <w:right w:val="single" w:sz="2" w:space="0" w:color="000000"/>
            </w:tcBorders>
          </w:tcPr>
          <w:p w14:paraId="3F113A97" w14:textId="77777777" w:rsidR="007F049E" w:rsidRDefault="007F049E" w:rsidP="00E31B15">
            <w:pPr>
              <w:spacing w:line="268" w:lineRule="auto"/>
              <w:rPr>
                <w:color w:val="auto"/>
                <w:lang w:eastAsia="zh-CN"/>
              </w:rPr>
            </w:pPr>
          </w:p>
          <w:p w14:paraId="13018EF2" w14:textId="77777777" w:rsidR="007F049E" w:rsidRDefault="007F049E" w:rsidP="00E31B15">
            <w:pPr>
              <w:spacing w:before="78" w:line="218" w:lineRule="auto"/>
              <w:ind w:left="114" w:firstLine="239"/>
              <w:rPr>
                <w:rFonts w:ascii="宋体" w:eastAsia="宋体" w:hAnsi="宋体" w:cs="宋体"/>
                <w:color w:val="auto"/>
                <w:sz w:val="24"/>
                <w:szCs w:val="24"/>
                <w:lang w:eastAsia="zh-CN"/>
              </w:rPr>
            </w:pPr>
            <w:r>
              <w:rPr>
                <w:rFonts w:ascii="宋体" w:eastAsia="宋体" w:hAnsi="宋体" w:cs="宋体" w:hint="eastAsia"/>
                <w:color w:val="auto"/>
                <w:spacing w:val="-1"/>
                <w:sz w:val="24"/>
                <w:szCs w:val="24"/>
                <w:lang w:eastAsia="zh-CN"/>
              </w:rPr>
              <w:t>法律、行政法规规定的其他条件,提供了符合竞争性谈判文件要求的《供应商资格声明书》。</w:t>
            </w:r>
          </w:p>
        </w:tc>
        <w:tc>
          <w:tcPr>
            <w:tcW w:w="1913" w:type="dxa"/>
            <w:tcBorders>
              <w:top w:val="single" w:sz="2" w:space="0" w:color="000000"/>
              <w:left w:val="single" w:sz="2" w:space="0" w:color="000000"/>
              <w:bottom w:val="single" w:sz="2" w:space="0" w:color="000000"/>
              <w:right w:val="single" w:sz="2" w:space="0" w:color="000000"/>
            </w:tcBorders>
          </w:tcPr>
          <w:p w14:paraId="3DD59675" w14:textId="77777777" w:rsidR="007F049E" w:rsidRDefault="007F049E" w:rsidP="00E31B15">
            <w:pPr>
              <w:spacing w:line="300" w:lineRule="auto"/>
              <w:rPr>
                <w:color w:val="auto"/>
                <w:lang w:eastAsia="zh-CN"/>
              </w:rPr>
            </w:pPr>
          </w:p>
          <w:p w14:paraId="45F9D75A" w14:textId="77777777" w:rsidR="007F049E" w:rsidRDefault="007F049E" w:rsidP="00E31B15">
            <w:pPr>
              <w:spacing w:before="69" w:line="213" w:lineRule="auto"/>
              <w:ind w:firstLine="238"/>
              <w:rPr>
                <w:color w:val="auto"/>
                <w:sz w:val="24"/>
                <w:szCs w:val="24"/>
                <w:lang w:eastAsia="zh-CN"/>
              </w:rPr>
            </w:pPr>
            <w:r>
              <w:rPr>
                <w:rFonts w:ascii="宋体" w:eastAsia="宋体" w:hAnsi="宋体" w:cs="宋体" w:hint="eastAsia"/>
                <w:color w:val="auto"/>
                <w:spacing w:val="-2"/>
                <w:sz w:val="24"/>
                <w:szCs w:val="24"/>
                <w:lang w:eastAsia="zh-CN"/>
              </w:rPr>
              <w:t>格式见《响应文</w:t>
            </w:r>
            <w:r>
              <w:rPr>
                <w:rFonts w:ascii="宋体" w:eastAsia="宋体" w:hAnsi="宋体" w:cs="宋体" w:hint="eastAsia"/>
                <w:color w:val="auto"/>
                <w:spacing w:val="-4"/>
                <w:sz w:val="24"/>
                <w:szCs w:val="24"/>
                <w:lang w:eastAsia="zh-CN"/>
              </w:rPr>
              <w:t>件格式》</w:t>
            </w:r>
          </w:p>
        </w:tc>
      </w:tr>
      <w:tr w:rsidR="007F049E" w14:paraId="7C421E31" w14:textId="77777777" w:rsidTr="00E31B15">
        <w:trPr>
          <w:trHeight w:val="938"/>
        </w:trPr>
        <w:tc>
          <w:tcPr>
            <w:tcW w:w="850" w:type="dxa"/>
            <w:tcBorders>
              <w:top w:val="single" w:sz="2" w:space="0" w:color="000000"/>
              <w:left w:val="single" w:sz="2" w:space="0" w:color="000000"/>
              <w:bottom w:val="single" w:sz="2" w:space="0" w:color="000000"/>
              <w:right w:val="single" w:sz="2" w:space="0" w:color="000000"/>
            </w:tcBorders>
          </w:tcPr>
          <w:p w14:paraId="2A4D0717" w14:textId="77777777" w:rsidR="007F049E" w:rsidRDefault="007F049E" w:rsidP="00E31B15">
            <w:pPr>
              <w:spacing w:line="297" w:lineRule="auto"/>
              <w:rPr>
                <w:color w:val="auto"/>
                <w:lang w:eastAsia="zh-CN"/>
              </w:rPr>
            </w:pPr>
          </w:p>
          <w:p w14:paraId="6815C4FC" w14:textId="77777777" w:rsidR="007F049E" w:rsidRDefault="007F049E" w:rsidP="007F049E">
            <w:pPr>
              <w:spacing w:before="69" w:line="199" w:lineRule="auto"/>
              <w:rPr>
                <w:color w:val="auto"/>
                <w:sz w:val="24"/>
                <w:szCs w:val="24"/>
              </w:rPr>
            </w:pPr>
            <w:r>
              <w:rPr>
                <w:color w:val="auto"/>
                <w:spacing w:val="1"/>
                <w:sz w:val="24"/>
                <w:szCs w:val="24"/>
              </w:rPr>
              <w:t>2</w:t>
            </w:r>
          </w:p>
        </w:tc>
        <w:tc>
          <w:tcPr>
            <w:tcW w:w="1741" w:type="dxa"/>
            <w:tcBorders>
              <w:top w:val="single" w:sz="2" w:space="0" w:color="000000"/>
              <w:left w:val="single" w:sz="2" w:space="0" w:color="000000"/>
              <w:bottom w:val="single" w:sz="2" w:space="0" w:color="000000"/>
              <w:right w:val="single" w:sz="2" w:space="0" w:color="000000"/>
            </w:tcBorders>
          </w:tcPr>
          <w:p w14:paraId="2632EA44" w14:textId="77777777" w:rsidR="007F049E" w:rsidRDefault="007F049E" w:rsidP="00E31B15">
            <w:pPr>
              <w:spacing w:before="38" w:line="228" w:lineRule="auto"/>
              <w:ind w:left="111" w:right="192" w:firstLine="238"/>
              <w:jc w:val="both"/>
              <w:rPr>
                <w:rFonts w:ascii="宋体" w:eastAsia="宋体" w:hAnsi="宋体" w:cs="宋体"/>
                <w:color w:val="auto"/>
                <w:sz w:val="24"/>
                <w:szCs w:val="24"/>
                <w:lang w:eastAsia="zh-CN"/>
              </w:rPr>
            </w:pPr>
            <w:r>
              <w:rPr>
                <w:rFonts w:ascii="宋体" w:eastAsia="宋体" w:hAnsi="宋体" w:cs="宋体" w:hint="eastAsia"/>
                <w:color w:val="auto"/>
                <w:spacing w:val="-2"/>
                <w:sz w:val="24"/>
                <w:szCs w:val="24"/>
                <w:lang w:eastAsia="zh-CN"/>
              </w:rPr>
              <w:t>落实政府采购政策需满足的资格要求</w:t>
            </w:r>
          </w:p>
        </w:tc>
        <w:tc>
          <w:tcPr>
            <w:tcW w:w="4789" w:type="dxa"/>
            <w:tcBorders>
              <w:top w:val="single" w:sz="2" w:space="0" w:color="000000"/>
              <w:left w:val="single" w:sz="2" w:space="0" w:color="000000"/>
              <w:bottom w:val="single" w:sz="2" w:space="0" w:color="000000"/>
              <w:right w:val="single" w:sz="2" w:space="0" w:color="000000"/>
            </w:tcBorders>
          </w:tcPr>
          <w:p w14:paraId="0A51E9B4" w14:textId="77777777" w:rsidR="007F049E" w:rsidRDefault="007F049E" w:rsidP="00E31B15">
            <w:pPr>
              <w:spacing w:line="268" w:lineRule="auto"/>
              <w:rPr>
                <w:color w:val="auto"/>
                <w:lang w:eastAsia="zh-CN"/>
              </w:rPr>
            </w:pPr>
          </w:p>
          <w:p w14:paraId="037F5E4F" w14:textId="77777777" w:rsidR="007F049E" w:rsidRDefault="007F049E" w:rsidP="00E31B15">
            <w:pPr>
              <w:spacing w:before="40" w:line="204" w:lineRule="auto"/>
              <w:ind w:left="117" w:right="119" w:firstLine="239"/>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本项目专门面向中小企业采购，提供如下资料：</w:t>
            </w:r>
          </w:p>
          <w:p w14:paraId="4851ADDA" w14:textId="77777777" w:rsidR="007F049E" w:rsidRDefault="007F049E" w:rsidP="00E31B15">
            <w:pPr>
              <w:spacing w:before="4" w:line="218" w:lineRule="auto"/>
              <w:ind w:left="116" w:right="119" w:firstLine="239"/>
              <w:jc w:val="both"/>
              <w:rPr>
                <w:rFonts w:ascii="宋体" w:eastAsia="宋体" w:hAnsi="宋体" w:cs="宋体"/>
                <w:color w:val="auto"/>
                <w:sz w:val="24"/>
                <w:szCs w:val="24"/>
                <w:lang w:eastAsia="zh-CN"/>
              </w:rPr>
            </w:pPr>
            <w:r>
              <w:rPr>
                <w:rFonts w:ascii="宋体" w:eastAsia="宋体" w:hAnsi="宋体" w:cs="宋体" w:hint="eastAsia"/>
                <w:color w:val="auto"/>
                <w:spacing w:val="-1"/>
                <w:sz w:val="24"/>
                <w:szCs w:val="24"/>
                <w:lang w:eastAsia="zh-CN"/>
              </w:rPr>
              <w:t>提供《中小企业声明函》或《残疾人福利性单位声明函》或由省级以上监狱管理局、戒毒管理局（含新疆生产建设兵团）出具的属于监狱企业的证</w:t>
            </w:r>
            <w:r>
              <w:rPr>
                <w:rFonts w:ascii="宋体" w:eastAsia="宋体" w:hAnsi="宋体" w:cs="宋体" w:hint="eastAsia"/>
                <w:color w:val="auto"/>
                <w:spacing w:val="-9"/>
                <w:sz w:val="24"/>
                <w:szCs w:val="24"/>
                <w:lang w:eastAsia="zh-CN"/>
              </w:rPr>
              <w:t>明文件。</w:t>
            </w:r>
          </w:p>
          <w:p w14:paraId="00876408" w14:textId="77777777" w:rsidR="007F049E" w:rsidRDefault="007F049E" w:rsidP="00E31B15">
            <w:pPr>
              <w:spacing w:before="78" w:line="218" w:lineRule="auto"/>
              <w:ind w:left="118"/>
              <w:rPr>
                <w:rFonts w:ascii="宋体" w:eastAsia="宋体" w:hAnsi="宋体" w:cs="宋体"/>
                <w:color w:val="auto"/>
                <w:sz w:val="24"/>
                <w:szCs w:val="24"/>
                <w:lang w:eastAsia="zh-CN"/>
              </w:rPr>
            </w:pPr>
          </w:p>
        </w:tc>
        <w:tc>
          <w:tcPr>
            <w:tcW w:w="1913" w:type="dxa"/>
            <w:tcBorders>
              <w:top w:val="single" w:sz="2" w:space="0" w:color="000000"/>
              <w:left w:val="single" w:sz="2" w:space="0" w:color="000000"/>
              <w:bottom w:val="single" w:sz="2" w:space="0" w:color="000000"/>
              <w:right w:val="single" w:sz="2" w:space="0" w:color="000000"/>
            </w:tcBorders>
          </w:tcPr>
          <w:p w14:paraId="65154698" w14:textId="77777777" w:rsidR="007F049E" w:rsidRDefault="007F049E" w:rsidP="00E31B15">
            <w:pPr>
              <w:ind w:firstLine="238"/>
              <w:rPr>
                <w:color w:val="auto"/>
                <w:lang w:eastAsia="zh-CN"/>
              </w:rPr>
            </w:pPr>
            <w:r>
              <w:rPr>
                <w:rFonts w:ascii="宋体" w:eastAsia="宋体" w:hAnsi="宋体" w:cs="宋体" w:hint="eastAsia"/>
                <w:color w:val="auto"/>
                <w:spacing w:val="-2"/>
                <w:sz w:val="24"/>
                <w:szCs w:val="24"/>
                <w:lang w:eastAsia="zh-CN"/>
              </w:rPr>
              <w:t>格式见《响应文</w:t>
            </w:r>
            <w:r>
              <w:rPr>
                <w:rFonts w:ascii="宋体" w:eastAsia="宋体" w:hAnsi="宋体" w:cs="宋体" w:hint="eastAsia"/>
                <w:color w:val="auto"/>
                <w:spacing w:val="-4"/>
                <w:sz w:val="24"/>
                <w:szCs w:val="24"/>
                <w:lang w:eastAsia="zh-CN"/>
              </w:rPr>
              <w:t>件格式》</w:t>
            </w:r>
          </w:p>
        </w:tc>
      </w:tr>
      <w:tr w:rsidR="007F049E" w14:paraId="5A2EA0BA" w14:textId="77777777" w:rsidTr="00E31B15">
        <w:trPr>
          <w:trHeight w:val="938"/>
        </w:trPr>
        <w:tc>
          <w:tcPr>
            <w:tcW w:w="850" w:type="dxa"/>
            <w:tcBorders>
              <w:top w:val="single" w:sz="2" w:space="0" w:color="000000"/>
              <w:left w:val="single" w:sz="2" w:space="0" w:color="000000"/>
              <w:bottom w:val="single" w:sz="2" w:space="0" w:color="000000"/>
              <w:right w:val="single" w:sz="2" w:space="0" w:color="000000"/>
            </w:tcBorders>
          </w:tcPr>
          <w:p w14:paraId="0881BC36" w14:textId="25CF17BE" w:rsidR="007F049E" w:rsidRPr="007F049E" w:rsidRDefault="007F049E" w:rsidP="00E31B15">
            <w:pPr>
              <w:spacing w:line="297" w:lineRule="auto"/>
              <w:rPr>
                <w:rFonts w:eastAsiaTheme="minorEastAsia"/>
                <w:color w:val="auto"/>
                <w:lang w:eastAsia="zh-CN"/>
              </w:rPr>
            </w:pPr>
            <w:r>
              <w:rPr>
                <w:rFonts w:eastAsiaTheme="minorEastAsia" w:hint="eastAsia"/>
                <w:color w:val="auto"/>
                <w:lang w:eastAsia="zh-CN"/>
              </w:rPr>
              <w:lastRenderedPageBreak/>
              <w:t>3</w:t>
            </w:r>
          </w:p>
        </w:tc>
        <w:tc>
          <w:tcPr>
            <w:tcW w:w="1741" w:type="dxa"/>
            <w:tcBorders>
              <w:top w:val="single" w:sz="2" w:space="0" w:color="000000"/>
              <w:left w:val="single" w:sz="2" w:space="0" w:color="000000"/>
              <w:bottom w:val="single" w:sz="2" w:space="0" w:color="000000"/>
              <w:right w:val="single" w:sz="2" w:space="0" w:color="000000"/>
            </w:tcBorders>
          </w:tcPr>
          <w:p w14:paraId="741E0BED" w14:textId="0F274A8C" w:rsidR="007F049E" w:rsidRDefault="007F049E" w:rsidP="00E31B15">
            <w:pPr>
              <w:spacing w:before="38" w:line="228" w:lineRule="auto"/>
              <w:ind w:left="111" w:right="192" w:firstLine="238"/>
              <w:jc w:val="both"/>
              <w:rPr>
                <w:rFonts w:ascii="宋体" w:eastAsia="宋体" w:hAnsi="宋体" w:cs="宋体"/>
                <w:color w:val="auto"/>
                <w:spacing w:val="-2"/>
                <w:sz w:val="24"/>
                <w:szCs w:val="24"/>
                <w:lang w:eastAsia="zh-CN"/>
              </w:rPr>
            </w:pPr>
            <w:r>
              <w:rPr>
                <w:rFonts w:ascii="宋体" w:eastAsia="宋体" w:hAnsi="宋体" w:cs="宋体" w:hint="eastAsia"/>
                <w:spacing w:val="-4"/>
                <w:sz w:val="24"/>
                <w:szCs w:val="24"/>
                <w:lang w:eastAsia="zh-CN"/>
              </w:rPr>
              <w:t>本项目的特定资格要求</w:t>
            </w:r>
          </w:p>
        </w:tc>
        <w:tc>
          <w:tcPr>
            <w:tcW w:w="4789" w:type="dxa"/>
            <w:tcBorders>
              <w:top w:val="single" w:sz="2" w:space="0" w:color="000000"/>
              <w:left w:val="single" w:sz="2" w:space="0" w:color="000000"/>
              <w:bottom w:val="single" w:sz="2" w:space="0" w:color="000000"/>
              <w:right w:val="single" w:sz="2" w:space="0" w:color="000000"/>
            </w:tcBorders>
          </w:tcPr>
          <w:p w14:paraId="3FBC78A9" w14:textId="5E6522C2" w:rsidR="007F049E" w:rsidRDefault="007F049E" w:rsidP="00E31B15">
            <w:pPr>
              <w:spacing w:line="268" w:lineRule="auto"/>
              <w:rPr>
                <w:color w:val="auto"/>
                <w:lang w:eastAsia="zh-CN"/>
              </w:rPr>
            </w:pPr>
            <w:r>
              <w:rPr>
                <w:rFonts w:ascii="宋体" w:eastAsia="宋体" w:hAnsi="宋体" w:cs="宋体" w:hint="eastAsia"/>
                <w:spacing w:val="-3"/>
                <w:sz w:val="24"/>
                <w:szCs w:val="24"/>
                <w:lang w:eastAsia="zh-CN"/>
              </w:rPr>
              <w:t>参与本项目的供应商在所在地的公安机关有备案，并具有公安机关核发有效期内的《保安服务许可证》</w:t>
            </w:r>
          </w:p>
        </w:tc>
        <w:tc>
          <w:tcPr>
            <w:tcW w:w="1913" w:type="dxa"/>
            <w:tcBorders>
              <w:top w:val="single" w:sz="2" w:space="0" w:color="000000"/>
              <w:left w:val="single" w:sz="2" w:space="0" w:color="000000"/>
              <w:bottom w:val="single" w:sz="2" w:space="0" w:color="000000"/>
              <w:right w:val="single" w:sz="2" w:space="0" w:color="000000"/>
            </w:tcBorders>
          </w:tcPr>
          <w:p w14:paraId="3C6DC516" w14:textId="5D7A2F02" w:rsidR="007F049E" w:rsidRDefault="007F049E" w:rsidP="00E31B15">
            <w:pPr>
              <w:ind w:firstLine="238"/>
              <w:rPr>
                <w:rFonts w:ascii="宋体" w:eastAsia="宋体" w:hAnsi="宋体" w:cs="宋体"/>
                <w:color w:val="auto"/>
                <w:spacing w:val="-2"/>
                <w:sz w:val="24"/>
                <w:szCs w:val="24"/>
                <w:lang w:eastAsia="zh-CN"/>
              </w:rPr>
            </w:pPr>
            <w:r>
              <w:rPr>
                <w:rFonts w:ascii="宋体" w:eastAsia="宋体" w:hAnsi="宋体" w:cs="宋体" w:hint="eastAsia"/>
                <w:color w:val="auto"/>
                <w:spacing w:val="-2"/>
                <w:sz w:val="24"/>
                <w:szCs w:val="24"/>
                <w:lang w:eastAsia="zh-CN"/>
              </w:rPr>
              <w:t>提供证明文件的电子件或电子证</w:t>
            </w:r>
            <w:r>
              <w:rPr>
                <w:rFonts w:ascii="宋体" w:eastAsia="宋体" w:hAnsi="宋体" w:cs="宋体" w:hint="eastAsia"/>
                <w:color w:val="auto"/>
                <w:sz w:val="24"/>
                <w:szCs w:val="24"/>
                <w:lang w:eastAsia="zh-CN"/>
              </w:rPr>
              <w:t>照</w:t>
            </w:r>
          </w:p>
        </w:tc>
      </w:tr>
    </w:tbl>
    <w:p w14:paraId="71167357" w14:textId="77777777" w:rsidR="00F73C61" w:rsidRPr="007F049E" w:rsidRDefault="00F73C61">
      <w:pPr>
        <w:ind w:left="420" w:hanging="210"/>
        <w:rPr>
          <w:lang w:eastAsia="zh-CN"/>
        </w:rPr>
      </w:pPr>
    </w:p>
    <w:p w14:paraId="0984968C" w14:textId="77777777" w:rsidR="00F73C61" w:rsidRDefault="00F73C61">
      <w:pPr>
        <w:ind w:left="420" w:hanging="210"/>
        <w:rPr>
          <w:lang w:eastAsia="zh-CN"/>
        </w:rPr>
        <w:sectPr w:rsidR="00F73C61">
          <w:headerReference w:type="default" r:id="rId25"/>
          <w:footerReference w:type="default" r:id="rId26"/>
          <w:pgSz w:w="11907" w:h="16840"/>
          <w:pgMar w:top="1117" w:right="853" w:bottom="1060" w:left="1588" w:header="878" w:footer="886" w:gutter="0"/>
          <w:cols w:space="720"/>
        </w:sectPr>
      </w:pPr>
    </w:p>
    <w:p w14:paraId="3E90224C" w14:textId="77777777" w:rsidR="00F73C61" w:rsidRDefault="00F73C61">
      <w:pPr>
        <w:spacing w:before="58"/>
        <w:ind w:left="420" w:hanging="210"/>
        <w:rPr>
          <w:lang w:eastAsia="zh-CN"/>
        </w:rPr>
      </w:pPr>
    </w:p>
    <w:p w14:paraId="3A80823F" w14:textId="77777777" w:rsidR="00F73C61" w:rsidRDefault="00F73C61">
      <w:pPr>
        <w:spacing w:before="58"/>
        <w:ind w:left="420" w:hanging="210"/>
        <w:rPr>
          <w:lang w:eastAsia="zh-CN"/>
        </w:rPr>
      </w:pPr>
    </w:p>
    <w:p w14:paraId="6F116D0C" w14:textId="76309518" w:rsidR="00F73C61" w:rsidRDefault="004C3605">
      <w:pPr>
        <w:spacing w:line="374" w:lineRule="auto"/>
        <w:ind w:left="420" w:hanging="210"/>
        <w:rPr>
          <w:lang w:eastAsia="zh-CN"/>
        </w:rPr>
      </w:pPr>
      <w:r>
        <w:rPr>
          <w:rFonts w:ascii="宋体" w:eastAsia="宋体" w:hAnsi="宋体" w:cs="宋体" w:hint="eastAsia"/>
          <w:spacing w:val="2"/>
          <w:sz w:val="24"/>
          <w:szCs w:val="24"/>
          <w:lang w:eastAsia="zh-CN"/>
        </w:rPr>
        <w:t>谈判小组将根据《符合性审查要求》中规定的内容，对</w:t>
      </w:r>
      <w:r>
        <w:rPr>
          <w:spacing w:val="18"/>
          <w:sz w:val="24"/>
          <w:szCs w:val="24"/>
          <w:lang w:eastAsia="zh-CN"/>
        </w:rPr>
        <w:t xml:space="preserve"> </w:t>
      </w:r>
      <w:r>
        <w:rPr>
          <w:rFonts w:ascii="宋体" w:eastAsia="宋体" w:hAnsi="宋体" w:cs="宋体" w:hint="eastAsia"/>
          <w:spacing w:val="2"/>
          <w:sz w:val="24"/>
          <w:szCs w:val="24"/>
          <w:lang w:eastAsia="zh-CN"/>
        </w:rPr>
        <w:t>供应商进行审查，并形成审查结果。供应商《响应文件》有任何一项不</w:t>
      </w:r>
      <w:r>
        <w:rPr>
          <w:rFonts w:ascii="宋体" w:eastAsia="宋体" w:hAnsi="宋体" w:cs="宋体" w:hint="eastAsia"/>
          <w:spacing w:val="1"/>
          <w:sz w:val="24"/>
          <w:szCs w:val="24"/>
          <w:lang w:eastAsia="zh-CN"/>
        </w:rPr>
        <w:t>符合</w:t>
      </w:r>
      <w:r>
        <w:rPr>
          <w:sz w:val="24"/>
          <w:szCs w:val="24"/>
          <w:lang w:eastAsia="zh-CN"/>
        </w:rPr>
        <w:t xml:space="preserve"> </w:t>
      </w:r>
      <w:r>
        <w:rPr>
          <w:rFonts w:ascii="宋体" w:eastAsia="宋体" w:hAnsi="宋体" w:cs="宋体" w:hint="eastAsia"/>
          <w:spacing w:val="2"/>
          <w:sz w:val="24"/>
          <w:szCs w:val="24"/>
          <w:lang w:eastAsia="zh-CN"/>
        </w:rPr>
        <w:t>《符合性审查要求》的，视为未实质性响应谈判文件。未实质性响应谈判</w:t>
      </w:r>
      <w:r>
        <w:rPr>
          <w:rFonts w:ascii="宋体" w:eastAsia="宋体" w:hAnsi="宋体" w:cs="宋体" w:hint="eastAsia"/>
          <w:spacing w:val="1"/>
          <w:sz w:val="24"/>
          <w:szCs w:val="24"/>
          <w:lang w:eastAsia="zh-CN"/>
        </w:rPr>
        <w:t>文件</w:t>
      </w:r>
      <w:r>
        <w:rPr>
          <w:rFonts w:ascii="宋体" w:eastAsia="宋体" w:hAnsi="宋体" w:cs="宋体" w:hint="eastAsia"/>
          <w:spacing w:val="-3"/>
          <w:sz w:val="24"/>
          <w:szCs w:val="24"/>
          <w:lang w:eastAsia="zh-CN"/>
        </w:rPr>
        <w:t>的响应文件按无效处理，谈判小组应当告知有关供应商。</w:t>
      </w:r>
    </w:p>
    <w:p w14:paraId="0A914E1D" w14:textId="77777777" w:rsidR="00F73C61" w:rsidRDefault="00EA604E">
      <w:pPr>
        <w:pStyle w:val="a6"/>
        <w:spacing w:before="78" w:line="220" w:lineRule="auto"/>
        <w:ind w:left="443" w:firstLine="466"/>
        <w:rPr>
          <w:sz w:val="24"/>
          <w:szCs w:val="24"/>
          <w:lang w:eastAsia="zh-CN"/>
        </w:rPr>
      </w:pPr>
      <w:r>
        <w:rPr>
          <w:rFonts w:ascii="Arial" w:eastAsia="Arial" w:hAnsi="Arial" w:cs="Arial"/>
          <w:spacing w:val="-7"/>
          <w:sz w:val="24"/>
          <w:szCs w:val="24"/>
          <w:lang w:eastAsia="zh-CN"/>
        </w:rPr>
        <w:t xml:space="preserve">1.4       </w:t>
      </w:r>
      <w:r>
        <w:rPr>
          <w:spacing w:val="-7"/>
          <w:sz w:val="24"/>
          <w:szCs w:val="24"/>
          <w:lang w:eastAsia="zh-CN"/>
        </w:rPr>
        <w:t>《符合性审查要求》见下表：</w:t>
      </w:r>
    </w:p>
    <w:p w14:paraId="036E5F9E" w14:textId="77777777" w:rsidR="00F73C61" w:rsidRDefault="00EA604E">
      <w:pPr>
        <w:pStyle w:val="a6"/>
        <w:spacing w:before="181" w:line="211" w:lineRule="auto"/>
        <w:ind w:left="449" w:firstLine="478"/>
        <w:rPr>
          <w:sz w:val="24"/>
          <w:szCs w:val="24"/>
        </w:rPr>
      </w:pPr>
      <w:proofErr w:type="spellStart"/>
      <w:r>
        <w:rPr>
          <w:spacing w:val="-1"/>
          <w:sz w:val="24"/>
          <w:szCs w:val="24"/>
          <w14:textOutline w14:w="1536" w14:cap="flat" w14:cmpd="sng" w14:algn="ctr">
            <w14:solidFill>
              <w14:srgbClr w14:val="000000"/>
            </w14:solidFill>
            <w14:prstDash w14:val="solid"/>
            <w14:miter w14:lim="0"/>
          </w14:textOutline>
        </w:rPr>
        <w:t>符合性审查要求</w:t>
      </w:r>
      <w:proofErr w:type="spellEnd"/>
    </w:p>
    <w:tbl>
      <w:tblPr>
        <w:tblW w:w="9293" w:type="dxa"/>
        <w:tblInd w:w="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016"/>
        <w:gridCol w:w="1710"/>
        <w:gridCol w:w="4221"/>
        <w:gridCol w:w="2346"/>
      </w:tblGrid>
      <w:tr w:rsidR="00F73C61" w14:paraId="6EC888C6" w14:textId="77777777">
        <w:trPr>
          <w:trHeight w:val="695"/>
        </w:trPr>
        <w:tc>
          <w:tcPr>
            <w:tcW w:w="1016" w:type="dxa"/>
          </w:tcPr>
          <w:p w14:paraId="3C56E2E7" w14:textId="77777777" w:rsidR="00F73C61" w:rsidRDefault="00EA604E">
            <w:pPr>
              <w:spacing w:before="226" w:line="222" w:lineRule="auto"/>
              <w:ind w:left="447" w:hanging="237"/>
              <w:rPr>
                <w:rFonts w:ascii="宋体" w:eastAsia="宋体" w:hAnsi="宋体" w:cs="宋体"/>
                <w:color w:val="auto"/>
                <w:sz w:val="24"/>
                <w:szCs w:val="24"/>
              </w:rPr>
            </w:pPr>
            <w:proofErr w:type="spellStart"/>
            <w:r>
              <w:rPr>
                <w:rFonts w:ascii="宋体" w:eastAsia="宋体" w:hAnsi="宋体" w:cs="宋体"/>
                <w:color w:val="auto"/>
                <w:spacing w:val="-3"/>
                <w:sz w:val="24"/>
                <w:szCs w:val="24"/>
              </w:rPr>
              <w:t>序号</w:t>
            </w:r>
            <w:proofErr w:type="spellEnd"/>
          </w:p>
        </w:tc>
        <w:tc>
          <w:tcPr>
            <w:tcW w:w="1710" w:type="dxa"/>
          </w:tcPr>
          <w:p w14:paraId="6C4B7BBA" w14:textId="77777777" w:rsidR="00F73C61" w:rsidRDefault="00EA604E">
            <w:pPr>
              <w:spacing w:before="227" w:line="220" w:lineRule="auto"/>
              <w:ind w:left="448" w:hanging="238"/>
              <w:rPr>
                <w:rFonts w:ascii="宋体" w:eastAsia="宋体" w:hAnsi="宋体" w:cs="宋体"/>
                <w:color w:val="auto"/>
                <w:sz w:val="24"/>
                <w:szCs w:val="24"/>
              </w:rPr>
            </w:pPr>
            <w:proofErr w:type="spellStart"/>
            <w:r>
              <w:rPr>
                <w:rFonts w:ascii="宋体" w:eastAsia="宋体" w:hAnsi="宋体" w:cs="宋体"/>
                <w:color w:val="auto"/>
                <w:spacing w:val="-2"/>
                <w:sz w:val="24"/>
                <w:szCs w:val="24"/>
              </w:rPr>
              <w:t>检查因素</w:t>
            </w:r>
            <w:proofErr w:type="spellEnd"/>
          </w:p>
        </w:tc>
        <w:tc>
          <w:tcPr>
            <w:tcW w:w="4221" w:type="dxa"/>
          </w:tcPr>
          <w:p w14:paraId="26D6772C" w14:textId="77777777" w:rsidR="00F73C61" w:rsidRDefault="00EA604E">
            <w:pPr>
              <w:spacing w:before="227" w:line="220" w:lineRule="auto"/>
              <w:ind w:left="448" w:hanging="238"/>
              <w:rPr>
                <w:rFonts w:ascii="宋体" w:eastAsia="宋体" w:hAnsi="宋体" w:cs="宋体"/>
                <w:color w:val="auto"/>
                <w:sz w:val="24"/>
                <w:szCs w:val="24"/>
              </w:rPr>
            </w:pPr>
            <w:proofErr w:type="spellStart"/>
            <w:r>
              <w:rPr>
                <w:rFonts w:ascii="宋体" w:eastAsia="宋体" w:hAnsi="宋体" w:cs="宋体"/>
                <w:color w:val="auto"/>
                <w:spacing w:val="-2"/>
                <w:sz w:val="24"/>
                <w:szCs w:val="24"/>
              </w:rPr>
              <w:t>检查内容</w:t>
            </w:r>
            <w:proofErr w:type="spellEnd"/>
          </w:p>
        </w:tc>
        <w:tc>
          <w:tcPr>
            <w:tcW w:w="2346" w:type="dxa"/>
          </w:tcPr>
          <w:p w14:paraId="0CA69C58" w14:textId="77777777" w:rsidR="00F73C61" w:rsidRDefault="00EA604E">
            <w:pPr>
              <w:spacing w:before="227" w:line="220" w:lineRule="auto"/>
              <w:ind w:left="449" w:hanging="239"/>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是否允许澄清、说明或者更正</w:t>
            </w:r>
          </w:p>
        </w:tc>
      </w:tr>
      <w:tr w:rsidR="00F73C61" w14:paraId="7F9B8712" w14:textId="77777777">
        <w:trPr>
          <w:trHeight w:val="689"/>
        </w:trPr>
        <w:tc>
          <w:tcPr>
            <w:tcW w:w="1016" w:type="dxa"/>
            <w:vAlign w:val="center"/>
          </w:tcPr>
          <w:p w14:paraId="1E340599" w14:textId="77777777" w:rsidR="00F73C61" w:rsidRDefault="00EA604E">
            <w:pPr>
              <w:ind w:left="420" w:hanging="210"/>
              <w:jc w:val="center"/>
              <w:rPr>
                <w:rFonts w:eastAsia="等线"/>
                <w:color w:val="auto"/>
                <w:lang w:eastAsia="zh-CN"/>
              </w:rPr>
            </w:pPr>
            <w:r>
              <w:rPr>
                <w:rFonts w:eastAsia="等线" w:hint="eastAsia"/>
                <w:color w:val="auto"/>
                <w:lang w:eastAsia="zh-CN"/>
              </w:rPr>
              <w:t>1</w:t>
            </w:r>
          </w:p>
        </w:tc>
        <w:tc>
          <w:tcPr>
            <w:tcW w:w="1710" w:type="dxa"/>
            <w:vAlign w:val="center"/>
          </w:tcPr>
          <w:p w14:paraId="4CC78730" w14:textId="77777777" w:rsidR="00F73C61" w:rsidRPr="008520DD" w:rsidRDefault="00EA604E">
            <w:pPr>
              <w:ind w:left="420" w:hanging="210"/>
              <w:jc w:val="center"/>
              <w:rPr>
                <w:color w:val="auto"/>
                <w:lang w:eastAsia="zh-CN"/>
              </w:rPr>
            </w:pPr>
            <w:r w:rsidRPr="008520DD">
              <w:rPr>
                <w:rFonts w:ascii="宋体" w:eastAsia="宋体" w:hAnsi="宋体" w:cs="宋体" w:hint="eastAsia"/>
                <w:color w:val="auto"/>
                <w:lang w:eastAsia="zh-CN"/>
              </w:rPr>
              <w:t>技术</w:t>
            </w:r>
          </w:p>
        </w:tc>
        <w:tc>
          <w:tcPr>
            <w:tcW w:w="4221" w:type="dxa"/>
            <w:vAlign w:val="center"/>
          </w:tcPr>
          <w:p w14:paraId="1D9A16A7" w14:textId="260F3885" w:rsidR="00F73C61" w:rsidRPr="008520DD" w:rsidRDefault="00EA604E">
            <w:pPr>
              <w:ind w:left="420" w:hanging="210"/>
              <w:jc w:val="center"/>
              <w:rPr>
                <w:color w:val="auto"/>
                <w:lang w:eastAsia="zh-CN"/>
              </w:rPr>
            </w:pPr>
            <w:r w:rsidRPr="008520DD">
              <w:rPr>
                <w:rFonts w:ascii="宋体" w:eastAsia="宋体" w:hAnsi="宋体" w:cs="宋体" w:hint="eastAsia"/>
                <w:color w:val="auto"/>
                <w:lang w:eastAsia="zh-CN"/>
              </w:rPr>
              <w:t>响应文件须满足</w:t>
            </w:r>
            <w:r w:rsidR="008520DD" w:rsidRPr="008520DD">
              <w:rPr>
                <w:rFonts w:ascii="宋体" w:eastAsia="宋体" w:hAnsi="宋体" w:cs="宋体" w:hint="eastAsia"/>
                <w:color w:val="auto"/>
                <w:lang w:eastAsia="zh-CN"/>
              </w:rPr>
              <w:t>采购需求的要求，无负偏离或不响应</w:t>
            </w:r>
          </w:p>
        </w:tc>
        <w:tc>
          <w:tcPr>
            <w:tcW w:w="2346" w:type="dxa"/>
            <w:vAlign w:val="center"/>
          </w:tcPr>
          <w:p w14:paraId="3B63D2D2" w14:textId="77777777" w:rsidR="00F73C61" w:rsidRDefault="00EA604E">
            <w:pPr>
              <w:ind w:left="420" w:hanging="210"/>
              <w:jc w:val="center"/>
              <w:rPr>
                <w:color w:val="auto"/>
                <w:lang w:eastAsia="zh-CN"/>
              </w:rPr>
            </w:pPr>
            <w:r>
              <w:rPr>
                <w:rFonts w:ascii="宋体" w:eastAsia="宋体" w:hAnsi="宋体" w:cs="宋体" w:hint="eastAsia"/>
                <w:color w:val="auto"/>
                <w:lang w:eastAsia="zh-CN"/>
              </w:rPr>
              <w:t>不允许</w:t>
            </w:r>
          </w:p>
        </w:tc>
      </w:tr>
      <w:tr w:rsidR="00F73C61" w14:paraId="518E9B0D" w14:textId="77777777">
        <w:trPr>
          <w:trHeight w:val="689"/>
        </w:trPr>
        <w:tc>
          <w:tcPr>
            <w:tcW w:w="1016" w:type="dxa"/>
            <w:vAlign w:val="center"/>
          </w:tcPr>
          <w:p w14:paraId="0C99B401" w14:textId="77777777" w:rsidR="00F73C61" w:rsidRDefault="00EA604E">
            <w:pPr>
              <w:ind w:left="420" w:hanging="210"/>
              <w:jc w:val="center"/>
              <w:rPr>
                <w:rFonts w:eastAsia="等线"/>
                <w:color w:val="auto"/>
                <w:lang w:eastAsia="zh-CN"/>
              </w:rPr>
            </w:pPr>
            <w:r>
              <w:rPr>
                <w:rFonts w:eastAsia="等线" w:hint="eastAsia"/>
                <w:color w:val="auto"/>
                <w:lang w:eastAsia="zh-CN"/>
              </w:rPr>
              <w:t>2</w:t>
            </w:r>
          </w:p>
        </w:tc>
        <w:tc>
          <w:tcPr>
            <w:tcW w:w="1710" w:type="dxa"/>
            <w:vAlign w:val="center"/>
          </w:tcPr>
          <w:p w14:paraId="7F9B4494" w14:textId="77777777" w:rsidR="00F73C61" w:rsidRPr="008520DD" w:rsidRDefault="00EA604E">
            <w:pPr>
              <w:ind w:left="420" w:hanging="210"/>
              <w:jc w:val="center"/>
              <w:rPr>
                <w:color w:val="auto"/>
                <w:lang w:eastAsia="zh-CN"/>
              </w:rPr>
            </w:pPr>
            <w:r w:rsidRPr="008520DD">
              <w:rPr>
                <w:rFonts w:ascii="宋体" w:eastAsia="宋体" w:hAnsi="宋体" w:cs="宋体" w:hint="eastAsia"/>
                <w:color w:val="auto"/>
                <w:lang w:eastAsia="zh-CN"/>
              </w:rPr>
              <w:t>商务</w:t>
            </w:r>
          </w:p>
        </w:tc>
        <w:tc>
          <w:tcPr>
            <w:tcW w:w="4221" w:type="dxa"/>
            <w:vAlign w:val="center"/>
          </w:tcPr>
          <w:p w14:paraId="02A2E724" w14:textId="77777777" w:rsidR="00F73C61" w:rsidRPr="008520DD" w:rsidRDefault="00EA604E">
            <w:pPr>
              <w:ind w:left="420" w:hanging="210"/>
              <w:jc w:val="center"/>
              <w:rPr>
                <w:color w:val="auto"/>
                <w:lang w:eastAsia="zh-CN"/>
              </w:rPr>
            </w:pPr>
            <w:r w:rsidRPr="008520DD">
              <w:rPr>
                <w:rFonts w:ascii="宋体" w:eastAsia="宋体" w:hAnsi="宋体" w:cs="宋体" w:hint="eastAsia"/>
                <w:color w:val="auto"/>
                <w:lang w:eastAsia="zh-CN"/>
              </w:rPr>
              <w:t>响应文件按采购文件中的规定签署、盖章</w:t>
            </w:r>
          </w:p>
        </w:tc>
        <w:tc>
          <w:tcPr>
            <w:tcW w:w="2346" w:type="dxa"/>
            <w:vAlign w:val="center"/>
          </w:tcPr>
          <w:p w14:paraId="3E8A0FD8" w14:textId="77777777" w:rsidR="00F73C61" w:rsidRDefault="00EA604E">
            <w:pPr>
              <w:ind w:left="420" w:hanging="210"/>
              <w:jc w:val="center"/>
              <w:rPr>
                <w:color w:val="auto"/>
                <w:lang w:eastAsia="zh-CN"/>
              </w:rPr>
            </w:pPr>
            <w:r>
              <w:rPr>
                <w:rFonts w:ascii="宋体" w:eastAsia="宋体" w:hAnsi="宋体" w:cs="宋体" w:hint="eastAsia"/>
                <w:color w:val="auto"/>
                <w:lang w:eastAsia="zh-CN"/>
              </w:rPr>
              <w:t>不允许</w:t>
            </w:r>
          </w:p>
        </w:tc>
      </w:tr>
      <w:tr w:rsidR="00F73C61" w14:paraId="372420BA" w14:textId="77777777">
        <w:trPr>
          <w:trHeight w:val="689"/>
        </w:trPr>
        <w:tc>
          <w:tcPr>
            <w:tcW w:w="1016" w:type="dxa"/>
            <w:vAlign w:val="center"/>
          </w:tcPr>
          <w:p w14:paraId="66DF1A70" w14:textId="77777777" w:rsidR="00F73C61" w:rsidRDefault="00EA604E">
            <w:pPr>
              <w:ind w:left="420" w:hanging="210"/>
              <w:jc w:val="center"/>
              <w:rPr>
                <w:rFonts w:eastAsia="等线"/>
                <w:color w:val="auto"/>
                <w:lang w:eastAsia="zh-CN"/>
              </w:rPr>
            </w:pPr>
            <w:r>
              <w:rPr>
                <w:rFonts w:eastAsia="等线" w:hint="eastAsia"/>
                <w:color w:val="auto"/>
                <w:lang w:eastAsia="zh-CN"/>
              </w:rPr>
              <w:t>3</w:t>
            </w:r>
          </w:p>
        </w:tc>
        <w:tc>
          <w:tcPr>
            <w:tcW w:w="1710" w:type="dxa"/>
            <w:vAlign w:val="center"/>
          </w:tcPr>
          <w:p w14:paraId="180616ED" w14:textId="77777777" w:rsidR="00F73C61" w:rsidRPr="008520DD" w:rsidRDefault="00EA604E">
            <w:pPr>
              <w:ind w:left="420" w:hanging="210"/>
              <w:jc w:val="center"/>
              <w:rPr>
                <w:color w:val="auto"/>
                <w:lang w:eastAsia="zh-CN"/>
              </w:rPr>
            </w:pPr>
            <w:r w:rsidRPr="008520DD">
              <w:rPr>
                <w:rFonts w:ascii="宋体" w:eastAsia="宋体" w:hAnsi="宋体" w:cs="宋体" w:hint="eastAsia"/>
                <w:color w:val="auto"/>
                <w:lang w:eastAsia="zh-CN"/>
              </w:rPr>
              <w:t>报价</w:t>
            </w:r>
          </w:p>
        </w:tc>
        <w:tc>
          <w:tcPr>
            <w:tcW w:w="4221" w:type="dxa"/>
            <w:vAlign w:val="center"/>
          </w:tcPr>
          <w:p w14:paraId="3CAA4C94" w14:textId="133ED37D" w:rsidR="00F73C61" w:rsidRPr="008520DD" w:rsidRDefault="00EA604E">
            <w:pPr>
              <w:ind w:left="420" w:hanging="210"/>
              <w:jc w:val="center"/>
              <w:rPr>
                <w:color w:val="auto"/>
                <w:lang w:eastAsia="zh-CN"/>
              </w:rPr>
            </w:pPr>
            <w:r w:rsidRPr="008520DD">
              <w:rPr>
                <w:rFonts w:ascii="宋体" w:eastAsia="宋体" w:hAnsi="宋体" w:cs="宋体" w:hint="eastAsia"/>
                <w:color w:val="auto"/>
                <w:lang w:eastAsia="zh-CN"/>
              </w:rPr>
              <w:t>报价不得超过采购文件中规定的预算金额</w:t>
            </w:r>
          </w:p>
        </w:tc>
        <w:tc>
          <w:tcPr>
            <w:tcW w:w="2346" w:type="dxa"/>
            <w:vAlign w:val="center"/>
          </w:tcPr>
          <w:p w14:paraId="6C48925E" w14:textId="77777777" w:rsidR="00F73C61" w:rsidRDefault="00EA604E">
            <w:pPr>
              <w:ind w:left="420" w:hanging="210"/>
              <w:jc w:val="center"/>
              <w:rPr>
                <w:color w:val="auto"/>
                <w:lang w:eastAsia="zh-CN"/>
              </w:rPr>
            </w:pPr>
            <w:r>
              <w:rPr>
                <w:rFonts w:ascii="宋体" w:eastAsia="宋体" w:hAnsi="宋体" w:cs="宋体" w:hint="eastAsia"/>
                <w:color w:val="auto"/>
                <w:lang w:eastAsia="zh-CN"/>
              </w:rPr>
              <w:t>不允许</w:t>
            </w:r>
          </w:p>
        </w:tc>
      </w:tr>
      <w:tr w:rsidR="00F73C61" w14:paraId="34C67752" w14:textId="77777777">
        <w:trPr>
          <w:trHeight w:val="689"/>
        </w:trPr>
        <w:tc>
          <w:tcPr>
            <w:tcW w:w="1016" w:type="dxa"/>
            <w:vAlign w:val="center"/>
          </w:tcPr>
          <w:p w14:paraId="00084DBA" w14:textId="77777777" w:rsidR="00F73C61" w:rsidRDefault="00EA604E">
            <w:pPr>
              <w:ind w:left="420" w:hanging="210"/>
              <w:jc w:val="center"/>
              <w:rPr>
                <w:rFonts w:eastAsia="等线"/>
                <w:color w:val="auto"/>
                <w:lang w:eastAsia="zh-CN"/>
              </w:rPr>
            </w:pPr>
            <w:r>
              <w:rPr>
                <w:rFonts w:eastAsia="等线" w:hint="eastAsia"/>
                <w:color w:val="auto"/>
                <w:lang w:eastAsia="zh-CN"/>
              </w:rPr>
              <w:t>4</w:t>
            </w:r>
          </w:p>
        </w:tc>
        <w:tc>
          <w:tcPr>
            <w:tcW w:w="1710" w:type="dxa"/>
            <w:vAlign w:val="center"/>
          </w:tcPr>
          <w:p w14:paraId="599A76FD" w14:textId="77777777" w:rsidR="00F73C61" w:rsidRPr="008520DD" w:rsidRDefault="00EA604E">
            <w:pPr>
              <w:ind w:left="420" w:hanging="210"/>
              <w:jc w:val="center"/>
              <w:rPr>
                <w:color w:val="auto"/>
                <w:lang w:eastAsia="zh-CN"/>
              </w:rPr>
            </w:pPr>
            <w:r w:rsidRPr="008520DD">
              <w:rPr>
                <w:rFonts w:ascii="宋体" w:eastAsia="宋体" w:hAnsi="宋体" w:cs="宋体" w:hint="eastAsia"/>
                <w:color w:val="auto"/>
                <w:lang w:eastAsia="zh-CN"/>
              </w:rPr>
              <w:t>技术</w:t>
            </w:r>
          </w:p>
        </w:tc>
        <w:tc>
          <w:tcPr>
            <w:tcW w:w="4221" w:type="dxa"/>
            <w:vAlign w:val="center"/>
          </w:tcPr>
          <w:p w14:paraId="15D3BE60" w14:textId="30F812F9" w:rsidR="00F73C61" w:rsidRPr="008520DD" w:rsidRDefault="00EA604E">
            <w:pPr>
              <w:ind w:left="420" w:hanging="210"/>
              <w:jc w:val="center"/>
              <w:rPr>
                <w:color w:val="auto"/>
                <w:lang w:eastAsia="zh-CN"/>
              </w:rPr>
            </w:pPr>
            <w:r w:rsidRPr="008520DD">
              <w:rPr>
                <w:rFonts w:ascii="宋体" w:eastAsia="宋体" w:hAnsi="宋体" w:cs="宋体" w:hint="eastAsia"/>
                <w:color w:val="auto"/>
                <w:lang w:eastAsia="zh-CN"/>
              </w:rPr>
              <w:t>响应文件</w:t>
            </w:r>
            <w:proofErr w:type="gramStart"/>
            <w:r w:rsidR="008520DD" w:rsidRPr="008520DD">
              <w:rPr>
                <w:rFonts w:ascii="宋体" w:eastAsia="宋体" w:hAnsi="宋体" w:cs="宋体" w:hint="eastAsia"/>
                <w:color w:val="auto"/>
                <w:lang w:eastAsia="zh-CN"/>
              </w:rPr>
              <w:t>不</w:t>
            </w:r>
            <w:proofErr w:type="gramEnd"/>
            <w:r w:rsidRPr="008520DD">
              <w:rPr>
                <w:rFonts w:ascii="宋体" w:eastAsia="宋体" w:hAnsi="宋体" w:cs="宋体" w:hint="eastAsia"/>
                <w:color w:val="auto"/>
                <w:lang w:eastAsia="zh-CN"/>
              </w:rPr>
              <w:t>含有采购人不能接受的附加条件</w:t>
            </w:r>
          </w:p>
        </w:tc>
        <w:tc>
          <w:tcPr>
            <w:tcW w:w="2346" w:type="dxa"/>
            <w:vAlign w:val="center"/>
          </w:tcPr>
          <w:p w14:paraId="773B30A7" w14:textId="77777777" w:rsidR="00F73C61" w:rsidRDefault="00EA604E">
            <w:pPr>
              <w:ind w:left="420" w:hanging="210"/>
              <w:jc w:val="center"/>
              <w:rPr>
                <w:color w:val="auto"/>
                <w:lang w:eastAsia="zh-CN"/>
              </w:rPr>
            </w:pPr>
            <w:r>
              <w:rPr>
                <w:rFonts w:ascii="宋体" w:eastAsia="宋体" w:hAnsi="宋体" w:cs="宋体" w:hint="eastAsia"/>
                <w:color w:val="auto"/>
                <w:lang w:eastAsia="zh-CN"/>
              </w:rPr>
              <w:t>不允许</w:t>
            </w:r>
          </w:p>
        </w:tc>
      </w:tr>
      <w:tr w:rsidR="00F73C61" w14:paraId="1BFF0E22" w14:textId="77777777">
        <w:trPr>
          <w:trHeight w:val="689"/>
        </w:trPr>
        <w:tc>
          <w:tcPr>
            <w:tcW w:w="1016" w:type="dxa"/>
            <w:vAlign w:val="center"/>
          </w:tcPr>
          <w:p w14:paraId="3CDC59FC" w14:textId="77777777" w:rsidR="00F73C61" w:rsidRDefault="00EA604E">
            <w:pPr>
              <w:ind w:left="420" w:hanging="210"/>
              <w:jc w:val="center"/>
              <w:rPr>
                <w:rFonts w:eastAsia="等线"/>
                <w:color w:val="auto"/>
                <w:lang w:eastAsia="zh-CN"/>
              </w:rPr>
            </w:pPr>
            <w:r>
              <w:rPr>
                <w:rFonts w:eastAsia="等线" w:hint="eastAsia"/>
                <w:color w:val="auto"/>
                <w:lang w:eastAsia="zh-CN"/>
              </w:rPr>
              <w:t>5</w:t>
            </w:r>
          </w:p>
        </w:tc>
        <w:tc>
          <w:tcPr>
            <w:tcW w:w="1710" w:type="dxa"/>
            <w:vAlign w:val="center"/>
          </w:tcPr>
          <w:p w14:paraId="6C74E02D" w14:textId="77777777" w:rsidR="00F73C61" w:rsidRDefault="00EA604E">
            <w:pPr>
              <w:ind w:left="420" w:hanging="210"/>
              <w:jc w:val="center"/>
              <w:rPr>
                <w:color w:val="auto"/>
                <w:lang w:eastAsia="zh-CN"/>
              </w:rPr>
            </w:pPr>
            <w:r>
              <w:rPr>
                <w:rFonts w:ascii="宋体" w:eastAsia="宋体" w:hAnsi="宋体" w:cs="宋体" w:hint="eastAsia"/>
                <w:color w:val="auto"/>
                <w:lang w:eastAsia="zh-CN"/>
              </w:rPr>
              <w:t>商务/报价</w:t>
            </w:r>
          </w:p>
        </w:tc>
        <w:tc>
          <w:tcPr>
            <w:tcW w:w="4221" w:type="dxa"/>
            <w:vAlign w:val="center"/>
          </w:tcPr>
          <w:p w14:paraId="5AC91110" w14:textId="77777777" w:rsidR="00F73C61" w:rsidRDefault="00EA604E">
            <w:pPr>
              <w:ind w:left="420" w:hanging="210"/>
              <w:jc w:val="center"/>
              <w:rPr>
                <w:color w:val="auto"/>
                <w:lang w:eastAsia="zh-CN"/>
              </w:rPr>
            </w:pPr>
            <w:r>
              <w:rPr>
                <w:rFonts w:ascii="宋体" w:eastAsia="宋体" w:hAnsi="宋体" w:cs="宋体" w:hint="eastAsia"/>
                <w:color w:val="auto"/>
                <w:lang w:eastAsia="zh-CN"/>
              </w:rPr>
              <w:t>法律法规和采购文件规定的其他无效情形</w:t>
            </w:r>
          </w:p>
        </w:tc>
        <w:tc>
          <w:tcPr>
            <w:tcW w:w="2346" w:type="dxa"/>
            <w:vAlign w:val="center"/>
          </w:tcPr>
          <w:p w14:paraId="6EA0703F" w14:textId="77777777" w:rsidR="00F73C61" w:rsidRDefault="00EA604E">
            <w:pPr>
              <w:ind w:left="420" w:hanging="210"/>
              <w:jc w:val="center"/>
              <w:rPr>
                <w:color w:val="auto"/>
                <w:lang w:eastAsia="zh-CN"/>
              </w:rPr>
            </w:pPr>
            <w:r>
              <w:rPr>
                <w:rFonts w:ascii="宋体" w:eastAsia="宋体" w:hAnsi="宋体" w:cs="宋体" w:hint="eastAsia"/>
                <w:color w:val="auto"/>
                <w:lang w:eastAsia="zh-CN"/>
              </w:rPr>
              <w:t>不允许</w:t>
            </w:r>
          </w:p>
        </w:tc>
      </w:tr>
      <w:tr w:rsidR="00F73C61" w14:paraId="79AE0AB4" w14:textId="77777777">
        <w:trPr>
          <w:trHeight w:val="689"/>
        </w:trPr>
        <w:tc>
          <w:tcPr>
            <w:tcW w:w="1016" w:type="dxa"/>
            <w:vAlign w:val="center"/>
          </w:tcPr>
          <w:p w14:paraId="22CE01E6" w14:textId="77777777" w:rsidR="00F73C61" w:rsidRDefault="00EA604E">
            <w:pPr>
              <w:ind w:left="420" w:hanging="210"/>
              <w:jc w:val="center"/>
              <w:rPr>
                <w:rFonts w:eastAsia="等线"/>
                <w:color w:val="auto"/>
                <w:lang w:eastAsia="zh-CN"/>
              </w:rPr>
            </w:pPr>
            <w:r>
              <w:rPr>
                <w:rFonts w:eastAsia="等线" w:hint="eastAsia"/>
                <w:color w:val="auto"/>
                <w:lang w:eastAsia="zh-CN"/>
              </w:rPr>
              <w:t>6</w:t>
            </w:r>
          </w:p>
        </w:tc>
        <w:tc>
          <w:tcPr>
            <w:tcW w:w="1710" w:type="dxa"/>
            <w:vAlign w:val="center"/>
          </w:tcPr>
          <w:p w14:paraId="542B9C56" w14:textId="77777777" w:rsidR="00F73C61" w:rsidRDefault="00EA604E">
            <w:pPr>
              <w:ind w:left="420" w:hanging="210"/>
              <w:jc w:val="center"/>
              <w:rPr>
                <w:rFonts w:ascii="宋体" w:eastAsia="宋体" w:hAnsi="宋体" w:cs="宋体"/>
                <w:color w:val="auto"/>
                <w:lang w:eastAsia="zh-CN"/>
              </w:rPr>
            </w:pPr>
            <w:r>
              <w:rPr>
                <w:rFonts w:ascii="宋体" w:eastAsia="宋体" w:hAnsi="宋体" w:cs="宋体" w:hint="eastAsia"/>
                <w:color w:val="auto"/>
                <w:lang w:eastAsia="zh-CN"/>
              </w:rPr>
              <w:t>商务</w:t>
            </w:r>
          </w:p>
        </w:tc>
        <w:tc>
          <w:tcPr>
            <w:tcW w:w="4221" w:type="dxa"/>
            <w:vAlign w:val="center"/>
          </w:tcPr>
          <w:p w14:paraId="28196988" w14:textId="77777777" w:rsidR="00F73C61" w:rsidRDefault="00EA604E">
            <w:pPr>
              <w:ind w:left="420" w:hanging="210"/>
              <w:jc w:val="center"/>
              <w:rPr>
                <w:rFonts w:ascii="宋体" w:eastAsia="宋体" w:hAnsi="宋体" w:cs="宋体"/>
                <w:color w:val="auto"/>
                <w:lang w:eastAsia="zh-CN"/>
              </w:rPr>
            </w:pPr>
            <w:r>
              <w:rPr>
                <w:rFonts w:ascii="宋体" w:eastAsia="宋体" w:hAnsi="宋体" w:cs="宋体" w:hint="eastAsia"/>
                <w:color w:val="auto"/>
                <w:lang w:eastAsia="zh-CN"/>
              </w:rPr>
              <w:t>谈判保证金按要求提交</w:t>
            </w:r>
          </w:p>
        </w:tc>
        <w:tc>
          <w:tcPr>
            <w:tcW w:w="2346" w:type="dxa"/>
            <w:vAlign w:val="center"/>
          </w:tcPr>
          <w:p w14:paraId="71F25B86" w14:textId="77777777" w:rsidR="00F73C61" w:rsidRDefault="00EA604E">
            <w:pPr>
              <w:ind w:left="420" w:hanging="210"/>
              <w:jc w:val="center"/>
              <w:rPr>
                <w:rFonts w:ascii="宋体" w:eastAsia="宋体" w:hAnsi="宋体" w:cs="宋体"/>
                <w:color w:val="auto"/>
                <w:lang w:eastAsia="zh-CN"/>
              </w:rPr>
            </w:pPr>
            <w:r>
              <w:rPr>
                <w:rFonts w:ascii="宋体" w:eastAsia="宋体" w:hAnsi="宋体" w:cs="宋体" w:hint="eastAsia"/>
                <w:color w:val="auto"/>
                <w:lang w:eastAsia="zh-CN"/>
              </w:rPr>
              <w:t>不允许</w:t>
            </w:r>
          </w:p>
        </w:tc>
      </w:tr>
      <w:tr w:rsidR="00F73C61" w14:paraId="2F3E7C3D" w14:textId="77777777">
        <w:trPr>
          <w:trHeight w:val="694"/>
        </w:trPr>
        <w:tc>
          <w:tcPr>
            <w:tcW w:w="1016" w:type="dxa"/>
            <w:vAlign w:val="center"/>
          </w:tcPr>
          <w:p w14:paraId="24DD924E" w14:textId="77777777" w:rsidR="00F73C61" w:rsidRDefault="00EA604E">
            <w:pPr>
              <w:ind w:left="420" w:hanging="210"/>
              <w:jc w:val="center"/>
              <w:rPr>
                <w:rFonts w:eastAsia="等线"/>
                <w:color w:val="auto"/>
                <w:lang w:eastAsia="zh-CN"/>
              </w:rPr>
            </w:pPr>
            <w:r>
              <w:rPr>
                <w:rFonts w:eastAsia="等线"/>
                <w:color w:val="auto"/>
                <w:lang w:eastAsia="zh-CN"/>
              </w:rPr>
              <w:t>7</w:t>
            </w:r>
          </w:p>
        </w:tc>
        <w:tc>
          <w:tcPr>
            <w:tcW w:w="1710" w:type="dxa"/>
            <w:vAlign w:val="center"/>
          </w:tcPr>
          <w:p w14:paraId="63427800" w14:textId="77777777" w:rsidR="00F73C61" w:rsidRDefault="00EA604E">
            <w:pPr>
              <w:ind w:left="420" w:hanging="210"/>
              <w:jc w:val="center"/>
              <w:rPr>
                <w:color w:val="auto"/>
                <w:lang w:eastAsia="zh-CN"/>
              </w:rPr>
            </w:pPr>
            <w:r>
              <w:rPr>
                <w:rFonts w:ascii="宋体" w:eastAsia="宋体" w:hAnsi="宋体" w:cs="宋体" w:hint="eastAsia"/>
                <w:color w:val="auto"/>
                <w:lang w:eastAsia="zh-CN"/>
              </w:rPr>
              <w:t>商务</w:t>
            </w:r>
          </w:p>
        </w:tc>
        <w:tc>
          <w:tcPr>
            <w:tcW w:w="4221" w:type="dxa"/>
            <w:vAlign w:val="center"/>
          </w:tcPr>
          <w:p w14:paraId="080284A6" w14:textId="77777777" w:rsidR="00F73C61" w:rsidRDefault="00EA604E">
            <w:pPr>
              <w:ind w:left="420" w:hanging="210"/>
              <w:jc w:val="center"/>
              <w:rPr>
                <w:color w:val="auto"/>
                <w:lang w:eastAsia="zh-CN"/>
              </w:rPr>
            </w:pPr>
            <w:r>
              <w:rPr>
                <w:rFonts w:ascii="宋体" w:eastAsia="宋体" w:hAnsi="宋体" w:cs="宋体" w:hint="eastAsia"/>
                <w:color w:val="auto"/>
                <w:lang w:eastAsia="zh-CN"/>
              </w:rPr>
              <w:t>供应商是否存在串通投标的情形</w:t>
            </w:r>
          </w:p>
        </w:tc>
        <w:tc>
          <w:tcPr>
            <w:tcW w:w="2346" w:type="dxa"/>
            <w:vAlign w:val="center"/>
          </w:tcPr>
          <w:p w14:paraId="63A79651" w14:textId="77777777" w:rsidR="00F73C61" w:rsidRDefault="00EA604E">
            <w:pPr>
              <w:ind w:left="420" w:hanging="210"/>
              <w:jc w:val="center"/>
              <w:rPr>
                <w:color w:val="auto"/>
                <w:lang w:eastAsia="zh-CN"/>
              </w:rPr>
            </w:pPr>
            <w:r>
              <w:rPr>
                <w:rFonts w:ascii="宋体" w:eastAsia="宋体" w:hAnsi="宋体" w:cs="宋体" w:hint="eastAsia"/>
                <w:color w:val="auto"/>
                <w:lang w:eastAsia="zh-CN"/>
              </w:rPr>
              <w:t>不允许</w:t>
            </w:r>
          </w:p>
        </w:tc>
      </w:tr>
      <w:tr w:rsidR="00F73C61" w14:paraId="3626489D" w14:textId="77777777">
        <w:trPr>
          <w:trHeight w:val="694"/>
        </w:trPr>
        <w:tc>
          <w:tcPr>
            <w:tcW w:w="1016" w:type="dxa"/>
            <w:vAlign w:val="center"/>
          </w:tcPr>
          <w:p w14:paraId="0B310FB3" w14:textId="77777777" w:rsidR="00F73C61" w:rsidRDefault="00EA604E">
            <w:pPr>
              <w:ind w:left="420" w:hanging="210"/>
              <w:jc w:val="center"/>
              <w:rPr>
                <w:rFonts w:eastAsia="等线"/>
                <w:color w:val="auto"/>
                <w:lang w:eastAsia="zh-CN"/>
              </w:rPr>
            </w:pPr>
            <w:r>
              <w:rPr>
                <w:rFonts w:eastAsia="等线"/>
                <w:color w:val="auto"/>
                <w:lang w:eastAsia="zh-CN"/>
              </w:rPr>
              <w:t>8</w:t>
            </w:r>
          </w:p>
        </w:tc>
        <w:tc>
          <w:tcPr>
            <w:tcW w:w="1710" w:type="dxa"/>
            <w:vAlign w:val="center"/>
          </w:tcPr>
          <w:p w14:paraId="7433E9D7" w14:textId="77777777" w:rsidR="00F73C61" w:rsidRDefault="00EA604E">
            <w:pPr>
              <w:ind w:left="420" w:hanging="210"/>
              <w:jc w:val="center"/>
              <w:rPr>
                <w:color w:val="auto"/>
                <w:lang w:eastAsia="zh-CN"/>
              </w:rPr>
            </w:pPr>
            <w:r>
              <w:rPr>
                <w:rFonts w:ascii="宋体" w:eastAsia="宋体" w:hAnsi="宋体" w:cs="宋体" w:hint="eastAsia"/>
                <w:color w:val="auto"/>
                <w:lang w:eastAsia="zh-CN"/>
              </w:rPr>
              <w:t>商务</w:t>
            </w:r>
          </w:p>
        </w:tc>
        <w:tc>
          <w:tcPr>
            <w:tcW w:w="4221" w:type="dxa"/>
            <w:vAlign w:val="center"/>
          </w:tcPr>
          <w:p w14:paraId="069ED691" w14:textId="77777777" w:rsidR="00F73C61" w:rsidRDefault="00EA604E">
            <w:pPr>
              <w:ind w:left="420" w:hanging="210"/>
              <w:jc w:val="center"/>
              <w:rPr>
                <w:color w:val="auto"/>
                <w:lang w:eastAsia="zh-CN"/>
              </w:rPr>
            </w:pPr>
            <w:r>
              <w:rPr>
                <w:rFonts w:ascii="宋体" w:eastAsia="宋体" w:hAnsi="宋体" w:cs="宋体" w:hint="eastAsia"/>
                <w:color w:val="auto"/>
                <w:lang w:eastAsia="zh-CN"/>
              </w:rPr>
              <w:t>响应文件中承诺的响应有效期应当不少于采购文件中载明的响应有效期</w:t>
            </w:r>
          </w:p>
        </w:tc>
        <w:tc>
          <w:tcPr>
            <w:tcW w:w="2346" w:type="dxa"/>
            <w:vAlign w:val="center"/>
          </w:tcPr>
          <w:p w14:paraId="169A3D17" w14:textId="77777777" w:rsidR="00F73C61" w:rsidRDefault="00EA604E">
            <w:pPr>
              <w:ind w:left="420" w:hanging="210"/>
              <w:jc w:val="center"/>
              <w:rPr>
                <w:color w:val="auto"/>
                <w:lang w:eastAsia="zh-CN"/>
              </w:rPr>
            </w:pPr>
            <w:r>
              <w:rPr>
                <w:rFonts w:ascii="宋体" w:eastAsia="宋体" w:hAnsi="宋体" w:cs="宋体" w:hint="eastAsia"/>
                <w:color w:val="auto"/>
                <w:lang w:eastAsia="zh-CN"/>
              </w:rPr>
              <w:t>不允许</w:t>
            </w:r>
          </w:p>
        </w:tc>
      </w:tr>
      <w:tr w:rsidR="00F73C61" w14:paraId="2DE27EBF" w14:textId="77777777">
        <w:trPr>
          <w:trHeight w:val="694"/>
        </w:trPr>
        <w:tc>
          <w:tcPr>
            <w:tcW w:w="1016" w:type="dxa"/>
            <w:vAlign w:val="center"/>
          </w:tcPr>
          <w:p w14:paraId="75BC7DC8" w14:textId="77777777" w:rsidR="00F73C61" w:rsidRDefault="00EA604E">
            <w:pPr>
              <w:ind w:left="420" w:hanging="210"/>
              <w:jc w:val="center"/>
              <w:rPr>
                <w:rFonts w:eastAsia="等线"/>
                <w:color w:val="auto"/>
                <w:lang w:eastAsia="zh-CN"/>
              </w:rPr>
            </w:pPr>
            <w:r>
              <w:rPr>
                <w:rFonts w:eastAsia="等线"/>
                <w:color w:val="auto"/>
                <w:lang w:eastAsia="zh-CN"/>
              </w:rPr>
              <w:t>9</w:t>
            </w:r>
          </w:p>
        </w:tc>
        <w:tc>
          <w:tcPr>
            <w:tcW w:w="1710" w:type="dxa"/>
            <w:vAlign w:val="center"/>
          </w:tcPr>
          <w:p w14:paraId="5B325E30" w14:textId="77777777" w:rsidR="00F73C61" w:rsidRDefault="00EA604E">
            <w:pPr>
              <w:ind w:left="420" w:hanging="210"/>
              <w:jc w:val="center"/>
              <w:rPr>
                <w:color w:val="auto"/>
                <w:lang w:eastAsia="zh-CN"/>
              </w:rPr>
            </w:pPr>
            <w:r>
              <w:rPr>
                <w:rFonts w:ascii="宋体" w:eastAsia="宋体" w:hAnsi="宋体" w:cs="宋体" w:hint="eastAsia"/>
                <w:color w:val="auto"/>
                <w:lang w:eastAsia="zh-CN"/>
              </w:rPr>
              <w:t>报价</w:t>
            </w:r>
          </w:p>
        </w:tc>
        <w:tc>
          <w:tcPr>
            <w:tcW w:w="4221" w:type="dxa"/>
            <w:vAlign w:val="center"/>
          </w:tcPr>
          <w:p w14:paraId="36542D15" w14:textId="0D8538DA" w:rsidR="00F73C61" w:rsidRDefault="00EA604E">
            <w:pPr>
              <w:ind w:left="420" w:hanging="210"/>
              <w:jc w:val="center"/>
              <w:rPr>
                <w:color w:val="auto"/>
                <w:lang w:eastAsia="zh-CN"/>
              </w:rPr>
            </w:pPr>
            <w:r>
              <w:rPr>
                <w:rFonts w:ascii="宋体" w:eastAsia="宋体" w:hAnsi="宋体" w:cs="宋体" w:hint="eastAsia"/>
                <w:color w:val="auto"/>
                <w:lang w:eastAsia="zh-CN"/>
              </w:rPr>
              <w:t>报价合理，或供应商的报价明显低于其他通过符合性审查的供应商的报价，有可能影响</w:t>
            </w:r>
            <w:r w:rsidR="00F16BFD">
              <w:rPr>
                <w:rFonts w:ascii="宋体" w:eastAsia="宋体" w:hAnsi="宋体" w:cs="宋体" w:hint="eastAsia"/>
                <w:color w:val="auto"/>
                <w:lang w:eastAsia="zh-CN"/>
              </w:rPr>
              <w:t>服务</w:t>
            </w:r>
            <w:r>
              <w:rPr>
                <w:rFonts w:ascii="宋体" w:eastAsia="宋体" w:hAnsi="宋体" w:cs="宋体" w:hint="eastAsia"/>
                <w:color w:val="auto"/>
                <w:lang w:eastAsia="zh-CN"/>
              </w:rPr>
              <w:t>质量或不能诚信履约的，应当要求其在评标现场合理的时间内提交相关证明材料，必要时谈判小组可以要求供应商提供</w:t>
            </w:r>
            <w:r w:rsidRPr="00F16BFD">
              <w:rPr>
                <w:rFonts w:ascii="宋体" w:eastAsia="宋体" w:hAnsi="宋体" w:cs="宋体" w:hint="eastAsia"/>
                <w:color w:val="auto"/>
                <w:lang w:eastAsia="zh-CN"/>
              </w:rPr>
              <w:t>包括</w:t>
            </w:r>
            <w:r w:rsidR="00F16BFD" w:rsidRPr="00F16BFD">
              <w:rPr>
                <w:rFonts w:ascii="宋体" w:eastAsia="宋体" w:hAnsi="宋体" w:cs="宋体" w:hint="eastAsia"/>
                <w:color w:val="auto"/>
                <w:lang w:eastAsia="zh-CN"/>
              </w:rPr>
              <w:t>服务</w:t>
            </w:r>
            <w:r w:rsidRPr="00F16BFD">
              <w:rPr>
                <w:rFonts w:ascii="宋体" w:eastAsia="宋体" w:hAnsi="宋体" w:cs="宋体" w:hint="eastAsia"/>
                <w:color w:val="auto"/>
                <w:lang w:eastAsia="zh-CN"/>
              </w:rPr>
              <w:t>价格构成、</w:t>
            </w:r>
            <w:r w:rsidR="00F16BFD" w:rsidRPr="00F16BFD">
              <w:rPr>
                <w:rFonts w:ascii="宋体" w:eastAsia="宋体" w:hAnsi="宋体" w:cs="宋体" w:hint="eastAsia"/>
                <w:color w:val="auto"/>
                <w:lang w:eastAsia="zh-CN"/>
              </w:rPr>
              <w:t>服务</w:t>
            </w:r>
            <w:r w:rsidRPr="00F16BFD">
              <w:rPr>
                <w:rFonts w:ascii="宋体" w:eastAsia="宋体" w:hAnsi="宋体" w:cs="宋体" w:hint="eastAsia"/>
                <w:color w:val="auto"/>
                <w:lang w:eastAsia="zh-CN"/>
              </w:rPr>
              <w:t>成本、</w:t>
            </w:r>
            <w:r>
              <w:rPr>
                <w:rFonts w:ascii="宋体" w:eastAsia="宋体" w:hAnsi="宋体" w:cs="宋体" w:hint="eastAsia"/>
                <w:color w:val="auto"/>
                <w:lang w:eastAsia="zh-CN"/>
              </w:rPr>
              <w:t>合同实施进度、风险等证明文件，或者是以相近价格实施过类似项目的合同业绩证明。供应商不能证明其报价合理性的，评审小组将其作</w:t>
            </w:r>
            <w:r>
              <w:rPr>
                <w:rFonts w:ascii="宋体" w:eastAsia="宋体" w:hAnsi="宋体" w:cs="宋体" w:hint="eastAsia"/>
                <w:b/>
                <w:bCs/>
                <w:color w:val="auto"/>
                <w:lang w:eastAsia="zh-CN"/>
              </w:rPr>
              <w:t>为无效响应处理</w:t>
            </w:r>
          </w:p>
        </w:tc>
        <w:tc>
          <w:tcPr>
            <w:tcW w:w="2346" w:type="dxa"/>
            <w:vAlign w:val="center"/>
          </w:tcPr>
          <w:p w14:paraId="565249B5" w14:textId="77777777" w:rsidR="00F73C61" w:rsidRDefault="00EA604E">
            <w:pPr>
              <w:ind w:left="420" w:hanging="210"/>
              <w:jc w:val="center"/>
              <w:rPr>
                <w:color w:val="auto"/>
                <w:lang w:eastAsia="zh-CN"/>
              </w:rPr>
            </w:pPr>
            <w:r>
              <w:rPr>
                <w:rFonts w:ascii="宋体" w:eastAsia="宋体" w:hAnsi="宋体" w:cs="宋体" w:hint="eastAsia"/>
                <w:color w:val="auto"/>
                <w:lang w:eastAsia="zh-CN"/>
              </w:rPr>
              <w:t>允许</w:t>
            </w:r>
          </w:p>
        </w:tc>
      </w:tr>
    </w:tbl>
    <w:p w14:paraId="65251EA1" w14:textId="77777777" w:rsidR="00F73C61" w:rsidRDefault="00F73C61">
      <w:pPr>
        <w:ind w:left="420" w:hanging="210"/>
        <w:rPr>
          <w:lang w:eastAsia="zh-CN"/>
        </w:rPr>
      </w:pPr>
    </w:p>
    <w:p w14:paraId="08EE6567" w14:textId="77777777" w:rsidR="00F73C61" w:rsidRDefault="00F73C61">
      <w:pPr>
        <w:ind w:left="420" w:hanging="210"/>
        <w:rPr>
          <w:lang w:eastAsia="zh-CN"/>
        </w:rPr>
        <w:sectPr w:rsidR="00F73C61">
          <w:headerReference w:type="default" r:id="rId27"/>
          <w:footerReference w:type="default" r:id="rId28"/>
          <w:pgSz w:w="11907" w:h="16840"/>
          <w:pgMar w:top="1117" w:right="1020" w:bottom="1060" w:left="1588" w:header="878" w:footer="886" w:gutter="0"/>
          <w:cols w:space="720"/>
        </w:sectPr>
      </w:pPr>
    </w:p>
    <w:p w14:paraId="3CB4D1B9" w14:textId="77777777" w:rsidR="00F73C61" w:rsidRDefault="00F73C61">
      <w:pPr>
        <w:spacing w:line="255" w:lineRule="auto"/>
        <w:ind w:left="420" w:hanging="210"/>
        <w:rPr>
          <w:lang w:eastAsia="zh-CN"/>
        </w:rPr>
      </w:pPr>
    </w:p>
    <w:p w14:paraId="7FDE6D9C" w14:textId="77777777" w:rsidR="00F73C61" w:rsidRDefault="00EA604E">
      <w:pPr>
        <w:spacing w:before="202" w:line="360" w:lineRule="auto"/>
        <w:ind w:left="210" w:firstLineChars="200" w:firstLine="478"/>
        <w:jc w:val="both"/>
        <w:rPr>
          <w:color w:val="auto"/>
          <w:spacing w:val="-1"/>
          <w:sz w:val="24"/>
          <w:szCs w:val="24"/>
          <w:lang w:eastAsia="zh-CN"/>
        </w:rPr>
      </w:pPr>
      <w:r>
        <w:rPr>
          <w:color w:val="auto"/>
          <w:spacing w:val="-1"/>
          <w:sz w:val="24"/>
          <w:szCs w:val="24"/>
          <w:lang w:eastAsia="zh-CN"/>
        </w:rPr>
        <w:t xml:space="preserve">2   </w:t>
      </w:r>
      <w:r>
        <w:rPr>
          <w:rFonts w:ascii="宋体" w:eastAsia="宋体" w:hAnsi="宋体" w:cs="宋体" w:hint="eastAsia"/>
          <w:color w:val="auto"/>
          <w:spacing w:val="-1"/>
          <w:sz w:val="24"/>
          <w:szCs w:val="24"/>
          <w:lang w:eastAsia="zh-CN"/>
        </w:rPr>
        <w:t>谈判、响应文件有关事项的澄清、说明或者更正和最后报价</w:t>
      </w:r>
    </w:p>
    <w:p w14:paraId="131FFDD9" w14:textId="77777777" w:rsidR="00F73C61" w:rsidRDefault="00EA604E">
      <w:pPr>
        <w:spacing w:before="202" w:line="360" w:lineRule="auto"/>
        <w:ind w:left="210" w:firstLineChars="200" w:firstLine="478"/>
        <w:jc w:val="both"/>
        <w:rPr>
          <w:color w:val="auto"/>
          <w:spacing w:val="-1"/>
          <w:sz w:val="24"/>
          <w:szCs w:val="24"/>
          <w:lang w:eastAsia="zh-CN"/>
        </w:rPr>
      </w:pPr>
      <w:r>
        <w:rPr>
          <w:color w:val="auto"/>
          <w:spacing w:val="-1"/>
          <w:sz w:val="24"/>
          <w:szCs w:val="24"/>
          <w:lang w:eastAsia="zh-CN"/>
        </w:rPr>
        <w:t xml:space="preserve">2.1     </w:t>
      </w:r>
      <w:r>
        <w:rPr>
          <w:rFonts w:ascii="宋体" w:eastAsia="宋体" w:hAnsi="宋体" w:cs="宋体" w:hint="eastAsia"/>
          <w:color w:val="auto"/>
          <w:spacing w:val="-1"/>
          <w:sz w:val="24"/>
          <w:szCs w:val="24"/>
          <w:lang w:eastAsia="zh-CN"/>
        </w:rPr>
        <w:t>谈判小组所有成员将集中与单一供应商分别进行谈判，并给予所有参加谈判的供应商平等的谈判机会。在谈判中，谈判的任何一方不得透露与谈判有关的其他供应商的技术资料、价格和其他信息。</w:t>
      </w:r>
    </w:p>
    <w:p w14:paraId="4D5A3131" w14:textId="77777777" w:rsidR="00F73C61" w:rsidRDefault="00EA604E">
      <w:pPr>
        <w:spacing w:before="202" w:line="360" w:lineRule="auto"/>
        <w:ind w:left="210" w:firstLineChars="200" w:firstLine="478"/>
        <w:jc w:val="both"/>
        <w:rPr>
          <w:color w:val="auto"/>
          <w:spacing w:val="-1"/>
          <w:sz w:val="24"/>
          <w:szCs w:val="24"/>
          <w:lang w:eastAsia="zh-CN"/>
        </w:rPr>
      </w:pPr>
      <w:r>
        <w:rPr>
          <w:color w:val="auto"/>
          <w:spacing w:val="-1"/>
          <w:sz w:val="24"/>
          <w:szCs w:val="24"/>
          <w:lang w:eastAsia="zh-CN"/>
        </w:rPr>
        <w:t xml:space="preserve">2.2     </w:t>
      </w:r>
      <w:r>
        <w:rPr>
          <w:rFonts w:ascii="宋体" w:eastAsia="宋体" w:hAnsi="宋体" w:cs="宋体" w:hint="eastAsia"/>
          <w:color w:val="auto"/>
          <w:spacing w:val="-1"/>
          <w:sz w:val="24"/>
          <w:szCs w:val="24"/>
          <w:lang w:eastAsia="zh-CN"/>
        </w:rPr>
        <w:t>在谈判过程中，谈判小组可以根据谈判文件和谈判情况实质性变动采购需求中的技术、服务要求以及合同草案条款，但不得变动谈判文件中的其他内容。实质性变动的内容，须经采购人代表确认。</w:t>
      </w:r>
    </w:p>
    <w:p w14:paraId="181E09F5" w14:textId="77777777" w:rsidR="00F73C61" w:rsidRDefault="00EA604E">
      <w:pPr>
        <w:spacing w:before="202" w:line="360" w:lineRule="auto"/>
        <w:ind w:left="210" w:firstLineChars="200" w:firstLine="478"/>
        <w:jc w:val="both"/>
        <w:rPr>
          <w:color w:val="auto"/>
          <w:spacing w:val="-1"/>
          <w:sz w:val="24"/>
          <w:szCs w:val="24"/>
          <w:lang w:eastAsia="zh-CN"/>
        </w:rPr>
      </w:pPr>
      <w:r>
        <w:rPr>
          <w:color w:val="auto"/>
          <w:spacing w:val="-1"/>
          <w:sz w:val="24"/>
          <w:szCs w:val="24"/>
          <w:lang w:eastAsia="zh-CN"/>
        </w:rPr>
        <w:t xml:space="preserve">2.3     </w:t>
      </w:r>
      <w:r>
        <w:rPr>
          <w:rFonts w:ascii="宋体" w:eastAsia="宋体" w:hAnsi="宋体" w:cs="宋体" w:hint="eastAsia"/>
          <w:color w:val="auto"/>
          <w:spacing w:val="-1"/>
          <w:sz w:val="24"/>
          <w:szCs w:val="24"/>
          <w:lang w:eastAsia="zh-CN"/>
        </w:rPr>
        <w:t>对谈判文件</w:t>
      </w:r>
      <w:proofErr w:type="gramStart"/>
      <w:r>
        <w:rPr>
          <w:rFonts w:ascii="宋体" w:eastAsia="宋体" w:hAnsi="宋体" w:cs="宋体" w:hint="eastAsia"/>
          <w:color w:val="auto"/>
          <w:spacing w:val="-1"/>
          <w:sz w:val="24"/>
          <w:szCs w:val="24"/>
          <w:lang w:eastAsia="zh-CN"/>
        </w:rPr>
        <w:t>作出</w:t>
      </w:r>
      <w:proofErr w:type="gramEnd"/>
      <w:r>
        <w:rPr>
          <w:rFonts w:ascii="宋体" w:eastAsia="宋体" w:hAnsi="宋体" w:cs="宋体" w:hint="eastAsia"/>
          <w:color w:val="auto"/>
          <w:spacing w:val="-1"/>
          <w:sz w:val="24"/>
          <w:szCs w:val="24"/>
          <w:lang w:eastAsia="zh-CN"/>
        </w:rPr>
        <w:t>的实质性变动是谈判文件的有效组成部分，谈判小组将及时以书面形式同时通知所有参加谈判的供应商。</w:t>
      </w:r>
    </w:p>
    <w:p w14:paraId="5370B7B9" w14:textId="77777777" w:rsidR="00F73C61" w:rsidRDefault="00EA604E">
      <w:pPr>
        <w:spacing w:before="202" w:line="360" w:lineRule="auto"/>
        <w:ind w:left="210" w:firstLineChars="200" w:firstLine="478"/>
        <w:jc w:val="both"/>
        <w:rPr>
          <w:color w:val="auto"/>
          <w:spacing w:val="-1"/>
          <w:sz w:val="24"/>
          <w:szCs w:val="24"/>
          <w:lang w:eastAsia="zh-CN"/>
        </w:rPr>
      </w:pPr>
      <w:r>
        <w:rPr>
          <w:color w:val="auto"/>
          <w:spacing w:val="-1"/>
          <w:sz w:val="24"/>
          <w:szCs w:val="24"/>
          <w:lang w:eastAsia="zh-CN"/>
        </w:rPr>
        <w:t xml:space="preserve">2.4     </w:t>
      </w:r>
      <w:r>
        <w:rPr>
          <w:rFonts w:ascii="宋体" w:eastAsia="宋体" w:hAnsi="宋体" w:cs="宋体" w:hint="eastAsia"/>
          <w:color w:val="auto"/>
          <w:spacing w:val="-1"/>
          <w:sz w:val="24"/>
          <w:szCs w:val="24"/>
          <w:lang w:eastAsia="zh-CN"/>
        </w:rPr>
        <w:t>供应商应当按照谈判文件的变动情况和谈判小组的要求重新提交响应文件，并由其法定代表人（若供应商为事业单位或其他组织或分支机构，可为单位负责人）或授权代表签字或者加盖公章。由授权代表签字的，应当附授权委托书。供应商为自然人的，应当由本人签字并附身份证明。</w:t>
      </w:r>
    </w:p>
    <w:p w14:paraId="26450522" w14:textId="77777777" w:rsidR="00F73C61" w:rsidRDefault="00EA604E">
      <w:pPr>
        <w:spacing w:before="202" w:line="360" w:lineRule="auto"/>
        <w:ind w:left="210" w:firstLineChars="200" w:firstLine="478"/>
        <w:jc w:val="both"/>
        <w:rPr>
          <w:color w:val="auto"/>
          <w:spacing w:val="-1"/>
          <w:sz w:val="24"/>
          <w:szCs w:val="24"/>
          <w:lang w:eastAsia="zh-CN"/>
        </w:rPr>
      </w:pPr>
      <w:r>
        <w:rPr>
          <w:color w:val="auto"/>
          <w:spacing w:val="-1"/>
          <w:sz w:val="24"/>
          <w:szCs w:val="24"/>
          <w:lang w:eastAsia="zh-CN"/>
        </w:rPr>
        <w:t xml:space="preserve">2.5     </w:t>
      </w:r>
      <w:r>
        <w:rPr>
          <w:rFonts w:ascii="宋体" w:eastAsia="宋体" w:hAnsi="宋体" w:cs="宋体" w:hint="eastAsia"/>
          <w:color w:val="auto"/>
          <w:spacing w:val="-1"/>
          <w:sz w:val="24"/>
          <w:szCs w:val="24"/>
          <w:lang w:eastAsia="zh-CN"/>
        </w:rPr>
        <w:t>响应文件的澄清、说明或者更正：</w:t>
      </w:r>
    </w:p>
    <w:p w14:paraId="40E2A36C" w14:textId="77777777" w:rsidR="00F73C61" w:rsidRDefault="00EA604E">
      <w:pPr>
        <w:spacing w:before="202" w:line="360" w:lineRule="auto"/>
        <w:ind w:left="210" w:firstLineChars="200" w:firstLine="478"/>
        <w:jc w:val="both"/>
        <w:rPr>
          <w:color w:val="auto"/>
          <w:spacing w:val="-1"/>
          <w:sz w:val="24"/>
          <w:szCs w:val="24"/>
          <w:lang w:eastAsia="zh-CN"/>
        </w:rPr>
      </w:pPr>
      <w:r>
        <w:rPr>
          <w:color w:val="auto"/>
          <w:spacing w:val="-1"/>
          <w:sz w:val="24"/>
          <w:szCs w:val="24"/>
          <w:lang w:eastAsia="zh-CN"/>
        </w:rPr>
        <w:t xml:space="preserve">2.5.1  </w:t>
      </w:r>
      <w:r>
        <w:rPr>
          <w:rFonts w:ascii="宋体" w:eastAsia="宋体" w:hAnsi="宋体" w:cs="宋体" w:hint="eastAsia"/>
          <w:color w:val="auto"/>
          <w:spacing w:val="-1"/>
          <w:sz w:val="24"/>
          <w:szCs w:val="24"/>
          <w:lang w:eastAsia="zh-CN"/>
        </w:rPr>
        <w:t>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hAnsi="宋体" w:cs="宋体" w:hint="eastAsia"/>
          <w:color w:val="auto"/>
          <w:spacing w:val="-1"/>
          <w:sz w:val="24"/>
          <w:szCs w:val="24"/>
          <w:lang w:eastAsia="zh-CN"/>
        </w:rPr>
        <w:t>作出</w:t>
      </w:r>
      <w:proofErr w:type="gramEnd"/>
      <w:r>
        <w:rPr>
          <w:rFonts w:ascii="宋体" w:eastAsia="宋体" w:hAnsi="宋体" w:cs="宋体" w:hint="eastAsia"/>
          <w:color w:val="auto"/>
          <w:spacing w:val="-1"/>
          <w:sz w:val="24"/>
          <w:szCs w:val="24"/>
          <w:lang w:eastAsia="zh-CN"/>
        </w:rPr>
        <w:t>必要的澄清、说明或者更正。</w:t>
      </w:r>
    </w:p>
    <w:p w14:paraId="51A4374E" w14:textId="77777777" w:rsidR="00F73C61" w:rsidRDefault="00EA604E">
      <w:pPr>
        <w:spacing w:before="202" w:line="360" w:lineRule="auto"/>
        <w:ind w:left="210" w:firstLineChars="200" w:firstLine="478"/>
        <w:jc w:val="both"/>
        <w:rPr>
          <w:color w:val="auto"/>
          <w:spacing w:val="-1"/>
          <w:sz w:val="24"/>
          <w:szCs w:val="24"/>
          <w:lang w:eastAsia="zh-CN"/>
        </w:rPr>
      </w:pPr>
      <w:r>
        <w:rPr>
          <w:color w:val="auto"/>
          <w:spacing w:val="-1"/>
          <w:sz w:val="24"/>
          <w:szCs w:val="24"/>
          <w:lang w:eastAsia="zh-CN"/>
        </w:rPr>
        <w:t xml:space="preserve">2.5.2   </w:t>
      </w:r>
      <w:r>
        <w:rPr>
          <w:rFonts w:ascii="宋体" w:eastAsia="宋体" w:hAnsi="宋体" w:cs="宋体" w:hint="eastAsia"/>
          <w:color w:val="auto"/>
          <w:spacing w:val="-1"/>
          <w:sz w:val="24"/>
          <w:szCs w:val="24"/>
          <w:lang w:eastAsia="zh-CN"/>
        </w:rPr>
        <w:t>谈判小组对响应文件进行审查，如发现供应商提交的响应文件存在不满足《符合性审查要求》的内容，如属于表中</w:t>
      </w:r>
      <w:r>
        <w:rPr>
          <w:rFonts w:hint="eastAsia"/>
          <w:color w:val="auto"/>
          <w:spacing w:val="-1"/>
          <w:sz w:val="24"/>
          <w:szCs w:val="24"/>
          <w:lang w:eastAsia="zh-CN"/>
        </w:rPr>
        <w:t>“</w:t>
      </w:r>
      <w:r>
        <w:rPr>
          <w:rFonts w:ascii="宋体" w:eastAsia="宋体" w:hAnsi="宋体" w:cs="宋体" w:hint="eastAsia"/>
          <w:color w:val="auto"/>
          <w:spacing w:val="-1"/>
          <w:sz w:val="24"/>
          <w:szCs w:val="24"/>
          <w:lang w:eastAsia="zh-CN"/>
        </w:rPr>
        <w:t>不允许</w:t>
      </w:r>
      <w:r>
        <w:rPr>
          <w:rFonts w:hint="eastAsia"/>
          <w:color w:val="auto"/>
          <w:spacing w:val="-1"/>
          <w:sz w:val="24"/>
          <w:szCs w:val="24"/>
          <w:lang w:eastAsia="zh-CN"/>
        </w:rPr>
        <w:t>”</w:t>
      </w:r>
      <w:r>
        <w:rPr>
          <w:rFonts w:ascii="宋体" w:eastAsia="宋体" w:hAnsi="宋体" w:cs="宋体" w:hint="eastAsia"/>
          <w:color w:val="auto"/>
          <w:spacing w:val="-1"/>
          <w:sz w:val="24"/>
          <w:szCs w:val="24"/>
          <w:lang w:eastAsia="zh-CN"/>
        </w:rPr>
        <w:t>澄清、说明或者更正的内容，则供应商响应文件</w:t>
      </w:r>
      <w:r>
        <w:rPr>
          <w:rFonts w:ascii="宋体" w:eastAsia="宋体" w:hAnsi="宋体" w:cs="宋体" w:hint="eastAsia"/>
          <w:b/>
          <w:bCs/>
          <w:color w:val="auto"/>
          <w:spacing w:val="-1"/>
          <w:sz w:val="24"/>
          <w:szCs w:val="24"/>
          <w:lang w:eastAsia="zh-CN"/>
        </w:rPr>
        <w:t>按无效处理</w:t>
      </w:r>
      <w:r>
        <w:rPr>
          <w:rFonts w:ascii="宋体" w:eastAsia="宋体" w:hAnsi="宋体" w:cs="宋体" w:hint="eastAsia"/>
          <w:color w:val="auto"/>
          <w:spacing w:val="-1"/>
          <w:sz w:val="24"/>
          <w:szCs w:val="24"/>
          <w:lang w:eastAsia="zh-CN"/>
        </w:rPr>
        <w:t>；如属于表中的</w:t>
      </w:r>
      <w:r>
        <w:rPr>
          <w:rFonts w:hint="eastAsia"/>
          <w:color w:val="auto"/>
          <w:spacing w:val="-1"/>
          <w:sz w:val="24"/>
          <w:szCs w:val="24"/>
          <w:lang w:eastAsia="zh-CN"/>
        </w:rPr>
        <w:t>“</w:t>
      </w:r>
      <w:r>
        <w:rPr>
          <w:rFonts w:ascii="宋体" w:eastAsia="宋体" w:hAnsi="宋体" w:cs="宋体" w:hint="eastAsia"/>
          <w:color w:val="auto"/>
          <w:spacing w:val="-1"/>
          <w:sz w:val="24"/>
          <w:szCs w:val="24"/>
          <w:lang w:eastAsia="zh-CN"/>
        </w:rPr>
        <w:t>允许</w:t>
      </w:r>
      <w:r>
        <w:rPr>
          <w:rFonts w:hint="eastAsia"/>
          <w:color w:val="auto"/>
          <w:spacing w:val="-1"/>
          <w:sz w:val="24"/>
          <w:szCs w:val="24"/>
          <w:lang w:eastAsia="zh-CN"/>
        </w:rPr>
        <w:t>”</w:t>
      </w:r>
      <w:r>
        <w:rPr>
          <w:rFonts w:ascii="宋体" w:eastAsia="宋体" w:hAnsi="宋体" w:cs="宋体" w:hint="eastAsia"/>
          <w:color w:val="auto"/>
          <w:spacing w:val="-1"/>
          <w:sz w:val="24"/>
          <w:szCs w:val="24"/>
          <w:lang w:eastAsia="zh-CN"/>
        </w:rPr>
        <w:t>澄清、说明或更正的内容，谈判小组将要求供应商在规定的时间内对响应文件进行澄清、说明或者更正。如供应商在谈判小组规定的时间内未</w:t>
      </w:r>
      <w:proofErr w:type="gramStart"/>
      <w:r>
        <w:rPr>
          <w:rFonts w:ascii="宋体" w:eastAsia="宋体" w:hAnsi="宋体" w:cs="宋体" w:hint="eastAsia"/>
          <w:color w:val="auto"/>
          <w:spacing w:val="-1"/>
          <w:sz w:val="24"/>
          <w:szCs w:val="24"/>
          <w:lang w:eastAsia="zh-CN"/>
        </w:rPr>
        <w:t>作出</w:t>
      </w:r>
      <w:proofErr w:type="gramEnd"/>
      <w:r>
        <w:rPr>
          <w:rFonts w:ascii="宋体" w:eastAsia="宋体" w:hAnsi="宋体" w:cs="宋体" w:hint="eastAsia"/>
          <w:color w:val="auto"/>
          <w:spacing w:val="-1"/>
          <w:sz w:val="24"/>
          <w:szCs w:val="24"/>
          <w:lang w:eastAsia="zh-CN"/>
        </w:rPr>
        <w:t>必要的澄清、说明或者更正，或澄清、说明或者更正后仍不能满足采购文件要求的，则供应商的响应文件</w:t>
      </w:r>
      <w:r>
        <w:rPr>
          <w:rFonts w:ascii="宋体" w:eastAsia="宋体" w:hAnsi="宋体" w:cs="宋体" w:hint="eastAsia"/>
          <w:b/>
          <w:bCs/>
          <w:color w:val="auto"/>
          <w:spacing w:val="-1"/>
          <w:sz w:val="24"/>
          <w:szCs w:val="24"/>
          <w:lang w:eastAsia="zh-CN"/>
        </w:rPr>
        <w:t>按无效处理</w:t>
      </w:r>
      <w:r>
        <w:rPr>
          <w:rFonts w:ascii="宋体" w:eastAsia="宋体" w:hAnsi="宋体" w:cs="宋体" w:hint="eastAsia"/>
          <w:color w:val="auto"/>
          <w:spacing w:val="-1"/>
          <w:sz w:val="24"/>
          <w:szCs w:val="24"/>
          <w:lang w:eastAsia="zh-CN"/>
        </w:rPr>
        <w:t>。</w:t>
      </w:r>
    </w:p>
    <w:p w14:paraId="23EA99B5" w14:textId="77777777" w:rsidR="00F73C61" w:rsidRDefault="00EA604E">
      <w:pPr>
        <w:spacing w:before="202" w:line="360" w:lineRule="auto"/>
        <w:ind w:left="210" w:firstLineChars="200" w:firstLine="478"/>
        <w:jc w:val="both"/>
        <w:rPr>
          <w:color w:val="auto"/>
          <w:spacing w:val="-1"/>
          <w:sz w:val="24"/>
          <w:szCs w:val="24"/>
          <w:lang w:eastAsia="zh-CN"/>
        </w:rPr>
      </w:pPr>
      <w:r>
        <w:rPr>
          <w:color w:val="auto"/>
          <w:spacing w:val="-1"/>
          <w:sz w:val="24"/>
          <w:szCs w:val="24"/>
          <w:lang w:eastAsia="zh-CN"/>
        </w:rPr>
        <w:t xml:space="preserve">2.5.3    </w:t>
      </w:r>
      <w:r>
        <w:rPr>
          <w:rFonts w:ascii="宋体" w:eastAsia="宋体" w:hAnsi="宋体" w:cs="宋体" w:hint="eastAsia"/>
          <w:color w:val="auto"/>
          <w:spacing w:val="-1"/>
          <w:sz w:val="24"/>
          <w:szCs w:val="24"/>
          <w:lang w:eastAsia="zh-CN"/>
        </w:rPr>
        <w:t>供应商的澄清、说明或者更正不得超出响应文件的范围或者改变响应文件的实质性内容。谈判小组要求供应商澄清、说明或者更正响应文件应当以书面形式</w:t>
      </w:r>
      <w:proofErr w:type="gramStart"/>
      <w:r>
        <w:rPr>
          <w:rFonts w:ascii="宋体" w:eastAsia="宋体" w:hAnsi="宋体" w:cs="宋体" w:hint="eastAsia"/>
          <w:color w:val="auto"/>
          <w:spacing w:val="-1"/>
          <w:sz w:val="24"/>
          <w:szCs w:val="24"/>
          <w:lang w:eastAsia="zh-CN"/>
        </w:rPr>
        <w:t>作出</w:t>
      </w:r>
      <w:proofErr w:type="gramEnd"/>
      <w:r>
        <w:rPr>
          <w:rFonts w:ascii="宋体" w:eastAsia="宋体" w:hAnsi="宋体" w:cs="宋体" w:hint="eastAsia"/>
          <w:color w:val="auto"/>
          <w:spacing w:val="-1"/>
          <w:sz w:val="24"/>
          <w:szCs w:val="24"/>
          <w:lang w:eastAsia="zh-CN"/>
        </w:rPr>
        <w:t>。供应商的澄清、说明或者更正应当由法定代表人（若供应商为事业单位或其他组织或分支机构，可为单位负责人）或其授权代表签字或者加盖公章。由授权代表签字</w:t>
      </w:r>
      <w:r>
        <w:rPr>
          <w:rFonts w:ascii="宋体" w:eastAsia="宋体" w:hAnsi="宋体" w:cs="宋体" w:hint="eastAsia"/>
          <w:color w:val="auto"/>
          <w:spacing w:val="-1"/>
          <w:sz w:val="24"/>
          <w:szCs w:val="24"/>
          <w:lang w:eastAsia="zh-CN"/>
        </w:rPr>
        <w:lastRenderedPageBreak/>
        <w:t>的，应当附授权委托书。供应商为自然人的，应当由本人签字并附身份证明。澄清、说明或者更正文件将作为响应文件内容的一部分。</w:t>
      </w:r>
    </w:p>
    <w:p w14:paraId="7A177D95" w14:textId="77777777" w:rsidR="00F73C61" w:rsidRDefault="00EA604E">
      <w:pPr>
        <w:spacing w:before="202" w:line="360" w:lineRule="auto"/>
        <w:ind w:left="210" w:firstLineChars="200" w:firstLine="478"/>
        <w:jc w:val="both"/>
        <w:rPr>
          <w:color w:val="auto"/>
          <w:spacing w:val="-1"/>
          <w:sz w:val="24"/>
          <w:szCs w:val="24"/>
          <w:lang w:eastAsia="zh-CN"/>
        </w:rPr>
      </w:pPr>
      <w:r>
        <w:rPr>
          <w:color w:val="auto"/>
          <w:spacing w:val="-1"/>
          <w:sz w:val="24"/>
          <w:szCs w:val="24"/>
          <w:lang w:eastAsia="zh-CN"/>
        </w:rPr>
        <w:t xml:space="preserve">2.6  </w:t>
      </w:r>
      <w:r>
        <w:rPr>
          <w:rFonts w:ascii="宋体" w:eastAsia="宋体" w:hAnsi="宋体" w:cs="宋体" w:hint="eastAsia"/>
          <w:color w:val="auto"/>
          <w:spacing w:val="-1"/>
          <w:sz w:val="24"/>
          <w:szCs w:val="24"/>
          <w:lang w:eastAsia="zh-CN"/>
        </w:rPr>
        <w:t>谈判结束后，谈判小组将要求所有实质性响应的供应商在规定时间内提交最后报价。最后报价时间为谈判小组指定的时间，具体时间根据谈判进度另行通知。</w:t>
      </w:r>
    </w:p>
    <w:p w14:paraId="7239AC3F" w14:textId="5893C1A0" w:rsidR="00F73C61" w:rsidRDefault="00EA604E">
      <w:pPr>
        <w:spacing w:before="202" w:line="360" w:lineRule="auto"/>
        <w:ind w:left="210" w:firstLineChars="200" w:firstLine="478"/>
        <w:jc w:val="both"/>
        <w:rPr>
          <w:color w:val="auto"/>
          <w:spacing w:val="-1"/>
          <w:sz w:val="24"/>
          <w:szCs w:val="24"/>
          <w:lang w:eastAsia="zh-CN"/>
        </w:rPr>
      </w:pPr>
      <w:r>
        <w:rPr>
          <w:color w:val="auto"/>
          <w:spacing w:val="-1"/>
          <w:sz w:val="24"/>
          <w:szCs w:val="24"/>
          <w:lang w:eastAsia="zh-CN"/>
        </w:rPr>
        <w:t xml:space="preserve">2.7   </w:t>
      </w:r>
      <w:r>
        <w:rPr>
          <w:rFonts w:ascii="宋体" w:eastAsia="宋体" w:hAnsi="宋体" w:cs="宋体" w:hint="eastAsia"/>
          <w:color w:val="auto"/>
          <w:spacing w:val="-1"/>
          <w:sz w:val="24"/>
          <w:szCs w:val="24"/>
          <w:lang w:eastAsia="zh-CN"/>
        </w:rPr>
        <w:t>谈判文件能够详细列明采购服务要求的，谈判结束后，谈判小组将要求所有继续参加谈判的供应商在规定时间内提交最后报价，提交最后报价的供应商不得少于</w:t>
      </w:r>
      <w:r>
        <w:rPr>
          <w:color w:val="auto"/>
          <w:spacing w:val="-1"/>
          <w:sz w:val="24"/>
          <w:szCs w:val="24"/>
          <w:lang w:eastAsia="zh-CN"/>
        </w:rPr>
        <w:t xml:space="preserve"> 3 </w:t>
      </w:r>
      <w:r>
        <w:rPr>
          <w:rFonts w:ascii="宋体" w:eastAsia="宋体" w:hAnsi="宋体" w:cs="宋体" w:hint="eastAsia"/>
          <w:color w:val="auto"/>
          <w:spacing w:val="-1"/>
          <w:sz w:val="24"/>
          <w:szCs w:val="24"/>
          <w:lang w:eastAsia="zh-CN"/>
        </w:rPr>
        <w:t>家，但《政府采购非招标采购方式管理办法》第二十七条第二款规定的情形除外。谈判文件不能详细列明采购标的</w:t>
      </w:r>
      <w:proofErr w:type="gramStart"/>
      <w:r>
        <w:rPr>
          <w:rFonts w:ascii="宋体" w:eastAsia="宋体" w:hAnsi="宋体" w:cs="宋体" w:hint="eastAsia"/>
          <w:color w:val="auto"/>
          <w:spacing w:val="-1"/>
          <w:sz w:val="24"/>
          <w:szCs w:val="24"/>
          <w:lang w:eastAsia="zh-CN"/>
        </w:rPr>
        <w:t>的</w:t>
      </w:r>
      <w:proofErr w:type="gramEnd"/>
      <w:r>
        <w:rPr>
          <w:rFonts w:ascii="宋体" w:eastAsia="宋体" w:hAnsi="宋体" w:cs="宋体" w:hint="eastAsia"/>
          <w:color w:val="auto"/>
          <w:spacing w:val="-1"/>
          <w:sz w:val="24"/>
          <w:szCs w:val="24"/>
          <w:lang w:eastAsia="zh-CN"/>
        </w:rPr>
        <w:t>技术、服务要求，需经谈判由供应商提供最终设计方案或解决方案的，谈判结束后，谈判小组将按照少数服从多数的原则投票推荐</w:t>
      </w:r>
      <w:r>
        <w:rPr>
          <w:color w:val="auto"/>
          <w:spacing w:val="-1"/>
          <w:sz w:val="24"/>
          <w:szCs w:val="24"/>
          <w:lang w:eastAsia="zh-CN"/>
        </w:rPr>
        <w:t xml:space="preserve"> 3 </w:t>
      </w:r>
      <w:r>
        <w:rPr>
          <w:rFonts w:ascii="宋体" w:eastAsia="宋体" w:hAnsi="宋体" w:cs="宋体" w:hint="eastAsia"/>
          <w:color w:val="auto"/>
          <w:spacing w:val="-1"/>
          <w:sz w:val="24"/>
          <w:szCs w:val="24"/>
          <w:lang w:eastAsia="zh-CN"/>
        </w:rPr>
        <w:t>家以上供应商的设计方案或者解决方案，并要求其在规定时间内提交最后报价，但《政府采购非招标采购方式管理办法》第二十七条第二款规定的情形除外。</w:t>
      </w:r>
    </w:p>
    <w:p w14:paraId="2991D51D" w14:textId="77777777" w:rsidR="00F73C61" w:rsidRDefault="00EA604E">
      <w:pPr>
        <w:spacing w:before="202" w:line="360" w:lineRule="auto"/>
        <w:ind w:left="210" w:firstLineChars="200" w:firstLine="478"/>
        <w:jc w:val="both"/>
        <w:rPr>
          <w:color w:val="auto"/>
          <w:spacing w:val="-1"/>
          <w:sz w:val="24"/>
          <w:szCs w:val="24"/>
          <w:lang w:eastAsia="zh-CN"/>
        </w:rPr>
      </w:pPr>
      <w:r>
        <w:rPr>
          <w:color w:val="auto"/>
          <w:spacing w:val="-1"/>
          <w:sz w:val="24"/>
          <w:szCs w:val="24"/>
          <w:lang w:eastAsia="zh-CN"/>
        </w:rPr>
        <w:t xml:space="preserve">2.8   </w:t>
      </w:r>
      <w:r>
        <w:rPr>
          <w:rFonts w:ascii="宋体" w:eastAsia="宋体" w:hAnsi="宋体" w:cs="宋体" w:hint="eastAsia"/>
          <w:color w:val="auto"/>
          <w:spacing w:val="-1"/>
          <w:sz w:val="24"/>
          <w:szCs w:val="24"/>
          <w:lang w:eastAsia="zh-CN"/>
        </w:rPr>
        <w:t>最后报价是供应商响应文件的有效组成部分。</w:t>
      </w:r>
    </w:p>
    <w:p w14:paraId="5AA9867C" w14:textId="77777777" w:rsidR="00F73C61" w:rsidRDefault="00EA604E">
      <w:pPr>
        <w:spacing w:before="202" w:line="360" w:lineRule="auto"/>
        <w:ind w:left="210" w:firstLineChars="200" w:firstLine="478"/>
        <w:jc w:val="both"/>
        <w:rPr>
          <w:color w:val="auto"/>
          <w:spacing w:val="-1"/>
          <w:sz w:val="24"/>
          <w:szCs w:val="24"/>
          <w:lang w:eastAsia="zh-CN"/>
        </w:rPr>
      </w:pPr>
      <w:r>
        <w:rPr>
          <w:color w:val="auto"/>
          <w:spacing w:val="-1"/>
          <w:sz w:val="24"/>
          <w:szCs w:val="24"/>
          <w:lang w:eastAsia="zh-CN"/>
        </w:rPr>
        <w:t xml:space="preserve">2.9   </w:t>
      </w:r>
      <w:r>
        <w:rPr>
          <w:rFonts w:ascii="宋体" w:eastAsia="宋体" w:hAnsi="宋体" w:cs="宋体" w:hint="eastAsia"/>
          <w:color w:val="auto"/>
          <w:spacing w:val="-1"/>
          <w:sz w:val="24"/>
          <w:szCs w:val="24"/>
          <w:lang w:eastAsia="zh-CN"/>
        </w:rPr>
        <w:t>已提交响应文件的供应商，在提交最后报价之前，可以根据谈判情况退出判。</w:t>
      </w:r>
    </w:p>
    <w:p w14:paraId="349931CB" w14:textId="77777777" w:rsidR="00F73C61" w:rsidRDefault="00EA604E">
      <w:pPr>
        <w:spacing w:before="202" w:line="360" w:lineRule="auto"/>
        <w:ind w:left="210" w:firstLineChars="200" w:firstLine="478"/>
        <w:jc w:val="both"/>
        <w:rPr>
          <w:color w:val="auto"/>
          <w:spacing w:val="-1"/>
          <w:sz w:val="24"/>
          <w:szCs w:val="24"/>
          <w:lang w:eastAsia="zh-CN"/>
        </w:rPr>
      </w:pPr>
      <w:r>
        <w:rPr>
          <w:color w:val="auto"/>
          <w:spacing w:val="-1"/>
          <w:sz w:val="24"/>
          <w:szCs w:val="24"/>
          <w:lang w:eastAsia="zh-CN"/>
        </w:rPr>
        <w:t xml:space="preserve">3   </w:t>
      </w:r>
      <w:r>
        <w:rPr>
          <w:rFonts w:ascii="宋体" w:eastAsia="宋体" w:hAnsi="宋体" w:cs="宋体" w:hint="eastAsia"/>
          <w:color w:val="auto"/>
          <w:spacing w:val="-1"/>
          <w:sz w:val="24"/>
          <w:szCs w:val="24"/>
          <w:lang w:eastAsia="zh-CN"/>
        </w:rPr>
        <w:t>最后报价的算术修正及政策调整</w:t>
      </w:r>
    </w:p>
    <w:p w14:paraId="7417FE0D" w14:textId="77777777" w:rsidR="00F73C61" w:rsidRDefault="00EA604E">
      <w:pPr>
        <w:spacing w:before="202" w:line="360" w:lineRule="auto"/>
        <w:ind w:left="210" w:firstLineChars="200" w:firstLine="478"/>
        <w:jc w:val="both"/>
        <w:rPr>
          <w:color w:val="auto"/>
          <w:spacing w:val="-1"/>
          <w:sz w:val="24"/>
          <w:szCs w:val="24"/>
          <w:lang w:eastAsia="zh-CN"/>
        </w:rPr>
      </w:pPr>
      <w:r>
        <w:rPr>
          <w:color w:val="auto"/>
          <w:spacing w:val="-1"/>
          <w:sz w:val="24"/>
          <w:szCs w:val="24"/>
          <w:lang w:eastAsia="zh-CN"/>
        </w:rPr>
        <w:t xml:space="preserve">3.1 </w:t>
      </w:r>
      <w:r>
        <w:rPr>
          <w:rFonts w:ascii="宋体" w:eastAsia="宋体" w:hAnsi="宋体" w:cs="宋体" w:hint="eastAsia"/>
          <w:color w:val="auto"/>
          <w:spacing w:val="-1"/>
          <w:sz w:val="24"/>
          <w:szCs w:val="24"/>
          <w:lang w:eastAsia="zh-CN"/>
        </w:rPr>
        <w:t>最后报价须包含谈判文件全部内容，如最后分项报价表有缺漏视为已含在其他各项报价中，将不对最后报价进行调整。谈判小组有权要求供应商在评审现场合理的时间内对此进行书面确认，供应商不确认的，视为将一个采购包中的内容拆分响应，</w:t>
      </w:r>
      <w:r>
        <w:rPr>
          <w:rFonts w:ascii="宋体" w:eastAsia="宋体" w:hAnsi="宋体" w:cs="宋体" w:hint="eastAsia"/>
          <w:b/>
          <w:bCs/>
          <w:color w:val="auto"/>
          <w:spacing w:val="-1"/>
          <w:sz w:val="24"/>
          <w:szCs w:val="24"/>
          <w:lang w:eastAsia="zh-CN"/>
        </w:rPr>
        <w:t>其响应无效</w:t>
      </w:r>
      <w:r>
        <w:rPr>
          <w:rFonts w:ascii="宋体" w:eastAsia="宋体" w:hAnsi="宋体" w:cs="宋体" w:hint="eastAsia"/>
          <w:color w:val="auto"/>
          <w:spacing w:val="-1"/>
          <w:sz w:val="24"/>
          <w:szCs w:val="24"/>
          <w:lang w:eastAsia="zh-CN"/>
        </w:rPr>
        <w:t>。</w:t>
      </w:r>
    </w:p>
    <w:p w14:paraId="577A3999" w14:textId="77777777" w:rsidR="00F73C61" w:rsidRDefault="00EA604E">
      <w:pPr>
        <w:spacing w:before="202" w:line="360" w:lineRule="auto"/>
        <w:ind w:left="210" w:firstLineChars="200" w:firstLine="478"/>
        <w:jc w:val="both"/>
        <w:rPr>
          <w:color w:val="auto"/>
          <w:spacing w:val="-1"/>
          <w:sz w:val="24"/>
          <w:szCs w:val="24"/>
          <w:lang w:eastAsia="zh-CN"/>
        </w:rPr>
      </w:pPr>
      <w:r>
        <w:rPr>
          <w:color w:val="auto"/>
          <w:spacing w:val="-1"/>
          <w:sz w:val="24"/>
          <w:szCs w:val="24"/>
          <w:lang w:eastAsia="zh-CN"/>
        </w:rPr>
        <w:t xml:space="preserve">3.2  </w:t>
      </w:r>
      <w:r>
        <w:rPr>
          <w:rFonts w:ascii="宋体" w:eastAsia="宋体" w:hAnsi="宋体" w:cs="宋体" w:hint="eastAsia"/>
          <w:color w:val="auto"/>
          <w:spacing w:val="-1"/>
          <w:sz w:val="24"/>
          <w:szCs w:val="24"/>
          <w:lang w:eastAsia="zh-CN"/>
        </w:rPr>
        <w:t>最后报价出现前后不一致的，按照下列规定修正：</w:t>
      </w:r>
    </w:p>
    <w:p w14:paraId="07008C9C" w14:textId="77777777" w:rsidR="00F73C61" w:rsidRDefault="00EA604E">
      <w:pPr>
        <w:spacing w:before="202" w:line="360" w:lineRule="auto"/>
        <w:ind w:left="210" w:firstLineChars="200" w:firstLine="478"/>
        <w:jc w:val="both"/>
        <w:rPr>
          <w:color w:val="auto"/>
          <w:spacing w:val="-1"/>
          <w:sz w:val="24"/>
          <w:szCs w:val="24"/>
          <w:lang w:eastAsia="zh-CN"/>
        </w:rPr>
      </w:pPr>
      <w:r>
        <w:rPr>
          <w:color w:val="auto"/>
          <w:spacing w:val="-1"/>
          <w:sz w:val="24"/>
          <w:szCs w:val="24"/>
          <w:lang w:eastAsia="zh-CN"/>
        </w:rPr>
        <w:t xml:space="preserve">3.2.1  </w:t>
      </w:r>
      <w:r>
        <w:rPr>
          <w:rFonts w:ascii="宋体" w:eastAsia="宋体" w:hAnsi="宋体" w:cs="宋体" w:hint="eastAsia"/>
          <w:color w:val="auto"/>
          <w:spacing w:val="-1"/>
          <w:sz w:val="24"/>
          <w:szCs w:val="24"/>
          <w:lang w:eastAsia="zh-CN"/>
        </w:rPr>
        <w:t>谈判文件对于报价修正是否另有规定：</w:t>
      </w:r>
    </w:p>
    <w:p w14:paraId="3B1EF0F9" w14:textId="77777777" w:rsidR="00F73C61" w:rsidRDefault="00EA604E">
      <w:pPr>
        <w:spacing w:before="202" w:line="360" w:lineRule="auto"/>
        <w:ind w:left="210" w:firstLineChars="200" w:firstLine="478"/>
        <w:jc w:val="both"/>
        <w:rPr>
          <w:color w:val="auto"/>
          <w:spacing w:val="-1"/>
          <w:sz w:val="24"/>
          <w:szCs w:val="24"/>
          <w:lang w:eastAsia="zh-CN"/>
        </w:rPr>
      </w:pPr>
      <w:r>
        <w:rPr>
          <w:color w:val="auto"/>
          <w:spacing w:val="-1"/>
          <w:sz w:val="24"/>
          <w:szCs w:val="24"/>
          <w:lang w:eastAsia="zh-CN"/>
        </w:rPr>
        <w:t>□</w:t>
      </w:r>
      <w:r>
        <w:rPr>
          <w:rFonts w:ascii="宋体" w:eastAsia="宋体" w:hAnsi="宋体" w:cs="宋体" w:hint="eastAsia"/>
          <w:color w:val="auto"/>
          <w:spacing w:val="-1"/>
          <w:sz w:val="24"/>
          <w:szCs w:val="24"/>
          <w:lang w:eastAsia="zh-CN"/>
        </w:rPr>
        <w:t>有，具体规定为：</w:t>
      </w:r>
    </w:p>
    <w:p w14:paraId="2D0F520E" w14:textId="77777777" w:rsidR="00F73C61" w:rsidRDefault="00EA604E">
      <w:pPr>
        <w:spacing w:before="202" w:line="360" w:lineRule="auto"/>
        <w:ind w:left="210" w:firstLineChars="200" w:firstLine="478"/>
        <w:jc w:val="both"/>
        <w:rPr>
          <w:color w:val="auto"/>
          <w:spacing w:val="-1"/>
          <w:sz w:val="24"/>
          <w:szCs w:val="24"/>
          <w:lang w:eastAsia="zh-CN"/>
        </w:rPr>
      </w:pPr>
      <w:r>
        <w:rPr>
          <w:rFonts w:ascii="Segoe UI Symbol" w:hAnsi="Segoe UI Symbol"/>
          <w:color w:val="auto"/>
          <w:spacing w:val="-1"/>
          <w:sz w:val="24"/>
          <w:szCs w:val="24"/>
          <w:lang w:eastAsia="zh-CN"/>
        </w:rPr>
        <w:t>◼</w:t>
      </w:r>
      <w:r>
        <w:rPr>
          <w:rFonts w:ascii="宋体" w:eastAsia="宋体" w:hAnsi="宋体" w:cs="宋体" w:hint="eastAsia"/>
          <w:color w:val="auto"/>
          <w:spacing w:val="-1"/>
          <w:sz w:val="24"/>
          <w:szCs w:val="24"/>
          <w:lang w:eastAsia="zh-CN"/>
        </w:rPr>
        <w:t>无，按下述</w:t>
      </w:r>
      <w:r>
        <w:rPr>
          <w:color w:val="auto"/>
          <w:spacing w:val="-1"/>
          <w:sz w:val="24"/>
          <w:szCs w:val="24"/>
          <w:lang w:eastAsia="zh-CN"/>
        </w:rPr>
        <w:t xml:space="preserve"> 3.2.2-3.2.5 </w:t>
      </w:r>
      <w:r>
        <w:rPr>
          <w:rFonts w:ascii="宋体" w:eastAsia="宋体" w:hAnsi="宋体" w:cs="宋体" w:hint="eastAsia"/>
          <w:color w:val="auto"/>
          <w:spacing w:val="-1"/>
          <w:sz w:val="24"/>
          <w:szCs w:val="24"/>
          <w:lang w:eastAsia="zh-CN"/>
        </w:rPr>
        <w:t>项规定修正。</w:t>
      </w:r>
    </w:p>
    <w:p w14:paraId="3FCBB582" w14:textId="77777777" w:rsidR="00F73C61" w:rsidRDefault="00EA604E">
      <w:pPr>
        <w:spacing w:before="202" w:line="360" w:lineRule="auto"/>
        <w:ind w:left="210" w:firstLineChars="200" w:firstLine="478"/>
        <w:jc w:val="both"/>
        <w:rPr>
          <w:color w:val="auto"/>
          <w:spacing w:val="-1"/>
          <w:sz w:val="24"/>
          <w:szCs w:val="24"/>
          <w:lang w:eastAsia="zh-CN"/>
        </w:rPr>
      </w:pPr>
      <w:r>
        <w:rPr>
          <w:color w:val="auto"/>
          <w:spacing w:val="-1"/>
          <w:sz w:val="24"/>
          <w:szCs w:val="24"/>
          <w:lang w:eastAsia="zh-CN"/>
        </w:rPr>
        <w:t xml:space="preserve">3.2.2    </w:t>
      </w:r>
      <w:r>
        <w:rPr>
          <w:rFonts w:ascii="宋体" w:eastAsia="宋体" w:hAnsi="宋体" w:cs="宋体" w:hint="eastAsia"/>
          <w:color w:val="auto"/>
          <w:spacing w:val="-1"/>
          <w:sz w:val="24"/>
          <w:szCs w:val="24"/>
          <w:lang w:eastAsia="zh-CN"/>
        </w:rPr>
        <w:t>大写金额和小写金额不一致的，以大写金额为准；</w:t>
      </w:r>
    </w:p>
    <w:p w14:paraId="04FF0E94" w14:textId="77777777" w:rsidR="00F73C61" w:rsidRDefault="00EA604E">
      <w:pPr>
        <w:spacing w:before="202" w:line="360" w:lineRule="auto"/>
        <w:ind w:left="210" w:firstLineChars="200" w:firstLine="478"/>
        <w:jc w:val="both"/>
        <w:rPr>
          <w:color w:val="auto"/>
          <w:spacing w:val="-1"/>
          <w:sz w:val="24"/>
          <w:szCs w:val="24"/>
          <w:lang w:eastAsia="zh-CN"/>
        </w:rPr>
      </w:pPr>
      <w:r>
        <w:rPr>
          <w:color w:val="auto"/>
          <w:spacing w:val="-1"/>
          <w:sz w:val="24"/>
          <w:szCs w:val="24"/>
          <w:lang w:eastAsia="zh-CN"/>
        </w:rPr>
        <w:t xml:space="preserve">3.2.3    </w:t>
      </w:r>
      <w:r>
        <w:rPr>
          <w:rFonts w:ascii="宋体" w:eastAsia="宋体" w:hAnsi="宋体" w:cs="宋体" w:hint="eastAsia"/>
          <w:color w:val="auto"/>
          <w:spacing w:val="-1"/>
          <w:sz w:val="24"/>
          <w:szCs w:val="24"/>
          <w:lang w:eastAsia="zh-CN"/>
        </w:rPr>
        <w:t>单价金额小数点或者百分比有明显错位的，以总价为准，并修改单价；</w:t>
      </w:r>
    </w:p>
    <w:p w14:paraId="47DEE8C8" w14:textId="77777777" w:rsidR="00F73C61" w:rsidRDefault="00EA604E">
      <w:pPr>
        <w:spacing w:before="202" w:line="360" w:lineRule="auto"/>
        <w:ind w:left="210" w:firstLineChars="200" w:firstLine="478"/>
        <w:jc w:val="both"/>
        <w:rPr>
          <w:color w:val="auto"/>
          <w:spacing w:val="-1"/>
          <w:sz w:val="24"/>
          <w:szCs w:val="24"/>
          <w:lang w:eastAsia="zh-CN"/>
        </w:rPr>
      </w:pPr>
      <w:r>
        <w:rPr>
          <w:color w:val="auto"/>
          <w:spacing w:val="-1"/>
          <w:sz w:val="24"/>
          <w:szCs w:val="24"/>
          <w:lang w:eastAsia="zh-CN"/>
        </w:rPr>
        <w:t xml:space="preserve">3.2.4    </w:t>
      </w:r>
      <w:r>
        <w:rPr>
          <w:rFonts w:ascii="宋体" w:eastAsia="宋体" w:hAnsi="宋体" w:cs="宋体" w:hint="eastAsia"/>
          <w:color w:val="auto"/>
          <w:spacing w:val="-1"/>
          <w:sz w:val="24"/>
          <w:szCs w:val="24"/>
          <w:lang w:eastAsia="zh-CN"/>
        </w:rPr>
        <w:t>总价金额与按单价汇总金额不一致的，以单价金额计算结果为准。</w:t>
      </w:r>
    </w:p>
    <w:p w14:paraId="4D951028" w14:textId="77777777" w:rsidR="00F73C61" w:rsidRDefault="00EA604E">
      <w:pPr>
        <w:spacing w:before="202" w:line="360" w:lineRule="auto"/>
        <w:ind w:left="210" w:firstLineChars="200" w:firstLine="478"/>
        <w:jc w:val="both"/>
        <w:rPr>
          <w:color w:val="auto"/>
          <w:spacing w:val="-1"/>
          <w:sz w:val="24"/>
          <w:szCs w:val="24"/>
          <w:lang w:eastAsia="zh-CN"/>
        </w:rPr>
      </w:pPr>
      <w:r>
        <w:rPr>
          <w:color w:val="auto"/>
          <w:spacing w:val="-1"/>
          <w:sz w:val="24"/>
          <w:szCs w:val="24"/>
          <w:lang w:eastAsia="zh-CN"/>
        </w:rPr>
        <w:lastRenderedPageBreak/>
        <w:t xml:space="preserve">3.2.5 </w:t>
      </w:r>
      <w:r>
        <w:rPr>
          <w:rFonts w:ascii="宋体" w:eastAsia="宋体" w:hAnsi="宋体" w:cs="宋体" w:hint="eastAsia"/>
          <w:color w:val="auto"/>
          <w:spacing w:val="-1"/>
          <w:sz w:val="24"/>
          <w:szCs w:val="24"/>
          <w:lang w:eastAsia="zh-CN"/>
        </w:rPr>
        <w:t>同时出现两种以上不一致的，按照前款规定的顺序修正。修正后的报价</w:t>
      </w:r>
      <w:proofErr w:type="gramStart"/>
      <w:r>
        <w:rPr>
          <w:rFonts w:ascii="宋体" w:eastAsia="宋体" w:hAnsi="宋体" w:cs="宋体" w:hint="eastAsia"/>
          <w:color w:val="auto"/>
          <w:spacing w:val="-1"/>
          <w:sz w:val="24"/>
          <w:szCs w:val="24"/>
          <w:lang w:eastAsia="zh-CN"/>
        </w:rPr>
        <w:t>经供应</w:t>
      </w:r>
      <w:proofErr w:type="gramEnd"/>
      <w:r>
        <w:rPr>
          <w:rFonts w:ascii="宋体" w:eastAsia="宋体" w:hAnsi="宋体" w:cs="宋体" w:hint="eastAsia"/>
          <w:color w:val="auto"/>
          <w:spacing w:val="-1"/>
          <w:sz w:val="24"/>
          <w:szCs w:val="24"/>
          <w:lang w:eastAsia="zh-CN"/>
        </w:rPr>
        <w:t>商书面确认后产生约束力，供应商不确认的，</w:t>
      </w:r>
      <w:r>
        <w:rPr>
          <w:rFonts w:ascii="宋体" w:eastAsia="宋体" w:hAnsi="宋体" w:cs="宋体" w:hint="eastAsia"/>
          <w:b/>
          <w:bCs/>
          <w:color w:val="auto"/>
          <w:spacing w:val="-1"/>
          <w:sz w:val="24"/>
          <w:szCs w:val="24"/>
          <w:lang w:eastAsia="zh-CN"/>
        </w:rPr>
        <w:t>其响应无效</w:t>
      </w:r>
      <w:r>
        <w:rPr>
          <w:rFonts w:ascii="宋体" w:eastAsia="宋体" w:hAnsi="宋体" w:cs="宋体" w:hint="eastAsia"/>
          <w:color w:val="auto"/>
          <w:spacing w:val="-1"/>
          <w:sz w:val="24"/>
          <w:szCs w:val="24"/>
          <w:lang w:eastAsia="zh-CN"/>
        </w:rPr>
        <w:t>。</w:t>
      </w:r>
    </w:p>
    <w:p w14:paraId="6A999DA7" w14:textId="226021E6" w:rsidR="00F73C61" w:rsidRPr="00F16BFD" w:rsidRDefault="00EA604E">
      <w:pPr>
        <w:spacing w:before="202" w:line="360" w:lineRule="auto"/>
        <w:ind w:left="210" w:firstLineChars="200" w:firstLine="478"/>
        <w:jc w:val="both"/>
        <w:rPr>
          <w:b/>
          <w:bCs/>
          <w:color w:val="auto"/>
          <w:spacing w:val="-1"/>
          <w:sz w:val="24"/>
          <w:szCs w:val="24"/>
          <w:lang w:eastAsia="zh-CN"/>
        </w:rPr>
      </w:pPr>
      <w:r w:rsidRPr="00F16BFD">
        <w:rPr>
          <w:color w:val="auto"/>
          <w:spacing w:val="-1"/>
          <w:sz w:val="24"/>
          <w:szCs w:val="24"/>
          <w:lang w:eastAsia="zh-CN"/>
        </w:rPr>
        <w:t xml:space="preserve">3.3   </w:t>
      </w:r>
      <w:r w:rsidRPr="00F16BFD">
        <w:rPr>
          <w:rFonts w:ascii="宋体" w:eastAsia="宋体" w:hAnsi="宋体" w:cs="宋体" w:hint="eastAsia"/>
          <w:color w:val="auto"/>
          <w:spacing w:val="-1"/>
          <w:sz w:val="24"/>
          <w:szCs w:val="24"/>
          <w:lang w:eastAsia="zh-CN"/>
        </w:rPr>
        <w:t>落实政府采购政策的价格调整</w:t>
      </w:r>
      <w:r w:rsidR="003603E5" w:rsidRPr="00F16BFD">
        <w:rPr>
          <w:rFonts w:ascii="宋体" w:eastAsia="宋体" w:hAnsi="宋体" w:cs="宋体" w:hint="eastAsia"/>
          <w:b/>
          <w:bCs/>
          <w:color w:val="auto"/>
          <w:spacing w:val="-1"/>
          <w:sz w:val="24"/>
          <w:szCs w:val="24"/>
          <w:lang w:eastAsia="zh-CN"/>
        </w:rPr>
        <w:t>（本项目专门面对</w:t>
      </w:r>
      <w:r w:rsidR="00F16BFD" w:rsidRPr="00F16BFD">
        <w:rPr>
          <w:rFonts w:ascii="宋体" w:eastAsia="宋体" w:hAnsi="宋体" w:cs="宋体" w:hint="eastAsia"/>
          <w:b/>
          <w:bCs/>
          <w:color w:val="auto"/>
          <w:spacing w:val="-1"/>
          <w:sz w:val="24"/>
          <w:szCs w:val="24"/>
          <w:lang w:eastAsia="zh-CN"/>
        </w:rPr>
        <w:t>中小</w:t>
      </w:r>
      <w:r w:rsidR="003603E5" w:rsidRPr="00F16BFD">
        <w:rPr>
          <w:rFonts w:ascii="宋体" w:eastAsia="宋体" w:hAnsi="宋体" w:cs="宋体" w:hint="eastAsia"/>
          <w:b/>
          <w:bCs/>
          <w:color w:val="auto"/>
          <w:spacing w:val="-1"/>
          <w:sz w:val="24"/>
          <w:szCs w:val="24"/>
          <w:lang w:eastAsia="zh-CN"/>
        </w:rPr>
        <w:t>企业，故不适用价格调整政策）</w:t>
      </w:r>
      <w:r w:rsidRPr="00F16BFD">
        <w:rPr>
          <w:rFonts w:ascii="宋体" w:eastAsia="宋体" w:hAnsi="宋体" w:cs="宋体" w:hint="eastAsia"/>
          <w:b/>
          <w:bCs/>
          <w:color w:val="auto"/>
          <w:spacing w:val="-1"/>
          <w:sz w:val="24"/>
          <w:szCs w:val="24"/>
          <w:lang w:eastAsia="zh-CN"/>
        </w:rPr>
        <w:t>：</w:t>
      </w:r>
      <w:r w:rsidRPr="00F16BFD">
        <w:rPr>
          <w:b/>
          <w:bCs/>
          <w:color w:val="auto"/>
          <w:spacing w:val="-1"/>
          <w:sz w:val="24"/>
          <w:szCs w:val="24"/>
          <w:lang w:eastAsia="zh-CN"/>
        </w:rPr>
        <w:t xml:space="preserve"> </w:t>
      </w:r>
    </w:p>
    <w:p w14:paraId="224208AE" w14:textId="77777777" w:rsidR="00F73C61" w:rsidRDefault="00EA604E">
      <w:pPr>
        <w:spacing w:before="202" w:line="360" w:lineRule="auto"/>
        <w:ind w:left="210" w:firstLineChars="200" w:firstLine="478"/>
        <w:jc w:val="both"/>
        <w:rPr>
          <w:color w:val="auto"/>
          <w:spacing w:val="-1"/>
          <w:sz w:val="24"/>
          <w:szCs w:val="24"/>
          <w:lang w:eastAsia="zh-CN"/>
        </w:rPr>
      </w:pPr>
      <w:r>
        <w:rPr>
          <w:color w:val="auto"/>
          <w:spacing w:val="-1"/>
          <w:sz w:val="24"/>
          <w:szCs w:val="24"/>
          <w:lang w:eastAsia="zh-CN"/>
        </w:rPr>
        <w:t>3.3.1</w:t>
      </w:r>
      <w:r>
        <w:rPr>
          <w:rFonts w:ascii="宋体" w:eastAsia="宋体" w:hAnsi="宋体" w:cs="宋体" w:hint="eastAsia"/>
          <w:color w:val="auto"/>
          <w:spacing w:val="-1"/>
          <w:sz w:val="24"/>
          <w:szCs w:val="24"/>
          <w:lang w:eastAsia="zh-CN"/>
        </w:rPr>
        <w:t>中小企业参加政府采购活动，应当按照谈判文件给定的格式出具</w:t>
      </w:r>
      <w:proofErr w:type="gramStart"/>
      <w:r>
        <w:rPr>
          <w:rFonts w:ascii="宋体" w:eastAsia="宋体" w:hAnsi="宋体" w:cs="宋体" w:hint="eastAsia"/>
          <w:color w:val="auto"/>
          <w:spacing w:val="-1"/>
          <w:sz w:val="24"/>
          <w:szCs w:val="24"/>
          <w:lang w:eastAsia="zh-CN"/>
        </w:rPr>
        <w:t>《</w:t>
      </w:r>
      <w:proofErr w:type="gramEnd"/>
      <w:r>
        <w:rPr>
          <w:rFonts w:ascii="宋体" w:eastAsia="宋体" w:hAnsi="宋体" w:cs="宋体" w:hint="eastAsia"/>
          <w:color w:val="auto"/>
          <w:spacing w:val="-1"/>
          <w:sz w:val="24"/>
          <w:szCs w:val="24"/>
          <w:lang w:eastAsia="zh-CN"/>
        </w:rPr>
        <w:t>中</w:t>
      </w:r>
    </w:p>
    <w:p w14:paraId="5A53BC19" w14:textId="7AC40C64" w:rsidR="00F73C61" w:rsidRDefault="00EA604E">
      <w:pPr>
        <w:spacing w:before="202" w:line="360" w:lineRule="auto"/>
        <w:ind w:left="210" w:firstLineChars="200" w:firstLine="478"/>
        <w:jc w:val="both"/>
        <w:rPr>
          <w:color w:val="auto"/>
          <w:spacing w:val="-1"/>
          <w:sz w:val="24"/>
          <w:szCs w:val="24"/>
          <w:lang w:eastAsia="zh-CN"/>
        </w:rPr>
      </w:pPr>
      <w:r>
        <w:rPr>
          <w:rFonts w:ascii="宋体" w:eastAsia="宋体" w:hAnsi="宋体" w:cs="宋体" w:hint="eastAsia"/>
          <w:color w:val="auto"/>
          <w:spacing w:val="-1"/>
          <w:sz w:val="24"/>
          <w:szCs w:val="24"/>
          <w:lang w:eastAsia="zh-CN"/>
        </w:rPr>
        <w:t>小企业</w:t>
      </w:r>
      <w:r w:rsidRPr="00916FB3">
        <w:rPr>
          <w:rFonts w:ascii="宋体" w:eastAsia="宋体" w:hAnsi="宋体" w:cs="宋体" w:hint="eastAsia"/>
          <w:color w:val="auto"/>
          <w:spacing w:val="-1"/>
          <w:sz w:val="24"/>
          <w:szCs w:val="24"/>
          <w:lang w:eastAsia="zh-CN"/>
        </w:rPr>
        <w:t>声明函</w:t>
      </w:r>
      <w:proofErr w:type="gramStart"/>
      <w:r w:rsidRPr="00916FB3">
        <w:rPr>
          <w:rFonts w:ascii="宋体" w:eastAsia="宋体" w:hAnsi="宋体" w:cs="宋体" w:hint="eastAsia"/>
          <w:color w:val="auto"/>
          <w:spacing w:val="-1"/>
          <w:sz w:val="24"/>
          <w:szCs w:val="24"/>
          <w:lang w:eastAsia="zh-CN"/>
        </w:rPr>
        <w:t>》</w:t>
      </w:r>
      <w:proofErr w:type="gramEnd"/>
      <w:r w:rsidRPr="00916FB3">
        <w:rPr>
          <w:rFonts w:ascii="宋体" w:eastAsia="宋体" w:hAnsi="宋体" w:cs="宋体" w:hint="eastAsia"/>
          <w:b/>
          <w:bCs/>
          <w:color w:val="auto"/>
          <w:spacing w:val="-1"/>
          <w:sz w:val="24"/>
          <w:szCs w:val="24"/>
          <w:lang w:eastAsia="zh-CN"/>
        </w:rPr>
        <w:t>，否则</w:t>
      </w:r>
      <w:r w:rsidR="00916FB3" w:rsidRPr="00916FB3">
        <w:rPr>
          <w:rFonts w:ascii="宋体" w:eastAsia="宋体" w:hAnsi="宋体" w:cs="宋体" w:hint="eastAsia"/>
          <w:b/>
          <w:bCs/>
          <w:color w:val="auto"/>
          <w:spacing w:val="-1"/>
          <w:sz w:val="24"/>
          <w:szCs w:val="24"/>
          <w:lang w:eastAsia="zh-CN"/>
        </w:rPr>
        <w:t>响应无效</w:t>
      </w:r>
      <w:r w:rsidRPr="00916FB3">
        <w:rPr>
          <w:rFonts w:ascii="宋体" w:eastAsia="宋体" w:hAnsi="宋体" w:cs="宋体" w:hint="eastAsia"/>
          <w:color w:val="auto"/>
          <w:spacing w:val="-1"/>
          <w:sz w:val="24"/>
          <w:szCs w:val="24"/>
          <w:lang w:eastAsia="zh-CN"/>
        </w:rPr>
        <w:t>。</w:t>
      </w:r>
    </w:p>
    <w:p w14:paraId="5963F075" w14:textId="77777777" w:rsidR="00F73C61" w:rsidRDefault="00EA604E">
      <w:pPr>
        <w:spacing w:before="202" w:line="360" w:lineRule="auto"/>
        <w:ind w:left="210" w:firstLineChars="200" w:firstLine="478"/>
        <w:jc w:val="both"/>
        <w:rPr>
          <w:color w:val="auto"/>
          <w:spacing w:val="-1"/>
          <w:sz w:val="24"/>
          <w:szCs w:val="24"/>
          <w:lang w:eastAsia="zh-CN"/>
        </w:rPr>
      </w:pPr>
      <w:r>
        <w:rPr>
          <w:color w:val="auto"/>
          <w:spacing w:val="-1"/>
          <w:sz w:val="24"/>
          <w:szCs w:val="24"/>
          <w:lang w:eastAsia="zh-CN"/>
        </w:rPr>
        <w:t>3.3.2</w:t>
      </w:r>
      <w:r>
        <w:rPr>
          <w:rFonts w:ascii="宋体" w:eastAsia="宋体" w:hAnsi="宋体" w:cs="宋体" w:hint="eastAsia"/>
          <w:color w:val="auto"/>
          <w:spacing w:val="-1"/>
          <w:sz w:val="24"/>
          <w:szCs w:val="24"/>
          <w:lang w:eastAsia="zh-CN"/>
        </w:rPr>
        <w:t>监狱企业提供了由省级以上监狱管理局、戒毒管理局（含新疆生产建</w:t>
      </w:r>
    </w:p>
    <w:p w14:paraId="6A0CAF7D" w14:textId="77777777" w:rsidR="00F73C61" w:rsidRDefault="00EA604E">
      <w:pPr>
        <w:spacing w:before="202" w:line="360" w:lineRule="auto"/>
        <w:ind w:left="210" w:firstLineChars="200" w:firstLine="478"/>
        <w:jc w:val="both"/>
        <w:rPr>
          <w:color w:val="auto"/>
          <w:spacing w:val="-1"/>
          <w:sz w:val="24"/>
          <w:szCs w:val="24"/>
          <w:lang w:eastAsia="zh-CN"/>
        </w:rPr>
      </w:pPr>
      <w:r>
        <w:rPr>
          <w:rFonts w:ascii="宋体" w:eastAsia="宋体" w:hAnsi="宋体" w:cs="宋体" w:hint="eastAsia"/>
          <w:color w:val="auto"/>
          <w:spacing w:val="-1"/>
          <w:sz w:val="24"/>
          <w:szCs w:val="24"/>
          <w:lang w:eastAsia="zh-CN"/>
        </w:rPr>
        <w:t>设兵团）出具的属于监狱企业的证明文件的，视同小微企业。</w:t>
      </w:r>
    </w:p>
    <w:p w14:paraId="03B53956" w14:textId="77777777" w:rsidR="00F73C61" w:rsidRDefault="00EA604E">
      <w:pPr>
        <w:spacing w:before="202" w:line="360" w:lineRule="auto"/>
        <w:ind w:left="210" w:firstLineChars="200" w:firstLine="478"/>
        <w:jc w:val="both"/>
        <w:rPr>
          <w:color w:val="auto"/>
          <w:spacing w:val="-1"/>
          <w:sz w:val="24"/>
          <w:szCs w:val="24"/>
          <w:lang w:eastAsia="zh-CN"/>
        </w:rPr>
      </w:pPr>
      <w:r>
        <w:rPr>
          <w:color w:val="auto"/>
          <w:spacing w:val="-1"/>
          <w:sz w:val="24"/>
          <w:szCs w:val="24"/>
          <w:lang w:eastAsia="zh-CN"/>
        </w:rPr>
        <w:t>3.3.3</w:t>
      </w:r>
      <w:r>
        <w:rPr>
          <w:rFonts w:ascii="宋体" w:eastAsia="宋体" w:hAnsi="宋体" w:cs="宋体" w:hint="eastAsia"/>
          <w:color w:val="auto"/>
          <w:spacing w:val="-1"/>
          <w:sz w:val="24"/>
          <w:szCs w:val="24"/>
          <w:lang w:eastAsia="zh-CN"/>
        </w:rPr>
        <w:t>残疾人福利性单位按谈判文件要求提供了《残疾人福利性单位声明函》</w:t>
      </w:r>
    </w:p>
    <w:p w14:paraId="5A65536F" w14:textId="77777777" w:rsidR="00F73C61" w:rsidRDefault="00EA604E">
      <w:pPr>
        <w:spacing w:before="202" w:line="360" w:lineRule="auto"/>
        <w:ind w:left="210" w:firstLineChars="200" w:firstLine="478"/>
        <w:jc w:val="both"/>
        <w:rPr>
          <w:color w:val="auto"/>
          <w:spacing w:val="-1"/>
          <w:sz w:val="24"/>
          <w:szCs w:val="24"/>
          <w:lang w:eastAsia="zh-CN"/>
        </w:rPr>
      </w:pPr>
      <w:r>
        <w:rPr>
          <w:rFonts w:ascii="宋体" w:eastAsia="宋体" w:hAnsi="宋体" w:cs="宋体" w:hint="eastAsia"/>
          <w:color w:val="auto"/>
          <w:spacing w:val="-1"/>
          <w:sz w:val="24"/>
          <w:szCs w:val="24"/>
          <w:lang w:eastAsia="zh-CN"/>
        </w:rPr>
        <w:t>的，视同小微企业。</w:t>
      </w:r>
    </w:p>
    <w:p w14:paraId="7C3EB631" w14:textId="77777777" w:rsidR="00F73C61" w:rsidRDefault="00EA604E">
      <w:pPr>
        <w:spacing w:before="202" w:line="360" w:lineRule="auto"/>
        <w:ind w:left="210" w:firstLineChars="200" w:firstLine="478"/>
        <w:jc w:val="both"/>
        <w:rPr>
          <w:color w:val="auto"/>
          <w:spacing w:val="-1"/>
          <w:sz w:val="24"/>
          <w:szCs w:val="24"/>
          <w:lang w:eastAsia="zh-CN"/>
        </w:rPr>
      </w:pPr>
      <w:r>
        <w:rPr>
          <w:color w:val="auto"/>
          <w:spacing w:val="-1"/>
          <w:sz w:val="24"/>
          <w:szCs w:val="24"/>
          <w:lang w:eastAsia="zh-CN"/>
        </w:rPr>
        <w:t>3.3.4</w:t>
      </w:r>
      <w:r>
        <w:rPr>
          <w:rFonts w:ascii="宋体" w:eastAsia="宋体" w:hAnsi="宋体" w:cs="宋体" w:hint="eastAsia"/>
          <w:color w:val="auto"/>
          <w:spacing w:val="-1"/>
          <w:sz w:val="24"/>
          <w:szCs w:val="24"/>
          <w:lang w:eastAsia="zh-CN"/>
        </w:rPr>
        <w:t>若供应商同时属于小型或微型企业、监狱企业、残疾人福利性单位中</w:t>
      </w:r>
    </w:p>
    <w:p w14:paraId="0CE07316" w14:textId="77777777" w:rsidR="00F73C61" w:rsidRDefault="00EA604E">
      <w:pPr>
        <w:spacing w:before="202" w:line="360" w:lineRule="auto"/>
        <w:ind w:left="210" w:firstLineChars="200" w:firstLine="478"/>
        <w:jc w:val="both"/>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的两种及以上，将不重复享受小</w:t>
      </w:r>
      <w:proofErr w:type="gramStart"/>
      <w:r>
        <w:rPr>
          <w:rFonts w:ascii="宋体" w:eastAsia="宋体" w:hAnsi="宋体" w:cs="宋体" w:hint="eastAsia"/>
          <w:color w:val="auto"/>
          <w:spacing w:val="-1"/>
          <w:sz w:val="24"/>
          <w:szCs w:val="24"/>
          <w:lang w:eastAsia="zh-CN"/>
        </w:rPr>
        <w:t>微企业</w:t>
      </w:r>
      <w:proofErr w:type="gramEnd"/>
      <w:r>
        <w:rPr>
          <w:rFonts w:ascii="宋体" w:eastAsia="宋体" w:hAnsi="宋体" w:cs="宋体" w:hint="eastAsia"/>
          <w:color w:val="auto"/>
          <w:spacing w:val="-1"/>
          <w:sz w:val="24"/>
          <w:szCs w:val="24"/>
          <w:lang w:eastAsia="zh-CN"/>
        </w:rPr>
        <w:t>价格扣减的优惠政策。</w:t>
      </w:r>
    </w:p>
    <w:p w14:paraId="19ABBB15" w14:textId="77777777" w:rsidR="00F73C61" w:rsidRDefault="00EA604E">
      <w:pPr>
        <w:spacing w:before="202" w:line="360" w:lineRule="auto"/>
        <w:ind w:left="210" w:firstLineChars="200" w:firstLine="478"/>
        <w:jc w:val="both"/>
        <w:rPr>
          <w:color w:val="auto"/>
          <w:spacing w:val="-1"/>
          <w:sz w:val="24"/>
          <w:szCs w:val="24"/>
          <w:lang w:eastAsia="zh-CN"/>
        </w:rPr>
      </w:pPr>
      <w:r>
        <w:rPr>
          <w:rFonts w:hint="eastAsia"/>
          <w:color w:val="auto"/>
          <w:spacing w:val="-1"/>
          <w:sz w:val="24"/>
          <w:szCs w:val="24"/>
          <w:lang w:eastAsia="zh-CN"/>
        </w:rPr>
        <w:t>3.3.5</w:t>
      </w:r>
      <w:r>
        <w:rPr>
          <w:rFonts w:ascii="宋体" w:eastAsia="宋体" w:hAnsi="宋体" w:cs="宋体" w:hint="eastAsia"/>
          <w:color w:val="auto"/>
          <w:spacing w:val="-1"/>
          <w:sz w:val="24"/>
          <w:szCs w:val="24"/>
          <w:lang w:eastAsia="zh-CN"/>
        </w:rPr>
        <w:t>在《环境标志产品政府采购清单》内的产品价格给予1</w:t>
      </w:r>
      <w:r>
        <w:rPr>
          <w:rFonts w:ascii="宋体" w:eastAsia="宋体" w:hAnsi="宋体" w:cs="宋体"/>
          <w:color w:val="auto"/>
          <w:spacing w:val="-1"/>
          <w:sz w:val="24"/>
          <w:szCs w:val="24"/>
          <w:lang w:eastAsia="zh-CN"/>
        </w:rPr>
        <w:t>%</w:t>
      </w:r>
      <w:r>
        <w:rPr>
          <w:rFonts w:ascii="宋体" w:eastAsia="宋体" w:hAnsi="宋体" w:cs="宋体" w:hint="eastAsia"/>
          <w:color w:val="auto"/>
          <w:spacing w:val="-1"/>
          <w:sz w:val="24"/>
          <w:szCs w:val="24"/>
          <w:lang w:eastAsia="zh-CN"/>
        </w:rPr>
        <w:t>的扣除，则其评标价格</w:t>
      </w:r>
      <w:r>
        <w:rPr>
          <w:rFonts w:ascii="宋体" w:eastAsia="宋体" w:hAnsi="宋体" w:cs="宋体"/>
          <w:color w:val="auto"/>
          <w:spacing w:val="-1"/>
          <w:sz w:val="24"/>
          <w:szCs w:val="24"/>
          <w:lang w:eastAsia="zh-CN"/>
        </w:rPr>
        <w:t>=</w:t>
      </w:r>
      <w:r>
        <w:rPr>
          <w:rFonts w:ascii="宋体" w:eastAsia="宋体" w:hAnsi="宋体" w:cs="宋体" w:hint="eastAsia"/>
          <w:color w:val="auto"/>
          <w:spacing w:val="-1"/>
          <w:sz w:val="24"/>
          <w:szCs w:val="24"/>
          <w:lang w:eastAsia="zh-CN"/>
        </w:rPr>
        <w:t>《环境标志产品政府采购清单》内的产品的价格部分×（</w:t>
      </w:r>
      <w:r>
        <w:rPr>
          <w:rFonts w:ascii="宋体" w:eastAsia="宋体" w:hAnsi="宋体" w:cs="宋体"/>
          <w:color w:val="auto"/>
          <w:spacing w:val="-1"/>
          <w:sz w:val="24"/>
          <w:szCs w:val="24"/>
          <w:lang w:eastAsia="zh-CN"/>
        </w:rPr>
        <w:t>100%-</w:t>
      </w:r>
      <w:r>
        <w:rPr>
          <w:rFonts w:ascii="宋体" w:eastAsia="宋体" w:hAnsi="宋体" w:cs="宋体" w:hint="eastAsia"/>
          <w:color w:val="auto"/>
          <w:spacing w:val="-1"/>
          <w:sz w:val="24"/>
          <w:szCs w:val="24"/>
          <w:lang w:eastAsia="zh-CN"/>
        </w:rPr>
        <w:t>1</w:t>
      </w:r>
      <w:r>
        <w:rPr>
          <w:rFonts w:ascii="宋体" w:eastAsia="宋体" w:hAnsi="宋体" w:cs="宋体"/>
          <w:color w:val="auto"/>
          <w:spacing w:val="-1"/>
          <w:sz w:val="24"/>
          <w:szCs w:val="24"/>
          <w:lang w:eastAsia="zh-CN"/>
        </w:rPr>
        <w:t>%</w:t>
      </w:r>
      <w:r>
        <w:rPr>
          <w:rFonts w:ascii="宋体" w:eastAsia="宋体" w:hAnsi="宋体" w:cs="宋体" w:hint="eastAsia"/>
          <w:color w:val="auto"/>
          <w:spacing w:val="-1"/>
          <w:sz w:val="24"/>
          <w:szCs w:val="24"/>
          <w:lang w:eastAsia="zh-CN"/>
        </w:rPr>
        <w:t>）</w:t>
      </w:r>
      <w:r>
        <w:rPr>
          <w:rFonts w:ascii="宋体" w:eastAsia="宋体" w:hAnsi="宋体" w:cs="宋体"/>
          <w:color w:val="auto"/>
          <w:spacing w:val="-1"/>
          <w:sz w:val="24"/>
          <w:szCs w:val="24"/>
          <w:lang w:eastAsia="zh-CN"/>
        </w:rPr>
        <w:t>+</w:t>
      </w:r>
      <w:r>
        <w:rPr>
          <w:rFonts w:ascii="宋体" w:eastAsia="宋体" w:hAnsi="宋体" w:cs="宋体" w:hint="eastAsia"/>
          <w:color w:val="auto"/>
          <w:spacing w:val="-1"/>
          <w:sz w:val="24"/>
          <w:szCs w:val="24"/>
          <w:lang w:eastAsia="zh-CN"/>
        </w:rPr>
        <w:t>供应商报价中不属于《环境标志产品政府采购清单》内的产品的价格部分；否则，其评标价</w:t>
      </w:r>
      <w:r>
        <w:rPr>
          <w:rFonts w:ascii="宋体" w:eastAsia="宋体" w:hAnsi="宋体" w:cs="宋体"/>
          <w:color w:val="auto"/>
          <w:spacing w:val="-1"/>
          <w:sz w:val="24"/>
          <w:szCs w:val="24"/>
          <w:lang w:eastAsia="zh-CN"/>
        </w:rPr>
        <w:t>=</w:t>
      </w:r>
      <w:r>
        <w:rPr>
          <w:rFonts w:ascii="宋体" w:eastAsia="宋体" w:hAnsi="宋体" w:cs="宋体" w:hint="eastAsia"/>
          <w:color w:val="auto"/>
          <w:spacing w:val="-1"/>
          <w:sz w:val="24"/>
          <w:szCs w:val="24"/>
          <w:lang w:eastAsia="zh-CN"/>
        </w:rPr>
        <w:t>投标报价。</w:t>
      </w:r>
    </w:p>
    <w:p w14:paraId="6C34CEEC" w14:textId="77777777" w:rsidR="00F73C61" w:rsidRDefault="00EA604E">
      <w:pPr>
        <w:spacing w:before="202" w:line="360" w:lineRule="auto"/>
        <w:ind w:left="210" w:firstLineChars="200" w:firstLine="478"/>
        <w:jc w:val="both"/>
        <w:rPr>
          <w:color w:val="auto"/>
          <w:spacing w:val="-1"/>
          <w:sz w:val="24"/>
          <w:szCs w:val="24"/>
          <w:lang w:eastAsia="zh-CN"/>
        </w:rPr>
      </w:pPr>
      <w:r>
        <w:rPr>
          <w:color w:val="auto"/>
          <w:spacing w:val="-1"/>
          <w:sz w:val="24"/>
          <w:szCs w:val="24"/>
          <w:lang w:eastAsia="zh-CN"/>
        </w:rPr>
        <w:t>4</w:t>
      </w:r>
      <w:r>
        <w:rPr>
          <w:rFonts w:ascii="宋体" w:eastAsia="宋体" w:hAnsi="宋体" w:cs="宋体" w:hint="eastAsia"/>
          <w:color w:val="auto"/>
          <w:spacing w:val="-1"/>
          <w:sz w:val="24"/>
          <w:szCs w:val="24"/>
          <w:lang w:eastAsia="zh-CN"/>
        </w:rPr>
        <w:t>谈判环节及提交最后报价后如出现以下情况的，供应商的</w:t>
      </w:r>
      <w:r>
        <w:rPr>
          <w:rFonts w:ascii="宋体" w:eastAsia="宋体" w:hAnsi="宋体" w:cs="宋体" w:hint="eastAsia"/>
          <w:b/>
          <w:bCs/>
          <w:color w:val="auto"/>
          <w:spacing w:val="-1"/>
          <w:sz w:val="24"/>
          <w:szCs w:val="24"/>
          <w:lang w:eastAsia="zh-CN"/>
        </w:rPr>
        <w:t>响应文件无效</w:t>
      </w:r>
      <w:r>
        <w:rPr>
          <w:rFonts w:ascii="宋体" w:eastAsia="宋体" w:hAnsi="宋体" w:cs="宋体" w:hint="eastAsia"/>
          <w:color w:val="auto"/>
          <w:spacing w:val="-1"/>
          <w:sz w:val="24"/>
          <w:szCs w:val="24"/>
          <w:lang w:eastAsia="zh-CN"/>
        </w:rPr>
        <w:t>：</w:t>
      </w:r>
    </w:p>
    <w:p w14:paraId="40F319B6" w14:textId="77777777" w:rsidR="00F73C61" w:rsidRDefault="00EA604E">
      <w:pPr>
        <w:spacing w:before="202" w:line="360" w:lineRule="auto"/>
        <w:ind w:left="210" w:firstLineChars="200" w:firstLine="478"/>
        <w:jc w:val="both"/>
        <w:rPr>
          <w:color w:val="auto"/>
          <w:spacing w:val="-1"/>
          <w:sz w:val="24"/>
          <w:szCs w:val="24"/>
          <w:lang w:eastAsia="zh-CN"/>
        </w:rPr>
      </w:pPr>
      <w:r>
        <w:rPr>
          <w:color w:val="auto"/>
          <w:spacing w:val="-1"/>
          <w:sz w:val="24"/>
          <w:szCs w:val="24"/>
          <w:lang w:eastAsia="zh-CN"/>
        </w:rPr>
        <w:t>4.1</w:t>
      </w:r>
      <w:r>
        <w:rPr>
          <w:rFonts w:ascii="宋体" w:eastAsia="宋体" w:hAnsi="宋体" w:cs="宋体" w:hint="eastAsia"/>
          <w:color w:val="auto"/>
          <w:spacing w:val="-1"/>
          <w:sz w:val="24"/>
          <w:szCs w:val="24"/>
          <w:lang w:eastAsia="zh-CN"/>
        </w:rPr>
        <w:t>供应商对实质性变动不予确认的；</w:t>
      </w:r>
    </w:p>
    <w:p w14:paraId="492E3D33" w14:textId="107ACBCE" w:rsidR="00F73C61" w:rsidRDefault="00EA604E" w:rsidP="00F16BFD">
      <w:pPr>
        <w:spacing w:before="202" w:line="360" w:lineRule="auto"/>
        <w:ind w:leftChars="300" w:left="630"/>
        <w:jc w:val="both"/>
        <w:rPr>
          <w:color w:val="auto"/>
          <w:spacing w:val="-1"/>
          <w:sz w:val="24"/>
          <w:szCs w:val="24"/>
          <w:lang w:eastAsia="zh-CN"/>
        </w:rPr>
      </w:pPr>
      <w:r>
        <w:rPr>
          <w:color w:val="auto"/>
          <w:spacing w:val="-1"/>
          <w:sz w:val="24"/>
          <w:szCs w:val="24"/>
          <w:lang w:eastAsia="zh-CN"/>
        </w:rPr>
        <w:t>4.2</w:t>
      </w:r>
      <w:r>
        <w:rPr>
          <w:rFonts w:ascii="宋体" w:eastAsia="宋体" w:hAnsi="宋体" w:cs="宋体" w:hint="eastAsia"/>
          <w:color w:val="auto"/>
          <w:spacing w:val="-1"/>
          <w:sz w:val="24"/>
          <w:szCs w:val="24"/>
          <w:lang w:eastAsia="zh-CN"/>
        </w:rPr>
        <w:t>不满足谈判文件</w:t>
      </w:r>
      <w:r>
        <w:rPr>
          <w:rFonts w:ascii="Segoe UI Symbol" w:hAnsi="Segoe UI Symbol" w:cs="Segoe UI Symbol"/>
          <w:color w:val="auto"/>
          <w:spacing w:val="-1"/>
          <w:sz w:val="24"/>
          <w:szCs w:val="24"/>
          <w:lang w:eastAsia="zh-CN"/>
        </w:rPr>
        <w:t>★</w:t>
      </w:r>
      <w:r>
        <w:rPr>
          <w:rFonts w:ascii="宋体" w:eastAsia="宋体" w:hAnsi="宋体" w:cs="宋体" w:hint="eastAsia"/>
          <w:color w:val="auto"/>
          <w:spacing w:val="-1"/>
          <w:sz w:val="24"/>
          <w:szCs w:val="24"/>
          <w:lang w:eastAsia="zh-CN"/>
        </w:rPr>
        <w:t>号条款</w:t>
      </w:r>
      <w:r w:rsidRPr="00F16BFD">
        <w:rPr>
          <w:rFonts w:ascii="宋体" w:eastAsia="宋体" w:hAnsi="宋体" w:cs="宋体" w:hint="eastAsia"/>
          <w:color w:val="auto"/>
          <w:spacing w:val="-1"/>
          <w:sz w:val="24"/>
          <w:szCs w:val="24"/>
          <w:lang w:eastAsia="zh-CN"/>
        </w:rPr>
        <w:t>或谈判文件</w:t>
      </w:r>
      <w:r w:rsidR="00F16BFD">
        <w:rPr>
          <w:rFonts w:ascii="宋体" w:eastAsia="宋体" w:hAnsi="宋体" w:cs="宋体" w:hint="eastAsia"/>
          <w:color w:val="auto"/>
          <w:spacing w:val="-1"/>
          <w:sz w:val="24"/>
          <w:szCs w:val="24"/>
          <w:lang w:eastAsia="zh-CN"/>
        </w:rPr>
        <w:t>采购需求</w:t>
      </w:r>
      <w:r>
        <w:rPr>
          <w:rFonts w:ascii="宋体" w:eastAsia="宋体" w:hAnsi="宋体" w:cs="宋体" w:hint="eastAsia"/>
          <w:color w:val="auto"/>
          <w:spacing w:val="-1"/>
          <w:sz w:val="24"/>
          <w:szCs w:val="24"/>
          <w:lang w:eastAsia="zh-CN"/>
        </w:rPr>
        <w:t>超出谈判文件《采购需求》中主要技术参数允许偏差的最大范围的（如有）；</w:t>
      </w:r>
    </w:p>
    <w:p w14:paraId="0DEE9E74" w14:textId="77777777" w:rsidR="00F73C61" w:rsidRDefault="00EA604E">
      <w:pPr>
        <w:spacing w:before="202" w:line="360" w:lineRule="auto"/>
        <w:ind w:left="210" w:firstLineChars="200" w:firstLine="478"/>
        <w:jc w:val="both"/>
        <w:rPr>
          <w:color w:val="auto"/>
          <w:spacing w:val="-1"/>
          <w:sz w:val="24"/>
          <w:szCs w:val="24"/>
          <w:lang w:eastAsia="zh-CN"/>
        </w:rPr>
      </w:pPr>
      <w:r>
        <w:rPr>
          <w:color w:val="auto"/>
          <w:spacing w:val="-1"/>
          <w:sz w:val="24"/>
          <w:szCs w:val="24"/>
          <w:lang w:eastAsia="zh-CN"/>
        </w:rPr>
        <w:t xml:space="preserve">4.3     </w:t>
      </w:r>
      <w:r>
        <w:rPr>
          <w:rFonts w:ascii="宋体" w:eastAsia="宋体" w:hAnsi="宋体" w:cs="宋体" w:hint="eastAsia"/>
          <w:color w:val="auto"/>
          <w:spacing w:val="-1"/>
          <w:sz w:val="24"/>
          <w:szCs w:val="24"/>
          <w:lang w:eastAsia="zh-CN"/>
        </w:rPr>
        <w:t>未按照谈判小组规定的时间、逾期提交最后报价的；</w:t>
      </w:r>
    </w:p>
    <w:p w14:paraId="16418237" w14:textId="77777777" w:rsidR="00F73C61" w:rsidRDefault="00EA604E">
      <w:pPr>
        <w:spacing w:before="202" w:line="360" w:lineRule="auto"/>
        <w:ind w:left="210" w:firstLineChars="200" w:firstLine="478"/>
        <w:jc w:val="both"/>
        <w:rPr>
          <w:color w:val="auto"/>
          <w:spacing w:val="-1"/>
          <w:sz w:val="24"/>
          <w:szCs w:val="24"/>
          <w:lang w:eastAsia="zh-CN"/>
        </w:rPr>
      </w:pPr>
      <w:r>
        <w:rPr>
          <w:color w:val="auto"/>
          <w:spacing w:val="-1"/>
          <w:sz w:val="24"/>
          <w:szCs w:val="24"/>
          <w:lang w:eastAsia="zh-CN"/>
        </w:rPr>
        <w:t xml:space="preserve">4.4     </w:t>
      </w:r>
      <w:r>
        <w:rPr>
          <w:rFonts w:ascii="宋体" w:eastAsia="宋体" w:hAnsi="宋体" w:cs="宋体" w:hint="eastAsia"/>
          <w:color w:val="auto"/>
          <w:spacing w:val="-1"/>
          <w:sz w:val="24"/>
          <w:szCs w:val="24"/>
          <w:lang w:eastAsia="zh-CN"/>
        </w:rPr>
        <w:t>如供应商的最后报价超过谈判文件中规定的项目</w:t>
      </w:r>
      <w:r>
        <w:rPr>
          <w:color w:val="auto"/>
          <w:spacing w:val="-1"/>
          <w:sz w:val="24"/>
          <w:szCs w:val="24"/>
          <w:lang w:eastAsia="zh-CN"/>
        </w:rPr>
        <w:t>/</w:t>
      </w:r>
      <w:r>
        <w:rPr>
          <w:rFonts w:ascii="宋体" w:eastAsia="宋体" w:hAnsi="宋体" w:cs="宋体" w:hint="eastAsia"/>
          <w:color w:val="auto"/>
          <w:spacing w:val="-1"/>
          <w:sz w:val="24"/>
          <w:szCs w:val="24"/>
          <w:lang w:eastAsia="zh-CN"/>
        </w:rPr>
        <w:t>采购</w:t>
      </w:r>
      <w:proofErr w:type="gramStart"/>
      <w:r>
        <w:rPr>
          <w:rFonts w:ascii="宋体" w:eastAsia="宋体" w:hAnsi="宋体" w:cs="宋体" w:hint="eastAsia"/>
          <w:color w:val="auto"/>
          <w:spacing w:val="-1"/>
          <w:sz w:val="24"/>
          <w:szCs w:val="24"/>
          <w:lang w:eastAsia="zh-CN"/>
        </w:rPr>
        <w:t>包预算</w:t>
      </w:r>
      <w:proofErr w:type="gramEnd"/>
      <w:r>
        <w:rPr>
          <w:rFonts w:ascii="宋体" w:eastAsia="宋体" w:hAnsi="宋体" w:cs="宋体" w:hint="eastAsia"/>
          <w:color w:val="auto"/>
          <w:spacing w:val="-1"/>
          <w:sz w:val="24"/>
          <w:szCs w:val="24"/>
          <w:lang w:eastAsia="zh-CN"/>
        </w:rPr>
        <w:t>金额或者项目</w:t>
      </w:r>
      <w:r>
        <w:rPr>
          <w:color w:val="auto"/>
          <w:spacing w:val="-1"/>
          <w:sz w:val="24"/>
          <w:szCs w:val="24"/>
          <w:lang w:eastAsia="zh-CN"/>
        </w:rPr>
        <w:t>/</w:t>
      </w:r>
    </w:p>
    <w:p w14:paraId="6A2D22B0" w14:textId="77777777" w:rsidR="00F73C61" w:rsidRDefault="00EA604E">
      <w:pPr>
        <w:spacing w:before="202" w:line="360" w:lineRule="auto"/>
        <w:ind w:left="210" w:firstLineChars="200" w:firstLine="478"/>
        <w:jc w:val="both"/>
        <w:rPr>
          <w:color w:val="auto"/>
          <w:spacing w:val="-1"/>
          <w:sz w:val="24"/>
          <w:szCs w:val="24"/>
          <w:lang w:eastAsia="zh-CN"/>
        </w:rPr>
      </w:pPr>
      <w:r>
        <w:rPr>
          <w:rFonts w:ascii="宋体" w:eastAsia="宋体" w:hAnsi="宋体" w:cs="宋体" w:hint="eastAsia"/>
          <w:color w:val="auto"/>
          <w:spacing w:val="-1"/>
          <w:sz w:val="24"/>
          <w:szCs w:val="24"/>
          <w:lang w:eastAsia="zh-CN"/>
        </w:rPr>
        <w:t>采购</w:t>
      </w:r>
      <w:proofErr w:type="gramStart"/>
      <w:r>
        <w:rPr>
          <w:rFonts w:ascii="宋体" w:eastAsia="宋体" w:hAnsi="宋体" w:cs="宋体" w:hint="eastAsia"/>
          <w:color w:val="auto"/>
          <w:spacing w:val="-1"/>
          <w:sz w:val="24"/>
          <w:szCs w:val="24"/>
          <w:lang w:eastAsia="zh-CN"/>
        </w:rPr>
        <w:t>包最高</w:t>
      </w:r>
      <w:proofErr w:type="gramEnd"/>
      <w:r>
        <w:rPr>
          <w:rFonts w:ascii="宋体" w:eastAsia="宋体" w:hAnsi="宋体" w:cs="宋体" w:hint="eastAsia"/>
          <w:color w:val="auto"/>
          <w:spacing w:val="-1"/>
          <w:sz w:val="24"/>
          <w:szCs w:val="24"/>
          <w:lang w:eastAsia="zh-CN"/>
        </w:rPr>
        <w:t>限价的；</w:t>
      </w:r>
    </w:p>
    <w:p w14:paraId="6098A84E" w14:textId="77777777" w:rsidR="00F73C61" w:rsidRDefault="00EA604E">
      <w:pPr>
        <w:spacing w:before="202" w:line="360" w:lineRule="auto"/>
        <w:ind w:left="210" w:firstLineChars="200" w:firstLine="478"/>
        <w:jc w:val="both"/>
        <w:rPr>
          <w:color w:val="auto"/>
          <w:spacing w:val="-1"/>
          <w:sz w:val="24"/>
          <w:szCs w:val="24"/>
          <w:lang w:eastAsia="zh-CN"/>
        </w:rPr>
      </w:pPr>
      <w:r>
        <w:rPr>
          <w:color w:val="auto"/>
          <w:spacing w:val="-1"/>
          <w:sz w:val="24"/>
          <w:szCs w:val="24"/>
          <w:lang w:eastAsia="zh-CN"/>
        </w:rPr>
        <w:t xml:space="preserve">4.5     </w:t>
      </w:r>
      <w:r>
        <w:rPr>
          <w:rFonts w:ascii="宋体" w:eastAsia="宋体" w:hAnsi="宋体" w:cs="宋体" w:hint="eastAsia"/>
          <w:color w:val="auto"/>
          <w:spacing w:val="-1"/>
          <w:sz w:val="24"/>
          <w:szCs w:val="24"/>
          <w:lang w:eastAsia="zh-CN"/>
        </w:rPr>
        <w:t>响应文件中出现可选择性或可调整的报价的（谈判文件另有规定的除外）；</w:t>
      </w:r>
    </w:p>
    <w:p w14:paraId="5B7DA787" w14:textId="77777777" w:rsidR="00F73C61" w:rsidRDefault="00EA604E">
      <w:pPr>
        <w:spacing w:before="202" w:line="360" w:lineRule="auto"/>
        <w:ind w:left="210" w:firstLineChars="200" w:firstLine="478"/>
        <w:jc w:val="both"/>
        <w:rPr>
          <w:color w:val="auto"/>
          <w:spacing w:val="-1"/>
          <w:sz w:val="24"/>
          <w:szCs w:val="24"/>
          <w:lang w:eastAsia="zh-CN"/>
        </w:rPr>
      </w:pPr>
      <w:r>
        <w:rPr>
          <w:color w:val="auto"/>
          <w:spacing w:val="-1"/>
          <w:sz w:val="24"/>
          <w:szCs w:val="24"/>
          <w:lang w:eastAsia="zh-CN"/>
        </w:rPr>
        <w:lastRenderedPageBreak/>
        <w:t xml:space="preserve">4.6     </w:t>
      </w:r>
      <w:r>
        <w:rPr>
          <w:rFonts w:ascii="宋体" w:eastAsia="宋体" w:hAnsi="宋体" w:cs="宋体" w:hint="eastAsia"/>
          <w:color w:val="auto"/>
          <w:spacing w:val="-1"/>
          <w:sz w:val="24"/>
          <w:szCs w:val="24"/>
          <w:lang w:eastAsia="zh-CN"/>
        </w:rPr>
        <w:t>最后报价出现前后不一致，供应商对修正后的报价不予确认的；</w:t>
      </w:r>
    </w:p>
    <w:p w14:paraId="7E90D528" w14:textId="77777777" w:rsidR="00F73C61" w:rsidRDefault="00EA604E">
      <w:pPr>
        <w:spacing w:before="202" w:line="360" w:lineRule="auto"/>
        <w:ind w:left="210" w:firstLineChars="200" w:firstLine="478"/>
        <w:jc w:val="both"/>
        <w:rPr>
          <w:color w:val="auto"/>
          <w:spacing w:val="-1"/>
          <w:sz w:val="24"/>
          <w:szCs w:val="24"/>
          <w:lang w:eastAsia="zh-CN"/>
        </w:rPr>
      </w:pPr>
      <w:r>
        <w:rPr>
          <w:color w:val="auto"/>
          <w:spacing w:val="-1"/>
          <w:sz w:val="24"/>
          <w:szCs w:val="24"/>
          <w:lang w:eastAsia="zh-CN"/>
        </w:rPr>
        <w:t xml:space="preserve">5   </w:t>
      </w:r>
      <w:r>
        <w:rPr>
          <w:rFonts w:ascii="宋体" w:eastAsia="宋体" w:hAnsi="宋体" w:cs="宋体" w:hint="eastAsia"/>
          <w:color w:val="auto"/>
          <w:spacing w:val="-1"/>
          <w:sz w:val="24"/>
          <w:szCs w:val="24"/>
          <w:lang w:eastAsia="zh-CN"/>
        </w:rPr>
        <w:t>评定成交的标准与确定成交候选人名单</w:t>
      </w:r>
    </w:p>
    <w:p w14:paraId="154E6E0C" w14:textId="77777777" w:rsidR="00F73C61" w:rsidRDefault="00EA604E">
      <w:pPr>
        <w:spacing w:before="202" w:line="360" w:lineRule="auto"/>
        <w:ind w:left="210" w:firstLineChars="200" w:firstLine="478"/>
        <w:jc w:val="both"/>
        <w:rPr>
          <w:color w:val="auto"/>
          <w:spacing w:val="-1"/>
          <w:sz w:val="24"/>
          <w:szCs w:val="24"/>
          <w:lang w:eastAsia="zh-CN"/>
        </w:rPr>
      </w:pPr>
      <w:r>
        <w:rPr>
          <w:color w:val="auto"/>
          <w:spacing w:val="-1"/>
          <w:sz w:val="24"/>
          <w:szCs w:val="24"/>
          <w:lang w:eastAsia="zh-CN"/>
        </w:rPr>
        <w:t>5.1</w:t>
      </w:r>
      <w:r>
        <w:rPr>
          <w:rFonts w:ascii="宋体" w:eastAsia="宋体" w:hAnsi="宋体" w:cs="宋体" w:hint="eastAsia"/>
          <w:color w:val="auto"/>
          <w:spacing w:val="-1"/>
          <w:sz w:val="24"/>
          <w:szCs w:val="24"/>
          <w:lang w:eastAsia="zh-CN"/>
        </w:rPr>
        <w:t>谈判小组将从质量和服务均能满足谈判文件实质性响应要求的供应商中，按照最后报价（如有按本章节进行算术修正或政策调整的，以修正或调整后的</w:t>
      </w:r>
    </w:p>
    <w:p w14:paraId="7CE0886A" w14:textId="77777777" w:rsidR="00F73C61" w:rsidRDefault="00EA604E">
      <w:pPr>
        <w:spacing w:before="202" w:line="360" w:lineRule="auto"/>
        <w:ind w:left="210" w:firstLineChars="200" w:firstLine="478"/>
        <w:jc w:val="both"/>
        <w:rPr>
          <w:color w:val="auto"/>
          <w:spacing w:val="-1"/>
          <w:sz w:val="24"/>
          <w:szCs w:val="24"/>
          <w:lang w:eastAsia="zh-CN"/>
        </w:rPr>
      </w:pPr>
      <w:r>
        <w:rPr>
          <w:rFonts w:ascii="宋体" w:eastAsia="宋体" w:hAnsi="宋体" w:cs="宋体" w:hint="eastAsia"/>
          <w:color w:val="auto"/>
          <w:spacing w:val="-1"/>
          <w:sz w:val="24"/>
          <w:szCs w:val="24"/>
          <w:lang w:eastAsia="zh-CN"/>
        </w:rPr>
        <w:t>最后报价计算）由低到高的顺序提出</w:t>
      </w:r>
      <w:r>
        <w:rPr>
          <w:color w:val="auto"/>
          <w:spacing w:val="-1"/>
          <w:sz w:val="24"/>
          <w:szCs w:val="24"/>
          <w:lang w:eastAsia="zh-CN"/>
        </w:rPr>
        <w:t>3</w:t>
      </w:r>
      <w:r>
        <w:rPr>
          <w:rFonts w:ascii="宋体" w:eastAsia="宋体" w:hAnsi="宋体" w:cs="宋体" w:hint="eastAsia"/>
          <w:color w:val="auto"/>
          <w:spacing w:val="-1"/>
          <w:sz w:val="24"/>
          <w:szCs w:val="24"/>
          <w:lang w:eastAsia="zh-CN"/>
        </w:rPr>
        <w:t>名成交候选人，并编写评审报告。</w:t>
      </w:r>
    </w:p>
    <w:p w14:paraId="4CDE4457" w14:textId="77777777" w:rsidR="00F73C61" w:rsidRDefault="00EA604E">
      <w:pPr>
        <w:spacing w:before="202" w:line="360" w:lineRule="auto"/>
        <w:ind w:left="210" w:firstLineChars="200" w:firstLine="478"/>
        <w:jc w:val="both"/>
        <w:rPr>
          <w:color w:val="auto"/>
          <w:spacing w:val="-1"/>
          <w:sz w:val="24"/>
          <w:szCs w:val="24"/>
          <w:lang w:eastAsia="zh-CN"/>
        </w:rPr>
      </w:pPr>
      <w:r w:rsidRPr="009C0607">
        <w:rPr>
          <w:color w:val="auto"/>
          <w:spacing w:val="-1"/>
          <w:sz w:val="24"/>
          <w:szCs w:val="24"/>
          <w:lang w:eastAsia="zh-CN"/>
        </w:rPr>
        <w:t xml:space="preserve">5.2     </w:t>
      </w:r>
      <w:r w:rsidRPr="009C0607">
        <w:rPr>
          <w:rFonts w:ascii="宋体" w:eastAsia="宋体" w:hAnsi="宋体" w:cs="宋体" w:hint="eastAsia"/>
          <w:color w:val="auto"/>
          <w:spacing w:val="-1"/>
          <w:sz w:val="24"/>
          <w:szCs w:val="24"/>
          <w:lang w:eastAsia="zh-CN"/>
        </w:rPr>
        <w:t>谈判小组要对评审结果进行复核，特别是对排名第一的、响应文件被认定为</w:t>
      </w:r>
    </w:p>
    <w:p w14:paraId="05F0A4EF" w14:textId="77777777" w:rsidR="00F73C61" w:rsidRDefault="00EA604E">
      <w:pPr>
        <w:spacing w:before="202" w:line="360" w:lineRule="auto"/>
        <w:ind w:left="210" w:firstLineChars="200" w:firstLine="478"/>
        <w:jc w:val="both"/>
        <w:rPr>
          <w:color w:val="auto"/>
          <w:spacing w:val="-1"/>
          <w:sz w:val="24"/>
          <w:szCs w:val="24"/>
          <w:lang w:eastAsia="zh-CN"/>
        </w:rPr>
      </w:pPr>
      <w:r>
        <w:rPr>
          <w:rFonts w:ascii="宋体" w:eastAsia="宋体" w:hAnsi="宋体" w:cs="宋体" w:hint="eastAsia"/>
          <w:color w:val="auto"/>
          <w:spacing w:val="-1"/>
          <w:sz w:val="24"/>
          <w:szCs w:val="24"/>
          <w:lang w:eastAsia="zh-CN"/>
        </w:rPr>
        <w:t>无效的情形进行重点复核。</w:t>
      </w:r>
    </w:p>
    <w:p w14:paraId="7BF42ACE" w14:textId="77777777" w:rsidR="00F73C61" w:rsidRDefault="00EA604E">
      <w:pPr>
        <w:spacing w:before="202" w:line="360" w:lineRule="auto"/>
        <w:ind w:left="210" w:firstLineChars="200" w:firstLine="478"/>
        <w:jc w:val="both"/>
        <w:rPr>
          <w:color w:val="auto"/>
          <w:spacing w:val="-1"/>
          <w:sz w:val="24"/>
          <w:szCs w:val="24"/>
          <w:lang w:eastAsia="zh-CN"/>
        </w:rPr>
      </w:pPr>
      <w:r>
        <w:rPr>
          <w:color w:val="auto"/>
          <w:spacing w:val="-1"/>
          <w:sz w:val="24"/>
          <w:szCs w:val="24"/>
          <w:lang w:eastAsia="zh-CN"/>
        </w:rPr>
        <w:t xml:space="preserve">6   </w:t>
      </w:r>
      <w:r>
        <w:rPr>
          <w:rFonts w:ascii="宋体" w:eastAsia="宋体" w:hAnsi="宋体" w:cs="宋体" w:hint="eastAsia"/>
          <w:color w:val="auto"/>
          <w:spacing w:val="-1"/>
          <w:sz w:val="24"/>
          <w:szCs w:val="24"/>
          <w:lang w:eastAsia="zh-CN"/>
        </w:rPr>
        <w:t>报告违法行为</w:t>
      </w:r>
    </w:p>
    <w:p w14:paraId="5E0F3549" w14:textId="62CD5D84" w:rsidR="00F73C61" w:rsidRPr="00F16BFD" w:rsidRDefault="00EA604E" w:rsidP="00F16BFD">
      <w:pPr>
        <w:spacing w:before="202" w:line="360" w:lineRule="auto"/>
        <w:ind w:left="210" w:firstLineChars="200" w:firstLine="478"/>
        <w:jc w:val="both"/>
        <w:rPr>
          <w:color w:val="auto"/>
          <w:spacing w:val="-1"/>
          <w:sz w:val="24"/>
          <w:szCs w:val="24"/>
          <w:lang w:eastAsia="zh-CN"/>
        </w:rPr>
        <w:sectPr w:rsidR="00F73C61" w:rsidRPr="00F16BFD">
          <w:headerReference w:type="default" r:id="rId29"/>
          <w:footerReference w:type="default" r:id="rId30"/>
          <w:pgSz w:w="11907" w:h="16840"/>
          <w:pgMar w:top="1117" w:right="1046" w:bottom="1060" w:left="1700" w:header="878" w:footer="886" w:gutter="0"/>
          <w:cols w:space="720"/>
        </w:sectPr>
      </w:pPr>
      <w:r w:rsidRPr="00F16BFD">
        <w:rPr>
          <w:color w:val="auto"/>
          <w:spacing w:val="-1"/>
          <w:sz w:val="24"/>
          <w:szCs w:val="24"/>
          <w:lang w:eastAsia="zh-CN"/>
        </w:rPr>
        <w:t xml:space="preserve">6.1 </w:t>
      </w:r>
      <w:r w:rsidRPr="00F16BFD">
        <w:rPr>
          <w:rFonts w:ascii="宋体" w:eastAsia="宋体" w:hAnsi="宋体" w:cs="宋体" w:hint="eastAsia"/>
          <w:color w:val="auto"/>
          <w:spacing w:val="-1"/>
          <w:sz w:val="24"/>
          <w:szCs w:val="24"/>
          <w:lang w:eastAsia="zh-CN"/>
        </w:rPr>
        <w:t>谈判小组在评审过程中发现供应商有行贿、提供虚假材料或者串通等违法行为时</w:t>
      </w:r>
      <w:r w:rsidR="00F16BFD" w:rsidRPr="00F16BFD">
        <w:rPr>
          <w:rFonts w:ascii="宋体" w:eastAsia="宋体" w:hAnsi="宋体" w:cs="宋体" w:hint="eastAsia"/>
          <w:color w:val="auto"/>
          <w:spacing w:val="-1"/>
          <w:sz w:val="24"/>
          <w:szCs w:val="24"/>
          <w:lang w:eastAsia="zh-CN"/>
        </w:rPr>
        <w:t>，</w:t>
      </w:r>
      <w:r w:rsidRPr="00F16BFD">
        <w:rPr>
          <w:rFonts w:ascii="宋体" w:eastAsia="宋体" w:hAnsi="宋体" w:cs="宋体" w:hint="eastAsia"/>
          <w:color w:val="auto"/>
          <w:spacing w:val="-1"/>
          <w:sz w:val="24"/>
          <w:szCs w:val="24"/>
          <w:lang w:eastAsia="zh-CN"/>
        </w:rPr>
        <w:t>有向采购人、采购代理机构或者有关部门报告的职责。</w:t>
      </w:r>
    </w:p>
    <w:p w14:paraId="087C09A4" w14:textId="77777777" w:rsidR="00F73C61" w:rsidRDefault="00EA604E" w:rsidP="006E08AD">
      <w:pPr>
        <w:pStyle w:val="1"/>
        <w:ind w:left="571" w:hanging="361"/>
        <w:rPr>
          <w:lang w:eastAsia="zh-CN"/>
        </w:rPr>
      </w:pPr>
      <w:bookmarkStart w:id="6" w:name="_Toc167985487"/>
      <w:r>
        <w:rPr>
          <w:lang w:eastAsia="zh-CN"/>
        </w:rPr>
        <w:lastRenderedPageBreak/>
        <w:t>第四章</w:t>
      </w:r>
      <w:r>
        <w:rPr>
          <w:lang w:eastAsia="zh-CN"/>
        </w:rPr>
        <w:t xml:space="preserve">   </w:t>
      </w:r>
      <w:r>
        <w:rPr>
          <w:lang w:eastAsia="zh-CN"/>
        </w:rPr>
        <w:t>采购需求</w:t>
      </w:r>
      <w:bookmarkEnd w:id="6"/>
    </w:p>
    <w:p w14:paraId="030C0B9D" w14:textId="77777777" w:rsidR="00731337" w:rsidRPr="00731337" w:rsidRDefault="00731337" w:rsidP="00731337">
      <w:pPr>
        <w:widowControl w:val="0"/>
        <w:kinsoku/>
        <w:autoSpaceDE/>
        <w:autoSpaceDN/>
        <w:adjustRightInd/>
        <w:snapToGrid/>
        <w:spacing w:line="520" w:lineRule="exact"/>
        <w:ind w:firstLineChars="200" w:firstLine="560"/>
        <w:jc w:val="both"/>
        <w:textAlignment w:val="auto"/>
        <w:rPr>
          <w:rFonts w:ascii="仿宋" w:eastAsia="仿宋" w:hAnsi="仿宋" w:cs="仿宋"/>
          <w:snapToGrid/>
          <w:color w:val="auto"/>
          <w:kern w:val="2"/>
          <w:sz w:val="28"/>
          <w:szCs w:val="28"/>
          <w:lang w:eastAsia="zh-CN"/>
        </w:rPr>
      </w:pPr>
      <w:r w:rsidRPr="00731337">
        <w:rPr>
          <w:rFonts w:ascii="仿宋" w:eastAsia="仿宋" w:hAnsi="仿宋" w:cs="仿宋"/>
          <w:snapToGrid/>
          <w:color w:val="auto"/>
          <w:kern w:val="2"/>
          <w:sz w:val="28"/>
          <w:szCs w:val="28"/>
          <w:lang w:eastAsia="zh-CN"/>
        </w:rPr>
        <w:t>(</w:t>
      </w:r>
      <w:proofErr w:type="gramStart"/>
      <w:r w:rsidRPr="00731337">
        <w:rPr>
          <w:rFonts w:ascii="仿宋" w:eastAsia="仿宋" w:hAnsi="仿宋" w:cs="仿宋" w:hint="eastAsia"/>
          <w:snapToGrid/>
          <w:color w:val="auto"/>
          <w:kern w:val="2"/>
          <w:sz w:val="28"/>
          <w:szCs w:val="28"/>
          <w:lang w:eastAsia="zh-CN"/>
        </w:rPr>
        <w:t>一</w:t>
      </w:r>
      <w:proofErr w:type="gramEnd"/>
      <w:r w:rsidRPr="00731337">
        <w:rPr>
          <w:rFonts w:ascii="仿宋" w:eastAsia="仿宋" w:hAnsi="仿宋" w:cs="仿宋"/>
          <w:snapToGrid/>
          <w:color w:val="auto"/>
          <w:kern w:val="2"/>
          <w:sz w:val="28"/>
          <w:szCs w:val="28"/>
          <w:lang w:eastAsia="zh-CN"/>
        </w:rPr>
        <w:t>)</w:t>
      </w:r>
      <w:r w:rsidRPr="00731337">
        <w:rPr>
          <w:rFonts w:ascii="仿宋" w:eastAsia="仿宋" w:hAnsi="仿宋" w:cs="仿宋" w:hint="eastAsia"/>
          <w:snapToGrid/>
          <w:color w:val="auto"/>
          <w:kern w:val="2"/>
          <w:sz w:val="28"/>
          <w:szCs w:val="28"/>
          <w:lang w:eastAsia="zh-CN"/>
        </w:rPr>
        <w:t>服务范围：</w:t>
      </w:r>
      <w:proofErr w:type="gramStart"/>
      <w:r w:rsidRPr="00731337">
        <w:rPr>
          <w:rFonts w:ascii="仿宋" w:eastAsia="仿宋" w:hAnsi="仿宋" w:cs="仿宋" w:hint="eastAsia"/>
          <w:snapToGrid/>
          <w:color w:val="auto"/>
          <w:kern w:val="2"/>
          <w:sz w:val="28"/>
          <w:szCs w:val="28"/>
          <w:lang w:eastAsia="zh-CN"/>
        </w:rPr>
        <w:t>工信厅机关</w:t>
      </w:r>
      <w:proofErr w:type="gramEnd"/>
      <w:r w:rsidRPr="00731337">
        <w:rPr>
          <w:rFonts w:ascii="仿宋" w:eastAsia="仿宋" w:hAnsi="仿宋" w:cs="仿宋" w:hint="eastAsia"/>
          <w:snapToGrid/>
          <w:color w:val="auto"/>
          <w:kern w:val="2"/>
          <w:sz w:val="28"/>
          <w:szCs w:val="28"/>
          <w:lang w:eastAsia="zh-CN"/>
        </w:rPr>
        <w:t>办公楼及所属无线电安全保障监测实训基地安保服务。</w:t>
      </w:r>
    </w:p>
    <w:p w14:paraId="00262B34" w14:textId="77777777" w:rsidR="00731337" w:rsidRPr="00731337" w:rsidRDefault="00731337" w:rsidP="00731337">
      <w:pPr>
        <w:widowControl w:val="0"/>
        <w:kinsoku/>
        <w:autoSpaceDE/>
        <w:autoSpaceDN/>
        <w:adjustRightInd/>
        <w:snapToGrid/>
        <w:spacing w:line="520" w:lineRule="exact"/>
        <w:ind w:firstLineChars="200" w:firstLine="560"/>
        <w:jc w:val="both"/>
        <w:textAlignment w:val="auto"/>
        <w:rPr>
          <w:rFonts w:ascii="仿宋" w:eastAsia="仿宋" w:hAnsi="仿宋" w:cs="仿宋"/>
          <w:snapToGrid/>
          <w:color w:val="auto"/>
          <w:kern w:val="2"/>
          <w:sz w:val="28"/>
          <w:szCs w:val="28"/>
          <w:lang w:eastAsia="zh-CN"/>
        </w:rPr>
      </w:pPr>
      <w:r w:rsidRPr="00731337">
        <w:rPr>
          <w:rFonts w:ascii="仿宋" w:eastAsia="仿宋" w:hAnsi="仿宋" w:cs="仿宋"/>
          <w:snapToGrid/>
          <w:color w:val="auto"/>
          <w:kern w:val="2"/>
          <w:sz w:val="28"/>
          <w:szCs w:val="28"/>
          <w:lang w:eastAsia="zh-CN"/>
        </w:rPr>
        <w:t>(</w:t>
      </w:r>
      <w:r w:rsidRPr="00731337">
        <w:rPr>
          <w:rFonts w:ascii="仿宋" w:eastAsia="仿宋" w:hAnsi="仿宋" w:cs="仿宋" w:hint="eastAsia"/>
          <w:snapToGrid/>
          <w:color w:val="auto"/>
          <w:kern w:val="2"/>
          <w:sz w:val="28"/>
          <w:szCs w:val="28"/>
          <w:lang w:eastAsia="zh-CN"/>
        </w:rPr>
        <w:t>二）工作职责：</w:t>
      </w:r>
    </w:p>
    <w:p w14:paraId="535420F7" w14:textId="4777F8A0" w:rsidR="00731337" w:rsidRPr="00731337" w:rsidRDefault="00731337" w:rsidP="00731337">
      <w:pPr>
        <w:widowControl w:val="0"/>
        <w:kinsoku/>
        <w:autoSpaceDE/>
        <w:autoSpaceDN/>
        <w:adjustRightInd/>
        <w:snapToGrid/>
        <w:spacing w:line="520" w:lineRule="exact"/>
        <w:ind w:firstLineChars="200" w:firstLine="560"/>
        <w:jc w:val="both"/>
        <w:textAlignment w:val="auto"/>
        <w:rPr>
          <w:rFonts w:ascii="仿宋" w:eastAsia="仿宋" w:hAnsi="仿宋" w:cs="仿宋"/>
          <w:snapToGrid/>
          <w:color w:val="auto"/>
          <w:kern w:val="2"/>
          <w:sz w:val="28"/>
          <w:szCs w:val="28"/>
          <w:lang w:eastAsia="zh-CN"/>
        </w:rPr>
      </w:pPr>
      <w:r w:rsidRPr="00731337">
        <w:rPr>
          <w:rFonts w:ascii="仿宋" w:eastAsia="仿宋" w:hAnsi="仿宋" w:cs="仿宋"/>
          <w:snapToGrid/>
          <w:color w:val="auto"/>
          <w:kern w:val="2"/>
          <w:sz w:val="28"/>
          <w:szCs w:val="28"/>
          <w:lang w:eastAsia="zh-CN"/>
        </w:rPr>
        <w:t>1</w:t>
      </w:r>
      <w:r w:rsidRPr="00731337">
        <w:rPr>
          <w:rFonts w:ascii="仿宋" w:eastAsia="仿宋" w:hAnsi="仿宋" w:cs="仿宋" w:hint="eastAsia"/>
          <w:snapToGrid/>
          <w:color w:val="auto"/>
          <w:kern w:val="2"/>
          <w:sz w:val="28"/>
          <w:szCs w:val="28"/>
          <w:lang w:eastAsia="zh-CN"/>
        </w:rPr>
        <w:t>、依照采购方要求，结合保卫工作实际情况，</w:t>
      </w:r>
      <w:r>
        <w:rPr>
          <w:rFonts w:ascii="仿宋" w:eastAsia="仿宋" w:hAnsi="仿宋" w:cs="仿宋" w:hint="eastAsia"/>
          <w:snapToGrid/>
          <w:color w:val="auto"/>
          <w:kern w:val="2"/>
          <w:sz w:val="28"/>
          <w:szCs w:val="28"/>
          <w:lang w:eastAsia="zh-CN"/>
        </w:rPr>
        <w:t>成交</w:t>
      </w:r>
      <w:r w:rsidRPr="00731337">
        <w:rPr>
          <w:rFonts w:ascii="仿宋" w:eastAsia="仿宋" w:hAnsi="仿宋" w:cs="仿宋" w:hint="eastAsia"/>
          <w:snapToGrid/>
          <w:color w:val="auto"/>
          <w:kern w:val="2"/>
          <w:sz w:val="28"/>
          <w:szCs w:val="28"/>
          <w:lang w:eastAsia="zh-CN"/>
        </w:rPr>
        <w:t>的安保公司向采购方递交关于安全保卫工作整体方案，开展专业化安全防范业务，提供安全保障工作。</w:t>
      </w:r>
    </w:p>
    <w:p w14:paraId="5D81819C" w14:textId="77777777" w:rsidR="00731337" w:rsidRPr="00731337" w:rsidRDefault="00731337" w:rsidP="00731337">
      <w:pPr>
        <w:widowControl w:val="0"/>
        <w:kinsoku/>
        <w:autoSpaceDE/>
        <w:autoSpaceDN/>
        <w:adjustRightInd/>
        <w:snapToGrid/>
        <w:spacing w:line="520" w:lineRule="exact"/>
        <w:ind w:firstLineChars="200" w:firstLine="560"/>
        <w:jc w:val="both"/>
        <w:textAlignment w:val="auto"/>
        <w:rPr>
          <w:rFonts w:ascii="仿宋" w:eastAsia="仿宋" w:hAnsi="仿宋" w:cs="仿宋"/>
          <w:snapToGrid/>
          <w:color w:val="auto"/>
          <w:kern w:val="2"/>
          <w:sz w:val="28"/>
          <w:szCs w:val="28"/>
          <w:lang w:eastAsia="zh-CN"/>
        </w:rPr>
      </w:pPr>
      <w:r w:rsidRPr="00731337">
        <w:rPr>
          <w:rFonts w:ascii="仿宋" w:eastAsia="仿宋" w:hAnsi="仿宋" w:cs="仿宋"/>
          <w:snapToGrid/>
          <w:color w:val="auto"/>
          <w:kern w:val="2"/>
          <w:sz w:val="28"/>
          <w:szCs w:val="28"/>
          <w:lang w:eastAsia="zh-CN"/>
        </w:rPr>
        <w:t>2</w:t>
      </w:r>
      <w:r w:rsidRPr="00731337">
        <w:rPr>
          <w:rFonts w:ascii="仿宋" w:eastAsia="仿宋" w:hAnsi="仿宋" w:cs="仿宋" w:hint="eastAsia"/>
          <w:snapToGrid/>
          <w:color w:val="auto"/>
          <w:kern w:val="2"/>
          <w:sz w:val="28"/>
          <w:szCs w:val="28"/>
          <w:lang w:eastAsia="zh-CN"/>
        </w:rPr>
        <w:t>、保安服务内容：</w:t>
      </w:r>
      <w:r w:rsidRPr="00731337">
        <w:rPr>
          <w:rFonts w:ascii="仿宋" w:eastAsia="仿宋" w:hAnsi="仿宋" w:cs="仿宋"/>
          <w:snapToGrid/>
          <w:color w:val="auto"/>
          <w:kern w:val="2"/>
          <w:sz w:val="28"/>
          <w:szCs w:val="28"/>
          <w:lang w:eastAsia="zh-CN"/>
        </w:rPr>
        <w:t>24</w:t>
      </w:r>
      <w:r w:rsidRPr="00731337">
        <w:rPr>
          <w:rFonts w:ascii="仿宋" w:eastAsia="仿宋" w:hAnsi="仿宋" w:cs="仿宋" w:hint="eastAsia"/>
          <w:snapToGrid/>
          <w:color w:val="auto"/>
          <w:kern w:val="2"/>
          <w:sz w:val="28"/>
          <w:szCs w:val="28"/>
          <w:lang w:eastAsia="zh-CN"/>
        </w:rPr>
        <w:t>小时制门卫监控值勤工作，落实采购方的相关要求。做好与周边相关单位联勤联动工作，协助公安机关打击处置违法犯罪行为及暴力恐怖活动，配合采购方处置、应对各类公共事件、应急事件。维护安全环境，处置治安事件及危害公共安全事件。维护正常秩序，开展治安巡逻及清查、处置区域内出现的闲杂人员，制止违反制度及影响环境秩序、损害公共设施与其他未经许可的行为。为重大活动、会议、人员来访及其它勤务提供安保服务，对单位车辆出入及停车场实行管理，及时反映发现的安全隐患及工作中存在的问题。</w:t>
      </w:r>
    </w:p>
    <w:p w14:paraId="4C561E1B" w14:textId="77777777" w:rsidR="00731337" w:rsidRPr="00731337" w:rsidRDefault="00731337" w:rsidP="00731337">
      <w:pPr>
        <w:widowControl w:val="0"/>
        <w:kinsoku/>
        <w:autoSpaceDE/>
        <w:autoSpaceDN/>
        <w:adjustRightInd/>
        <w:snapToGrid/>
        <w:spacing w:line="520" w:lineRule="exact"/>
        <w:jc w:val="both"/>
        <w:textAlignment w:val="auto"/>
        <w:rPr>
          <w:rFonts w:ascii="仿宋" w:eastAsia="仿宋" w:hAnsi="仿宋" w:cs="仿宋"/>
          <w:b/>
          <w:bCs/>
          <w:snapToGrid/>
          <w:color w:val="auto"/>
          <w:kern w:val="2"/>
          <w:sz w:val="28"/>
          <w:szCs w:val="28"/>
          <w:lang w:eastAsia="zh-CN"/>
        </w:rPr>
      </w:pPr>
      <w:r w:rsidRPr="00731337">
        <w:rPr>
          <w:rFonts w:ascii="仿宋" w:eastAsia="仿宋" w:hAnsi="仿宋" w:cs="仿宋" w:hint="eastAsia"/>
          <w:bCs/>
          <w:snapToGrid/>
          <w:color w:val="auto"/>
          <w:kern w:val="2"/>
          <w:sz w:val="28"/>
          <w:szCs w:val="28"/>
          <w:lang w:eastAsia="zh-CN"/>
        </w:rPr>
        <w:t xml:space="preserve">　　</w:t>
      </w:r>
      <w:r w:rsidRPr="00731337">
        <w:rPr>
          <w:rFonts w:ascii="仿宋" w:eastAsia="仿宋" w:hAnsi="仿宋" w:cs="仿宋" w:hint="eastAsia"/>
          <w:b/>
          <w:bCs/>
          <w:snapToGrid/>
          <w:color w:val="auto"/>
          <w:kern w:val="2"/>
          <w:sz w:val="28"/>
          <w:szCs w:val="28"/>
          <w:lang w:eastAsia="zh-CN"/>
        </w:rPr>
        <w:t>四、岗位配置需求</w:t>
      </w:r>
    </w:p>
    <w:p w14:paraId="1ECDC2E2" w14:textId="77777777" w:rsidR="00731337" w:rsidRPr="00731337" w:rsidRDefault="00731337" w:rsidP="00731337">
      <w:pPr>
        <w:widowControl w:val="0"/>
        <w:kinsoku/>
        <w:autoSpaceDE/>
        <w:autoSpaceDN/>
        <w:adjustRightInd/>
        <w:snapToGrid/>
        <w:spacing w:line="520" w:lineRule="exact"/>
        <w:ind w:firstLineChars="200" w:firstLine="560"/>
        <w:jc w:val="both"/>
        <w:textAlignment w:val="auto"/>
        <w:rPr>
          <w:rFonts w:ascii="仿宋" w:eastAsia="仿宋" w:hAnsi="仿宋" w:cs="仿宋"/>
          <w:snapToGrid/>
          <w:color w:val="auto"/>
          <w:kern w:val="2"/>
          <w:sz w:val="28"/>
          <w:szCs w:val="28"/>
          <w:lang w:eastAsia="zh-CN"/>
        </w:rPr>
      </w:pPr>
      <w:r w:rsidRPr="00731337">
        <w:rPr>
          <w:rFonts w:ascii="仿宋" w:eastAsia="仿宋" w:hAnsi="仿宋" w:cs="仿宋" w:hint="eastAsia"/>
          <w:snapToGrid/>
          <w:color w:val="auto"/>
          <w:kern w:val="2"/>
          <w:sz w:val="28"/>
          <w:szCs w:val="28"/>
          <w:lang w:eastAsia="zh-CN"/>
        </w:rPr>
        <w:t>（一）保安服务单位对厅机关办公楼大门</w:t>
      </w:r>
      <w:proofErr w:type="gramStart"/>
      <w:r w:rsidRPr="00731337">
        <w:rPr>
          <w:rFonts w:ascii="仿宋" w:eastAsia="仿宋" w:hAnsi="仿宋" w:cs="仿宋" w:hint="eastAsia"/>
          <w:snapToGrid/>
          <w:color w:val="auto"/>
          <w:kern w:val="2"/>
          <w:sz w:val="28"/>
          <w:szCs w:val="28"/>
          <w:lang w:eastAsia="zh-CN"/>
        </w:rPr>
        <w:t>车禁点</w:t>
      </w:r>
      <w:proofErr w:type="gramEnd"/>
      <w:r w:rsidRPr="00731337">
        <w:rPr>
          <w:rFonts w:ascii="仿宋" w:eastAsia="仿宋" w:hAnsi="仿宋" w:cs="仿宋" w:hint="eastAsia"/>
          <w:snapToGrid/>
          <w:color w:val="auto"/>
          <w:kern w:val="2"/>
          <w:sz w:val="28"/>
          <w:szCs w:val="28"/>
          <w:lang w:eastAsia="zh-CN"/>
        </w:rPr>
        <w:t>位、人行通道门禁点位和无线电安全保障监测实训基地大门点位、</w:t>
      </w:r>
      <w:proofErr w:type="gramStart"/>
      <w:r w:rsidRPr="00731337">
        <w:rPr>
          <w:rFonts w:ascii="仿宋" w:eastAsia="仿宋" w:hAnsi="仿宋" w:cs="仿宋" w:hint="eastAsia"/>
          <w:snapToGrid/>
          <w:color w:val="auto"/>
          <w:kern w:val="2"/>
          <w:sz w:val="28"/>
          <w:szCs w:val="28"/>
          <w:lang w:eastAsia="zh-CN"/>
        </w:rPr>
        <w:t>监控室点位</w:t>
      </w:r>
      <w:proofErr w:type="gramEnd"/>
      <w:r w:rsidRPr="00731337">
        <w:rPr>
          <w:rFonts w:ascii="仿宋" w:eastAsia="仿宋" w:hAnsi="仿宋" w:cs="仿宋" w:hint="eastAsia"/>
          <w:snapToGrid/>
          <w:color w:val="auto"/>
          <w:kern w:val="2"/>
          <w:sz w:val="28"/>
          <w:szCs w:val="28"/>
          <w:lang w:eastAsia="zh-CN"/>
        </w:rPr>
        <w:t>，保证</w:t>
      </w:r>
      <w:r w:rsidRPr="00731337">
        <w:rPr>
          <w:rFonts w:ascii="仿宋" w:eastAsia="仿宋" w:hAnsi="仿宋" w:cs="仿宋"/>
          <w:snapToGrid/>
          <w:color w:val="auto"/>
          <w:kern w:val="2"/>
          <w:sz w:val="28"/>
          <w:szCs w:val="28"/>
          <w:lang w:eastAsia="zh-CN"/>
        </w:rPr>
        <w:t>24</w:t>
      </w:r>
      <w:r w:rsidRPr="00731337">
        <w:rPr>
          <w:rFonts w:ascii="仿宋" w:eastAsia="仿宋" w:hAnsi="仿宋" w:cs="仿宋" w:hint="eastAsia"/>
          <w:snapToGrid/>
          <w:color w:val="auto"/>
          <w:kern w:val="2"/>
          <w:sz w:val="28"/>
          <w:szCs w:val="28"/>
          <w:lang w:eastAsia="zh-CN"/>
        </w:rPr>
        <w:t>小时安全运行。</w:t>
      </w:r>
    </w:p>
    <w:p w14:paraId="56BA201B" w14:textId="77777777" w:rsidR="00731337" w:rsidRPr="00731337" w:rsidRDefault="00731337" w:rsidP="00731337">
      <w:pPr>
        <w:widowControl w:val="0"/>
        <w:kinsoku/>
        <w:autoSpaceDE/>
        <w:autoSpaceDN/>
        <w:adjustRightInd/>
        <w:snapToGrid/>
        <w:spacing w:line="520" w:lineRule="exact"/>
        <w:ind w:firstLineChars="200" w:firstLine="560"/>
        <w:jc w:val="both"/>
        <w:textAlignment w:val="auto"/>
        <w:rPr>
          <w:rFonts w:ascii="仿宋" w:eastAsia="仿宋" w:hAnsi="仿宋" w:cs="仿宋"/>
          <w:snapToGrid/>
          <w:color w:val="auto"/>
          <w:kern w:val="2"/>
          <w:sz w:val="28"/>
          <w:szCs w:val="28"/>
          <w:lang w:eastAsia="zh-CN"/>
        </w:rPr>
      </w:pPr>
      <w:r w:rsidRPr="00731337">
        <w:rPr>
          <w:rFonts w:ascii="仿宋" w:eastAsia="仿宋" w:hAnsi="仿宋" w:cs="仿宋" w:hint="eastAsia"/>
          <w:snapToGrid/>
          <w:color w:val="auto"/>
          <w:kern w:val="2"/>
          <w:sz w:val="28"/>
          <w:szCs w:val="28"/>
          <w:lang w:eastAsia="zh-CN"/>
        </w:rPr>
        <w:t>（二）服务地点、岗位数：</w:t>
      </w:r>
    </w:p>
    <w:p w14:paraId="3D6E9B01" w14:textId="77777777" w:rsidR="00731337" w:rsidRPr="00731337" w:rsidRDefault="00731337" w:rsidP="00731337">
      <w:pPr>
        <w:widowControl w:val="0"/>
        <w:kinsoku/>
        <w:autoSpaceDE/>
        <w:autoSpaceDN/>
        <w:adjustRightInd/>
        <w:snapToGrid/>
        <w:spacing w:line="520" w:lineRule="exact"/>
        <w:ind w:firstLineChars="200" w:firstLine="560"/>
        <w:jc w:val="both"/>
        <w:textAlignment w:val="auto"/>
        <w:rPr>
          <w:rFonts w:ascii="仿宋" w:eastAsia="仿宋" w:hAnsi="仿宋" w:cs="仿宋"/>
          <w:snapToGrid/>
          <w:color w:val="auto"/>
          <w:kern w:val="2"/>
          <w:sz w:val="28"/>
          <w:szCs w:val="28"/>
          <w:lang w:eastAsia="zh-CN"/>
        </w:rPr>
      </w:pPr>
      <w:r w:rsidRPr="00731337">
        <w:rPr>
          <w:rFonts w:ascii="仿宋" w:eastAsia="仿宋" w:hAnsi="仿宋" w:cs="仿宋"/>
          <w:snapToGrid/>
          <w:color w:val="auto"/>
          <w:kern w:val="2"/>
          <w:sz w:val="28"/>
          <w:szCs w:val="28"/>
          <w:lang w:eastAsia="zh-CN"/>
        </w:rPr>
        <w:t>1</w:t>
      </w:r>
      <w:r w:rsidRPr="00731337">
        <w:rPr>
          <w:rFonts w:ascii="仿宋" w:eastAsia="仿宋" w:hAnsi="仿宋" w:cs="仿宋" w:hint="eastAsia"/>
          <w:snapToGrid/>
          <w:color w:val="auto"/>
          <w:kern w:val="2"/>
          <w:sz w:val="28"/>
          <w:szCs w:val="28"/>
          <w:lang w:eastAsia="zh-CN"/>
        </w:rPr>
        <w:t>、厅办公楼大门值班室点位，</w:t>
      </w:r>
      <w:proofErr w:type="gramStart"/>
      <w:r w:rsidRPr="00731337">
        <w:rPr>
          <w:rFonts w:ascii="仿宋" w:eastAsia="仿宋" w:hAnsi="仿宋" w:cs="仿宋" w:hint="eastAsia"/>
          <w:snapToGrid/>
          <w:color w:val="auto"/>
          <w:kern w:val="2"/>
          <w:sz w:val="28"/>
          <w:szCs w:val="28"/>
          <w:lang w:eastAsia="zh-CN"/>
        </w:rPr>
        <w:t>车禁点</w:t>
      </w:r>
      <w:proofErr w:type="gramEnd"/>
      <w:r w:rsidRPr="00731337">
        <w:rPr>
          <w:rFonts w:ascii="仿宋" w:eastAsia="仿宋" w:hAnsi="仿宋" w:cs="仿宋" w:hint="eastAsia"/>
          <w:snapToGrid/>
          <w:color w:val="auto"/>
          <w:kern w:val="2"/>
          <w:sz w:val="28"/>
          <w:szCs w:val="28"/>
          <w:lang w:eastAsia="zh-CN"/>
        </w:rPr>
        <w:t>，须保持</w:t>
      </w:r>
      <w:r w:rsidRPr="00731337">
        <w:rPr>
          <w:rFonts w:ascii="仿宋" w:eastAsia="仿宋" w:hAnsi="仿宋" w:cs="仿宋"/>
          <w:snapToGrid/>
          <w:color w:val="auto"/>
          <w:kern w:val="2"/>
          <w:sz w:val="28"/>
          <w:szCs w:val="28"/>
          <w:lang w:eastAsia="zh-CN"/>
        </w:rPr>
        <w:t>24</w:t>
      </w:r>
      <w:r w:rsidRPr="00731337">
        <w:rPr>
          <w:rFonts w:ascii="仿宋" w:eastAsia="仿宋" w:hAnsi="仿宋" w:cs="仿宋" w:hint="eastAsia"/>
          <w:snapToGrid/>
          <w:color w:val="auto"/>
          <w:kern w:val="2"/>
          <w:sz w:val="28"/>
          <w:szCs w:val="28"/>
          <w:lang w:eastAsia="zh-CN"/>
        </w:rPr>
        <w:t>小时双岗值守，白班不少于</w:t>
      </w:r>
      <w:r w:rsidRPr="00731337">
        <w:rPr>
          <w:rFonts w:ascii="仿宋" w:eastAsia="仿宋" w:hAnsi="仿宋" w:cs="仿宋"/>
          <w:snapToGrid/>
          <w:color w:val="auto"/>
          <w:kern w:val="2"/>
          <w:sz w:val="28"/>
          <w:szCs w:val="28"/>
          <w:lang w:eastAsia="zh-CN"/>
        </w:rPr>
        <w:t>3</w:t>
      </w:r>
      <w:r w:rsidRPr="00731337">
        <w:rPr>
          <w:rFonts w:ascii="仿宋" w:eastAsia="仿宋" w:hAnsi="仿宋" w:cs="仿宋" w:hint="eastAsia"/>
          <w:snapToGrid/>
          <w:color w:val="auto"/>
          <w:kern w:val="2"/>
          <w:sz w:val="28"/>
          <w:szCs w:val="28"/>
          <w:lang w:eastAsia="zh-CN"/>
        </w:rPr>
        <w:t>人，夜班不少于</w:t>
      </w:r>
      <w:r w:rsidRPr="00731337">
        <w:rPr>
          <w:rFonts w:ascii="仿宋" w:eastAsia="仿宋" w:hAnsi="仿宋" w:cs="仿宋"/>
          <w:snapToGrid/>
          <w:color w:val="auto"/>
          <w:kern w:val="2"/>
          <w:sz w:val="28"/>
          <w:szCs w:val="28"/>
          <w:lang w:eastAsia="zh-CN"/>
        </w:rPr>
        <w:t>2</w:t>
      </w:r>
      <w:r w:rsidRPr="00731337">
        <w:rPr>
          <w:rFonts w:ascii="仿宋" w:eastAsia="仿宋" w:hAnsi="仿宋" w:cs="仿宋" w:hint="eastAsia"/>
          <w:snapToGrid/>
          <w:color w:val="auto"/>
          <w:kern w:val="2"/>
          <w:sz w:val="28"/>
          <w:szCs w:val="28"/>
          <w:lang w:eastAsia="zh-CN"/>
        </w:rPr>
        <w:t>人，共计5人，以上安保人员必须持有公安机关认可的保安证，大门值班室应设置不少于</w:t>
      </w:r>
      <w:r w:rsidRPr="00731337">
        <w:rPr>
          <w:rFonts w:ascii="仿宋" w:eastAsia="仿宋" w:hAnsi="仿宋" w:cs="仿宋"/>
          <w:snapToGrid/>
          <w:color w:val="auto"/>
          <w:kern w:val="2"/>
          <w:sz w:val="28"/>
          <w:szCs w:val="28"/>
          <w:lang w:eastAsia="zh-CN"/>
        </w:rPr>
        <w:t>1</w:t>
      </w:r>
      <w:r w:rsidRPr="00731337">
        <w:rPr>
          <w:rFonts w:ascii="仿宋" w:eastAsia="仿宋" w:hAnsi="仿宋" w:cs="仿宋" w:hint="eastAsia"/>
          <w:snapToGrid/>
          <w:color w:val="auto"/>
          <w:kern w:val="2"/>
          <w:sz w:val="28"/>
          <w:szCs w:val="28"/>
          <w:lang w:eastAsia="zh-CN"/>
        </w:rPr>
        <w:t>人负责监测消防系统工作状态，必须持有消防部门认可的消防设施操作证（可兼职）。（服务地点：乌鲁木齐友好南路</w:t>
      </w:r>
      <w:r w:rsidRPr="00731337">
        <w:rPr>
          <w:rFonts w:ascii="仿宋" w:eastAsia="仿宋" w:hAnsi="仿宋" w:cs="仿宋"/>
          <w:snapToGrid/>
          <w:color w:val="auto"/>
          <w:kern w:val="2"/>
          <w:sz w:val="28"/>
          <w:szCs w:val="28"/>
          <w:lang w:eastAsia="zh-CN"/>
        </w:rPr>
        <w:t>179</w:t>
      </w:r>
      <w:r w:rsidRPr="00731337">
        <w:rPr>
          <w:rFonts w:ascii="仿宋" w:eastAsia="仿宋" w:hAnsi="仿宋" w:cs="仿宋" w:hint="eastAsia"/>
          <w:snapToGrid/>
          <w:color w:val="auto"/>
          <w:kern w:val="2"/>
          <w:sz w:val="28"/>
          <w:szCs w:val="28"/>
          <w:lang w:eastAsia="zh-CN"/>
        </w:rPr>
        <w:t>号）</w:t>
      </w:r>
    </w:p>
    <w:p w14:paraId="573D3E1E" w14:textId="77777777" w:rsidR="00731337" w:rsidRPr="00731337" w:rsidRDefault="00731337" w:rsidP="00731337">
      <w:pPr>
        <w:widowControl w:val="0"/>
        <w:kinsoku/>
        <w:autoSpaceDE/>
        <w:autoSpaceDN/>
        <w:adjustRightInd/>
        <w:snapToGrid/>
        <w:spacing w:line="520" w:lineRule="exact"/>
        <w:ind w:firstLineChars="200" w:firstLine="560"/>
        <w:jc w:val="both"/>
        <w:textAlignment w:val="auto"/>
        <w:rPr>
          <w:rFonts w:ascii="仿宋" w:eastAsia="仿宋" w:hAnsi="仿宋" w:cs="仿宋"/>
          <w:snapToGrid/>
          <w:color w:val="auto"/>
          <w:kern w:val="2"/>
          <w:sz w:val="28"/>
          <w:szCs w:val="28"/>
          <w:lang w:eastAsia="zh-CN"/>
        </w:rPr>
      </w:pPr>
      <w:r w:rsidRPr="00731337">
        <w:rPr>
          <w:rFonts w:ascii="仿宋" w:eastAsia="仿宋" w:hAnsi="仿宋" w:cs="仿宋"/>
          <w:snapToGrid/>
          <w:color w:val="auto"/>
          <w:kern w:val="2"/>
          <w:sz w:val="28"/>
          <w:szCs w:val="28"/>
          <w:lang w:eastAsia="zh-CN"/>
        </w:rPr>
        <w:t>2</w:t>
      </w:r>
      <w:r w:rsidRPr="00731337">
        <w:rPr>
          <w:rFonts w:ascii="仿宋" w:eastAsia="仿宋" w:hAnsi="仿宋" w:cs="仿宋" w:hint="eastAsia"/>
          <w:snapToGrid/>
          <w:color w:val="auto"/>
          <w:kern w:val="2"/>
          <w:sz w:val="28"/>
          <w:szCs w:val="28"/>
          <w:lang w:eastAsia="zh-CN"/>
        </w:rPr>
        <w:t>、无线电安全保障监测实训基地大门值班室点位、</w:t>
      </w:r>
      <w:proofErr w:type="gramStart"/>
      <w:r w:rsidRPr="00731337">
        <w:rPr>
          <w:rFonts w:ascii="仿宋" w:eastAsia="仿宋" w:hAnsi="仿宋" w:cs="仿宋" w:hint="eastAsia"/>
          <w:snapToGrid/>
          <w:color w:val="auto"/>
          <w:kern w:val="2"/>
          <w:sz w:val="28"/>
          <w:szCs w:val="28"/>
          <w:lang w:eastAsia="zh-CN"/>
        </w:rPr>
        <w:t>车禁点</w:t>
      </w:r>
      <w:proofErr w:type="gramEnd"/>
      <w:r w:rsidRPr="00731337">
        <w:rPr>
          <w:rFonts w:ascii="仿宋" w:eastAsia="仿宋" w:hAnsi="仿宋" w:cs="仿宋" w:hint="eastAsia"/>
          <w:snapToGrid/>
          <w:color w:val="auto"/>
          <w:kern w:val="2"/>
          <w:sz w:val="28"/>
          <w:szCs w:val="28"/>
          <w:lang w:eastAsia="zh-CN"/>
        </w:rPr>
        <w:t>，须保持</w:t>
      </w:r>
      <w:r w:rsidRPr="00731337">
        <w:rPr>
          <w:rFonts w:ascii="仿宋" w:eastAsia="仿宋" w:hAnsi="仿宋" w:cs="仿宋"/>
          <w:snapToGrid/>
          <w:color w:val="auto"/>
          <w:kern w:val="2"/>
          <w:sz w:val="28"/>
          <w:szCs w:val="28"/>
          <w:lang w:eastAsia="zh-CN"/>
        </w:rPr>
        <w:lastRenderedPageBreak/>
        <w:t>24</w:t>
      </w:r>
      <w:r w:rsidRPr="00731337">
        <w:rPr>
          <w:rFonts w:ascii="仿宋" w:eastAsia="仿宋" w:hAnsi="仿宋" w:cs="仿宋" w:hint="eastAsia"/>
          <w:snapToGrid/>
          <w:color w:val="auto"/>
          <w:kern w:val="2"/>
          <w:sz w:val="28"/>
          <w:szCs w:val="28"/>
          <w:lang w:eastAsia="zh-CN"/>
        </w:rPr>
        <w:t>小时双岗值守，白班、夜班均不少于</w:t>
      </w:r>
      <w:r w:rsidRPr="00731337">
        <w:rPr>
          <w:rFonts w:ascii="仿宋" w:eastAsia="仿宋" w:hAnsi="仿宋" w:cs="仿宋"/>
          <w:snapToGrid/>
          <w:color w:val="auto"/>
          <w:kern w:val="2"/>
          <w:sz w:val="28"/>
          <w:szCs w:val="28"/>
          <w:lang w:eastAsia="zh-CN"/>
        </w:rPr>
        <w:t>2</w:t>
      </w:r>
      <w:r w:rsidRPr="00731337">
        <w:rPr>
          <w:rFonts w:ascii="仿宋" w:eastAsia="仿宋" w:hAnsi="仿宋" w:cs="仿宋" w:hint="eastAsia"/>
          <w:snapToGrid/>
          <w:color w:val="auto"/>
          <w:kern w:val="2"/>
          <w:sz w:val="28"/>
          <w:szCs w:val="28"/>
          <w:lang w:eastAsia="zh-CN"/>
        </w:rPr>
        <w:t>人，共计4人，以上安保人员必须持有公安机关认可的保安证。消防控制室设置每班不少于2人，共计4人，24小时负责监测消防系统工作状态，并须持有消防部门认可的消防设施操作证。（服务地点：乌鲁木齐县水西沟镇南溪北路</w:t>
      </w:r>
      <w:r w:rsidRPr="00731337">
        <w:rPr>
          <w:rFonts w:ascii="仿宋" w:eastAsia="仿宋" w:hAnsi="仿宋" w:cs="仿宋"/>
          <w:snapToGrid/>
          <w:color w:val="auto"/>
          <w:kern w:val="2"/>
          <w:sz w:val="28"/>
          <w:szCs w:val="28"/>
          <w:lang w:eastAsia="zh-CN"/>
        </w:rPr>
        <w:t>245</w:t>
      </w:r>
      <w:r w:rsidRPr="00731337">
        <w:rPr>
          <w:rFonts w:ascii="仿宋" w:eastAsia="仿宋" w:hAnsi="仿宋" w:cs="仿宋" w:hint="eastAsia"/>
          <w:snapToGrid/>
          <w:color w:val="auto"/>
          <w:kern w:val="2"/>
          <w:sz w:val="28"/>
          <w:szCs w:val="28"/>
          <w:lang w:eastAsia="zh-CN"/>
        </w:rPr>
        <w:t>号）</w:t>
      </w:r>
    </w:p>
    <w:p w14:paraId="6384ED0C" w14:textId="77777777" w:rsidR="00731337" w:rsidRPr="00731337" w:rsidRDefault="00731337" w:rsidP="00731337">
      <w:pPr>
        <w:widowControl w:val="0"/>
        <w:kinsoku/>
        <w:autoSpaceDE/>
        <w:autoSpaceDN/>
        <w:adjustRightInd/>
        <w:snapToGrid/>
        <w:spacing w:line="520" w:lineRule="exact"/>
        <w:ind w:firstLineChars="200" w:firstLine="560"/>
        <w:jc w:val="both"/>
        <w:textAlignment w:val="auto"/>
        <w:rPr>
          <w:rFonts w:ascii="仿宋" w:eastAsia="仿宋" w:hAnsi="仿宋" w:cs="仿宋"/>
          <w:snapToGrid/>
          <w:color w:val="auto"/>
          <w:kern w:val="2"/>
          <w:sz w:val="28"/>
          <w:szCs w:val="28"/>
          <w:lang w:eastAsia="zh-CN"/>
        </w:rPr>
      </w:pPr>
      <w:r w:rsidRPr="00731337">
        <w:rPr>
          <w:rFonts w:ascii="仿宋" w:eastAsia="仿宋" w:hAnsi="仿宋" w:cs="仿宋" w:hint="eastAsia"/>
          <w:snapToGrid/>
          <w:color w:val="auto"/>
          <w:kern w:val="2"/>
          <w:sz w:val="28"/>
          <w:szCs w:val="28"/>
          <w:lang w:eastAsia="zh-CN"/>
        </w:rPr>
        <w:t>（三）保安人员服装及安防器材配置：</w:t>
      </w:r>
    </w:p>
    <w:p w14:paraId="7D86D1A1" w14:textId="77777777" w:rsidR="00731337" w:rsidRPr="00731337" w:rsidRDefault="00731337" w:rsidP="00731337">
      <w:pPr>
        <w:widowControl w:val="0"/>
        <w:kinsoku/>
        <w:autoSpaceDE/>
        <w:autoSpaceDN/>
        <w:adjustRightInd/>
        <w:snapToGrid/>
        <w:spacing w:line="520" w:lineRule="exact"/>
        <w:ind w:firstLineChars="200" w:firstLine="560"/>
        <w:jc w:val="both"/>
        <w:textAlignment w:val="auto"/>
        <w:rPr>
          <w:rFonts w:ascii="仿宋" w:eastAsia="仿宋" w:hAnsi="仿宋" w:cs="仿宋"/>
          <w:snapToGrid/>
          <w:color w:val="auto"/>
          <w:kern w:val="2"/>
          <w:sz w:val="28"/>
          <w:szCs w:val="28"/>
          <w:lang w:eastAsia="zh-CN"/>
        </w:rPr>
      </w:pPr>
      <w:r w:rsidRPr="00731337">
        <w:rPr>
          <w:rFonts w:ascii="仿宋" w:eastAsia="仿宋" w:hAnsi="仿宋" w:cs="仿宋"/>
          <w:snapToGrid/>
          <w:color w:val="auto"/>
          <w:kern w:val="2"/>
          <w:sz w:val="28"/>
          <w:szCs w:val="28"/>
          <w:lang w:eastAsia="zh-CN"/>
        </w:rPr>
        <w:t>1</w:t>
      </w:r>
      <w:r w:rsidRPr="00731337">
        <w:rPr>
          <w:rFonts w:ascii="仿宋" w:eastAsia="仿宋" w:hAnsi="仿宋" w:cs="仿宋" w:hint="eastAsia"/>
          <w:snapToGrid/>
          <w:color w:val="auto"/>
          <w:kern w:val="2"/>
          <w:sz w:val="28"/>
          <w:szCs w:val="28"/>
          <w:lang w:eastAsia="zh-CN"/>
        </w:rPr>
        <w:t>、中标方应为每名保安配置安保服装。</w:t>
      </w:r>
    </w:p>
    <w:p w14:paraId="3824F963" w14:textId="77777777" w:rsidR="00731337" w:rsidRPr="00731337" w:rsidRDefault="00731337" w:rsidP="00731337">
      <w:pPr>
        <w:widowControl w:val="0"/>
        <w:kinsoku/>
        <w:autoSpaceDE/>
        <w:autoSpaceDN/>
        <w:adjustRightInd/>
        <w:snapToGrid/>
        <w:spacing w:line="520" w:lineRule="exact"/>
        <w:ind w:firstLineChars="200" w:firstLine="560"/>
        <w:jc w:val="both"/>
        <w:textAlignment w:val="auto"/>
        <w:rPr>
          <w:rFonts w:ascii="仿宋" w:eastAsia="仿宋" w:hAnsi="仿宋" w:cs="仿宋"/>
          <w:snapToGrid/>
          <w:color w:val="auto"/>
          <w:kern w:val="2"/>
          <w:sz w:val="28"/>
          <w:szCs w:val="28"/>
          <w:lang w:eastAsia="zh-CN"/>
        </w:rPr>
      </w:pPr>
      <w:r w:rsidRPr="00731337">
        <w:rPr>
          <w:rFonts w:ascii="仿宋" w:eastAsia="仿宋" w:hAnsi="仿宋" w:cs="仿宋"/>
          <w:snapToGrid/>
          <w:color w:val="auto"/>
          <w:kern w:val="2"/>
          <w:sz w:val="28"/>
          <w:szCs w:val="28"/>
          <w:lang w:eastAsia="zh-CN"/>
        </w:rPr>
        <w:t>2</w:t>
      </w:r>
      <w:r w:rsidRPr="00731337">
        <w:rPr>
          <w:rFonts w:ascii="仿宋" w:eastAsia="仿宋" w:hAnsi="仿宋" w:cs="仿宋" w:hint="eastAsia"/>
          <w:snapToGrid/>
          <w:color w:val="auto"/>
          <w:kern w:val="2"/>
          <w:sz w:val="28"/>
          <w:szCs w:val="28"/>
          <w:lang w:eastAsia="zh-CN"/>
        </w:rPr>
        <w:t>、大门所需的安防器材由采购方负责提供。</w:t>
      </w:r>
    </w:p>
    <w:p w14:paraId="7D801404" w14:textId="77777777" w:rsidR="00731337" w:rsidRPr="00731337" w:rsidRDefault="00731337" w:rsidP="00731337">
      <w:pPr>
        <w:widowControl w:val="0"/>
        <w:kinsoku/>
        <w:autoSpaceDE/>
        <w:autoSpaceDN/>
        <w:adjustRightInd/>
        <w:snapToGrid/>
        <w:spacing w:line="520" w:lineRule="exact"/>
        <w:ind w:firstLineChars="50" w:firstLine="140"/>
        <w:jc w:val="both"/>
        <w:textAlignment w:val="auto"/>
        <w:rPr>
          <w:rFonts w:ascii="仿宋" w:eastAsia="仿宋" w:hAnsi="仿宋" w:cs="仿宋"/>
          <w:b/>
          <w:snapToGrid/>
          <w:color w:val="auto"/>
          <w:kern w:val="2"/>
          <w:sz w:val="28"/>
          <w:szCs w:val="28"/>
          <w:lang w:eastAsia="zh-CN"/>
        </w:rPr>
      </w:pPr>
      <w:r w:rsidRPr="00731337">
        <w:rPr>
          <w:rFonts w:ascii="仿宋" w:eastAsia="仿宋" w:hAnsi="仿宋" w:cs="仿宋" w:hint="eastAsia"/>
          <w:bCs/>
          <w:snapToGrid/>
          <w:color w:val="auto"/>
          <w:kern w:val="2"/>
          <w:sz w:val="28"/>
          <w:szCs w:val="28"/>
          <w:lang w:eastAsia="zh-CN"/>
        </w:rPr>
        <w:t xml:space="preserve">　　</w:t>
      </w:r>
      <w:r w:rsidRPr="00731337">
        <w:rPr>
          <w:rFonts w:ascii="仿宋" w:eastAsia="仿宋" w:hAnsi="仿宋" w:cs="仿宋" w:hint="eastAsia"/>
          <w:b/>
          <w:snapToGrid/>
          <w:color w:val="auto"/>
          <w:kern w:val="2"/>
          <w:sz w:val="28"/>
          <w:szCs w:val="28"/>
          <w:lang w:eastAsia="zh-CN"/>
        </w:rPr>
        <w:t>五、对保安服务单位要求</w:t>
      </w:r>
    </w:p>
    <w:p w14:paraId="358CE17A" w14:textId="77777777" w:rsidR="00731337" w:rsidRPr="00731337" w:rsidRDefault="00731337" w:rsidP="00731337">
      <w:pPr>
        <w:widowControl w:val="0"/>
        <w:kinsoku/>
        <w:autoSpaceDE/>
        <w:autoSpaceDN/>
        <w:adjustRightInd/>
        <w:snapToGrid/>
        <w:spacing w:line="520" w:lineRule="exact"/>
        <w:jc w:val="both"/>
        <w:textAlignment w:val="auto"/>
        <w:rPr>
          <w:rFonts w:ascii="仿宋" w:eastAsia="仿宋" w:hAnsi="仿宋" w:cs="仿宋"/>
          <w:snapToGrid/>
          <w:color w:val="auto"/>
          <w:kern w:val="2"/>
          <w:sz w:val="28"/>
          <w:szCs w:val="28"/>
          <w:lang w:eastAsia="zh-CN"/>
        </w:rPr>
      </w:pPr>
      <w:r w:rsidRPr="00731337">
        <w:rPr>
          <w:rFonts w:ascii="仿宋" w:eastAsia="仿宋" w:hAnsi="仿宋" w:cs="仿宋" w:hint="eastAsia"/>
          <w:snapToGrid/>
          <w:color w:val="auto"/>
          <w:kern w:val="2"/>
          <w:sz w:val="28"/>
          <w:szCs w:val="28"/>
          <w:lang w:eastAsia="zh-CN"/>
        </w:rPr>
        <w:t xml:space="preserve">　　（一）依据中华人民共和国法律、法规规定设立，具有独立法人资格企业，各类营业资质齐全有效，服务信誉良好的保安服务单位。</w:t>
      </w:r>
      <w:r w:rsidRPr="00731337">
        <w:rPr>
          <w:rFonts w:ascii="仿宋" w:eastAsia="仿宋" w:hAnsi="仿宋" w:cs="仿宋"/>
          <w:snapToGrid/>
          <w:color w:val="auto"/>
          <w:kern w:val="2"/>
          <w:sz w:val="28"/>
          <w:szCs w:val="28"/>
          <w:lang w:eastAsia="zh-CN"/>
        </w:rPr>
        <w:t>(</w:t>
      </w:r>
      <w:r w:rsidRPr="00731337">
        <w:rPr>
          <w:rFonts w:ascii="仿宋" w:eastAsia="仿宋" w:hAnsi="仿宋" w:cs="仿宋" w:hint="eastAsia"/>
          <w:snapToGrid/>
          <w:color w:val="auto"/>
          <w:kern w:val="2"/>
          <w:sz w:val="28"/>
          <w:szCs w:val="28"/>
          <w:lang w:eastAsia="zh-CN"/>
        </w:rPr>
        <w:t>因安保行业特殊不接受外资企业和外资入股企业投标</w:t>
      </w:r>
      <w:r w:rsidRPr="00731337">
        <w:rPr>
          <w:rFonts w:ascii="仿宋" w:eastAsia="仿宋" w:hAnsi="仿宋" w:cs="仿宋"/>
          <w:snapToGrid/>
          <w:color w:val="auto"/>
          <w:kern w:val="2"/>
          <w:sz w:val="28"/>
          <w:szCs w:val="28"/>
          <w:lang w:eastAsia="zh-CN"/>
        </w:rPr>
        <w:t>)</w:t>
      </w:r>
      <w:r w:rsidRPr="00731337">
        <w:rPr>
          <w:rFonts w:ascii="仿宋" w:eastAsia="仿宋" w:hAnsi="仿宋" w:cs="仿宋" w:hint="eastAsia"/>
          <w:snapToGrid/>
          <w:color w:val="auto"/>
          <w:kern w:val="2"/>
          <w:sz w:val="28"/>
          <w:szCs w:val="28"/>
          <w:lang w:eastAsia="zh-CN"/>
        </w:rPr>
        <w:t>。</w:t>
      </w:r>
    </w:p>
    <w:p w14:paraId="78B2E141" w14:textId="49F0E283" w:rsidR="00731337" w:rsidRPr="00731337" w:rsidRDefault="00731337" w:rsidP="00731337">
      <w:pPr>
        <w:widowControl w:val="0"/>
        <w:kinsoku/>
        <w:autoSpaceDE/>
        <w:autoSpaceDN/>
        <w:adjustRightInd/>
        <w:snapToGrid/>
        <w:spacing w:line="520" w:lineRule="exact"/>
        <w:jc w:val="both"/>
        <w:textAlignment w:val="auto"/>
        <w:rPr>
          <w:rFonts w:ascii="仿宋" w:eastAsia="仿宋" w:hAnsi="仿宋" w:cs="仿宋"/>
          <w:snapToGrid/>
          <w:color w:val="auto"/>
          <w:kern w:val="2"/>
          <w:sz w:val="28"/>
          <w:szCs w:val="28"/>
          <w:lang w:eastAsia="zh-CN"/>
        </w:rPr>
      </w:pPr>
      <w:r w:rsidRPr="00731337">
        <w:rPr>
          <w:rFonts w:ascii="仿宋" w:eastAsia="仿宋" w:hAnsi="仿宋" w:cs="仿宋" w:hint="eastAsia"/>
          <w:snapToGrid/>
          <w:color w:val="auto"/>
          <w:kern w:val="2"/>
          <w:sz w:val="28"/>
          <w:szCs w:val="28"/>
          <w:lang w:eastAsia="zh-CN"/>
        </w:rPr>
        <w:t xml:space="preserve">　　（二）须有有效的《保安服务许可证》（不接受联合体）。</w:t>
      </w:r>
    </w:p>
    <w:p w14:paraId="017875F3" w14:textId="77777777" w:rsidR="00731337" w:rsidRPr="00731337" w:rsidRDefault="00731337" w:rsidP="00731337">
      <w:pPr>
        <w:widowControl w:val="0"/>
        <w:kinsoku/>
        <w:autoSpaceDE/>
        <w:autoSpaceDN/>
        <w:adjustRightInd/>
        <w:snapToGrid/>
        <w:spacing w:line="520" w:lineRule="exact"/>
        <w:jc w:val="both"/>
        <w:textAlignment w:val="auto"/>
        <w:rPr>
          <w:rFonts w:ascii="仿宋" w:eastAsia="仿宋" w:hAnsi="仿宋" w:cs="仿宋"/>
          <w:snapToGrid/>
          <w:color w:val="auto"/>
          <w:kern w:val="2"/>
          <w:sz w:val="28"/>
          <w:szCs w:val="28"/>
          <w:lang w:eastAsia="zh-CN"/>
        </w:rPr>
      </w:pPr>
      <w:r w:rsidRPr="00731337">
        <w:rPr>
          <w:rFonts w:ascii="仿宋" w:eastAsia="仿宋" w:hAnsi="仿宋" w:cs="仿宋" w:hint="eastAsia"/>
          <w:snapToGrid/>
          <w:color w:val="auto"/>
          <w:kern w:val="2"/>
          <w:sz w:val="28"/>
          <w:szCs w:val="28"/>
          <w:lang w:eastAsia="zh-CN"/>
        </w:rPr>
        <w:t xml:space="preserve">　　（三）安保服务范围公司管理规范，具备对安保人员进行职业化、专业化和消防安全培训的能力，具备能够满足采购方的安保服务要求。</w:t>
      </w:r>
    </w:p>
    <w:p w14:paraId="05519E28" w14:textId="77777777" w:rsidR="00731337" w:rsidRPr="00731337" w:rsidRDefault="00731337" w:rsidP="00731337">
      <w:pPr>
        <w:widowControl w:val="0"/>
        <w:kinsoku/>
        <w:autoSpaceDE/>
        <w:autoSpaceDN/>
        <w:adjustRightInd/>
        <w:snapToGrid/>
        <w:spacing w:line="520" w:lineRule="exact"/>
        <w:jc w:val="both"/>
        <w:textAlignment w:val="auto"/>
        <w:rPr>
          <w:rFonts w:ascii="仿宋" w:eastAsia="仿宋" w:hAnsi="仿宋" w:cs="仿宋"/>
          <w:snapToGrid/>
          <w:color w:val="auto"/>
          <w:kern w:val="2"/>
          <w:sz w:val="28"/>
          <w:szCs w:val="28"/>
          <w:lang w:eastAsia="zh-CN"/>
        </w:rPr>
      </w:pPr>
      <w:r w:rsidRPr="00731337">
        <w:rPr>
          <w:rFonts w:ascii="仿宋" w:eastAsia="仿宋" w:hAnsi="仿宋" w:cs="仿宋" w:hint="eastAsia"/>
          <w:snapToGrid/>
          <w:color w:val="auto"/>
          <w:kern w:val="2"/>
          <w:sz w:val="28"/>
          <w:szCs w:val="28"/>
          <w:lang w:eastAsia="zh-CN"/>
        </w:rPr>
        <w:t xml:space="preserve">　　（四）安保人员需进行基本素质培训、岗前教育及掌握相关规定并经考核达标后方可在甲方服务。定期开展集中业务培训和组织开展治安技能训练，定期对安保人员的业务能力进行测评。</w:t>
      </w:r>
    </w:p>
    <w:p w14:paraId="272D24D3" w14:textId="77777777" w:rsidR="00731337" w:rsidRPr="00731337" w:rsidRDefault="00731337" w:rsidP="00731337">
      <w:pPr>
        <w:widowControl w:val="0"/>
        <w:kinsoku/>
        <w:autoSpaceDE/>
        <w:autoSpaceDN/>
        <w:adjustRightInd/>
        <w:snapToGrid/>
        <w:spacing w:line="520" w:lineRule="exact"/>
        <w:jc w:val="both"/>
        <w:textAlignment w:val="auto"/>
        <w:rPr>
          <w:rFonts w:ascii="仿宋" w:eastAsia="仿宋" w:hAnsi="仿宋" w:cs="仿宋"/>
          <w:snapToGrid/>
          <w:color w:val="auto"/>
          <w:kern w:val="2"/>
          <w:sz w:val="28"/>
          <w:szCs w:val="28"/>
          <w:lang w:eastAsia="zh-CN"/>
        </w:rPr>
      </w:pPr>
      <w:r w:rsidRPr="00731337">
        <w:rPr>
          <w:rFonts w:ascii="仿宋" w:eastAsia="仿宋" w:hAnsi="仿宋" w:cs="仿宋" w:hint="eastAsia"/>
          <w:snapToGrid/>
          <w:color w:val="auto"/>
          <w:kern w:val="2"/>
          <w:sz w:val="28"/>
          <w:szCs w:val="28"/>
          <w:lang w:eastAsia="zh-CN"/>
        </w:rPr>
        <w:t xml:space="preserve">　　（五）派驻的安保人员应保持稳定，人员调整比例不得超过</w:t>
      </w:r>
      <w:r w:rsidRPr="00731337">
        <w:rPr>
          <w:rFonts w:ascii="仿宋" w:eastAsia="仿宋" w:hAnsi="仿宋" w:cs="仿宋"/>
          <w:snapToGrid/>
          <w:color w:val="auto"/>
          <w:kern w:val="2"/>
          <w:sz w:val="28"/>
          <w:szCs w:val="28"/>
          <w:lang w:eastAsia="zh-CN"/>
        </w:rPr>
        <w:t>50%</w:t>
      </w:r>
      <w:r w:rsidRPr="00731337">
        <w:rPr>
          <w:rFonts w:ascii="仿宋" w:eastAsia="仿宋" w:hAnsi="仿宋" w:cs="仿宋" w:hint="eastAsia"/>
          <w:snapToGrid/>
          <w:color w:val="auto"/>
          <w:kern w:val="2"/>
          <w:sz w:val="28"/>
          <w:szCs w:val="28"/>
          <w:lang w:eastAsia="zh-CN"/>
        </w:rPr>
        <w:t>，调整原安保服务人员必须得到采购方同意，确保人员信息真实有效。合同期内无条件调换不符合安保人员基本要求及工作表现不良、无法胜任岗位工作的人员，且在</w:t>
      </w:r>
      <w:r w:rsidRPr="00731337">
        <w:rPr>
          <w:rFonts w:ascii="仿宋" w:eastAsia="仿宋" w:hAnsi="仿宋" w:cs="仿宋"/>
          <w:snapToGrid/>
          <w:color w:val="auto"/>
          <w:kern w:val="2"/>
          <w:sz w:val="28"/>
          <w:szCs w:val="28"/>
          <w:lang w:eastAsia="zh-CN"/>
        </w:rPr>
        <w:t>24</w:t>
      </w:r>
      <w:r w:rsidRPr="00731337">
        <w:rPr>
          <w:rFonts w:ascii="仿宋" w:eastAsia="仿宋" w:hAnsi="仿宋" w:cs="仿宋" w:hint="eastAsia"/>
          <w:snapToGrid/>
          <w:color w:val="auto"/>
          <w:kern w:val="2"/>
          <w:sz w:val="28"/>
          <w:szCs w:val="28"/>
          <w:lang w:eastAsia="zh-CN"/>
        </w:rPr>
        <w:t>小时内调整完成。</w:t>
      </w:r>
    </w:p>
    <w:p w14:paraId="09EA6BC9" w14:textId="77777777" w:rsidR="00731337" w:rsidRPr="00731337" w:rsidRDefault="00731337" w:rsidP="00731337">
      <w:pPr>
        <w:widowControl w:val="0"/>
        <w:kinsoku/>
        <w:autoSpaceDE/>
        <w:autoSpaceDN/>
        <w:adjustRightInd/>
        <w:snapToGrid/>
        <w:spacing w:line="520" w:lineRule="exact"/>
        <w:jc w:val="both"/>
        <w:textAlignment w:val="auto"/>
        <w:rPr>
          <w:rFonts w:ascii="仿宋" w:eastAsia="仿宋" w:hAnsi="仿宋" w:cs="仿宋"/>
          <w:snapToGrid/>
          <w:color w:val="auto"/>
          <w:kern w:val="2"/>
          <w:sz w:val="28"/>
          <w:szCs w:val="28"/>
          <w:lang w:eastAsia="zh-CN"/>
        </w:rPr>
      </w:pPr>
      <w:r w:rsidRPr="00731337">
        <w:rPr>
          <w:rFonts w:ascii="仿宋" w:eastAsia="仿宋" w:hAnsi="仿宋" w:cs="仿宋" w:hint="eastAsia"/>
          <w:snapToGrid/>
          <w:color w:val="auto"/>
          <w:kern w:val="2"/>
          <w:sz w:val="28"/>
          <w:szCs w:val="28"/>
          <w:lang w:eastAsia="zh-CN"/>
        </w:rPr>
        <w:t xml:space="preserve">　　（六）服务期间，按照采购要求提交公司基本情况、营业资质和人员名册、身份证复印件、保安员上岗证复印件等信息资料，并确保真实有效，实际在岗人员必须与名册相符。并向</w:t>
      </w:r>
      <w:proofErr w:type="gramStart"/>
      <w:r w:rsidRPr="00731337">
        <w:rPr>
          <w:rFonts w:ascii="仿宋" w:eastAsia="仿宋" w:hAnsi="仿宋" w:cs="仿宋" w:hint="eastAsia"/>
          <w:snapToGrid/>
          <w:color w:val="auto"/>
          <w:kern w:val="2"/>
          <w:sz w:val="28"/>
          <w:szCs w:val="28"/>
          <w:lang w:eastAsia="zh-CN"/>
        </w:rPr>
        <w:t>采购方提供应</w:t>
      </w:r>
      <w:proofErr w:type="gramEnd"/>
      <w:r w:rsidRPr="00731337">
        <w:rPr>
          <w:rFonts w:ascii="仿宋" w:eastAsia="仿宋" w:hAnsi="仿宋" w:cs="仿宋" w:hint="eastAsia"/>
          <w:snapToGrid/>
          <w:color w:val="auto"/>
          <w:kern w:val="2"/>
          <w:sz w:val="28"/>
          <w:szCs w:val="28"/>
          <w:lang w:eastAsia="zh-CN"/>
        </w:rPr>
        <w:t>按照政府规定为保安人员办理的各类社保、保险证明资料，每月上报人员信息，实际在岗人员必须与名册相符。</w:t>
      </w:r>
    </w:p>
    <w:p w14:paraId="0135A9E5" w14:textId="77777777" w:rsidR="00731337" w:rsidRPr="00731337" w:rsidRDefault="00731337" w:rsidP="00731337">
      <w:pPr>
        <w:widowControl w:val="0"/>
        <w:kinsoku/>
        <w:autoSpaceDE/>
        <w:autoSpaceDN/>
        <w:adjustRightInd/>
        <w:snapToGrid/>
        <w:spacing w:line="520" w:lineRule="exact"/>
        <w:jc w:val="both"/>
        <w:textAlignment w:val="auto"/>
        <w:rPr>
          <w:rFonts w:ascii="仿宋" w:eastAsia="仿宋" w:hAnsi="仿宋" w:cs="仿宋"/>
          <w:snapToGrid/>
          <w:color w:val="auto"/>
          <w:kern w:val="2"/>
          <w:sz w:val="28"/>
          <w:szCs w:val="28"/>
          <w:lang w:eastAsia="zh-CN"/>
        </w:rPr>
      </w:pPr>
      <w:r w:rsidRPr="00731337">
        <w:rPr>
          <w:rFonts w:ascii="仿宋" w:eastAsia="仿宋" w:hAnsi="仿宋" w:cs="仿宋" w:hint="eastAsia"/>
          <w:snapToGrid/>
          <w:color w:val="auto"/>
          <w:kern w:val="2"/>
          <w:sz w:val="28"/>
          <w:szCs w:val="28"/>
          <w:lang w:eastAsia="zh-CN"/>
        </w:rPr>
        <w:t xml:space="preserve">　　（七）采购方不承担保安服务单位因不给派遣人员缴纳社保而导致的任何法律和赔偿责任。</w:t>
      </w:r>
    </w:p>
    <w:p w14:paraId="02C363F0" w14:textId="77777777" w:rsidR="00731337" w:rsidRPr="00731337" w:rsidRDefault="00731337" w:rsidP="00731337">
      <w:pPr>
        <w:widowControl w:val="0"/>
        <w:kinsoku/>
        <w:autoSpaceDE/>
        <w:autoSpaceDN/>
        <w:adjustRightInd/>
        <w:snapToGrid/>
        <w:spacing w:line="520" w:lineRule="exact"/>
        <w:jc w:val="both"/>
        <w:textAlignment w:val="auto"/>
        <w:rPr>
          <w:rFonts w:ascii="仿宋" w:eastAsia="仿宋" w:hAnsi="仿宋" w:cs="仿宋"/>
          <w:snapToGrid/>
          <w:color w:val="auto"/>
          <w:kern w:val="2"/>
          <w:sz w:val="28"/>
          <w:szCs w:val="28"/>
          <w:lang w:eastAsia="zh-CN"/>
        </w:rPr>
      </w:pPr>
      <w:r w:rsidRPr="00731337">
        <w:rPr>
          <w:rFonts w:ascii="仿宋" w:eastAsia="仿宋" w:hAnsi="仿宋" w:cs="仿宋" w:hint="eastAsia"/>
          <w:snapToGrid/>
          <w:color w:val="auto"/>
          <w:kern w:val="2"/>
          <w:sz w:val="28"/>
          <w:szCs w:val="28"/>
          <w:lang w:eastAsia="zh-CN"/>
        </w:rPr>
        <w:lastRenderedPageBreak/>
        <w:t xml:space="preserve">　　（八）乙方派遣的安保人员在甲方工作期间不提供食宿。</w:t>
      </w:r>
    </w:p>
    <w:p w14:paraId="1CDDB0B1" w14:textId="77777777" w:rsidR="00731337" w:rsidRPr="00731337" w:rsidRDefault="00731337" w:rsidP="00731337">
      <w:pPr>
        <w:widowControl w:val="0"/>
        <w:kinsoku/>
        <w:autoSpaceDE/>
        <w:autoSpaceDN/>
        <w:adjustRightInd/>
        <w:snapToGrid/>
        <w:spacing w:line="520" w:lineRule="exact"/>
        <w:ind w:firstLineChars="200" w:firstLine="562"/>
        <w:jc w:val="both"/>
        <w:textAlignment w:val="auto"/>
        <w:rPr>
          <w:rFonts w:ascii="仿宋" w:eastAsia="仿宋" w:hAnsi="仿宋" w:cs="仿宋"/>
          <w:b/>
          <w:bCs/>
          <w:snapToGrid/>
          <w:color w:val="auto"/>
          <w:kern w:val="2"/>
          <w:sz w:val="28"/>
          <w:szCs w:val="28"/>
          <w:lang w:eastAsia="zh-CN"/>
        </w:rPr>
      </w:pPr>
      <w:r w:rsidRPr="00731337">
        <w:rPr>
          <w:rFonts w:ascii="仿宋" w:eastAsia="仿宋" w:hAnsi="仿宋" w:cs="仿宋" w:hint="eastAsia"/>
          <w:b/>
          <w:bCs/>
          <w:snapToGrid/>
          <w:color w:val="auto"/>
          <w:kern w:val="2"/>
          <w:sz w:val="28"/>
          <w:szCs w:val="28"/>
          <w:lang w:eastAsia="zh-CN"/>
        </w:rPr>
        <w:t>六、保安员岗位要求</w:t>
      </w:r>
    </w:p>
    <w:p w14:paraId="7FD029FF" w14:textId="77777777" w:rsidR="00731337" w:rsidRPr="00731337" w:rsidRDefault="00731337" w:rsidP="00731337">
      <w:pPr>
        <w:widowControl w:val="0"/>
        <w:kinsoku/>
        <w:autoSpaceDE/>
        <w:autoSpaceDN/>
        <w:adjustRightInd/>
        <w:snapToGrid/>
        <w:spacing w:line="520" w:lineRule="exact"/>
        <w:jc w:val="both"/>
        <w:textAlignment w:val="auto"/>
        <w:rPr>
          <w:rFonts w:ascii="仿宋" w:eastAsia="仿宋" w:hAnsi="仿宋" w:cs="仿宋"/>
          <w:snapToGrid/>
          <w:color w:val="auto"/>
          <w:kern w:val="2"/>
          <w:sz w:val="28"/>
          <w:szCs w:val="28"/>
          <w:lang w:eastAsia="zh-CN"/>
        </w:rPr>
      </w:pPr>
      <w:r w:rsidRPr="00731337">
        <w:rPr>
          <w:rFonts w:ascii="仿宋" w:eastAsia="仿宋" w:hAnsi="仿宋" w:cs="仿宋" w:hint="eastAsia"/>
          <w:snapToGrid/>
          <w:color w:val="auto"/>
          <w:kern w:val="2"/>
          <w:sz w:val="28"/>
          <w:szCs w:val="28"/>
          <w:lang w:eastAsia="zh-CN"/>
        </w:rPr>
        <w:t xml:space="preserve">　　（一）保安人员具有一定的专业素质和普通话表达能力，相貌端正、身体健康，无不良嗜好、无犯罪记录。派驻保安员其中一名管理人员要求高中以上文化，具备管理保安队伍经验，受过专门保安业务培训，具有较高的政治素养和业务水平，有较强的组织协调能力。其他保安人员年龄在</w:t>
      </w:r>
      <w:r w:rsidRPr="00731337">
        <w:rPr>
          <w:rFonts w:ascii="仿宋" w:eastAsia="仿宋" w:hAnsi="仿宋" w:cs="仿宋"/>
          <w:snapToGrid/>
          <w:color w:val="auto"/>
          <w:kern w:val="2"/>
          <w:sz w:val="28"/>
          <w:szCs w:val="28"/>
          <w:lang w:eastAsia="zh-CN"/>
        </w:rPr>
        <w:t>25-55</w:t>
      </w:r>
      <w:r w:rsidRPr="00731337">
        <w:rPr>
          <w:rFonts w:ascii="仿宋" w:eastAsia="仿宋" w:hAnsi="仿宋" w:cs="仿宋" w:hint="eastAsia"/>
          <w:snapToGrid/>
          <w:color w:val="auto"/>
          <w:kern w:val="2"/>
          <w:sz w:val="28"/>
          <w:szCs w:val="28"/>
          <w:lang w:eastAsia="zh-CN"/>
        </w:rPr>
        <w:t>之间。保安在上岗前需提供保安人员的《保安上岗证》。</w:t>
      </w:r>
    </w:p>
    <w:p w14:paraId="6FE81192" w14:textId="77777777" w:rsidR="00731337" w:rsidRPr="00731337" w:rsidRDefault="00731337" w:rsidP="00731337">
      <w:pPr>
        <w:widowControl w:val="0"/>
        <w:kinsoku/>
        <w:autoSpaceDE/>
        <w:autoSpaceDN/>
        <w:adjustRightInd/>
        <w:snapToGrid/>
        <w:spacing w:line="520" w:lineRule="exact"/>
        <w:jc w:val="both"/>
        <w:textAlignment w:val="auto"/>
        <w:rPr>
          <w:rFonts w:ascii="仿宋" w:eastAsia="仿宋" w:hAnsi="仿宋" w:cs="仿宋"/>
          <w:snapToGrid/>
          <w:color w:val="auto"/>
          <w:kern w:val="2"/>
          <w:sz w:val="28"/>
          <w:szCs w:val="28"/>
          <w:lang w:eastAsia="zh-CN"/>
        </w:rPr>
      </w:pPr>
      <w:r w:rsidRPr="00731337">
        <w:rPr>
          <w:rFonts w:ascii="仿宋" w:eastAsia="仿宋" w:hAnsi="仿宋" w:cs="仿宋" w:hint="eastAsia"/>
          <w:snapToGrid/>
          <w:color w:val="auto"/>
          <w:kern w:val="2"/>
          <w:sz w:val="28"/>
          <w:szCs w:val="28"/>
          <w:lang w:eastAsia="zh-CN"/>
        </w:rPr>
        <w:t xml:space="preserve">　　（二）派驻保安员必须受过专门的岗前培训（如保安、消防等培训）。</w:t>
      </w:r>
    </w:p>
    <w:p w14:paraId="34F70AA5" w14:textId="77777777" w:rsidR="00731337" w:rsidRPr="00731337" w:rsidRDefault="00731337" w:rsidP="00731337">
      <w:pPr>
        <w:widowControl w:val="0"/>
        <w:kinsoku/>
        <w:autoSpaceDE/>
        <w:autoSpaceDN/>
        <w:adjustRightInd/>
        <w:snapToGrid/>
        <w:spacing w:line="520" w:lineRule="exact"/>
        <w:jc w:val="both"/>
        <w:textAlignment w:val="auto"/>
        <w:rPr>
          <w:rFonts w:ascii="仿宋" w:eastAsia="仿宋" w:hAnsi="仿宋" w:cs="仿宋"/>
          <w:snapToGrid/>
          <w:color w:val="auto"/>
          <w:kern w:val="2"/>
          <w:sz w:val="28"/>
          <w:szCs w:val="28"/>
          <w:lang w:eastAsia="zh-CN"/>
        </w:rPr>
      </w:pPr>
      <w:r w:rsidRPr="00731337">
        <w:rPr>
          <w:rFonts w:ascii="仿宋" w:eastAsia="仿宋" w:hAnsi="仿宋" w:cs="仿宋" w:hint="eastAsia"/>
          <w:snapToGrid/>
          <w:color w:val="auto"/>
          <w:kern w:val="2"/>
          <w:sz w:val="28"/>
          <w:szCs w:val="28"/>
          <w:lang w:eastAsia="zh-CN"/>
        </w:rPr>
        <w:t xml:space="preserve">　　（三）派驻保安上岗后需迅速熟悉的各类突发事件应急处置方案，以便于业务培训和突发事件应急演练工作开展。</w:t>
      </w:r>
    </w:p>
    <w:p w14:paraId="0460387B" w14:textId="77777777" w:rsidR="00731337" w:rsidRPr="00731337" w:rsidRDefault="00731337" w:rsidP="00731337">
      <w:pPr>
        <w:widowControl w:val="0"/>
        <w:kinsoku/>
        <w:autoSpaceDE/>
        <w:autoSpaceDN/>
        <w:adjustRightInd/>
        <w:snapToGrid/>
        <w:spacing w:line="520" w:lineRule="exact"/>
        <w:jc w:val="both"/>
        <w:textAlignment w:val="auto"/>
        <w:rPr>
          <w:rFonts w:ascii="仿宋" w:eastAsia="仿宋" w:hAnsi="仿宋" w:cs="仿宋"/>
          <w:snapToGrid/>
          <w:color w:val="auto"/>
          <w:kern w:val="2"/>
          <w:sz w:val="28"/>
          <w:szCs w:val="28"/>
          <w:lang w:eastAsia="zh-CN"/>
        </w:rPr>
      </w:pPr>
      <w:r w:rsidRPr="00731337">
        <w:rPr>
          <w:rFonts w:ascii="仿宋" w:eastAsia="仿宋" w:hAnsi="仿宋" w:cs="仿宋" w:hint="eastAsia"/>
          <w:snapToGrid/>
          <w:color w:val="auto"/>
          <w:kern w:val="2"/>
          <w:sz w:val="28"/>
          <w:szCs w:val="28"/>
          <w:lang w:eastAsia="zh-CN"/>
        </w:rPr>
        <w:t xml:space="preserve">　　（四）保安严格按照</w:t>
      </w:r>
      <w:proofErr w:type="gramStart"/>
      <w:r w:rsidRPr="00731337">
        <w:rPr>
          <w:rFonts w:ascii="仿宋" w:eastAsia="仿宋" w:hAnsi="仿宋" w:cs="仿宋" w:hint="eastAsia"/>
          <w:snapToGrid/>
          <w:color w:val="auto"/>
          <w:kern w:val="2"/>
          <w:sz w:val="28"/>
          <w:szCs w:val="28"/>
          <w:lang w:eastAsia="zh-CN"/>
        </w:rPr>
        <w:t>乌鲁木齐市维稳要求</w:t>
      </w:r>
      <w:proofErr w:type="gramEnd"/>
      <w:r w:rsidRPr="00731337">
        <w:rPr>
          <w:rFonts w:ascii="仿宋" w:eastAsia="仿宋" w:hAnsi="仿宋" w:cs="仿宋" w:hint="eastAsia"/>
          <w:snapToGrid/>
          <w:color w:val="auto"/>
          <w:kern w:val="2"/>
          <w:sz w:val="28"/>
          <w:szCs w:val="28"/>
          <w:lang w:eastAsia="zh-CN"/>
        </w:rPr>
        <w:t>，每天对甲方重要部位、区域巡逻不少于</w:t>
      </w:r>
      <w:r w:rsidRPr="00731337">
        <w:rPr>
          <w:rFonts w:ascii="仿宋" w:eastAsia="仿宋" w:hAnsi="仿宋" w:cs="仿宋"/>
          <w:snapToGrid/>
          <w:color w:val="auto"/>
          <w:kern w:val="2"/>
          <w:sz w:val="28"/>
          <w:szCs w:val="28"/>
          <w:lang w:eastAsia="zh-CN"/>
        </w:rPr>
        <w:t>5</w:t>
      </w:r>
      <w:r w:rsidRPr="00731337">
        <w:rPr>
          <w:rFonts w:ascii="仿宋" w:eastAsia="仿宋" w:hAnsi="仿宋" w:cs="仿宋" w:hint="eastAsia"/>
          <w:snapToGrid/>
          <w:color w:val="auto"/>
          <w:kern w:val="2"/>
          <w:sz w:val="28"/>
          <w:szCs w:val="28"/>
          <w:lang w:eastAsia="zh-CN"/>
        </w:rPr>
        <w:t>次，定期对消防、</w:t>
      </w:r>
      <w:proofErr w:type="gramStart"/>
      <w:r w:rsidRPr="00731337">
        <w:rPr>
          <w:rFonts w:ascii="仿宋" w:eastAsia="仿宋" w:hAnsi="仿宋" w:cs="仿宋" w:hint="eastAsia"/>
          <w:snapToGrid/>
          <w:color w:val="auto"/>
          <w:kern w:val="2"/>
          <w:sz w:val="28"/>
          <w:szCs w:val="28"/>
          <w:lang w:eastAsia="zh-CN"/>
        </w:rPr>
        <w:t>维稳设施</w:t>
      </w:r>
      <w:proofErr w:type="gramEnd"/>
      <w:r w:rsidRPr="00731337">
        <w:rPr>
          <w:rFonts w:ascii="仿宋" w:eastAsia="仿宋" w:hAnsi="仿宋" w:cs="仿宋" w:hint="eastAsia"/>
          <w:snapToGrid/>
          <w:color w:val="auto"/>
          <w:kern w:val="2"/>
          <w:sz w:val="28"/>
          <w:szCs w:val="28"/>
          <w:lang w:eastAsia="zh-CN"/>
        </w:rPr>
        <w:t>检查，及时排查隐患。保持甲方警卫室周边区域环境卫生整洁有序，确保安保设施始终处于良好的状态。发生在执勤区域内的治安案件、突发事件和灾害事故等及时报告甲方和当地公安机关并协助处理。落实防火、防盗、防破坏等安全防范措施，发现责任区域内的安全隐患，及时报告并协助处理。</w:t>
      </w:r>
    </w:p>
    <w:p w14:paraId="7A6386AB" w14:textId="77777777" w:rsidR="00731337" w:rsidRPr="00731337" w:rsidRDefault="00731337" w:rsidP="00731337">
      <w:pPr>
        <w:widowControl w:val="0"/>
        <w:kinsoku/>
        <w:autoSpaceDE/>
        <w:autoSpaceDN/>
        <w:adjustRightInd/>
        <w:snapToGrid/>
        <w:spacing w:line="520" w:lineRule="exact"/>
        <w:jc w:val="both"/>
        <w:textAlignment w:val="auto"/>
        <w:rPr>
          <w:rFonts w:ascii="仿宋" w:eastAsia="仿宋" w:hAnsi="仿宋" w:cs="仿宋"/>
          <w:snapToGrid/>
          <w:color w:val="auto"/>
          <w:kern w:val="2"/>
          <w:sz w:val="28"/>
          <w:szCs w:val="28"/>
          <w:lang w:eastAsia="zh-CN"/>
        </w:rPr>
      </w:pPr>
      <w:r w:rsidRPr="00731337">
        <w:rPr>
          <w:rFonts w:ascii="仿宋" w:eastAsia="仿宋" w:hAnsi="仿宋" w:cs="仿宋" w:hint="eastAsia"/>
          <w:snapToGrid/>
          <w:color w:val="auto"/>
          <w:kern w:val="2"/>
          <w:sz w:val="28"/>
          <w:szCs w:val="28"/>
          <w:lang w:eastAsia="zh-CN"/>
        </w:rPr>
        <w:t xml:space="preserve">　　（五）中标方每月要对保安进行业务培训，并将培训过程资料上交至采购方留存。</w:t>
      </w:r>
    </w:p>
    <w:p w14:paraId="573252F8" w14:textId="1B6F3C41" w:rsidR="00731337" w:rsidRPr="00731337" w:rsidRDefault="00731337" w:rsidP="00731337">
      <w:pPr>
        <w:widowControl w:val="0"/>
        <w:kinsoku/>
        <w:autoSpaceDE/>
        <w:autoSpaceDN/>
        <w:adjustRightInd/>
        <w:snapToGrid/>
        <w:spacing w:line="520" w:lineRule="exact"/>
        <w:ind w:firstLineChars="200" w:firstLine="562"/>
        <w:jc w:val="both"/>
        <w:textAlignment w:val="auto"/>
        <w:rPr>
          <w:rFonts w:ascii="仿宋" w:eastAsia="仿宋" w:hAnsi="仿宋" w:cs="仿宋"/>
          <w:bCs/>
          <w:snapToGrid/>
          <w:color w:val="auto"/>
          <w:kern w:val="2"/>
          <w:sz w:val="28"/>
          <w:szCs w:val="28"/>
          <w:lang w:eastAsia="zh-CN"/>
        </w:rPr>
      </w:pPr>
      <w:r w:rsidRPr="00731337">
        <w:rPr>
          <w:rFonts w:ascii="仿宋" w:eastAsia="仿宋" w:hAnsi="仿宋" w:cs="仿宋" w:hint="eastAsia"/>
          <w:b/>
          <w:bCs/>
          <w:snapToGrid/>
          <w:color w:val="auto"/>
          <w:kern w:val="2"/>
          <w:sz w:val="28"/>
          <w:szCs w:val="28"/>
          <w:lang w:eastAsia="zh-CN"/>
        </w:rPr>
        <w:t>五、</w:t>
      </w:r>
      <w:r w:rsidR="00C17E5C">
        <w:rPr>
          <w:rFonts w:ascii="仿宋" w:eastAsia="仿宋" w:hAnsi="仿宋" w:cs="仿宋" w:hint="eastAsia"/>
          <w:b/>
          <w:bCs/>
          <w:snapToGrid/>
          <w:color w:val="auto"/>
          <w:kern w:val="2"/>
          <w:sz w:val="28"/>
          <w:szCs w:val="28"/>
          <w:lang w:eastAsia="zh-CN"/>
        </w:rPr>
        <w:t>合同履约期限（</w:t>
      </w:r>
      <w:r w:rsidRPr="00731337">
        <w:rPr>
          <w:rFonts w:ascii="仿宋" w:eastAsia="仿宋" w:hAnsi="仿宋" w:cs="仿宋" w:hint="eastAsia"/>
          <w:b/>
          <w:bCs/>
          <w:snapToGrid/>
          <w:color w:val="auto"/>
          <w:kern w:val="2"/>
          <w:sz w:val="28"/>
          <w:szCs w:val="28"/>
          <w:lang w:eastAsia="zh-CN"/>
        </w:rPr>
        <w:t>服务期限</w:t>
      </w:r>
      <w:r w:rsidR="00C17E5C">
        <w:rPr>
          <w:rFonts w:ascii="仿宋" w:eastAsia="仿宋" w:hAnsi="仿宋" w:cs="仿宋" w:hint="eastAsia"/>
          <w:b/>
          <w:bCs/>
          <w:snapToGrid/>
          <w:color w:val="auto"/>
          <w:kern w:val="2"/>
          <w:sz w:val="28"/>
          <w:szCs w:val="28"/>
          <w:lang w:eastAsia="zh-CN"/>
        </w:rPr>
        <w:t>）</w:t>
      </w:r>
      <w:r w:rsidRPr="00731337">
        <w:rPr>
          <w:rFonts w:ascii="仿宋" w:eastAsia="仿宋" w:hAnsi="仿宋" w:cs="仿宋" w:hint="eastAsia"/>
          <w:b/>
          <w:bCs/>
          <w:snapToGrid/>
          <w:color w:val="auto"/>
          <w:kern w:val="2"/>
          <w:sz w:val="28"/>
          <w:szCs w:val="28"/>
          <w:lang w:eastAsia="zh-CN"/>
        </w:rPr>
        <w:t>：</w:t>
      </w:r>
      <w:r w:rsidR="00C17E5C" w:rsidRPr="00C17E5C">
        <w:rPr>
          <w:rFonts w:ascii="仿宋" w:eastAsia="仿宋" w:hAnsi="仿宋" w:cs="仿宋" w:hint="eastAsia"/>
          <w:snapToGrid/>
          <w:color w:val="auto"/>
          <w:kern w:val="2"/>
          <w:sz w:val="28"/>
          <w:szCs w:val="28"/>
          <w:lang w:eastAsia="zh-CN"/>
        </w:rPr>
        <w:t>本项目服务期为一年，如乙方提供的服务达到甲方要求，在甲方购买服务内容相对固定、连续性强、经费来源稳定、价格变化幅度小的前提下，经双方友好协商，可按年续签服务合同，合同履行总期限不超过三年。</w:t>
      </w:r>
      <w:r w:rsidRPr="00731337">
        <w:rPr>
          <w:rFonts w:ascii="仿宋" w:eastAsia="仿宋" w:hAnsi="仿宋" w:cs="仿宋" w:hint="eastAsia"/>
          <w:snapToGrid/>
          <w:color w:val="auto"/>
          <w:kern w:val="2"/>
          <w:sz w:val="28"/>
          <w:szCs w:val="28"/>
          <w:lang w:eastAsia="zh-CN"/>
        </w:rPr>
        <w:t>。</w:t>
      </w:r>
    </w:p>
    <w:p w14:paraId="40A5CFE2" w14:textId="77777777" w:rsidR="00731337" w:rsidRPr="00731337" w:rsidRDefault="00731337" w:rsidP="00731337">
      <w:pPr>
        <w:widowControl w:val="0"/>
        <w:kinsoku/>
        <w:autoSpaceDE/>
        <w:autoSpaceDN/>
        <w:adjustRightInd/>
        <w:snapToGrid/>
        <w:spacing w:line="520" w:lineRule="exact"/>
        <w:jc w:val="both"/>
        <w:textAlignment w:val="auto"/>
        <w:rPr>
          <w:rFonts w:ascii="仿宋" w:eastAsia="仿宋" w:hAnsi="仿宋" w:cs="仿宋"/>
          <w:snapToGrid/>
          <w:color w:val="auto"/>
          <w:kern w:val="2"/>
          <w:sz w:val="28"/>
          <w:szCs w:val="28"/>
          <w:lang w:eastAsia="zh-CN"/>
        </w:rPr>
      </w:pPr>
      <w:r w:rsidRPr="00731337">
        <w:rPr>
          <w:rFonts w:ascii="仿宋" w:eastAsia="仿宋" w:hAnsi="仿宋" w:cs="仿宋" w:hint="eastAsia"/>
          <w:b/>
          <w:bCs/>
          <w:snapToGrid/>
          <w:color w:val="auto"/>
          <w:kern w:val="2"/>
          <w:sz w:val="28"/>
          <w:szCs w:val="28"/>
          <w:lang w:eastAsia="zh-CN"/>
        </w:rPr>
        <w:t xml:space="preserve">　　六、付款方式：</w:t>
      </w:r>
      <w:r w:rsidRPr="00731337">
        <w:rPr>
          <w:rFonts w:ascii="仿宋" w:eastAsia="仿宋" w:hAnsi="仿宋" w:cs="仿宋" w:hint="eastAsia"/>
          <w:snapToGrid/>
          <w:color w:val="auto"/>
          <w:kern w:val="2"/>
          <w:sz w:val="28"/>
          <w:szCs w:val="28"/>
          <w:lang w:eastAsia="zh-CN"/>
        </w:rPr>
        <w:t>安保服务费分两次支付，第一次付款为乙方进场工作满</w:t>
      </w:r>
      <w:r w:rsidRPr="00731337">
        <w:rPr>
          <w:rFonts w:ascii="仿宋" w:eastAsia="仿宋" w:hAnsi="仿宋" w:cs="仿宋"/>
          <w:snapToGrid/>
          <w:color w:val="auto"/>
          <w:kern w:val="2"/>
          <w:sz w:val="28"/>
          <w:szCs w:val="28"/>
          <w:lang w:eastAsia="zh-CN"/>
        </w:rPr>
        <w:t>10</w:t>
      </w:r>
      <w:r w:rsidRPr="00731337">
        <w:rPr>
          <w:rFonts w:ascii="仿宋" w:eastAsia="仿宋" w:hAnsi="仿宋" w:cs="仿宋" w:hint="eastAsia"/>
          <w:snapToGrid/>
          <w:color w:val="auto"/>
          <w:kern w:val="2"/>
          <w:sz w:val="28"/>
          <w:szCs w:val="28"/>
          <w:lang w:eastAsia="zh-CN"/>
        </w:rPr>
        <w:t>个工作日，第二次付款在</w:t>
      </w:r>
      <w:r w:rsidRPr="00731337">
        <w:rPr>
          <w:rFonts w:ascii="仿宋" w:eastAsia="仿宋" w:hAnsi="仿宋" w:cs="仿宋"/>
          <w:snapToGrid/>
          <w:color w:val="auto"/>
          <w:kern w:val="2"/>
          <w:sz w:val="28"/>
          <w:szCs w:val="28"/>
          <w:lang w:eastAsia="zh-CN"/>
        </w:rPr>
        <w:t>12</w:t>
      </w:r>
      <w:r w:rsidRPr="00731337">
        <w:rPr>
          <w:rFonts w:ascii="仿宋" w:eastAsia="仿宋" w:hAnsi="仿宋" w:cs="仿宋" w:hint="eastAsia"/>
          <w:snapToGrid/>
          <w:color w:val="auto"/>
          <w:kern w:val="2"/>
          <w:sz w:val="28"/>
          <w:szCs w:val="28"/>
          <w:lang w:eastAsia="zh-CN"/>
        </w:rPr>
        <w:t>月初，甲方结合乙方提供安保服务的综合测评结果支付余款。</w:t>
      </w:r>
    </w:p>
    <w:p w14:paraId="3424D822" w14:textId="77777777" w:rsidR="00731337" w:rsidRPr="00731337" w:rsidRDefault="00731337" w:rsidP="00731337">
      <w:pPr>
        <w:widowControl w:val="0"/>
        <w:kinsoku/>
        <w:autoSpaceDE/>
        <w:autoSpaceDN/>
        <w:adjustRightInd/>
        <w:snapToGrid/>
        <w:spacing w:line="520" w:lineRule="exact"/>
        <w:jc w:val="both"/>
        <w:textAlignment w:val="auto"/>
        <w:rPr>
          <w:rFonts w:ascii="仿宋" w:eastAsia="仿宋" w:hAnsi="仿宋" w:cs="仿宋"/>
          <w:b/>
          <w:bCs/>
          <w:snapToGrid/>
          <w:color w:val="auto"/>
          <w:kern w:val="2"/>
          <w:sz w:val="28"/>
          <w:szCs w:val="28"/>
          <w:lang w:eastAsia="zh-CN"/>
        </w:rPr>
      </w:pPr>
      <w:r w:rsidRPr="00731337">
        <w:rPr>
          <w:rFonts w:ascii="仿宋" w:eastAsia="仿宋" w:hAnsi="仿宋" w:cs="仿宋" w:hint="eastAsia"/>
          <w:snapToGrid/>
          <w:color w:val="auto"/>
          <w:kern w:val="2"/>
          <w:sz w:val="28"/>
          <w:szCs w:val="28"/>
          <w:lang w:eastAsia="zh-CN"/>
        </w:rPr>
        <w:t xml:space="preserve">　</w:t>
      </w:r>
      <w:r w:rsidRPr="00731337">
        <w:rPr>
          <w:rFonts w:ascii="仿宋" w:eastAsia="仿宋" w:hAnsi="仿宋" w:cs="仿宋"/>
          <w:snapToGrid/>
          <w:color w:val="auto"/>
          <w:kern w:val="2"/>
          <w:sz w:val="28"/>
          <w:szCs w:val="28"/>
          <w:lang w:eastAsia="zh-CN"/>
        </w:rPr>
        <w:t xml:space="preserve">  </w:t>
      </w:r>
      <w:r w:rsidRPr="00731337">
        <w:rPr>
          <w:rFonts w:ascii="仿宋" w:eastAsia="仿宋" w:hAnsi="仿宋" w:cs="仿宋" w:hint="eastAsia"/>
          <w:b/>
          <w:bCs/>
          <w:snapToGrid/>
          <w:color w:val="auto"/>
          <w:kern w:val="2"/>
          <w:sz w:val="28"/>
          <w:szCs w:val="28"/>
          <w:lang w:eastAsia="zh-CN"/>
        </w:rPr>
        <w:t>七、其他要求：</w:t>
      </w:r>
    </w:p>
    <w:p w14:paraId="048471B0" w14:textId="77777777" w:rsidR="00731337" w:rsidRPr="00731337" w:rsidRDefault="00731337" w:rsidP="00731337">
      <w:pPr>
        <w:widowControl w:val="0"/>
        <w:kinsoku/>
        <w:autoSpaceDE/>
        <w:autoSpaceDN/>
        <w:adjustRightInd/>
        <w:snapToGrid/>
        <w:spacing w:line="520" w:lineRule="exact"/>
        <w:ind w:firstLineChars="200" w:firstLine="560"/>
        <w:jc w:val="both"/>
        <w:textAlignment w:val="auto"/>
        <w:rPr>
          <w:rFonts w:ascii="仿宋" w:eastAsia="仿宋" w:hAnsi="仿宋" w:cs="仿宋"/>
          <w:snapToGrid/>
          <w:color w:val="auto"/>
          <w:kern w:val="2"/>
          <w:sz w:val="28"/>
          <w:szCs w:val="28"/>
          <w:lang w:eastAsia="zh-CN"/>
        </w:rPr>
      </w:pPr>
      <w:r w:rsidRPr="00731337">
        <w:rPr>
          <w:rFonts w:ascii="仿宋" w:eastAsia="仿宋" w:hAnsi="仿宋" w:cs="仿宋" w:hint="eastAsia"/>
          <w:snapToGrid/>
          <w:color w:val="auto"/>
          <w:kern w:val="2"/>
          <w:sz w:val="28"/>
          <w:szCs w:val="28"/>
          <w:lang w:eastAsia="zh-CN"/>
        </w:rPr>
        <w:t>（一）遵守《保安服务管理条例》及国家、自治区、乌鲁木齐市的相关法律、法规、依法经营保安服务。</w:t>
      </w:r>
    </w:p>
    <w:p w14:paraId="680A1E8A" w14:textId="77777777" w:rsidR="00731337" w:rsidRPr="00731337" w:rsidRDefault="00731337" w:rsidP="00731337">
      <w:pPr>
        <w:widowControl w:val="0"/>
        <w:kinsoku/>
        <w:autoSpaceDE/>
        <w:autoSpaceDN/>
        <w:adjustRightInd/>
        <w:snapToGrid/>
        <w:spacing w:line="520" w:lineRule="exact"/>
        <w:ind w:firstLineChars="200" w:firstLine="560"/>
        <w:jc w:val="both"/>
        <w:textAlignment w:val="auto"/>
        <w:rPr>
          <w:rFonts w:ascii="仿宋" w:eastAsia="仿宋" w:hAnsi="仿宋" w:cs="仿宋"/>
          <w:snapToGrid/>
          <w:color w:val="auto"/>
          <w:kern w:val="2"/>
          <w:sz w:val="28"/>
          <w:szCs w:val="28"/>
          <w:lang w:eastAsia="zh-CN"/>
        </w:rPr>
      </w:pPr>
      <w:r w:rsidRPr="00731337">
        <w:rPr>
          <w:rFonts w:ascii="仿宋" w:eastAsia="仿宋" w:hAnsi="仿宋" w:cs="仿宋" w:hint="eastAsia"/>
          <w:snapToGrid/>
          <w:color w:val="auto"/>
          <w:kern w:val="2"/>
          <w:sz w:val="28"/>
          <w:szCs w:val="28"/>
          <w:lang w:eastAsia="zh-CN"/>
        </w:rPr>
        <w:lastRenderedPageBreak/>
        <w:t>（二）保安服务应当文明、合法，不得损害社会公共利益或者侵犯他人合法权益。</w:t>
      </w:r>
    </w:p>
    <w:p w14:paraId="67427769" w14:textId="77777777" w:rsidR="00731337" w:rsidRPr="00731337" w:rsidRDefault="00731337" w:rsidP="00731337">
      <w:pPr>
        <w:widowControl w:val="0"/>
        <w:kinsoku/>
        <w:autoSpaceDE/>
        <w:autoSpaceDN/>
        <w:adjustRightInd/>
        <w:snapToGrid/>
        <w:spacing w:line="520" w:lineRule="exact"/>
        <w:ind w:firstLineChars="200" w:firstLine="560"/>
        <w:jc w:val="both"/>
        <w:textAlignment w:val="auto"/>
        <w:rPr>
          <w:rFonts w:ascii="仿宋" w:eastAsia="仿宋" w:hAnsi="仿宋" w:cs="仿宋"/>
          <w:bCs/>
          <w:snapToGrid/>
          <w:color w:val="auto"/>
          <w:kern w:val="2"/>
          <w:sz w:val="28"/>
          <w:szCs w:val="28"/>
          <w:lang w:eastAsia="zh-CN"/>
        </w:rPr>
      </w:pPr>
      <w:r w:rsidRPr="00731337">
        <w:rPr>
          <w:rFonts w:ascii="仿宋" w:eastAsia="仿宋" w:hAnsi="仿宋" w:cs="仿宋" w:hint="eastAsia"/>
          <w:snapToGrid/>
          <w:color w:val="auto"/>
          <w:kern w:val="2"/>
          <w:sz w:val="28"/>
          <w:szCs w:val="28"/>
          <w:lang w:eastAsia="zh-CN"/>
        </w:rPr>
        <w:t>（三）</w:t>
      </w:r>
      <w:r w:rsidRPr="00731337">
        <w:rPr>
          <w:rFonts w:ascii="仿宋" w:eastAsia="仿宋" w:hAnsi="仿宋" w:cs="仿宋" w:hint="eastAsia"/>
          <w:bCs/>
          <w:snapToGrid/>
          <w:color w:val="auto"/>
          <w:kern w:val="2"/>
          <w:sz w:val="28"/>
          <w:szCs w:val="28"/>
          <w:lang w:eastAsia="zh-CN"/>
        </w:rPr>
        <w:t>在采购</w:t>
      </w:r>
      <w:proofErr w:type="gramStart"/>
      <w:r w:rsidRPr="00731337">
        <w:rPr>
          <w:rFonts w:ascii="仿宋" w:eastAsia="仿宋" w:hAnsi="仿宋" w:cs="仿宋" w:hint="eastAsia"/>
          <w:bCs/>
          <w:snapToGrid/>
          <w:color w:val="auto"/>
          <w:kern w:val="2"/>
          <w:sz w:val="28"/>
          <w:szCs w:val="28"/>
          <w:lang w:eastAsia="zh-CN"/>
        </w:rPr>
        <w:t>方预算</w:t>
      </w:r>
      <w:proofErr w:type="gramEnd"/>
      <w:r w:rsidRPr="00731337">
        <w:rPr>
          <w:rFonts w:ascii="仿宋" w:eastAsia="仿宋" w:hAnsi="仿宋" w:cs="仿宋" w:hint="eastAsia"/>
          <w:bCs/>
          <w:snapToGrid/>
          <w:color w:val="auto"/>
          <w:kern w:val="2"/>
          <w:sz w:val="28"/>
          <w:szCs w:val="28"/>
          <w:lang w:eastAsia="zh-CN"/>
        </w:rPr>
        <w:t>保证，服务内容不变且对中标方一年安保服务满意的情况下，采购方可以选择与中标方续签一年合同，但最长服务期限不超过三年。</w:t>
      </w:r>
    </w:p>
    <w:p w14:paraId="198A7D12" w14:textId="7BEBEAD5" w:rsidR="00F73C61" w:rsidRDefault="00731337" w:rsidP="00731337">
      <w:pPr>
        <w:spacing w:line="296" w:lineRule="auto"/>
        <w:ind w:left="420" w:hanging="210"/>
        <w:rPr>
          <w:lang w:eastAsia="zh-CN"/>
        </w:rPr>
      </w:pPr>
      <w:r w:rsidRPr="00731337">
        <w:rPr>
          <w:rFonts w:ascii="仿宋" w:eastAsia="仿宋" w:hAnsi="仿宋" w:cs="仿宋" w:hint="eastAsia"/>
          <w:snapToGrid/>
          <w:color w:val="auto"/>
          <w:kern w:val="2"/>
          <w:sz w:val="28"/>
          <w:szCs w:val="28"/>
          <w:lang w:eastAsia="zh-CN"/>
        </w:rPr>
        <w:t>（四）其余未尽事宜，具体以实际签订合同为准。</w:t>
      </w:r>
    </w:p>
    <w:p w14:paraId="46F50194" w14:textId="3690B37C" w:rsidR="00553F66" w:rsidRPr="00553F66" w:rsidRDefault="00553F66" w:rsidP="00553F66">
      <w:pPr>
        <w:widowControl w:val="0"/>
        <w:kinsoku/>
        <w:autoSpaceDE/>
        <w:autoSpaceDN/>
        <w:adjustRightInd/>
        <w:snapToGrid/>
        <w:spacing w:line="520" w:lineRule="exact"/>
        <w:ind w:firstLineChars="200" w:firstLine="560"/>
        <w:textAlignment w:val="auto"/>
        <w:rPr>
          <w:rFonts w:ascii="仿宋" w:eastAsia="仿宋" w:hAnsi="仿宋" w:cs="仿宋"/>
          <w:snapToGrid/>
          <w:color w:val="auto"/>
          <w:kern w:val="2"/>
          <w:sz w:val="28"/>
          <w:szCs w:val="28"/>
          <w:lang w:eastAsia="zh-CN"/>
        </w:rPr>
      </w:pPr>
    </w:p>
    <w:p w14:paraId="120F3E76" w14:textId="0DC6FEDE" w:rsidR="00F73C61" w:rsidRPr="00553F66" w:rsidRDefault="00F73C61" w:rsidP="007F049E">
      <w:pPr>
        <w:spacing w:line="259" w:lineRule="auto"/>
        <w:ind w:left="420" w:hanging="210"/>
        <w:rPr>
          <w:lang w:eastAsia="zh-CN"/>
        </w:rPr>
      </w:pPr>
    </w:p>
    <w:p w14:paraId="6DDBE472" w14:textId="77777777" w:rsidR="00F73C61" w:rsidRDefault="00F73C61">
      <w:pPr>
        <w:spacing w:line="259" w:lineRule="auto"/>
        <w:ind w:left="420" w:hanging="210"/>
        <w:rPr>
          <w:lang w:eastAsia="zh-CN"/>
        </w:rPr>
      </w:pPr>
    </w:p>
    <w:p w14:paraId="2635B7BF" w14:textId="77777777" w:rsidR="00F73C61" w:rsidRDefault="00F73C61">
      <w:pPr>
        <w:spacing w:line="211" w:lineRule="auto"/>
        <w:ind w:left="460" w:hanging="250"/>
        <w:rPr>
          <w:sz w:val="25"/>
          <w:szCs w:val="25"/>
          <w:lang w:eastAsia="zh-CN"/>
        </w:rPr>
        <w:sectPr w:rsidR="00F73C61">
          <w:headerReference w:type="default" r:id="rId31"/>
          <w:footerReference w:type="default" r:id="rId32"/>
          <w:pgSz w:w="11907" w:h="16840"/>
          <w:pgMar w:top="1117" w:right="1127" w:bottom="1060" w:left="1700" w:header="878" w:footer="886" w:gutter="0"/>
          <w:cols w:space="720"/>
        </w:sectPr>
      </w:pPr>
    </w:p>
    <w:p w14:paraId="75D6DF8B" w14:textId="77777777" w:rsidR="00F73C61" w:rsidRDefault="00EA604E" w:rsidP="006E08AD">
      <w:pPr>
        <w:pStyle w:val="1"/>
        <w:ind w:left="571" w:hanging="361"/>
        <w:rPr>
          <w:lang w:eastAsia="zh-CN"/>
        </w:rPr>
      </w:pPr>
      <w:bookmarkStart w:id="7" w:name="_Toc167985488"/>
      <w:r>
        <w:rPr>
          <w:lang w:eastAsia="zh-CN"/>
        </w:rPr>
        <w:lastRenderedPageBreak/>
        <w:t>第五章</w:t>
      </w:r>
      <w:r>
        <w:rPr>
          <w:lang w:eastAsia="zh-CN"/>
        </w:rPr>
        <w:t xml:space="preserve">   </w:t>
      </w:r>
      <w:r>
        <w:rPr>
          <w:lang w:eastAsia="zh-CN"/>
        </w:rPr>
        <w:t>合同草案条款</w:t>
      </w:r>
      <w:bookmarkEnd w:id="7"/>
    </w:p>
    <w:p w14:paraId="34AAC5A3" w14:textId="77777777" w:rsidR="001A6622" w:rsidRPr="001A6622" w:rsidRDefault="001A6622" w:rsidP="001A6622">
      <w:pPr>
        <w:widowControl w:val="0"/>
        <w:kinsoku/>
        <w:adjustRightInd/>
        <w:snapToGrid/>
        <w:ind w:rightChars="40" w:right="84" w:firstLine="560"/>
        <w:jc w:val="both"/>
        <w:textAlignment w:val="auto"/>
        <w:rPr>
          <w:rFonts w:ascii="宋体" w:eastAsia="宋体" w:hAnsi="宋体" w:cs="宋体"/>
          <w:snapToGrid/>
          <w:color w:val="auto"/>
          <w:kern w:val="2"/>
          <w:sz w:val="24"/>
          <w:szCs w:val="24"/>
          <w:u w:val="single"/>
          <w:lang w:val="zh-CN" w:eastAsia="zh-CN"/>
        </w:rPr>
      </w:pPr>
      <w:r w:rsidRPr="001A6622">
        <w:rPr>
          <w:rFonts w:ascii="宋体" w:eastAsia="宋体" w:hAnsi="宋体" w:cs="宋体" w:hint="eastAsia"/>
          <w:snapToGrid/>
          <w:color w:val="auto"/>
          <w:kern w:val="2"/>
          <w:sz w:val="24"/>
          <w:szCs w:val="24"/>
          <w:lang w:val="zh-CN" w:eastAsia="zh-CN"/>
        </w:rPr>
        <w:t>甲方（采购人）：</w:t>
      </w:r>
      <w:r w:rsidRPr="001A6622">
        <w:rPr>
          <w:rFonts w:ascii="宋体" w:eastAsia="宋体" w:hAnsi="宋体" w:cs="宋体" w:hint="eastAsia"/>
          <w:snapToGrid/>
          <w:color w:val="auto"/>
          <w:kern w:val="2"/>
          <w:sz w:val="24"/>
          <w:szCs w:val="24"/>
          <w:u w:val="single"/>
          <w:lang w:val="zh-CN" w:eastAsia="zh-CN"/>
        </w:rPr>
        <w:t xml:space="preserve">                                       </w:t>
      </w:r>
    </w:p>
    <w:p w14:paraId="166CD19D" w14:textId="77777777" w:rsidR="001A6622" w:rsidRPr="001A6622" w:rsidRDefault="001A6622" w:rsidP="001A6622">
      <w:pPr>
        <w:widowControl w:val="0"/>
        <w:kinsoku/>
        <w:adjustRightInd/>
        <w:snapToGrid/>
        <w:ind w:rightChars="40" w:right="84" w:firstLine="560"/>
        <w:jc w:val="both"/>
        <w:textAlignment w:val="auto"/>
        <w:rPr>
          <w:rFonts w:ascii="宋体" w:eastAsia="宋体" w:hAnsi="宋体" w:cs="宋体"/>
          <w:snapToGrid/>
          <w:color w:val="auto"/>
          <w:kern w:val="2"/>
          <w:sz w:val="24"/>
          <w:szCs w:val="24"/>
          <w:u w:val="single"/>
          <w:lang w:val="zh-CN" w:eastAsia="zh-CN"/>
        </w:rPr>
      </w:pPr>
      <w:r w:rsidRPr="001A6622">
        <w:rPr>
          <w:rFonts w:ascii="宋体" w:eastAsia="宋体" w:hAnsi="宋体" w:cs="宋体" w:hint="eastAsia"/>
          <w:snapToGrid/>
          <w:color w:val="auto"/>
          <w:kern w:val="2"/>
          <w:sz w:val="24"/>
          <w:szCs w:val="24"/>
          <w:lang w:val="zh-CN" w:eastAsia="zh-CN"/>
        </w:rPr>
        <w:t>乙方（成交人）：</w:t>
      </w:r>
      <w:r w:rsidRPr="001A6622">
        <w:rPr>
          <w:rFonts w:ascii="宋体" w:eastAsia="宋体" w:hAnsi="宋体" w:cs="宋体" w:hint="eastAsia"/>
          <w:snapToGrid/>
          <w:color w:val="auto"/>
          <w:kern w:val="2"/>
          <w:sz w:val="24"/>
          <w:szCs w:val="24"/>
          <w:u w:val="single"/>
          <w:lang w:val="zh-CN" w:eastAsia="zh-CN"/>
        </w:rPr>
        <w:t xml:space="preserve">                                       </w:t>
      </w:r>
    </w:p>
    <w:p w14:paraId="67B22DE1" w14:textId="77777777" w:rsidR="001A6622" w:rsidRPr="001A6622" w:rsidRDefault="001A6622" w:rsidP="001A6622">
      <w:pPr>
        <w:widowControl w:val="0"/>
        <w:kinsoku/>
        <w:adjustRightInd/>
        <w:snapToGrid/>
        <w:ind w:rightChars="40" w:right="84" w:firstLine="560"/>
        <w:jc w:val="both"/>
        <w:textAlignment w:val="auto"/>
        <w:rPr>
          <w:rFonts w:ascii="宋体" w:eastAsia="宋体" w:hAnsi="宋体" w:cs="宋体"/>
          <w:snapToGrid/>
          <w:color w:val="auto"/>
          <w:kern w:val="2"/>
          <w:sz w:val="24"/>
          <w:szCs w:val="24"/>
          <w:lang w:eastAsia="zh-CN"/>
        </w:rPr>
      </w:pPr>
      <w:r w:rsidRPr="001A6622">
        <w:rPr>
          <w:rFonts w:ascii="宋体" w:eastAsia="宋体" w:hAnsi="宋体" w:cs="宋体" w:hint="eastAsia"/>
          <w:snapToGrid/>
          <w:color w:val="auto"/>
          <w:kern w:val="2"/>
          <w:sz w:val="24"/>
          <w:szCs w:val="24"/>
          <w:lang w:val="zh-CN" w:eastAsia="zh-CN"/>
        </w:rPr>
        <w:t>根据《中华人民共和国政府采购法》、《中华人民共和国民法典》等相关法律，甲、乙双方</w:t>
      </w:r>
      <w:r w:rsidRPr="001A6622">
        <w:rPr>
          <w:rFonts w:ascii="宋体" w:eastAsia="宋体" w:hAnsi="宋体" w:cs="宋体" w:hint="eastAsia"/>
          <w:snapToGrid/>
          <w:color w:val="auto"/>
          <w:kern w:val="2"/>
          <w:sz w:val="24"/>
          <w:szCs w:val="24"/>
          <w:lang w:eastAsia="zh-CN"/>
        </w:rPr>
        <w:t>就</w:t>
      </w:r>
      <w:r w:rsidRPr="001A6622">
        <w:rPr>
          <w:rFonts w:ascii="宋体" w:eastAsia="宋体" w:hAnsi="宋体" w:cs="宋体" w:hint="eastAsia"/>
          <w:snapToGrid/>
          <w:color w:val="auto"/>
          <w:kern w:val="2"/>
          <w:sz w:val="24"/>
          <w:szCs w:val="24"/>
          <w:u w:val="single"/>
          <w:lang w:eastAsia="zh-CN"/>
        </w:rPr>
        <w:t>(</w:t>
      </w:r>
      <w:r w:rsidRPr="001A6622">
        <w:rPr>
          <w:rFonts w:ascii="宋体" w:eastAsia="宋体" w:hAnsi="宋体" w:cs="宋体" w:hint="eastAsia"/>
          <w:snapToGrid/>
          <w:color w:val="auto"/>
          <w:kern w:val="2"/>
          <w:sz w:val="24"/>
          <w:szCs w:val="24"/>
          <w:u w:val="single"/>
          <w:lang w:val="zh-CN" w:eastAsia="zh-CN"/>
        </w:rPr>
        <w:t>项目名称</w:t>
      </w:r>
      <w:r w:rsidRPr="001A6622">
        <w:rPr>
          <w:rFonts w:ascii="宋体" w:eastAsia="宋体" w:hAnsi="宋体" w:cs="宋体" w:hint="eastAsia"/>
          <w:snapToGrid/>
          <w:color w:val="auto"/>
          <w:kern w:val="2"/>
          <w:sz w:val="24"/>
          <w:szCs w:val="24"/>
          <w:u w:val="single"/>
          <w:lang w:eastAsia="zh-CN"/>
        </w:rPr>
        <w:t xml:space="preserve">)  </w:t>
      </w:r>
      <w:r w:rsidRPr="001A6622">
        <w:rPr>
          <w:rFonts w:ascii="宋体" w:eastAsia="宋体" w:hAnsi="宋体" w:cs="宋体" w:hint="eastAsia"/>
          <w:snapToGrid/>
          <w:color w:val="auto"/>
          <w:kern w:val="2"/>
          <w:sz w:val="24"/>
          <w:szCs w:val="24"/>
          <w:u w:val="single"/>
          <w:lang w:val="zh-CN" w:eastAsia="zh-CN"/>
        </w:rPr>
        <w:t>（政府采购计划编号）</w:t>
      </w:r>
      <w:r w:rsidRPr="001A6622">
        <w:rPr>
          <w:rFonts w:ascii="宋体" w:eastAsia="宋体" w:hAnsi="宋体" w:cs="宋体" w:hint="eastAsia"/>
          <w:snapToGrid/>
          <w:color w:val="auto"/>
          <w:kern w:val="2"/>
          <w:sz w:val="24"/>
          <w:szCs w:val="24"/>
          <w:lang w:val="zh-CN" w:eastAsia="zh-CN"/>
        </w:rPr>
        <w:t>，经平等协商达成合同如下：</w:t>
      </w:r>
    </w:p>
    <w:p w14:paraId="3996F345" w14:textId="77777777" w:rsidR="001A6622" w:rsidRPr="001A6622" w:rsidRDefault="001A6622" w:rsidP="001A6622">
      <w:pPr>
        <w:widowControl w:val="0"/>
        <w:kinsoku/>
        <w:adjustRightInd/>
        <w:snapToGrid/>
        <w:ind w:rightChars="40" w:right="84" w:firstLine="560"/>
        <w:jc w:val="both"/>
        <w:textAlignment w:val="auto"/>
        <w:rPr>
          <w:rFonts w:ascii="宋体" w:eastAsia="宋体" w:hAnsi="宋体" w:cs="宋体"/>
          <w:snapToGrid/>
          <w:color w:val="auto"/>
          <w:kern w:val="2"/>
          <w:sz w:val="24"/>
          <w:szCs w:val="24"/>
          <w:lang w:eastAsia="zh-CN"/>
        </w:rPr>
      </w:pPr>
      <w:r w:rsidRPr="001A6622">
        <w:rPr>
          <w:rFonts w:ascii="宋体" w:eastAsia="宋体" w:hAnsi="宋体" w:cs="宋体" w:hint="eastAsia"/>
          <w:snapToGrid/>
          <w:color w:val="auto"/>
          <w:kern w:val="2"/>
          <w:sz w:val="24"/>
          <w:szCs w:val="24"/>
          <w:lang w:val="zh-CN" w:eastAsia="zh-CN"/>
        </w:rPr>
        <w:t>一、合同文件</w:t>
      </w:r>
    </w:p>
    <w:p w14:paraId="6EFF726F" w14:textId="77777777" w:rsidR="001A6622" w:rsidRPr="001A6622" w:rsidRDefault="001A6622" w:rsidP="001A6622">
      <w:pPr>
        <w:widowControl w:val="0"/>
        <w:kinsoku/>
        <w:adjustRightInd/>
        <w:snapToGrid/>
        <w:ind w:rightChars="40" w:right="84" w:firstLine="560"/>
        <w:jc w:val="both"/>
        <w:textAlignment w:val="auto"/>
        <w:rPr>
          <w:rFonts w:ascii="宋体" w:eastAsia="宋体" w:hAnsi="宋体" w:cs="宋体"/>
          <w:snapToGrid/>
          <w:color w:val="auto"/>
          <w:kern w:val="2"/>
          <w:sz w:val="24"/>
          <w:szCs w:val="24"/>
          <w:lang w:val="zh-CN" w:eastAsia="zh-CN"/>
        </w:rPr>
      </w:pPr>
      <w:r w:rsidRPr="001A6622">
        <w:rPr>
          <w:rFonts w:ascii="宋体" w:eastAsia="宋体" w:hAnsi="宋体" w:cs="宋体" w:hint="eastAsia"/>
          <w:snapToGrid/>
          <w:color w:val="auto"/>
          <w:kern w:val="2"/>
          <w:sz w:val="24"/>
          <w:szCs w:val="24"/>
          <w:lang w:val="zh-CN" w:eastAsia="zh-CN"/>
        </w:rPr>
        <w:t>本合同所附下列文件是构成本合同不可分割的部分，组成合同的各项文件应互相解释，互为说明，解释合同文件的优先顺序如下：</w:t>
      </w:r>
    </w:p>
    <w:p w14:paraId="58D5FA65" w14:textId="77777777" w:rsidR="001A6622" w:rsidRPr="001A6622" w:rsidRDefault="001A6622" w:rsidP="001A6622">
      <w:pPr>
        <w:widowControl w:val="0"/>
        <w:kinsoku/>
        <w:adjustRightInd/>
        <w:snapToGrid/>
        <w:ind w:rightChars="40" w:right="84" w:firstLine="560"/>
        <w:jc w:val="both"/>
        <w:textAlignment w:val="auto"/>
        <w:rPr>
          <w:rFonts w:ascii="宋体" w:eastAsia="宋体" w:hAnsi="宋体" w:cs="宋体"/>
          <w:snapToGrid/>
          <w:color w:val="auto"/>
          <w:kern w:val="2"/>
          <w:sz w:val="24"/>
          <w:szCs w:val="24"/>
          <w:lang w:eastAsia="zh-CN"/>
        </w:rPr>
      </w:pPr>
      <w:r w:rsidRPr="001A6622">
        <w:rPr>
          <w:rFonts w:ascii="宋体" w:eastAsia="宋体" w:hAnsi="宋体" w:cs="宋体" w:hint="eastAsia"/>
          <w:snapToGrid/>
          <w:color w:val="auto"/>
          <w:kern w:val="2"/>
          <w:sz w:val="24"/>
          <w:szCs w:val="24"/>
          <w:lang w:val="zh-CN" w:eastAsia="zh-CN"/>
        </w:rPr>
        <w:t>（一）合同格式以及合同条款</w:t>
      </w:r>
    </w:p>
    <w:p w14:paraId="23F3C817" w14:textId="77777777" w:rsidR="001A6622" w:rsidRPr="001A6622" w:rsidRDefault="001A6622" w:rsidP="001A6622">
      <w:pPr>
        <w:widowControl w:val="0"/>
        <w:kinsoku/>
        <w:adjustRightInd/>
        <w:snapToGrid/>
        <w:ind w:rightChars="40" w:right="84" w:firstLine="560"/>
        <w:jc w:val="both"/>
        <w:textAlignment w:val="auto"/>
        <w:rPr>
          <w:rFonts w:ascii="宋体" w:eastAsia="宋体" w:hAnsi="宋体" w:cs="宋体"/>
          <w:snapToGrid/>
          <w:color w:val="auto"/>
          <w:kern w:val="2"/>
          <w:sz w:val="24"/>
          <w:szCs w:val="24"/>
          <w:lang w:eastAsia="zh-CN"/>
        </w:rPr>
      </w:pPr>
      <w:r w:rsidRPr="001A6622">
        <w:rPr>
          <w:rFonts w:ascii="宋体" w:eastAsia="宋体" w:hAnsi="宋体" w:cs="宋体" w:hint="eastAsia"/>
          <w:snapToGrid/>
          <w:color w:val="auto"/>
          <w:kern w:val="2"/>
          <w:sz w:val="24"/>
          <w:szCs w:val="24"/>
          <w:lang w:val="zh-CN" w:eastAsia="zh-CN"/>
        </w:rPr>
        <w:t>（二）成交通知书</w:t>
      </w:r>
    </w:p>
    <w:p w14:paraId="5A4FD433" w14:textId="77777777" w:rsidR="001A6622" w:rsidRPr="001A6622" w:rsidRDefault="001A6622" w:rsidP="001A6622">
      <w:pPr>
        <w:widowControl w:val="0"/>
        <w:kinsoku/>
        <w:adjustRightInd/>
        <w:snapToGrid/>
        <w:ind w:rightChars="40" w:right="84" w:firstLine="560"/>
        <w:jc w:val="both"/>
        <w:textAlignment w:val="auto"/>
        <w:rPr>
          <w:rFonts w:ascii="宋体" w:eastAsia="宋体" w:hAnsi="宋体" w:cs="宋体"/>
          <w:snapToGrid/>
          <w:color w:val="auto"/>
          <w:kern w:val="2"/>
          <w:sz w:val="24"/>
          <w:szCs w:val="24"/>
          <w:lang w:eastAsia="zh-CN"/>
        </w:rPr>
      </w:pPr>
      <w:r w:rsidRPr="001A6622">
        <w:rPr>
          <w:rFonts w:ascii="宋体" w:eastAsia="宋体" w:hAnsi="宋体" w:cs="宋体" w:hint="eastAsia"/>
          <w:snapToGrid/>
          <w:color w:val="auto"/>
          <w:kern w:val="2"/>
          <w:sz w:val="24"/>
          <w:szCs w:val="24"/>
          <w:lang w:val="zh-CN" w:eastAsia="zh-CN"/>
        </w:rPr>
        <w:t>（三）成交人在评标过程中做出的有关澄清、说明、承诺或者补正文件</w:t>
      </w:r>
    </w:p>
    <w:p w14:paraId="438C8B0F" w14:textId="77777777" w:rsidR="001A6622" w:rsidRPr="001A6622" w:rsidRDefault="001A6622" w:rsidP="001A6622">
      <w:pPr>
        <w:widowControl w:val="0"/>
        <w:kinsoku/>
        <w:adjustRightInd/>
        <w:snapToGrid/>
        <w:ind w:rightChars="40" w:right="84" w:firstLine="560"/>
        <w:jc w:val="both"/>
        <w:textAlignment w:val="auto"/>
        <w:rPr>
          <w:rFonts w:ascii="宋体" w:eastAsia="宋体" w:hAnsi="宋体" w:cs="宋体"/>
          <w:snapToGrid/>
          <w:color w:val="auto"/>
          <w:kern w:val="2"/>
          <w:sz w:val="24"/>
          <w:szCs w:val="24"/>
          <w:lang w:eastAsia="zh-CN"/>
        </w:rPr>
      </w:pPr>
      <w:r w:rsidRPr="001A6622">
        <w:rPr>
          <w:rFonts w:ascii="宋体" w:eastAsia="宋体" w:hAnsi="宋体" w:cs="宋体" w:hint="eastAsia"/>
          <w:snapToGrid/>
          <w:color w:val="auto"/>
          <w:kern w:val="2"/>
          <w:sz w:val="24"/>
          <w:szCs w:val="24"/>
          <w:lang w:val="zh-CN" w:eastAsia="zh-CN"/>
        </w:rPr>
        <w:t>（四）成交人投标文件</w:t>
      </w:r>
    </w:p>
    <w:p w14:paraId="01BF92D3" w14:textId="77777777" w:rsidR="001A6622" w:rsidRPr="001A6622" w:rsidRDefault="001A6622" w:rsidP="001A6622">
      <w:pPr>
        <w:widowControl w:val="0"/>
        <w:kinsoku/>
        <w:adjustRightInd/>
        <w:snapToGrid/>
        <w:ind w:rightChars="40" w:right="84" w:firstLine="560"/>
        <w:jc w:val="both"/>
        <w:textAlignment w:val="auto"/>
        <w:rPr>
          <w:rFonts w:ascii="宋体" w:eastAsia="宋体" w:hAnsi="宋体" w:cs="宋体"/>
          <w:snapToGrid/>
          <w:color w:val="auto"/>
          <w:kern w:val="2"/>
          <w:sz w:val="24"/>
          <w:szCs w:val="24"/>
          <w:lang w:eastAsia="zh-CN"/>
        </w:rPr>
      </w:pPr>
      <w:r w:rsidRPr="001A6622">
        <w:rPr>
          <w:rFonts w:ascii="宋体" w:eastAsia="宋体" w:hAnsi="宋体" w:cs="宋体" w:hint="eastAsia"/>
          <w:snapToGrid/>
          <w:color w:val="auto"/>
          <w:kern w:val="2"/>
          <w:sz w:val="24"/>
          <w:szCs w:val="24"/>
          <w:lang w:val="zh-CN" w:eastAsia="zh-CN"/>
        </w:rPr>
        <w:t>（五）采购文件</w:t>
      </w:r>
    </w:p>
    <w:p w14:paraId="2D7049FF" w14:textId="77777777" w:rsidR="001A6622" w:rsidRPr="001A6622" w:rsidRDefault="001A6622" w:rsidP="001A6622">
      <w:pPr>
        <w:widowControl w:val="0"/>
        <w:kinsoku/>
        <w:adjustRightInd/>
        <w:snapToGrid/>
        <w:ind w:rightChars="40" w:right="84" w:firstLine="560"/>
        <w:jc w:val="both"/>
        <w:textAlignment w:val="auto"/>
        <w:rPr>
          <w:rFonts w:ascii="宋体" w:eastAsia="宋体" w:hAnsi="宋体" w:cs="宋体"/>
          <w:snapToGrid/>
          <w:color w:val="auto"/>
          <w:kern w:val="2"/>
          <w:sz w:val="24"/>
          <w:szCs w:val="24"/>
          <w:lang w:eastAsia="zh-CN"/>
        </w:rPr>
      </w:pPr>
      <w:r w:rsidRPr="001A6622">
        <w:rPr>
          <w:rFonts w:ascii="宋体" w:eastAsia="宋体" w:hAnsi="宋体" w:cs="宋体" w:hint="eastAsia"/>
          <w:snapToGrid/>
          <w:color w:val="auto"/>
          <w:kern w:val="2"/>
          <w:sz w:val="24"/>
          <w:szCs w:val="24"/>
          <w:lang w:eastAsia="zh-CN"/>
        </w:rPr>
        <w:t>（</w:t>
      </w:r>
      <w:r w:rsidRPr="001A6622">
        <w:rPr>
          <w:rFonts w:ascii="宋体" w:eastAsia="宋体" w:hAnsi="宋体" w:cs="宋体" w:hint="eastAsia"/>
          <w:snapToGrid/>
          <w:color w:val="auto"/>
          <w:kern w:val="2"/>
          <w:sz w:val="24"/>
          <w:szCs w:val="24"/>
          <w:lang w:val="zh-CN" w:eastAsia="zh-CN"/>
        </w:rPr>
        <w:t>六</w:t>
      </w:r>
      <w:r w:rsidRPr="001A6622">
        <w:rPr>
          <w:rFonts w:ascii="宋体" w:eastAsia="宋体" w:hAnsi="宋体" w:cs="宋体" w:hint="eastAsia"/>
          <w:snapToGrid/>
          <w:color w:val="auto"/>
          <w:kern w:val="2"/>
          <w:sz w:val="24"/>
          <w:szCs w:val="24"/>
          <w:lang w:eastAsia="zh-CN"/>
        </w:rPr>
        <w:t>）</w:t>
      </w:r>
      <w:r w:rsidRPr="001A6622">
        <w:rPr>
          <w:rFonts w:ascii="宋体" w:eastAsia="宋体" w:hAnsi="宋体" w:cs="宋体" w:hint="eastAsia"/>
          <w:snapToGrid/>
          <w:color w:val="auto"/>
          <w:kern w:val="2"/>
          <w:sz w:val="24"/>
          <w:szCs w:val="24"/>
          <w:lang w:val="zh-CN" w:eastAsia="zh-CN"/>
        </w:rPr>
        <w:t>本合同附件</w:t>
      </w:r>
    </w:p>
    <w:p w14:paraId="47D38EF6" w14:textId="77777777" w:rsidR="001A6622" w:rsidRPr="001A6622" w:rsidRDefault="001A6622" w:rsidP="001A6622">
      <w:pPr>
        <w:widowControl w:val="0"/>
        <w:kinsoku/>
        <w:adjustRightInd/>
        <w:snapToGrid/>
        <w:ind w:rightChars="40" w:right="84" w:firstLine="560"/>
        <w:jc w:val="both"/>
        <w:textAlignment w:val="auto"/>
        <w:rPr>
          <w:rFonts w:ascii="宋体" w:eastAsia="宋体" w:hAnsi="宋体" w:cs="宋体"/>
          <w:snapToGrid/>
          <w:color w:val="auto"/>
          <w:kern w:val="2"/>
          <w:sz w:val="24"/>
          <w:szCs w:val="24"/>
          <w:lang w:val="zh-CN" w:eastAsia="zh-CN"/>
        </w:rPr>
      </w:pPr>
      <w:r w:rsidRPr="001A6622">
        <w:rPr>
          <w:rFonts w:ascii="宋体" w:eastAsia="宋体" w:hAnsi="宋体" w:cs="宋体" w:hint="eastAsia"/>
          <w:snapToGrid/>
          <w:color w:val="auto"/>
          <w:kern w:val="2"/>
          <w:sz w:val="24"/>
          <w:szCs w:val="24"/>
          <w:lang w:val="zh-CN" w:eastAsia="zh-CN"/>
        </w:rPr>
        <w:t>同一层次的合同文件规定有矛盾的以较后时间制定的为准。</w:t>
      </w:r>
    </w:p>
    <w:p w14:paraId="1A203D40" w14:textId="77777777" w:rsidR="001A6622" w:rsidRPr="001A6622" w:rsidRDefault="001A6622" w:rsidP="001A6622">
      <w:pPr>
        <w:widowControl w:val="0"/>
        <w:kinsoku/>
        <w:adjustRightInd/>
        <w:snapToGrid/>
        <w:ind w:rightChars="40" w:right="84" w:firstLine="560"/>
        <w:jc w:val="both"/>
        <w:textAlignment w:val="auto"/>
        <w:rPr>
          <w:rFonts w:ascii="宋体" w:eastAsia="宋体" w:hAnsi="宋体" w:cs="宋体"/>
          <w:snapToGrid/>
          <w:color w:val="auto"/>
          <w:kern w:val="2"/>
          <w:sz w:val="24"/>
          <w:szCs w:val="24"/>
          <w:lang w:eastAsia="zh-CN"/>
        </w:rPr>
      </w:pPr>
      <w:r w:rsidRPr="001A6622">
        <w:rPr>
          <w:rFonts w:ascii="宋体" w:eastAsia="宋体" w:hAnsi="宋体" w:cs="宋体" w:hint="eastAsia"/>
          <w:snapToGrid/>
          <w:color w:val="auto"/>
          <w:kern w:val="2"/>
          <w:sz w:val="24"/>
          <w:szCs w:val="24"/>
          <w:lang w:val="zh-CN" w:eastAsia="zh-CN"/>
        </w:rPr>
        <w:t>二、合同的范围和条件</w:t>
      </w:r>
    </w:p>
    <w:p w14:paraId="61DA7778" w14:textId="77777777" w:rsidR="001A6622" w:rsidRPr="001A6622" w:rsidRDefault="001A6622" w:rsidP="001A6622">
      <w:pPr>
        <w:widowControl w:val="0"/>
        <w:kinsoku/>
        <w:adjustRightInd/>
        <w:snapToGrid/>
        <w:ind w:rightChars="40" w:right="84" w:firstLine="560"/>
        <w:jc w:val="both"/>
        <w:textAlignment w:val="auto"/>
        <w:rPr>
          <w:rFonts w:ascii="宋体" w:eastAsia="宋体" w:hAnsi="宋体" w:cs="宋体"/>
          <w:snapToGrid/>
          <w:color w:val="auto"/>
          <w:kern w:val="2"/>
          <w:sz w:val="24"/>
          <w:szCs w:val="24"/>
          <w:lang w:eastAsia="zh-CN"/>
        </w:rPr>
      </w:pPr>
      <w:r w:rsidRPr="001A6622">
        <w:rPr>
          <w:rFonts w:ascii="宋体" w:eastAsia="宋体" w:hAnsi="宋体" w:cs="宋体" w:hint="eastAsia"/>
          <w:snapToGrid/>
          <w:color w:val="auto"/>
          <w:kern w:val="2"/>
          <w:sz w:val="24"/>
          <w:szCs w:val="24"/>
          <w:lang w:val="zh-CN" w:eastAsia="zh-CN"/>
        </w:rPr>
        <w:t>本合同的范围和条件应与上述合同文件的规定相一致。</w:t>
      </w:r>
    </w:p>
    <w:p w14:paraId="152631C7" w14:textId="77777777" w:rsidR="001A6622" w:rsidRPr="001A6622" w:rsidRDefault="001A6622" w:rsidP="001A6622">
      <w:pPr>
        <w:widowControl w:val="0"/>
        <w:kinsoku/>
        <w:adjustRightInd/>
        <w:snapToGrid/>
        <w:ind w:rightChars="40" w:right="84" w:firstLineChars="209" w:firstLine="502"/>
        <w:jc w:val="both"/>
        <w:textAlignment w:val="auto"/>
        <w:rPr>
          <w:rFonts w:ascii="宋体" w:eastAsia="宋体" w:hAnsi="宋体" w:cs="宋体"/>
          <w:snapToGrid/>
          <w:color w:val="auto"/>
          <w:kern w:val="2"/>
          <w:sz w:val="24"/>
          <w:szCs w:val="24"/>
          <w:lang w:eastAsia="zh-CN"/>
        </w:rPr>
      </w:pPr>
      <w:r w:rsidRPr="001A6622">
        <w:rPr>
          <w:rFonts w:ascii="宋体" w:eastAsia="宋体" w:hAnsi="宋体" w:cs="宋体" w:hint="eastAsia"/>
          <w:snapToGrid/>
          <w:color w:val="auto"/>
          <w:kern w:val="2"/>
          <w:sz w:val="24"/>
          <w:szCs w:val="24"/>
          <w:lang w:val="zh-CN" w:eastAsia="zh-CN"/>
        </w:rPr>
        <w:t>三、服务项目</w:t>
      </w:r>
    </w:p>
    <w:p w14:paraId="75506A71" w14:textId="77777777" w:rsidR="001A6622" w:rsidRPr="001A6622" w:rsidRDefault="001A6622" w:rsidP="001A6622">
      <w:pPr>
        <w:widowControl w:val="0"/>
        <w:kinsoku/>
        <w:adjustRightInd/>
        <w:snapToGrid/>
        <w:ind w:rightChars="40" w:right="84" w:firstLine="560"/>
        <w:jc w:val="both"/>
        <w:textAlignment w:val="auto"/>
        <w:rPr>
          <w:rFonts w:ascii="宋体" w:eastAsia="宋体" w:hAnsi="宋体" w:cs="宋体"/>
          <w:snapToGrid/>
          <w:color w:val="auto"/>
          <w:kern w:val="2"/>
          <w:sz w:val="24"/>
          <w:szCs w:val="24"/>
          <w:lang w:val="zh-CN" w:eastAsia="zh-CN"/>
        </w:rPr>
      </w:pPr>
      <w:r w:rsidRPr="001A6622">
        <w:rPr>
          <w:rFonts w:ascii="宋体" w:eastAsia="宋体" w:hAnsi="宋体" w:cs="宋体" w:hint="eastAsia"/>
          <w:snapToGrid/>
          <w:color w:val="auto"/>
          <w:kern w:val="2"/>
          <w:sz w:val="24"/>
          <w:szCs w:val="24"/>
          <w:lang w:val="zh-CN" w:eastAsia="zh-CN"/>
        </w:rPr>
        <w:t>本合同所提供的服务项目内容：</w:t>
      </w:r>
      <w:r w:rsidRPr="001A6622">
        <w:rPr>
          <w:rFonts w:ascii="宋体" w:eastAsia="宋体" w:hAnsi="宋体" w:cs="宋体" w:hint="eastAsia"/>
          <w:snapToGrid/>
          <w:color w:val="auto"/>
          <w:kern w:val="2"/>
          <w:sz w:val="24"/>
          <w:szCs w:val="24"/>
          <w:u w:val="single"/>
          <w:lang w:val="zh-CN" w:eastAsia="zh-CN"/>
        </w:rPr>
        <w:t xml:space="preserve">                </w:t>
      </w:r>
      <w:r w:rsidRPr="001A6622">
        <w:rPr>
          <w:rFonts w:ascii="宋体" w:eastAsia="宋体" w:hAnsi="宋体" w:cs="宋体" w:hint="eastAsia"/>
          <w:snapToGrid/>
          <w:color w:val="auto"/>
          <w:kern w:val="2"/>
          <w:sz w:val="24"/>
          <w:szCs w:val="24"/>
          <w:lang w:val="zh-CN" w:eastAsia="zh-CN"/>
        </w:rPr>
        <w:t>（与投标文件中</w:t>
      </w:r>
      <w:r w:rsidRPr="001A6622">
        <w:rPr>
          <w:rFonts w:ascii="宋体" w:eastAsia="宋体" w:hAnsi="宋体" w:cs="宋体" w:hint="eastAsia"/>
          <w:snapToGrid/>
          <w:color w:val="auto"/>
          <w:kern w:val="2"/>
          <w:sz w:val="24"/>
          <w:szCs w:val="24"/>
          <w:lang w:eastAsia="zh-CN"/>
        </w:rPr>
        <w:t>一</w:t>
      </w:r>
      <w:r w:rsidRPr="001A6622">
        <w:rPr>
          <w:rFonts w:ascii="宋体" w:eastAsia="宋体" w:hAnsi="宋体" w:cs="宋体" w:hint="eastAsia"/>
          <w:snapToGrid/>
          <w:color w:val="auto"/>
          <w:kern w:val="2"/>
          <w:sz w:val="24"/>
          <w:szCs w:val="24"/>
          <w:lang w:val="zh-CN" w:eastAsia="zh-CN"/>
        </w:rPr>
        <w:t>致）。</w:t>
      </w:r>
    </w:p>
    <w:p w14:paraId="2910785F" w14:textId="77777777" w:rsidR="001A6622" w:rsidRPr="001A6622" w:rsidRDefault="001A6622" w:rsidP="001A6622">
      <w:pPr>
        <w:widowControl w:val="0"/>
        <w:kinsoku/>
        <w:adjustRightInd/>
        <w:snapToGrid/>
        <w:ind w:rightChars="40" w:right="84" w:firstLine="560"/>
        <w:jc w:val="both"/>
        <w:textAlignment w:val="auto"/>
        <w:rPr>
          <w:rFonts w:ascii="宋体" w:eastAsia="宋体" w:hAnsi="宋体" w:cs="宋体"/>
          <w:snapToGrid/>
          <w:color w:val="auto"/>
          <w:kern w:val="2"/>
          <w:sz w:val="24"/>
          <w:szCs w:val="24"/>
          <w:lang w:eastAsia="zh-CN"/>
        </w:rPr>
      </w:pPr>
      <w:r w:rsidRPr="001A6622">
        <w:rPr>
          <w:rFonts w:ascii="宋体" w:eastAsia="宋体" w:hAnsi="宋体" w:cs="宋体" w:hint="eastAsia"/>
          <w:snapToGrid/>
          <w:color w:val="auto"/>
          <w:kern w:val="2"/>
          <w:sz w:val="24"/>
          <w:szCs w:val="24"/>
          <w:lang w:val="zh-CN" w:eastAsia="zh-CN"/>
        </w:rPr>
        <w:t>四、合同金额</w:t>
      </w:r>
    </w:p>
    <w:p w14:paraId="77E6B025" w14:textId="77777777" w:rsidR="001A6622" w:rsidRPr="001A6622" w:rsidRDefault="001A6622" w:rsidP="001A6622">
      <w:pPr>
        <w:widowControl w:val="0"/>
        <w:kinsoku/>
        <w:adjustRightInd/>
        <w:snapToGrid/>
        <w:ind w:rightChars="40" w:right="84" w:firstLine="560"/>
        <w:jc w:val="both"/>
        <w:textAlignment w:val="auto"/>
        <w:rPr>
          <w:rFonts w:ascii="宋体" w:eastAsia="宋体" w:hAnsi="宋体" w:cs="宋体"/>
          <w:snapToGrid/>
          <w:color w:val="auto"/>
          <w:kern w:val="2"/>
          <w:sz w:val="24"/>
          <w:szCs w:val="24"/>
          <w:lang w:eastAsia="zh-CN"/>
        </w:rPr>
      </w:pPr>
      <w:r w:rsidRPr="001A6622">
        <w:rPr>
          <w:rFonts w:ascii="宋体" w:eastAsia="宋体" w:hAnsi="宋体" w:cs="宋体" w:hint="eastAsia"/>
          <w:snapToGrid/>
          <w:color w:val="auto"/>
          <w:kern w:val="2"/>
          <w:sz w:val="24"/>
          <w:szCs w:val="24"/>
          <w:lang w:val="zh-CN" w:eastAsia="zh-CN"/>
        </w:rPr>
        <w:t>合同金额为人民币</w:t>
      </w:r>
      <w:r w:rsidRPr="001A6622">
        <w:rPr>
          <w:rFonts w:ascii="宋体" w:eastAsia="宋体" w:hAnsi="宋体" w:cs="宋体" w:hint="eastAsia"/>
          <w:snapToGrid/>
          <w:color w:val="auto"/>
          <w:kern w:val="2"/>
          <w:sz w:val="24"/>
          <w:szCs w:val="24"/>
          <w:u w:val="single"/>
          <w:lang w:eastAsia="zh-CN"/>
        </w:rPr>
        <w:t xml:space="preserve">          </w:t>
      </w:r>
      <w:r w:rsidRPr="001A6622">
        <w:rPr>
          <w:rFonts w:ascii="宋体" w:eastAsia="宋体" w:hAnsi="宋体" w:cs="宋体" w:hint="eastAsia"/>
          <w:snapToGrid/>
          <w:color w:val="auto"/>
          <w:kern w:val="2"/>
          <w:sz w:val="24"/>
          <w:szCs w:val="24"/>
          <w:lang w:eastAsia="zh-CN"/>
        </w:rPr>
        <w:t>万</w:t>
      </w:r>
      <w:r w:rsidRPr="001A6622">
        <w:rPr>
          <w:rFonts w:ascii="宋体" w:eastAsia="宋体" w:hAnsi="宋体" w:cs="宋体" w:hint="eastAsia"/>
          <w:snapToGrid/>
          <w:color w:val="auto"/>
          <w:kern w:val="2"/>
          <w:sz w:val="24"/>
          <w:szCs w:val="24"/>
          <w:lang w:val="zh-CN" w:eastAsia="zh-CN"/>
        </w:rPr>
        <w:t>元，大写：</w:t>
      </w:r>
      <w:r w:rsidRPr="001A6622">
        <w:rPr>
          <w:rFonts w:ascii="宋体" w:eastAsia="宋体" w:hAnsi="宋体" w:cs="宋体" w:hint="eastAsia"/>
          <w:snapToGrid/>
          <w:color w:val="auto"/>
          <w:kern w:val="2"/>
          <w:sz w:val="24"/>
          <w:szCs w:val="24"/>
          <w:u w:val="single"/>
          <w:lang w:eastAsia="zh-CN"/>
        </w:rPr>
        <w:t xml:space="preserve">          </w:t>
      </w:r>
      <w:r w:rsidRPr="001A6622">
        <w:rPr>
          <w:rFonts w:ascii="宋体" w:eastAsia="宋体" w:hAnsi="宋体" w:cs="宋体" w:hint="eastAsia"/>
          <w:snapToGrid/>
          <w:color w:val="auto"/>
          <w:kern w:val="2"/>
          <w:sz w:val="24"/>
          <w:szCs w:val="24"/>
          <w:lang w:val="zh-CN" w:eastAsia="zh-CN"/>
        </w:rPr>
        <w:t>。</w:t>
      </w:r>
    </w:p>
    <w:p w14:paraId="68008143" w14:textId="77777777" w:rsidR="001A6622" w:rsidRPr="001A6622" w:rsidRDefault="001A6622" w:rsidP="001A6622">
      <w:pPr>
        <w:widowControl w:val="0"/>
        <w:kinsoku/>
        <w:adjustRightInd/>
        <w:snapToGrid/>
        <w:ind w:rightChars="40" w:right="84" w:firstLine="560"/>
        <w:jc w:val="both"/>
        <w:textAlignment w:val="auto"/>
        <w:rPr>
          <w:rFonts w:ascii="宋体" w:eastAsia="宋体" w:hAnsi="宋体" w:cs="宋体"/>
          <w:snapToGrid/>
          <w:color w:val="auto"/>
          <w:kern w:val="2"/>
          <w:sz w:val="24"/>
          <w:szCs w:val="24"/>
          <w:lang w:eastAsia="zh-CN"/>
        </w:rPr>
      </w:pPr>
      <w:r w:rsidRPr="001A6622">
        <w:rPr>
          <w:rFonts w:ascii="宋体" w:eastAsia="宋体" w:hAnsi="宋体" w:cs="宋体" w:hint="eastAsia"/>
          <w:snapToGrid/>
          <w:color w:val="auto"/>
          <w:kern w:val="2"/>
          <w:sz w:val="24"/>
          <w:szCs w:val="24"/>
          <w:lang w:val="zh-CN" w:eastAsia="zh-CN"/>
        </w:rPr>
        <w:t>五、付款途径</w:t>
      </w:r>
    </w:p>
    <w:p w14:paraId="766BD110" w14:textId="77777777" w:rsidR="001A6622" w:rsidRPr="001A6622" w:rsidRDefault="001A6622" w:rsidP="001A6622">
      <w:pPr>
        <w:widowControl w:val="0"/>
        <w:tabs>
          <w:tab w:val="left" w:pos="840"/>
        </w:tabs>
        <w:kinsoku/>
        <w:adjustRightInd/>
        <w:snapToGrid/>
        <w:ind w:rightChars="40" w:right="84" w:firstLine="560"/>
        <w:jc w:val="both"/>
        <w:textAlignment w:val="auto"/>
        <w:rPr>
          <w:rFonts w:ascii="宋体" w:eastAsia="宋体" w:hAnsi="宋体" w:cs="宋体"/>
          <w:snapToGrid/>
          <w:color w:val="auto"/>
          <w:kern w:val="2"/>
          <w:sz w:val="24"/>
          <w:szCs w:val="24"/>
          <w:lang w:eastAsia="zh-CN"/>
        </w:rPr>
      </w:pPr>
      <w:r w:rsidRPr="001A6622">
        <w:rPr>
          <w:rFonts w:ascii="宋体" w:eastAsia="宋体" w:hAnsi="宋体" w:cs="宋体" w:hint="eastAsia"/>
          <w:snapToGrid/>
          <w:color w:val="auto"/>
          <w:kern w:val="2"/>
          <w:sz w:val="24"/>
          <w:szCs w:val="24"/>
          <w:lang w:val="zh-CN" w:eastAsia="zh-CN"/>
        </w:rPr>
        <w:t>□国库集中支付</w:t>
      </w:r>
      <w:r w:rsidRPr="001A6622">
        <w:rPr>
          <w:rFonts w:ascii="宋体" w:eastAsia="宋体" w:hAnsi="宋体" w:cs="宋体" w:hint="eastAsia"/>
          <w:snapToGrid/>
          <w:color w:val="auto"/>
          <w:kern w:val="2"/>
          <w:sz w:val="24"/>
          <w:szCs w:val="24"/>
          <w:lang w:eastAsia="zh-CN"/>
        </w:rPr>
        <w:t xml:space="preserve">    </w:t>
      </w:r>
      <w:r w:rsidRPr="001A6622">
        <w:rPr>
          <w:rFonts w:ascii="宋体" w:eastAsia="宋体" w:hAnsi="宋体" w:cs="宋体" w:hint="eastAsia"/>
          <w:snapToGrid/>
          <w:color w:val="auto"/>
          <w:kern w:val="2"/>
          <w:sz w:val="24"/>
          <w:szCs w:val="24"/>
          <w:lang w:val="zh-CN" w:eastAsia="zh-CN"/>
        </w:rPr>
        <w:t>□甲方支付</w:t>
      </w:r>
      <w:r w:rsidRPr="001A6622">
        <w:rPr>
          <w:rFonts w:ascii="宋体" w:eastAsia="宋体" w:hAnsi="宋体" w:cs="宋体" w:hint="eastAsia"/>
          <w:snapToGrid/>
          <w:color w:val="auto"/>
          <w:kern w:val="2"/>
          <w:sz w:val="24"/>
          <w:szCs w:val="24"/>
          <w:lang w:eastAsia="zh-CN"/>
        </w:rPr>
        <w:t xml:space="preserve">   </w:t>
      </w:r>
      <w:r w:rsidRPr="001A6622">
        <w:rPr>
          <w:rFonts w:ascii="宋体" w:eastAsia="宋体" w:hAnsi="宋体" w:cs="宋体" w:hint="eastAsia"/>
          <w:snapToGrid/>
          <w:color w:val="auto"/>
          <w:kern w:val="2"/>
          <w:sz w:val="24"/>
          <w:szCs w:val="24"/>
          <w:lang w:val="zh-CN" w:eastAsia="zh-CN"/>
        </w:rPr>
        <w:t>□国库与甲方共同支付    □其他</w:t>
      </w:r>
    </w:p>
    <w:p w14:paraId="214037F8" w14:textId="77777777" w:rsidR="001A6622" w:rsidRPr="001A6622" w:rsidRDefault="001A6622" w:rsidP="001A6622">
      <w:pPr>
        <w:widowControl w:val="0"/>
        <w:tabs>
          <w:tab w:val="left" w:pos="840"/>
        </w:tabs>
        <w:kinsoku/>
        <w:adjustRightInd/>
        <w:snapToGrid/>
        <w:ind w:rightChars="40" w:right="84" w:firstLine="560"/>
        <w:jc w:val="both"/>
        <w:textAlignment w:val="auto"/>
        <w:rPr>
          <w:rFonts w:ascii="宋体" w:eastAsia="宋体" w:hAnsi="宋体" w:cs="宋体"/>
          <w:snapToGrid/>
          <w:color w:val="auto"/>
          <w:kern w:val="2"/>
          <w:sz w:val="24"/>
          <w:szCs w:val="24"/>
          <w:lang w:eastAsia="zh-CN"/>
        </w:rPr>
      </w:pPr>
      <w:r w:rsidRPr="001A6622">
        <w:rPr>
          <w:rFonts w:ascii="宋体" w:eastAsia="宋体" w:hAnsi="宋体" w:cs="宋体" w:hint="eastAsia"/>
          <w:snapToGrid/>
          <w:color w:val="auto"/>
          <w:kern w:val="2"/>
          <w:sz w:val="24"/>
          <w:szCs w:val="24"/>
          <w:lang w:val="zh-CN" w:eastAsia="zh-CN"/>
        </w:rPr>
        <w:t>国库集中支付资金</w:t>
      </w:r>
      <w:r w:rsidRPr="001A6622">
        <w:rPr>
          <w:rFonts w:ascii="宋体" w:eastAsia="宋体" w:hAnsi="宋体" w:cs="宋体" w:hint="eastAsia"/>
          <w:snapToGrid/>
          <w:color w:val="auto"/>
          <w:kern w:val="2"/>
          <w:sz w:val="24"/>
          <w:szCs w:val="24"/>
          <w:u w:val="single"/>
          <w:lang w:eastAsia="zh-CN"/>
        </w:rPr>
        <w:t xml:space="preserve">      </w:t>
      </w:r>
      <w:r w:rsidRPr="001A6622">
        <w:rPr>
          <w:rFonts w:ascii="宋体" w:eastAsia="宋体" w:hAnsi="宋体" w:cs="宋体" w:hint="eastAsia"/>
          <w:snapToGrid/>
          <w:color w:val="auto"/>
          <w:kern w:val="2"/>
          <w:sz w:val="24"/>
          <w:szCs w:val="24"/>
          <w:lang w:eastAsia="zh-CN"/>
        </w:rPr>
        <w:t>万</w:t>
      </w:r>
      <w:r w:rsidRPr="001A6622">
        <w:rPr>
          <w:rFonts w:ascii="宋体" w:eastAsia="宋体" w:hAnsi="宋体" w:cs="宋体" w:hint="eastAsia"/>
          <w:snapToGrid/>
          <w:color w:val="auto"/>
          <w:kern w:val="2"/>
          <w:sz w:val="24"/>
          <w:szCs w:val="24"/>
          <w:lang w:val="zh-CN" w:eastAsia="zh-CN"/>
        </w:rPr>
        <w:t>元</w:t>
      </w:r>
      <w:r w:rsidRPr="001A6622">
        <w:rPr>
          <w:rFonts w:ascii="宋体" w:eastAsia="宋体" w:hAnsi="宋体" w:cs="宋体" w:hint="eastAsia"/>
          <w:snapToGrid/>
          <w:color w:val="auto"/>
          <w:kern w:val="2"/>
          <w:sz w:val="24"/>
          <w:szCs w:val="24"/>
          <w:lang w:eastAsia="zh-CN"/>
        </w:rPr>
        <w:t>，</w:t>
      </w:r>
      <w:r w:rsidRPr="001A6622">
        <w:rPr>
          <w:rFonts w:ascii="宋体" w:eastAsia="宋体" w:hAnsi="宋体" w:cs="宋体" w:hint="eastAsia"/>
          <w:snapToGrid/>
          <w:color w:val="auto"/>
          <w:kern w:val="2"/>
          <w:sz w:val="24"/>
          <w:szCs w:val="24"/>
          <w:lang w:val="zh-CN" w:eastAsia="zh-CN"/>
        </w:rPr>
        <w:t>甲方支付资金</w:t>
      </w:r>
      <w:r w:rsidRPr="001A6622">
        <w:rPr>
          <w:rFonts w:ascii="宋体" w:eastAsia="宋体" w:hAnsi="宋体" w:cs="宋体" w:hint="eastAsia"/>
          <w:snapToGrid/>
          <w:color w:val="auto"/>
          <w:kern w:val="2"/>
          <w:sz w:val="24"/>
          <w:szCs w:val="24"/>
          <w:u w:val="single"/>
          <w:lang w:eastAsia="zh-CN"/>
        </w:rPr>
        <w:t xml:space="preserve">      </w:t>
      </w:r>
      <w:r w:rsidRPr="001A6622">
        <w:rPr>
          <w:rFonts w:ascii="宋体" w:eastAsia="宋体" w:hAnsi="宋体" w:cs="宋体" w:hint="eastAsia"/>
          <w:snapToGrid/>
          <w:color w:val="auto"/>
          <w:kern w:val="2"/>
          <w:sz w:val="24"/>
          <w:szCs w:val="24"/>
          <w:lang w:eastAsia="zh-CN"/>
        </w:rPr>
        <w:t>万</w:t>
      </w:r>
      <w:r w:rsidRPr="001A6622">
        <w:rPr>
          <w:rFonts w:ascii="宋体" w:eastAsia="宋体" w:hAnsi="宋体" w:cs="宋体" w:hint="eastAsia"/>
          <w:snapToGrid/>
          <w:color w:val="auto"/>
          <w:kern w:val="2"/>
          <w:sz w:val="24"/>
          <w:szCs w:val="24"/>
          <w:lang w:val="zh-CN" w:eastAsia="zh-CN"/>
        </w:rPr>
        <w:t>元，其他</w:t>
      </w:r>
      <w:r w:rsidRPr="001A6622">
        <w:rPr>
          <w:rFonts w:ascii="宋体" w:eastAsia="宋体" w:hAnsi="宋体" w:cs="宋体" w:hint="eastAsia"/>
          <w:snapToGrid/>
          <w:color w:val="auto"/>
          <w:kern w:val="2"/>
          <w:sz w:val="24"/>
          <w:szCs w:val="24"/>
          <w:u w:val="single"/>
          <w:lang w:eastAsia="zh-CN"/>
        </w:rPr>
        <w:t xml:space="preserve">     </w:t>
      </w:r>
      <w:r w:rsidRPr="001A6622">
        <w:rPr>
          <w:rFonts w:ascii="宋体" w:eastAsia="宋体" w:hAnsi="宋体" w:cs="宋体" w:hint="eastAsia"/>
          <w:snapToGrid/>
          <w:color w:val="auto"/>
          <w:kern w:val="2"/>
          <w:sz w:val="24"/>
          <w:szCs w:val="24"/>
          <w:lang w:eastAsia="zh-CN"/>
        </w:rPr>
        <w:t>万</w:t>
      </w:r>
      <w:r w:rsidRPr="001A6622">
        <w:rPr>
          <w:rFonts w:ascii="宋体" w:eastAsia="宋体" w:hAnsi="宋体" w:cs="宋体" w:hint="eastAsia"/>
          <w:snapToGrid/>
          <w:color w:val="auto"/>
          <w:kern w:val="2"/>
          <w:sz w:val="24"/>
          <w:szCs w:val="24"/>
          <w:lang w:val="zh-CN" w:eastAsia="zh-CN"/>
        </w:rPr>
        <w:t xml:space="preserve">元。 </w:t>
      </w:r>
    </w:p>
    <w:p w14:paraId="37AFE0F6" w14:textId="77777777" w:rsidR="001A6622" w:rsidRPr="001A6622" w:rsidRDefault="001A6622" w:rsidP="001A6622">
      <w:pPr>
        <w:widowControl w:val="0"/>
        <w:tabs>
          <w:tab w:val="left" w:pos="840"/>
        </w:tabs>
        <w:kinsoku/>
        <w:adjustRightInd/>
        <w:snapToGrid/>
        <w:ind w:rightChars="40" w:right="84" w:firstLine="560"/>
        <w:jc w:val="both"/>
        <w:textAlignment w:val="auto"/>
        <w:rPr>
          <w:rFonts w:ascii="宋体" w:eastAsia="宋体" w:hAnsi="宋体" w:cs="宋体"/>
          <w:snapToGrid/>
          <w:color w:val="auto"/>
          <w:kern w:val="2"/>
          <w:sz w:val="24"/>
          <w:szCs w:val="24"/>
          <w:lang w:eastAsia="zh-CN"/>
        </w:rPr>
      </w:pPr>
      <w:r w:rsidRPr="001A6622">
        <w:rPr>
          <w:rFonts w:ascii="宋体" w:eastAsia="宋体" w:hAnsi="宋体" w:cs="宋体" w:hint="eastAsia"/>
          <w:snapToGrid/>
          <w:color w:val="auto"/>
          <w:kern w:val="2"/>
          <w:sz w:val="24"/>
          <w:szCs w:val="24"/>
          <w:lang w:val="zh-CN" w:eastAsia="zh-CN"/>
        </w:rPr>
        <w:t>属国库集中支付的财政性资金，甲方应按照合同约定的付款期限，及时向同级财政部门报送资金支付申请，同级财政部门对支付申请审核无误后</w:t>
      </w:r>
      <w:r w:rsidRPr="001A6622">
        <w:rPr>
          <w:rFonts w:ascii="宋体" w:eastAsia="宋体" w:hAnsi="宋体" w:cs="宋体" w:hint="eastAsia"/>
          <w:snapToGrid/>
          <w:color w:val="auto"/>
          <w:kern w:val="2"/>
          <w:sz w:val="24"/>
          <w:szCs w:val="24"/>
          <w:u w:val="single"/>
          <w:lang w:val="zh-CN" w:eastAsia="zh-CN"/>
        </w:rPr>
        <w:t xml:space="preserve">     </w:t>
      </w:r>
      <w:proofErr w:type="gramStart"/>
      <w:r w:rsidRPr="001A6622">
        <w:rPr>
          <w:rFonts w:ascii="宋体" w:eastAsia="宋体" w:hAnsi="宋体" w:cs="宋体" w:hint="eastAsia"/>
          <w:snapToGrid/>
          <w:color w:val="auto"/>
          <w:kern w:val="2"/>
          <w:sz w:val="24"/>
          <w:szCs w:val="24"/>
          <w:lang w:val="zh-CN" w:eastAsia="zh-CN"/>
        </w:rPr>
        <w:t>个</w:t>
      </w:r>
      <w:proofErr w:type="gramEnd"/>
      <w:r w:rsidRPr="001A6622">
        <w:rPr>
          <w:rFonts w:ascii="宋体" w:eastAsia="宋体" w:hAnsi="宋体" w:cs="宋体" w:hint="eastAsia"/>
          <w:snapToGrid/>
          <w:color w:val="auto"/>
          <w:kern w:val="2"/>
          <w:sz w:val="24"/>
          <w:szCs w:val="24"/>
          <w:lang w:val="zh-CN" w:eastAsia="zh-CN"/>
        </w:rPr>
        <w:t>工作日内将</w:t>
      </w:r>
      <w:r w:rsidRPr="001A6622">
        <w:rPr>
          <w:rFonts w:ascii="Times New Roman" w:eastAsia="宋体" w:hAnsi="Times New Roman" w:cs="宋体" w:hint="eastAsia"/>
          <w:snapToGrid/>
          <w:color w:val="auto"/>
          <w:kern w:val="2"/>
          <w:sz w:val="24"/>
          <w:szCs w:val="24"/>
          <w:lang w:eastAsia="zh-CN"/>
        </w:rPr>
        <w:t>费用</w:t>
      </w:r>
      <w:r w:rsidRPr="001A6622">
        <w:rPr>
          <w:rFonts w:ascii="宋体" w:eastAsia="宋体" w:hAnsi="宋体" w:cs="宋体" w:hint="eastAsia"/>
          <w:snapToGrid/>
          <w:color w:val="auto"/>
          <w:kern w:val="2"/>
          <w:sz w:val="24"/>
          <w:szCs w:val="24"/>
          <w:lang w:val="zh-CN" w:eastAsia="zh-CN"/>
        </w:rPr>
        <w:t>直接支付至乙方账户。</w:t>
      </w:r>
    </w:p>
    <w:p w14:paraId="71561C39" w14:textId="77777777" w:rsidR="001A6622" w:rsidRPr="001A6622" w:rsidRDefault="001A6622" w:rsidP="001A6622">
      <w:pPr>
        <w:widowControl w:val="0"/>
        <w:kinsoku/>
        <w:adjustRightInd/>
        <w:snapToGrid/>
        <w:ind w:rightChars="40" w:right="84" w:firstLine="560"/>
        <w:jc w:val="both"/>
        <w:textAlignment w:val="auto"/>
        <w:rPr>
          <w:rFonts w:ascii="宋体" w:eastAsia="宋体" w:hAnsi="宋体" w:cs="宋体"/>
          <w:snapToGrid/>
          <w:color w:val="auto"/>
          <w:kern w:val="2"/>
          <w:sz w:val="24"/>
          <w:szCs w:val="24"/>
          <w:lang w:eastAsia="zh-CN"/>
        </w:rPr>
      </w:pPr>
      <w:r w:rsidRPr="001A6622">
        <w:rPr>
          <w:rFonts w:ascii="宋体" w:eastAsia="宋体" w:hAnsi="宋体" w:cs="宋体" w:hint="eastAsia"/>
          <w:snapToGrid/>
          <w:color w:val="auto"/>
          <w:kern w:val="2"/>
          <w:sz w:val="24"/>
          <w:szCs w:val="24"/>
          <w:lang w:val="zh-CN" w:eastAsia="zh-CN"/>
        </w:rPr>
        <w:t>六、付款方式</w:t>
      </w:r>
    </w:p>
    <w:p w14:paraId="0F85B544" w14:textId="77777777" w:rsidR="001A6622" w:rsidRPr="001A6622" w:rsidRDefault="001A6622" w:rsidP="001A6622">
      <w:pPr>
        <w:widowControl w:val="0"/>
        <w:tabs>
          <w:tab w:val="left" w:pos="840"/>
        </w:tabs>
        <w:kinsoku/>
        <w:adjustRightInd/>
        <w:snapToGrid/>
        <w:ind w:rightChars="40" w:right="84" w:firstLine="560"/>
        <w:jc w:val="both"/>
        <w:textAlignment w:val="auto"/>
        <w:rPr>
          <w:rFonts w:ascii="宋体" w:eastAsia="宋体" w:hAnsi="宋体" w:cs="宋体"/>
          <w:snapToGrid/>
          <w:color w:val="auto"/>
          <w:kern w:val="2"/>
          <w:sz w:val="24"/>
          <w:szCs w:val="24"/>
          <w:lang w:eastAsia="zh-CN"/>
        </w:rPr>
      </w:pPr>
      <w:r w:rsidRPr="001A6622">
        <w:rPr>
          <w:rFonts w:ascii="宋体" w:eastAsia="宋体" w:hAnsi="宋体" w:cs="宋体" w:hint="eastAsia"/>
          <w:snapToGrid/>
          <w:color w:val="auto"/>
          <w:kern w:val="2"/>
          <w:sz w:val="24"/>
          <w:szCs w:val="24"/>
          <w:lang w:eastAsia="zh-CN" w:bidi="ar"/>
        </w:rPr>
        <w:t>本合同签订后支付总费用的</w:t>
      </w:r>
      <w:r w:rsidRPr="001A6622">
        <w:rPr>
          <w:rFonts w:ascii="Times New Roman" w:eastAsia="宋体" w:hAnsi="Times New Roman" w:cs="宋体" w:hint="eastAsia"/>
          <w:snapToGrid/>
          <w:color w:val="auto"/>
          <w:kern w:val="2"/>
          <w:sz w:val="24"/>
          <w:szCs w:val="24"/>
          <w:u w:val="single"/>
          <w:lang w:eastAsia="zh-CN" w:bidi="ar"/>
        </w:rPr>
        <w:t xml:space="preserve">   </w:t>
      </w:r>
      <w:r w:rsidRPr="001A6622">
        <w:rPr>
          <w:rFonts w:ascii="Times New Roman" w:eastAsia="宋体" w:hAnsi="Times New Roman" w:cs="宋体" w:hint="eastAsia"/>
          <w:snapToGrid/>
          <w:color w:val="auto"/>
          <w:kern w:val="2"/>
          <w:sz w:val="24"/>
          <w:szCs w:val="24"/>
          <w:lang w:eastAsia="zh-CN" w:bidi="ar"/>
        </w:rPr>
        <w:t>%</w:t>
      </w:r>
      <w:r w:rsidRPr="001A6622">
        <w:rPr>
          <w:rFonts w:ascii="宋体" w:eastAsia="宋体" w:hAnsi="宋体" w:cs="宋体" w:hint="eastAsia"/>
          <w:snapToGrid/>
          <w:color w:val="auto"/>
          <w:kern w:val="2"/>
          <w:sz w:val="24"/>
          <w:szCs w:val="24"/>
          <w:lang w:eastAsia="zh-CN" w:bidi="ar"/>
        </w:rPr>
        <w:t>,</w:t>
      </w:r>
      <w:r w:rsidRPr="001A6622">
        <w:rPr>
          <w:rFonts w:ascii="Times New Roman" w:eastAsia="宋体" w:hAnsi="Times New Roman" w:cs="宋体" w:hint="eastAsia"/>
          <w:snapToGrid/>
          <w:color w:val="auto"/>
          <w:kern w:val="2"/>
          <w:sz w:val="24"/>
          <w:szCs w:val="24"/>
          <w:lang w:eastAsia="zh-CN" w:bidi="ar"/>
        </w:rPr>
        <w:t>服务期满</w:t>
      </w:r>
      <w:r w:rsidRPr="001A6622">
        <w:rPr>
          <w:rFonts w:ascii="Times New Roman" w:eastAsia="宋体" w:hAnsi="Times New Roman" w:cs="宋体" w:hint="eastAsia"/>
          <w:snapToGrid/>
          <w:color w:val="auto"/>
          <w:kern w:val="2"/>
          <w:sz w:val="24"/>
          <w:szCs w:val="24"/>
          <w:u w:val="single"/>
          <w:lang w:eastAsia="zh-CN" w:bidi="ar"/>
        </w:rPr>
        <w:t xml:space="preserve">   </w:t>
      </w:r>
      <w:r w:rsidRPr="001A6622">
        <w:rPr>
          <w:rFonts w:ascii="Times New Roman" w:eastAsia="宋体" w:hAnsi="Times New Roman" w:cs="宋体" w:hint="eastAsia"/>
          <w:snapToGrid/>
          <w:color w:val="auto"/>
          <w:kern w:val="2"/>
          <w:sz w:val="24"/>
          <w:szCs w:val="24"/>
          <w:lang w:eastAsia="zh-CN" w:bidi="ar"/>
        </w:rPr>
        <w:t>月后</w:t>
      </w:r>
      <w:r w:rsidRPr="001A6622">
        <w:rPr>
          <w:rFonts w:ascii="宋体" w:eastAsia="宋体" w:hAnsi="宋体" w:cs="宋体" w:hint="eastAsia"/>
          <w:snapToGrid/>
          <w:color w:val="auto"/>
          <w:kern w:val="2"/>
          <w:sz w:val="24"/>
          <w:szCs w:val="24"/>
          <w:lang w:eastAsia="zh-CN" w:bidi="ar"/>
        </w:rPr>
        <w:t>支付总费用的</w:t>
      </w:r>
      <w:r w:rsidRPr="001A6622">
        <w:rPr>
          <w:rFonts w:ascii="Times New Roman" w:eastAsia="宋体" w:hAnsi="Times New Roman" w:cs="宋体" w:hint="eastAsia"/>
          <w:snapToGrid/>
          <w:color w:val="auto"/>
          <w:kern w:val="2"/>
          <w:sz w:val="24"/>
          <w:szCs w:val="24"/>
          <w:u w:val="single"/>
          <w:lang w:eastAsia="zh-CN" w:bidi="ar"/>
        </w:rPr>
        <w:t xml:space="preserve">   </w:t>
      </w:r>
      <w:r w:rsidRPr="001A6622">
        <w:rPr>
          <w:rFonts w:ascii="Times New Roman" w:eastAsia="宋体" w:hAnsi="Times New Roman" w:cs="宋体" w:hint="eastAsia"/>
          <w:snapToGrid/>
          <w:color w:val="auto"/>
          <w:kern w:val="2"/>
          <w:sz w:val="24"/>
          <w:szCs w:val="24"/>
          <w:lang w:eastAsia="zh-CN" w:bidi="ar"/>
        </w:rPr>
        <w:t>%</w:t>
      </w:r>
      <w:r w:rsidRPr="001A6622">
        <w:rPr>
          <w:rFonts w:ascii="Times New Roman" w:eastAsia="宋体" w:hAnsi="Times New Roman" w:cs="宋体" w:hint="eastAsia"/>
          <w:snapToGrid/>
          <w:color w:val="auto"/>
          <w:kern w:val="2"/>
          <w:sz w:val="24"/>
          <w:szCs w:val="24"/>
          <w:lang w:eastAsia="zh-CN" w:bidi="ar"/>
        </w:rPr>
        <w:t>，服务期结束后</w:t>
      </w:r>
      <w:r w:rsidRPr="001A6622">
        <w:rPr>
          <w:rFonts w:ascii="宋体" w:eastAsia="宋体" w:hAnsi="宋体" w:cs="宋体" w:hint="eastAsia"/>
          <w:snapToGrid/>
          <w:color w:val="auto"/>
          <w:kern w:val="2"/>
          <w:sz w:val="24"/>
          <w:szCs w:val="24"/>
          <w:lang w:eastAsia="zh-CN" w:bidi="ar"/>
        </w:rPr>
        <w:t>支付总费用的</w:t>
      </w:r>
      <w:r w:rsidRPr="001A6622">
        <w:rPr>
          <w:rFonts w:ascii="Times New Roman" w:eastAsia="宋体" w:hAnsi="Times New Roman" w:cs="宋体" w:hint="eastAsia"/>
          <w:snapToGrid/>
          <w:color w:val="auto"/>
          <w:kern w:val="2"/>
          <w:sz w:val="24"/>
          <w:szCs w:val="24"/>
          <w:u w:val="single"/>
          <w:lang w:eastAsia="zh-CN" w:bidi="ar"/>
        </w:rPr>
        <w:t xml:space="preserve">   </w:t>
      </w:r>
      <w:r w:rsidRPr="001A6622">
        <w:rPr>
          <w:rFonts w:ascii="Times New Roman" w:eastAsia="宋体" w:hAnsi="Times New Roman" w:cs="宋体" w:hint="eastAsia"/>
          <w:snapToGrid/>
          <w:color w:val="auto"/>
          <w:kern w:val="2"/>
          <w:sz w:val="24"/>
          <w:szCs w:val="24"/>
          <w:lang w:eastAsia="zh-CN" w:bidi="ar"/>
        </w:rPr>
        <w:t>%</w:t>
      </w:r>
      <w:r w:rsidRPr="001A6622">
        <w:rPr>
          <w:rFonts w:ascii="Times New Roman" w:eastAsia="宋体" w:hAnsi="Times New Roman" w:cs="宋体" w:hint="eastAsia"/>
          <w:snapToGrid/>
          <w:color w:val="auto"/>
          <w:kern w:val="2"/>
          <w:sz w:val="24"/>
          <w:szCs w:val="24"/>
          <w:lang w:eastAsia="zh-CN" w:bidi="ar"/>
        </w:rPr>
        <w:t>。</w:t>
      </w:r>
    </w:p>
    <w:p w14:paraId="17879D3D" w14:textId="77777777" w:rsidR="001A6622" w:rsidRPr="001A6622" w:rsidRDefault="001A6622" w:rsidP="001A6622">
      <w:pPr>
        <w:widowControl w:val="0"/>
        <w:numPr>
          <w:ilvl w:val="0"/>
          <w:numId w:val="1"/>
        </w:numPr>
        <w:tabs>
          <w:tab w:val="clear" w:pos="360"/>
          <w:tab w:val="right" w:pos="8312"/>
        </w:tabs>
        <w:kinsoku/>
        <w:autoSpaceDE/>
        <w:autoSpaceDN/>
        <w:adjustRightInd/>
        <w:snapToGrid/>
        <w:ind w:left="0" w:rightChars="40" w:right="84" w:firstLine="560"/>
        <w:jc w:val="both"/>
        <w:textAlignment w:val="auto"/>
        <w:rPr>
          <w:rFonts w:ascii="宋体" w:eastAsia="宋体" w:hAnsi="宋体" w:cs="宋体"/>
          <w:snapToGrid/>
          <w:color w:val="auto"/>
          <w:kern w:val="2"/>
          <w:sz w:val="24"/>
          <w:szCs w:val="24"/>
          <w:lang w:eastAsia="zh-CN"/>
        </w:rPr>
      </w:pPr>
      <w:r w:rsidRPr="001A6622">
        <w:rPr>
          <w:rFonts w:ascii="宋体" w:eastAsia="宋体" w:hAnsi="宋体" w:cs="宋体" w:hint="eastAsia"/>
          <w:snapToGrid/>
          <w:color w:val="auto"/>
          <w:kern w:val="2"/>
          <w:sz w:val="24"/>
          <w:szCs w:val="24"/>
          <w:lang w:eastAsia="zh-CN"/>
        </w:rPr>
        <w:t>七、服务期限、地点</w:t>
      </w:r>
      <w:r w:rsidRPr="001A6622">
        <w:rPr>
          <w:rFonts w:ascii="宋体" w:eastAsia="宋体" w:hAnsi="宋体" w:cs="宋体" w:hint="eastAsia"/>
          <w:snapToGrid/>
          <w:color w:val="auto"/>
          <w:kern w:val="2"/>
          <w:sz w:val="24"/>
          <w:szCs w:val="24"/>
          <w:lang w:eastAsia="zh-CN"/>
        </w:rPr>
        <w:tab/>
      </w:r>
    </w:p>
    <w:p w14:paraId="48A7F517" w14:textId="77777777" w:rsidR="001A6622" w:rsidRPr="001A6622" w:rsidRDefault="001A6622" w:rsidP="001A6622">
      <w:pPr>
        <w:widowControl w:val="0"/>
        <w:numPr>
          <w:ilvl w:val="0"/>
          <w:numId w:val="1"/>
        </w:numPr>
        <w:tabs>
          <w:tab w:val="clear" w:pos="360"/>
        </w:tabs>
        <w:kinsoku/>
        <w:autoSpaceDE/>
        <w:autoSpaceDN/>
        <w:adjustRightInd/>
        <w:snapToGrid/>
        <w:ind w:left="0" w:rightChars="40" w:right="84" w:firstLine="560"/>
        <w:jc w:val="both"/>
        <w:textAlignment w:val="auto"/>
        <w:rPr>
          <w:rFonts w:ascii="宋体" w:eastAsia="宋体" w:hAnsi="宋体" w:cs="宋体"/>
          <w:snapToGrid/>
          <w:color w:val="auto"/>
          <w:kern w:val="2"/>
          <w:sz w:val="24"/>
          <w:szCs w:val="24"/>
          <w:lang w:eastAsia="zh-CN"/>
        </w:rPr>
      </w:pPr>
      <w:r w:rsidRPr="001A6622">
        <w:rPr>
          <w:rFonts w:ascii="宋体" w:eastAsia="宋体" w:hAnsi="宋体" w:cs="宋体" w:hint="eastAsia"/>
          <w:snapToGrid/>
          <w:color w:val="auto"/>
          <w:kern w:val="2"/>
          <w:sz w:val="24"/>
          <w:szCs w:val="24"/>
          <w:lang w:eastAsia="zh-CN"/>
        </w:rPr>
        <w:t>1、服务期限：</w:t>
      </w:r>
      <w:r w:rsidRPr="001A6622">
        <w:rPr>
          <w:rFonts w:ascii="宋体" w:eastAsia="宋体" w:hAnsi="宋体" w:cs="宋体" w:hint="eastAsia"/>
          <w:snapToGrid/>
          <w:color w:val="auto"/>
          <w:kern w:val="2"/>
          <w:sz w:val="24"/>
          <w:szCs w:val="24"/>
          <w:u w:val="single"/>
          <w:lang w:eastAsia="zh-CN"/>
        </w:rPr>
        <w:t xml:space="preserve">       </w:t>
      </w:r>
      <w:r w:rsidRPr="001A6622">
        <w:rPr>
          <w:rFonts w:ascii="宋体" w:eastAsia="宋体" w:hAnsi="宋体" w:cs="宋体" w:hint="eastAsia"/>
          <w:snapToGrid/>
          <w:color w:val="auto"/>
          <w:kern w:val="2"/>
          <w:sz w:val="24"/>
          <w:szCs w:val="24"/>
          <w:lang w:eastAsia="zh-CN"/>
        </w:rPr>
        <w:t>。</w:t>
      </w:r>
    </w:p>
    <w:p w14:paraId="6E725B94" w14:textId="77777777" w:rsidR="001A6622" w:rsidRPr="001A6622" w:rsidRDefault="001A6622" w:rsidP="001A6622">
      <w:pPr>
        <w:widowControl w:val="0"/>
        <w:numPr>
          <w:ilvl w:val="0"/>
          <w:numId w:val="1"/>
        </w:numPr>
        <w:tabs>
          <w:tab w:val="clear" w:pos="360"/>
        </w:tabs>
        <w:kinsoku/>
        <w:autoSpaceDE/>
        <w:autoSpaceDN/>
        <w:adjustRightInd/>
        <w:snapToGrid/>
        <w:ind w:left="0" w:rightChars="40" w:right="84" w:firstLine="560"/>
        <w:jc w:val="both"/>
        <w:textAlignment w:val="auto"/>
        <w:rPr>
          <w:rFonts w:ascii="宋体" w:eastAsia="宋体" w:hAnsi="宋体" w:cs="宋体"/>
          <w:snapToGrid/>
          <w:color w:val="auto"/>
          <w:kern w:val="2"/>
          <w:sz w:val="24"/>
          <w:szCs w:val="24"/>
          <w:lang w:eastAsia="zh-CN"/>
        </w:rPr>
      </w:pPr>
      <w:r w:rsidRPr="001A6622">
        <w:rPr>
          <w:rFonts w:ascii="宋体" w:eastAsia="宋体" w:hAnsi="宋体" w:cs="宋体" w:hint="eastAsia"/>
          <w:snapToGrid/>
          <w:color w:val="auto"/>
          <w:kern w:val="2"/>
          <w:sz w:val="24"/>
          <w:szCs w:val="24"/>
          <w:lang w:eastAsia="zh-CN"/>
        </w:rPr>
        <w:t>2、服务地点：</w:t>
      </w:r>
      <w:r w:rsidRPr="001A6622">
        <w:rPr>
          <w:rFonts w:ascii="宋体" w:eastAsia="宋体" w:hAnsi="宋体" w:cs="宋体" w:hint="eastAsia"/>
          <w:snapToGrid/>
          <w:color w:val="auto"/>
          <w:kern w:val="2"/>
          <w:sz w:val="24"/>
          <w:szCs w:val="24"/>
          <w:u w:val="single"/>
          <w:lang w:eastAsia="zh-CN"/>
        </w:rPr>
        <w:t xml:space="preserve">         </w:t>
      </w:r>
      <w:r w:rsidRPr="001A6622">
        <w:rPr>
          <w:rFonts w:ascii="宋体" w:eastAsia="宋体" w:hAnsi="宋体" w:cs="宋体" w:hint="eastAsia"/>
          <w:snapToGrid/>
          <w:color w:val="auto"/>
          <w:kern w:val="2"/>
          <w:sz w:val="24"/>
          <w:szCs w:val="24"/>
          <w:lang w:eastAsia="zh-CN"/>
        </w:rPr>
        <w:t>。</w:t>
      </w:r>
    </w:p>
    <w:p w14:paraId="34303002" w14:textId="77777777" w:rsidR="001A6622" w:rsidRPr="001A6622" w:rsidRDefault="001A6622" w:rsidP="001A6622">
      <w:pPr>
        <w:widowControl w:val="0"/>
        <w:numPr>
          <w:ilvl w:val="0"/>
          <w:numId w:val="1"/>
        </w:numPr>
        <w:tabs>
          <w:tab w:val="clear" w:pos="360"/>
        </w:tabs>
        <w:kinsoku/>
        <w:autoSpaceDE/>
        <w:autoSpaceDN/>
        <w:adjustRightInd/>
        <w:snapToGrid/>
        <w:ind w:left="0" w:rightChars="40" w:right="84" w:firstLine="560"/>
        <w:jc w:val="both"/>
        <w:textAlignment w:val="auto"/>
        <w:rPr>
          <w:rFonts w:ascii="宋体" w:eastAsia="宋体" w:hAnsi="宋体" w:cs="宋体"/>
          <w:snapToGrid/>
          <w:color w:val="auto"/>
          <w:kern w:val="2"/>
          <w:sz w:val="24"/>
          <w:szCs w:val="24"/>
          <w:lang w:eastAsia="zh-CN"/>
        </w:rPr>
      </w:pPr>
      <w:r w:rsidRPr="001A6622">
        <w:rPr>
          <w:rFonts w:ascii="宋体" w:eastAsia="宋体" w:hAnsi="宋体" w:cs="宋体" w:hint="eastAsia"/>
          <w:snapToGrid/>
          <w:color w:val="auto"/>
          <w:kern w:val="2"/>
          <w:sz w:val="24"/>
          <w:szCs w:val="24"/>
          <w:lang w:eastAsia="zh-CN"/>
        </w:rPr>
        <w:t>八、服务质量</w:t>
      </w:r>
    </w:p>
    <w:p w14:paraId="37AE7E4A" w14:textId="77777777" w:rsidR="001A6622" w:rsidRPr="001A6622" w:rsidRDefault="001A6622" w:rsidP="001A6622">
      <w:pPr>
        <w:widowControl w:val="0"/>
        <w:numPr>
          <w:ilvl w:val="0"/>
          <w:numId w:val="1"/>
        </w:numPr>
        <w:tabs>
          <w:tab w:val="clear" w:pos="360"/>
        </w:tabs>
        <w:kinsoku/>
        <w:autoSpaceDE/>
        <w:autoSpaceDN/>
        <w:adjustRightInd/>
        <w:snapToGrid/>
        <w:ind w:left="0" w:rightChars="40" w:right="84" w:firstLine="560"/>
        <w:jc w:val="both"/>
        <w:textAlignment w:val="auto"/>
        <w:rPr>
          <w:rFonts w:ascii="宋体" w:eastAsia="宋体" w:hAnsi="宋体" w:cs="宋体"/>
          <w:snapToGrid/>
          <w:color w:val="auto"/>
          <w:kern w:val="2"/>
          <w:sz w:val="24"/>
          <w:szCs w:val="24"/>
          <w:lang w:eastAsia="zh-CN"/>
        </w:rPr>
      </w:pPr>
      <w:r w:rsidRPr="001A6622">
        <w:rPr>
          <w:rFonts w:ascii="宋体" w:eastAsia="宋体" w:hAnsi="宋体" w:cs="宋体" w:hint="eastAsia"/>
          <w:snapToGrid/>
          <w:color w:val="auto"/>
          <w:kern w:val="2"/>
          <w:sz w:val="24"/>
          <w:szCs w:val="24"/>
          <w:lang w:eastAsia="zh-CN"/>
        </w:rPr>
        <w:t>乙方提供的服务应符合国家（或行业）规定标准。</w:t>
      </w:r>
    </w:p>
    <w:p w14:paraId="3C2FB440" w14:textId="77777777" w:rsidR="001A6622" w:rsidRPr="001A6622" w:rsidRDefault="001A6622" w:rsidP="001A6622">
      <w:pPr>
        <w:widowControl w:val="0"/>
        <w:numPr>
          <w:ilvl w:val="0"/>
          <w:numId w:val="1"/>
        </w:numPr>
        <w:tabs>
          <w:tab w:val="clear" w:pos="360"/>
        </w:tabs>
        <w:kinsoku/>
        <w:autoSpaceDE/>
        <w:autoSpaceDN/>
        <w:adjustRightInd/>
        <w:snapToGrid/>
        <w:ind w:left="0" w:rightChars="40" w:right="84" w:firstLine="560"/>
        <w:jc w:val="both"/>
        <w:textAlignment w:val="auto"/>
        <w:rPr>
          <w:rFonts w:ascii="宋体" w:eastAsia="宋体" w:hAnsi="宋体" w:cs="宋体"/>
          <w:snapToGrid/>
          <w:color w:val="auto"/>
          <w:kern w:val="2"/>
          <w:sz w:val="24"/>
          <w:szCs w:val="24"/>
          <w:lang w:eastAsia="zh-CN"/>
        </w:rPr>
      </w:pPr>
      <w:r w:rsidRPr="001A6622">
        <w:rPr>
          <w:rFonts w:ascii="宋体" w:eastAsia="宋体" w:hAnsi="宋体" w:cs="宋体" w:hint="eastAsia"/>
          <w:snapToGrid/>
          <w:color w:val="auto"/>
          <w:kern w:val="2"/>
          <w:sz w:val="24"/>
          <w:szCs w:val="24"/>
          <w:lang w:eastAsia="zh-CN"/>
        </w:rPr>
        <w:t>九、知识产权</w:t>
      </w:r>
    </w:p>
    <w:p w14:paraId="0D22CD26" w14:textId="77777777" w:rsidR="001A6622" w:rsidRPr="001A6622" w:rsidRDefault="001A6622" w:rsidP="001A6622">
      <w:pPr>
        <w:widowControl w:val="0"/>
        <w:numPr>
          <w:ilvl w:val="0"/>
          <w:numId w:val="1"/>
        </w:numPr>
        <w:tabs>
          <w:tab w:val="clear" w:pos="360"/>
        </w:tabs>
        <w:kinsoku/>
        <w:autoSpaceDE/>
        <w:autoSpaceDN/>
        <w:adjustRightInd/>
        <w:snapToGrid/>
        <w:ind w:left="0" w:rightChars="40" w:right="84" w:firstLine="560"/>
        <w:jc w:val="both"/>
        <w:textAlignment w:val="auto"/>
        <w:rPr>
          <w:rFonts w:ascii="宋体" w:eastAsia="宋体" w:hAnsi="宋体" w:cs="宋体"/>
          <w:snapToGrid/>
          <w:color w:val="auto"/>
          <w:kern w:val="2"/>
          <w:sz w:val="24"/>
          <w:szCs w:val="24"/>
          <w:lang w:eastAsia="zh-CN"/>
        </w:rPr>
      </w:pPr>
      <w:r w:rsidRPr="001A6622">
        <w:rPr>
          <w:rFonts w:ascii="宋体" w:eastAsia="宋体" w:hAnsi="宋体" w:cs="宋体" w:hint="eastAsia"/>
          <w:snapToGrid/>
          <w:color w:val="auto"/>
          <w:kern w:val="2"/>
          <w:sz w:val="24"/>
          <w:szCs w:val="24"/>
          <w:lang w:eastAsia="zh-CN"/>
        </w:rPr>
        <w:t>乙方应保证甲方所使用的服务成果免受第三方提出的侵犯其知识产权的诉讼。</w:t>
      </w:r>
    </w:p>
    <w:p w14:paraId="0B24F2BD" w14:textId="77777777" w:rsidR="001A6622" w:rsidRPr="001A6622" w:rsidRDefault="001A6622" w:rsidP="001A6622">
      <w:pPr>
        <w:widowControl w:val="0"/>
        <w:kinsoku/>
        <w:autoSpaceDE/>
        <w:autoSpaceDN/>
        <w:adjustRightInd/>
        <w:snapToGrid/>
        <w:ind w:rightChars="40" w:right="84" w:firstLine="560"/>
        <w:jc w:val="both"/>
        <w:textAlignment w:val="auto"/>
        <w:rPr>
          <w:rFonts w:ascii="宋体" w:eastAsia="宋体" w:hAnsi="宋体" w:cs="宋体"/>
          <w:bCs/>
          <w:snapToGrid/>
          <w:color w:val="auto"/>
          <w:kern w:val="2"/>
          <w:sz w:val="24"/>
          <w:szCs w:val="24"/>
          <w:lang w:eastAsia="zh-CN"/>
        </w:rPr>
      </w:pPr>
      <w:bookmarkStart w:id="8" w:name="_Toc223404485"/>
      <w:r w:rsidRPr="001A6622">
        <w:rPr>
          <w:rFonts w:ascii="宋体" w:eastAsia="宋体" w:hAnsi="宋体" w:cs="宋体" w:hint="eastAsia"/>
          <w:bCs/>
          <w:snapToGrid/>
          <w:color w:val="auto"/>
          <w:kern w:val="2"/>
          <w:sz w:val="24"/>
          <w:szCs w:val="24"/>
          <w:lang w:eastAsia="zh-CN"/>
        </w:rPr>
        <w:t>十、违约条款</w:t>
      </w:r>
      <w:bookmarkEnd w:id="8"/>
    </w:p>
    <w:p w14:paraId="2380FE86" w14:textId="77777777" w:rsidR="001A6622" w:rsidRPr="001A6622" w:rsidRDefault="001A6622" w:rsidP="001A6622">
      <w:pPr>
        <w:widowControl w:val="0"/>
        <w:numPr>
          <w:ilvl w:val="0"/>
          <w:numId w:val="1"/>
        </w:numPr>
        <w:tabs>
          <w:tab w:val="clear" w:pos="360"/>
        </w:tabs>
        <w:kinsoku/>
        <w:autoSpaceDE/>
        <w:autoSpaceDN/>
        <w:adjustRightInd/>
        <w:snapToGrid/>
        <w:ind w:left="0" w:rightChars="40" w:right="84" w:firstLine="560"/>
        <w:jc w:val="both"/>
        <w:textAlignment w:val="auto"/>
        <w:rPr>
          <w:rFonts w:ascii="宋体" w:eastAsia="宋体" w:hAnsi="宋体" w:cs="宋体"/>
          <w:snapToGrid/>
          <w:color w:val="auto"/>
          <w:kern w:val="2"/>
          <w:sz w:val="24"/>
          <w:szCs w:val="24"/>
          <w:lang w:eastAsia="zh-CN"/>
        </w:rPr>
      </w:pPr>
      <w:r w:rsidRPr="001A6622">
        <w:rPr>
          <w:rFonts w:ascii="宋体" w:eastAsia="宋体" w:hAnsi="宋体" w:cs="宋体" w:hint="eastAsia"/>
          <w:snapToGrid/>
          <w:color w:val="auto"/>
          <w:kern w:val="2"/>
          <w:sz w:val="24"/>
          <w:szCs w:val="24"/>
          <w:lang w:eastAsia="zh-CN"/>
        </w:rPr>
        <w:t>1、乙方延迟提供服务，每延迟</w:t>
      </w:r>
      <w:r w:rsidRPr="001A6622">
        <w:rPr>
          <w:rFonts w:ascii="宋体" w:eastAsia="宋体" w:hAnsi="宋体" w:cs="宋体" w:hint="eastAsia"/>
          <w:snapToGrid/>
          <w:color w:val="auto"/>
          <w:kern w:val="2"/>
          <w:sz w:val="24"/>
          <w:szCs w:val="24"/>
          <w:u w:val="single"/>
          <w:lang w:eastAsia="zh-CN"/>
        </w:rPr>
        <w:t xml:space="preserve">    </w:t>
      </w:r>
      <w:r w:rsidRPr="001A6622">
        <w:rPr>
          <w:rFonts w:ascii="宋体" w:eastAsia="宋体" w:hAnsi="宋体" w:cs="宋体" w:hint="eastAsia"/>
          <w:snapToGrid/>
          <w:color w:val="auto"/>
          <w:kern w:val="2"/>
          <w:sz w:val="24"/>
          <w:szCs w:val="24"/>
          <w:lang w:eastAsia="zh-CN"/>
        </w:rPr>
        <w:t>日，按合同金额的</w:t>
      </w:r>
      <w:r w:rsidRPr="001A6622">
        <w:rPr>
          <w:rFonts w:ascii="宋体" w:eastAsia="宋体" w:hAnsi="宋体" w:cs="宋体" w:hint="eastAsia"/>
          <w:snapToGrid/>
          <w:color w:val="auto"/>
          <w:kern w:val="2"/>
          <w:sz w:val="24"/>
          <w:szCs w:val="24"/>
          <w:u w:val="single"/>
          <w:lang w:eastAsia="zh-CN"/>
        </w:rPr>
        <w:t xml:space="preserve">        </w:t>
      </w:r>
      <w:r w:rsidRPr="001A6622">
        <w:rPr>
          <w:rFonts w:ascii="宋体" w:eastAsia="宋体" w:hAnsi="宋体" w:cs="宋体" w:hint="eastAsia"/>
          <w:snapToGrid/>
          <w:color w:val="auto"/>
          <w:kern w:val="2"/>
          <w:sz w:val="24"/>
          <w:szCs w:val="24"/>
          <w:lang w:eastAsia="zh-CN"/>
        </w:rPr>
        <w:t>支付违约金。</w:t>
      </w:r>
    </w:p>
    <w:p w14:paraId="26B1278F" w14:textId="77777777" w:rsidR="001A6622" w:rsidRPr="001A6622" w:rsidRDefault="001A6622" w:rsidP="001A6622">
      <w:pPr>
        <w:widowControl w:val="0"/>
        <w:numPr>
          <w:ilvl w:val="0"/>
          <w:numId w:val="1"/>
        </w:numPr>
        <w:tabs>
          <w:tab w:val="clear" w:pos="360"/>
        </w:tabs>
        <w:kinsoku/>
        <w:autoSpaceDE/>
        <w:autoSpaceDN/>
        <w:adjustRightInd/>
        <w:snapToGrid/>
        <w:ind w:left="0" w:rightChars="40" w:right="84" w:firstLine="560"/>
        <w:jc w:val="both"/>
        <w:textAlignment w:val="auto"/>
        <w:rPr>
          <w:rFonts w:ascii="宋体" w:eastAsia="宋体" w:hAnsi="宋体" w:cs="宋体"/>
          <w:snapToGrid/>
          <w:color w:val="auto"/>
          <w:kern w:val="2"/>
          <w:sz w:val="24"/>
          <w:szCs w:val="24"/>
          <w:lang w:eastAsia="zh-CN"/>
        </w:rPr>
      </w:pPr>
      <w:r w:rsidRPr="001A6622">
        <w:rPr>
          <w:rFonts w:ascii="宋体" w:eastAsia="宋体" w:hAnsi="宋体" w:cs="宋体" w:hint="eastAsia"/>
          <w:snapToGrid/>
          <w:color w:val="auto"/>
          <w:kern w:val="2"/>
          <w:sz w:val="24"/>
          <w:szCs w:val="24"/>
          <w:lang w:eastAsia="zh-CN"/>
        </w:rPr>
        <w:t>2、一方不按期履行合同，并经另一方提示后</w:t>
      </w:r>
      <w:r w:rsidRPr="001A6622">
        <w:rPr>
          <w:rFonts w:ascii="宋体" w:eastAsia="宋体" w:hAnsi="宋体" w:cs="宋体" w:hint="eastAsia"/>
          <w:snapToGrid/>
          <w:color w:val="auto"/>
          <w:kern w:val="2"/>
          <w:sz w:val="24"/>
          <w:szCs w:val="24"/>
          <w:u w:val="single"/>
          <w:lang w:eastAsia="zh-CN"/>
        </w:rPr>
        <w:t xml:space="preserve">    </w:t>
      </w:r>
      <w:r w:rsidRPr="001A6622">
        <w:rPr>
          <w:rFonts w:ascii="宋体" w:eastAsia="宋体" w:hAnsi="宋体" w:cs="宋体" w:hint="eastAsia"/>
          <w:snapToGrid/>
          <w:color w:val="auto"/>
          <w:kern w:val="2"/>
          <w:sz w:val="24"/>
          <w:szCs w:val="24"/>
          <w:lang w:eastAsia="zh-CN"/>
        </w:rPr>
        <w:t>日内仍不履行合同的，守约方有权解除合同，违约方要承担相应的法律责任。</w:t>
      </w:r>
    </w:p>
    <w:p w14:paraId="75475A5C" w14:textId="77777777" w:rsidR="001A6622" w:rsidRPr="001A6622" w:rsidRDefault="001A6622" w:rsidP="001A6622">
      <w:pPr>
        <w:widowControl w:val="0"/>
        <w:numPr>
          <w:ilvl w:val="0"/>
          <w:numId w:val="1"/>
        </w:numPr>
        <w:tabs>
          <w:tab w:val="clear" w:pos="360"/>
        </w:tabs>
        <w:kinsoku/>
        <w:autoSpaceDE/>
        <w:autoSpaceDN/>
        <w:adjustRightInd/>
        <w:snapToGrid/>
        <w:ind w:left="0" w:rightChars="40" w:right="84" w:firstLine="560"/>
        <w:jc w:val="both"/>
        <w:textAlignment w:val="auto"/>
        <w:rPr>
          <w:rFonts w:ascii="宋体" w:eastAsia="宋体" w:hAnsi="宋体" w:cs="宋体"/>
          <w:snapToGrid/>
          <w:color w:val="auto"/>
          <w:kern w:val="2"/>
          <w:sz w:val="24"/>
          <w:szCs w:val="24"/>
          <w:lang w:eastAsia="zh-CN"/>
        </w:rPr>
      </w:pPr>
      <w:r w:rsidRPr="001A6622">
        <w:rPr>
          <w:rFonts w:ascii="宋体" w:eastAsia="宋体" w:hAnsi="宋体" w:cs="宋体" w:hint="eastAsia"/>
          <w:snapToGrid/>
          <w:color w:val="auto"/>
          <w:kern w:val="2"/>
          <w:sz w:val="24"/>
          <w:szCs w:val="24"/>
          <w:lang w:eastAsia="zh-CN"/>
        </w:rPr>
        <w:t>3、如因一方违约，双方未能就赔偿损失达成协议，引起诉讼或仲裁时，</w:t>
      </w:r>
      <w:r w:rsidRPr="001A6622">
        <w:rPr>
          <w:rFonts w:ascii="宋体" w:eastAsia="宋体" w:hAnsi="宋体" w:cs="宋体" w:hint="eastAsia"/>
          <w:snapToGrid/>
          <w:color w:val="auto"/>
          <w:kern w:val="2"/>
          <w:sz w:val="24"/>
          <w:szCs w:val="24"/>
          <w:lang w:eastAsia="zh-CN"/>
        </w:rPr>
        <w:lastRenderedPageBreak/>
        <w:t>违约方除应赔偿对方经济损失外，还应承担因诉讼或仲裁所支付的律师代理费等相关费用。</w:t>
      </w:r>
    </w:p>
    <w:p w14:paraId="4D626B37" w14:textId="77777777" w:rsidR="001A6622" w:rsidRPr="001A6622" w:rsidRDefault="001A6622" w:rsidP="001A6622">
      <w:pPr>
        <w:widowControl w:val="0"/>
        <w:numPr>
          <w:ilvl w:val="0"/>
          <w:numId w:val="1"/>
        </w:numPr>
        <w:tabs>
          <w:tab w:val="clear" w:pos="360"/>
        </w:tabs>
        <w:kinsoku/>
        <w:autoSpaceDE/>
        <w:autoSpaceDN/>
        <w:adjustRightInd/>
        <w:snapToGrid/>
        <w:ind w:left="0" w:rightChars="40" w:right="84" w:firstLine="560"/>
        <w:jc w:val="both"/>
        <w:textAlignment w:val="auto"/>
        <w:rPr>
          <w:rFonts w:ascii="宋体" w:eastAsia="宋体" w:hAnsi="宋体" w:cs="宋体"/>
          <w:snapToGrid/>
          <w:color w:val="auto"/>
          <w:kern w:val="2"/>
          <w:sz w:val="24"/>
          <w:szCs w:val="24"/>
          <w:lang w:eastAsia="zh-CN"/>
        </w:rPr>
      </w:pPr>
      <w:r w:rsidRPr="001A6622">
        <w:rPr>
          <w:rFonts w:ascii="宋体" w:eastAsia="宋体" w:hAnsi="宋体" w:cs="宋体" w:hint="eastAsia"/>
          <w:snapToGrid/>
          <w:color w:val="auto"/>
          <w:kern w:val="2"/>
          <w:sz w:val="24"/>
          <w:szCs w:val="24"/>
          <w:lang w:eastAsia="zh-CN"/>
        </w:rPr>
        <w:t>4、其它应承担的违约责任，以《中华人民共和国合同法》和其它有关法律、法规规定为准，无相关规定的，双方协商解决。</w:t>
      </w:r>
    </w:p>
    <w:p w14:paraId="53B7F71E" w14:textId="77777777" w:rsidR="001A6622" w:rsidRPr="001A6622" w:rsidRDefault="001A6622" w:rsidP="001A6622">
      <w:pPr>
        <w:widowControl w:val="0"/>
        <w:numPr>
          <w:ilvl w:val="0"/>
          <w:numId w:val="1"/>
        </w:numPr>
        <w:tabs>
          <w:tab w:val="clear" w:pos="360"/>
        </w:tabs>
        <w:kinsoku/>
        <w:autoSpaceDE/>
        <w:autoSpaceDN/>
        <w:adjustRightInd/>
        <w:snapToGrid/>
        <w:ind w:left="0" w:rightChars="40" w:right="84" w:firstLine="560"/>
        <w:jc w:val="both"/>
        <w:textAlignment w:val="auto"/>
        <w:rPr>
          <w:rFonts w:ascii="宋体" w:eastAsia="宋体" w:hAnsi="宋体" w:cs="宋体"/>
          <w:snapToGrid/>
          <w:color w:val="auto"/>
          <w:kern w:val="2"/>
          <w:sz w:val="24"/>
          <w:szCs w:val="24"/>
          <w:lang w:eastAsia="zh-CN"/>
        </w:rPr>
      </w:pPr>
      <w:r w:rsidRPr="001A6622">
        <w:rPr>
          <w:rFonts w:ascii="宋体" w:eastAsia="宋体" w:hAnsi="宋体" w:cs="宋体" w:hint="eastAsia"/>
          <w:snapToGrid/>
          <w:color w:val="auto"/>
          <w:kern w:val="2"/>
          <w:sz w:val="24"/>
          <w:szCs w:val="24"/>
          <w:lang w:eastAsia="zh-CN"/>
        </w:rPr>
        <w:t>5、按照本合同规定应该偿付的违约金、赔偿金等，应当在明确责任后</w:t>
      </w:r>
      <w:r w:rsidRPr="001A6622">
        <w:rPr>
          <w:rFonts w:ascii="宋体" w:eastAsia="宋体" w:hAnsi="宋体" w:cs="宋体" w:hint="eastAsia"/>
          <w:snapToGrid/>
          <w:color w:val="auto"/>
          <w:kern w:val="2"/>
          <w:sz w:val="24"/>
          <w:szCs w:val="24"/>
          <w:u w:val="single"/>
          <w:lang w:eastAsia="zh-CN"/>
        </w:rPr>
        <w:t xml:space="preserve">    </w:t>
      </w:r>
      <w:r w:rsidRPr="001A6622">
        <w:rPr>
          <w:rFonts w:ascii="宋体" w:eastAsia="宋体" w:hAnsi="宋体" w:cs="宋体" w:hint="eastAsia"/>
          <w:snapToGrid/>
          <w:color w:val="auto"/>
          <w:kern w:val="2"/>
          <w:sz w:val="24"/>
          <w:szCs w:val="24"/>
          <w:lang w:eastAsia="zh-CN"/>
        </w:rPr>
        <w:t>日内，按银行规定或双方商定的结算办法付清，否则按逾期付款处理。</w:t>
      </w:r>
    </w:p>
    <w:p w14:paraId="53902771" w14:textId="77777777" w:rsidR="001A6622" w:rsidRPr="001A6622" w:rsidRDefault="001A6622" w:rsidP="001A6622">
      <w:pPr>
        <w:widowControl w:val="0"/>
        <w:kinsoku/>
        <w:autoSpaceDE/>
        <w:autoSpaceDN/>
        <w:adjustRightInd/>
        <w:snapToGrid/>
        <w:ind w:rightChars="40" w:right="84" w:firstLine="560"/>
        <w:jc w:val="both"/>
        <w:textAlignment w:val="auto"/>
        <w:rPr>
          <w:rFonts w:ascii="宋体" w:eastAsia="宋体" w:hAnsi="宋体" w:cs="宋体"/>
          <w:bCs/>
          <w:snapToGrid/>
          <w:color w:val="auto"/>
          <w:kern w:val="2"/>
          <w:sz w:val="24"/>
          <w:szCs w:val="24"/>
          <w:lang w:eastAsia="zh-CN"/>
        </w:rPr>
      </w:pPr>
      <w:bookmarkStart w:id="9" w:name="_Toc223404486"/>
      <w:r w:rsidRPr="001A6622">
        <w:rPr>
          <w:rFonts w:ascii="宋体" w:eastAsia="宋体" w:hAnsi="宋体" w:cs="宋体" w:hint="eastAsia"/>
          <w:bCs/>
          <w:snapToGrid/>
          <w:color w:val="auto"/>
          <w:kern w:val="2"/>
          <w:sz w:val="24"/>
          <w:szCs w:val="24"/>
          <w:lang w:eastAsia="zh-CN"/>
        </w:rPr>
        <w:t>十一、不可抗力条款</w:t>
      </w:r>
      <w:bookmarkEnd w:id="9"/>
    </w:p>
    <w:p w14:paraId="5C460951" w14:textId="77777777" w:rsidR="001A6622" w:rsidRPr="001A6622" w:rsidRDefault="001A6622" w:rsidP="001A6622">
      <w:pPr>
        <w:widowControl w:val="0"/>
        <w:numPr>
          <w:ilvl w:val="0"/>
          <w:numId w:val="1"/>
        </w:numPr>
        <w:tabs>
          <w:tab w:val="clear" w:pos="360"/>
        </w:tabs>
        <w:kinsoku/>
        <w:autoSpaceDE/>
        <w:autoSpaceDN/>
        <w:adjustRightInd/>
        <w:snapToGrid/>
        <w:ind w:left="0" w:rightChars="40" w:right="84" w:firstLine="560"/>
        <w:jc w:val="both"/>
        <w:textAlignment w:val="auto"/>
        <w:rPr>
          <w:rFonts w:ascii="宋体" w:eastAsia="宋体" w:hAnsi="宋体" w:cs="宋体"/>
          <w:snapToGrid/>
          <w:color w:val="auto"/>
          <w:kern w:val="2"/>
          <w:sz w:val="24"/>
          <w:szCs w:val="24"/>
          <w:lang w:eastAsia="zh-CN"/>
        </w:rPr>
      </w:pPr>
      <w:r w:rsidRPr="001A6622">
        <w:rPr>
          <w:rFonts w:ascii="宋体" w:eastAsia="宋体" w:hAnsi="宋体" w:cs="宋体" w:hint="eastAsia"/>
          <w:snapToGrid/>
          <w:color w:val="auto"/>
          <w:kern w:val="2"/>
          <w:sz w:val="24"/>
          <w:szCs w:val="24"/>
          <w:lang w:eastAsia="zh-CN"/>
        </w:rPr>
        <w:t>因不可抗力致使一方不能及时或完全履行合同的，应及时通知招标代理机构及另一方，双方互不承担责任，并在</w:t>
      </w:r>
      <w:r w:rsidRPr="001A6622">
        <w:rPr>
          <w:rFonts w:ascii="宋体" w:eastAsia="宋体" w:hAnsi="宋体" w:cs="宋体" w:hint="eastAsia"/>
          <w:snapToGrid/>
          <w:color w:val="auto"/>
          <w:kern w:val="2"/>
          <w:sz w:val="24"/>
          <w:szCs w:val="24"/>
          <w:u w:val="single"/>
          <w:lang w:eastAsia="zh-CN"/>
        </w:rPr>
        <w:t xml:space="preserve">    </w:t>
      </w:r>
      <w:r w:rsidRPr="001A6622">
        <w:rPr>
          <w:rFonts w:ascii="宋体" w:eastAsia="宋体" w:hAnsi="宋体" w:cs="宋体" w:hint="eastAsia"/>
          <w:snapToGrid/>
          <w:color w:val="auto"/>
          <w:kern w:val="2"/>
          <w:sz w:val="24"/>
          <w:szCs w:val="24"/>
          <w:lang w:eastAsia="zh-CN"/>
        </w:rPr>
        <w:t>天内提供有关不可抗力的相应证明。合同未履行部分是否继续履行、如何履行等问题，可由双方协商解决。</w:t>
      </w:r>
    </w:p>
    <w:p w14:paraId="05E05E84" w14:textId="77777777" w:rsidR="001A6622" w:rsidRPr="001A6622" w:rsidRDefault="001A6622" w:rsidP="001A6622">
      <w:pPr>
        <w:widowControl w:val="0"/>
        <w:kinsoku/>
        <w:autoSpaceDE/>
        <w:autoSpaceDN/>
        <w:adjustRightInd/>
        <w:snapToGrid/>
        <w:ind w:rightChars="40" w:right="84" w:firstLine="560"/>
        <w:jc w:val="both"/>
        <w:textAlignment w:val="auto"/>
        <w:rPr>
          <w:rFonts w:ascii="宋体" w:eastAsia="宋体" w:hAnsi="宋体" w:cs="宋体"/>
          <w:bCs/>
          <w:snapToGrid/>
          <w:color w:val="auto"/>
          <w:kern w:val="2"/>
          <w:sz w:val="24"/>
          <w:szCs w:val="24"/>
          <w:lang w:eastAsia="zh-CN"/>
        </w:rPr>
      </w:pPr>
      <w:bookmarkStart w:id="10" w:name="_Toc223404487"/>
      <w:r w:rsidRPr="001A6622">
        <w:rPr>
          <w:rFonts w:ascii="宋体" w:eastAsia="宋体" w:hAnsi="宋体" w:cs="宋体" w:hint="eastAsia"/>
          <w:bCs/>
          <w:snapToGrid/>
          <w:color w:val="auto"/>
          <w:kern w:val="2"/>
          <w:sz w:val="24"/>
          <w:szCs w:val="24"/>
          <w:lang w:eastAsia="zh-CN"/>
        </w:rPr>
        <w:t>十二、争议的解决方式</w:t>
      </w:r>
      <w:bookmarkEnd w:id="10"/>
    </w:p>
    <w:p w14:paraId="0B96AB9F" w14:textId="77777777" w:rsidR="001A6622" w:rsidRPr="001A6622" w:rsidRDefault="001A6622" w:rsidP="001A6622">
      <w:pPr>
        <w:widowControl w:val="0"/>
        <w:numPr>
          <w:ilvl w:val="0"/>
          <w:numId w:val="1"/>
        </w:numPr>
        <w:tabs>
          <w:tab w:val="clear" w:pos="360"/>
        </w:tabs>
        <w:kinsoku/>
        <w:autoSpaceDE/>
        <w:autoSpaceDN/>
        <w:adjustRightInd/>
        <w:snapToGrid/>
        <w:ind w:left="0" w:rightChars="40" w:right="84" w:firstLine="560"/>
        <w:jc w:val="both"/>
        <w:textAlignment w:val="auto"/>
        <w:rPr>
          <w:rFonts w:ascii="宋体" w:eastAsia="宋体" w:hAnsi="宋体" w:cs="宋体"/>
          <w:snapToGrid/>
          <w:color w:val="auto"/>
          <w:kern w:val="2"/>
          <w:sz w:val="24"/>
          <w:szCs w:val="24"/>
          <w:lang w:eastAsia="zh-CN"/>
        </w:rPr>
      </w:pPr>
      <w:r w:rsidRPr="001A6622">
        <w:rPr>
          <w:rFonts w:ascii="宋体" w:eastAsia="宋体" w:hAnsi="宋体" w:cs="宋体" w:hint="eastAsia"/>
          <w:snapToGrid/>
          <w:color w:val="auto"/>
          <w:kern w:val="2"/>
          <w:sz w:val="24"/>
          <w:szCs w:val="24"/>
          <w:lang w:eastAsia="zh-CN"/>
        </w:rPr>
        <w:t>合同发生纠纷时，双方应协商解决，协商不成可以采用下列</w:t>
      </w:r>
      <w:r w:rsidRPr="001A6622">
        <w:rPr>
          <w:rFonts w:ascii="宋体" w:eastAsia="宋体" w:hAnsi="宋体" w:cs="宋体" w:hint="eastAsia"/>
          <w:snapToGrid/>
          <w:color w:val="auto"/>
          <w:kern w:val="2"/>
          <w:sz w:val="24"/>
          <w:szCs w:val="24"/>
          <w:u w:val="single"/>
          <w:lang w:eastAsia="zh-CN"/>
        </w:rPr>
        <w:t xml:space="preserve">    </w:t>
      </w:r>
      <w:r w:rsidRPr="001A6622">
        <w:rPr>
          <w:rFonts w:ascii="宋体" w:eastAsia="宋体" w:hAnsi="宋体" w:cs="宋体" w:hint="eastAsia"/>
          <w:snapToGrid/>
          <w:color w:val="auto"/>
          <w:kern w:val="2"/>
          <w:sz w:val="24"/>
          <w:szCs w:val="24"/>
          <w:lang w:eastAsia="zh-CN"/>
        </w:rPr>
        <w:t>方式解决：</w:t>
      </w:r>
    </w:p>
    <w:p w14:paraId="2E42B90C" w14:textId="77777777" w:rsidR="001A6622" w:rsidRPr="001A6622" w:rsidRDefault="001A6622" w:rsidP="001A6622">
      <w:pPr>
        <w:widowControl w:val="0"/>
        <w:numPr>
          <w:ilvl w:val="0"/>
          <w:numId w:val="1"/>
        </w:numPr>
        <w:tabs>
          <w:tab w:val="clear" w:pos="360"/>
        </w:tabs>
        <w:kinsoku/>
        <w:autoSpaceDE/>
        <w:autoSpaceDN/>
        <w:adjustRightInd/>
        <w:snapToGrid/>
        <w:ind w:left="0" w:rightChars="40" w:right="84" w:firstLine="560"/>
        <w:jc w:val="both"/>
        <w:textAlignment w:val="auto"/>
        <w:rPr>
          <w:rFonts w:ascii="宋体" w:eastAsia="宋体" w:hAnsi="宋体" w:cs="宋体"/>
          <w:snapToGrid/>
          <w:color w:val="auto"/>
          <w:kern w:val="2"/>
          <w:sz w:val="24"/>
          <w:szCs w:val="24"/>
          <w:lang w:eastAsia="zh-CN"/>
        </w:rPr>
      </w:pPr>
      <w:r w:rsidRPr="001A6622">
        <w:rPr>
          <w:rFonts w:ascii="宋体" w:eastAsia="宋体" w:hAnsi="宋体" w:cs="宋体" w:hint="eastAsia"/>
          <w:snapToGrid/>
          <w:color w:val="auto"/>
          <w:kern w:val="2"/>
          <w:sz w:val="24"/>
          <w:szCs w:val="24"/>
          <w:lang w:eastAsia="zh-CN"/>
        </w:rPr>
        <w:t>1、提交</w:t>
      </w:r>
      <w:r w:rsidRPr="001A6622">
        <w:rPr>
          <w:rFonts w:ascii="宋体" w:eastAsia="宋体" w:hAnsi="宋体" w:cs="宋体" w:hint="eastAsia"/>
          <w:snapToGrid/>
          <w:color w:val="auto"/>
          <w:kern w:val="2"/>
          <w:sz w:val="24"/>
          <w:szCs w:val="24"/>
          <w:u w:val="single"/>
          <w:lang w:eastAsia="zh-CN"/>
        </w:rPr>
        <w:t xml:space="preserve">           </w:t>
      </w:r>
      <w:r w:rsidRPr="001A6622">
        <w:rPr>
          <w:rFonts w:ascii="宋体" w:eastAsia="宋体" w:hAnsi="宋体" w:cs="宋体" w:hint="eastAsia"/>
          <w:snapToGrid/>
          <w:color w:val="auto"/>
          <w:kern w:val="2"/>
          <w:sz w:val="24"/>
          <w:szCs w:val="24"/>
          <w:lang w:eastAsia="zh-CN"/>
        </w:rPr>
        <w:t>仲裁委员会仲裁；</w:t>
      </w:r>
    </w:p>
    <w:p w14:paraId="50C1C35F" w14:textId="77777777" w:rsidR="001A6622" w:rsidRPr="001A6622" w:rsidRDefault="001A6622" w:rsidP="001A6622">
      <w:pPr>
        <w:widowControl w:val="0"/>
        <w:numPr>
          <w:ilvl w:val="0"/>
          <w:numId w:val="1"/>
        </w:numPr>
        <w:tabs>
          <w:tab w:val="clear" w:pos="360"/>
        </w:tabs>
        <w:kinsoku/>
        <w:autoSpaceDE/>
        <w:autoSpaceDN/>
        <w:adjustRightInd/>
        <w:snapToGrid/>
        <w:ind w:left="0" w:rightChars="40" w:right="84" w:firstLine="560"/>
        <w:jc w:val="both"/>
        <w:textAlignment w:val="auto"/>
        <w:rPr>
          <w:rFonts w:ascii="宋体" w:eastAsia="宋体" w:hAnsi="宋体" w:cs="宋体"/>
          <w:snapToGrid/>
          <w:color w:val="auto"/>
          <w:kern w:val="2"/>
          <w:sz w:val="24"/>
          <w:szCs w:val="24"/>
          <w:lang w:eastAsia="zh-CN"/>
        </w:rPr>
      </w:pPr>
      <w:r w:rsidRPr="001A6622">
        <w:rPr>
          <w:rFonts w:ascii="宋体" w:eastAsia="宋体" w:hAnsi="宋体" w:cs="宋体" w:hint="eastAsia"/>
          <w:snapToGrid/>
          <w:color w:val="auto"/>
          <w:kern w:val="2"/>
          <w:sz w:val="24"/>
          <w:szCs w:val="24"/>
          <w:lang w:eastAsia="zh-CN"/>
        </w:rPr>
        <w:t>2、向</w:t>
      </w:r>
      <w:r w:rsidRPr="001A6622">
        <w:rPr>
          <w:rFonts w:ascii="宋体" w:eastAsia="宋体" w:hAnsi="宋体" w:cs="宋体" w:hint="eastAsia"/>
          <w:snapToGrid/>
          <w:color w:val="auto"/>
          <w:kern w:val="2"/>
          <w:sz w:val="24"/>
          <w:szCs w:val="24"/>
          <w:u w:val="single"/>
          <w:lang w:eastAsia="zh-CN"/>
        </w:rPr>
        <w:t xml:space="preserve">             </w:t>
      </w:r>
      <w:r w:rsidRPr="001A6622">
        <w:rPr>
          <w:rFonts w:ascii="宋体" w:eastAsia="宋体" w:hAnsi="宋体" w:cs="宋体" w:hint="eastAsia"/>
          <w:snapToGrid/>
          <w:color w:val="auto"/>
          <w:kern w:val="2"/>
          <w:sz w:val="24"/>
          <w:szCs w:val="24"/>
          <w:lang w:eastAsia="zh-CN"/>
        </w:rPr>
        <w:t>人民法院诉讼。</w:t>
      </w:r>
    </w:p>
    <w:p w14:paraId="3470EE53" w14:textId="77777777" w:rsidR="001A6622" w:rsidRPr="001A6622" w:rsidRDefault="001A6622" w:rsidP="001A6622">
      <w:pPr>
        <w:widowControl w:val="0"/>
        <w:kinsoku/>
        <w:autoSpaceDE/>
        <w:autoSpaceDN/>
        <w:adjustRightInd/>
        <w:snapToGrid/>
        <w:ind w:rightChars="40" w:right="84" w:firstLine="560"/>
        <w:jc w:val="both"/>
        <w:textAlignment w:val="auto"/>
        <w:rPr>
          <w:rFonts w:ascii="宋体" w:eastAsia="宋体" w:hAnsi="宋体" w:cs="宋体"/>
          <w:bCs/>
          <w:snapToGrid/>
          <w:color w:val="auto"/>
          <w:kern w:val="2"/>
          <w:sz w:val="24"/>
          <w:szCs w:val="24"/>
          <w:lang w:eastAsia="zh-CN"/>
        </w:rPr>
      </w:pPr>
      <w:bookmarkStart w:id="11" w:name="_Toc223404488"/>
      <w:r w:rsidRPr="001A6622">
        <w:rPr>
          <w:rFonts w:ascii="宋体" w:eastAsia="宋体" w:hAnsi="宋体" w:cs="宋体" w:hint="eastAsia"/>
          <w:bCs/>
          <w:snapToGrid/>
          <w:color w:val="auto"/>
          <w:kern w:val="2"/>
          <w:sz w:val="24"/>
          <w:szCs w:val="24"/>
          <w:lang w:eastAsia="zh-CN"/>
        </w:rPr>
        <w:t>十三、补充协议</w:t>
      </w:r>
      <w:bookmarkEnd w:id="11"/>
    </w:p>
    <w:p w14:paraId="6B73C5AF" w14:textId="77777777" w:rsidR="001A6622" w:rsidRPr="001A6622" w:rsidRDefault="001A6622" w:rsidP="001A6622">
      <w:pPr>
        <w:widowControl w:val="0"/>
        <w:numPr>
          <w:ilvl w:val="0"/>
          <w:numId w:val="1"/>
        </w:numPr>
        <w:tabs>
          <w:tab w:val="clear" w:pos="360"/>
        </w:tabs>
        <w:kinsoku/>
        <w:autoSpaceDE/>
        <w:autoSpaceDN/>
        <w:adjustRightInd/>
        <w:snapToGrid/>
        <w:ind w:left="0" w:rightChars="40" w:right="84" w:firstLine="560"/>
        <w:jc w:val="both"/>
        <w:textAlignment w:val="auto"/>
        <w:rPr>
          <w:rFonts w:ascii="宋体" w:eastAsia="宋体" w:hAnsi="宋体" w:cs="宋体"/>
          <w:snapToGrid/>
          <w:color w:val="auto"/>
          <w:kern w:val="2"/>
          <w:sz w:val="24"/>
          <w:szCs w:val="24"/>
          <w:lang w:eastAsia="zh-CN"/>
        </w:rPr>
      </w:pPr>
      <w:r w:rsidRPr="001A6622">
        <w:rPr>
          <w:rFonts w:ascii="宋体" w:eastAsia="宋体" w:hAnsi="宋体" w:cs="宋体" w:hint="eastAsia"/>
          <w:snapToGrid/>
          <w:color w:val="auto"/>
          <w:kern w:val="2"/>
          <w:sz w:val="24"/>
          <w:szCs w:val="24"/>
          <w:lang w:eastAsia="zh-CN"/>
        </w:rPr>
        <w:t>合同未尽事宜，经双方协商可签订补充协议，所签订的补充协议与本合同具有同等的法律效力，补充协议的生效应符合本合同的有关规定。合同补充条款应同时报政府采购监督管理部门备案。</w:t>
      </w:r>
    </w:p>
    <w:p w14:paraId="5373BB1E" w14:textId="77777777" w:rsidR="001A6622" w:rsidRPr="001A6622" w:rsidRDefault="001A6622" w:rsidP="001A6622">
      <w:pPr>
        <w:widowControl w:val="0"/>
        <w:kinsoku/>
        <w:adjustRightInd/>
        <w:snapToGrid/>
        <w:ind w:rightChars="40" w:right="84" w:firstLine="560"/>
        <w:jc w:val="both"/>
        <w:textAlignment w:val="auto"/>
        <w:rPr>
          <w:rFonts w:ascii="宋体" w:eastAsia="宋体" w:hAnsi="宋体" w:cs="宋体"/>
          <w:snapToGrid/>
          <w:color w:val="auto"/>
          <w:kern w:val="2"/>
          <w:sz w:val="24"/>
          <w:szCs w:val="24"/>
          <w:lang w:eastAsia="zh-CN"/>
        </w:rPr>
      </w:pPr>
      <w:r w:rsidRPr="001A6622">
        <w:rPr>
          <w:rFonts w:ascii="宋体" w:eastAsia="宋体" w:hAnsi="宋体" w:cs="宋体" w:hint="eastAsia"/>
          <w:snapToGrid/>
          <w:color w:val="auto"/>
          <w:kern w:val="2"/>
          <w:sz w:val="24"/>
          <w:szCs w:val="24"/>
          <w:lang w:val="zh-CN" w:eastAsia="zh-CN"/>
        </w:rPr>
        <w:t>十四、合同保存</w:t>
      </w:r>
    </w:p>
    <w:p w14:paraId="19DE4125" w14:textId="77777777" w:rsidR="001A6622" w:rsidRPr="001A6622" w:rsidRDefault="001A6622" w:rsidP="001A6622">
      <w:pPr>
        <w:widowControl w:val="0"/>
        <w:kinsoku/>
        <w:adjustRightInd/>
        <w:snapToGrid/>
        <w:ind w:rightChars="40" w:right="84" w:firstLine="560"/>
        <w:jc w:val="both"/>
        <w:textAlignment w:val="auto"/>
        <w:rPr>
          <w:rFonts w:ascii="宋体" w:eastAsia="宋体" w:hAnsi="宋体" w:cs="宋体"/>
          <w:snapToGrid/>
          <w:color w:val="auto"/>
          <w:kern w:val="2"/>
          <w:sz w:val="24"/>
          <w:szCs w:val="24"/>
          <w:lang w:val="zh-CN" w:eastAsia="zh-CN"/>
        </w:rPr>
      </w:pPr>
      <w:r w:rsidRPr="001A6622">
        <w:rPr>
          <w:rFonts w:ascii="宋体" w:eastAsia="宋体" w:hAnsi="宋体" w:cs="宋体" w:hint="eastAsia"/>
          <w:snapToGrid/>
          <w:color w:val="auto"/>
          <w:kern w:val="2"/>
          <w:sz w:val="24"/>
          <w:szCs w:val="24"/>
          <w:lang w:val="zh-CN" w:eastAsia="zh-CN"/>
        </w:rPr>
        <w:t>本合同一式</w:t>
      </w:r>
      <w:r w:rsidRPr="001A6622">
        <w:rPr>
          <w:rFonts w:ascii="宋体" w:eastAsia="宋体" w:hAnsi="宋体" w:cs="宋体" w:hint="eastAsia"/>
          <w:snapToGrid/>
          <w:color w:val="auto"/>
          <w:kern w:val="2"/>
          <w:sz w:val="24"/>
          <w:szCs w:val="24"/>
          <w:u w:val="single"/>
          <w:lang w:val="zh-CN" w:eastAsia="zh-CN"/>
        </w:rPr>
        <w:t xml:space="preserve">  </w:t>
      </w:r>
      <w:r w:rsidRPr="001A6622">
        <w:rPr>
          <w:rFonts w:ascii="宋体" w:eastAsia="宋体" w:hAnsi="宋体" w:cs="宋体" w:hint="eastAsia"/>
          <w:snapToGrid/>
          <w:color w:val="auto"/>
          <w:kern w:val="2"/>
          <w:sz w:val="24"/>
          <w:szCs w:val="24"/>
          <w:lang w:val="zh-CN" w:eastAsia="zh-CN"/>
        </w:rPr>
        <w:t>份，甲方</w:t>
      </w:r>
      <w:r w:rsidRPr="001A6622">
        <w:rPr>
          <w:rFonts w:ascii="宋体" w:eastAsia="宋体" w:hAnsi="宋体" w:cs="宋体" w:hint="eastAsia"/>
          <w:snapToGrid/>
          <w:color w:val="auto"/>
          <w:kern w:val="2"/>
          <w:sz w:val="24"/>
          <w:szCs w:val="24"/>
          <w:u w:val="single"/>
          <w:lang w:val="zh-CN" w:eastAsia="zh-CN"/>
        </w:rPr>
        <w:t xml:space="preserve">  </w:t>
      </w:r>
      <w:r w:rsidRPr="001A6622">
        <w:rPr>
          <w:rFonts w:ascii="宋体" w:eastAsia="宋体" w:hAnsi="宋体" w:cs="宋体" w:hint="eastAsia"/>
          <w:snapToGrid/>
          <w:color w:val="auto"/>
          <w:kern w:val="2"/>
          <w:sz w:val="24"/>
          <w:szCs w:val="24"/>
          <w:lang w:val="zh-CN" w:eastAsia="zh-CN"/>
        </w:rPr>
        <w:t>份，乙方</w:t>
      </w:r>
      <w:r w:rsidRPr="001A6622">
        <w:rPr>
          <w:rFonts w:ascii="宋体" w:eastAsia="宋体" w:hAnsi="宋体" w:cs="宋体" w:hint="eastAsia"/>
          <w:snapToGrid/>
          <w:color w:val="auto"/>
          <w:kern w:val="2"/>
          <w:sz w:val="24"/>
          <w:szCs w:val="24"/>
          <w:u w:val="single"/>
          <w:lang w:val="zh-CN" w:eastAsia="zh-CN"/>
        </w:rPr>
        <w:t xml:space="preserve">  </w:t>
      </w:r>
      <w:r w:rsidRPr="001A6622">
        <w:rPr>
          <w:rFonts w:ascii="宋体" w:eastAsia="宋体" w:hAnsi="宋体" w:cs="宋体" w:hint="eastAsia"/>
          <w:snapToGrid/>
          <w:color w:val="auto"/>
          <w:kern w:val="2"/>
          <w:sz w:val="24"/>
          <w:szCs w:val="24"/>
          <w:lang w:val="zh-CN" w:eastAsia="zh-CN"/>
        </w:rPr>
        <w:t>份，招标代理机构</w:t>
      </w:r>
      <w:r w:rsidRPr="001A6622">
        <w:rPr>
          <w:rFonts w:ascii="宋体" w:eastAsia="宋体" w:hAnsi="宋体" w:cs="宋体" w:hint="eastAsia"/>
          <w:snapToGrid/>
          <w:color w:val="auto"/>
          <w:kern w:val="2"/>
          <w:sz w:val="24"/>
          <w:szCs w:val="24"/>
          <w:u w:val="single"/>
          <w:lang w:val="zh-CN" w:eastAsia="zh-CN"/>
        </w:rPr>
        <w:t xml:space="preserve">  </w:t>
      </w:r>
      <w:r w:rsidRPr="001A6622">
        <w:rPr>
          <w:rFonts w:ascii="宋体" w:eastAsia="宋体" w:hAnsi="宋体" w:cs="宋体" w:hint="eastAsia"/>
          <w:snapToGrid/>
          <w:color w:val="auto"/>
          <w:kern w:val="2"/>
          <w:sz w:val="24"/>
          <w:szCs w:val="24"/>
          <w:lang w:val="zh-CN" w:eastAsia="zh-CN"/>
        </w:rPr>
        <w:t>份</w:t>
      </w:r>
      <w:r w:rsidRPr="001A6622">
        <w:rPr>
          <w:rFonts w:ascii="宋体" w:eastAsia="宋体" w:hAnsi="宋体" w:cs="宋体" w:hint="eastAsia"/>
          <w:snapToGrid/>
          <w:color w:val="auto"/>
          <w:kern w:val="2"/>
          <w:sz w:val="24"/>
          <w:szCs w:val="24"/>
          <w:lang w:eastAsia="zh-CN"/>
        </w:rPr>
        <w:t xml:space="preserve"> </w:t>
      </w:r>
      <w:r w:rsidRPr="001A6622">
        <w:rPr>
          <w:rFonts w:ascii="宋体" w:eastAsia="宋体" w:hAnsi="宋体" w:cs="宋体" w:hint="eastAsia"/>
          <w:snapToGrid/>
          <w:color w:val="auto"/>
          <w:kern w:val="2"/>
          <w:sz w:val="24"/>
          <w:szCs w:val="24"/>
          <w:lang w:val="zh-CN" w:eastAsia="zh-CN"/>
        </w:rPr>
        <w:t>，</w:t>
      </w:r>
      <w:r w:rsidRPr="001A6622">
        <w:rPr>
          <w:rFonts w:ascii="宋体" w:eastAsia="宋体" w:hAnsi="宋体" w:cs="宋体" w:hint="eastAsia"/>
          <w:snapToGrid/>
          <w:color w:val="auto"/>
          <w:kern w:val="2"/>
          <w:sz w:val="24"/>
          <w:szCs w:val="24"/>
          <w:u w:val="single"/>
          <w:lang w:val="zh-CN" w:eastAsia="zh-CN"/>
        </w:rPr>
        <w:t xml:space="preserve">   </w:t>
      </w:r>
      <w:r w:rsidRPr="001A6622">
        <w:rPr>
          <w:rFonts w:ascii="宋体" w:eastAsia="宋体" w:hAnsi="宋体" w:cs="宋体" w:hint="eastAsia"/>
          <w:snapToGrid/>
          <w:color w:val="auto"/>
          <w:kern w:val="2"/>
          <w:sz w:val="24"/>
          <w:szCs w:val="24"/>
          <w:lang w:val="zh-CN" w:eastAsia="zh-CN"/>
        </w:rPr>
        <w:t>市（县、区）财政部门</w:t>
      </w:r>
      <w:r w:rsidRPr="001A6622">
        <w:rPr>
          <w:rFonts w:ascii="宋体" w:eastAsia="宋体" w:hAnsi="宋体" w:cs="宋体" w:hint="eastAsia"/>
          <w:snapToGrid/>
          <w:color w:val="auto"/>
          <w:kern w:val="2"/>
          <w:sz w:val="24"/>
          <w:szCs w:val="24"/>
          <w:u w:val="single"/>
          <w:lang w:val="zh-CN" w:eastAsia="zh-CN"/>
        </w:rPr>
        <w:t xml:space="preserve">  </w:t>
      </w:r>
      <w:r w:rsidRPr="001A6622">
        <w:rPr>
          <w:rFonts w:ascii="宋体" w:eastAsia="宋体" w:hAnsi="宋体" w:cs="宋体" w:hint="eastAsia"/>
          <w:snapToGrid/>
          <w:color w:val="auto"/>
          <w:kern w:val="2"/>
          <w:sz w:val="24"/>
          <w:szCs w:val="24"/>
          <w:lang w:val="zh-CN" w:eastAsia="zh-CN"/>
        </w:rPr>
        <w:t>份。</w:t>
      </w:r>
    </w:p>
    <w:p w14:paraId="7E75FAB6" w14:textId="77777777" w:rsidR="001A6622" w:rsidRPr="001A6622" w:rsidRDefault="001A6622" w:rsidP="001A6622">
      <w:pPr>
        <w:widowControl w:val="0"/>
        <w:kinsoku/>
        <w:adjustRightInd/>
        <w:snapToGrid/>
        <w:ind w:rightChars="40" w:right="84" w:firstLine="560"/>
        <w:jc w:val="both"/>
        <w:textAlignment w:val="auto"/>
        <w:rPr>
          <w:rFonts w:ascii="宋体" w:eastAsia="宋体" w:hAnsi="宋体" w:cs="宋体"/>
          <w:snapToGrid/>
          <w:color w:val="auto"/>
          <w:kern w:val="2"/>
          <w:sz w:val="24"/>
          <w:szCs w:val="24"/>
          <w:lang w:eastAsia="zh-CN"/>
        </w:rPr>
      </w:pPr>
      <w:r w:rsidRPr="001A6622">
        <w:rPr>
          <w:rFonts w:ascii="宋体" w:eastAsia="宋体" w:hAnsi="宋体" w:cs="宋体" w:hint="eastAsia"/>
          <w:snapToGrid/>
          <w:color w:val="auto"/>
          <w:kern w:val="2"/>
          <w:sz w:val="24"/>
          <w:szCs w:val="24"/>
          <w:lang w:val="zh-CN" w:eastAsia="zh-CN"/>
        </w:rPr>
        <w:t>十五、其他需要补充的内容：</w:t>
      </w:r>
    </w:p>
    <w:p w14:paraId="0F2002E5" w14:textId="77777777" w:rsidR="001A6622" w:rsidRPr="001A6622" w:rsidRDefault="001A6622" w:rsidP="001A6622">
      <w:pPr>
        <w:widowControl w:val="0"/>
        <w:numPr>
          <w:ilvl w:val="0"/>
          <w:numId w:val="1"/>
        </w:numPr>
        <w:tabs>
          <w:tab w:val="clear" w:pos="360"/>
        </w:tabs>
        <w:kinsoku/>
        <w:autoSpaceDE/>
        <w:autoSpaceDN/>
        <w:adjustRightInd/>
        <w:snapToGrid/>
        <w:ind w:left="0" w:rightChars="40" w:right="84" w:firstLine="560"/>
        <w:jc w:val="both"/>
        <w:textAlignment w:val="auto"/>
        <w:rPr>
          <w:rFonts w:ascii="宋体" w:eastAsia="宋体" w:hAnsi="宋体" w:cs="宋体"/>
          <w:snapToGrid/>
          <w:color w:val="auto"/>
          <w:kern w:val="2"/>
          <w:sz w:val="24"/>
          <w:szCs w:val="24"/>
          <w:lang w:eastAsia="zh-CN"/>
        </w:rPr>
      </w:pPr>
      <w:r w:rsidRPr="001A6622">
        <w:rPr>
          <w:rFonts w:ascii="宋体" w:eastAsia="宋体" w:hAnsi="宋体" w:cs="宋体" w:hint="eastAsia"/>
          <w:snapToGrid/>
          <w:color w:val="auto"/>
          <w:kern w:val="2"/>
          <w:sz w:val="24"/>
          <w:szCs w:val="24"/>
          <w:lang w:eastAsia="zh-CN"/>
        </w:rPr>
        <w:t>1、乙方应按采购文件、投标文件及乙方在谈判过程中做出的书面说明或承诺提供及时、快速、优质的服务。</w:t>
      </w:r>
    </w:p>
    <w:p w14:paraId="5A1BB886" w14:textId="77777777" w:rsidR="001A6622" w:rsidRPr="001A6622" w:rsidRDefault="001A6622" w:rsidP="001A6622">
      <w:pPr>
        <w:widowControl w:val="0"/>
        <w:kinsoku/>
        <w:adjustRightInd/>
        <w:snapToGrid/>
        <w:ind w:rightChars="40" w:right="84" w:firstLine="560"/>
        <w:jc w:val="both"/>
        <w:textAlignment w:val="auto"/>
        <w:rPr>
          <w:rFonts w:ascii="宋体" w:eastAsia="宋体" w:hAnsi="宋体" w:cs="宋体"/>
          <w:snapToGrid/>
          <w:color w:val="auto"/>
          <w:kern w:val="2"/>
          <w:sz w:val="24"/>
          <w:szCs w:val="24"/>
          <w:lang w:eastAsia="zh-CN"/>
        </w:rPr>
      </w:pPr>
      <w:r w:rsidRPr="001A6622">
        <w:rPr>
          <w:rFonts w:ascii="宋体" w:eastAsia="宋体" w:hAnsi="宋体" w:cs="宋体" w:hint="eastAsia"/>
          <w:snapToGrid/>
          <w:color w:val="auto"/>
          <w:kern w:val="2"/>
          <w:sz w:val="24"/>
          <w:szCs w:val="24"/>
          <w:lang w:eastAsia="zh-CN"/>
        </w:rPr>
        <w:t>2、其他服务内容：</w:t>
      </w:r>
      <w:r w:rsidRPr="001A6622">
        <w:rPr>
          <w:rFonts w:ascii="宋体" w:eastAsia="宋体" w:hAnsi="宋体" w:cs="宋体" w:hint="eastAsia"/>
          <w:snapToGrid/>
          <w:color w:val="auto"/>
          <w:kern w:val="2"/>
          <w:sz w:val="24"/>
          <w:szCs w:val="24"/>
          <w:u w:val="single"/>
          <w:lang w:eastAsia="zh-CN"/>
        </w:rPr>
        <w:t xml:space="preserve">                                     </w:t>
      </w:r>
      <w:r w:rsidRPr="001A6622">
        <w:rPr>
          <w:rFonts w:ascii="宋体" w:eastAsia="宋体" w:hAnsi="宋体" w:cs="宋体" w:hint="eastAsia"/>
          <w:snapToGrid/>
          <w:color w:val="auto"/>
          <w:kern w:val="2"/>
          <w:sz w:val="24"/>
          <w:szCs w:val="24"/>
          <w:lang w:eastAsia="zh-CN"/>
        </w:rPr>
        <w:t>。</w:t>
      </w:r>
    </w:p>
    <w:p w14:paraId="7482C265" w14:textId="77777777" w:rsidR="001A6622" w:rsidRPr="001A6622" w:rsidRDefault="001A6622" w:rsidP="001A6622">
      <w:pPr>
        <w:widowControl w:val="0"/>
        <w:kinsoku/>
        <w:adjustRightInd/>
        <w:snapToGrid/>
        <w:ind w:left="380" w:rightChars="40" w:right="84" w:firstLine="560"/>
        <w:jc w:val="both"/>
        <w:textAlignment w:val="auto"/>
        <w:rPr>
          <w:rFonts w:ascii="宋体" w:eastAsia="宋体" w:hAnsi="宋体" w:cs="宋体"/>
          <w:snapToGrid/>
          <w:color w:val="auto"/>
          <w:kern w:val="2"/>
          <w:sz w:val="24"/>
          <w:szCs w:val="24"/>
          <w:lang w:val="zh-CN" w:eastAsia="zh-CN"/>
        </w:rPr>
      </w:pPr>
    </w:p>
    <w:p w14:paraId="5768951A" w14:textId="77777777" w:rsidR="001A6622" w:rsidRPr="001A6622" w:rsidRDefault="001A6622" w:rsidP="001A6622">
      <w:pPr>
        <w:widowControl w:val="0"/>
        <w:kinsoku/>
        <w:adjustRightInd/>
        <w:snapToGrid/>
        <w:ind w:left="380" w:rightChars="40" w:right="84" w:firstLine="560"/>
        <w:jc w:val="both"/>
        <w:textAlignment w:val="auto"/>
        <w:rPr>
          <w:rFonts w:ascii="宋体" w:eastAsia="宋体" w:hAnsi="宋体" w:cs="宋体"/>
          <w:snapToGrid/>
          <w:color w:val="auto"/>
          <w:kern w:val="2"/>
          <w:sz w:val="24"/>
          <w:szCs w:val="24"/>
          <w:lang w:val="zh-CN" w:eastAsia="zh-CN"/>
        </w:rPr>
      </w:pPr>
    </w:p>
    <w:p w14:paraId="622CDC63" w14:textId="77777777" w:rsidR="001A6622" w:rsidRPr="001A6622" w:rsidRDefault="001A6622" w:rsidP="001A6622">
      <w:pPr>
        <w:widowControl w:val="0"/>
        <w:kinsoku/>
        <w:adjustRightInd/>
        <w:snapToGrid/>
        <w:spacing w:line="240" w:lineRule="atLeast"/>
        <w:ind w:left="380" w:rightChars="40" w:right="84" w:firstLine="560"/>
        <w:jc w:val="both"/>
        <w:textAlignment w:val="auto"/>
        <w:rPr>
          <w:rFonts w:ascii="宋体" w:eastAsia="宋体" w:hAnsi="宋体" w:cs="宋体"/>
          <w:snapToGrid/>
          <w:color w:val="auto"/>
          <w:kern w:val="2"/>
          <w:sz w:val="24"/>
          <w:szCs w:val="24"/>
          <w:lang w:val="zh-CN" w:eastAsia="zh-CN"/>
        </w:rPr>
      </w:pPr>
      <w:r w:rsidRPr="001A6622">
        <w:rPr>
          <w:rFonts w:ascii="宋体" w:eastAsia="宋体" w:hAnsi="宋体" w:cs="宋体" w:hint="eastAsia"/>
          <w:snapToGrid/>
          <w:color w:val="auto"/>
          <w:kern w:val="2"/>
          <w:sz w:val="24"/>
          <w:szCs w:val="24"/>
          <w:lang w:val="zh-CN" w:eastAsia="zh-CN"/>
        </w:rPr>
        <w:t>甲方：</w:t>
      </w:r>
      <w:r w:rsidRPr="001A6622">
        <w:rPr>
          <w:rFonts w:ascii="宋体" w:eastAsia="宋体" w:hAnsi="宋体" w:cs="宋体" w:hint="eastAsia"/>
          <w:snapToGrid/>
          <w:color w:val="auto"/>
          <w:kern w:val="2"/>
          <w:sz w:val="24"/>
          <w:szCs w:val="24"/>
          <w:lang w:eastAsia="zh-CN"/>
        </w:rPr>
        <w:t xml:space="preserve">                                 </w:t>
      </w:r>
      <w:r w:rsidRPr="001A6622">
        <w:rPr>
          <w:rFonts w:ascii="宋体" w:eastAsia="宋体" w:hAnsi="宋体" w:cs="宋体" w:hint="eastAsia"/>
          <w:snapToGrid/>
          <w:color w:val="auto"/>
          <w:kern w:val="2"/>
          <w:sz w:val="24"/>
          <w:szCs w:val="24"/>
          <w:lang w:val="zh-CN" w:eastAsia="zh-CN"/>
        </w:rPr>
        <w:t>乙方：</w:t>
      </w:r>
    </w:p>
    <w:p w14:paraId="6E0FA8EA" w14:textId="77777777" w:rsidR="001A6622" w:rsidRPr="001A6622" w:rsidRDefault="001A6622" w:rsidP="001A6622">
      <w:pPr>
        <w:widowControl w:val="0"/>
        <w:kinsoku/>
        <w:adjustRightInd/>
        <w:snapToGrid/>
        <w:spacing w:line="240" w:lineRule="atLeast"/>
        <w:ind w:left="380" w:rightChars="40" w:right="84" w:firstLine="560"/>
        <w:jc w:val="both"/>
        <w:textAlignment w:val="auto"/>
        <w:rPr>
          <w:rFonts w:ascii="宋体" w:eastAsia="宋体" w:hAnsi="宋体" w:cs="宋体"/>
          <w:snapToGrid/>
          <w:color w:val="auto"/>
          <w:kern w:val="2"/>
          <w:sz w:val="24"/>
          <w:szCs w:val="24"/>
          <w:lang w:eastAsia="zh-CN"/>
        </w:rPr>
      </w:pPr>
      <w:r w:rsidRPr="001A6622">
        <w:rPr>
          <w:rFonts w:ascii="宋体" w:eastAsia="宋体" w:hAnsi="宋体" w:cs="宋体" w:hint="eastAsia"/>
          <w:snapToGrid/>
          <w:color w:val="auto"/>
          <w:kern w:val="2"/>
          <w:sz w:val="24"/>
          <w:szCs w:val="24"/>
          <w:lang w:val="zh-CN" w:eastAsia="zh-CN"/>
        </w:rPr>
        <w:t>单位名称</w:t>
      </w:r>
      <w:r w:rsidRPr="001A6622">
        <w:rPr>
          <w:rFonts w:ascii="宋体" w:eastAsia="宋体" w:hAnsi="宋体" w:cs="宋体" w:hint="eastAsia"/>
          <w:snapToGrid/>
          <w:color w:val="auto"/>
          <w:kern w:val="2"/>
          <w:sz w:val="24"/>
          <w:szCs w:val="24"/>
          <w:lang w:eastAsia="zh-CN"/>
        </w:rPr>
        <w:t>(</w:t>
      </w:r>
      <w:r w:rsidRPr="001A6622">
        <w:rPr>
          <w:rFonts w:ascii="宋体" w:eastAsia="宋体" w:hAnsi="宋体" w:cs="宋体" w:hint="eastAsia"/>
          <w:snapToGrid/>
          <w:color w:val="auto"/>
          <w:kern w:val="2"/>
          <w:sz w:val="24"/>
          <w:szCs w:val="24"/>
          <w:lang w:val="zh-CN" w:eastAsia="zh-CN"/>
        </w:rPr>
        <w:t>公章</w:t>
      </w:r>
      <w:r w:rsidRPr="001A6622">
        <w:rPr>
          <w:rFonts w:ascii="宋体" w:eastAsia="宋体" w:hAnsi="宋体" w:cs="宋体" w:hint="eastAsia"/>
          <w:snapToGrid/>
          <w:color w:val="auto"/>
          <w:kern w:val="2"/>
          <w:sz w:val="24"/>
          <w:szCs w:val="24"/>
          <w:lang w:eastAsia="zh-CN"/>
        </w:rPr>
        <w:t>)</w:t>
      </w:r>
      <w:r w:rsidRPr="001A6622">
        <w:rPr>
          <w:rFonts w:ascii="宋体" w:eastAsia="宋体" w:hAnsi="宋体" w:cs="宋体" w:hint="eastAsia"/>
          <w:snapToGrid/>
          <w:color w:val="auto"/>
          <w:kern w:val="2"/>
          <w:sz w:val="24"/>
          <w:szCs w:val="24"/>
          <w:lang w:val="zh-CN" w:eastAsia="zh-CN"/>
        </w:rPr>
        <w:t>：</w:t>
      </w:r>
      <w:r w:rsidRPr="001A6622">
        <w:rPr>
          <w:rFonts w:ascii="宋体" w:eastAsia="宋体" w:hAnsi="宋体" w:cs="宋体" w:hint="eastAsia"/>
          <w:snapToGrid/>
          <w:color w:val="auto"/>
          <w:kern w:val="2"/>
          <w:sz w:val="24"/>
          <w:szCs w:val="24"/>
          <w:lang w:eastAsia="zh-CN"/>
        </w:rPr>
        <w:t xml:space="preserve">                       </w:t>
      </w:r>
      <w:r w:rsidRPr="001A6622">
        <w:rPr>
          <w:rFonts w:ascii="宋体" w:eastAsia="宋体" w:hAnsi="宋体" w:cs="宋体" w:hint="eastAsia"/>
          <w:snapToGrid/>
          <w:color w:val="auto"/>
          <w:kern w:val="2"/>
          <w:sz w:val="24"/>
          <w:szCs w:val="24"/>
          <w:lang w:val="zh-CN" w:eastAsia="zh-CN"/>
        </w:rPr>
        <w:t>单位名称</w:t>
      </w:r>
      <w:r w:rsidRPr="001A6622">
        <w:rPr>
          <w:rFonts w:ascii="宋体" w:eastAsia="宋体" w:hAnsi="宋体" w:cs="宋体" w:hint="eastAsia"/>
          <w:snapToGrid/>
          <w:color w:val="auto"/>
          <w:kern w:val="2"/>
          <w:sz w:val="24"/>
          <w:szCs w:val="24"/>
          <w:lang w:eastAsia="zh-CN"/>
        </w:rPr>
        <w:t>(</w:t>
      </w:r>
      <w:r w:rsidRPr="001A6622">
        <w:rPr>
          <w:rFonts w:ascii="宋体" w:eastAsia="宋体" w:hAnsi="宋体" w:cs="宋体" w:hint="eastAsia"/>
          <w:snapToGrid/>
          <w:color w:val="auto"/>
          <w:kern w:val="2"/>
          <w:sz w:val="24"/>
          <w:szCs w:val="24"/>
          <w:lang w:val="zh-CN" w:eastAsia="zh-CN"/>
        </w:rPr>
        <w:t>公章</w:t>
      </w:r>
      <w:r w:rsidRPr="001A6622">
        <w:rPr>
          <w:rFonts w:ascii="宋体" w:eastAsia="宋体" w:hAnsi="宋体" w:cs="宋体" w:hint="eastAsia"/>
          <w:snapToGrid/>
          <w:color w:val="auto"/>
          <w:kern w:val="2"/>
          <w:sz w:val="24"/>
          <w:szCs w:val="24"/>
          <w:lang w:eastAsia="zh-CN"/>
        </w:rPr>
        <w:t>)</w:t>
      </w:r>
      <w:r w:rsidRPr="001A6622">
        <w:rPr>
          <w:rFonts w:ascii="宋体" w:eastAsia="宋体" w:hAnsi="宋体" w:cs="宋体" w:hint="eastAsia"/>
          <w:snapToGrid/>
          <w:color w:val="auto"/>
          <w:kern w:val="2"/>
          <w:sz w:val="24"/>
          <w:szCs w:val="24"/>
          <w:lang w:val="zh-CN" w:eastAsia="zh-CN"/>
        </w:rPr>
        <w:t>：</w:t>
      </w:r>
    </w:p>
    <w:p w14:paraId="69D008E0" w14:textId="77777777" w:rsidR="001A6622" w:rsidRPr="001A6622" w:rsidRDefault="001A6622" w:rsidP="001A6622">
      <w:pPr>
        <w:widowControl w:val="0"/>
        <w:kinsoku/>
        <w:adjustRightInd/>
        <w:snapToGrid/>
        <w:spacing w:line="240" w:lineRule="atLeast"/>
        <w:ind w:left="380" w:rightChars="40" w:right="84" w:firstLine="560"/>
        <w:jc w:val="both"/>
        <w:textAlignment w:val="auto"/>
        <w:rPr>
          <w:rFonts w:ascii="宋体" w:eastAsia="宋体" w:hAnsi="宋体" w:cs="宋体"/>
          <w:snapToGrid/>
          <w:color w:val="auto"/>
          <w:kern w:val="2"/>
          <w:sz w:val="24"/>
          <w:szCs w:val="24"/>
          <w:lang w:eastAsia="zh-CN"/>
        </w:rPr>
      </w:pPr>
      <w:r w:rsidRPr="001A6622">
        <w:rPr>
          <w:rFonts w:ascii="宋体" w:eastAsia="宋体" w:hAnsi="宋体" w:cs="宋体" w:hint="eastAsia"/>
          <w:snapToGrid/>
          <w:color w:val="auto"/>
          <w:kern w:val="2"/>
          <w:sz w:val="24"/>
          <w:szCs w:val="24"/>
          <w:lang w:val="zh-CN" w:eastAsia="zh-CN"/>
        </w:rPr>
        <w:t>法定代表人或其授权代表（签字）：</w:t>
      </w:r>
      <w:r w:rsidRPr="001A6622">
        <w:rPr>
          <w:rFonts w:ascii="宋体" w:eastAsia="宋体" w:hAnsi="宋体" w:cs="宋体" w:hint="eastAsia"/>
          <w:snapToGrid/>
          <w:color w:val="auto"/>
          <w:kern w:val="2"/>
          <w:sz w:val="24"/>
          <w:szCs w:val="24"/>
          <w:lang w:eastAsia="zh-CN"/>
        </w:rPr>
        <w:t xml:space="preserve">       </w:t>
      </w:r>
      <w:r w:rsidRPr="001A6622">
        <w:rPr>
          <w:rFonts w:ascii="宋体" w:eastAsia="宋体" w:hAnsi="宋体" w:cs="宋体" w:hint="eastAsia"/>
          <w:snapToGrid/>
          <w:color w:val="auto"/>
          <w:kern w:val="2"/>
          <w:sz w:val="24"/>
          <w:szCs w:val="24"/>
          <w:lang w:val="zh-CN" w:eastAsia="zh-CN"/>
        </w:rPr>
        <w:t>法定代表人或其授权代表（签字）：</w:t>
      </w:r>
    </w:p>
    <w:p w14:paraId="6CF15A8E" w14:textId="77777777" w:rsidR="001A6622" w:rsidRPr="001A6622" w:rsidRDefault="001A6622" w:rsidP="001A6622">
      <w:pPr>
        <w:widowControl w:val="0"/>
        <w:kinsoku/>
        <w:adjustRightInd/>
        <w:snapToGrid/>
        <w:spacing w:line="240" w:lineRule="atLeast"/>
        <w:ind w:rightChars="40" w:right="84" w:firstLineChars="400" w:firstLine="960"/>
        <w:jc w:val="both"/>
        <w:textAlignment w:val="auto"/>
        <w:rPr>
          <w:rFonts w:ascii="宋体" w:eastAsia="宋体" w:hAnsi="宋体" w:cs="宋体"/>
          <w:snapToGrid/>
          <w:color w:val="auto"/>
          <w:kern w:val="2"/>
          <w:sz w:val="24"/>
          <w:szCs w:val="24"/>
          <w:lang w:val="zh-CN" w:eastAsia="zh-CN"/>
        </w:rPr>
      </w:pPr>
      <w:r w:rsidRPr="001A6622">
        <w:rPr>
          <w:rFonts w:ascii="宋体" w:eastAsia="宋体" w:hAnsi="宋体" w:cs="宋体" w:hint="eastAsia"/>
          <w:snapToGrid/>
          <w:color w:val="auto"/>
          <w:kern w:val="2"/>
          <w:sz w:val="24"/>
          <w:szCs w:val="24"/>
          <w:lang w:val="zh-CN" w:eastAsia="zh-CN"/>
        </w:rPr>
        <w:t>开户银行：</w:t>
      </w:r>
      <w:r w:rsidRPr="001A6622">
        <w:rPr>
          <w:rFonts w:ascii="宋体" w:eastAsia="宋体" w:hAnsi="宋体" w:cs="宋体" w:hint="eastAsia"/>
          <w:snapToGrid/>
          <w:color w:val="auto"/>
          <w:kern w:val="2"/>
          <w:sz w:val="24"/>
          <w:szCs w:val="24"/>
          <w:lang w:eastAsia="zh-CN"/>
        </w:rPr>
        <w:t xml:space="preserve">                             </w:t>
      </w:r>
      <w:r w:rsidRPr="001A6622">
        <w:rPr>
          <w:rFonts w:ascii="宋体" w:eastAsia="宋体" w:hAnsi="宋体" w:cs="宋体" w:hint="eastAsia"/>
          <w:snapToGrid/>
          <w:color w:val="auto"/>
          <w:kern w:val="2"/>
          <w:sz w:val="24"/>
          <w:szCs w:val="24"/>
          <w:lang w:val="zh-CN" w:eastAsia="zh-CN"/>
        </w:rPr>
        <w:t>开户银行：</w:t>
      </w:r>
    </w:p>
    <w:p w14:paraId="022BE9FC" w14:textId="77777777" w:rsidR="001A6622" w:rsidRPr="001A6622" w:rsidRDefault="001A6622" w:rsidP="001A6622">
      <w:pPr>
        <w:widowControl w:val="0"/>
        <w:kinsoku/>
        <w:adjustRightInd/>
        <w:snapToGrid/>
        <w:spacing w:line="240" w:lineRule="atLeast"/>
        <w:ind w:rightChars="40" w:right="84" w:firstLineChars="400" w:firstLine="960"/>
        <w:jc w:val="both"/>
        <w:textAlignment w:val="auto"/>
        <w:rPr>
          <w:rFonts w:ascii="宋体" w:eastAsia="宋体" w:hAnsi="宋体" w:cs="宋体"/>
          <w:snapToGrid/>
          <w:color w:val="auto"/>
          <w:kern w:val="2"/>
          <w:sz w:val="24"/>
          <w:szCs w:val="24"/>
          <w:lang w:eastAsia="zh-CN"/>
        </w:rPr>
      </w:pPr>
      <w:r w:rsidRPr="001A6622">
        <w:rPr>
          <w:rFonts w:ascii="宋体" w:eastAsia="宋体" w:hAnsi="宋体" w:cs="宋体" w:hint="eastAsia"/>
          <w:snapToGrid/>
          <w:color w:val="auto"/>
          <w:kern w:val="2"/>
          <w:sz w:val="24"/>
          <w:szCs w:val="24"/>
          <w:lang w:val="zh-CN" w:eastAsia="zh-CN"/>
        </w:rPr>
        <w:t>账号：</w:t>
      </w:r>
      <w:r w:rsidRPr="001A6622">
        <w:rPr>
          <w:rFonts w:ascii="宋体" w:eastAsia="宋体" w:hAnsi="宋体" w:cs="宋体" w:hint="eastAsia"/>
          <w:snapToGrid/>
          <w:color w:val="auto"/>
          <w:kern w:val="2"/>
          <w:sz w:val="24"/>
          <w:szCs w:val="24"/>
          <w:lang w:eastAsia="zh-CN"/>
        </w:rPr>
        <w:t xml:space="preserve">                                 </w:t>
      </w:r>
      <w:r w:rsidRPr="001A6622">
        <w:rPr>
          <w:rFonts w:ascii="宋体" w:eastAsia="宋体" w:hAnsi="宋体" w:cs="宋体" w:hint="eastAsia"/>
          <w:snapToGrid/>
          <w:color w:val="auto"/>
          <w:kern w:val="2"/>
          <w:sz w:val="24"/>
          <w:szCs w:val="24"/>
          <w:lang w:val="zh-CN" w:eastAsia="zh-CN"/>
        </w:rPr>
        <w:t>账号：</w:t>
      </w:r>
    </w:p>
    <w:p w14:paraId="69BC0757" w14:textId="77777777" w:rsidR="001A6622" w:rsidRPr="001A6622" w:rsidRDefault="001A6622" w:rsidP="001A6622">
      <w:pPr>
        <w:widowControl w:val="0"/>
        <w:kinsoku/>
        <w:adjustRightInd/>
        <w:snapToGrid/>
        <w:spacing w:line="240" w:lineRule="atLeast"/>
        <w:ind w:left="380" w:rightChars="40" w:right="84" w:firstLine="560"/>
        <w:jc w:val="both"/>
        <w:textAlignment w:val="auto"/>
        <w:rPr>
          <w:rFonts w:ascii="宋体" w:eastAsia="宋体" w:hAnsi="宋体" w:cs="宋体"/>
          <w:snapToGrid/>
          <w:color w:val="auto"/>
          <w:kern w:val="2"/>
          <w:sz w:val="24"/>
          <w:szCs w:val="24"/>
          <w:lang w:eastAsia="zh-CN"/>
        </w:rPr>
      </w:pPr>
      <w:r w:rsidRPr="001A6622">
        <w:rPr>
          <w:rFonts w:ascii="宋体" w:eastAsia="宋体" w:hAnsi="宋体" w:cs="宋体" w:hint="eastAsia"/>
          <w:snapToGrid/>
          <w:color w:val="auto"/>
          <w:kern w:val="2"/>
          <w:sz w:val="24"/>
          <w:szCs w:val="24"/>
          <w:lang w:val="zh-CN" w:eastAsia="zh-CN"/>
        </w:rPr>
        <w:t>联系电话：</w:t>
      </w:r>
      <w:r w:rsidRPr="001A6622">
        <w:rPr>
          <w:rFonts w:ascii="宋体" w:eastAsia="宋体" w:hAnsi="宋体" w:cs="宋体" w:hint="eastAsia"/>
          <w:snapToGrid/>
          <w:color w:val="auto"/>
          <w:kern w:val="2"/>
          <w:sz w:val="24"/>
          <w:szCs w:val="24"/>
          <w:lang w:eastAsia="zh-CN"/>
        </w:rPr>
        <w:t xml:space="preserve">                             联系</w:t>
      </w:r>
      <w:r w:rsidRPr="001A6622">
        <w:rPr>
          <w:rFonts w:ascii="宋体" w:eastAsia="宋体" w:hAnsi="宋体" w:cs="宋体" w:hint="eastAsia"/>
          <w:snapToGrid/>
          <w:color w:val="auto"/>
          <w:kern w:val="2"/>
          <w:sz w:val="24"/>
          <w:szCs w:val="24"/>
          <w:lang w:val="zh-CN" w:eastAsia="zh-CN"/>
        </w:rPr>
        <w:t>电话：</w:t>
      </w:r>
    </w:p>
    <w:p w14:paraId="6D72878C" w14:textId="77777777" w:rsidR="001A6622" w:rsidRPr="001A6622" w:rsidRDefault="001A6622" w:rsidP="001A6622">
      <w:pPr>
        <w:widowControl w:val="0"/>
        <w:kinsoku/>
        <w:adjustRightInd/>
        <w:snapToGrid/>
        <w:spacing w:line="240" w:lineRule="atLeast"/>
        <w:ind w:left="380" w:rightChars="40" w:right="84" w:firstLine="560"/>
        <w:jc w:val="both"/>
        <w:textAlignment w:val="auto"/>
        <w:rPr>
          <w:rFonts w:ascii="宋体" w:eastAsia="宋体" w:hAnsi="宋体" w:cs="宋体"/>
          <w:b/>
          <w:snapToGrid/>
          <w:color w:val="auto"/>
          <w:kern w:val="2"/>
          <w:sz w:val="24"/>
          <w:szCs w:val="24"/>
          <w:lang w:val="zh-CN" w:eastAsia="zh-CN"/>
        </w:rPr>
      </w:pPr>
      <w:r w:rsidRPr="001A6622">
        <w:rPr>
          <w:rFonts w:ascii="宋体" w:eastAsia="宋体" w:hAnsi="宋体" w:cs="宋体" w:hint="eastAsia"/>
          <w:snapToGrid/>
          <w:color w:val="auto"/>
          <w:kern w:val="2"/>
          <w:sz w:val="24"/>
          <w:szCs w:val="24"/>
          <w:lang w:val="zh-CN" w:eastAsia="zh-CN"/>
        </w:rPr>
        <w:t>签订日期：                             签订日期：</w:t>
      </w:r>
    </w:p>
    <w:p w14:paraId="5DC6E8C3" w14:textId="77777777" w:rsidR="001A6622" w:rsidRPr="001A6622" w:rsidRDefault="001A6622" w:rsidP="001A6622">
      <w:pPr>
        <w:widowControl w:val="0"/>
        <w:kinsoku/>
        <w:autoSpaceDE/>
        <w:autoSpaceDN/>
        <w:adjustRightInd/>
        <w:spacing w:line="400" w:lineRule="exact"/>
        <w:ind w:left="420"/>
        <w:jc w:val="both"/>
        <w:textAlignment w:val="auto"/>
        <w:rPr>
          <w:rFonts w:eastAsia="仿宋_GB2312"/>
          <w:snapToGrid/>
          <w:kern w:val="2"/>
          <w:sz w:val="24"/>
          <w:szCs w:val="24"/>
          <w:lang w:eastAsia="zh-CN"/>
        </w:rPr>
      </w:pPr>
      <w:r w:rsidRPr="001A6622">
        <w:rPr>
          <w:rFonts w:ascii="宋体" w:eastAsia="宋体" w:hAnsi="宋体" w:cs="宋体" w:hint="eastAsia"/>
          <w:b/>
          <w:snapToGrid/>
          <w:color w:val="auto"/>
          <w:kern w:val="2"/>
          <w:sz w:val="24"/>
          <w:szCs w:val="24"/>
          <w:lang w:val="zh-CN" w:eastAsia="zh-CN"/>
        </w:rPr>
        <w:t>注：本合同为简易版本，</w:t>
      </w:r>
      <w:r w:rsidRPr="001A6622">
        <w:rPr>
          <w:rFonts w:ascii="宋体" w:eastAsia="宋体" w:hAnsi="宋体" w:cs="宋体" w:hint="eastAsia"/>
          <w:b/>
          <w:snapToGrid/>
          <w:color w:val="auto"/>
          <w:kern w:val="2"/>
          <w:sz w:val="24"/>
          <w:szCs w:val="24"/>
          <w:lang w:eastAsia="zh-CN"/>
        </w:rPr>
        <w:t>以采购人最终签订合同为准</w:t>
      </w:r>
      <w:r w:rsidRPr="001A6622">
        <w:rPr>
          <w:rFonts w:ascii="宋体" w:eastAsia="宋体" w:hAnsi="宋体" w:cs="宋体" w:hint="eastAsia"/>
          <w:b/>
          <w:snapToGrid/>
          <w:color w:val="auto"/>
          <w:kern w:val="2"/>
          <w:sz w:val="24"/>
          <w:szCs w:val="24"/>
          <w:lang w:val="zh-CN" w:eastAsia="zh-CN"/>
        </w:rPr>
        <w:t>，请结合项目特点，充实细化。</w:t>
      </w:r>
    </w:p>
    <w:p w14:paraId="694FF172" w14:textId="593826BB" w:rsidR="001A6622" w:rsidRDefault="001A6622">
      <w:pPr>
        <w:kinsoku/>
        <w:autoSpaceDE/>
        <w:autoSpaceDN/>
        <w:adjustRightInd/>
        <w:snapToGrid/>
        <w:textAlignment w:val="auto"/>
        <w:rPr>
          <w:rFonts w:ascii="宋体" w:eastAsia="宋体" w:hAnsi="宋体"/>
          <w:lang w:eastAsia="zh-CN"/>
        </w:rPr>
      </w:pPr>
      <w:r>
        <w:rPr>
          <w:rFonts w:ascii="宋体" w:eastAsia="宋体" w:hAnsi="宋体"/>
          <w:lang w:eastAsia="zh-CN"/>
        </w:rPr>
        <w:br w:type="page"/>
      </w:r>
    </w:p>
    <w:p w14:paraId="5A32AD9F" w14:textId="77777777" w:rsidR="00F73C61" w:rsidRDefault="00F73C61">
      <w:pPr>
        <w:ind w:left="420" w:hanging="210"/>
        <w:rPr>
          <w:rFonts w:ascii="宋体" w:eastAsia="宋体" w:hAnsi="宋体"/>
          <w:lang w:eastAsia="zh-CN"/>
        </w:rPr>
      </w:pPr>
    </w:p>
    <w:p w14:paraId="3AEE8FBC" w14:textId="77777777" w:rsidR="00F73C61" w:rsidRDefault="00F73C61">
      <w:pPr>
        <w:pStyle w:val="a2"/>
        <w:ind w:left="210" w:firstLine="240"/>
        <w:rPr>
          <w:sz w:val="24"/>
          <w:szCs w:val="24"/>
          <w:lang w:eastAsia="zh-CN"/>
        </w:rPr>
      </w:pPr>
    </w:p>
    <w:p w14:paraId="73FB03C9" w14:textId="4DFFB2B5" w:rsidR="00F73C61" w:rsidRDefault="00EA604E" w:rsidP="006E08AD">
      <w:pPr>
        <w:pStyle w:val="1"/>
        <w:ind w:left="571" w:hanging="361"/>
        <w:rPr>
          <w:lang w:eastAsia="zh-CN"/>
        </w:rPr>
      </w:pPr>
      <w:bookmarkStart w:id="12" w:name="_Toc167985489"/>
      <w:r>
        <w:rPr>
          <w:lang w:eastAsia="zh-CN"/>
        </w:rPr>
        <w:t>第六章</w:t>
      </w:r>
      <w:r>
        <w:rPr>
          <w:spacing w:val="14"/>
          <w:lang w:eastAsia="zh-CN"/>
        </w:rPr>
        <w:t xml:space="preserve">   </w:t>
      </w:r>
      <w:r>
        <w:rPr>
          <w:lang w:eastAsia="zh-CN"/>
        </w:rPr>
        <w:t>响应文件格式</w:t>
      </w:r>
      <w:bookmarkEnd w:id="12"/>
    </w:p>
    <w:p w14:paraId="7FCD1B65" w14:textId="77777777" w:rsidR="00F73C61" w:rsidRDefault="00F73C61">
      <w:pPr>
        <w:spacing w:line="296" w:lineRule="auto"/>
        <w:ind w:left="420" w:hanging="210"/>
        <w:rPr>
          <w:lang w:eastAsia="zh-CN"/>
        </w:rPr>
      </w:pPr>
    </w:p>
    <w:p w14:paraId="7AA0E8C0" w14:textId="77777777" w:rsidR="00F73C61" w:rsidRDefault="00F73C61">
      <w:pPr>
        <w:spacing w:line="296" w:lineRule="auto"/>
        <w:ind w:left="420" w:hanging="210"/>
        <w:rPr>
          <w:lang w:eastAsia="zh-CN"/>
        </w:rPr>
      </w:pPr>
    </w:p>
    <w:p w14:paraId="0A0DFFB8" w14:textId="77777777" w:rsidR="00F73C61" w:rsidRDefault="00EA604E">
      <w:pPr>
        <w:pStyle w:val="a6"/>
        <w:spacing w:before="78" w:line="219" w:lineRule="auto"/>
        <w:ind w:left="449" w:firstLine="478"/>
        <w:rPr>
          <w:sz w:val="24"/>
          <w:szCs w:val="24"/>
          <w:lang w:eastAsia="zh-CN"/>
        </w:rPr>
      </w:pPr>
      <w:r>
        <w:rPr>
          <w:spacing w:val="-1"/>
          <w:sz w:val="24"/>
          <w:szCs w:val="24"/>
          <w:lang w:eastAsia="zh-CN"/>
          <w14:textOutline w14:w="1536" w14:cap="flat" w14:cmpd="sng" w14:algn="ctr">
            <w14:solidFill>
              <w14:srgbClr w14:val="000000"/>
            </w14:solidFill>
            <w14:prstDash w14:val="solid"/>
            <w14:miter w14:lim="0"/>
          </w14:textOutline>
        </w:rPr>
        <w:t>供应商编制文件须知</w:t>
      </w:r>
    </w:p>
    <w:p w14:paraId="6FF6EE18" w14:textId="4BF443D1" w:rsidR="00F73C61" w:rsidRPr="00F16BFD" w:rsidRDefault="00F16BFD" w:rsidP="00F16BFD">
      <w:pPr>
        <w:pStyle w:val="a6"/>
        <w:spacing w:before="182" w:line="468" w:lineRule="exact"/>
        <w:ind w:left="445" w:right="286" w:firstLine="470"/>
        <w:rPr>
          <w:rFonts w:eastAsiaTheme="minorEastAsia"/>
          <w:spacing w:val="-3"/>
          <w:sz w:val="24"/>
          <w:szCs w:val="24"/>
          <w:lang w:eastAsia="zh-CN"/>
        </w:rPr>
      </w:pPr>
      <w:r>
        <w:rPr>
          <w:rFonts w:eastAsiaTheme="minorEastAsia" w:hint="eastAsia"/>
          <w:spacing w:val="-3"/>
          <w:sz w:val="24"/>
          <w:szCs w:val="24"/>
          <w:lang w:eastAsia="zh-CN"/>
        </w:rPr>
        <w:t>1、供应</w:t>
      </w:r>
      <w:proofErr w:type="gramStart"/>
      <w:r>
        <w:rPr>
          <w:rFonts w:eastAsiaTheme="minorEastAsia" w:hint="eastAsia"/>
          <w:spacing w:val="-3"/>
          <w:sz w:val="24"/>
          <w:szCs w:val="24"/>
          <w:lang w:eastAsia="zh-CN"/>
        </w:rPr>
        <w:t>商按照</w:t>
      </w:r>
      <w:proofErr w:type="gramEnd"/>
      <w:r>
        <w:rPr>
          <w:rFonts w:eastAsiaTheme="minorEastAsia" w:hint="eastAsia"/>
          <w:spacing w:val="-3"/>
          <w:sz w:val="24"/>
          <w:szCs w:val="24"/>
          <w:lang w:eastAsia="zh-CN"/>
        </w:rPr>
        <w:t>本部分的顺序编制响应文件，编制中设计格式资料的，应按照本部</w:t>
      </w:r>
      <w:proofErr w:type="gramStart"/>
      <w:r>
        <w:rPr>
          <w:rFonts w:eastAsiaTheme="minorEastAsia" w:hint="eastAsia"/>
          <w:spacing w:val="-3"/>
          <w:sz w:val="24"/>
          <w:szCs w:val="24"/>
          <w:lang w:eastAsia="zh-CN"/>
        </w:rPr>
        <w:t>分提供</w:t>
      </w:r>
      <w:proofErr w:type="gramEnd"/>
      <w:r>
        <w:rPr>
          <w:rFonts w:eastAsiaTheme="minorEastAsia" w:hint="eastAsia"/>
          <w:spacing w:val="-3"/>
          <w:sz w:val="24"/>
          <w:szCs w:val="24"/>
          <w:lang w:eastAsia="zh-CN"/>
        </w:rPr>
        <w:t>的内容和格式（所有表格的格式可扩展）填写提交。</w:t>
      </w:r>
    </w:p>
    <w:p w14:paraId="2DD75712" w14:textId="7B8971E8" w:rsidR="00F73C61" w:rsidRPr="00F16BFD" w:rsidRDefault="00EA604E" w:rsidP="00F16BFD">
      <w:pPr>
        <w:pStyle w:val="a6"/>
        <w:spacing w:before="163" w:line="359" w:lineRule="auto"/>
        <w:ind w:left="447" w:firstLine="474"/>
        <w:jc w:val="both"/>
        <w:rPr>
          <w:sz w:val="24"/>
          <w:szCs w:val="24"/>
          <w:lang w:eastAsia="zh-CN"/>
        </w:rPr>
      </w:pPr>
      <w:r>
        <w:rPr>
          <w:rFonts w:ascii="Arial" w:eastAsia="Arial" w:hAnsi="Arial" w:cs="Arial"/>
          <w:spacing w:val="-3"/>
          <w:sz w:val="24"/>
          <w:szCs w:val="24"/>
          <w:lang w:eastAsia="zh-CN"/>
        </w:rPr>
        <w:t>2</w:t>
      </w:r>
      <w:r>
        <w:rPr>
          <w:spacing w:val="-3"/>
          <w:sz w:val="24"/>
          <w:szCs w:val="24"/>
          <w:lang w:eastAsia="zh-CN"/>
        </w:rPr>
        <w:t>、对于谈判文件中标记了</w:t>
      </w:r>
      <w:r>
        <w:rPr>
          <w:rFonts w:ascii="Arial" w:eastAsia="Arial" w:hAnsi="Arial" w:cs="Arial"/>
          <w:spacing w:val="-3"/>
          <w:sz w:val="24"/>
          <w:szCs w:val="24"/>
          <w:lang w:eastAsia="zh-CN"/>
        </w:rPr>
        <w:t>“</w:t>
      </w:r>
      <w:r>
        <w:rPr>
          <w:spacing w:val="-3"/>
          <w:sz w:val="24"/>
          <w:szCs w:val="24"/>
          <w:lang w:eastAsia="zh-CN"/>
        </w:rPr>
        <w:t>实质性格式</w:t>
      </w:r>
      <w:r>
        <w:rPr>
          <w:rFonts w:ascii="Arial" w:eastAsia="Arial" w:hAnsi="Arial" w:cs="Arial"/>
          <w:spacing w:val="-3"/>
          <w:sz w:val="24"/>
          <w:szCs w:val="24"/>
          <w:lang w:eastAsia="zh-CN"/>
        </w:rPr>
        <w:t>”</w:t>
      </w:r>
      <w:r>
        <w:rPr>
          <w:spacing w:val="-3"/>
          <w:sz w:val="24"/>
          <w:szCs w:val="24"/>
          <w:lang w:eastAsia="zh-CN"/>
        </w:rPr>
        <w:t>文件的，</w:t>
      </w:r>
      <w:r>
        <w:rPr>
          <w:spacing w:val="-25"/>
          <w:sz w:val="24"/>
          <w:szCs w:val="24"/>
          <w:lang w:eastAsia="zh-CN"/>
        </w:rPr>
        <w:t xml:space="preserve"> </w:t>
      </w:r>
      <w:r>
        <w:rPr>
          <w:spacing w:val="-3"/>
          <w:sz w:val="24"/>
          <w:szCs w:val="24"/>
          <w:lang w:eastAsia="zh-CN"/>
        </w:rPr>
        <w:t>供应商不得改变格式中给定的文字所</w:t>
      </w:r>
      <w:r>
        <w:rPr>
          <w:sz w:val="24"/>
          <w:szCs w:val="24"/>
          <w:lang w:eastAsia="zh-CN"/>
        </w:rPr>
        <w:t xml:space="preserve"> </w:t>
      </w:r>
      <w:r>
        <w:rPr>
          <w:spacing w:val="1"/>
          <w:sz w:val="24"/>
          <w:szCs w:val="24"/>
          <w:lang w:eastAsia="zh-CN"/>
        </w:rPr>
        <w:t>表达的含义，不得删减格式中的实质性内容，不得自行添加与格式中给定的文字内容</w:t>
      </w:r>
      <w:r>
        <w:rPr>
          <w:spacing w:val="4"/>
          <w:sz w:val="24"/>
          <w:szCs w:val="24"/>
          <w:lang w:eastAsia="zh-CN"/>
        </w:rPr>
        <w:t xml:space="preserve"> </w:t>
      </w:r>
      <w:r>
        <w:rPr>
          <w:spacing w:val="-2"/>
          <w:sz w:val="24"/>
          <w:szCs w:val="24"/>
          <w:lang w:eastAsia="zh-CN"/>
        </w:rPr>
        <w:t>相矛盾的内容， 不得对应当填写的空格不填写或</w:t>
      </w:r>
      <w:proofErr w:type="gramStart"/>
      <w:r>
        <w:rPr>
          <w:spacing w:val="-2"/>
          <w:sz w:val="24"/>
          <w:szCs w:val="24"/>
          <w:lang w:eastAsia="zh-CN"/>
        </w:rPr>
        <w:t>不</w:t>
      </w:r>
      <w:proofErr w:type="gramEnd"/>
      <w:r>
        <w:rPr>
          <w:spacing w:val="-2"/>
          <w:sz w:val="24"/>
          <w:szCs w:val="24"/>
          <w:lang w:eastAsia="zh-CN"/>
        </w:rPr>
        <w:t>实质性响应，</w:t>
      </w:r>
      <w:r>
        <w:rPr>
          <w:spacing w:val="-2"/>
          <w:sz w:val="24"/>
          <w:szCs w:val="24"/>
          <w:lang w:eastAsia="zh-CN"/>
          <w14:textOutline w14:w="1536" w14:cap="flat" w14:cmpd="sng" w14:algn="ctr">
            <w14:solidFill>
              <w14:srgbClr w14:val="000000"/>
            </w14:solidFill>
            <w14:prstDash w14:val="solid"/>
            <w14:miter w14:lim="0"/>
          </w14:textOutline>
        </w:rPr>
        <w:t>否则响应无效</w:t>
      </w:r>
      <w:r>
        <w:rPr>
          <w:spacing w:val="-3"/>
          <w:sz w:val="24"/>
          <w:szCs w:val="24"/>
          <w:lang w:eastAsia="zh-CN"/>
        </w:rPr>
        <w:t>。未标</w:t>
      </w:r>
      <w:r>
        <w:rPr>
          <w:spacing w:val="1"/>
          <w:sz w:val="24"/>
          <w:szCs w:val="24"/>
          <w:lang w:eastAsia="zh-CN"/>
        </w:rPr>
        <w:t>记</w:t>
      </w:r>
      <w:r>
        <w:rPr>
          <w:rFonts w:ascii="Arial" w:eastAsia="Arial" w:hAnsi="Arial" w:cs="Arial"/>
          <w:spacing w:val="1"/>
          <w:sz w:val="24"/>
          <w:szCs w:val="24"/>
          <w:lang w:eastAsia="zh-CN"/>
        </w:rPr>
        <w:t>“</w:t>
      </w:r>
      <w:r>
        <w:rPr>
          <w:spacing w:val="1"/>
          <w:sz w:val="24"/>
          <w:szCs w:val="24"/>
          <w:lang w:eastAsia="zh-CN"/>
        </w:rPr>
        <w:t>实质性格式</w:t>
      </w:r>
      <w:r>
        <w:rPr>
          <w:rFonts w:ascii="Arial" w:eastAsia="Arial" w:hAnsi="Arial" w:cs="Arial"/>
          <w:spacing w:val="1"/>
          <w:sz w:val="24"/>
          <w:szCs w:val="24"/>
          <w:lang w:eastAsia="zh-CN"/>
        </w:rPr>
        <w:t>”</w:t>
      </w:r>
      <w:r>
        <w:rPr>
          <w:rFonts w:ascii="Arial" w:eastAsia="Arial" w:hAnsi="Arial" w:cs="Arial"/>
          <w:spacing w:val="-32"/>
          <w:sz w:val="24"/>
          <w:szCs w:val="24"/>
          <w:lang w:eastAsia="zh-CN"/>
        </w:rPr>
        <w:t xml:space="preserve"> </w:t>
      </w:r>
      <w:r>
        <w:rPr>
          <w:rFonts w:ascii="Arial Unicode MS" w:eastAsia="Arial Unicode MS" w:hAnsi="Arial Unicode MS" w:cs="Arial Unicode MS"/>
          <w:spacing w:val="1"/>
          <w:sz w:val="24"/>
          <w:szCs w:val="24"/>
          <w:lang w:eastAsia="zh-CN"/>
        </w:rPr>
        <w:t>的文件和谈判文件未</w:t>
      </w:r>
      <w:r>
        <w:rPr>
          <w:rFonts w:ascii="Arial Unicode MS" w:hAnsi="Arial Unicode MS" w:cs="Arial Unicode MS" w:hint="eastAsia"/>
          <w:spacing w:val="1"/>
          <w:sz w:val="24"/>
          <w:szCs w:val="24"/>
          <w:lang w:eastAsia="zh-CN"/>
        </w:rPr>
        <w:t>提</w:t>
      </w:r>
      <w:r>
        <w:rPr>
          <w:rFonts w:ascii="Arial Unicode MS" w:eastAsia="Arial Unicode MS" w:hAnsi="Arial Unicode MS" w:cs="Arial Unicode MS"/>
          <w:spacing w:val="1"/>
          <w:sz w:val="24"/>
          <w:szCs w:val="24"/>
          <w:lang w:eastAsia="zh-CN"/>
        </w:rPr>
        <w:t>供格式的内容，可由供应商自行编写。</w:t>
      </w:r>
    </w:p>
    <w:p w14:paraId="39341EFD" w14:textId="77777777" w:rsidR="00F73C61" w:rsidRDefault="00EA604E">
      <w:pPr>
        <w:pStyle w:val="a6"/>
        <w:spacing w:before="146" w:line="219" w:lineRule="auto"/>
        <w:ind w:left="449" w:firstLine="478"/>
        <w:rPr>
          <w:sz w:val="24"/>
          <w:szCs w:val="24"/>
          <w:lang w:eastAsia="zh-CN"/>
        </w:rPr>
      </w:pPr>
      <w:r>
        <w:rPr>
          <w:rFonts w:ascii="Arial" w:eastAsia="Arial" w:hAnsi="Arial" w:cs="Arial"/>
          <w:spacing w:val="-1"/>
          <w:sz w:val="24"/>
          <w:szCs w:val="24"/>
          <w:lang w:eastAsia="zh-CN"/>
        </w:rPr>
        <w:t>3</w:t>
      </w:r>
      <w:r>
        <w:rPr>
          <w:spacing w:val="-1"/>
          <w:sz w:val="24"/>
          <w:szCs w:val="24"/>
          <w:lang w:eastAsia="zh-CN"/>
        </w:rPr>
        <w:t>、全部声明和问题的回答及所附材料必须是真实的、准确的和完整</w:t>
      </w:r>
      <w:r>
        <w:rPr>
          <w:spacing w:val="-2"/>
          <w:sz w:val="24"/>
          <w:szCs w:val="24"/>
          <w:lang w:eastAsia="zh-CN"/>
        </w:rPr>
        <w:t>的。</w:t>
      </w:r>
    </w:p>
    <w:p w14:paraId="57C06048" w14:textId="77777777" w:rsidR="00F73C61" w:rsidRDefault="00F73C61">
      <w:pPr>
        <w:spacing w:line="219" w:lineRule="auto"/>
        <w:ind w:left="450" w:hanging="240"/>
        <w:rPr>
          <w:sz w:val="24"/>
          <w:szCs w:val="24"/>
          <w:lang w:eastAsia="zh-CN"/>
        </w:rPr>
        <w:sectPr w:rsidR="00F73C61">
          <w:headerReference w:type="default" r:id="rId33"/>
          <w:footerReference w:type="default" r:id="rId34"/>
          <w:pgSz w:w="11907" w:h="16840"/>
          <w:pgMar w:top="1117" w:right="1132" w:bottom="1060" w:left="1700" w:header="878" w:footer="886" w:gutter="0"/>
          <w:cols w:space="720"/>
        </w:sectPr>
      </w:pPr>
    </w:p>
    <w:p w14:paraId="0A3A9F6C" w14:textId="77777777" w:rsidR="00F73C61" w:rsidRDefault="00F73C61">
      <w:pPr>
        <w:spacing w:line="249" w:lineRule="auto"/>
        <w:ind w:left="420" w:hanging="210"/>
        <w:rPr>
          <w:lang w:eastAsia="zh-CN"/>
        </w:rPr>
      </w:pPr>
    </w:p>
    <w:p w14:paraId="0602AFFB" w14:textId="77777777" w:rsidR="00F73C61" w:rsidRDefault="00F73C61">
      <w:pPr>
        <w:spacing w:line="250" w:lineRule="auto"/>
        <w:ind w:left="420" w:hanging="210"/>
        <w:rPr>
          <w:lang w:eastAsia="zh-CN"/>
        </w:rPr>
      </w:pPr>
    </w:p>
    <w:p w14:paraId="3025D713" w14:textId="77777777" w:rsidR="00F73C61" w:rsidRDefault="00EA604E">
      <w:pPr>
        <w:pStyle w:val="a6"/>
        <w:spacing w:before="78" w:line="220" w:lineRule="auto"/>
        <w:ind w:left="446" w:firstLine="472"/>
        <w:rPr>
          <w:sz w:val="24"/>
          <w:szCs w:val="24"/>
          <w:lang w:eastAsia="zh-CN"/>
        </w:rPr>
      </w:pPr>
      <w:r>
        <w:rPr>
          <w:spacing w:val="-4"/>
          <w:sz w:val="24"/>
          <w:szCs w:val="24"/>
          <w:lang w:eastAsia="zh-CN"/>
          <w14:textOutline w14:w="1536" w14:cap="flat" w14:cmpd="sng" w14:algn="ctr">
            <w14:solidFill>
              <w14:srgbClr w14:val="000000"/>
            </w14:solidFill>
            <w14:prstDash w14:val="solid"/>
            <w14:miter w14:lim="0"/>
          </w14:textOutline>
        </w:rPr>
        <w:t>响</w:t>
      </w:r>
      <w:r>
        <w:rPr>
          <w:spacing w:val="-67"/>
          <w:sz w:val="24"/>
          <w:szCs w:val="24"/>
          <w:lang w:eastAsia="zh-CN"/>
        </w:rPr>
        <w:t xml:space="preserve"> </w:t>
      </w:r>
      <w:r>
        <w:rPr>
          <w:spacing w:val="-4"/>
          <w:sz w:val="24"/>
          <w:szCs w:val="24"/>
          <w:lang w:eastAsia="zh-CN"/>
          <w14:textOutline w14:w="1536" w14:cap="flat" w14:cmpd="sng" w14:algn="ctr">
            <w14:solidFill>
              <w14:srgbClr w14:val="000000"/>
            </w14:solidFill>
            <w14:prstDash w14:val="solid"/>
            <w14:miter w14:lim="0"/>
          </w14:textOutline>
        </w:rPr>
        <w:t>应</w:t>
      </w:r>
      <w:r>
        <w:rPr>
          <w:spacing w:val="-68"/>
          <w:sz w:val="24"/>
          <w:szCs w:val="24"/>
          <w:lang w:eastAsia="zh-CN"/>
        </w:rPr>
        <w:t xml:space="preserve"> </w:t>
      </w:r>
      <w:r>
        <w:rPr>
          <w:spacing w:val="-4"/>
          <w:sz w:val="24"/>
          <w:szCs w:val="24"/>
          <w:lang w:eastAsia="zh-CN"/>
          <w14:textOutline w14:w="1536" w14:cap="flat" w14:cmpd="sng" w14:algn="ctr">
            <w14:solidFill>
              <w14:srgbClr w14:val="000000"/>
            </w14:solidFill>
            <w14:prstDash w14:val="solid"/>
            <w14:miter w14:lim="0"/>
          </w14:textOutline>
        </w:rPr>
        <w:t>文</w:t>
      </w:r>
      <w:r>
        <w:rPr>
          <w:spacing w:val="-71"/>
          <w:sz w:val="24"/>
          <w:szCs w:val="24"/>
          <w:lang w:eastAsia="zh-CN"/>
        </w:rPr>
        <w:t xml:space="preserve"> </w:t>
      </w:r>
      <w:r>
        <w:rPr>
          <w:spacing w:val="-4"/>
          <w:sz w:val="24"/>
          <w:szCs w:val="24"/>
          <w:lang w:eastAsia="zh-CN"/>
          <w14:textOutline w14:w="1536" w14:cap="flat" w14:cmpd="sng" w14:algn="ctr">
            <w14:solidFill>
              <w14:srgbClr w14:val="000000"/>
            </w14:solidFill>
            <w14:prstDash w14:val="solid"/>
            <w14:miter w14:lim="0"/>
          </w14:textOutline>
        </w:rPr>
        <w:t>件</w:t>
      </w:r>
      <w:r>
        <w:rPr>
          <w:spacing w:val="-70"/>
          <w:sz w:val="24"/>
          <w:szCs w:val="24"/>
          <w:lang w:eastAsia="zh-CN"/>
        </w:rPr>
        <w:t xml:space="preserve"> </w:t>
      </w:r>
      <w:r>
        <w:rPr>
          <w:spacing w:val="-4"/>
          <w:sz w:val="24"/>
          <w:szCs w:val="24"/>
          <w:lang w:eastAsia="zh-CN"/>
          <w14:textOutline w14:w="1536" w14:cap="flat" w14:cmpd="sng" w14:algn="ctr">
            <w14:solidFill>
              <w14:srgbClr w14:val="000000"/>
            </w14:solidFill>
            <w14:prstDash w14:val="solid"/>
            <w14:miter w14:lim="0"/>
          </w14:textOutline>
        </w:rPr>
        <w:t>封面（非实质性格式）</w:t>
      </w:r>
    </w:p>
    <w:p w14:paraId="36B8B1CB" w14:textId="77777777" w:rsidR="00F73C61" w:rsidRDefault="00EA604E">
      <w:pPr>
        <w:pStyle w:val="a6"/>
        <w:spacing w:before="360" w:line="220" w:lineRule="auto"/>
        <w:ind w:left="1013" w:firstLine="1606"/>
        <w:rPr>
          <w:sz w:val="84"/>
          <w:szCs w:val="84"/>
          <w:lang w:eastAsia="zh-CN"/>
        </w:rPr>
      </w:pPr>
      <w:r>
        <w:rPr>
          <w:spacing w:val="-37"/>
          <w:sz w:val="84"/>
          <w:szCs w:val="84"/>
          <w:lang w:eastAsia="zh-CN"/>
          <w14:textOutline w14:w="5384" w14:cap="flat" w14:cmpd="sng" w14:algn="ctr">
            <w14:solidFill>
              <w14:srgbClr w14:val="000000"/>
            </w14:solidFill>
            <w14:prstDash w14:val="solid"/>
            <w14:miter w14:lim="0"/>
          </w14:textOutline>
        </w:rPr>
        <w:t>响</w:t>
      </w:r>
      <w:r>
        <w:rPr>
          <w:spacing w:val="275"/>
          <w:sz w:val="84"/>
          <w:szCs w:val="84"/>
          <w:lang w:eastAsia="zh-CN"/>
        </w:rPr>
        <w:t xml:space="preserve"> </w:t>
      </w:r>
      <w:r>
        <w:rPr>
          <w:spacing w:val="-37"/>
          <w:sz w:val="84"/>
          <w:szCs w:val="84"/>
          <w:lang w:eastAsia="zh-CN"/>
          <w14:textOutline w14:w="5384" w14:cap="flat" w14:cmpd="sng" w14:algn="ctr">
            <w14:solidFill>
              <w14:srgbClr w14:val="000000"/>
            </w14:solidFill>
            <w14:prstDash w14:val="solid"/>
            <w14:miter w14:lim="0"/>
          </w14:textOutline>
        </w:rPr>
        <w:t>应</w:t>
      </w:r>
      <w:r>
        <w:rPr>
          <w:spacing w:val="282"/>
          <w:sz w:val="84"/>
          <w:szCs w:val="84"/>
          <w:lang w:eastAsia="zh-CN"/>
        </w:rPr>
        <w:t xml:space="preserve"> </w:t>
      </w:r>
      <w:r>
        <w:rPr>
          <w:spacing w:val="-37"/>
          <w:sz w:val="84"/>
          <w:szCs w:val="84"/>
          <w:lang w:eastAsia="zh-CN"/>
          <w14:textOutline w14:w="5384" w14:cap="flat" w14:cmpd="sng" w14:algn="ctr">
            <w14:solidFill>
              <w14:srgbClr w14:val="000000"/>
            </w14:solidFill>
            <w14:prstDash w14:val="solid"/>
            <w14:miter w14:lim="0"/>
          </w14:textOutline>
        </w:rPr>
        <w:t>文</w:t>
      </w:r>
      <w:r>
        <w:rPr>
          <w:spacing w:val="272"/>
          <w:sz w:val="84"/>
          <w:szCs w:val="84"/>
          <w:lang w:eastAsia="zh-CN"/>
        </w:rPr>
        <w:t xml:space="preserve"> </w:t>
      </w:r>
      <w:r>
        <w:rPr>
          <w:spacing w:val="-37"/>
          <w:sz w:val="84"/>
          <w:szCs w:val="84"/>
          <w:lang w:eastAsia="zh-CN"/>
          <w14:textOutline w14:w="5384" w14:cap="flat" w14:cmpd="sng" w14:algn="ctr">
            <w14:solidFill>
              <w14:srgbClr w14:val="000000"/>
            </w14:solidFill>
            <w14:prstDash w14:val="solid"/>
            <w14:miter w14:lim="0"/>
          </w14:textOutline>
        </w:rPr>
        <w:t>件</w:t>
      </w:r>
    </w:p>
    <w:p w14:paraId="668993EF" w14:textId="77777777" w:rsidR="00F73C61" w:rsidRDefault="00F73C61">
      <w:pPr>
        <w:spacing w:line="250" w:lineRule="auto"/>
        <w:ind w:left="420" w:hanging="210"/>
        <w:rPr>
          <w:lang w:eastAsia="zh-CN"/>
        </w:rPr>
      </w:pPr>
    </w:p>
    <w:p w14:paraId="46FD13D6" w14:textId="77777777" w:rsidR="00F73C61" w:rsidRDefault="00F73C61">
      <w:pPr>
        <w:spacing w:line="250" w:lineRule="auto"/>
        <w:ind w:left="420" w:hanging="210"/>
        <w:rPr>
          <w:lang w:eastAsia="zh-CN"/>
        </w:rPr>
      </w:pPr>
    </w:p>
    <w:p w14:paraId="75EED4AD" w14:textId="77777777" w:rsidR="00F73C61" w:rsidRDefault="00F73C61">
      <w:pPr>
        <w:spacing w:line="251" w:lineRule="auto"/>
        <w:ind w:left="420" w:hanging="210"/>
        <w:rPr>
          <w:lang w:eastAsia="zh-CN"/>
        </w:rPr>
      </w:pPr>
    </w:p>
    <w:p w14:paraId="6661EC2D" w14:textId="77777777" w:rsidR="00F73C61" w:rsidRDefault="00F73C61">
      <w:pPr>
        <w:spacing w:line="251" w:lineRule="auto"/>
        <w:ind w:left="420" w:hanging="210"/>
        <w:rPr>
          <w:lang w:eastAsia="zh-CN"/>
        </w:rPr>
      </w:pPr>
    </w:p>
    <w:p w14:paraId="55AE79F3" w14:textId="77777777" w:rsidR="00F73C61" w:rsidRDefault="00F73C61">
      <w:pPr>
        <w:spacing w:line="251" w:lineRule="auto"/>
        <w:ind w:left="420" w:hanging="210"/>
        <w:rPr>
          <w:lang w:eastAsia="zh-CN"/>
        </w:rPr>
      </w:pPr>
    </w:p>
    <w:p w14:paraId="218945EE" w14:textId="77777777" w:rsidR="00F73C61" w:rsidRDefault="00EA604E">
      <w:pPr>
        <w:pStyle w:val="a6"/>
        <w:spacing w:before="100" w:line="226" w:lineRule="auto"/>
        <w:ind w:left="526" w:firstLine="632"/>
        <w:rPr>
          <w:rFonts w:ascii="Arial" w:eastAsia="Arial" w:hAnsi="Arial" w:cs="Arial"/>
          <w:lang w:eastAsia="zh-CN"/>
        </w:rPr>
      </w:pPr>
      <w:r>
        <w:rPr>
          <w:spacing w:val="6"/>
          <w:lang w:eastAsia="zh-CN"/>
          <w14:textOutline w14:w="2044" w14:cap="flat" w14:cmpd="sng" w14:algn="ctr">
            <w14:solidFill>
              <w14:srgbClr w14:val="000000"/>
            </w14:solidFill>
            <w14:prstDash w14:val="solid"/>
            <w14:miter w14:lim="0"/>
          </w14:textOutline>
        </w:rPr>
        <w:t>项</w:t>
      </w:r>
      <w:r>
        <w:rPr>
          <w:spacing w:val="-38"/>
          <w:lang w:eastAsia="zh-CN"/>
        </w:rPr>
        <w:t xml:space="preserve"> </w:t>
      </w:r>
      <w:r>
        <w:rPr>
          <w:spacing w:val="6"/>
          <w:lang w:eastAsia="zh-CN"/>
          <w14:textOutline w14:w="2044" w14:cap="flat" w14:cmpd="sng" w14:algn="ctr">
            <w14:solidFill>
              <w14:srgbClr w14:val="000000"/>
            </w14:solidFill>
            <w14:prstDash w14:val="solid"/>
            <w14:miter w14:lim="0"/>
          </w14:textOutline>
        </w:rPr>
        <w:t>目名称</w:t>
      </w:r>
      <w:r>
        <w:rPr>
          <w:spacing w:val="-80"/>
          <w:lang w:eastAsia="zh-CN"/>
        </w:rPr>
        <w:t xml:space="preserve"> </w:t>
      </w:r>
      <w:r>
        <w:rPr>
          <w:rFonts w:ascii="Arial" w:eastAsia="Arial" w:hAnsi="Arial" w:cs="Arial"/>
          <w:b/>
          <w:bCs/>
          <w:spacing w:val="6"/>
          <w:lang w:eastAsia="zh-CN"/>
        </w:rPr>
        <w:t>:</w:t>
      </w:r>
    </w:p>
    <w:p w14:paraId="2A4C8F75" w14:textId="77777777" w:rsidR="00F73C61" w:rsidRDefault="00EA604E">
      <w:pPr>
        <w:pStyle w:val="a6"/>
        <w:spacing w:before="33" w:line="225" w:lineRule="auto"/>
        <w:ind w:left="531" w:firstLine="642"/>
        <w:rPr>
          <w:lang w:eastAsia="zh-CN"/>
        </w:rPr>
      </w:pPr>
      <w:r>
        <w:rPr>
          <w:spacing w:val="11"/>
          <w:lang w:eastAsia="zh-CN"/>
          <w14:textOutline w14:w="2044" w14:cap="flat" w14:cmpd="sng" w14:algn="ctr">
            <w14:solidFill>
              <w14:srgbClr w14:val="000000"/>
            </w14:solidFill>
            <w14:prstDash w14:val="solid"/>
            <w14:miter w14:lim="0"/>
          </w14:textOutline>
        </w:rPr>
        <w:t>项</w:t>
      </w:r>
      <w:r>
        <w:rPr>
          <w:spacing w:val="-33"/>
          <w:lang w:eastAsia="zh-CN"/>
        </w:rPr>
        <w:t xml:space="preserve"> </w:t>
      </w:r>
      <w:proofErr w:type="gramStart"/>
      <w:r>
        <w:rPr>
          <w:spacing w:val="11"/>
          <w:lang w:eastAsia="zh-CN"/>
          <w14:textOutline w14:w="2044" w14:cap="flat" w14:cmpd="sng" w14:algn="ctr">
            <w14:solidFill>
              <w14:srgbClr w14:val="000000"/>
            </w14:solidFill>
            <w14:prstDash w14:val="solid"/>
            <w14:miter w14:lim="0"/>
          </w14:textOutline>
        </w:rPr>
        <w:t>目编</w:t>
      </w:r>
      <w:proofErr w:type="gramEnd"/>
      <w:r>
        <w:rPr>
          <w:spacing w:val="-91"/>
          <w:lang w:eastAsia="zh-CN"/>
        </w:rPr>
        <w:t xml:space="preserve"> </w:t>
      </w:r>
      <w:r>
        <w:rPr>
          <w:spacing w:val="11"/>
          <w:lang w:eastAsia="zh-CN"/>
          <w14:textOutline w14:w="2044" w14:cap="flat" w14:cmpd="sng" w14:algn="ctr">
            <w14:solidFill>
              <w14:srgbClr w14:val="000000"/>
            </w14:solidFill>
            <w14:prstDash w14:val="solid"/>
            <w14:miter w14:lim="0"/>
          </w14:textOutline>
        </w:rPr>
        <w:t>号</w:t>
      </w:r>
      <w:r>
        <w:rPr>
          <w:rFonts w:ascii="Arial" w:eastAsia="Arial" w:hAnsi="Arial" w:cs="Arial"/>
          <w:b/>
          <w:bCs/>
          <w:spacing w:val="11"/>
          <w:lang w:eastAsia="zh-CN"/>
        </w:rPr>
        <w:t>/</w:t>
      </w:r>
      <w:r>
        <w:rPr>
          <w:spacing w:val="11"/>
          <w:lang w:eastAsia="zh-CN"/>
          <w14:textOutline w14:w="2044" w14:cap="flat" w14:cmpd="sng" w14:algn="ctr">
            <w14:solidFill>
              <w14:srgbClr w14:val="000000"/>
            </w14:solidFill>
            <w14:prstDash w14:val="solid"/>
            <w14:miter w14:lim="0"/>
          </w14:textOutline>
        </w:rPr>
        <w:t>包</w:t>
      </w:r>
      <w:r>
        <w:rPr>
          <w:spacing w:val="-91"/>
          <w:lang w:eastAsia="zh-CN"/>
        </w:rPr>
        <w:t xml:space="preserve"> </w:t>
      </w:r>
      <w:r>
        <w:rPr>
          <w:spacing w:val="11"/>
          <w:lang w:eastAsia="zh-CN"/>
          <w14:textOutline w14:w="2044" w14:cap="flat" w14:cmpd="sng" w14:algn="ctr">
            <w14:solidFill>
              <w14:srgbClr w14:val="000000"/>
            </w14:solidFill>
            <w14:prstDash w14:val="solid"/>
            <w14:miter w14:lim="0"/>
          </w14:textOutline>
        </w:rPr>
        <w:t>号：</w:t>
      </w:r>
    </w:p>
    <w:p w14:paraId="562846BB" w14:textId="77777777" w:rsidR="00F73C61" w:rsidRDefault="00F73C61">
      <w:pPr>
        <w:spacing w:line="241" w:lineRule="auto"/>
        <w:ind w:left="420" w:hanging="210"/>
        <w:rPr>
          <w:lang w:eastAsia="zh-CN"/>
        </w:rPr>
      </w:pPr>
    </w:p>
    <w:p w14:paraId="622E5BDB" w14:textId="77777777" w:rsidR="00F73C61" w:rsidRDefault="00F73C61">
      <w:pPr>
        <w:spacing w:line="241" w:lineRule="auto"/>
        <w:ind w:left="420" w:hanging="210"/>
        <w:rPr>
          <w:lang w:eastAsia="zh-CN"/>
        </w:rPr>
      </w:pPr>
    </w:p>
    <w:p w14:paraId="2786DE4A" w14:textId="77777777" w:rsidR="00F73C61" w:rsidRDefault="00F73C61">
      <w:pPr>
        <w:spacing w:line="241" w:lineRule="auto"/>
        <w:ind w:left="420" w:hanging="210"/>
        <w:rPr>
          <w:lang w:eastAsia="zh-CN"/>
        </w:rPr>
      </w:pPr>
    </w:p>
    <w:p w14:paraId="7C0A8EC7" w14:textId="77777777" w:rsidR="00F73C61" w:rsidRDefault="00F73C61">
      <w:pPr>
        <w:spacing w:line="241" w:lineRule="auto"/>
        <w:ind w:left="420" w:hanging="210"/>
        <w:rPr>
          <w:lang w:eastAsia="zh-CN"/>
        </w:rPr>
      </w:pPr>
    </w:p>
    <w:p w14:paraId="3C145697" w14:textId="77777777" w:rsidR="00F73C61" w:rsidRDefault="00F73C61">
      <w:pPr>
        <w:spacing w:line="241" w:lineRule="auto"/>
        <w:ind w:left="420" w:hanging="210"/>
        <w:rPr>
          <w:lang w:eastAsia="zh-CN"/>
        </w:rPr>
      </w:pPr>
    </w:p>
    <w:p w14:paraId="734AA0B7" w14:textId="77777777" w:rsidR="00F73C61" w:rsidRDefault="00F73C61">
      <w:pPr>
        <w:spacing w:line="241" w:lineRule="auto"/>
        <w:ind w:left="420" w:hanging="210"/>
        <w:rPr>
          <w:lang w:eastAsia="zh-CN"/>
        </w:rPr>
      </w:pPr>
    </w:p>
    <w:p w14:paraId="11047FB9" w14:textId="77777777" w:rsidR="00F73C61" w:rsidRDefault="00F73C61">
      <w:pPr>
        <w:spacing w:line="242" w:lineRule="auto"/>
        <w:ind w:left="420" w:hanging="210"/>
        <w:rPr>
          <w:lang w:eastAsia="zh-CN"/>
        </w:rPr>
      </w:pPr>
    </w:p>
    <w:p w14:paraId="74A49DC4" w14:textId="77777777" w:rsidR="00F73C61" w:rsidRDefault="00F73C61">
      <w:pPr>
        <w:spacing w:line="242" w:lineRule="auto"/>
        <w:ind w:left="420" w:hanging="210"/>
        <w:rPr>
          <w:lang w:eastAsia="zh-CN"/>
        </w:rPr>
      </w:pPr>
    </w:p>
    <w:p w14:paraId="6A4565EE" w14:textId="77777777" w:rsidR="00F73C61" w:rsidRDefault="00F73C61">
      <w:pPr>
        <w:spacing w:line="242" w:lineRule="auto"/>
        <w:ind w:left="420" w:hanging="210"/>
        <w:rPr>
          <w:lang w:eastAsia="zh-CN"/>
        </w:rPr>
      </w:pPr>
    </w:p>
    <w:p w14:paraId="036453E0" w14:textId="77777777" w:rsidR="00F73C61" w:rsidRDefault="00F73C61">
      <w:pPr>
        <w:spacing w:line="242" w:lineRule="auto"/>
        <w:ind w:left="420" w:hanging="210"/>
        <w:rPr>
          <w:lang w:eastAsia="zh-CN"/>
        </w:rPr>
      </w:pPr>
    </w:p>
    <w:p w14:paraId="3AF267E1" w14:textId="77777777" w:rsidR="00F73C61" w:rsidRDefault="00F73C61">
      <w:pPr>
        <w:spacing w:line="242" w:lineRule="auto"/>
        <w:ind w:left="420" w:hanging="210"/>
        <w:rPr>
          <w:lang w:eastAsia="zh-CN"/>
        </w:rPr>
      </w:pPr>
    </w:p>
    <w:p w14:paraId="008802BA" w14:textId="77777777" w:rsidR="00F73C61" w:rsidRDefault="00F73C61">
      <w:pPr>
        <w:spacing w:line="242" w:lineRule="auto"/>
        <w:ind w:left="420" w:hanging="210"/>
        <w:rPr>
          <w:lang w:eastAsia="zh-CN"/>
        </w:rPr>
      </w:pPr>
    </w:p>
    <w:p w14:paraId="7CDD40D4" w14:textId="77777777" w:rsidR="00F73C61" w:rsidRDefault="00EA604E">
      <w:pPr>
        <w:pStyle w:val="a6"/>
        <w:spacing w:before="101" w:line="225" w:lineRule="auto"/>
        <w:ind w:left="561" w:firstLine="702"/>
        <w:rPr>
          <w:lang w:eastAsia="zh-CN"/>
        </w:rPr>
      </w:pPr>
      <w:r>
        <w:rPr>
          <w:spacing w:val="41"/>
          <w:lang w:eastAsia="zh-CN"/>
          <w14:textOutline w14:w="2044" w14:cap="flat" w14:cmpd="sng" w14:algn="ctr">
            <w14:solidFill>
              <w14:srgbClr w14:val="000000"/>
            </w14:solidFill>
            <w14:prstDash w14:val="solid"/>
            <w14:miter w14:lim="0"/>
          </w14:textOutline>
        </w:rPr>
        <w:t>供应商名称：</w:t>
      </w:r>
    </w:p>
    <w:p w14:paraId="4B110ECB" w14:textId="77777777" w:rsidR="00F73C61" w:rsidRDefault="00F73C61">
      <w:pPr>
        <w:spacing w:line="225" w:lineRule="auto"/>
        <w:ind w:left="420" w:hanging="210"/>
        <w:rPr>
          <w:lang w:eastAsia="zh-CN"/>
        </w:rPr>
        <w:sectPr w:rsidR="00F73C61">
          <w:headerReference w:type="default" r:id="rId35"/>
          <w:footerReference w:type="default" r:id="rId36"/>
          <w:pgSz w:w="11907" w:h="16840"/>
          <w:pgMar w:top="1117" w:right="1133" w:bottom="1060" w:left="1700" w:header="878" w:footer="886" w:gutter="0"/>
          <w:cols w:space="720"/>
        </w:sectPr>
      </w:pPr>
    </w:p>
    <w:p w14:paraId="68715B95" w14:textId="77777777" w:rsidR="00F73C61" w:rsidRDefault="00F73C61">
      <w:pPr>
        <w:spacing w:line="256" w:lineRule="auto"/>
        <w:ind w:left="420" w:hanging="210"/>
        <w:rPr>
          <w:lang w:eastAsia="zh-CN"/>
        </w:rPr>
      </w:pPr>
    </w:p>
    <w:p w14:paraId="5FD35B2A" w14:textId="77777777" w:rsidR="00F73C61" w:rsidRDefault="00EA604E">
      <w:pPr>
        <w:pStyle w:val="a6"/>
        <w:spacing w:before="78" w:line="465" w:lineRule="exact"/>
        <w:ind w:left="450" w:firstLine="480"/>
        <w:rPr>
          <w:sz w:val="24"/>
          <w:szCs w:val="24"/>
          <w:lang w:eastAsia="zh-CN"/>
        </w:rPr>
      </w:pPr>
      <w:r>
        <w:rPr>
          <w:rFonts w:ascii="Arial" w:eastAsia="Arial" w:hAnsi="Arial" w:cs="Arial"/>
          <w:position w:val="17"/>
          <w:sz w:val="24"/>
          <w:szCs w:val="24"/>
          <w:lang w:eastAsia="zh-CN"/>
        </w:rPr>
        <w:t xml:space="preserve">1   </w:t>
      </w:r>
      <w:r>
        <w:rPr>
          <w:position w:val="17"/>
          <w:sz w:val="24"/>
          <w:szCs w:val="24"/>
          <w:lang w:eastAsia="zh-CN"/>
        </w:rPr>
        <w:t>满足《中华人民共和国政府采购法》第二十二条规定</w:t>
      </w:r>
    </w:p>
    <w:p w14:paraId="4A5D33A6" w14:textId="77777777" w:rsidR="00F73C61" w:rsidRDefault="00EA604E">
      <w:pPr>
        <w:pStyle w:val="a6"/>
        <w:spacing w:line="220" w:lineRule="auto"/>
        <w:ind w:left="450" w:firstLine="480"/>
        <w:rPr>
          <w:sz w:val="24"/>
          <w:szCs w:val="24"/>
          <w:lang w:eastAsia="zh-CN"/>
        </w:rPr>
      </w:pPr>
      <w:r>
        <w:rPr>
          <w:rFonts w:ascii="Arial" w:eastAsia="Arial" w:hAnsi="Arial" w:cs="Arial"/>
          <w:sz w:val="24"/>
          <w:szCs w:val="24"/>
          <w:lang w:eastAsia="zh-CN"/>
        </w:rPr>
        <w:t xml:space="preserve">1-1  </w:t>
      </w:r>
      <w:r>
        <w:rPr>
          <w:sz w:val="24"/>
          <w:szCs w:val="24"/>
          <w:lang w:eastAsia="zh-CN"/>
        </w:rPr>
        <w:t>营业执照等证明文件</w:t>
      </w:r>
    </w:p>
    <w:p w14:paraId="2383E6F3" w14:textId="77777777" w:rsidR="00F73C61" w:rsidRDefault="00F73C61">
      <w:pPr>
        <w:spacing w:line="220" w:lineRule="auto"/>
        <w:ind w:left="450" w:hanging="240"/>
        <w:rPr>
          <w:sz w:val="24"/>
          <w:szCs w:val="24"/>
          <w:lang w:eastAsia="zh-CN"/>
        </w:rPr>
        <w:sectPr w:rsidR="00F73C61">
          <w:footerReference w:type="default" r:id="rId37"/>
          <w:pgSz w:w="11907" w:h="16840"/>
          <w:pgMar w:top="1117" w:right="1133" w:bottom="1060" w:left="1700" w:header="878" w:footer="886" w:gutter="0"/>
          <w:cols w:space="720"/>
        </w:sectPr>
      </w:pPr>
    </w:p>
    <w:p w14:paraId="163FB9C4" w14:textId="77777777" w:rsidR="00F73C61" w:rsidRDefault="00F73C61">
      <w:pPr>
        <w:spacing w:line="256" w:lineRule="auto"/>
        <w:ind w:left="420" w:hanging="210"/>
        <w:rPr>
          <w:lang w:eastAsia="zh-CN"/>
        </w:rPr>
      </w:pPr>
    </w:p>
    <w:p w14:paraId="25C6649A" w14:textId="77777777" w:rsidR="00F73C61" w:rsidRDefault="00EA604E">
      <w:pPr>
        <w:pStyle w:val="a6"/>
        <w:spacing w:before="78" w:line="219" w:lineRule="auto"/>
        <w:ind w:left="450" w:firstLine="480"/>
        <w:rPr>
          <w:sz w:val="24"/>
          <w:szCs w:val="24"/>
          <w:lang w:eastAsia="zh-CN"/>
        </w:rPr>
      </w:pPr>
      <w:r>
        <w:rPr>
          <w:rFonts w:ascii="Arial" w:eastAsia="Arial" w:hAnsi="Arial" w:cs="Arial"/>
          <w:sz w:val="24"/>
          <w:szCs w:val="24"/>
          <w:lang w:eastAsia="zh-CN"/>
        </w:rPr>
        <w:t>1-2</w:t>
      </w:r>
      <w:r>
        <w:rPr>
          <w:rFonts w:ascii="Arial" w:eastAsia="Arial" w:hAnsi="Arial" w:cs="Arial"/>
          <w:spacing w:val="71"/>
          <w:sz w:val="24"/>
          <w:szCs w:val="24"/>
          <w:lang w:eastAsia="zh-CN"/>
        </w:rPr>
        <w:t xml:space="preserve"> </w:t>
      </w:r>
      <w:r>
        <w:rPr>
          <w:sz w:val="24"/>
          <w:szCs w:val="24"/>
          <w:lang w:eastAsia="zh-CN"/>
        </w:rPr>
        <w:t>供应商资格声明书</w:t>
      </w:r>
    </w:p>
    <w:p w14:paraId="470E3DF6" w14:textId="77777777" w:rsidR="00F73C61" w:rsidRDefault="00EA604E" w:rsidP="001A6622">
      <w:pPr>
        <w:pStyle w:val="a6"/>
        <w:spacing w:before="164" w:line="219" w:lineRule="auto"/>
        <w:ind w:left="569" w:firstLine="718"/>
        <w:jc w:val="center"/>
        <w:rPr>
          <w:sz w:val="36"/>
          <w:szCs w:val="36"/>
          <w:lang w:eastAsia="zh-CN"/>
        </w:rPr>
      </w:pPr>
      <w:bookmarkStart w:id="13" w:name="_Hlk167961659"/>
      <w:r>
        <w:rPr>
          <w:spacing w:val="-1"/>
          <w:sz w:val="36"/>
          <w:szCs w:val="36"/>
          <w:lang w:eastAsia="zh-CN"/>
          <w14:textOutline w14:w="2311" w14:cap="flat" w14:cmpd="sng" w14:algn="ctr">
            <w14:solidFill>
              <w14:srgbClr w14:val="000000"/>
            </w14:solidFill>
            <w14:prstDash w14:val="solid"/>
            <w14:miter w14:lim="0"/>
          </w14:textOutline>
        </w:rPr>
        <w:t>供应商资格声明书</w:t>
      </w:r>
    </w:p>
    <w:p w14:paraId="086BF44A" w14:textId="77777777" w:rsidR="00F73C61" w:rsidRDefault="00EA604E">
      <w:pPr>
        <w:pStyle w:val="a6"/>
        <w:spacing w:before="78" w:line="219" w:lineRule="auto"/>
        <w:ind w:left="441" w:firstLine="462"/>
        <w:rPr>
          <w:sz w:val="24"/>
          <w:szCs w:val="24"/>
          <w:lang w:eastAsia="zh-CN"/>
        </w:rPr>
      </w:pPr>
      <w:r>
        <w:rPr>
          <w:spacing w:val="-9"/>
          <w:sz w:val="24"/>
          <w:szCs w:val="24"/>
          <w:lang w:eastAsia="zh-CN"/>
        </w:rPr>
        <w:t>致：</w:t>
      </w:r>
      <w:r>
        <w:rPr>
          <w:spacing w:val="-22"/>
          <w:sz w:val="24"/>
          <w:szCs w:val="24"/>
          <w:lang w:eastAsia="zh-CN"/>
        </w:rPr>
        <w:t xml:space="preserve"> </w:t>
      </w:r>
      <w:r>
        <w:rPr>
          <w:spacing w:val="-9"/>
          <w:sz w:val="24"/>
          <w:szCs w:val="24"/>
          <w:u w:val="single"/>
          <w:lang w:eastAsia="zh-CN"/>
        </w:rPr>
        <w:t>采购人或采购代理机构</w:t>
      </w:r>
    </w:p>
    <w:p w14:paraId="30878045" w14:textId="77777777" w:rsidR="00F73C61" w:rsidRDefault="00EA604E">
      <w:pPr>
        <w:pStyle w:val="a6"/>
        <w:spacing w:before="180" w:line="219" w:lineRule="auto"/>
        <w:ind w:left="446" w:firstLine="472"/>
        <w:rPr>
          <w:sz w:val="24"/>
          <w:szCs w:val="24"/>
          <w:lang w:eastAsia="zh-CN"/>
        </w:rPr>
      </w:pPr>
      <w:r>
        <w:rPr>
          <w:spacing w:val="-4"/>
          <w:sz w:val="24"/>
          <w:szCs w:val="24"/>
          <w:lang w:eastAsia="zh-CN"/>
        </w:rPr>
        <w:t>在参与本次项目响应中，我单位承诺：</w:t>
      </w:r>
    </w:p>
    <w:p w14:paraId="5950922F" w14:textId="77777777" w:rsidR="00F73C61" w:rsidRDefault="00EA604E">
      <w:pPr>
        <w:pStyle w:val="a6"/>
        <w:spacing w:before="181" w:line="219" w:lineRule="auto"/>
        <w:ind w:left="447" w:firstLine="474"/>
        <w:rPr>
          <w:sz w:val="24"/>
          <w:szCs w:val="24"/>
          <w:lang w:eastAsia="zh-CN"/>
        </w:rPr>
      </w:pPr>
      <w:r>
        <w:rPr>
          <w:spacing w:val="-3"/>
          <w:sz w:val="24"/>
          <w:szCs w:val="24"/>
          <w:lang w:eastAsia="zh-CN"/>
        </w:rPr>
        <w:t>（一）具有良好的商业信誉和健全的财务会计制度；</w:t>
      </w:r>
    </w:p>
    <w:p w14:paraId="0304FAFB" w14:textId="77777777" w:rsidR="00F73C61" w:rsidRDefault="00EA604E">
      <w:pPr>
        <w:pStyle w:val="a6"/>
        <w:spacing w:before="183" w:line="220" w:lineRule="auto"/>
        <w:ind w:left="447" w:firstLine="474"/>
        <w:rPr>
          <w:sz w:val="24"/>
          <w:szCs w:val="24"/>
          <w:lang w:eastAsia="zh-CN"/>
        </w:rPr>
      </w:pPr>
      <w:r>
        <w:rPr>
          <w:spacing w:val="-3"/>
          <w:sz w:val="24"/>
          <w:szCs w:val="24"/>
          <w:lang w:eastAsia="zh-CN"/>
        </w:rPr>
        <w:t>（二）具有履行合同所必需的设备和专业技术能力；</w:t>
      </w:r>
    </w:p>
    <w:p w14:paraId="711D23DB" w14:textId="77777777" w:rsidR="00F73C61" w:rsidRDefault="00EA604E">
      <w:pPr>
        <w:pStyle w:val="a6"/>
        <w:spacing w:before="180" w:line="219" w:lineRule="auto"/>
        <w:ind w:left="447" w:firstLine="474"/>
        <w:rPr>
          <w:sz w:val="24"/>
          <w:szCs w:val="24"/>
          <w:lang w:eastAsia="zh-CN"/>
        </w:rPr>
      </w:pPr>
      <w:r>
        <w:rPr>
          <w:spacing w:val="-3"/>
          <w:sz w:val="24"/>
          <w:szCs w:val="24"/>
          <w:lang w:eastAsia="zh-CN"/>
        </w:rPr>
        <w:t>（三）有依法缴纳税收和社会保障资金的良好记录；</w:t>
      </w:r>
    </w:p>
    <w:p w14:paraId="4A7475E6" w14:textId="2B02506C" w:rsidR="00F73C61" w:rsidRPr="00F16BFD" w:rsidRDefault="00EA604E" w:rsidP="00F16BFD">
      <w:pPr>
        <w:pStyle w:val="a6"/>
        <w:spacing w:before="185" w:line="359" w:lineRule="auto"/>
        <w:ind w:left="450" w:right="540" w:firstLine="480"/>
        <w:rPr>
          <w:sz w:val="24"/>
          <w:szCs w:val="24"/>
          <w:lang w:eastAsia="zh-CN"/>
        </w:rPr>
      </w:pPr>
      <w:r w:rsidRPr="00F16BFD">
        <w:rPr>
          <w:sz w:val="24"/>
          <w:szCs w:val="24"/>
          <w:lang w:eastAsia="zh-CN"/>
        </w:rPr>
        <w:t xml:space="preserve">（四）参加政府采购活动前三年内，在经营活动中没有重大违法记录（重大违法记 </w:t>
      </w:r>
      <w:proofErr w:type="gramStart"/>
      <w:r w:rsidRPr="00F16BFD">
        <w:rPr>
          <w:sz w:val="24"/>
          <w:szCs w:val="24"/>
          <w:lang w:eastAsia="zh-CN"/>
        </w:rPr>
        <w:t>录指因</w:t>
      </w:r>
      <w:proofErr w:type="gramEnd"/>
      <w:r w:rsidRPr="00F16BFD">
        <w:rPr>
          <w:sz w:val="24"/>
          <w:szCs w:val="24"/>
          <w:lang w:eastAsia="zh-CN"/>
        </w:rPr>
        <w:t>违法经营受到刑事处罚或者责令停产停业、吊销许可证或者执照、较</w:t>
      </w:r>
      <w:r w:rsidRPr="00F16BFD">
        <w:rPr>
          <w:spacing w:val="-3"/>
          <w:sz w:val="24"/>
          <w:szCs w:val="24"/>
          <w:lang w:eastAsia="zh-CN"/>
        </w:rPr>
        <w:t>大数额罚款等行政处罚， 不包括因违法经营被</w:t>
      </w:r>
      <w:r w:rsidRPr="00F16BFD">
        <w:rPr>
          <w:spacing w:val="-4"/>
          <w:sz w:val="24"/>
          <w:szCs w:val="24"/>
          <w:lang w:eastAsia="zh-CN"/>
        </w:rPr>
        <w:t>禁止在一定期限内参加政府采</w:t>
      </w:r>
      <w:r w:rsidRPr="00F16BFD">
        <w:rPr>
          <w:spacing w:val="-10"/>
          <w:sz w:val="24"/>
          <w:szCs w:val="24"/>
          <w:lang w:eastAsia="zh-CN"/>
        </w:rPr>
        <w:t>购活动，但期限已经届满的情形</w:t>
      </w:r>
      <w:r w:rsidRPr="00F16BFD">
        <w:rPr>
          <w:spacing w:val="-3"/>
          <w:sz w:val="24"/>
          <w:szCs w:val="24"/>
          <w:lang w:eastAsia="zh-CN"/>
        </w:rPr>
        <w:t>）；</w:t>
      </w:r>
    </w:p>
    <w:p w14:paraId="3C70DADF" w14:textId="6A550144" w:rsidR="00F73C61" w:rsidRDefault="00EA604E" w:rsidP="00F16BFD">
      <w:pPr>
        <w:pStyle w:val="a6"/>
        <w:spacing w:before="180" w:line="307" w:lineRule="auto"/>
        <w:ind w:left="450" w:right="540" w:firstLine="480"/>
        <w:rPr>
          <w:sz w:val="24"/>
          <w:szCs w:val="24"/>
          <w:lang w:eastAsia="zh-CN"/>
        </w:rPr>
      </w:pPr>
      <w:r>
        <w:rPr>
          <w:sz w:val="24"/>
          <w:szCs w:val="24"/>
          <w:lang w:eastAsia="zh-CN"/>
        </w:rPr>
        <w:t>（</w:t>
      </w:r>
      <w:r w:rsidR="00F16BFD">
        <w:rPr>
          <w:rFonts w:hint="eastAsia"/>
          <w:sz w:val="24"/>
          <w:szCs w:val="24"/>
          <w:lang w:eastAsia="zh-CN"/>
        </w:rPr>
        <w:t>五</w:t>
      </w:r>
      <w:r>
        <w:rPr>
          <w:sz w:val="24"/>
          <w:szCs w:val="24"/>
          <w:lang w:eastAsia="zh-CN"/>
        </w:rPr>
        <w:t>）我单位不存在为采购项目</w:t>
      </w:r>
      <w:r>
        <w:rPr>
          <w:rFonts w:ascii="Arial Unicode MS" w:hAnsi="Arial Unicode MS" w:cs="Arial Unicode MS" w:hint="eastAsia"/>
          <w:sz w:val="24"/>
          <w:szCs w:val="24"/>
          <w:lang w:eastAsia="zh-CN"/>
        </w:rPr>
        <w:t>提</w:t>
      </w:r>
      <w:r>
        <w:rPr>
          <w:rFonts w:ascii="Arial Unicode MS" w:eastAsia="Arial Unicode MS" w:hAnsi="Arial Unicode MS" w:cs="Arial Unicode MS"/>
          <w:sz w:val="24"/>
          <w:szCs w:val="24"/>
          <w:lang w:eastAsia="zh-CN"/>
        </w:rPr>
        <w:t>供整体</w:t>
      </w:r>
      <w:r>
        <w:rPr>
          <w:sz w:val="24"/>
          <w:szCs w:val="24"/>
          <w:lang w:eastAsia="zh-CN"/>
        </w:rPr>
        <w:t>设计、规范编制或者项目管理、监理、检测等服务后，再参加该采购项目的其他采购活动的情形（单一来源采购项目</w:t>
      </w:r>
      <w:r>
        <w:rPr>
          <w:spacing w:val="-22"/>
          <w:w w:val="87"/>
          <w:sz w:val="24"/>
          <w:szCs w:val="24"/>
          <w:lang w:eastAsia="zh-CN"/>
        </w:rPr>
        <w:t>除外</w:t>
      </w:r>
      <w:r>
        <w:rPr>
          <w:spacing w:val="-27"/>
          <w:sz w:val="24"/>
          <w:szCs w:val="24"/>
          <w:lang w:eastAsia="zh-CN"/>
        </w:rPr>
        <w:t>）；</w:t>
      </w:r>
    </w:p>
    <w:p w14:paraId="452594EB" w14:textId="7ED33523" w:rsidR="00F73C61" w:rsidRDefault="00EA604E" w:rsidP="00F16BFD">
      <w:pPr>
        <w:pStyle w:val="a6"/>
        <w:spacing w:before="183" w:line="351" w:lineRule="auto"/>
        <w:ind w:left="450" w:right="540" w:firstLine="480"/>
        <w:rPr>
          <w:sz w:val="24"/>
          <w:szCs w:val="24"/>
          <w:lang w:eastAsia="zh-CN"/>
        </w:rPr>
      </w:pPr>
      <w:r>
        <w:rPr>
          <w:sz w:val="24"/>
          <w:szCs w:val="24"/>
          <w:lang w:eastAsia="zh-CN"/>
        </w:rPr>
        <w:t>（</w:t>
      </w:r>
      <w:r w:rsidR="00F16BFD">
        <w:rPr>
          <w:rFonts w:hint="eastAsia"/>
          <w:sz w:val="24"/>
          <w:szCs w:val="24"/>
          <w:lang w:eastAsia="zh-CN"/>
        </w:rPr>
        <w:t>六</w:t>
      </w:r>
      <w:r>
        <w:rPr>
          <w:sz w:val="24"/>
          <w:szCs w:val="24"/>
          <w:lang w:eastAsia="zh-CN"/>
        </w:rPr>
        <w:t>）与我单位存在</w:t>
      </w:r>
      <w:r>
        <w:rPr>
          <w:rFonts w:ascii="Nirmala UI" w:hAnsi="Nirmala UI" w:cs="Nirmala UI" w:hint="eastAsia"/>
          <w:spacing w:val="109"/>
          <w:sz w:val="24"/>
          <w:szCs w:val="24"/>
          <w:lang w:eastAsia="zh-CN"/>
        </w:rPr>
        <w:t>“</w:t>
      </w:r>
      <w:r>
        <w:rPr>
          <w:spacing w:val="-1"/>
          <w:sz w:val="24"/>
          <w:szCs w:val="24"/>
          <w:lang w:eastAsia="zh-CN"/>
        </w:rPr>
        <w:t>单位负责人为同一人或者存在直接控股、管理关系</w:t>
      </w:r>
      <w:r>
        <w:rPr>
          <w:spacing w:val="-95"/>
          <w:sz w:val="24"/>
          <w:szCs w:val="24"/>
          <w:lang w:eastAsia="zh-CN"/>
        </w:rPr>
        <w:t xml:space="preserve"> </w:t>
      </w:r>
      <w:r>
        <w:rPr>
          <w:rFonts w:hint="eastAsia"/>
          <w:spacing w:val="-95"/>
          <w:sz w:val="24"/>
          <w:szCs w:val="24"/>
          <w:lang w:eastAsia="zh-CN"/>
        </w:rPr>
        <w:t>”</w:t>
      </w:r>
      <w:r>
        <w:rPr>
          <w:spacing w:val="-93"/>
          <w:sz w:val="24"/>
          <w:szCs w:val="24"/>
          <w:lang w:eastAsia="zh-CN"/>
        </w:rPr>
        <w:t xml:space="preserve"> </w:t>
      </w:r>
      <w:r>
        <w:rPr>
          <w:spacing w:val="-1"/>
          <w:sz w:val="24"/>
          <w:szCs w:val="24"/>
          <w:lang w:eastAsia="zh-CN"/>
        </w:rPr>
        <w:t>的其他</w:t>
      </w:r>
      <w:r w:rsidRPr="008520DD">
        <w:rPr>
          <w:sz w:val="24"/>
          <w:szCs w:val="24"/>
          <w:lang w:eastAsia="zh-CN"/>
        </w:rPr>
        <w:t>法人单位信息如下（如有， 不论其是否参加同一合同项下的政府采购活动均须填写）：</w:t>
      </w:r>
    </w:p>
    <w:p w14:paraId="4DCED702" w14:textId="77777777" w:rsidR="00F73C61" w:rsidRDefault="00F73C61">
      <w:pPr>
        <w:spacing w:line="143" w:lineRule="exact"/>
        <w:ind w:left="420" w:hanging="210"/>
        <w:rPr>
          <w:lang w:eastAsia="zh-CN"/>
        </w:rPr>
      </w:pPr>
    </w:p>
    <w:tbl>
      <w:tblPr>
        <w:tblStyle w:val="TableNormal"/>
        <w:tblW w:w="8505" w:type="dxa"/>
        <w:tblInd w:w="2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4"/>
        <w:gridCol w:w="4571"/>
        <w:gridCol w:w="2980"/>
      </w:tblGrid>
      <w:tr w:rsidR="00F73C61" w14:paraId="4ECD4AA4" w14:textId="77777777">
        <w:trPr>
          <w:trHeight w:val="439"/>
        </w:trPr>
        <w:tc>
          <w:tcPr>
            <w:tcW w:w="954" w:type="dxa"/>
          </w:tcPr>
          <w:p w14:paraId="131B4730" w14:textId="77777777" w:rsidR="00F73C61" w:rsidRDefault="00EA604E">
            <w:pPr>
              <w:spacing w:before="99" w:line="222" w:lineRule="auto"/>
              <w:ind w:left="445" w:hanging="235"/>
              <w:rPr>
                <w:rFonts w:ascii="宋体" w:eastAsia="宋体" w:hAnsi="宋体" w:cs="宋体"/>
                <w:sz w:val="24"/>
                <w:szCs w:val="24"/>
              </w:rPr>
            </w:pPr>
            <w:proofErr w:type="spellStart"/>
            <w:r>
              <w:rPr>
                <w:rFonts w:ascii="宋体" w:eastAsia="宋体" w:hAnsi="宋体" w:cs="宋体"/>
                <w:spacing w:val="-5"/>
                <w:sz w:val="24"/>
                <w:szCs w:val="24"/>
              </w:rPr>
              <w:t>序号</w:t>
            </w:r>
            <w:proofErr w:type="spellEnd"/>
          </w:p>
        </w:tc>
        <w:tc>
          <w:tcPr>
            <w:tcW w:w="4571" w:type="dxa"/>
          </w:tcPr>
          <w:p w14:paraId="1886BFA7" w14:textId="77777777" w:rsidR="00F73C61" w:rsidRDefault="00EA604E">
            <w:pPr>
              <w:spacing w:before="99" w:line="221" w:lineRule="auto"/>
              <w:ind w:left="447" w:hanging="237"/>
              <w:rPr>
                <w:rFonts w:ascii="宋体" w:eastAsia="宋体" w:hAnsi="宋体" w:cs="宋体"/>
                <w:sz w:val="24"/>
                <w:szCs w:val="24"/>
              </w:rPr>
            </w:pPr>
            <w:proofErr w:type="spellStart"/>
            <w:r>
              <w:rPr>
                <w:rFonts w:ascii="宋体" w:eastAsia="宋体" w:hAnsi="宋体" w:cs="宋体"/>
                <w:spacing w:val="-3"/>
                <w:sz w:val="24"/>
                <w:szCs w:val="24"/>
              </w:rPr>
              <w:t>单位名称</w:t>
            </w:r>
            <w:proofErr w:type="spellEnd"/>
          </w:p>
        </w:tc>
        <w:tc>
          <w:tcPr>
            <w:tcW w:w="2980" w:type="dxa"/>
          </w:tcPr>
          <w:p w14:paraId="04731A86" w14:textId="77777777" w:rsidR="00F73C61" w:rsidRDefault="00EA604E">
            <w:pPr>
              <w:spacing w:before="99" w:line="221" w:lineRule="auto"/>
              <w:ind w:left="448" w:hanging="238"/>
              <w:rPr>
                <w:rFonts w:ascii="宋体" w:eastAsia="宋体" w:hAnsi="宋体" w:cs="宋体"/>
                <w:sz w:val="24"/>
                <w:szCs w:val="24"/>
              </w:rPr>
            </w:pPr>
            <w:proofErr w:type="spellStart"/>
            <w:r>
              <w:rPr>
                <w:rFonts w:ascii="宋体" w:eastAsia="宋体" w:hAnsi="宋体" w:cs="宋体"/>
                <w:spacing w:val="-2"/>
                <w:sz w:val="24"/>
                <w:szCs w:val="24"/>
              </w:rPr>
              <w:t>相互关系</w:t>
            </w:r>
            <w:proofErr w:type="spellEnd"/>
          </w:p>
        </w:tc>
      </w:tr>
      <w:tr w:rsidR="00F73C61" w14:paraId="537FF688" w14:textId="77777777">
        <w:trPr>
          <w:trHeight w:val="433"/>
        </w:trPr>
        <w:tc>
          <w:tcPr>
            <w:tcW w:w="954" w:type="dxa"/>
          </w:tcPr>
          <w:p w14:paraId="34B545C1" w14:textId="77777777" w:rsidR="00F73C61" w:rsidRDefault="00EA604E" w:rsidP="001A6622">
            <w:pPr>
              <w:pStyle w:val="TableText"/>
              <w:spacing w:before="120" w:line="199" w:lineRule="auto"/>
              <w:rPr>
                <w:sz w:val="24"/>
                <w:szCs w:val="24"/>
              </w:rPr>
            </w:pPr>
            <w:r>
              <w:rPr>
                <w:sz w:val="24"/>
                <w:szCs w:val="24"/>
              </w:rPr>
              <w:t>1</w:t>
            </w:r>
          </w:p>
        </w:tc>
        <w:tc>
          <w:tcPr>
            <w:tcW w:w="4571" w:type="dxa"/>
          </w:tcPr>
          <w:p w14:paraId="2941BE3A" w14:textId="77777777" w:rsidR="00F73C61" w:rsidRDefault="00F73C61">
            <w:pPr>
              <w:pStyle w:val="TableText"/>
              <w:ind w:left="420" w:hanging="210"/>
            </w:pPr>
          </w:p>
        </w:tc>
        <w:tc>
          <w:tcPr>
            <w:tcW w:w="2980" w:type="dxa"/>
          </w:tcPr>
          <w:p w14:paraId="5A2B8AFD" w14:textId="77777777" w:rsidR="00F73C61" w:rsidRDefault="00F73C61">
            <w:pPr>
              <w:pStyle w:val="TableText"/>
              <w:ind w:left="420" w:hanging="210"/>
            </w:pPr>
          </w:p>
        </w:tc>
      </w:tr>
      <w:tr w:rsidR="00F73C61" w14:paraId="25EE730D" w14:textId="77777777">
        <w:trPr>
          <w:trHeight w:val="434"/>
        </w:trPr>
        <w:tc>
          <w:tcPr>
            <w:tcW w:w="954" w:type="dxa"/>
          </w:tcPr>
          <w:p w14:paraId="6F21AB73" w14:textId="77777777" w:rsidR="00F73C61" w:rsidRDefault="00EA604E" w:rsidP="001A6622">
            <w:pPr>
              <w:pStyle w:val="TableText"/>
              <w:spacing w:before="119" w:line="201" w:lineRule="auto"/>
              <w:rPr>
                <w:sz w:val="24"/>
                <w:szCs w:val="24"/>
              </w:rPr>
            </w:pPr>
            <w:r>
              <w:rPr>
                <w:spacing w:val="1"/>
                <w:sz w:val="24"/>
                <w:szCs w:val="24"/>
              </w:rPr>
              <w:t>2</w:t>
            </w:r>
          </w:p>
        </w:tc>
        <w:tc>
          <w:tcPr>
            <w:tcW w:w="4571" w:type="dxa"/>
          </w:tcPr>
          <w:p w14:paraId="79BB5821" w14:textId="77777777" w:rsidR="00F73C61" w:rsidRDefault="00F73C61">
            <w:pPr>
              <w:pStyle w:val="TableText"/>
              <w:ind w:left="420" w:hanging="210"/>
            </w:pPr>
          </w:p>
        </w:tc>
        <w:tc>
          <w:tcPr>
            <w:tcW w:w="2980" w:type="dxa"/>
          </w:tcPr>
          <w:p w14:paraId="2330E5D9" w14:textId="77777777" w:rsidR="00F73C61" w:rsidRDefault="00F73C61">
            <w:pPr>
              <w:pStyle w:val="TableText"/>
              <w:ind w:left="420" w:hanging="210"/>
            </w:pPr>
          </w:p>
        </w:tc>
      </w:tr>
      <w:tr w:rsidR="00F73C61" w14:paraId="1B646F2A" w14:textId="77777777">
        <w:trPr>
          <w:trHeight w:val="438"/>
        </w:trPr>
        <w:tc>
          <w:tcPr>
            <w:tcW w:w="954" w:type="dxa"/>
          </w:tcPr>
          <w:p w14:paraId="47C07C8F" w14:textId="77777777" w:rsidR="00F73C61" w:rsidRDefault="00EA604E">
            <w:pPr>
              <w:pStyle w:val="TableText"/>
              <w:spacing w:before="270" w:line="81" w:lineRule="exact"/>
              <w:ind w:left="450" w:hanging="240"/>
              <w:rPr>
                <w:sz w:val="24"/>
                <w:szCs w:val="24"/>
              </w:rPr>
            </w:pPr>
            <w:r>
              <w:rPr>
                <w:position w:val="1"/>
                <w:sz w:val="24"/>
                <w:szCs w:val="24"/>
              </w:rPr>
              <w:t>…</w:t>
            </w:r>
          </w:p>
        </w:tc>
        <w:tc>
          <w:tcPr>
            <w:tcW w:w="4571" w:type="dxa"/>
          </w:tcPr>
          <w:p w14:paraId="3E7754B0" w14:textId="77777777" w:rsidR="00F73C61" w:rsidRDefault="00F73C61">
            <w:pPr>
              <w:pStyle w:val="TableText"/>
              <w:ind w:left="420" w:hanging="210"/>
            </w:pPr>
          </w:p>
        </w:tc>
        <w:tc>
          <w:tcPr>
            <w:tcW w:w="2980" w:type="dxa"/>
          </w:tcPr>
          <w:p w14:paraId="02F8BC82" w14:textId="77777777" w:rsidR="00F73C61" w:rsidRDefault="00F73C61">
            <w:pPr>
              <w:pStyle w:val="TableText"/>
              <w:ind w:left="420" w:hanging="210"/>
            </w:pPr>
          </w:p>
        </w:tc>
      </w:tr>
    </w:tbl>
    <w:p w14:paraId="40402C0B" w14:textId="4FF1D89C" w:rsidR="00F73C61" w:rsidRPr="003603E5" w:rsidRDefault="00EA604E" w:rsidP="003603E5">
      <w:pPr>
        <w:pStyle w:val="a6"/>
        <w:spacing w:before="282" w:line="220" w:lineRule="auto"/>
        <w:ind w:left="447" w:firstLine="474"/>
        <w:rPr>
          <w:sz w:val="24"/>
          <w:szCs w:val="24"/>
          <w:lang w:eastAsia="zh-CN"/>
        </w:rPr>
      </w:pPr>
      <w:r>
        <w:rPr>
          <w:spacing w:val="-3"/>
          <w:sz w:val="24"/>
          <w:szCs w:val="24"/>
          <w:lang w:eastAsia="zh-CN"/>
        </w:rPr>
        <w:t>上述声明真实有效，否则我方负全部责任。</w:t>
      </w:r>
    </w:p>
    <w:p w14:paraId="78E67A55" w14:textId="77777777" w:rsidR="00F73C61" w:rsidRDefault="00EA604E">
      <w:pPr>
        <w:pStyle w:val="a6"/>
        <w:spacing w:before="78" w:line="219" w:lineRule="auto"/>
        <w:ind w:left="449" w:firstLine="478"/>
        <w:rPr>
          <w:sz w:val="24"/>
          <w:szCs w:val="24"/>
          <w:lang w:eastAsia="zh-CN"/>
        </w:rPr>
      </w:pPr>
      <w:r>
        <w:rPr>
          <w:spacing w:val="-1"/>
          <w:sz w:val="24"/>
          <w:szCs w:val="24"/>
          <w:lang w:eastAsia="zh-CN"/>
        </w:rPr>
        <w:t>供应商名称（加盖公章</w:t>
      </w:r>
      <w:r>
        <w:rPr>
          <w:spacing w:val="-62"/>
          <w:w w:val="97"/>
          <w:sz w:val="24"/>
          <w:szCs w:val="24"/>
          <w:lang w:eastAsia="zh-CN"/>
        </w:rPr>
        <w:t>）：</w:t>
      </w:r>
      <w:r>
        <w:rPr>
          <w:spacing w:val="3"/>
          <w:sz w:val="24"/>
          <w:szCs w:val="24"/>
          <w:lang w:eastAsia="zh-CN"/>
        </w:rPr>
        <w:t xml:space="preserve">    </w:t>
      </w:r>
      <w:r>
        <w:rPr>
          <w:sz w:val="24"/>
          <w:szCs w:val="24"/>
          <w:u w:val="single"/>
          <w:lang w:eastAsia="zh-CN"/>
        </w:rPr>
        <w:t xml:space="preserve">             </w:t>
      </w:r>
    </w:p>
    <w:p w14:paraId="6162803B" w14:textId="0C0FC120" w:rsidR="00F73C61" w:rsidRDefault="00EA604E" w:rsidP="003603E5">
      <w:pPr>
        <w:pStyle w:val="a6"/>
        <w:spacing w:before="208" w:line="352" w:lineRule="auto"/>
        <w:ind w:left="426" w:right="540" w:firstLine="432"/>
        <w:rPr>
          <w:sz w:val="24"/>
          <w:szCs w:val="24"/>
          <w:lang w:eastAsia="zh-CN"/>
        </w:rPr>
      </w:pPr>
      <w:r>
        <w:rPr>
          <w:spacing w:val="-24"/>
          <w:sz w:val="24"/>
          <w:szCs w:val="24"/>
          <w:lang w:eastAsia="zh-CN"/>
        </w:rPr>
        <w:t>日期：</w:t>
      </w:r>
      <w:r>
        <w:rPr>
          <w:spacing w:val="-10"/>
          <w:sz w:val="24"/>
          <w:szCs w:val="24"/>
          <w:lang w:eastAsia="zh-CN"/>
        </w:rPr>
        <w:t xml:space="preserve"> </w:t>
      </w:r>
      <w:r>
        <w:rPr>
          <w:sz w:val="24"/>
          <w:szCs w:val="24"/>
          <w:u w:val="single"/>
          <w:lang w:eastAsia="zh-CN"/>
        </w:rPr>
        <w:t xml:space="preserve">     </w:t>
      </w:r>
      <w:r>
        <w:rPr>
          <w:spacing w:val="-108"/>
          <w:sz w:val="24"/>
          <w:szCs w:val="24"/>
          <w:lang w:eastAsia="zh-CN"/>
        </w:rPr>
        <w:t xml:space="preserve"> </w:t>
      </w:r>
      <w:r>
        <w:rPr>
          <w:spacing w:val="-24"/>
          <w:sz w:val="24"/>
          <w:szCs w:val="24"/>
          <w:lang w:eastAsia="zh-CN"/>
        </w:rPr>
        <w:t>年</w:t>
      </w:r>
      <w:r>
        <w:rPr>
          <w:spacing w:val="-24"/>
          <w:sz w:val="24"/>
          <w:szCs w:val="24"/>
          <w:u w:val="single"/>
          <w:lang w:eastAsia="zh-CN"/>
        </w:rPr>
        <w:t xml:space="preserve">       </w:t>
      </w:r>
      <w:r>
        <w:rPr>
          <w:spacing w:val="-105"/>
          <w:sz w:val="24"/>
          <w:szCs w:val="24"/>
          <w:lang w:eastAsia="zh-CN"/>
        </w:rPr>
        <w:t xml:space="preserve"> </w:t>
      </w:r>
      <w:r>
        <w:rPr>
          <w:spacing w:val="-24"/>
          <w:sz w:val="24"/>
          <w:szCs w:val="24"/>
          <w:lang w:eastAsia="zh-CN"/>
        </w:rPr>
        <w:t>月</w:t>
      </w:r>
      <w:r>
        <w:rPr>
          <w:spacing w:val="-24"/>
          <w:sz w:val="24"/>
          <w:szCs w:val="24"/>
          <w:u w:val="single"/>
          <w:lang w:eastAsia="zh-CN"/>
        </w:rPr>
        <w:t xml:space="preserve">       </w:t>
      </w:r>
      <w:r>
        <w:rPr>
          <w:spacing w:val="-69"/>
          <w:sz w:val="24"/>
          <w:szCs w:val="24"/>
          <w:lang w:eastAsia="zh-CN"/>
        </w:rPr>
        <w:t xml:space="preserve"> </w:t>
      </w:r>
      <w:r>
        <w:rPr>
          <w:spacing w:val="-24"/>
          <w:sz w:val="24"/>
          <w:szCs w:val="24"/>
          <w:lang w:eastAsia="zh-CN"/>
        </w:rPr>
        <w:t>日</w:t>
      </w:r>
      <w:r>
        <w:rPr>
          <w:sz w:val="24"/>
          <w:szCs w:val="24"/>
          <w:lang w:eastAsia="zh-CN"/>
        </w:rPr>
        <w:t xml:space="preserve">   </w:t>
      </w:r>
      <w:r>
        <w:rPr>
          <w:spacing w:val="-3"/>
          <w:sz w:val="24"/>
          <w:szCs w:val="24"/>
          <w:lang w:eastAsia="zh-CN"/>
        </w:rPr>
        <w:t>说明：供应商承诺不实的， 依据《政府采购法》第七十七条</w:t>
      </w:r>
      <w:r>
        <w:rPr>
          <w:rFonts w:ascii="Nirmala UI" w:hAnsi="Nirmala UI" w:cs="Nirmala UI" w:hint="eastAsia"/>
          <w:spacing w:val="117"/>
          <w:sz w:val="24"/>
          <w:szCs w:val="24"/>
          <w:lang w:eastAsia="zh-CN"/>
        </w:rPr>
        <w:t>“</w:t>
      </w:r>
      <w:r>
        <w:rPr>
          <w:rFonts w:ascii="Leelawadee UI" w:hAnsi="Leelawadee UI" w:cs="Leelawadee UI" w:hint="eastAsia"/>
          <w:spacing w:val="8"/>
          <w:sz w:val="24"/>
          <w:szCs w:val="24"/>
          <w:lang w:eastAsia="zh-CN"/>
        </w:rPr>
        <w:t>提</w:t>
      </w:r>
      <w:r>
        <w:rPr>
          <w:spacing w:val="8"/>
          <w:sz w:val="24"/>
          <w:szCs w:val="24"/>
          <w:lang w:eastAsia="zh-CN"/>
        </w:rPr>
        <w:t>供虚假材料谋取中标、</w:t>
      </w:r>
      <w:r>
        <w:rPr>
          <w:spacing w:val="-4"/>
          <w:sz w:val="24"/>
          <w:szCs w:val="24"/>
          <w:lang w:eastAsia="zh-CN"/>
        </w:rPr>
        <w:t>成交的</w:t>
      </w:r>
      <w:r>
        <w:rPr>
          <w:spacing w:val="-96"/>
          <w:sz w:val="24"/>
          <w:szCs w:val="24"/>
          <w:lang w:eastAsia="zh-CN"/>
        </w:rPr>
        <w:t xml:space="preserve"> </w:t>
      </w:r>
      <w:r>
        <w:rPr>
          <w:rFonts w:hint="eastAsia"/>
          <w:spacing w:val="-96"/>
          <w:sz w:val="24"/>
          <w:szCs w:val="24"/>
          <w:lang w:eastAsia="zh-CN"/>
        </w:rPr>
        <w:t>”</w:t>
      </w:r>
      <w:r>
        <w:rPr>
          <w:spacing w:val="-4"/>
          <w:sz w:val="24"/>
          <w:szCs w:val="24"/>
          <w:lang w:eastAsia="zh-CN"/>
        </w:rPr>
        <w:t>有关规定予以处理。</w:t>
      </w:r>
    </w:p>
    <w:bookmarkEnd w:id="13"/>
    <w:p w14:paraId="6DBD2865" w14:textId="77777777" w:rsidR="00F73C61" w:rsidRDefault="00F73C61">
      <w:pPr>
        <w:spacing w:line="220" w:lineRule="auto"/>
        <w:ind w:left="450" w:hanging="240"/>
        <w:rPr>
          <w:sz w:val="24"/>
          <w:szCs w:val="24"/>
          <w:lang w:eastAsia="zh-CN"/>
        </w:rPr>
        <w:sectPr w:rsidR="00F73C61">
          <w:footerReference w:type="default" r:id="rId38"/>
          <w:pgSz w:w="11907" w:h="16840"/>
          <w:pgMar w:top="1117" w:right="1133" w:bottom="1060" w:left="1700" w:header="878" w:footer="886" w:gutter="0"/>
          <w:cols w:space="720"/>
        </w:sectPr>
      </w:pPr>
    </w:p>
    <w:p w14:paraId="0CC3ABCC" w14:textId="77777777" w:rsidR="00F73C61" w:rsidRDefault="00F73C61">
      <w:pPr>
        <w:spacing w:line="256" w:lineRule="auto"/>
        <w:ind w:left="420" w:hanging="210"/>
        <w:rPr>
          <w:lang w:eastAsia="zh-CN"/>
        </w:rPr>
      </w:pPr>
    </w:p>
    <w:p w14:paraId="49A26363" w14:textId="276B942C" w:rsidR="00F73C61" w:rsidRDefault="00EA604E">
      <w:pPr>
        <w:pStyle w:val="a6"/>
        <w:spacing w:before="78" w:line="219" w:lineRule="auto"/>
        <w:ind w:left="449" w:firstLine="478"/>
        <w:rPr>
          <w:sz w:val="24"/>
          <w:szCs w:val="24"/>
          <w:lang w:eastAsia="zh-CN"/>
        </w:rPr>
      </w:pPr>
      <w:r>
        <w:rPr>
          <w:rFonts w:ascii="Arial" w:eastAsia="Arial" w:hAnsi="Arial" w:cs="Arial"/>
          <w:spacing w:val="-1"/>
          <w:sz w:val="24"/>
          <w:szCs w:val="24"/>
          <w:lang w:eastAsia="zh-CN"/>
        </w:rPr>
        <w:t xml:space="preserve">2   </w:t>
      </w:r>
      <w:r>
        <w:rPr>
          <w:spacing w:val="-1"/>
          <w:sz w:val="24"/>
          <w:szCs w:val="24"/>
          <w:lang w:eastAsia="zh-CN"/>
        </w:rPr>
        <w:t>落实政府采购政策需满足的资格要求</w:t>
      </w:r>
    </w:p>
    <w:p w14:paraId="75CBA23B" w14:textId="77777777" w:rsidR="00F73C61" w:rsidRDefault="00EA604E">
      <w:pPr>
        <w:pStyle w:val="a6"/>
        <w:spacing w:before="180" w:line="220" w:lineRule="auto"/>
        <w:ind w:left="451" w:firstLine="482"/>
        <w:rPr>
          <w:sz w:val="24"/>
          <w:szCs w:val="24"/>
          <w:lang w:eastAsia="zh-CN"/>
        </w:rPr>
      </w:pPr>
      <w:r>
        <w:rPr>
          <w:rFonts w:ascii="Arial" w:eastAsia="Arial" w:hAnsi="Arial" w:cs="Arial"/>
          <w:spacing w:val="1"/>
          <w:sz w:val="24"/>
          <w:szCs w:val="24"/>
          <w:lang w:eastAsia="zh-CN"/>
        </w:rPr>
        <w:t xml:space="preserve">2-1  </w:t>
      </w:r>
      <w:r>
        <w:rPr>
          <w:spacing w:val="1"/>
          <w:sz w:val="24"/>
          <w:szCs w:val="24"/>
          <w:lang w:eastAsia="zh-CN"/>
        </w:rPr>
        <w:t>中小企业证明文件</w:t>
      </w:r>
    </w:p>
    <w:p w14:paraId="201BA666" w14:textId="77777777" w:rsidR="00F73C61" w:rsidRDefault="00EA604E">
      <w:pPr>
        <w:pStyle w:val="a6"/>
        <w:spacing w:before="181" w:line="220" w:lineRule="auto"/>
        <w:ind w:left="435" w:firstLine="450"/>
        <w:rPr>
          <w:sz w:val="24"/>
          <w:szCs w:val="24"/>
          <w:lang w:eastAsia="zh-CN"/>
        </w:rPr>
      </w:pPr>
      <w:r>
        <w:rPr>
          <w:spacing w:val="-15"/>
          <w:sz w:val="24"/>
          <w:szCs w:val="24"/>
          <w:lang w:eastAsia="zh-CN"/>
        </w:rPr>
        <w:t>说明：</w:t>
      </w:r>
    </w:p>
    <w:p w14:paraId="5FCB5F5C" w14:textId="77777777" w:rsidR="00F73C61" w:rsidRDefault="00EA604E">
      <w:pPr>
        <w:pStyle w:val="a6"/>
        <w:spacing w:before="148" w:line="268" w:lineRule="auto"/>
        <w:ind w:left="445" w:right="540" w:firstLine="470"/>
        <w:rPr>
          <w:sz w:val="24"/>
          <w:szCs w:val="24"/>
          <w:lang w:eastAsia="zh-CN"/>
        </w:rPr>
      </w:pPr>
      <w:r>
        <w:rPr>
          <w:spacing w:val="-5"/>
          <w:sz w:val="24"/>
          <w:szCs w:val="24"/>
          <w:lang w:eastAsia="zh-CN"/>
        </w:rPr>
        <w:t>（</w:t>
      </w:r>
      <w:r>
        <w:rPr>
          <w:rFonts w:ascii="Arial" w:eastAsiaTheme="minorEastAsia" w:hAnsi="Arial" w:cs="Arial" w:hint="eastAsia"/>
          <w:spacing w:val="-5"/>
          <w:sz w:val="24"/>
          <w:szCs w:val="24"/>
          <w:lang w:eastAsia="zh-CN"/>
        </w:rPr>
        <w:t>1</w:t>
      </w:r>
      <w:r>
        <w:rPr>
          <w:spacing w:val="-5"/>
          <w:sz w:val="24"/>
          <w:szCs w:val="24"/>
          <w:lang w:eastAsia="zh-CN"/>
        </w:rPr>
        <w:t>）如本项目（包） 专门面向中小企业采购， 响应文件中</w:t>
      </w:r>
      <w:r>
        <w:rPr>
          <w:rFonts w:ascii="Arial Unicode MS" w:eastAsia="Arial Unicode MS" w:hAnsi="Arial Unicode MS" w:cs="Arial Unicode MS"/>
          <w:spacing w:val="-5"/>
          <w:sz w:val="24"/>
          <w:szCs w:val="24"/>
          <w:lang w:eastAsia="zh-CN"/>
        </w:rPr>
        <w:t>须</w:t>
      </w:r>
      <w:r>
        <w:rPr>
          <w:rFonts w:ascii="Arial Unicode MS" w:hAnsi="Arial Unicode MS" w:cs="Arial Unicode MS" w:hint="eastAsia"/>
          <w:spacing w:val="-5"/>
          <w:sz w:val="24"/>
          <w:szCs w:val="24"/>
          <w:lang w:eastAsia="zh-CN"/>
        </w:rPr>
        <w:t>提</w:t>
      </w:r>
      <w:r>
        <w:rPr>
          <w:spacing w:val="-5"/>
          <w:sz w:val="24"/>
          <w:szCs w:val="24"/>
          <w:lang w:eastAsia="zh-CN"/>
        </w:rPr>
        <w:t>供《中小企业声明函》</w:t>
      </w:r>
      <w:r>
        <w:rPr>
          <w:spacing w:val="16"/>
          <w:sz w:val="24"/>
          <w:szCs w:val="24"/>
          <w:lang w:eastAsia="zh-CN"/>
        </w:rPr>
        <w:t xml:space="preserve"> </w:t>
      </w:r>
      <w:r>
        <w:rPr>
          <w:spacing w:val="-1"/>
          <w:sz w:val="24"/>
          <w:szCs w:val="24"/>
          <w:lang w:eastAsia="zh-CN"/>
        </w:rPr>
        <w:t>或《残疾人福利性单位声明函》，或</w:t>
      </w:r>
      <w:r>
        <w:rPr>
          <w:rFonts w:ascii="Arial Unicode MS" w:hAnsi="Arial Unicode MS" w:cs="Arial Unicode MS" w:hint="eastAsia"/>
          <w:spacing w:val="-1"/>
          <w:sz w:val="24"/>
          <w:szCs w:val="24"/>
          <w:lang w:eastAsia="zh-CN"/>
        </w:rPr>
        <w:t>提</w:t>
      </w:r>
      <w:r>
        <w:rPr>
          <w:rFonts w:ascii="Arial Unicode MS" w:eastAsia="Arial Unicode MS" w:hAnsi="Arial Unicode MS" w:cs="Arial Unicode MS"/>
          <w:spacing w:val="-1"/>
          <w:sz w:val="24"/>
          <w:szCs w:val="24"/>
          <w:lang w:eastAsia="zh-CN"/>
        </w:rPr>
        <w:t>供</w:t>
      </w:r>
      <w:r>
        <w:rPr>
          <w:spacing w:val="-1"/>
          <w:sz w:val="24"/>
          <w:szCs w:val="24"/>
          <w:lang w:eastAsia="zh-CN"/>
        </w:rPr>
        <w:t>由省级以上监狱管理局、戒毒管理局（含新疆</w:t>
      </w:r>
      <w:r>
        <w:rPr>
          <w:spacing w:val="-2"/>
          <w:sz w:val="24"/>
          <w:szCs w:val="24"/>
          <w:lang w:eastAsia="zh-CN"/>
        </w:rPr>
        <w:t>生产建设兵团）出具的属于监狱企业的证明文件。</w:t>
      </w:r>
    </w:p>
    <w:p w14:paraId="18163121" w14:textId="77777777" w:rsidR="00F73C61" w:rsidRDefault="00EA604E">
      <w:pPr>
        <w:pStyle w:val="a6"/>
        <w:spacing w:before="180" w:line="220" w:lineRule="auto"/>
        <w:ind w:left="449" w:firstLine="478"/>
        <w:rPr>
          <w:sz w:val="24"/>
          <w:szCs w:val="24"/>
          <w:lang w:eastAsia="zh-CN"/>
        </w:rPr>
      </w:pPr>
      <w:r>
        <w:rPr>
          <w:spacing w:val="-1"/>
          <w:sz w:val="24"/>
          <w:szCs w:val="24"/>
          <w:lang w:eastAsia="zh-CN"/>
        </w:rPr>
        <w:t>（</w:t>
      </w:r>
      <w:r>
        <w:rPr>
          <w:rFonts w:ascii="Arial" w:eastAsiaTheme="minorEastAsia" w:hAnsi="Arial" w:cs="Arial" w:hint="eastAsia"/>
          <w:spacing w:val="-1"/>
          <w:sz w:val="24"/>
          <w:szCs w:val="24"/>
          <w:lang w:eastAsia="zh-CN"/>
        </w:rPr>
        <w:t>2</w:t>
      </w:r>
      <w:r>
        <w:rPr>
          <w:spacing w:val="-1"/>
          <w:sz w:val="24"/>
          <w:szCs w:val="24"/>
          <w:lang w:eastAsia="zh-CN"/>
        </w:rPr>
        <w:t>）中小企业声明函填写注意事项</w:t>
      </w:r>
    </w:p>
    <w:p w14:paraId="26677743" w14:textId="77777777" w:rsidR="00F73C61" w:rsidRDefault="00EA604E">
      <w:pPr>
        <w:pStyle w:val="a6"/>
        <w:spacing w:before="181" w:line="466" w:lineRule="exact"/>
        <w:ind w:left="445" w:firstLine="470"/>
        <w:rPr>
          <w:sz w:val="24"/>
          <w:szCs w:val="24"/>
          <w:lang w:eastAsia="zh-CN"/>
        </w:rPr>
      </w:pPr>
      <w:r>
        <w:rPr>
          <w:rFonts w:ascii="Arial" w:eastAsia="Arial" w:hAnsi="Arial" w:cs="Arial"/>
          <w:spacing w:val="-5"/>
          <w:position w:val="17"/>
          <w:sz w:val="24"/>
          <w:szCs w:val="24"/>
          <w:lang w:eastAsia="zh-CN"/>
        </w:rPr>
        <w:t>1</w:t>
      </w:r>
      <w:r>
        <w:rPr>
          <w:spacing w:val="-5"/>
          <w:position w:val="17"/>
          <w:sz w:val="24"/>
          <w:szCs w:val="24"/>
          <w:lang w:eastAsia="zh-CN"/>
        </w:rPr>
        <w:t>）《中小企业声明函》由参加政府采购活动的供应</w:t>
      </w:r>
      <w:r>
        <w:rPr>
          <w:spacing w:val="-6"/>
          <w:position w:val="17"/>
          <w:sz w:val="24"/>
          <w:szCs w:val="24"/>
          <w:lang w:eastAsia="zh-CN"/>
        </w:rPr>
        <w:t>商出具。</w:t>
      </w:r>
    </w:p>
    <w:p w14:paraId="6A5708A0" w14:textId="77777777" w:rsidR="00F73C61" w:rsidRDefault="00EA604E">
      <w:pPr>
        <w:pStyle w:val="a6"/>
        <w:spacing w:before="183" w:line="336" w:lineRule="auto"/>
        <w:ind w:left="446" w:right="540" w:firstLine="472"/>
        <w:rPr>
          <w:sz w:val="24"/>
          <w:szCs w:val="24"/>
          <w:lang w:eastAsia="zh-CN"/>
        </w:rPr>
      </w:pPr>
      <w:r>
        <w:rPr>
          <w:spacing w:val="-4"/>
          <w:sz w:val="24"/>
          <w:szCs w:val="24"/>
          <w:lang w:eastAsia="zh-CN"/>
        </w:rPr>
        <w:t>（</w:t>
      </w:r>
      <w:r>
        <w:rPr>
          <w:rFonts w:ascii="Arial" w:eastAsiaTheme="minorEastAsia" w:hAnsi="Arial" w:cs="Arial" w:hint="eastAsia"/>
          <w:spacing w:val="-4"/>
          <w:sz w:val="24"/>
          <w:szCs w:val="24"/>
          <w:lang w:eastAsia="zh-CN"/>
        </w:rPr>
        <w:t>3</w:t>
      </w:r>
      <w:r>
        <w:rPr>
          <w:spacing w:val="-4"/>
          <w:sz w:val="24"/>
          <w:szCs w:val="24"/>
          <w:lang w:eastAsia="zh-CN"/>
        </w:rPr>
        <w:t>）温</w:t>
      </w:r>
      <w:r>
        <w:rPr>
          <w:rFonts w:ascii="Arial Unicode MS" w:eastAsia="Arial Unicode MS" w:hAnsi="Arial Unicode MS" w:cs="Arial Unicode MS"/>
          <w:spacing w:val="-4"/>
          <w:sz w:val="24"/>
          <w:szCs w:val="24"/>
          <w:lang w:eastAsia="zh-CN"/>
        </w:rPr>
        <w:t>馨</w:t>
      </w:r>
      <w:r>
        <w:rPr>
          <w:rFonts w:ascii="Arial Unicode MS" w:hAnsi="Arial Unicode MS" w:cs="Arial Unicode MS" w:hint="eastAsia"/>
          <w:spacing w:val="-4"/>
          <w:sz w:val="24"/>
          <w:szCs w:val="24"/>
          <w:lang w:eastAsia="zh-CN"/>
        </w:rPr>
        <w:t>提</w:t>
      </w:r>
      <w:r>
        <w:rPr>
          <w:spacing w:val="-4"/>
          <w:sz w:val="24"/>
          <w:szCs w:val="24"/>
          <w:lang w:eastAsia="zh-CN"/>
        </w:rPr>
        <w:t>示： 为方便广大中小企业识别企业规模类型</w:t>
      </w:r>
      <w:r>
        <w:rPr>
          <w:spacing w:val="-5"/>
          <w:sz w:val="24"/>
          <w:szCs w:val="24"/>
          <w:lang w:eastAsia="zh-CN"/>
        </w:rPr>
        <w:t>， 工业和信息化部组织开发了</w:t>
      </w:r>
      <w:r>
        <w:rPr>
          <w:sz w:val="24"/>
          <w:szCs w:val="24"/>
          <w:lang w:eastAsia="zh-CN"/>
        </w:rPr>
        <w:t xml:space="preserve"> </w:t>
      </w:r>
      <w:r>
        <w:rPr>
          <w:spacing w:val="-10"/>
          <w:sz w:val="24"/>
          <w:szCs w:val="24"/>
          <w:lang w:eastAsia="zh-CN"/>
        </w:rPr>
        <w:t>中小企业规模类型自测小程序，</w:t>
      </w:r>
      <w:r>
        <w:rPr>
          <w:spacing w:val="45"/>
          <w:sz w:val="24"/>
          <w:szCs w:val="24"/>
          <w:lang w:eastAsia="zh-CN"/>
        </w:rPr>
        <w:t xml:space="preserve"> </w:t>
      </w:r>
      <w:r>
        <w:rPr>
          <w:spacing w:val="-10"/>
          <w:sz w:val="24"/>
          <w:szCs w:val="24"/>
          <w:lang w:eastAsia="zh-CN"/>
        </w:rPr>
        <w:t>在国务院客户端和工业和信息化部网站上均有链接，</w:t>
      </w:r>
      <w:r>
        <w:rPr>
          <w:spacing w:val="37"/>
          <w:sz w:val="24"/>
          <w:szCs w:val="24"/>
          <w:lang w:eastAsia="zh-CN"/>
        </w:rPr>
        <w:t xml:space="preserve"> </w:t>
      </w:r>
      <w:r>
        <w:rPr>
          <w:spacing w:val="-10"/>
          <w:sz w:val="24"/>
          <w:szCs w:val="24"/>
          <w:lang w:eastAsia="zh-CN"/>
        </w:rPr>
        <w:t>供</w:t>
      </w:r>
      <w:r>
        <w:rPr>
          <w:sz w:val="24"/>
          <w:szCs w:val="24"/>
          <w:lang w:eastAsia="zh-CN"/>
        </w:rPr>
        <w:t xml:space="preserve"> </w:t>
      </w:r>
      <w:r>
        <w:rPr>
          <w:spacing w:val="-2"/>
          <w:sz w:val="24"/>
          <w:szCs w:val="24"/>
          <w:lang w:eastAsia="zh-CN"/>
        </w:rPr>
        <w:t>应商填写所属的行业和指标数据可自动生成企业规模类型测试结果。本项目中小企业划</w:t>
      </w:r>
      <w:r>
        <w:rPr>
          <w:spacing w:val="18"/>
          <w:sz w:val="24"/>
          <w:szCs w:val="24"/>
          <w:lang w:eastAsia="zh-CN"/>
        </w:rPr>
        <w:t xml:space="preserve"> </w:t>
      </w:r>
      <w:r>
        <w:rPr>
          <w:spacing w:val="-2"/>
          <w:sz w:val="24"/>
          <w:szCs w:val="24"/>
          <w:lang w:eastAsia="zh-CN"/>
        </w:rPr>
        <w:t>分标准所属行业详见第二章《供应商须知资料表》，如在该程序中未找到本项目文件</w:t>
      </w:r>
      <w:proofErr w:type="gramStart"/>
      <w:r>
        <w:rPr>
          <w:spacing w:val="-2"/>
          <w:sz w:val="24"/>
          <w:szCs w:val="24"/>
          <w:lang w:eastAsia="zh-CN"/>
        </w:rPr>
        <w:t>规</w:t>
      </w:r>
      <w:proofErr w:type="gramEnd"/>
      <w:r>
        <w:rPr>
          <w:spacing w:val="15"/>
          <w:sz w:val="24"/>
          <w:szCs w:val="24"/>
          <w:lang w:eastAsia="zh-CN"/>
        </w:rPr>
        <w:t xml:space="preserve"> </w:t>
      </w:r>
      <w:r>
        <w:rPr>
          <w:spacing w:val="-6"/>
          <w:sz w:val="24"/>
          <w:szCs w:val="24"/>
          <w:lang w:eastAsia="zh-CN"/>
        </w:rPr>
        <w:t>定的中小企业划分标准所属行业，</w:t>
      </w:r>
      <w:r>
        <w:rPr>
          <w:spacing w:val="49"/>
          <w:sz w:val="24"/>
          <w:szCs w:val="24"/>
          <w:lang w:eastAsia="zh-CN"/>
        </w:rPr>
        <w:t xml:space="preserve"> </w:t>
      </w:r>
      <w:r>
        <w:rPr>
          <w:spacing w:val="-6"/>
          <w:sz w:val="24"/>
          <w:szCs w:val="24"/>
          <w:lang w:eastAsia="zh-CN"/>
        </w:rPr>
        <w:t>则按照《关于印发中小企业划型标</w:t>
      </w:r>
      <w:r>
        <w:rPr>
          <w:spacing w:val="-7"/>
          <w:sz w:val="24"/>
          <w:szCs w:val="24"/>
          <w:lang w:eastAsia="zh-CN"/>
        </w:rPr>
        <w:t>准规定的通知（工</w:t>
      </w:r>
      <w:r>
        <w:rPr>
          <w:spacing w:val="-1"/>
          <w:sz w:val="24"/>
          <w:szCs w:val="24"/>
          <w:lang w:eastAsia="zh-CN"/>
        </w:rPr>
        <w:t>信部联企业﹝</w:t>
      </w:r>
      <w:r>
        <w:rPr>
          <w:rFonts w:ascii="Arial" w:eastAsia="Arial" w:hAnsi="Arial" w:cs="Arial"/>
          <w:spacing w:val="-1"/>
          <w:sz w:val="24"/>
          <w:szCs w:val="24"/>
          <w:lang w:eastAsia="zh-CN"/>
        </w:rPr>
        <w:t>2011</w:t>
      </w:r>
      <w:r>
        <w:rPr>
          <w:spacing w:val="-1"/>
          <w:sz w:val="24"/>
          <w:szCs w:val="24"/>
          <w:lang w:eastAsia="zh-CN"/>
        </w:rPr>
        <w:t>﹞</w:t>
      </w:r>
      <w:r>
        <w:rPr>
          <w:rFonts w:ascii="Arial" w:eastAsia="Arial" w:hAnsi="Arial" w:cs="Arial"/>
          <w:spacing w:val="-1"/>
          <w:sz w:val="24"/>
          <w:szCs w:val="24"/>
          <w:lang w:eastAsia="zh-CN"/>
        </w:rPr>
        <w:t xml:space="preserve">300 </w:t>
      </w:r>
      <w:r>
        <w:rPr>
          <w:spacing w:val="-1"/>
          <w:sz w:val="24"/>
          <w:szCs w:val="24"/>
          <w:lang w:eastAsia="zh-CN"/>
        </w:rPr>
        <w:t>号）》及本项目文件规定的中小企业划分标准所属行业执行。</w:t>
      </w:r>
    </w:p>
    <w:p w14:paraId="09F0EFE8" w14:textId="77777777" w:rsidR="00F73C61" w:rsidRDefault="00F73C61">
      <w:pPr>
        <w:spacing w:line="219" w:lineRule="auto"/>
        <w:ind w:left="450" w:hanging="240"/>
        <w:rPr>
          <w:sz w:val="24"/>
          <w:szCs w:val="24"/>
          <w:lang w:eastAsia="zh-CN"/>
        </w:rPr>
        <w:sectPr w:rsidR="00F73C61">
          <w:headerReference w:type="default" r:id="rId39"/>
          <w:footerReference w:type="default" r:id="rId40"/>
          <w:pgSz w:w="11907" w:h="16840"/>
          <w:pgMar w:top="1117" w:right="1070" w:bottom="1060" w:left="1700" w:header="878" w:footer="886" w:gutter="0"/>
          <w:cols w:space="720"/>
        </w:sectPr>
      </w:pPr>
    </w:p>
    <w:p w14:paraId="7B3044FC" w14:textId="77777777" w:rsidR="00F73C61" w:rsidRDefault="00EA604E">
      <w:pPr>
        <w:spacing w:line="320" w:lineRule="auto"/>
        <w:ind w:left="420" w:hanging="210"/>
        <w:rPr>
          <w:lang w:eastAsia="zh-CN"/>
        </w:rPr>
      </w:pPr>
      <w:r>
        <w:rPr>
          <w:noProof/>
          <w:lang w:eastAsia="zh-CN"/>
        </w:rPr>
        <w:lastRenderedPageBreak/>
        <w:drawing>
          <wp:anchor distT="0" distB="0" distL="0" distR="0" simplePos="0" relativeHeight="251671552" behindDoc="0" locked="0" layoutInCell="0" allowOverlap="1" wp14:anchorId="2180F7EF" wp14:editId="6BB4595F">
            <wp:simplePos x="0" y="0"/>
            <wp:positionH relativeFrom="page">
              <wp:posOffset>1010920</wp:posOffset>
            </wp:positionH>
            <wp:positionV relativeFrom="page">
              <wp:posOffset>7545070</wp:posOffset>
            </wp:positionV>
            <wp:extent cx="5680710" cy="6350"/>
            <wp:effectExtent l="0" t="0" r="0" b="0"/>
            <wp:wrapNone/>
            <wp:docPr id="148" name="IM 148"/>
            <wp:cNvGraphicFramePr/>
            <a:graphic xmlns:a="http://schemas.openxmlformats.org/drawingml/2006/main">
              <a:graphicData uri="http://schemas.openxmlformats.org/drawingml/2006/picture">
                <pic:pic xmlns:pic="http://schemas.openxmlformats.org/drawingml/2006/picture">
                  <pic:nvPicPr>
                    <pic:cNvPr id="148" name="IM 148"/>
                    <pic:cNvPicPr/>
                  </pic:nvPicPr>
                  <pic:blipFill>
                    <a:blip r:embed="rId41"/>
                    <a:stretch>
                      <a:fillRect/>
                    </a:stretch>
                  </pic:blipFill>
                  <pic:spPr>
                    <a:xfrm>
                      <a:off x="0" y="0"/>
                      <a:ext cx="5680993" cy="6350"/>
                    </a:xfrm>
                    <a:prstGeom prst="rect">
                      <a:avLst/>
                    </a:prstGeom>
                  </pic:spPr>
                </pic:pic>
              </a:graphicData>
            </a:graphic>
          </wp:anchor>
        </w:drawing>
      </w:r>
    </w:p>
    <w:p w14:paraId="05D37B9D" w14:textId="77777777" w:rsidR="00F73C61" w:rsidRDefault="00EA604E">
      <w:pPr>
        <w:pStyle w:val="a6"/>
        <w:spacing w:before="78" w:line="220" w:lineRule="auto"/>
        <w:ind w:left="451" w:firstLine="482"/>
        <w:rPr>
          <w:sz w:val="24"/>
          <w:szCs w:val="24"/>
          <w:lang w:eastAsia="zh-CN"/>
        </w:rPr>
      </w:pPr>
      <w:r>
        <w:rPr>
          <w:rFonts w:ascii="Arial" w:eastAsia="Arial" w:hAnsi="Arial" w:cs="Arial"/>
          <w:spacing w:val="1"/>
          <w:sz w:val="24"/>
          <w:szCs w:val="24"/>
          <w:lang w:eastAsia="zh-CN"/>
        </w:rPr>
        <w:t xml:space="preserve">2-1-1  </w:t>
      </w:r>
      <w:r>
        <w:rPr>
          <w:spacing w:val="1"/>
          <w:sz w:val="24"/>
          <w:szCs w:val="24"/>
          <w:lang w:eastAsia="zh-CN"/>
        </w:rPr>
        <w:t>中小企业声明函及残疾人福利性单位声明函格式</w:t>
      </w:r>
    </w:p>
    <w:p w14:paraId="1D39DBE0" w14:textId="77777777" w:rsidR="00F73C61" w:rsidRDefault="00F73C61">
      <w:pPr>
        <w:spacing w:line="315" w:lineRule="auto"/>
        <w:ind w:left="420" w:hanging="210"/>
        <w:rPr>
          <w:lang w:eastAsia="zh-CN"/>
        </w:rPr>
      </w:pPr>
    </w:p>
    <w:p w14:paraId="34CC635B" w14:textId="77777777" w:rsidR="00F73C61" w:rsidRDefault="00EA604E" w:rsidP="001A6622">
      <w:pPr>
        <w:pStyle w:val="a6"/>
        <w:spacing w:before="352" w:line="220" w:lineRule="auto"/>
        <w:ind w:left="520" w:firstLine="620"/>
        <w:jc w:val="center"/>
        <w:rPr>
          <w:sz w:val="36"/>
          <w:szCs w:val="36"/>
          <w:lang w:eastAsia="zh-CN"/>
        </w:rPr>
      </w:pPr>
      <w:r>
        <w:rPr>
          <w:noProof/>
          <w:lang w:eastAsia="zh-CN"/>
        </w:rPr>
        <w:drawing>
          <wp:anchor distT="0" distB="0" distL="0" distR="0" simplePos="0" relativeHeight="251672576" behindDoc="0" locked="0" layoutInCell="0" allowOverlap="1" wp14:anchorId="00D591A5" wp14:editId="1C410B6F">
            <wp:simplePos x="0" y="0"/>
            <wp:positionH relativeFrom="page">
              <wp:posOffset>1010920</wp:posOffset>
            </wp:positionH>
            <wp:positionV relativeFrom="page">
              <wp:posOffset>7240905</wp:posOffset>
            </wp:positionV>
            <wp:extent cx="5680710" cy="6350"/>
            <wp:effectExtent l="0" t="0" r="0" b="0"/>
            <wp:wrapNone/>
            <wp:docPr id="152" name="IM 152"/>
            <wp:cNvGraphicFramePr/>
            <a:graphic xmlns:a="http://schemas.openxmlformats.org/drawingml/2006/main">
              <a:graphicData uri="http://schemas.openxmlformats.org/drawingml/2006/picture">
                <pic:pic xmlns:pic="http://schemas.openxmlformats.org/drawingml/2006/picture">
                  <pic:nvPicPr>
                    <pic:cNvPr id="152" name="IM 152"/>
                    <pic:cNvPicPr/>
                  </pic:nvPicPr>
                  <pic:blipFill>
                    <a:blip r:embed="rId42"/>
                    <a:stretch>
                      <a:fillRect/>
                    </a:stretch>
                  </pic:blipFill>
                  <pic:spPr>
                    <a:xfrm>
                      <a:off x="0" y="0"/>
                      <a:ext cx="5680993" cy="6350"/>
                    </a:xfrm>
                    <a:prstGeom prst="rect">
                      <a:avLst/>
                    </a:prstGeom>
                  </pic:spPr>
                </pic:pic>
              </a:graphicData>
            </a:graphic>
          </wp:anchor>
        </w:drawing>
      </w:r>
      <w:r>
        <w:rPr>
          <w:spacing w:val="-2"/>
          <w:sz w:val="36"/>
          <w:szCs w:val="36"/>
          <w:lang w:eastAsia="zh-CN"/>
          <w14:textOutline w14:w="2311" w14:cap="flat" w14:cmpd="sng" w14:algn="ctr">
            <w14:solidFill>
              <w14:srgbClr w14:val="000000"/>
            </w14:solidFill>
            <w14:prstDash w14:val="solid"/>
            <w14:miter w14:lim="0"/>
          </w14:textOutline>
        </w:rPr>
        <w:t>中小企业声明函（服务）格式</w:t>
      </w:r>
    </w:p>
    <w:p w14:paraId="200C5C86" w14:textId="77777777" w:rsidR="00F73C61" w:rsidRDefault="00EA604E">
      <w:pPr>
        <w:pStyle w:val="a6"/>
        <w:spacing w:before="255" w:line="359" w:lineRule="auto"/>
        <w:ind w:left="454" w:firstLine="488"/>
        <w:jc w:val="both"/>
        <w:rPr>
          <w:sz w:val="24"/>
          <w:szCs w:val="24"/>
          <w:lang w:eastAsia="zh-CN"/>
        </w:rPr>
      </w:pPr>
      <w:r>
        <w:rPr>
          <w:spacing w:val="4"/>
          <w:sz w:val="24"/>
          <w:szCs w:val="24"/>
          <w:lang w:eastAsia="zh-CN"/>
        </w:rPr>
        <w:t>本公司（联合体）郑重声明，根据《政府采购促进中小企业发展管理办法》（财</w:t>
      </w:r>
      <w:r>
        <w:rPr>
          <w:spacing w:val="13"/>
          <w:sz w:val="24"/>
          <w:szCs w:val="24"/>
          <w:lang w:eastAsia="zh-CN"/>
        </w:rPr>
        <w:t xml:space="preserve"> </w:t>
      </w:r>
      <w:r>
        <w:rPr>
          <w:spacing w:val="10"/>
          <w:sz w:val="24"/>
          <w:szCs w:val="24"/>
          <w:lang w:eastAsia="zh-CN"/>
        </w:rPr>
        <w:t>库﹝</w:t>
      </w:r>
      <w:r>
        <w:rPr>
          <w:rFonts w:ascii="Arial" w:eastAsia="Arial" w:hAnsi="Arial" w:cs="Arial"/>
          <w:spacing w:val="10"/>
          <w:sz w:val="24"/>
          <w:szCs w:val="24"/>
          <w:lang w:eastAsia="zh-CN"/>
        </w:rPr>
        <w:t>2020</w:t>
      </w:r>
      <w:r>
        <w:rPr>
          <w:spacing w:val="10"/>
          <w:sz w:val="24"/>
          <w:szCs w:val="24"/>
          <w:lang w:eastAsia="zh-CN"/>
        </w:rPr>
        <w:t>﹞</w:t>
      </w:r>
      <w:r>
        <w:rPr>
          <w:rFonts w:ascii="Arial" w:eastAsia="Arial" w:hAnsi="Arial" w:cs="Arial"/>
          <w:spacing w:val="10"/>
          <w:sz w:val="24"/>
          <w:szCs w:val="24"/>
          <w:lang w:eastAsia="zh-CN"/>
        </w:rPr>
        <w:t xml:space="preserve">46  </w:t>
      </w:r>
      <w:r>
        <w:rPr>
          <w:spacing w:val="10"/>
          <w:sz w:val="24"/>
          <w:szCs w:val="24"/>
          <w:lang w:eastAsia="zh-CN"/>
        </w:rPr>
        <w:t>号）</w:t>
      </w:r>
      <w:r>
        <w:rPr>
          <w:spacing w:val="-66"/>
          <w:sz w:val="24"/>
          <w:szCs w:val="24"/>
          <w:lang w:eastAsia="zh-CN"/>
        </w:rPr>
        <w:t xml:space="preserve"> </w:t>
      </w:r>
      <w:r>
        <w:rPr>
          <w:spacing w:val="10"/>
          <w:sz w:val="24"/>
          <w:szCs w:val="24"/>
          <w:lang w:eastAsia="zh-CN"/>
        </w:rPr>
        <w:t>的规定，本公司（联合体）参加（单位名称）</w:t>
      </w:r>
      <w:r>
        <w:rPr>
          <w:spacing w:val="-67"/>
          <w:sz w:val="24"/>
          <w:szCs w:val="24"/>
          <w:lang w:eastAsia="zh-CN"/>
        </w:rPr>
        <w:t xml:space="preserve"> </w:t>
      </w:r>
      <w:r>
        <w:rPr>
          <w:spacing w:val="10"/>
          <w:sz w:val="24"/>
          <w:szCs w:val="24"/>
          <w:lang w:eastAsia="zh-CN"/>
        </w:rPr>
        <w:t>的（项目</w:t>
      </w:r>
      <w:r>
        <w:rPr>
          <w:spacing w:val="9"/>
          <w:sz w:val="24"/>
          <w:szCs w:val="24"/>
          <w:lang w:eastAsia="zh-CN"/>
        </w:rPr>
        <w:t>名称）</w:t>
      </w:r>
      <w:r>
        <w:rPr>
          <w:sz w:val="24"/>
          <w:szCs w:val="24"/>
          <w:lang w:eastAsia="zh-CN"/>
        </w:rPr>
        <w:t xml:space="preserve"> </w:t>
      </w:r>
      <w:r>
        <w:rPr>
          <w:spacing w:val="12"/>
          <w:sz w:val="24"/>
          <w:szCs w:val="24"/>
          <w:lang w:eastAsia="zh-CN"/>
        </w:rPr>
        <w:t>采购活动，</w:t>
      </w:r>
      <w:r>
        <w:rPr>
          <w:spacing w:val="11"/>
          <w:sz w:val="24"/>
          <w:szCs w:val="24"/>
          <w:lang w:eastAsia="zh-CN"/>
        </w:rPr>
        <w:t>服务全部由符</w:t>
      </w:r>
      <w:r>
        <w:rPr>
          <w:spacing w:val="5"/>
          <w:sz w:val="24"/>
          <w:szCs w:val="24"/>
          <w:lang w:eastAsia="zh-CN"/>
        </w:rPr>
        <w:t>合政策要求的中小企业承接。相关企业（含联合体中的中小企业</w:t>
      </w:r>
      <w:r>
        <w:rPr>
          <w:spacing w:val="4"/>
          <w:sz w:val="24"/>
          <w:szCs w:val="24"/>
          <w:lang w:eastAsia="zh-CN"/>
        </w:rPr>
        <w:t>、签订分包意向协</w:t>
      </w:r>
      <w:r>
        <w:rPr>
          <w:spacing w:val="6"/>
          <w:sz w:val="24"/>
          <w:szCs w:val="24"/>
          <w:lang w:eastAsia="zh-CN"/>
        </w:rPr>
        <w:t>议的中小企业）</w:t>
      </w:r>
      <w:r>
        <w:rPr>
          <w:spacing w:val="-65"/>
          <w:sz w:val="24"/>
          <w:szCs w:val="24"/>
          <w:lang w:eastAsia="zh-CN"/>
        </w:rPr>
        <w:t xml:space="preserve"> </w:t>
      </w:r>
      <w:r>
        <w:rPr>
          <w:spacing w:val="6"/>
          <w:sz w:val="24"/>
          <w:szCs w:val="24"/>
          <w:lang w:eastAsia="zh-CN"/>
        </w:rPr>
        <w:t>的具体情况如下：</w:t>
      </w:r>
    </w:p>
    <w:p w14:paraId="15463894" w14:textId="77777777" w:rsidR="00F73C61" w:rsidRDefault="00EA604E">
      <w:pPr>
        <w:pStyle w:val="a6"/>
        <w:spacing w:before="178" w:line="360" w:lineRule="auto"/>
        <w:ind w:left="458" w:right="540" w:firstLine="496"/>
        <w:jc w:val="both"/>
        <w:rPr>
          <w:sz w:val="24"/>
          <w:szCs w:val="24"/>
          <w:lang w:eastAsia="zh-CN"/>
        </w:rPr>
      </w:pPr>
      <w:r>
        <w:rPr>
          <w:rFonts w:ascii="Arial" w:eastAsia="Arial" w:hAnsi="Arial" w:cs="Arial"/>
          <w:spacing w:val="8"/>
          <w:sz w:val="24"/>
          <w:szCs w:val="24"/>
          <w:lang w:eastAsia="zh-CN"/>
        </w:rPr>
        <w:t>1.</w:t>
      </w:r>
      <w:r>
        <w:rPr>
          <w:spacing w:val="8"/>
          <w:sz w:val="24"/>
          <w:szCs w:val="24"/>
          <w:u w:val="single"/>
          <w:lang w:eastAsia="zh-CN"/>
        </w:rPr>
        <w:t>（标的名称</w:t>
      </w:r>
      <w:r>
        <w:rPr>
          <w:spacing w:val="-48"/>
          <w:sz w:val="24"/>
          <w:szCs w:val="24"/>
          <w:u w:val="single"/>
          <w:lang w:eastAsia="zh-CN"/>
        </w:rPr>
        <w:t>）</w:t>
      </w:r>
      <w:r>
        <w:rPr>
          <w:spacing w:val="-48"/>
          <w:sz w:val="24"/>
          <w:szCs w:val="24"/>
          <w:lang w:eastAsia="zh-CN"/>
        </w:rPr>
        <w:t>，</w:t>
      </w:r>
      <w:r>
        <w:rPr>
          <w:spacing w:val="8"/>
          <w:sz w:val="24"/>
          <w:szCs w:val="24"/>
          <w:lang w:eastAsia="zh-CN"/>
        </w:rPr>
        <w:t>属于</w:t>
      </w:r>
      <w:r>
        <w:rPr>
          <w:spacing w:val="8"/>
          <w:sz w:val="24"/>
          <w:szCs w:val="24"/>
          <w:u w:val="single"/>
          <w:lang w:eastAsia="zh-CN"/>
        </w:rPr>
        <w:t>（采购文件中明确的所属行业）</w:t>
      </w:r>
      <w:r>
        <w:rPr>
          <w:spacing w:val="8"/>
          <w:sz w:val="24"/>
          <w:szCs w:val="24"/>
          <w:lang w:eastAsia="zh-CN"/>
        </w:rPr>
        <w:t>行业；</w:t>
      </w:r>
      <w:r>
        <w:rPr>
          <w:spacing w:val="7"/>
          <w:sz w:val="24"/>
          <w:szCs w:val="24"/>
          <w:lang w:eastAsia="zh-CN"/>
        </w:rPr>
        <w:t>承接企业</w:t>
      </w:r>
      <w:r>
        <w:rPr>
          <w:spacing w:val="1"/>
          <w:sz w:val="24"/>
          <w:szCs w:val="24"/>
          <w:lang w:eastAsia="zh-CN"/>
        </w:rPr>
        <w:t xml:space="preserve"> </w:t>
      </w:r>
      <w:r>
        <w:rPr>
          <w:spacing w:val="7"/>
          <w:sz w:val="24"/>
          <w:szCs w:val="24"/>
          <w:lang w:eastAsia="zh-CN"/>
        </w:rPr>
        <w:t>为</w:t>
      </w:r>
      <w:r>
        <w:rPr>
          <w:spacing w:val="7"/>
          <w:sz w:val="24"/>
          <w:szCs w:val="24"/>
          <w:u w:val="single"/>
          <w:lang w:eastAsia="zh-CN"/>
        </w:rPr>
        <w:t>（企业名称</w:t>
      </w:r>
      <w:r>
        <w:rPr>
          <w:spacing w:val="-25"/>
          <w:sz w:val="24"/>
          <w:szCs w:val="24"/>
          <w:u w:val="single"/>
          <w:lang w:eastAsia="zh-CN"/>
        </w:rPr>
        <w:t>）</w:t>
      </w:r>
      <w:r>
        <w:rPr>
          <w:spacing w:val="-25"/>
          <w:sz w:val="24"/>
          <w:szCs w:val="24"/>
          <w:lang w:eastAsia="zh-CN"/>
        </w:rPr>
        <w:t>，</w:t>
      </w:r>
      <w:r>
        <w:rPr>
          <w:spacing w:val="7"/>
          <w:sz w:val="24"/>
          <w:szCs w:val="24"/>
          <w:lang w:eastAsia="zh-CN"/>
        </w:rPr>
        <w:t>从业人员</w:t>
      </w:r>
      <w:r>
        <w:rPr>
          <w:spacing w:val="-105"/>
          <w:sz w:val="24"/>
          <w:szCs w:val="24"/>
          <w:lang w:eastAsia="zh-CN"/>
        </w:rPr>
        <w:t xml:space="preserve"> </w:t>
      </w:r>
      <w:r>
        <w:rPr>
          <w:spacing w:val="5"/>
          <w:sz w:val="24"/>
          <w:szCs w:val="24"/>
          <w:u w:val="single"/>
          <w:lang w:eastAsia="zh-CN"/>
        </w:rPr>
        <w:t xml:space="preserve">      </w:t>
      </w:r>
      <w:r>
        <w:rPr>
          <w:spacing w:val="-96"/>
          <w:sz w:val="24"/>
          <w:szCs w:val="24"/>
          <w:lang w:eastAsia="zh-CN"/>
        </w:rPr>
        <w:t xml:space="preserve"> </w:t>
      </w:r>
      <w:r>
        <w:rPr>
          <w:spacing w:val="7"/>
          <w:sz w:val="24"/>
          <w:szCs w:val="24"/>
          <w:lang w:eastAsia="zh-CN"/>
        </w:rPr>
        <w:t>人，</w:t>
      </w:r>
      <w:r>
        <w:rPr>
          <w:spacing w:val="-70"/>
          <w:sz w:val="24"/>
          <w:szCs w:val="24"/>
          <w:lang w:eastAsia="zh-CN"/>
        </w:rPr>
        <w:t xml:space="preserve"> </w:t>
      </w:r>
      <w:r>
        <w:rPr>
          <w:spacing w:val="7"/>
          <w:sz w:val="24"/>
          <w:szCs w:val="24"/>
          <w:lang w:eastAsia="zh-CN"/>
        </w:rPr>
        <w:t>营业收入为</w:t>
      </w:r>
      <w:r>
        <w:rPr>
          <w:spacing w:val="-108"/>
          <w:sz w:val="24"/>
          <w:szCs w:val="24"/>
          <w:lang w:eastAsia="zh-CN"/>
        </w:rPr>
        <w:t xml:space="preserve"> </w:t>
      </w:r>
      <w:r>
        <w:rPr>
          <w:spacing w:val="5"/>
          <w:sz w:val="24"/>
          <w:szCs w:val="24"/>
          <w:u w:val="single"/>
          <w:lang w:eastAsia="zh-CN"/>
        </w:rPr>
        <w:t xml:space="preserve">      </w:t>
      </w:r>
      <w:r>
        <w:rPr>
          <w:spacing w:val="-91"/>
          <w:sz w:val="24"/>
          <w:szCs w:val="24"/>
          <w:lang w:eastAsia="zh-CN"/>
        </w:rPr>
        <w:t xml:space="preserve"> </w:t>
      </w:r>
      <w:r>
        <w:rPr>
          <w:spacing w:val="7"/>
          <w:sz w:val="24"/>
          <w:szCs w:val="24"/>
          <w:lang w:eastAsia="zh-CN"/>
        </w:rPr>
        <w:t>万元，</w:t>
      </w:r>
      <w:r>
        <w:rPr>
          <w:spacing w:val="-70"/>
          <w:sz w:val="24"/>
          <w:szCs w:val="24"/>
          <w:lang w:eastAsia="zh-CN"/>
        </w:rPr>
        <w:t xml:space="preserve"> </w:t>
      </w:r>
      <w:r>
        <w:rPr>
          <w:spacing w:val="7"/>
          <w:sz w:val="24"/>
          <w:szCs w:val="24"/>
          <w:lang w:eastAsia="zh-CN"/>
        </w:rPr>
        <w:t>资产总额为</w:t>
      </w:r>
      <w:r>
        <w:rPr>
          <w:spacing w:val="-107"/>
          <w:sz w:val="24"/>
          <w:szCs w:val="24"/>
          <w:lang w:eastAsia="zh-CN"/>
        </w:rPr>
        <w:t xml:space="preserve"> </w:t>
      </w:r>
      <w:r>
        <w:rPr>
          <w:sz w:val="24"/>
          <w:szCs w:val="24"/>
          <w:u w:val="single"/>
          <w:lang w:eastAsia="zh-CN"/>
        </w:rPr>
        <w:t xml:space="preserve">       </w:t>
      </w:r>
      <w:r>
        <w:rPr>
          <w:spacing w:val="8"/>
          <w:sz w:val="24"/>
          <w:szCs w:val="24"/>
          <w:lang w:eastAsia="zh-CN"/>
        </w:rPr>
        <w:t>万元</w:t>
      </w:r>
      <w:r>
        <w:rPr>
          <w:spacing w:val="-26"/>
          <w:sz w:val="24"/>
          <w:szCs w:val="24"/>
          <w:lang w:eastAsia="zh-CN"/>
        </w:rPr>
        <w:t xml:space="preserve"> </w:t>
      </w:r>
      <w:r>
        <w:rPr>
          <w:rFonts w:ascii="Arial" w:eastAsia="Arial" w:hAnsi="Arial" w:cs="Arial"/>
          <w:spacing w:val="8"/>
          <w:position w:val="6"/>
          <w:sz w:val="16"/>
          <w:szCs w:val="16"/>
          <w:lang w:eastAsia="zh-CN"/>
        </w:rPr>
        <w:t>1</w:t>
      </w:r>
      <w:r>
        <w:rPr>
          <w:rFonts w:ascii="Arial" w:eastAsia="Arial" w:hAnsi="Arial" w:cs="Arial"/>
          <w:spacing w:val="-12"/>
          <w:position w:val="6"/>
          <w:sz w:val="16"/>
          <w:szCs w:val="16"/>
          <w:lang w:eastAsia="zh-CN"/>
        </w:rPr>
        <w:t xml:space="preserve"> </w:t>
      </w:r>
      <w:r>
        <w:rPr>
          <w:spacing w:val="8"/>
          <w:sz w:val="24"/>
          <w:szCs w:val="24"/>
          <w:lang w:eastAsia="zh-CN"/>
        </w:rPr>
        <w:t>，属于</w:t>
      </w:r>
      <w:r>
        <w:rPr>
          <w:spacing w:val="8"/>
          <w:sz w:val="24"/>
          <w:szCs w:val="24"/>
          <w:u w:val="single"/>
          <w:lang w:eastAsia="zh-CN"/>
        </w:rPr>
        <w:t>（中型企业、小型企业、微型企业</w:t>
      </w:r>
      <w:r>
        <w:rPr>
          <w:spacing w:val="-50"/>
          <w:sz w:val="24"/>
          <w:szCs w:val="24"/>
          <w:u w:val="single"/>
          <w:lang w:eastAsia="zh-CN"/>
        </w:rPr>
        <w:t>）</w:t>
      </w:r>
      <w:r>
        <w:rPr>
          <w:rFonts w:hint="eastAsia"/>
          <w:spacing w:val="-50"/>
          <w:sz w:val="24"/>
          <w:szCs w:val="24"/>
          <w:u w:val="single"/>
          <w:vertAlign w:val="superscript"/>
          <w:lang w:eastAsia="zh-CN"/>
        </w:rPr>
        <w:t>2</w:t>
      </w:r>
      <w:r>
        <w:rPr>
          <w:spacing w:val="-50"/>
          <w:sz w:val="24"/>
          <w:szCs w:val="24"/>
          <w:lang w:eastAsia="zh-CN"/>
        </w:rPr>
        <w:t>；</w:t>
      </w:r>
    </w:p>
    <w:p w14:paraId="41F54C93" w14:textId="77777777" w:rsidR="00F73C61" w:rsidRDefault="00EA604E">
      <w:pPr>
        <w:pStyle w:val="a6"/>
        <w:spacing w:before="179" w:line="359" w:lineRule="auto"/>
        <w:ind w:left="458" w:right="540" w:firstLine="496"/>
        <w:jc w:val="both"/>
        <w:rPr>
          <w:sz w:val="24"/>
          <w:szCs w:val="24"/>
          <w:lang w:eastAsia="zh-CN"/>
        </w:rPr>
      </w:pPr>
      <w:r>
        <w:rPr>
          <w:rFonts w:ascii="Arial" w:eastAsia="Arial" w:hAnsi="Arial" w:cs="Arial"/>
          <w:spacing w:val="8"/>
          <w:sz w:val="24"/>
          <w:szCs w:val="24"/>
          <w:lang w:eastAsia="zh-CN"/>
        </w:rPr>
        <w:t>2.</w:t>
      </w:r>
      <w:r>
        <w:rPr>
          <w:spacing w:val="8"/>
          <w:sz w:val="24"/>
          <w:szCs w:val="24"/>
          <w:u w:val="single"/>
          <w:lang w:eastAsia="zh-CN"/>
        </w:rPr>
        <w:t>（标的名称</w:t>
      </w:r>
      <w:r>
        <w:rPr>
          <w:spacing w:val="-46"/>
          <w:sz w:val="24"/>
          <w:szCs w:val="24"/>
          <w:u w:val="single"/>
          <w:lang w:eastAsia="zh-CN"/>
        </w:rPr>
        <w:t>）</w:t>
      </w:r>
      <w:r>
        <w:rPr>
          <w:spacing w:val="-46"/>
          <w:sz w:val="24"/>
          <w:szCs w:val="24"/>
          <w:lang w:eastAsia="zh-CN"/>
        </w:rPr>
        <w:t>，</w:t>
      </w:r>
      <w:r>
        <w:rPr>
          <w:spacing w:val="8"/>
          <w:sz w:val="24"/>
          <w:szCs w:val="24"/>
          <w:lang w:eastAsia="zh-CN"/>
        </w:rPr>
        <w:t>属于</w:t>
      </w:r>
      <w:r>
        <w:rPr>
          <w:spacing w:val="8"/>
          <w:sz w:val="24"/>
          <w:szCs w:val="24"/>
          <w:u w:val="single"/>
          <w:lang w:eastAsia="zh-CN"/>
        </w:rPr>
        <w:t>（采购文件中明确的所属行业）</w:t>
      </w:r>
      <w:r>
        <w:rPr>
          <w:spacing w:val="8"/>
          <w:sz w:val="24"/>
          <w:szCs w:val="24"/>
          <w:lang w:eastAsia="zh-CN"/>
        </w:rPr>
        <w:t>行业；承接企业</w:t>
      </w:r>
      <w:r>
        <w:rPr>
          <w:sz w:val="24"/>
          <w:szCs w:val="24"/>
          <w:lang w:eastAsia="zh-CN"/>
        </w:rPr>
        <w:t xml:space="preserve"> </w:t>
      </w:r>
      <w:r>
        <w:rPr>
          <w:spacing w:val="7"/>
          <w:sz w:val="24"/>
          <w:szCs w:val="24"/>
          <w:lang w:eastAsia="zh-CN"/>
        </w:rPr>
        <w:t>为</w:t>
      </w:r>
      <w:r>
        <w:rPr>
          <w:spacing w:val="7"/>
          <w:sz w:val="24"/>
          <w:szCs w:val="24"/>
          <w:u w:val="single"/>
          <w:lang w:eastAsia="zh-CN"/>
        </w:rPr>
        <w:t>（企业名称</w:t>
      </w:r>
      <w:r>
        <w:rPr>
          <w:spacing w:val="-25"/>
          <w:sz w:val="24"/>
          <w:szCs w:val="24"/>
          <w:u w:val="single"/>
          <w:lang w:eastAsia="zh-CN"/>
        </w:rPr>
        <w:t>）</w:t>
      </w:r>
      <w:r>
        <w:rPr>
          <w:spacing w:val="-25"/>
          <w:sz w:val="24"/>
          <w:szCs w:val="24"/>
          <w:lang w:eastAsia="zh-CN"/>
        </w:rPr>
        <w:t>，</w:t>
      </w:r>
      <w:r>
        <w:rPr>
          <w:spacing w:val="7"/>
          <w:sz w:val="24"/>
          <w:szCs w:val="24"/>
          <w:lang w:eastAsia="zh-CN"/>
        </w:rPr>
        <w:t>从业人员</w:t>
      </w:r>
      <w:r>
        <w:rPr>
          <w:spacing w:val="-105"/>
          <w:sz w:val="24"/>
          <w:szCs w:val="24"/>
          <w:lang w:eastAsia="zh-CN"/>
        </w:rPr>
        <w:t xml:space="preserve"> </w:t>
      </w:r>
      <w:r>
        <w:rPr>
          <w:spacing w:val="5"/>
          <w:sz w:val="24"/>
          <w:szCs w:val="24"/>
          <w:u w:val="single"/>
          <w:lang w:eastAsia="zh-CN"/>
        </w:rPr>
        <w:t xml:space="preserve">      </w:t>
      </w:r>
      <w:r>
        <w:rPr>
          <w:spacing w:val="-96"/>
          <w:sz w:val="24"/>
          <w:szCs w:val="24"/>
          <w:lang w:eastAsia="zh-CN"/>
        </w:rPr>
        <w:t xml:space="preserve"> </w:t>
      </w:r>
      <w:r>
        <w:rPr>
          <w:spacing w:val="7"/>
          <w:sz w:val="24"/>
          <w:szCs w:val="24"/>
          <w:lang w:eastAsia="zh-CN"/>
        </w:rPr>
        <w:t>人，</w:t>
      </w:r>
      <w:r>
        <w:rPr>
          <w:spacing w:val="-70"/>
          <w:sz w:val="24"/>
          <w:szCs w:val="24"/>
          <w:lang w:eastAsia="zh-CN"/>
        </w:rPr>
        <w:t xml:space="preserve"> </w:t>
      </w:r>
      <w:r>
        <w:rPr>
          <w:spacing w:val="7"/>
          <w:sz w:val="24"/>
          <w:szCs w:val="24"/>
          <w:lang w:eastAsia="zh-CN"/>
        </w:rPr>
        <w:t>营业收入为</w:t>
      </w:r>
      <w:r>
        <w:rPr>
          <w:spacing w:val="-108"/>
          <w:sz w:val="24"/>
          <w:szCs w:val="24"/>
          <w:lang w:eastAsia="zh-CN"/>
        </w:rPr>
        <w:t xml:space="preserve"> </w:t>
      </w:r>
      <w:r>
        <w:rPr>
          <w:spacing w:val="5"/>
          <w:sz w:val="24"/>
          <w:szCs w:val="24"/>
          <w:u w:val="single"/>
          <w:lang w:eastAsia="zh-CN"/>
        </w:rPr>
        <w:t xml:space="preserve">      </w:t>
      </w:r>
      <w:r>
        <w:rPr>
          <w:spacing w:val="-91"/>
          <w:sz w:val="24"/>
          <w:szCs w:val="24"/>
          <w:lang w:eastAsia="zh-CN"/>
        </w:rPr>
        <w:t xml:space="preserve"> </w:t>
      </w:r>
      <w:r>
        <w:rPr>
          <w:spacing w:val="7"/>
          <w:sz w:val="24"/>
          <w:szCs w:val="24"/>
          <w:lang w:eastAsia="zh-CN"/>
        </w:rPr>
        <w:t>万元，</w:t>
      </w:r>
      <w:r>
        <w:rPr>
          <w:spacing w:val="-70"/>
          <w:sz w:val="24"/>
          <w:szCs w:val="24"/>
          <w:lang w:eastAsia="zh-CN"/>
        </w:rPr>
        <w:t xml:space="preserve"> </w:t>
      </w:r>
      <w:r>
        <w:rPr>
          <w:spacing w:val="7"/>
          <w:sz w:val="24"/>
          <w:szCs w:val="24"/>
          <w:lang w:eastAsia="zh-CN"/>
        </w:rPr>
        <w:t>资产总额为</w:t>
      </w:r>
      <w:r>
        <w:rPr>
          <w:spacing w:val="-107"/>
          <w:sz w:val="24"/>
          <w:szCs w:val="24"/>
          <w:lang w:eastAsia="zh-CN"/>
        </w:rPr>
        <w:t xml:space="preserve"> </w:t>
      </w:r>
      <w:r>
        <w:rPr>
          <w:sz w:val="24"/>
          <w:szCs w:val="24"/>
          <w:u w:val="single"/>
          <w:lang w:eastAsia="zh-CN"/>
        </w:rPr>
        <w:t xml:space="preserve">       </w:t>
      </w:r>
    </w:p>
    <w:p w14:paraId="7A876FD3" w14:textId="77777777" w:rsidR="00F73C61" w:rsidRDefault="00EA604E">
      <w:pPr>
        <w:pStyle w:val="a6"/>
        <w:spacing w:line="220" w:lineRule="auto"/>
        <w:ind w:left="460" w:firstLine="500"/>
        <w:rPr>
          <w:sz w:val="24"/>
          <w:szCs w:val="24"/>
          <w:lang w:eastAsia="zh-CN"/>
        </w:rPr>
      </w:pPr>
      <w:r>
        <w:rPr>
          <w:spacing w:val="10"/>
          <w:sz w:val="24"/>
          <w:szCs w:val="24"/>
          <w:lang w:eastAsia="zh-CN"/>
        </w:rPr>
        <w:t>万元，属于</w:t>
      </w:r>
      <w:r>
        <w:rPr>
          <w:spacing w:val="10"/>
          <w:sz w:val="24"/>
          <w:szCs w:val="24"/>
          <w:u w:val="single"/>
          <w:lang w:eastAsia="zh-CN"/>
        </w:rPr>
        <w:t>（中型企业、小型企业、微型企业</w:t>
      </w:r>
      <w:r>
        <w:rPr>
          <w:spacing w:val="-46"/>
          <w:sz w:val="24"/>
          <w:szCs w:val="24"/>
          <w:u w:val="single"/>
          <w:lang w:eastAsia="zh-CN"/>
        </w:rPr>
        <w:t>）</w:t>
      </w:r>
      <w:r>
        <w:rPr>
          <w:spacing w:val="-46"/>
          <w:sz w:val="24"/>
          <w:szCs w:val="24"/>
          <w:lang w:eastAsia="zh-CN"/>
        </w:rPr>
        <w:t>；</w:t>
      </w:r>
    </w:p>
    <w:p w14:paraId="38D9FC58" w14:textId="77777777" w:rsidR="00F73C61" w:rsidRDefault="00F73C61">
      <w:pPr>
        <w:spacing w:line="341" w:lineRule="auto"/>
        <w:ind w:left="420" w:hanging="210"/>
        <w:rPr>
          <w:lang w:eastAsia="zh-CN"/>
        </w:rPr>
      </w:pPr>
    </w:p>
    <w:p w14:paraId="1DB29E34" w14:textId="77777777" w:rsidR="00F73C61" w:rsidRDefault="00F73C61">
      <w:pPr>
        <w:spacing w:line="342" w:lineRule="auto"/>
        <w:ind w:left="420" w:hanging="210"/>
        <w:rPr>
          <w:lang w:eastAsia="zh-CN"/>
        </w:rPr>
      </w:pPr>
    </w:p>
    <w:p w14:paraId="686BE962" w14:textId="77777777" w:rsidR="00F73C61" w:rsidRDefault="00EA604E">
      <w:pPr>
        <w:spacing w:before="69" w:line="81" w:lineRule="exact"/>
        <w:ind w:left="438" w:hanging="228"/>
        <w:rPr>
          <w:sz w:val="24"/>
          <w:szCs w:val="24"/>
          <w:lang w:eastAsia="zh-CN"/>
        </w:rPr>
      </w:pPr>
      <w:r>
        <w:rPr>
          <w:spacing w:val="-12"/>
          <w:position w:val="1"/>
          <w:sz w:val="24"/>
          <w:szCs w:val="24"/>
          <w:lang w:eastAsia="zh-CN"/>
        </w:rPr>
        <w:t>……</w:t>
      </w:r>
    </w:p>
    <w:p w14:paraId="0EE55329" w14:textId="77777777" w:rsidR="00F73C61" w:rsidRDefault="00EA604E">
      <w:pPr>
        <w:pStyle w:val="a6"/>
        <w:spacing w:before="182" w:line="466" w:lineRule="exact"/>
        <w:ind w:left="461" w:right="540" w:firstLine="502"/>
        <w:jc w:val="right"/>
        <w:rPr>
          <w:sz w:val="24"/>
          <w:szCs w:val="24"/>
          <w:lang w:eastAsia="zh-CN"/>
        </w:rPr>
      </w:pPr>
      <w:r>
        <w:rPr>
          <w:spacing w:val="11"/>
          <w:position w:val="17"/>
          <w:sz w:val="24"/>
          <w:szCs w:val="24"/>
          <w:lang w:eastAsia="zh-CN"/>
        </w:rPr>
        <w:t>以上企业，不属于大企业的分支机构，不存在控股股东</w:t>
      </w:r>
      <w:r>
        <w:rPr>
          <w:spacing w:val="10"/>
          <w:position w:val="17"/>
          <w:sz w:val="24"/>
          <w:szCs w:val="24"/>
          <w:lang w:eastAsia="zh-CN"/>
        </w:rPr>
        <w:t>为大企业的情形，也不</w:t>
      </w:r>
    </w:p>
    <w:p w14:paraId="0EB3F75B" w14:textId="77777777" w:rsidR="00F73C61" w:rsidRDefault="00EA604E">
      <w:pPr>
        <w:pStyle w:val="a6"/>
        <w:spacing w:line="220" w:lineRule="auto"/>
        <w:ind w:left="460" w:firstLine="500"/>
        <w:rPr>
          <w:sz w:val="24"/>
          <w:szCs w:val="24"/>
          <w:lang w:eastAsia="zh-CN"/>
        </w:rPr>
      </w:pPr>
      <w:r>
        <w:rPr>
          <w:spacing w:val="10"/>
          <w:sz w:val="24"/>
          <w:szCs w:val="24"/>
          <w:lang w:eastAsia="zh-CN"/>
        </w:rPr>
        <w:t>存在与大企业的负责人为同一人的情形。</w:t>
      </w:r>
    </w:p>
    <w:p w14:paraId="29251F06" w14:textId="77777777" w:rsidR="00F73C61" w:rsidRDefault="00EA604E">
      <w:pPr>
        <w:pStyle w:val="a6"/>
        <w:spacing w:before="182" w:line="219" w:lineRule="auto"/>
        <w:ind w:left="461" w:firstLine="502"/>
        <w:rPr>
          <w:sz w:val="24"/>
          <w:szCs w:val="24"/>
          <w:lang w:eastAsia="zh-CN"/>
        </w:rPr>
      </w:pPr>
      <w:r>
        <w:rPr>
          <w:spacing w:val="11"/>
          <w:sz w:val="24"/>
          <w:szCs w:val="24"/>
          <w:lang w:eastAsia="zh-CN"/>
        </w:rPr>
        <w:t>本企业对上述声明内容的真实性负责。如有虚假，将依法承担相应责任。</w:t>
      </w:r>
    </w:p>
    <w:p w14:paraId="1023EF2A" w14:textId="77777777" w:rsidR="00F73C61" w:rsidRDefault="00F73C61">
      <w:pPr>
        <w:spacing w:line="259" w:lineRule="auto"/>
        <w:ind w:left="420" w:hanging="210"/>
        <w:rPr>
          <w:lang w:eastAsia="zh-CN"/>
        </w:rPr>
      </w:pPr>
    </w:p>
    <w:p w14:paraId="4D9AEAC2" w14:textId="77777777" w:rsidR="00F73C61" w:rsidRDefault="00F73C61">
      <w:pPr>
        <w:spacing w:line="260" w:lineRule="auto"/>
        <w:ind w:left="420" w:hanging="210"/>
        <w:rPr>
          <w:lang w:eastAsia="zh-CN"/>
        </w:rPr>
      </w:pPr>
    </w:p>
    <w:p w14:paraId="4B2CFFC6" w14:textId="77777777" w:rsidR="00F73C61" w:rsidRDefault="00EA604E">
      <w:pPr>
        <w:pStyle w:val="a6"/>
        <w:spacing w:before="79" w:line="219" w:lineRule="auto"/>
        <w:ind w:left="431" w:firstLine="442"/>
        <w:rPr>
          <w:sz w:val="24"/>
          <w:szCs w:val="24"/>
          <w:lang w:eastAsia="zh-CN"/>
        </w:rPr>
      </w:pPr>
      <w:r>
        <w:rPr>
          <w:spacing w:val="-19"/>
          <w:sz w:val="24"/>
          <w:szCs w:val="24"/>
          <w:lang w:eastAsia="zh-CN"/>
        </w:rPr>
        <w:t>企业名称（盖章</w:t>
      </w:r>
      <w:r>
        <w:rPr>
          <w:spacing w:val="-2"/>
          <w:sz w:val="24"/>
          <w:szCs w:val="24"/>
          <w:lang w:eastAsia="zh-CN"/>
        </w:rPr>
        <w:t>）：</w:t>
      </w:r>
      <w:r>
        <w:rPr>
          <w:sz w:val="24"/>
          <w:szCs w:val="24"/>
          <w:u w:val="single"/>
          <w:lang w:eastAsia="zh-CN"/>
        </w:rPr>
        <w:t xml:space="preserve">         </w:t>
      </w:r>
    </w:p>
    <w:p w14:paraId="185D2CF8" w14:textId="77777777" w:rsidR="00F73C61" w:rsidRDefault="00EA604E">
      <w:pPr>
        <w:pStyle w:val="a6"/>
        <w:spacing w:before="183" w:line="221" w:lineRule="auto"/>
        <w:ind w:left="401" w:firstLine="382"/>
        <w:rPr>
          <w:sz w:val="24"/>
          <w:szCs w:val="24"/>
          <w:lang w:eastAsia="zh-CN"/>
        </w:rPr>
      </w:pPr>
      <w:r>
        <w:rPr>
          <w:spacing w:val="-49"/>
          <w:sz w:val="24"/>
          <w:szCs w:val="24"/>
          <w:lang w:eastAsia="zh-CN"/>
        </w:rPr>
        <w:t>日</w:t>
      </w:r>
      <w:r>
        <w:rPr>
          <w:spacing w:val="13"/>
          <w:sz w:val="24"/>
          <w:szCs w:val="24"/>
          <w:lang w:eastAsia="zh-CN"/>
        </w:rPr>
        <w:t xml:space="preserve"> </w:t>
      </w:r>
      <w:r>
        <w:rPr>
          <w:spacing w:val="-49"/>
          <w:sz w:val="24"/>
          <w:szCs w:val="24"/>
          <w:lang w:eastAsia="zh-CN"/>
        </w:rPr>
        <w:t>期：</w:t>
      </w:r>
      <w:r>
        <w:rPr>
          <w:spacing w:val="-40"/>
          <w:sz w:val="24"/>
          <w:szCs w:val="24"/>
          <w:lang w:eastAsia="zh-CN"/>
        </w:rPr>
        <w:t xml:space="preserve"> </w:t>
      </w:r>
      <w:r>
        <w:rPr>
          <w:sz w:val="24"/>
          <w:szCs w:val="24"/>
          <w:u w:val="single"/>
          <w:lang w:eastAsia="zh-CN"/>
        </w:rPr>
        <w:t xml:space="preserve">         </w:t>
      </w:r>
    </w:p>
    <w:p w14:paraId="4992D7FF" w14:textId="77777777" w:rsidR="00F73C61" w:rsidRDefault="00F73C61">
      <w:pPr>
        <w:spacing w:line="337" w:lineRule="auto"/>
        <w:ind w:left="420" w:hanging="210"/>
        <w:rPr>
          <w:lang w:eastAsia="zh-CN"/>
        </w:rPr>
      </w:pPr>
    </w:p>
    <w:p w14:paraId="21752A6E" w14:textId="77777777" w:rsidR="00F73C61" w:rsidRDefault="00F73C61">
      <w:pPr>
        <w:spacing w:line="337" w:lineRule="auto"/>
        <w:ind w:left="420" w:hanging="210"/>
        <w:rPr>
          <w:lang w:eastAsia="zh-CN"/>
        </w:rPr>
      </w:pPr>
    </w:p>
    <w:p w14:paraId="26E97ACE" w14:textId="77777777" w:rsidR="00F73C61" w:rsidRDefault="00EA604E">
      <w:pPr>
        <w:pStyle w:val="a6"/>
        <w:spacing w:before="65" w:line="228" w:lineRule="auto"/>
        <w:ind w:left="359" w:firstLine="298"/>
        <w:rPr>
          <w:spacing w:val="9"/>
          <w:sz w:val="20"/>
          <w:szCs w:val="20"/>
          <w:lang w:eastAsia="zh-CN"/>
        </w:rPr>
      </w:pPr>
      <w:r>
        <w:rPr>
          <w:rFonts w:ascii="Arial" w:eastAsia="Arial" w:hAnsi="Arial" w:cs="Arial"/>
          <w:spacing w:val="9"/>
          <w:position w:val="5"/>
          <w:sz w:val="14"/>
          <w:szCs w:val="14"/>
          <w:lang w:eastAsia="zh-CN"/>
        </w:rPr>
        <w:t xml:space="preserve">1 </w:t>
      </w:r>
      <w:r>
        <w:rPr>
          <w:spacing w:val="9"/>
          <w:sz w:val="20"/>
          <w:szCs w:val="20"/>
          <w:lang w:eastAsia="zh-CN"/>
        </w:rPr>
        <w:t>从业人员、营业收入、资产总额填报上一年度数据，无上</w:t>
      </w:r>
      <w:proofErr w:type="gramStart"/>
      <w:r>
        <w:rPr>
          <w:spacing w:val="9"/>
          <w:sz w:val="20"/>
          <w:szCs w:val="20"/>
          <w:lang w:eastAsia="zh-CN"/>
        </w:rPr>
        <w:t>一</w:t>
      </w:r>
      <w:proofErr w:type="gramEnd"/>
      <w:r>
        <w:rPr>
          <w:spacing w:val="9"/>
          <w:sz w:val="20"/>
          <w:szCs w:val="20"/>
          <w:lang w:eastAsia="zh-CN"/>
        </w:rPr>
        <w:t>年度数据的新成立企业可不填报。</w:t>
      </w:r>
    </w:p>
    <w:p w14:paraId="6618F731" w14:textId="77777777" w:rsidR="00F73C61" w:rsidRDefault="00EA604E">
      <w:pPr>
        <w:pStyle w:val="a6"/>
        <w:spacing w:before="65" w:line="228" w:lineRule="auto"/>
        <w:ind w:left="419" w:firstLine="418"/>
        <w:rPr>
          <w:sz w:val="20"/>
          <w:szCs w:val="20"/>
          <w:lang w:eastAsia="zh-CN"/>
        </w:rPr>
      </w:pPr>
      <w:r>
        <w:rPr>
          <w:rFonts w:hint="eastAsia"/>
          <w:spacing w:val="9"/>
          <w:sz w:val="20"/>
          <w:szCs w:val="20"/>
          <w:lang w:eastAsia="zh-CN"/>
        </w:rPr>
        <w:t>2明确企业类型</w:t>
      </w:r>
    </w:p>
    <w:p w14:paraId="6D1BEF90" w14:textId="77777777" w:rsidR="00F73C61" w:rsidRDefault="00F73C61">
      <w:pPr>
        <w:spacing w:line="228" w:lineRule="auto"/>
        <w:ind w:left="410" w:hanging="200"/>
        <w:rPr>
          <w:sz w:val="20"/>
          <w:szCs w:val="20"/>
          <w:lang w:eastAsia="zh-CN"/>
        </w:rPr>
        <w:sectPr w:rsidR="00F73C61">
          <w:headerReference w:type="default" r:id="rId43"/>
          <w:footerReference w:type="default" r:id="rId44"/>
          <w:pgSz w:w="11907" w:h="16840"/>
          <w:pgMar w:top="1117" w:right="1077" w:bottom="1060" w:left="1592" w:header="878" w:footer="886" w:gutter="0"/>
          <w:cols w:space="720"/>
        </w:sectPr>
      </w:pPr>
    </w:p>
    <w:p w14:paraId="2084DF4B" w14:textId="77777777" w:rsidR="008520DD" w:rsidRPr="008520DD" w:rsidRDefault="008520DD" w:rsidP="008520DD">
      <w:pPr>
        <w:spacing w:before="352" w:line="220" w:lineRule="auto"/>
        <w:ind w:left="2203"/>
        <w:rPr>
          <w:rFonts w:ascii="宋体" w:eastAsia="宋体" w:hAnsi="宋体" w:cs="宋体"/>
          <w:sz w:val="36"/>
          <w:szCs w:val="36"/>
          <w:lang w:eastAsia="zh-CN"/>
        </w:rPr>
      </w:pPr>
      <w:r w:rsidRPr="008520DD">
        <w:rPr>
          <w:rFonts w:ascii="宋体" w:eastAsia="宋体" w:hAnsi="宋体" w:cs="宋体"/>
          <w:sz w:val="36"/>
          <w:szCs w:val="36"/>
          <w:lang w:eastAsia="zh-CN"/>
          <w14:textOutline w14:w="2311" w14:cap="flat" w14:cmpd="sng" w14:algn="ctr">
            <w14:solidFill>
              <w14:srgbClr w14:val="000000"/>
            </w14:solidFill>
            <w14:prstDash w14:val="solid"/>
            <w14:miter w14:lim="0"/>
          </w14:textOutline>
        </w:rPr>
        <w:lastRenderedPageBreak/>
        <w:t>残疾人福利性单位声明函格式</w:t>
      </w:r>
    </w:p>
    <w:p w14:paraId="2477042C" w14:textId="77777777" w:rsidR="008520DD" w:rsidRPr="008520DD" w:rsidRDefault="008520DD" w:rsidP="008520DD">
      <w:pPr>
        <w:spacing w:line="320" w:lineRule="auto"/>
        <w:rPr>
          <w:rFonts w:eastAsia="等线"/>
          <w:lang w:eastAsia="zh-CN"/>
        </w:rPr>
      </w:pPr>
    </w:p>
    <w:p w14:paraId="04E7C57F" w14:textId="77777777" w:rsidR="008520DD" w:rsidRPr="008520DD" w:rsidRDefault="008520DD" w:rsidP="008520DD">
      <w:pPr>
        <w:spacing w:line="320" w:lineRule="auto"/>
        <w:rPr>
          <w:rFonts w:eastAsia="等线"/>
          <w:lang w:eastAsia="zh-CN"/>
        </w:rPr>
      </w:pPr>
    </w:p>
    <w:p w14:paraId="4A904921" w14:textId="77777777" w:rsidR="008520DD" w:rsidRPr="008520DD" w:rsidRDefault="008520DD" w:rsidP="008520DD">
      <w:pPr>
        <w:spacing w:before="78" w:line="588" w:lineRule="exact"/>
        <w:ind w:right="63"/>
        <w:jc w:val="right"/>
        <w:rPr>
          <w:rFonts w:ascii="宋体" w:eastAsia="宋体" w:hAnsi="宋体" w:cs="宋体"/>
          <w:sz w:val="24"/>
          <w:szCs w:val="24"/>
          <w:lang w:eastAsia="zh-CN"/>
        </w:rPr>
      </w:pPr>
      <w:r w:rsidRPr="008520DD">
        <w:rPr>
          <w:rFonts w:ascii="宋体" w:eastAsia="宋体" w:hAnsi="宋体" w:cs="宋体"/>
          <w:spacing w:val="8"/>
          <w:position w:val="26"/>
          <w:sz w:val="24"/>
          <w:szCs w:val="24"/>
          <w:lang w:eastAsia="zh-CN"/>
        </w:rPr>
        <w:t>本单位郑重声明，根据</w:t>
      </w:r>
      <w:proofErr w:type="gramStart"/>
      <w:r w:rsidRPr="008520DD">
        <w:rPr>
          <w:rFonts w:ascii="宋体" w:eastAsia="宋体" w:hAnsi="宋体" w:cs="宋体"/>
          <w:spacing w:val="8"/>
          <w:position w:val="26"/>
          <w:sz w:val="24"/>
          <w:szCs w:val="24"/>
          <w:lang w:eastAsia="zh-CN"/>
        </w:rPr>
        <w:t>《</w:t>
      </w:r>
      <w:proofErr w:type="gramEnd"/>
      <w:r w:rsidRPr="008520DD">
        <w:rPr>
          <w:rFonts w:ascii="宋体" w:eastAsia="宋体" w:hAnsi="宋体" w:cs="宋体"/>
          <w:spacing w:val="8"/>
          <w:position w:val="26"/>
          <w:sz w:val="24"/>
          <w:szCs w:val="24"/>
          <w:lang w:eastAsia="zh-CN"/>
        </w:rPr>
        <w:t>财政部</w:t>
      </w:r>
      <w:r w:rsidRPr="008520DD">
        <w:rPr>
          <w:rFonts w:ascii="宋体" w:eastAsia="宋体" w:hAnsi="宋体" w:cs="宋体"/>
          <w:spacing w:val="70"/>
          <w:position w:val="26"/>
          <w:sz w:val="24"/>
          <w:szCs w:val="24"/>
          <w:lang w:eastAsia="zh-CN"/>
        </w:rPr>
        <w:t xml:space="preserve"> </w:t>
      </w:r>
      <w:r w:rsidRPr="008520DD">
        <w:rPr>
          <w:rFonts w:ascii="宋体" w:eastAsia="宋体" w:hAnsi="宋体" w:cs="宋体"/>
          <w:spacing w:val="8"/>
          <w:position w:val="26"/>
          <w:sz w:val="24"/>
          <w:szCs w:val="24"/>
          <w:lang w:eastAsia="zh-CN"/>
        </w:rPr>
        <w:t>民政部</w:t>
      </w:r>
      <w:r w:rsidRPr="008520DD">
        <w:rPr>
          <w:rFonts w:ascii="宋体" w:eastAsia="宋体" w:hAnsi="宋体" w:cs="宋体"/>
          <w:spacing w:val="56"/>
          <w:position w:val="26"/>
          <w:sz w:val="24"/>
          <w:szCs w:val="24"/>
          <w:lang w:eastAsia="zh-CN"/>
        </w:rPr>
        <w:t xml:space="preserve"> </w:t>
      </w:r>
      <w:r w:rsidRPr="008520DD">
        <w:rPr>
          <w:rFonts w:ascii="宋体" w:eastAsia="宋体" w:hAnsi="宋体" w:cs="宋体"/>
          <w:spacing w:val="8"/>
          <w:position w:val="26"/>
          <w:sz w:val="24"/>
          <w:szCs w:val="24"/>
          <w:lang w:eastAsia="zh-CN"/>
        </w:rPr>
        <w:t>中国残疾人联合会关于促进残疾人就</w:t>
      </w:r>
    </w:p>
    <w:p w14:paraId="1C524AB9" w14:textId="77777777" w:rsidR="008520DD" w:rsidRPr="008520DD" w:rsidRDefault="008520DD" w:rsidP="008520DD">
      <w:pPr>
        <w:spacing w:line="219" w:lineRule="auto"/>
        <w:jc w:val="right"/>
        <w:rPr>
          <w:rFonts w:ascii="宋体" w:eastAsia="宋体" w:hAnsi="宋体" w:cs="宋体"/>
          <w:sz w:val="24"/>
          <w:szCs w:val="24"/>
          <w:lang w:eastAsia="zh-CN"/>
        </w:rPr>
      </w:pPr>
      <w:proofErr w:type="gramStart"/>
      <w:r w:rsidRPr="008520DD">
        <w:rPr>
          <w:rFonts w:ascii="宋体" w:eastAsia="宋体" w:hAnsi="宋体" w:cs="宋体"/>
          <w:spacing w:val="3"/>
          <w:sz w:val="24"/>
          <w:szCs w:val="24"/>
          <w:lang w:eastAsia="zh-CN"/>
        </w:rPr>
        <w:t>业政府</w:t>
      </w:r>
      <w:proofErr w:type="gramEnd"/>
      <w:r w:rsidRPr="008520DD">
        <w:rPr>
          <w:rFonts w:ascii="宋体" w:eastAsia="宋体" w:hAnsi="宋体" w:cs="宋体"/>
          <w:spacing w:val="3"/>
          <w:sz w:val="24"/>
          <w:szCs w:val="24"/>
          <w:lang w:eastAsia="zh-CN"/>
        </w:rPr>
        <w:t>采购政策的通知</w:t>
      </w:r>
      <w:proofErr w:type="gramStart"/>
      <w:r w:rsidRPr="008520DD">
        <w:rPr>
          <w:rFonts w:ascii="宋体" w:eastAsia="宋体" w:hAnsi="宋体" w:cs="宋体"/>
          <w:spacing w:val="3"/>
          <w:sz w:val="24"/>
          <w:szCs w:val="24"/>
          <w:lang w:eastAsia="zh-CN"/>
        </w:rPr>
        <w:t>》</w:t>
      </w:r>
      <w:proofErr w:type="gramEnd"/>
      <w:r w:rsidRPr="008520DD">
        <w:rPr>
          <w:rFonts w:ascii="宋体" w:eastAsia="宋体" w:hAnsi="宋体" w:cs="宋体"/>
          <w:spacing w:val="3"/>
          <w:sz w:val="24"/>
          <w:szCs w:val="24"/>
          <w:lang w:eastAsia="zh-CN"/>
        </w:rPr>
        <w:t>（财库〔</w:t>
      </w:r>
      <w:r w:rsidRPr="008520DD">
        <w:rPr>
          <w:spacing w:val="3"/>
          <w:sz w:val="24"/>
          <w:szCs w:val="24"/>
          <w:lang w:eastAsia="zh-CN"/>
        </w:rPr>
        <w:t>2017</w:t>
      </w:r>
      <w:r w:rsidRPr="008520DD">
        <w:rPr>
          <w:rFonts w:ascii="宋体" w:eastAsia="宋体" w:hAnsi="宋体" w:cs="宋体"/>
          <w:spacing w:val="3"/>
          <w:sz w:val="24"/>
          <w:szCs w:val="24"/>
          <w:lang w:eastAsia="zh-CN"/>
        </w:rPr>
        <w:t xml:space="preserve">〕 </w:t>
      </w:r>
      <w:r w:rsidRPr="008520DD">
        <w:rPr>
          <w:spacing w:val="3"/>
          <w:sz w:val="24"/>
          <w:szCs w:val="24"/>
          <w:lang w:eastAsia="zh-CN"/>
        </w:rPr>
        <w:t xml:space="preserve">141 </w:t>
      </w:r>
      <w:r w:rsidRPr="008520DD">
        <w:rPr>
          <w:rFonts w:ascii="宋体" w:eastAsia="宋体" w:hAnsi="宋体" w:cs="宋体"/>
          <w:spacing w:val="3"/>
          <w:sz w:val="24"/>
          <w:szCs w:val="24"/>
          <w:lang w:eastAsia="zh-CN"/>
        </w:rPr>
        <w:t>号）</w:t>
      </w:r>
      <w:r w:rsidRPr="008520DD">
        <w:rPr>
          <w:rFonts w:ascii="宋体" w:eastAsia="宋体" w:hAnsi="宋体" w:cs="宋体"/>
          <w:spacing w:val="-69"/>
          <w:sz w:val="24"/>
          <w:szCs w:val="24"/>
          <w:lang w:eastAsia="zh-CN"/>
        </w:rPr>
        <w:t xml:space="preserve"> </w:t>
      </w:r>
      <w:r w:rsidRPr="008520DD">
        <w:rPr>
          <w:rFonts w:ascii="宋体" w:eastAsia="宋体" w:hAnsi="宋体" w:cs="宋体"/>
          <w:spacing w:val="3"/>
          <w:sz w:val="24"/>
          <w:szCs w:val="24"/>
          <w:lang w:eastAsia="zh-CN"/>
        </w:rPr>
        <w:t>的规定，本单位</w:t>
      </w:r>
      <w:r w:rsidRPr="008520DD">
        <w:rPr>
          <w:rFonts w:ascii="宋体" w:eastAsia="宋体" w:hAnsi="宋体" w:cs="宋体"/>
          <w:spacing w:val="3"/>
          <w:sz w:val="24"/>
          <w:szCs w:val="24"/>
          <w:lang w:eastAsia="zh-CN"/>
          <w14:textOutline w14:w="1536" w14:cap="flat" w14:cmpd="sng" w14:algn="ctr">
            <w14:solidFill>
              <w14:srgbClr w14:val="000000"/>
            </w14:solidFill>
            <w14:prstDash w14:val="solid"/>
            <w14:miter w14:lim="0"/>
          </w14:textOutline>
        </w:rPr>
        <w:t>（请进行选择</w:t>
      </w:r>
      <w:r w:rsidRPr="008520DD">
        <w:rPr>
          <w:rFonts w:ascii="宋体" w:eastAsia="宋体" w:hAnsi="宋体" w:cs="宋体"/>
          <w:spacing w:val="-46"/>
          <w:sz w:val="24"/>
          <w:szCs w:val="24"/>
          <w:lang w:eastAsia="zh-CN"/>
          <w14:textOutline w14:w="1536" w14:cap="flat" w14:cmpd="sng" w14:algn="ctr">
            <w14:solidFill>
              <w14:srgbClr w14:val="000000"/>
            </w14:solidFill>
            <w14:prstDash w14:val="solid"/>
            <w14:miter w14:lim="0"/>
          </w14:textOutline>
        </w:rPr>
        <w:t>）</w:t>
      </w:r>
      <w:r w:rsidRPr="008520DD">
        <w:rPr>
          <w:rFonts w:ascii="宋体" w:eastAsia="宋体" w:hAnsi="宋体" w:cs="宋体"/>
          <w:spacing w:val="-46"/>
          <w:sz w:val="24"/>
          <w:szCs w:val="24"/>
          <w:lang w:eastAsia="zh-CN"/>
        </w:rPr>
        <w:t>：</w:t>
      </w:r>
    </w:p>
    <w:p w14:paraId="1C096131" w14:textId="77777777" w:rsidR="008520DD" w:rsidRPr="008520DD" w:rsidRDefault="008520DD" w:rsidP="008520DD">
      <w:pPr>
        <w:spacing w:before="302" w:line="190" w:lineRule="auto"/>
        <w:ind w:left="504"/>
        <w:rPr>
          <w:rFonts w:ascii="宋体" w:eastAsia="宋体" w:hAnsi="宋体" w:cs="宋体"/>
          <w:sz w:val="24"/>
          <w:szCs w:val="24"/>
          <w:lang w:eastAsia="zh-CN"/>
        </w:rPr>
      </w:pPr>
      <w:r w:rsidRPr="008520DD">
        <w:rPr>
          <w:rFonts w:ascii="微软雅黑" w:eastAsia="微软雅黑" w:hAnsi="微软雅黑" w:cs="微软雅黑"/>
          <w:b/>
          <w:bCs/>
          <w:spacing w:val="8"/>
          <w:sz w:val="24"/>
          <w:szCs w:val="24"/>
          <w:lang w:eastAsia="zh-CN"/>
        </w:rPr>
        <w:t>口</w:t>
      </w:r>
      <w:r w:rsidRPr="008520DD">
        <w:rPr>
          <w:rFonts w:ascii="宋体" w:eastAsia="宋体" w:hAnsi="宋体" w:cs="宋体"/>
          <w:spacing w:val="8"/>
          <w:sz w:val="24"/>
          <w:szCs w:val="24"/>
          <w:lang w:eastAsia="zh-CN"/>
          <w14:textOutline w14:w="1536" w14:cap="flat" w14:cmpd="sng" w14:algn="ctr">
            <w14:solidFill>
              <w14:srgbClr w14:val="000000"/>
            </w14:solidFill>
            <w14:prstDash w14:val="solid"/>
            <w14:miter w14:lim="0"/>
          </w14:textOutline>
        </w:rPr>
        <w:t>不属于符合条件的残疾人福利性单位。</w:t>
      </w:r>
    </w:p>
    <w:p w14:paraId="2EE2614E" w14:textId="77777777" w:rsidR="008520DD" w:rsidRPr="008520DD" w:rsidRDefault="008520DD" w:rsidP="008520DD">
      <w:pPr>
        <w:spacing w:before="262" w:line="383" w:lineRule="auto"/>
        <w:ind w:left="9" w:right="55" w:firstLine="495"/>
        <w:rPr>
          <w:rFonts w:ascii="宋体" w:eastAsia="宋体" w:hAnsi="宋体" w:cs="宋体"/>
          <w:sz w:val="24"/>
          <w:szCs w:val="24"/>
          <w:lang w:eastAsia="zh-CN"/>
        </w:rPr>
      </w:pPr>
      <w:proofErr w:type="gramStart"/>
      <w:r w:rsidRPr="008520DD">
        <w:rPr>
          <w:rFonts w:ascii="微软雅黑" w:eastAsia="微软雅黑" w:hAnsi="微软雅黑" w:cs="微软雅黑"/>
          <w:b/>
          <w:bCs/>
          <w:spacing w:val="12"/>
          <w:sz w:val="24"/>
          <w:szCs w:val="24"/>
          <w:lang w:eastAsia="zh-CN"/>
        </w:rPr>
        <w:t>口</w:t>
      </w:r>
      <w:r w:rsidRPr="008520DD">
        <w:rPr>
          <w:rFonts w:ascii="宋体" w:eastAsia="宋体" w:hAnsi="宋体" w:cs="宋体"/>
          <w:spacing w:val="12"/>
          <w:sz w:val="24"/>
          <w:szCs w:val="24"/>
          <w:lang w:eastAsia="zh-CN"/>
          <w14:textOutline w14:w="1536" w14:cap="flat" w14:cmpd="sng" w14:algn="ctr">
            <w14:solidFill>
              <w14:srgbClr w14:val="000000"/>
            </w14:solidFill>
            <w14:prstDash w14:val="solid"/>
            <w14:miter w14:lim="0"/>
          </w14:textOutline>
        </w:rPr>
        <w:t>属于</w:t>
      </w:r>
      <w:proofErr w:type="gramEnd"/>
      <w:r w:rsidRPr="008520DD">
        <w:rPr>
          <w:rFonts w:ascii="宋体" w:eastAsia="宋体" w:hAnsi="宋体" w:cs="宋体"/>
          <w:spacing w:val="12"/>
          <w:sz w:val="24"/>
          <w:szCs w:val="24"/>
          <w:lang w:eastAsia="zh-CN"/>
          <w14:textOutline w14:w="1536" w14:cap="flat" w14:cmpd="sng" w14:algn="ctr">
            <w14:solidFill>
              <w14:srgbClr w14:val="000000"/>
            </w14:solidFill>
            <w14:prstDash w14:val="solid"/>
            <w14:miter w14:lim="0"/>
          </w14:textOutline>
        </w:rPr>
        <w:t>符合条件的残疾人福利性单位，</w:t>
      </w:r>
      <w:r w:rsidRPr="008520DD">
        <w:rPr>
          <w:rFonts w:ascii="宋体" w:eastAsia="宋体" w:hAnsi="宋体" w:cs="宋体"/>
          <w:spacing w:val="12"/>
          <w:sz w:val="24"/>
          <w:szCs w:val="24"/>
          <w:lang w:eastAsia="zh-CN"/>
        </w:rPr>
        <w:t>且本单位参加</w:t>
      </w:r>
      <w:r w:rsidRPr="008520DD">
        <w:rPr>
          <w:rFonts w:ascii="宋体" w:eastAsia="宋体" w:hAnsi="宋体" w:cs="宋体"/>
          <w:spacing w:val="-98"/>
          <w:sz w:val="24"/>
          <w:szCs w:val="24"/>
          <w:lang w:eastAsia="zh-CN"/>
        </w:rPr>
        <w:t xml:space="preserve"> </w:t>
      </w:r>
      <w:r w:rsidRPr="008520DD">
        <w:rPr>
          <w:rFonts w:ascii="宋体" w:eastAsia="宋体" w:hAnsi="宋体" w:cs="宋体"/>
          <w:sz w:val="24"/>
          <w:szCs w:val="24"/>
          <w:u w:val="single"/>
          <w:lang w:eastAsia="zh-CN"/>
        </w:rPr>
        <w:t xml:space="preserve">      </w:t>
      </w:r>
      <w:r w:rsidRPr="008520DD">
        <w:rPr>
          <w:rFonts w:ascii="宋体" w:eastAsia="宋体" w:hAnsi="宋体" w:cs="宋体"/>
          <w:spacing w:val="-102"/>
          <w:sz w:val="24"/>
          <w:szCs w:val="24"/>
          <w:lang w:eastAsia="zh-CN"/>
        </w:rPr>
        <w:t xml:space="preserve"> </w:t>
      </w:r>
      <w:r w:rsidRPr="008520DD">
        <w:rPr>
          <w:rFonts w:ascii="宋体" w:eastAsia="宋体" w:hAnsi="宋体" w:cs="宋体"/>
          <w:spacing w:val="12"/>
          <w:sz w:val="24"/>
          <w:szCs w:val="24"/>
          <w:lang w:eastAsia="zh-CN"/>
        </w:rPr>
        <w:t>单位的</w:t>
      </w:r>
      <w:r w:rsidRPr="008520DD">
        <w:rPr>
          <w:rFonts w:ascii="宋体" w:eastAsia="宋体" w:hAnsi="宋体" w:cs="宋体"/>
          <w:spacing w:val="-105"/>
          <w:sz w:val="24"/>
          <w:szCs w:val="24"/>
          <w:lang w:eastAsia="zh-CN"/>
        </w:rPr>
        <w:t xml:space="preserve"> </w:t>
      </w:r>
      <w:r w:rsidRPr="008520DD">
        <w:rPr>
          <w:rFonts w:ascii="宋体" w:eastAsia="宋体" w:hAnsi="宋体" w:cs="宋体"/>
          <w:sz w:val="24"/>
          <w:szCs w:val="24"/>
          <w:u w:val="single"/>
          <w:lang w:eastAsia="zh-CN"/>
        </w:rPr>
        <w:t xml:space="preserve">      </w:t>
      </w:r>
      <w:r w:rsidRPr="008520DD">
        <w:rPr>
          <w:rFonts w:ascii="宋体" w:eastAsia="宋体" w:hAnsi="宋体" w:cs="宋体"/>
          <w:spacing w:val="-102"/>
          <w:sz w:val="24"/>
          <w:szCs w:val="24"/>
          <w:lang w:eastAsia="zh-CN"/>
        </w:rPr>
        <w:t xml:space="preserve"> </w:t>
      </w:r>
      <w:r w:rsidRPr="008520DD">
        <w:rPr>
          <w:rFonts w:ascii="宋体" w:eastAsia="宋体" w:hAnsi="宋体" w:cs="宋体"/>
          <w:spacing w:val="12"/>
          <w:sz w:val="24"/>
          <w:szCs w:val="24"/>
          <w:lang w:eastAsia="zh-CN"/>
        </w:rPr>
        <w:t>项目</w:t>
      </w:r>
      <w:r w:rsidRPr="008520DD">
        <w:rPr>
          <w:rFonts w:ascii="宋体" w:eastAsia="宋体" w:hAnsi="宋体" w:cs="宋体"/>
          <w:sz w:val="24"/>
          <w:szCs w:val="24"/>
          <w:lang w:eastAsia="zh-CN"/>
        </w:rPr>
        <w:t xml:space="preserve"> </w:t>
      </w:r>
      <w:r w:rsidRPr="008520DD">
        <w:rPr>
          <w:rFonts w:ascii="宋体" w:eastAsia="宋体" w:hAnsi="宋体" w:cs="宋体"/>
          <w:spacing w:val="21"/>
          <w:sz w:val="24"/>
          <w:szCs w:val="24"/>
          <w:lang w:eastAsia="zh-CN"/>
        </w:rPr>
        <w:t>采购活动</w:t>
      </w:r>
      <w:r w:rsidRPr="008520DD">
        <w:rPr>
          <w:rFonts w:ascii="微软雅黑" w:eastAsia="微软雅黑" w:hAnsi="微软雅黑" w:cs="微软雅黑" w:hint="eastAsia"/>
          <w:spacing w:val="21"/>
          <w:sz w:val="24"/>
          <w:szCs w:val="24"/>
          <w:lang w:eastAsia="zh-CN"/>
        </w:rPr>
        <w:t>提</w:t>
      </w:r>
      <w:r w:rsidRPr="008520DD">
        <w:rPr>
          <w:rFonts w:ascii="宋体" w:eastAsia="宋体" w:hAnsi="宋体" w:cs="宋体"/>
          <w:spacing w:val="21"/>
          <w:sz w:val="24"/>
          <w:szCs w:val="24"/>
          <w:lang w:eastAsia="zh-CN"/>
        </w:rPr>
        <w:t>供本单位制造的货物（由本单位承担工程</w:t>
      </w:r>
      <w:r w:rsidRPr="008520DD">
        <w:rPr>
          <w:spacing w:val="21"/>
          <w:sz w:val="24"/>
          <w:szCs w:val="24"/>
          <w:lang w:eastAsia="zh-CN"/>
        </w:rPr>
        <w:t>/</w:t>
      </w:r>
      <w:r w:rsidRPr="008520DD">
        <w:rPr>
          <w:rFonts w:ascii="微软雅黑" w:eastAsia="微软雅黑" w:hAnsi="微软雅黑" w:cs="微软雅黑" w:hint="eastAsia"/>
          <w:spacing w:val="21"/>
          <w:sz w:val="24"/>
          <w:szCs w:val="24"/>
          <w:lang w:eastAsia="zh-CN"/>
        </w:rPr>
        <w:t>提</w:t>
      </w:r>
      <w:r w:rsidRPr="008520DD">
        <w:rPr>
          <w:rFonts w:ascii="宋体" w:eastAsia="宋体" w:hAnsi="宋体" w:cs="宋体"/>
          <w:spacing w:val="21"/>
          <w:sz w:val="24"/>
          <w:szCs w:val="24"/>
          <w:lang w:eastAsia="zh-CN"/>
        </w:rPr>
        <w:t>供服务</w:t>
      </w:r>
      <w:r w:rsidRPr="008520DD">
        <w:rPr>
          <w:rFonts w:ascii="宋体" w:eastAsia="宋体" w:hAnsi="宋体" w:cs="宋体"/>
          <w:spacing w:val="-62"/>
          <w:sz w:val="24"/>
          <w:szCs w:val="24"/>
          <w:lang w:eastAsia="zh-CN"/>
        </w:rPr>
        <w:t>），</w:t>
      </w:r>
      <w:r w:rsidRPr="008520DD">
        <w:rPr>
          <w:rFonts w:ascii="宋体" w:eastAsia="宋体" w:hAnsi="宋体" w:cs="宋体"/>
          <w:spacing w:val="-71"/>
          <w:sz w:val="24"/>
          <w:szCs w:val="24"/>
          <w:lang w:eastAsia="zh-CN"/>
        </w:rPr>
        <w:t xml:space="preserve"> </w:t>
      </w:r>
      <w:r w:rsidRPr="008520DD">
        <w:rPr>
          <w:rFonts w:ascii="宋体" w:eastAsia="宋体" w:hAnsi="宋体" w:cs="宋体"/>
          <w:spacing w:val="21"/>
          <w:sz w:val="24"/>
          <w:szCs w:val="24"/>
          <w:lang w:eastAsia="zh-CN"/>
        </w:rPr>
        <w:t>或者</w:t>
      </w:r>
      <w:r w:rsidRPr="008520DD">
        <w:rPr>
          <w:rFonts w:ascii="微软雅黑" w:eastAsia="微软雅黑" w:hAnsi="微软雅黑" w:cs="微软雅黑" w:hint="eastAsia"/>
          <w:spacing w:val="21"/>
          <w:sz w:val="24"/>
          <w:szCs w:val="24"/>
          <w:lang w:eastAsia="zh-CN"/>
        </w:rPr>
        <w:t>提</w:t>
      </w:r>
      <w:r w:rsidRPr="008520DD">
        <w:rPr>
          <w:rFonts w:ascii="宋体" w:eastAsia="宋体" w:hAnsi="宋体" w:cs="宋体"/>
          <w:spacing w:val="21"/>
          <w:sz w:val="24"/>
          <w:szCs w:val="24"/>
          <w:lang w:eastAsia="zh-CN"/>
        </w:rPr>
        <w:t>供其他残</w:t>
      </w:r>
    </w:p>
    <w:p w14:paraId="3DBBB245" w14:textId="77777777" w:rsidR="008520DD" w:rsidRPr="008520DD" w:rsidRDefault="008520DD" w:rsidP="008520DD">
      <w:pPr>
        <w:spacing w:before="1" w:line="219" w:lineRule="auto"/>
        <w:ind w:left="9"/>
        <w:rPr>
          <w:rFonts w:ascii="宋体" w:eastAsia="宋体" w:hAnsi="宋体" w:cs="宋体"/>
          <w:sz w:val="24"/>
          <w:szCs w:val="24"/>
          <w:lang w:eastAsia="zh-CN"/>
        </w:rPr>
      </w:pPr>
      <w:r w:rsidRPr="008520DD">
        <w:rPr>
          <w:rFonts w:ascii="宋体" w:eastAsia="宋体" w:hAnsi="宋体" w:cs="宋体"/>
          <w:spacing w:val="7"/>
          <w:sz w:val="24"/>
          <w:szCs w:val="24"/>
          <w:lang w:eastAsia="zh-CN"/>
        </w:rPr>
        <w:t>疾人福利性单位制造的货物（不包括使用非残疾人福利性单位注册商标的货物）。</w:t>
      </w:r>
    </w:p>
    <w:p w14:paraId="64B2DF19" w14:textId="77777777" w:rsidR="008520DD" w:rsidRPr="008520DD" w:rsidRDefault="008520DD" w:rsidP="008520DD">
      <w:pPr>
        <w:spacing w:before="303" w:line="219" w:lineRule="auto"/>
        <w:ind w:left="514"/>
        <w:rPr>
          <w:rFonts w:ascii="宋体" w:eastAsia="宋体" w:hAnsi="宋体" w:cs="宋体"/>
          <w:sz w:val="24"/>
          <w:szCs w:val="24"/>
          <w:lang w:eastAsia="zh-CN"/>
        </w:rPr>
      </w:pPr>
      <w:r w:rsidRPr="008520DD">
        <w:rPr>
          <w:rFonts w:ascii="宋体" w:eastAsia="宋体" w:hAnsi="宋体" w:cs="宋体"/>
          <w:spacing w:val="12"/>
          <w:sz w:val="24"/>
          <w:szCs w:val="24"/>
          <w:lang w:eastAsia="zh-CN"/>
          <w14:textOutline w14:w="1536" w14:cap="flat" w14:cmpd="sng" w14:algn="ctr">
            <w14:solidFill>
              <w14:srgbClr w14:val="000000"/>
            </w14:solidFill>
            <w14:prstDash w14:val="solid"/>
            <w14:miter w14:lim="0"/>
          </w14:textOutline>
        </w:rPr>
        <w:t>本单位对上述声明的真实性负责。如有虚假，将依法</w:t>
      </w:r>
      <w:r w:rsidRPr="008520DD">
        <w:rPr>
          <w:rFonts w:ascii="宋体" w:eastAsia="宋体" w:hAnsi="宋体" w:cs="宋体"/>
          <w:spacing w:val="11"/>
          <w:sz w:val="24"/>
          <w:szCs w:val="24"/>
          <w:lang w:eastAsia="zh-CN"/>
          <w14:textOutline w14:w="1536" w14:cap="flat" w14:cmpd="sng" w14:algn="ctr">
            <w14:solidFill>
              <w14:srgbClr w14:val="000000"/>
            </w14:solidFill>
            <w14:prstDash w14:val="solid"/>
            <w14:miter w14:lim="0"/>
          </w14:textOutline>
        </w:rPr>
        <w:t>承担相应责任。</w:t>
      </w:r>
    </w:p>
    <w:p w14:paraId="3D25C0B6" w14:textId="77777777" w:rsidR="008520DD" w:rsidRPr="008520DD" w:rsidRDefault="008520DD" w:rsidP="008520DD">
      <w:pPr>
        <w:spacing w:line="278" w:lineRule="auto"/>
        <w:rPr>
          <w:rFonts w:eastAsia="等线"/>
          <w:lang w:eastAsia="zh-CN"/>
        </w:rPr>
      </w:pPr>
    </w:p>
    <w:p w14:paraId="6C5EDEE8" w14:textId="77777777" w:rsidR="008520DD" w:rsidRPr="008520DD" w:rsidRDefault="008520DD" w:rsidP="008520DD">
      <w:pPr>
        <w:spacing w:line="278" w:lineRule="auto"/>
        <w:rPr>
          <w:rFonts w:eastAsia="等线"/>
          <w:lang w:eastAsia="zh-CN"/>
        </w:rPr>
      </w:pPr>
    </w:p>
    <w:p w14:paraId="0E9A4D7D" w14:textId="77777777" w:rsidR="008520DD" w:rsidRPr="008520DD" w:rsidRDefault="008520DD" w:rsidP="008520DD">
      <w:pPr>
        <w:spacing w:line="278" w:lineRule="auto"/>
        <w:rPr>
          <w:rFonts w:eastAsia="等线"/>
          <w:lang w:eastAsia="zh-CN"/>
        </w:rPr>
      </w:pPr>
    </w:p>
    <w:p w14:paraId="509B7AC4" w14:textId="77777777" w:rsidR="008520DD" w:rsidRPr="008520DD" w:rsidRDefault="008520DD" w:rsidP="008520DD">
      <w:pPr>
        <w:spacing w:line="279" w:lineRule="auto"/>
        <w:rPr>
          <w:rFonts w:eastAsia="等线"/>
          <w:lang w:eastAsia="zh-CN"/>
        </w:rPr>
      </w:pPr>
    </w:p>
    <w:p w14:paraId="77C1A08B" w14:textId="77777777" w:rsidR="008520DD" w:rsidRPr="008520DD" w:rsidRDefault="008520DD" w:rsidP="008520DD">
      <w:pPr>
        <w:spacing w:line="279" w:lineRule="auto"/>
        <w:rPr>
          <w:rFonts w:eastAsia="等线"/>
          <w:lang w:eastAsia="zh-CN"/>
        </w:rPr>
      </w:pPr>
    </w:p>
    <w:p w14:paraId="5A38F18D" w14:textId="77777777" w:rsidR="008520DD" w:rsidRPr="008520DD" w:rsidRDefault="008520DD" w:rsidP="008520DD">
      <w:pPr>
        <w:spacing w:before="79" w:line="189" w:lineRule="auto"/>
        <w:ind w:left="4660"/>
        <w:rPr>
          <w:rFonts w:ascii="宋体" w:eastAsia="宋体" w:hAnsi="宋体" w:cs="宋体"/>
          <w:sz w:val="24"/>
          <w:szCs w:val="24"/>
          <w:lang w:eastAsia="zh-CN"/>
        </w:rPr>
      </w:pPr>
      <w:r w:rsidRPr="008520DD">
        <w:rPr>
          <w:rFonts w:ascii="宋体" w:eastAsia="宋体" w:hAnsi="宋体" w:cs="宋体"/>
          <w:spacing w:val="8"/>
          <w:sz w:val="24"/>
          <w:szCs w:val="24"/>
          <w:lang w:eastAsia="zh-CN"/>
        </w:rPr>
        <w:t>单位名称（盖章</w:t>
      </w:r>
      <w:r w:rsidRPr="008520DD">
        <w:rPr>
          <w:rFonts w:ascii="宋体" w:eastAsia="宋体" w:hAnsi="宋体" w:cs="宋体"/>
          <w:spacing w:val="-60"/>
          <w:sz w:val="24"/>
          <w:szCs w:val="24"/>
          <w:lang w:eastAsia="zh-CN"/>
        </w:rPr>
        <w:t>）：</w:t>
      </w:r>
    </w:p>
    <w:p w14:paraId="55978E34" w14:textId="77777777" w:rsidR="008520DD" w:rsidRPr="008520DD" w:rsidRDefault="008520DD" w:rsidP="008520DD">
      <w:pPr>
        <w:spacing w:line="19" w:lineRule="exact"/>
        <w:ind w:left="6790"/>
        <w:rPr>
          <w:rFonts w:eastAsia="等线"/>
          <w:sz w:val="24"/>
          <w:szCs w:val="24"/>
          <w:lang w:eastAsia="zh-CN"/>
        </w:rPr>
      </w:pPr>
      <w:r w:rsidRPr="008520DD">
        <w:rPr>
          <w:spacing w:val="-11"/>
          <w:position w:val="5"/>
          <w:sz w:val="24"/>
          <w:szCs w:val="24"/>
          <w:lang w:eastAsia="zh-CN"/>
        </w:rPr>
        <w:t>______</w:t>
      </w:r>
    </w:p>
    <w:p w14:paraId="323754E1" w14:textId="77777777" w:rsidR="008520DD" w:rsidRPr="008520DD" w:rsidRDefault="008520DD" w:rsidP="008520DD">
      <w:pPr>
        <w:spacing w:line="243" w:lineRule="auto"/>
        <w:rPr>
          <w:rFonts w:eastAsia="等线"/>
          <w:lang w:eastAsia="zh-CN"/>
        </w:rPr>
      </w:pPr>
    </w:p>
    <w:p w14:paraId="0FC01C79" w14:textId="77777777" w:rsidR="008520DD" w:rsidRPr="008520DD" w:rsidRDefault="008520DD" w:rsidP="008520DD">
      <w:pPr>
        <w:spacing w:before="79" w:line="189" w:lineRule="auto"/>
        <w:ind w:left="5823"/>
        <w:rPr>
          <w:rFonts w:ascii="宋体" w:eastAsia="宋体" w:hAnsi="宋体" w:cs="宋体"/>
          <w:sz w:val="24"/>
          <w:szCs w:val="24"/>
          <w:lang w:eastAsia="zh-CN"/>
        </w:rPr>
      </w:pPr>
      <w:r w:rsidRPr="008520DD">
        <w:rPr>
          <w:rFonts w:ascii="宋体" w:eastAsia="宋体" w:hAnsi="宋体" w:cs="宋体"/>
          <w:spacing w:val="-21"/>
          <w:sz w:val="24"/>
          <w:szCs w:val="24"/>
          <w:lang w:eastAsia="zh-CN"/>
        </w:rPr>
        <w:t>日</w:t>
      </w:r>
      <w:r w:rsidRPr="008520DD">
        <w:rPr>
          <w:rFonts w:ascii="宋体" w:eastAsia="宋体" w:hAnsi="宋体" w:cs="宋体"/>
          <w:spacing w:val="24"/>
          <w:sz w:val="24"/>
          <w:szCs w:val="24"/>
          <w:lang w:eastAsia="zh-CN"/>
        </w:rPr>
        <w:t xml:space="preserve">  </w:t>
      </w:r>
      <w:r w:rsidRPr="008520DD">
        <w:rPr>
          <w:rFonts w:ascii="宋体" w:eastAsia="宋体" w:hAnsi="宋体" w:cs="宋体"/>
          <w:spacing w:val="-21"/>
          <w:sz w:val="24"/>
          <w:szCs w:val="24"/>
          <w:lang w:eastAsia="zh-CN"/>
        </w:rPr>
        <w:t>期：</w:t>
      </w:r>
    </w:p>
    <w:p w14:paraId="2E245C85" w14:textId="0AF628B8" w:rsidR="00F73C61" w:rsidRPr="008520DD" w:rsidRDefault="00F73C61">
      <w:pPr>
        <w:pStyle w:val="a6"/>
        <w:spacing w:before="1" w:line="220" w:lineRule="auto"/>
        <w:ind w:left="429" w:firstLine="438"/>
        <w:rPr>
          <w:sz w:val="24"/>
          <w:szCs w:val="24"/>
          <w:lang w:eastAsia="zh-CN"/>
        </w:rPr>
      </w:pPr>
    </w:p>
    <w:p w14:paraId="61586BC9" w14:textId="77777777" w:rsidR="00F73C61" w:rsidRDefault="00F73C61">
      <w:pPr>
        <w:spacing w:line="219" w:lineRule="auto"/>
        <w:ind w:left="450" w:hanging="240"/>
        <w:rPr>
          <w:sz w:val="24"/>
          <w:szCs w:val="24"/>
          <w:lang w:eastAsia="zh-CN"/>
        </w:rPr>
        <w:sectPr w:rsidR="00F73C61">
          <w:headerReference w:type="default" r:id="rId45"/>
          <w:footerReference w:type="default" r:id="rId46"/>
          <w:pgSz w:w="11907" w:h="16840"/>
          <w:pgMar w:top="1117" w:right="1133" w:bottom="1060" w:left="1700" w:header="878" w:footer="886" w:gutter="0"/>
          <w:cols w:space="720"/>
        </w:sectPr>
      </w:pPr>
    </w:p>
    <w:p w14:paraId="182BF921" w14:textId="77777777" w:rsidR="00F73C61" w:rsidRDefault="00F73C61">
      <w:pPr>
        <w:spacing w:line="256" w:lineRule="auto"/>
        <w:ind w:left="420" w:hanging="210"/>
        <w:rPr>
          <w:lang w:eastAsia="zh-CN"/>
        </w:rPr>
      </w:pPr>
    </w:p>
    <w:p w14:paraId="6A012B2C" w14:textId="77777777" w:rsidR="00F73C61" w:rsidRDefault="00EA604E">
      <w:pPr>
        <w:pStyle w:val="a6"/>
        <w:spacing w:before="78" w:line="220" w:lineRule="auto"/>
        <w:ind w:left="451" w:firstLine="482"/>
        <w:rPr>
          <w:sz w:val="24"/>
          <w:szCs w:val="24"/>
          <w:lang w:eastAsia="zh-CN"/>
        </w:rPr>
      </w:pPr>
      <w:r>
        <w:rPr>
          <w:rFonts w:ascii="Arial" w:eastAsiaTheme="minorEastAsia" w:hAnsi="Arial" w:cs="Arial" w:hint="eastAsia"/>
          <w:spacing w:val="1"/>
          <w:sz w:val="24"/>
          <w:szCs w:val="24"/>
          <w:lang w:eastAsia="zh-CN"/>
        </w:rPr>
        <w:t>3</w:t>
      </w:r>
      <w:r>
        <w:rPr>
          <w:rFonts w:ascii="Arial" w:eastAsia="Arial" w:hAnsi="Arial" w:cs="Arial"/>
          <w:spacing w:val="1"/>
          <w:sz w:val="24"/>
          <w:szCs w:val="24"/>
          <w:lang w:eastAsia="zh-CN"/>
        </w:rPr>
        <w:t xml:space="preserve">   </w:t>
      </w:r>
      <w:r>
        <w:rPr>
          <w:spacing w:val="1"/>
          <w:sz w:val="24"/>
          <w:szCs w:val="24"/>
          <w:lang w:eastAsia="zh-CN"/>
        </w:rPr>
        <w:t>保证金凭证</w:t>
      </w:r>
      <w:r>
        <w:rPr>
          <w:rFonts w:ascii="Arial" w:eastAsia="Arial" w:hAnsi="Arial" w:cs="Arial"/>
          <w:spacing w:val="1"/>
          <w:sz w:val="24"/>
          <w:szCs w:val="24"/>
          <w:lang w:eastAsia="zh-CN"/>
        </w:rPr>
        <w:t>/</w:t>
      </w:r>
      <w:r>
        <w:rPr>
          <w:spacing w:val="1"/>
          <w:sz w:val="24"/>
          <w:szCs w:val="24"/>
          <w:lang w:eastAsia="zh-CN"/>
        </w:rPr>
        <w:t>交款单据电子件</w:t>
      </w:r>
    </w:p>
    <w:p w14:paraId="086E9525" w14:textId="77777777" w:rsidR="00F73C61" w:rsidRDefault="00F73C61">
      <w:pPr>
        <w:spacing w:line="220" w:lineRule="auto"/>
        <w:ind w:left="450" w:hanging="240"/>
        <w:rPr>
          <w:sz w:val="24"/>
          <w:szCs w:val="24"/>
          <w:lang w:eastAsia="zh-CN"/>
        </w:rPr>
        <w:sectPr w:rsidR="00F73C61">
          <w:footerReference w:type="default" r:id="rId47"/>
          <w:pgSz w:w="11907" w:h="16840"/>
          <w:pgMar w:top="1117" w:right="1133" w:bottom="1057" w:left="1700" w:header="878" w:footer="886" w:gutter="0"/>
          <w:cols w:space="720"/>
        </w:sectPr>
      </w:pPr>
    </w:p>
    <w:p w14:paraId="155C6624" w14:textId="77777777" w:rsidR="00F73C61" w:rsidRDefault="00F73C61">
      <w:pPr>
        <w:spacing w:line="256" w:lineRule="auto"/>
        <w:ind w:left="420" w:hanging="210"/>
        <w:rPr>
          <w:lang w:eastAsia="zh-CN"/>
        </w:rPr>
      </w:pPr>
    </w:p>
    <w:p w14:paraId="14C7384E" w14:textId="77777777" w:rsidR="00F73C61" w:rsidRDefault="00EA604E">
      <w:pPr>
        <w:pStyle w:val="a6"/>
        <w:spacing w:before="78" w:line="219" w:lineRule="auto"/>
        <w:ind w:left="447" w:firstLine="474"/>
        <w:rPr>
          <w:sz w:val="24"/>
          <w:szCs w:val="24"/>
          <w:lang w:eastAsia="zh-CN"/>
        </w:rPr>
      </w:pPr>
      <w:r>
        <w:rPr>
          <w:rFonts w:ascii="Arial" w:eastAsiaTheme="minorEastAsia" w:hAnsi="Arial" w:cs="Arial" w:hint="eastAsia"/>
          <w:spacing w:val="-3"/>
          <w:sz w:val="24"/>
          <w:szCs w:val="24"/>
          <w:lang w:eastAsia="zh-CN"/>
        </w:rPr>
        <w:t>4</w:t>
      </w:r>
      <w:r>
        <w:rPr>
          <w:rFonts w:ascii="Arial" w:eastAsia="Arial" w:hAnsi="Arial" w:cs="Arial"/>
          <w:spacing w:val="9"/>
          <w:sz w:val="24"/>
          <w:szCs w:val="24"/>
          <w:lang w:eastAsia="zh-CN"/>
        </w:rPr>
        <w:t xml:space="preserve">   </w:t>
      </w:r>
      <w:r>
        <w:rPr>
          <w:spacing w:val="-3"/>
          <w:sz w:val="24"/>
          <w:szCs w:val="24"/>
          <w:lang w:eastAsia="zh-CN"/>
        </w:rPr>
        <w:t>响应书（实质性格式）</w:t>
      </w:r>
    </w:p>
    <w:p w14:paraId="39C7CCA2" w14:textId="77777777" w:rsidR="00F73C61" w:rsidRDefault="00F73C61">
      <w:pPr>
        <w:spacing w:line="248" w:lineRule="auto"/>
        <w:ind w:left="420" w:hanging="210"/>
        <w:rPr>
          <w:lang w:eastAsia="zh-CN"/>
        </w:rPr>
      </w:pPr>
    </w:p>
    <w:p w14:paraId="41023F33" w14:textId="77777777" w:rsidR="00F73C61" w:rsidRDefault="00F73C61">
      <w:pPr>
        <w:spacing w:line="249" w:lineRule="auto"/>
        <w:ind w:left="420" w:hanging="210"/>
        <w:rPr>
          <w:lang w:eastAsia="zh-CN"/>
        </w:rPr>
      </w:pPr>
    </w:p>
    <w:p w14:paraId="0E3F6FAE" w14:textId="77777777" w:rsidR="00F73C61" w:rsidRDefault="00EA604E" w:rsidP="001A6622">
      <w:pPr>
        <w:pStyle w:val="a6"/>
        <w:spacing w:before="117" w:line="219" w:lineRule="auto"/>
        <w:ind w:left="560" w:firstLine="700"/>
        <w:jc w:val="center"/>
        <w:rPr>
          <w:sz w:val="36"/>
          <w:szCs w:val="36"/>
          <w:lang w:eastAsia="zh-CN"/>
        </w:rPr>
      </w:pPr>
      <w:r>
        <w:rPr>
          <w:spacing w:val="-10"/>
          <w:sz w:val="36"/>
          <w:szCs w:val="36"/>
          <w:lang w:eastAsia="zh-CN"/>
          <w14:textOutline w14:w="2311" w14:cap="flat" w14:cmpd="sng" w14:algn="ctr">
            <w14:solidFill>
              <w14:srgbClr w14:val="000000"/>
            </w14:solidFill>
            <w14:prstDash w14:val="solid"/>
            <w14:miter w14:lim="0"/>
          </w14:textOutline>
        </w:rPr>
        <w:t>响应书</w:t>
      </w:r>
    </w:p>
    <w:p w14:paraId="32AC2C1F" w14:textId="77777777" w:rsidR="00F73C61" w:rsidRDefault="00EA604E">
      <w:pPr>
        <w:pStyle w:val="a6"/>
        <w:spacing w:before="256" w:line="219" w:lineRule="auto"/>
        <w:ind w:left="419" w:firstLine="418"/>
        <w:rPr>
          <w:sz w:val="24"/>
          <w:szCs w:val="24"/>
          <w:lang w:eastAsia="zh-CN"/>
        </w:rPr>
      </w:pPr>
      <w:r>
        <w:rPr>
          <w:spacing w:val="-20"/>
          <w:w w:val="96"/>
          <w:sz w:val="24"/>
          <w:szCs w:val="24"/>
          <w:lang w:eastAsia="zh-CN"/>
        </w:rPr>
        <w:t>致</w:t>
      </w:r>
      <w:r>
        <w:rPr>
          <w:spacing w:val="-5"/>
          <w:sz w:val="24"/>
          <w:szCs w:val="24"/>
          <w:lang w:eastAsia="zh-CN"/>
        </w:rPr>
        <w:t>：</w:t>
      </w:r>
      <w:r>
        <w:rPr>
          <w:spacing w:val="-21"/>
          <w:sz w:val="24"/>
          <w:szCs w:val="24"/>
          <w:u w:val="single"/>
          <w:lang w:eastAsia="zh-CN"/>
        </w:rPr>
        <w:t xml:space="preserve"> </w:t>
      </w:r>
      <w:r>
        <w:rPr>
          <w:spacing w:val="-5"/>
          <w:sz w:val="24"/>
          <w:szCs w:val="24"/>
          <w:u w:val="single"/>
          <w:lang w:eastAsia="zh-CN"/>
        </w:rPr>
        <w:t>（</w:t>
      </w:r>
      <w:r>
        <w:rPr>
          <w:spacing w:val="-20"/>
          <w:w w:val="96"/>
          <w:sz w:val="24"/>
          <w:szCs w:val="24"/>
          <w:u w:val="single"/>
          <w:lang w:eastAsia="zh-CN"/>
        </w:rPr>
        <w:t>采购人或采购代理机构）</w:t>
      </w:r>
      <w:r>
        <w:rPr>
          <w:sz w:val="24"/>
          <w:szCs w:val="24"/>
          <w:u w:val="single"/>
          <w:lang w:eastAsia="zh-CN"/>
        </w:rPr>
        <w:t xml:space="preserve">  </w:t>
      </w:r>
    </w:p>
    <w:p w14:paraId="122566CC" w14:textId="77777777" w:rsidR="00F73C61" w:rsidRDefault="00F73C61">
      <w:pPr>
        <w:spacing w:line="259" w:lineRule="auto"/>
        <w:ind w:left="420" w:hanging="210"/>
        <w:rPr>
          <w:lang w:eastAsia="zh-CN"/>
        </w:rPr>
      </w:pPr>
    </w:p>
    <w:p w14:paraId="3FE5692A" w14:textId="77777777" w:rsidR="00F73C61" w:rsidRDefault="00F73C61">
      <w:pPr>
        <w:spacing w:line="260" w:lineRule="auto"/>
        <w:ind w:left="420" w:hanging="210"/>
        <w:rPr>
          <w:lang w:eastAsia="zh-CN"/>
        </w:rPr>
      </w:pPr>
    </w:p>
    <w:p w14:paraId="5F004DEB" w14:textId="77777777" w:rsidR="00F73C61" w:rsidRDefault="00EA604E">
      <w:pPr>
        <w:pStyle w:val="a6"/>
        <w:spacing w:before="78" w:line="360" w:lineRule="auto"/>
        <w:ind w:left="452" w:firstLine="484"/>
        <w:rPr>
          <w:sz w:val="24"/>
          <w:szCs w:val="24"/>
          <w:lang w:eastAsia="zh-CN"/>
        </w:rPr>
      </w:pPr>
      <w:r>
        <w:rPr>
          <w:spacing w:val="2"/>
          <w:sz w:val="24"/>
          <w:szCs w:val="24"/>
          <w:lang w:eastAsia="zh-CN"/>
        </w:rPr>
        <w:t>我方参加你方就</w:t>
      </w:r>
      <w:r>
        <w:rPr>
          <w:spacing w:val="-110"/>
          <w:sz w:val="24"/>
          <w:szCs w:val="24"/>
          <w:lang w:eastAsia="zh-CN"/>
        </w:rPr>
        <w:t xml:space="preserve"> </w:t>
      </w:r>
      <w:r>
        <w:rPr>
          <w:sz w:val="24"/>
          <w:szCs w:val="24"/>
          <w:u w:val="single"/>
          <w:lang w:eastAsia="zh-CN"/>
        </w:rPr>
        <w:t xml:space="preserve">                     </w:t>
      </w:r>
      <w:r>
        <w:rPr>
          <w:spacing w:val="2"/>
          <w:sz w:val="24"/>
          <w:szCs w:val="24"/>
          <w:lang w:eastAsia="zh-CN"/>
        </w:rPr>
        <w:t>（项目名称，项目编号</w:t>
      </w:r>
      <w:r>
        <w:rPr>
          <w:rFonts w:ascii="Arial" w:eastAsia="Arial" w:hAnsi="Arial" w:cs="Arial"/>
          <w:spacing w:val="2"/>
          <w:sz w:val="24"/>
          <w:szCs w:val="24"/>
          <w:lang w:eastAsia="zh-CN"/>
        </w:rPr>
        <w:t>/</w:t>
      </w:r>
      <w:r>
        <w:rPr>
          <w:spacing w:val="2"/>
          <w:sz w:val="24"/>
          <w:szCs w:val="24"/>
          <w:lang w:eastAsia="zh-CN"/>
        </w:rPr>
        <w:t>包号）组织的采购</w:t>
      </w:r>
    </w:p>
    <w:p w14:paraId="29BA0C29" w14:textId="77777777" w:rsidR="00F73C61" w:rsidRDefault="00EA604E">
      <w:pPr>
        <w:pStyle w:val="a6"/>
        <w:spacing w:line="220" w:lineRule="auto"/>
        <w:ind w:left="446" w:firstLine="472"/>
        <w:rPr>
          <w:sz w:val="24"/>
          <w:szCs w:val="24"/>
          <w:lang w:eastAsia="zh-CN"/>
        </w:rPr>
      </w:pPr>
      <w:r>
        <w:rPr>
          <w:spacing w:val="-4"/>
          <w:sz w:val="24"/>
          <w:szCs w:val="24"/>
          <w:lang w:eastAsia="zh-CN"/>
        </w:rPr>
        <w:t>活动，并对此项目进行响应。</w:t>
      </w:r>
    </w:p>
    <w:p w14:paraId="617147ED" w14:textId="77777777" w:rsidR="00F73C61" w:rsidRDefault="00EA604E">
      <w:pPr>
        <w:pStyle w:val="a6"/>
        <w:spacing w:before="180" w:line="220" w:lineRule="auto"/>
        <w:ind w:left="448" w:firstLine="476"/>
        <w:rPr>
          <w:sz w:val="24"/>
          <w:szCs w:val="24"/>
          <w:lang w:eastAsia="zh-CN"/>
        </w:rPr>
      </w:pPr>
      <w:r>
        <w:rPr>
          <w:rFonts w:ascii="Arial" w:eastAsia="Arial" w:hAnsi="Arial" w:cs="Arial"/>
          <w:spacing w:val="-2"/>
          <w:sz w:val="24"/>
          <w:szCs w:val="24"/>
          <w:lang w:eastAsia="zh-CN"/>
        </w:rPr>
        <w:t>1.</w:t>
      </w:r>
      <w:r>
        <w:rPr>
          <w:rFonts w:ascii="Arial" w:eastAsia="Arial" w:hAnsi="Arial" w:cs="Arial"/>
          <w:spacing w:val="65"/>
          <w:sz w:val="24"/>
          <w:szCs w:val="24"/>
          <w:lang w:eastAsia="zh-CN"/>
        </w:rPr>
        <w:t xml:space="preserve"> </w:t>
      </w:r>
      <w:r>
        <w:rPr>
          <w:spacing w:val="-2"/>
          <w:sz w:val="24"/>
          <w:szCs w:val="24"/>
          <w:lang w:eastAsia="zh-CN"/>
        </w:rPr>
        <w:t>我方已详细审查全部谈判文件，自愿参与</w:t>
      </w:r>
      <w:r>
        <w:rPr>
          <w:spacing w:val="-3"/>
          <w:sz w:val="24"/>
          <w:szCs w:val="24"/>
          <w:lang w:eastAsia="zh-CN"/>
        </w:rPr>
        <w:t>响应并承诺如下：</w:t>
      </w:r>
    </w:p>
    <w:p w14:paraId="51E1306E" w14:textId="77777777" w:rsidR="00F73C61" w:rsidRDefault="00EA604E">
      <w:pPr>
        <w:pStyle w:val="a6"/>
        <w:spacing w:before="182" w:line="174" w:lineRule="auto"/>
        <w:ind w:left="449" w:firstLine="478"/>
        <w:rPr>
          <w:sz w:val="24"/>
          <w:szCs w:val="24"/>
          <w:lang w:eastAsia="zh-CN"/>
        </w:rPr>
      </w:pPr>
      <w:r>
        <w:rPr>
          <w:spacing w:val="-1"/>
          <w:sz w:val="24"/>
          <w:szCs w:val="24"/>
          <w:lang w:eastAsia="zh-CN"/>
        </w:rPr>
        <w:t>（</w:t>
      </w:r>
      <w:r>
        <w:rPr>
          <w:rFonts w:ascii="Arial" w:eastAsia="Arial" w:hAnsi="Arial" w:cs="Arial"/>
          <w:spacing w:val="-1"/>
          <w:sz w:val="24"/>
          <w:szCs w:val="24"/>
          <w:lang w:eastAsia="zh-CN"/>
        </w:rPr>
        <w:t>1</w:t>
      </w:r>
      <w:r>
        <w:rPr>
          <w:rFonts w:ascii="Arial Unicode MS" w:eastAsia="Arial Unicode MS" w:hAnsi="Arial Unicode MS" w:cs="Arial Unicode MS"/>
          <w:spacing w:val="-1"/>
          <w:sz w:val="24"/>
          <w:szCs w:val="24"/>
          <w:lang w:eastAsia="zh-CN"/>
        </w:rPr>
        <w:t>）本响应有效期为自响应文件</w:t>
      </w:r>
      <w:r>
        <w:rPr>
          <w:rFonts w:ascii="Arial Unicode MS" w:hAnsi="Arial Unicode MS" w:cs="Arial Unicode MS" w:hint="eastAsia"/>
          <w:spacing w:val="-1"/>
          <w:sz w:val="24"/>
          <w:szCs w:val="24"/>
          <w:lang w:eastAsia="zh-CN"/>
        </w:rPr>
        <w:t>提</w:t>
      </w:r>
      <w:r>
        <w:rPr>
          <w:rFonts w:ascii="Arial Unicode MS" w:eastAsia="Arial Unicode MS" w:hAnsi="Arial Unicode MS" w:cs="Arial Unicode MS"/>
          <w:spacing w:val="-1"/>
          <w:sz w:val="24"/>
          <w:szCs w:val="24"/>
          <w:lang w:eastAsia="zh-CN"/>
        </w:rPr>
        <w:t>交截止之日起</w:t>
      </w:r>
      <w:r>
        <w:rPr>
          <w:rFonts w:ascii="Arial Unicode MS" w:eastAsia="Arial Unicode MS" w:hAnsi="Arial Unicode MS" w:cs="Arial Unicode MS"/>
          <w:spacing w:val="-52"/>
          <w:sz w:val="24"/>
          <w:szCs w:val="24"/>
          <w:lang w:eastAsia="zh-CN"/>
        </w:rPr>
        <w:t xml:space="preserve"> </w:t>
      </w:r>
      <w:r>
        <w:rPr>
          <w:rFonts w:ascii="Arial Unicode MS" w:eastAsia="Arial Unicode MS" w:hAnsi="Arial Unicode MS" w:cs="Arial Unicode MS"/>
          <w:sz w:val="24"/>
          <w:szCs w:val="24"/>
          <w:u w:val="single"/>
          <w:lang w:eastAsia="zh-CN"/>
        </w:rPr>
        <w:t xml:space="preserve">         </w:t>
      </w:r>
      <w:r>
        <w:rPr>
          <w:rFonts w:ascii="Arial Unicode MS" w:eastAsia="Arial Unicode MS" w:hAnsi="Arial Unicode MS" w:cs="Arial Unicode MS"/>
          <w:spacing w:val="-55"/>
          <w:sz w:val="24"/>
          <w:szCs w:val="24"/>
          <w:lang w:eastAsia="zh-CN"/>
        </w:rPr>
        <w:t xml:space="preserve"> </w:t>
      </w:r>
      <w:proofErr w:type="gramStart"/>
      <w:r>
        <w:rPr>
          <w:spacing w:val="-1"/>
          <w:sz w:val="24"/>
          <w:szCs w:val="24"/>
          <w:lang w:eastAsia="zh-CN"/>
        </w:rPr>
        <w:t>个</w:t>
      </w:r>
      <w:proofErr w:type="gramEnd"/>
      <w:r>
        <w:rPr>
          <w:spacing w:val="-1"/>
          <w:sz w:val="24"/>
          <w:szCs w:val="24"/>
          <w:lang w:eastAsia="zh-CN"/>
        </w:rPr>
        <w:t>日历日。</w:t>
      </w:r>
    </w:p>
    <w:p w14:paraId="470BC3ED" w14:textId="35820FCB" w:rsidR="00F73C61" w:rsidRDefault="00EA604E" w:rsidP="008520DD">
      <w:pPr>
        <w:pStyle w:val="a6"/>
        <w:spacing w:before="162" w:line="468" w:lineRule="exact"/>
        <w:ind w:left="444" w:firstLine="468"/>
        <w:rPr>
          <w:sz w:val="24"/>
          <w:szCs w:val="24"/>
          <w:lang w:eastAsia="zh-CN"/>
        </w:rPr>
      </w:pPr>
      <w:r>
        <w:rPr>
          <w:spacing w:val="-6"/>
          <w:position w:val="17"/>
          <w:sz w:val="24"/>
          <w:szCs w:val="24"/>
          <w:lang w:eastAsia="zh-CN"/>
        </w:rPr>
        <w:t>（</w:t>
      </w:r>
      <w:r>
        <w:rPr>
          <w:rFonts w:ascii="Arial" w:eastAsia="Arial" w:hAnsi="Arial" w:cs="Arial"/>
          <w:spacing w:val="-6"/>
          <w:position w:val="17"/>
          <w:sz w:val="24"/>
          <w:szCs w:val="24"/>
          <w:lang w:eastAsia="zh-CN"/>
        </w:rPr>
        <w:t>2</w:t>
      </w:r>
      <w:r>
        <w:rPr>
          <w:spacing w:val="-6"/>
          <w:position w:val="17"/>
          <w:sz w:val="24"/>
          <w:szCs w:val="24"/>
          <w:lang w:eastAsia="zh-CN"/>
        </w:rPr>
        <w:t>）</w:t>
      </w:r>
      <w:r w:rsidR="008520DD">
        <w:rPr>
          <w:rFonts w:hint="eastAsia"/>
          <w:spacing w:val="-6"/>
          <w:position w:val="17"/>
          <w:sz w:val="24"/>
          <w:szCs w:val="24"/>
          <w:lang w:eastAsia="zh-CN"/>
        </w:rPr>
        <w:t>除合同条款及采购需求偏离表列出的偏离外，我方响应谈判文件的全部要求。</w:t>
      </w:r>
    </w:p>
    <w:p w14:paraId="29683E61" w14:textId="77777777" w:rsidR="00F73C61" w:rsidRDefault="00EA604E">
      <w:pPr>
        <w:pStyle w:val="a6"/>
        <w:spacing w:before="1" w:line="174" w:lineRule="auto"/>
        <w:ind w:left="450" w:firstLine="480"/>
        <w:rPr>
          <w:sz w:val="24"/>
          <w:szCs w:val="24"/>
          <w:lang w:eastAsia="zh-CN"/>
        </w:rPr>
      </w:pPr>
      <w:r>
        <w:rPr>
          <w:sz w:val="24"/>
          <w:szCs w:val="24"/>
          <w:lang w:eastAsia="zh-CN"/>
        </w:rPr>
        <w:t>（</w:t>
      </w:r>
      <w:r>
        <w:rPr>
          <w:rFonts w:ascii="Arial" w:eastAsia="Arial" w:hAnsi="Arial" w:cs="Arial"/>
          <w:sz w:val="24"/>
          <w:szCs w:val="24"/>
          <w:lang w:eastAsia="zh-CN"/>
        </w:rPr>
        <w:t>3</w:t>
      </w:r>
      <w:r>
        <w:rPr>
          <w:rFonts w:ascii="Arial Unicode MS" w:eastAsia="Arial Unicode MS" w:hAnsi="Arial Unicode MS" w:cs="Arial Unicode MS"/>
          <w:sz w:val="24"/>
          <w:szCs w:val="24"/>
          <w:lang w:eastAsia="zh-CN"/>
        </w:rPr>
        <w:t>）我方已</w:t>
      </w:r>
      <w:r>
        <w:rPr>
          <w:rFonts w:ascii="Arial Unicode MS" w:hAnsi="Arial Unicode MS" w:cs="Arial Unicode MS" w:hint="eastAsia"/>
          <w:sz w:val="24"/>
          <w:szCs w:val="24"/>
          <w:lang w:eastAsia="zh-CN"/>
        </w:rPr>
        <w:t>提</w:t>
      </w:r>
      <w:r>
        <w:rPr>
          <w:rFonts w:ascii="Arial Unicode MS" w:eastAsia="Arial Unicode MS" w:hAnsi="Arial Unicode MS" w:cs="Arial Unicode MS"/>
          <w:sz w:val="24"/>
          <w:szCs w:val="24"/>
          <w:lang w:eastAsia="zh-CN"/>
        </w:rPr>
        <w:t>供的全部文件资料是真实、准确的，并对此承担</w:t>
      </w:r>
      <w:r>
        <w:rPr>
          <w:sz w:val="24"/>
          <w:szCs w:val="24"/>
          <w:lang w:eastAsia="zh-CN"/>
        </w:rPr>
        <w:t>一切法律</w:t>
      </w:r>
      <w:r>
        <w:rPr>
          <w:spacing w:val="-1"/>
          <w:sz w:val="24"/>
          <w:szCs w:val="24"/>
          <w:lang w:eastAsia="zh-CN"/>
        </w:rPr>
        <w:t>后果。</w:t>
      </w:r>
    </w:p>
    <w:p w14:paraId="3D736B89" w14:textId="472B1DDF" w:rsidR="00F73C61" w:rsidRPr="008520DD" w:rsidRDefault="00EA604E" w:rsidP="008520DD">
      <w:pPr>
        <w:pStyle w:val="a6"/>
        <w:spacing w:before="162" w:line="468" w:lineRule="exact"/>
        <w:ind w:left="453" w:firstLine="486"/>
        <w:rPr>
          <w:spacing w:val="3"/>
          <w:position w:val="17"/>
          <w:sz w:val="24"/>
          <w:szCs w:val="24"/>
          <w:lang w:eastAsia="zh-CN"/>
        </w:rPr>
      </w:pPr>
      <w:r>
        <w:rPr>
          <w:spacing w:val="3"/>
          <w:position w:val="17"/>
          <w:sz w:val="24"/>
          <w:szCs w:val="24"/>
          <w:lang w:eastAsia="zh-CN"/>
        </w:rPr>
        <w:t>（</w:t>
      </w:r>
      <w:r>
        <w:rPr>
          <w:rFonts w:ascii="Arial" w:eastAsia="Arial" w:hAnsi="Arial" w:cs="Arial"/>
          <w:spacing w:val="3"/>
          <w:position w:val="17"/>
          <w:sz w:val="24"/>
          <w:szCs w:val="24"/>
          <w:lang w:eastAsia="zh-CN"/>
        </w:rPr>
        <w:t>4</w:t>
      </w:r>
      <w:r>
        <w:rPr>
          <w:spacing w:val="3"/>
          <w:position w:val="17"/>
          <w:sz w:val="24"/>
          <w:szCs w:val="24"/>
          <w:lang w:eastAsia="zh-CN"/>
        </w:rPr>
        <w:t>）如我方成交，我方将在法律规定的期限内与你方签订合</w:t>
      </w:r>
      <w:r>
        <w:rPr>
          <w:spacing w:val="2"/>
          <w:position w:val="17"/>
          <w:sz w:val="24"/>
          <w:szCs w:val="24"/>
          <w:lang w:eastAsia="zh-CN"/>
        </w:rPr>
        <w:t>同，按照谈判文件</w:t>
      </w:r>
      <w:r w:rsidRPr="008520DD">
        <w:rPr>
          <w:spacing w:val="3"/>
          <w:position w:val="17"/>
          <w:sz w:val="24"/>
          <w:szCs w:val="24"/>
          <w:lang w:eastAsia="zh-CN"/>
        </w:rPr>
        <w:t>要求</w:t>
      </w:r>
      <w:r w:rsidRPr="008520DD">
        <w:rPr>
          <w:rFonts w:hint="eastAsia"/>
          <w:spacing w:val="3"/>
          <w:position w:val="17"/>
          <w:sz w:val="24"/>
          <w:szCs w:val="24"/>
          <w:lang w:eastAsia="zh-CN"/>
        </w:rPr>
        <w:t>提</w:t>
      </w:r>
      <w:r w:rsidRPr="008520DD">
        <w:rPr>
          <w:spacing w:val="3"/>
          <w:position w:val="17"/>
          <w:sz w:val="24"/>
          <w:szCs w:val="24"/>
          <w:lang w:eastAsia="zh-CN"/>
        </w:rPr>
        <w:t>交履约保证金，并在合同约定的期限内完成合同规定的全部义务。</w:t>
      </w:r>
    </w:p>
    <w:p w14:paraId="0FF13DD7" w14:textId="77777777" w:rsidR="00F73C61" w:rsidRDefault="00EA604E">
      <w:pPr>
        <w:pStyle w:val="a6"/>
        <w:spacing w:before="146" w:line="360" w:lineRule="auto"/>
        <w:ind w:left="441" w:firstLine="462"/>
        <w:rPr>
          <w:sz w:val="24"/>
          <w:szCs w:val="24"/>
          <w:lang w:eastAsia="zh-CN"/>
        </w:rPr>
      </w:pPr>
      <w:r>
        <w:rPr>
          <w:rFonts w:ascii="Arial" w:eastAsia="Arial" w:hAnsi="Arial" w:cs="Arial"/>
          <w:spacing w:val="-9"/>
          <w:sz w:val="24"/>
          <w:szCs w:val="24"/>
          <w:lang w:eastAsia="zh-CN"/>
        </w:rPr>
        <w:t xml:space="preserve">2.  </w:t>
      </w:r>
      <w:r>
        <w:rPr>
          <w:spacing w:val="-9"/>
          <w:sz w:val="24"/>
          <w:szCs w:val="24"/>
          <w:lang w:eastAsia="zh-CN"/>
        </w:rPr>
        <w:t>其他补充条款（如有</w:t>
      </w:r>
      <w:r>
        <w:rPr>
          <w:spacing w:val="-1"/>
          <w:sz w:val="24"/>
          <w:szCs w:val="24"/>
          <w:lang w:eastAsia="zh-CN"/>
        </w:rPr>
        <w:t>）：</w:t>
      </w:r>
      <w:r>
        <w:rPr>
          <w:sz w:val="24"/>
          <w:szCs w:val="24"/>
          <w:u w:val="single"/>
          <w:lang w:eastAsia="zh-CN"/>
        </w:rPr>
        <w:t xml:space="preserve">                     </w:t>
      </w:r>
      <w:r>
        <w:rPr>
          <w:spacing w:val="-9"/>
          <w:sz w:val="24"/>
          <w:szCs w:val="24"/>
          <w:lang w:eastAsia="zh-CN"/>
        </w:rPr>
        <w:t>。</w:t>
      </w:r>
    </w:p>
    <w:p w14:paraId="34DE1721" w14:textId="77777777" w:rsidR="00F73C61" w:rsidRDefault="00EA604E">
      <w:pPr>
        <w:pStyle w:val="a6"/>
        <w:spacing w:line="219" w:lineRule="auto"/>
        <w:ind w:left="446" w:firstLine="472"/>
        <w:rPr>
          <w:sz w:val="24"/>
          <w:szCs w:val="24"/>
          <w:lang w:eastAsia="zh-CN"/>
        </w:rPr>
      </w:pPr>
      <w:r>
        <w:rPr>
          <w:spacing w:val="-4"/>
          <w:sz w:val="24"/>
          <w:szCs w:val="24"/>
          <w:lang w:eastAsia="zh-CN"/>
        </w:rPr>
        <w:t>与本响应有关的一切正式往来信函请寄：</w:t>
      </w:r>
    </w:p>
    <w:p w14:paraId="472A2567" w14:textId="77777777" w:rsidR="00F73C61" w:rsidRDefault="00F73C61">
      <w:pPr>
        <w:spacing w:line="259" w:lineRule="auto"/>
        <w:ind w:left="420" w:hanging="210"/>
        <w:rPr>
          <w:lang w:eastAsia="zh-CN"/>
        </w:rPr>
      </w:pPr>
    </w:p>
    <w:p w14:paraId="36E9C725" w14:textId="77777777" w:rsidR="00F73C61" w:rsidRDefault="00F73C61">
      <w:pPr>
        <w:spacing w:line="260" w:lineRule="auto"/>
        <w:ind w:left="420" w:hanging="210"/>
        <w:rPr>
          <w:lang w:eastAsia="zh-CN"/>
        </w:rPr>
      </w:pPr>
    </w:p>
    <w:p w14:paraId="4189B168" w14:textId="77777777" w:rsidR="00F73C61" w:rsidRDefault="00EA604E">
      <w:pPr>
        <w:pStyle w:val="a6"/>
        <w:spacing w:before="79" w:line="219" w:lineRule="auto"/>
        <w:ind w:left="445" w:firstLine="470"/>
        <w:rPr>
          <w:sz w:val="24"/>
          <w:szCs w:val="24"/>
          <w:lang w:eastAsia="zh-CN"/>
        </w:rPr>
      </w:pPr>
      <w:r>
        <w:rPr>
          <w:spacing w:val="-5"/>
          <w:sz w:val="24"/>
          <w:szCs w:val="24"/>
          <w:lang w:eastAsia="zh-CN"/>
        </w:rPr>
        <w:t>地址</w:t>
      </w:r>
      <w:r>
        <w:rPr>
          <w:sz w:val="24"/>
          <w:szCs w:val="24"/>
          <w:u w:val="single"/>
          <w:lang w:eastAsia="zh-CN"/>
        </w:rPr>
        <w:t xml:space="preserve">                         </w:t>
      </w:r>
      <w:r>
        <w:rPr>
          <w:spacing w:val="1"/>
          <w:sz w:val="24"/>
          <w:szCs w:val="24"/>
          <w:lang w:eastAsia="zh-CN"/>
        </w:rPr>
        <w:t xml:space="preserve">     </w:t>
      </w:r>
      <w:r>
        <w:rPr>
          <w:spacing w:val="-5"/>
          <w:sz w:val="24"/>
          <w:szCs w:val="24"/>
          <w:lang w:eastAsia="zh-CN"/>
        </w:rPr>
        <w:t>传真</w:t>
      </w:r>
      <w:r>
        <w:rPr>
          <w:sz w:val="24"/>
          <w:szCs w:val="24"/>
          <w:u w:val="single"/>
          <w:lang w:eastAsia="zh-CN"/>
        </w:rPr>
        <w:t xml:space="preserve">                             </w:t>
      </w:r>
    </w:p>
    <w:p w14:paraId="5A67A9E3" w14:textId="77777777" w:rsidR="00F73C61" w:rsidRDefault="00EA604E">
      <w:pPr>
        <w:pStyle w:val="a6"/>
        <w:spacing w:before="180" w:line="220" w:lineRule="auto"/>
        <w:ind w:left="437" w:firstLine="454"/>
        <w:rPr>
          <w:sz w:val="24"/>
          <w:szCs w:val="24"/>
          <w:lang w:eastAsia="zh-CN"/>
        </w:rPr>
      </w:pPr>
      <w:r>
        <w:rPr>
          <w:spacing w:val="-13"/>
          <w:sz w:val="24"/>
          <w:szCs w:val="24"/>
          <w:lang w:eastAsia="zh-CN"/>
        </w:rPr>
        <w:t>电话</w:t>
      </w:r>
      <w:r>
        <w:rPr>
          <w:sz w:val="24"/>
          <w:szCs w:val="24"/>
          <w:u w:val="single"/>
          <w:lang w:eastAsia="zh-CN"/>
        </w:rPr>
        <w:t xml:space="preserve">                         </w:t>
      </w:r>
      <w:r>
        <w:rPr>
          <w:spacing w:val="7"/>
          <w:sz w:val="24"/>
          <w:szCs w:val="24"/>
          <w:lang w:eastAsia="zh-CN"/>
        </w:rPr>
        <w:t xml:space="preserve">     </w:t>
      </w:r>
      <w:r>
        <w:rPr>
          <w:spacing w:val="-13"/>
          <w:sz w:val="24"/>
          <w:szCs w:val="24"/>
          <w:lang w:eastAsia="zh-CN"/>
        </w:rPr>
        <w:t>电子函件</w:t>
      </w:r>
      <w:r>
        <w:rPr>
          <w:sz w:val="24"/>
          <w:szCs w:val="24"/>
          <w:u w:val="single"/>
          <w:lang w:eastAsia="zh-CN"/>
        </w:rPr>
        <w:t xml:space="preserve">                         </w:t>
      </w:r>
    </w:p>
    <w:p w14:paraId="55ED51C4" w14:textId="77777777" w:rsidR="00F73C61" w:rsidRDefault="00F73C61">
      <w:pPr>
        <w:spacing w:line="252" w:lineRule="auto"/>
        <w:ind w:left="420" w:hanging="210"/>
        <w:rPr>
          <w:lang w:eastAsia="zh-CN"/>
        </w:rPr>
      </w:pPr>
    </w:p>
    <w:p w14:paraId="0C66A00D" w14:textId="77777777" w:rsidR="00F73C61" w:rsidRDefault="00F73C61">
      <w:pPr>
        <w:spacing w:line="252" w:lineRule="auto"/>
        <w:ind w:left="420" w:hanging="210"/>
        <w:rPr>
          <w:lang w:eastAsia="zh-CN"/>
        </w:rPr>
      </w:pPr>
    </w:p>
    <w:p w14:paraId="5816D003" w14:textId="77777777" w:rsidR="00F73C61" w:rsidRDefault="00F73C61">
      <w:pPr>
        <w:spacing w:line="253" w:lineRule="auto"/>
        <w:ind w:left="420" w:hanging="210"/>
        <w:rPr>
          <w:lang w:eastAsia="zh-CN"/>
        </w:rPr>
      </w:pPr>
    </w:p>
    <w:p w14:paraId="7E36F341" w14:textId="77777777" w:rsidR="00F73C61" w:rsidRDefault="00F73C61">
      <w:pPr>
        <w:spacing w:line="253" w:lineRule="auto"/>
        <w:ind w:left="420" w:hanging="210"/>
        <w:rPr>
          <w:lang w:eastAsia="zh-CN"/>
        </w:rPr>
      </w:pPr>
    </w:p>
    <w:p w14:paraId="1D1F0199" w14:textId="77777777" w:rsidR="00F73C61" w:rsidRDefault="00F73C61">
      <w:pPr>
        <w:spacing w:line="253" w:lineRule="auto"/>
        <w:ind w:left="420" w:hanging="210"/>
        <w:rPr>
          <w:lang w:eastAsia="zh-CN"/>
        </w:rPr>
      </w:pPr>
    </w:p>
    <w:p w14:paraId="498CFD29" w14:textId="77777777" w:rsidR="00F73C61" w:rsidRDefault="00F73C61">
      <w:pPr>
        <w:spacing w:line="253" w:lineRule="auto"/>
        <w:ind w:left="420" w:hanging="210"/>
        <w:rPr>
          <w:lang w:eastAsia="zh-CN"/>
        </w:rPr>
      </w:pPr>
    </w:p>
    <w:p w14:paraId="40D8D8AC" w14:textId="77777777" w:rsidR="00F73C61" w:rsidRDefault="00F73C61">
      <w:pPr>
        <w:spacing w:line="253" w:lineRule="auto"/>
        <w:ind w:left="420" w:hanging="210"/>
        <w:rPr>
          <w:lang w:eastAsia="zh-CN"/>
        </w:rPr>
      </w:pPr>
    </w:p>
    <w:p w14:paraId="59FD22F6" w14:textId="77777777" w:rsidR="00F73C61" w:rsidRDefault="00EA604E">
      <w:pPr>
        <w:pStyle w:val="a6"/>
        <w:spacing w:before="79" w:line="188" w:lineRule="auto"/>
        <w:ind w:left="447" w:firstLine="474"/>
        <w:rPr>
          <w:sz w:val="24"/>
          <w:szCs w:val="24"/>
          <w:lang w:eastAsia="zh-CN"/>
        </w:rPr>
      </w:pPr>
      <w:r>
        <w:rPr>
          <w:spacing w:val="-3"/>
          <w:sz w:val="24"/>
          <w:szCs w:val="24"/>
          <w:lang w:eastAsia="zh-CN"/>
        </w:rPr>
        <w:t>供应商名称（加盖公章）</w:t>
      </w:r>
    </w:p>
    <w:p w14:paraId="5F332775" w14:textId="77777777" w:rsidR="00F73C61" w:rsidRDefault="00EA604E">
      <w:pPr>
        <w:spacing w:line="20" w:lineRule="exact"/>
        <w:ind w:left="449" w:hanging="239"/>
        <w:rPr>
          <w:sz w:val="24"/>
          <w:szCs w:val="24"/>
          <w:lang w:eastAsia="zh-CN"/>
        </w:rPr>
      </w:pPr>
      <w:r>
        <w:rPr>
          <w:spacing w:val="-1"/>
          <w:position w:val="5"/>
          <w:sz w:val="24"/>
          <w:szCs w:val="24"/>
          <w:lang w:eastAsia="zh-CN"/>
        </w:rPr>
        <w:t>___________________</w:t>
      </w:r>
    </w:p>
    <w:p w14:paraId="487DA984" w14:textId="77777777" w:rsidR="00F73C61" w:rsidRDefault="00EA604E">
      <w:pPr>
        <w:pStyle w:val="a6"/>
        <w:spacing w:before="202" w:line="220" w:lineRule="auto"/>
        <w:ind w:left="420" w:firstLine="420"/>
        <w:rPr>
          <w:sz w:val="24"/>
          <w:szCs w:val="24"/>
          <w:lang w:eastAsia="zh-CN"/>
        </w:rPr>
      </w:pPr>
      <w:r>
        <w:rPr>
          <w:spacing w:val="-30"/>
          <w:sz w:val="24"/>
          <w:szCs w:val="24"/>
          <w:lang w:eastAsia="zh-CN"/>
        </w:rPr>
        <w:t>日期：</w:t>
      </w:r>
      <w:r>
        <w:rPr>
          <w:spacing w:val="-20"/>
          <w:sz w:val="24"/>
          <w:szCs w:val="24"/>
          <w:lang w:eastAsia="zh-CN"/>
        </w:rPr>
        <w:t xml:space="preserve"> </w:t>
      </w:r>
      <w:r>
        <w:rPr>
          <w:sz w:val="24"/>
          <w:szCs w:val="24"/>
          <w:u w:val="single"/>
          <w:lang w:eastAsia="zh-CN"/>
        </w:rPr>
        <w:t xml:space="preserve">     </w:t>
      </w:r>
      <w:r>
        <w:rPr>
          <w:spacing w:val="-107"/>
          <w:sz w:val="24"/>
          <w:szCs w:val="24"/>
          <w:lang w:eastAsia="zh-CN"/>
        </w:rPr>
        <w:t xml:space="preserve"> </w:t>
      </w:r>
      <w:r>
        <w:rPr>
          <w:spacing w:val="-30"/>
          <w:sz w:val="24"/>
          <w:szCs w:val="24"/>
          <w:lang w:eastAsia="zh-CN"/>
        </w:rPr>
        <w:t>年</w:t>
      </w:r>
      <w:r>
        <w:rPr>
          <w:sz w:val="24"/>
          <w:szCs w:val="24"/>
          <w:u w:val="single"/>
          <w:lang w:eastAsia="zh-CN"/>
        </w:rPr>
        <w:t xml:space="preserve">      </w:t>
      </w:r>
      <w:r>
        <w:rPr>
          <w:spacing w:val="-105"/>
          <w:sz w:val="24"/>
          <w:szCs w:val="24"/>
          <w:lang w:eastAsia="zh-CN"/>
        </w:rPr>
        <w:t xml:space="preserve"> </w:t>
      </w:r>
      <w:r>
        <w:rPr>
          <w:spacing w:val="-30"/>
          <w:sz w:val="24"/>
          <w:szCs w:val="24"/>
          <w:lang w:eastAsia="zh-CN"/>
        </w:rPr>
        <w:t>月</w:t>
      </w:r>
      <w:r>
        <w:rPr>
          <w:sz w:val="24"/>
          <w:szCs w:val="24"/>
          <w:u w:val="single"/>
          <w:lang w:eastAsia="zh-CN"/>
        </w:rPr>
        <w:t xml:space="preserve">      </w:t>
      </w:r>
      <w:r>
        <w:rPr>
          <w:spacing w:val="-70"/>
          <w:sz w:val="24"/>
          <w:szCs w:val="24"/>
          <w:lang w:eastAsia="zh-CN"/>
        </w:rPr>
        <w:t xml:space="preserve"> </w:t>
      </w:r>
      <w:r>
        <w:rPr>
          <w:spacing w:val="-30"/>
          <w:sz w:val="24"/>
          <w:szCs w:val="24"/>
          <w:lang w:eastAsia="zh-CN"/>
        </w:rPr>
        <w:t>日</w:t>
      </w:r>
    </w:p>
    <w:p w14:paraId="6D66B44B" w14:textId="77777777" w:rsidR="00F73C61" w:rsidRDefault="00F73C61">
      <w:pPr>
        <w:spacing w:line="220" w:lineRule="auto"/>
        <w:ind w:left="450" w:hanging="240"/>
        <w:rPr>
          <w:sz w:val="24"/>
          <w:szCs w:val="24"/>
          <w:lang w:eastAsia="zh-CN"/>
        </w:rPr>
        <w:sectPr w:rsidR="00F73C61">
          <w:headerReference w:type="default" r:id="rId48"/>
          <w:footerReference w:type="default" r:id="rId49"/>
          <w:pgSz w:w="11907" w:h="16840"/>
          <w:pgMar w:top="1117" w:right="1046" w:bottom="1060" w:left="1700" w:header="878" w:footer="886" w:gutter="0"/>
          <w:cols w:space="720"/>
        </w:sectPr>
      </w:pPr>
    </w:p>
    <w:p w14:paraId="181F8FEB" w14:textId="77777777" w:rsidR="00F73C61" w:rsidRDefault="00F73C61">
      <w:pPr>
        <w:spacing w:line="256" w:lineRule="auto"/>
        <w:ind w:left="420" w:hanging="210"/>
        <w:rPr>
          <w:lang w:eastAsia="zh-CN"/>
        </w:rPr>
      </w:pPr>
    </w:p>
    <w:p w14:paraId="0DE0E8CA" w14:textId="77777777" w:rsidR="00F73C61" w:rsidRDefault="00EA604E">
      <w:pPr>
        <w:pStyle w:val="a6"/>
        <w:spacing w:before="78" w:line="219" w:lineRule="auto"/>
        <w:ind w:left="449" w:firstLine="478"/>
        <w:rPr>
          <w:sz w:val="24"/>
          <w:szCs w:val="24"/>
          <w:lang w:eastAsia="zh-CN"/>
        </w:rPr>
      </w:pPr>
      <w:r>
        <w:rPr>
          <w:rFonts w:ascii="Arial" w:eastAsiaTheme="minorEastAsia" w:hAnsi="Arial" w:cs="Arial" w:hint="eastAsia"/>
          <w:spacing w:val="-1"/>
          <w:sz w:val="24"/>
          <w:szCs w:val="24"/>
          <w:lang w:eastAsia="zh-CN"/>
        </w:rPr>
        <w:t>5</w:t>
      </w:r>
      <w:r>
        <w:rPr>
          <w:rFonts w:ascii="Arial" w:eastAsia="Arial" w:hAnsi="Arial" w:cs="Arial"/>
          <w:spacing w:val="-1"/>
          <w:sz w:val="24"/>
          <w:szCs w:val="24"/>
          <w:lang w:eastAsia="zh-CN"/>
        </w:rPr>
        <w:t xml:space="preserve">   </w:t>
      </w:r>
      <w:r>
        <w:rPr>
          <w:spacing w:val="-1"/>
          <w:sz w:val="24"/>
          <w:szCs w:val="24"/>
          <w:lang w:eastAsia="zh-CN"/>
        </w:rPr>
        <w:t>授权委托书（实质性格式）</w:t>
      </w:r>
    </w:p>
    <w:p w14:paraId="084F4CA0" w14:textId="77777777" w:rsidR="00F73C61" w:rsidRDefault="00EA604E" w:rsidP="001A6622">
      <w:pPr>
        <w:pStyle w:val="a6"/>
        <w:spacing w:before="126" w:line="219" w:lineRule="auto"/>
        <w:ind w:left="568" w:firstLine="716"/>
        <w:jc w:val="center"/>
        <w:rPr>
          <w:sz w:val="36"/>
          <w:szCs w:val="36"/>
          <w:lang w:eastAsia="zh-CN"/>
        </w:rPr>
      </w:pPr>
      <w:r>
        <w:rPr>
          <w:spacing w:val="-2"/>
          <w:sz w:val="36"/>
          <w:szCs w:val="36"/>
          <w:lang w:eastAsia="zh-CN"/>
          <w14:textOutline w14:w="2311" w14:cap="flat" w14:cmpd="sng" w14:algn="ctr">
            <w14:solidFill>
              <w14:srgbClr w14:val="000000"/>
            </w14:solidFill>
            <w14:prstDash w14:val="solid"/>
            <w14:miter w14:lim="0"/>
          </w14:textOutline>
        </w:rPr>
        <w:t>授权委托书</w:t>
      </w:r>
    </w:p>
    <w:p w14:paraId="653B554A" w14:textId="77777777" w:rsidR="00F73C61" w:rsidRDefault="00F73C61">
      <w:pPr>
        <w:spacing w:line="326" w:lineRule="auto"/>
        <w:ind w:left="420" w:hanging="210"/>
        <w:rPr>
          <w:lang w:eastAsia="zh-CN"/>
        </w:rPr>
      </w:pPr>
    </w:p>
    <w:p w14:paraId="35868FBB" w14:textId="504CDD89" w:rsidR="00F73C61" w:rsidRDefault="00EA604E" w:rsidP="008520DD">
      <w:pPr>
        <w:pStyle w:val="a6"/>
        <w:spacing w:before="78" w:line="323" w:lineRule="auto"/>
        <w:ind w:left="439" w:right="540" w:firstLine="458"/>
        <w:jc w:val="both"/>
        <w:rPr>
          <w:sz w:val="24"/>
          <w:szCs w:val="24"/>
          <w:lang w:eastAsia="zh-CN"/>
        </w:rPr>
      </w:pPr>
      <w:r>
        <w:rPr>
          <w:spacing w:val="-11"/>
          <w:sz w:val="24"/>
          <w:szCs w:val="24"/>
          <w:lang w:eastAsia="zh-CN"/>
        </w:rPr>
        <w:t>本人</w:t>
      </w:r>
      <w:r>
        <w:rPr>
          <w:spacing w:val="-11"/>
          <w:sz w:val="24"/>
          <w:szCs w:val="24"/>
          <w:u w:val="single"/>
          <w:lang w:eastAsia="zh-CN"/>
        </w:rPr>
        <w:t xml:space="preserve">       </w:t>
      </w:r>
      <w:r>
        <w:rPr>
          <w:spacing w:val="-74"/>
          <w:sz w:val="24"/>
          <w:szCs w:val="24"/>
          <w:lang w:eastAsia="zh-CN"/>
        </w:rPr>
        <w:t xml:space="preserve"> </w:t>
      </w:r>
      <w:r>
        <w:rPr>
          <w:spacing w:val="-11"/>
          <w:sz w:val="24"/>
          <w:szCs w:val="24"/>
          <w:lang w:eastAsia="zh-CN"/>
        </w:rPr>
        <w:t>（姓名）</w:t>
      </w:r>
      <w:r>
        <w:rPr>
          <w:spacing w:val="-59"/>
          <w:sz w:val="24"/>
          <w:szCs w:val="24"/>
          <w:lang w:eastAsia="zh-CN"/>
        </w:rPr>
        <w:t xml:space="preserve"> </w:t>
      </w:r>
      <w:r>
        <w:rPr>
          <w:spacing w:val="-11"/>
          <w:sz w:val="24"/>
          <w:szCs w:val="24"/>
          <w:lang w:eastAsia="zh-CN"/>
        </w:rPr>
        <w:t>系</w:t>
      </w:r>
      <w:r>
        <w:rPr>
          <w:spacing w:val="-11"/>
          <w:sz w:val="24"/>
          <w:szCs w:val="24"/>
          <w:u w:val="single"/>
          <w:lang w:eastAsia="zh-CN"/>
        </w:rPr>
        <w:t xml:space="preserve">                 </w:t>
      </w:r>
      <w:r>
        <w:rPr>
          <w:spacing w:val="-45"/>
          <w:sz w:val="24"/>
          <w:szCs w:val="24"/>
          <w:lang w:eastAsia="zh-CN"/>
        </w:rPr>
        <w:t xml:space="preserve"> </w:t>
      </w:r>
      <w:r>
        <w:rPr>
          <w:spacing w:val="-11"/>
          <w:sz w:val="24"/>
          <w:szCs w:val="24"/>
          <w:lang w:eastAsia="zh-CN"/>
        </w:rPr>
        <w:t>（供应商名称） 的法定代表人（单位</w:t>
      </w:r>
      <w:r>
        <w:rPr>
          <w:spacing w:val="-12"/>
          <w:sz w:val="24"/>
          <w:szCs w:val="24"/>
          <w:lang w:eastAsia="zh-CN"/>
        </w:rPr>
        <w:t>负责</w:t>
      </w:r>
      <w:r>
        <w:rPr>
          <w:sz w:val="24"/>
          <w:szCs w:val="24"/>
          <w:lang w:eastAsia="zh-CN"/>
        </w:rPr>
        <w:t xml:space="preserve"> </w:t>
      </w:r>
      <w:r>
        <w:rPr>
          <w:spacing w:val="-12"/>
          <w:sz w:val="24"/>
          <w:szCs w:val="24"/>
          <w:lang w:eastAsia="zh-CN"/>
        </w:rPr>
        <w:t>人</w:t>
      </w:r>
      <w:r>
        <w:rPr>
          <w:spacing w:val="-28"/>
          <w:sz w:val="24"/>
          <w:szCs w:val="24"/>
          <w:lang w:eastAsia="zh-CN"/>
        </w:rPr>
        <w:t>），</w:t>
      </w:r>
      <w:r>
        <w:rPr>
          <w:spacing w:val="-12"/>
          <w:sz w:val="24"/>
          <w:szCs w:val="24"/>
          <w:lang w:eastAsia="zh-CN"/>
        </w:rPr>
        <w:t>现委托</w:t>
      </w:r>
      <w:r>
        <w:rPr>
          <w:spacing w:val="-12"/>
          <w:sz w:val="24"/>
          <w:szCs w:val="24"/>
          <w:u w:val="single"/>
          <w:lang w:eastAsia="zh-CN"/>
        </w:rPr>
        <w:t xml:space="preserve">       </w:t>
      </w:r>
      <w:r>
        <w:rPr>
          <w:spacing w:val="-58"/>
          <w:sz w:val="24"/>
          <w:szCs w:val="24"/>
          <w:lang w:eastAsia="zh-CN"/>
        </w:rPr>
        <w:t xml:space="preserve"> </w:t>
      </w:r>
      <w:r>
        <w:rPr>
          <w:spacing w:val="-12"/>
          <w:sz w:val="24"/>
          <w:szCs w:val="24"/>
          <w:lang w:eastAsia="zh-CN"/>
        </w:rPr>
        <w:t>（姓名）</w:t>
      </w:r>
      <w:r>
        <w:rPr>
          <w:spacing w:val="-47"/>
          <w:sz w:val="24"/>
          <w:szCs w:val="24"/>
          <w:lang w:eastAsia="zh-CN"/>
        </w:rPr>
        <w:t xml:space="preserve"> </w:t>
      </w:r>
      <w:r>
        <w:rPr>
          <w:spacing w:val="-12"/>
          <w:sz w:val="24"/>
          <w:szCs w:val="24"/>
          <w:lang w:eastAsia="zh-CN"/>
        </w:rPr>
        <w:t>为我方代理人。代理人根据授权，  以我方名义签</w:t>
      </w:r>
      <w:r>
        <w:rPr>
          <w:spacing w:val="-13"/>
          <w:sz w:val="24"/>
          <w:szCs w:val="24"/>
          <w:lang w:eastAsia="zh-CN"/>
        </w:rPr>
        <w:t>署、澄清</w:t>
      </w:r>
      <w:r>
        <w:rPr>
          <w:sz w:val="24"/>
          <w:szCs w:val="24"/>
          <w:lang w:eastAsia="zh-CN"/>
        </w:rPr>
        <w:t xml:space="preserve"> </w:t>
      </w:r>
      <w:r>
        <w:rPr>
          <w:spacing w:val="-14"/>
          <w:sz w:val="24"/>
          <w:szCs w:val="24"/>
          <w:lang w:eastAsia="zh-CN"/>
        </w:rPr>
        <w:t>确认、</w:t>
      </w:r>
      <w:r>
        <w:rPr>
          <w:rFonts w:ascii="Arial Unicode MS" w:hAnsi="Arial Unicode MS" w:cs="Arial Unicode MS" w:hint="eastAsia"/>
          <w:spacing w:val="-14"/>
          <w:sz w:val="24"/>
          <w:szCs w:val="24"/>
          <w:lang w:eastAsia="zh-CN"/>
        </w:rPr>
        <w:t>提</w:t>
      </w:r>
      <w:r>
        <w:rPr>
          <w:rFonts w:ascii="Arial Unicode MS" w:eastAsia="Arial Unicode MS" w:hAnsi="Arial Unicode MS" w:cs="Arial Unicode MS"/>
          <w:spacing w:val="-14"/>
          <w:sz w:val="24"/>
          <w:szCs w:val="24"/>
          <w:lang w:eastAsia="zh-CN"/>
        </w:rPr>
        <w:t>交、</w:t>
      </w:r>
      <w:r>
        <w:rPr>
          <w:spacing w:val="-14"/>
          <w:sz w:val="24"/>
          <w:szCs w:val="24"/>
          <w:lang w:eastAsia="zh-CN"/>
        </w:rPr>
        <w:t>撤回、修改</w:t>
      </w:r>
      <w:r>
        <w:rPr>
          <w:spacing w:val="8"/>
          <w:sz w:val="24"/>
          <w:szCs w:val="24"/>
          <w:u w:val="single"/>
          <w:lang w:eastAsia="zh-CN"/>
        </w:rPr>
        <w:t xml:space="preserve">               </w:t>
      </w:r>
      <w:r>
        <w:rPr>
          <w:spacing w:val="-26"/>
          <w:sz w:val="24"/>
          <w:szCs w:val="24"/>
          <w:lang w:eastAsia="zh-CN"/>
        </w:rPr>
        <w:t xml:space="preserve"> </w:t>
      </w:r>
      <w:r>
        <w:rPr>
          <w:spacing w:val="-14"/>
          <w:sz w:val="24"/>
          <w:szCs w:val="24"/>
          <w:lang w:eastAsia="zh-CN"/>
        </w:rPr>
        <w:t>（项目名称） 响应文件和处理有关事宜，</w:t>
      </w:r>
      <w:r>
        <w:rPr>
          <w:spacing w:val="55"/>
          <w:sz w:val="24"/>
          <w:szCs w:val="24"/>
          <w:lang w:eastAsia="zh-CN"/>
        </w:rPr>
        <w:t xml:space="preserve"> </w:t>
      </w:r>
      <w:r>
        <w:rPr>
          <w:spacing w:val="-14"/>
          <w:sz w:val="24"/>
          <w:szCs w:val="24"/>
          <w:lang w:eastAsia="zh-CN"/>
        </w:rPr>
        <w:t>其</w:t>
      </w:r>
      <w:r>
        <w:rPr>
          <w:spacing w:val="-4"/>
          <w:sz w:val="24"/>
          <w:szCs w:val="24"/>
          <w:lang w:eastAsia="zh-CN"/>
        </w:rPr>
        <w:t>法律后果由我方承担。</w:t>
      </w:r>
    </w:p>
    <w:p w14:paraId="0644DB3E" w14:textId="77777777" w:rsidR="00F73C61" w:rsidRDefault="00EA604E">
      <w:pPr>
        <w:pStyle w:val="a6"/>
        <w:spacing w:before="179" w:line="468" w:lineRule="exact"/>
        <w:ind w:left="448" w:firstLine="476"/>
        <w:rPr>
          <w:sz w:val="24"/>
          <w:szCs w:val="24"/>
          <w:lang w:eastAsia="zh-CN"/>
        </w:rPr>
      </w:pPr>
      <w:r>
        <w:rPr>
          <w:spacing w:val="-2"/>
          <w:position w:val="17"/>
          <w:sz w:val="24"/>
          <w:szCs w:val="24"/>
          <w:lang w:eastAsia="zh-CN"/>
        </w:rPr>
        <w:t>委托期限：自本授权委托书签署之日起至响应有效期届满之日止。</w:t>
      </w:r>
    </w:p>
    <w:p w14:paraId="1A9B98FE" w14:textId="77777777" w:rsidR="00F73C61" w:rsidRDefault="00EA604E">
      <w:pPr>
        <w:pStyle w:val="a6"/>
        <w:spacing w:line="220" w:lineRule="auto"/>
        <w:ind w:left="445" w:firstLine="470"/>
        <w:rPr>
          <w:sz w:val="24"/>
          <w:szCs w:val="24"/>
          <w:lang w:eastAsia="zh-CN"/>
        </w:rPr>
      </w:pPr>
      <w:r>
        <w:rPr>
          <w:spacing w:val="-5"/>
          <w:sz w:val="24"/>
          <w:szCs w:val="24"/>
          <w:lang w:eastAsia="zh-CN"/>
        </w:rPr>
        <w:t>代理人无转委托权。</w:t>
      </w:r>
    </w:p>
    <w:p w14:paraId="5E48F5FA" w14:textId="77777777" w:rsidR="00F73C61" w:rsidRDefault="00F73C61">
      <w:pPr>
        <w:spacing w:line="259" w:lineRule="auto"/>
        <w:ind w:left="420" w:hanging="210"/>
        <w:rPr>
          <w:lang w:eastAsia="zh-CN"/>
        </w:rPr>
      </w:pPr>
    </w:p>
    <w:p w14:paraId="30117062" w14:textId="77777777" w:rsidR="00F73C61" w:rsidRDefault="00F73C61">
      <w:pPr>
        <w:spacing w:line="259" w:lineRule="auto"/>
        <w:ind w:left="420" w:hanging="210"/>
        <w:rPr>
          <w:lang w:eastAsia="zh-CN"/>
        </w:rPr>
      </w:pPr>
    </w:p>
    <w:p w14:paraId="28111D0B" w14:textId="77777777" w:rsidR="00F73C61" w:rsidRDefault="00EA604E">
      <w:pPr>
        <w:pStyle w:val="a6"/>
        <w:spacing w:before="78" w:line="219" w:lineRule="auto"/>
        <w:ind w:left="436" w:firstLine="452"/>
        <w:rPr>
          <w:sz w:val="24"/>
          <w:szCs w:val="24"/>
          <w:lang w:eastAsia="zh-CN"/>
        </w:rPr>
      </w:pPr>
      <w:r>
        <w:rPr>
          <w:spacing w:val="-14"/>
          <w:sz w:val="24"/>
          <w:szCs w:val="24"/>
          <w:lang w:eastAsia="zh-CN"/>
        </w:rPr>
        <w:t>供应商名称（加盖公章</w:t>
      </w:r>
      <w:r>
        <w:rPr>
          <w:spacing w:val="3"/>
          <w:sz w:val="24"/>
          <w:szCs w:val="24"/>
          <w:lang w:eastAsia="zh-CN"/>
        </w:rPr>
        <w:t>）：</w:t>
      </w:r>
      <w:r>
        <w:rPr>
          <w:sz w:val="24"/>
          <w:szCs w:val="24"/>
          <w:u w:val="single"/>
          <w:lang w:eastAsia="zh-CN"/>
        </w:rPr>
        <w:t xml:space="preserve">                 </w:t>
      </w:r>
    </w:p>
    <w:p w14:paraId="339406BD" w14:textId="77777777" w:rsidR="00F73C61" w:rsidRDefault="00EA604E">
      <w:pPr>
        <w:pStyle w:val="a6"/>
        <w:spacing w:before="183" w:line="358" w:lineRule="auto"/>
        <w:ind w:left="436" w:firstLine="452"/>
        <w:rPr>
          <w:sz w:val="24"/>
          <w:szCs w:val="24"/>
          <w:lang w:eastAsia="zh-CN"/>
        </w:rPr>
      </w:pPr>
      <w:r>
        <w:rPr>
          <w:spacing w:val="-14"/>
          <w:sz w:val="24"/>
          <w:szCs w:val="24"/>
          <w:lang w:eastAsia="zh-CN"/>
        </w:rPr>
        <w:t>法定代表人（单位负责人</w:t>
      </w:r>
      <w:r>
        <w:rPr>
          <w:spacing w:val="-8"/>
          <w:sz w:val="24"/>
          <w:szCs w:val="24"/>
          <w:lang w:eastAsia="zh-CN"/>
        </w:rPr>
        <w:t>）（</w:t>
      </w:r>
      <w:r>
        <w:rPr>
          <w:spacing w:val="-14"/>
          <w:sz w:val="24"/>
          <w:szCs w:val="24"/>
          <w:lang w:eastAsia="zh-CN"/>
        </w:rPr>
        <w:t>签字或签章</w:t>
      </w:r>
      <w:r>
        <w:rPr>
          <w:spacing w:val="-8"/>
          <w:sz w:val="24"/>
          <w:szCs w:val="24"/>
          <w:lang w:eastAsia="zh-CN"/>
        </w:rPr>
        <w:t>）：</w:t>
      </w:r>
      <w:r>
        <w:rPr>
          <w:sz w:val="24"/>
          <w:szCs w:val="24"/>
          <w:u w:val="single"/>
          <w:lang w:eastAsia="zh-CN"/>
        </w:rPr>
        <w:t xml:space="preserve">                 </w:t>
      </w:r>
    </w:p>
    <w:p w14:paraId="50D34F09" w14:textId="77777777" w:rsidR="00F73C61" w:rsidRDefault="00EA604E">
      <w:pPr>
        <w:pStyle w:val="a6"/>
        <w:spacing w:before="1" w:line="219" w:lineRule="auto"/>
        <w:ind w:left="437" w:firstLine="454"/>
        <w:rPr>
          <w:sz w:val="24"/>
          <w:szCs w:val="24"/>
          <w:lang w:eastAsia="zh-CN"/>
        </w:rPr>
      </w:pPr>
      <w:r>
        <w:rPr>
          <w:spacing w:val="-13"/>
          <w:sz w:val="24"/>
          <w:szCs w:val="24"/>
          <w:lang w:eastAsia="zh-CN"/>
        </w:rPr>
        <w:t>委托代理人（签字或签章</w:t>
      </w:r>
      <w:r>
        <w:rPr>
          <w:spacing w:val="5"/>
          <w:sz w:val="24"/>
          <w:szCs w:val="24"/>
          <w:lang w:eastAsia="zh-CN"/>
        </w:rPr>
        <w:t>）：</w:t>
      </w:r>
      <w:r>
        <w:rPr>
          <w:sz w:val="24"/>
          <w:szCs w:val="24"/>
          <w:u w:val="single"/>
          <w:lang w:eastAsia="zh-CN"/>
        </w:rPr>
        <w:t xml:space="preserve">                 </w:t>
      </w:r>
    </w:p>
    <w:p w14:paraId="558BE5F5" w14:textId="77777777" w:rsidR="00F73C61" w:rsidRDefault="00EA604E">
      <w:pPr>
        <w:pStyle w:val="a6"/>
        <w:spacing w:before="180" w:line="220" w:lineRule="auto"/>
        <w:ind w:left="420" w:firstLine="420"/>
        <w:rPr>
          <w:sz w:val="24"/>
          <w:szCs w:val="24"/>
          <w:lang w:eastAsia="zh-CN"/>
        </w:rPr>
      </w:pPr>
      <w:r>
        <w:rPr>
          <w:spacing w:val="-30"/>
          <w:sz w:val="24"/>
          <w:szCs w:val="24"/>
          <w:lang w:eastAsia="zh-CN"/>
        </w:rPr>
        <w:t>日期：</w:t>
      </w:r>
      <w:r>
        <w:rPr>
          <w:spacing w:val="-20"/>
          <w:sz w:val="24"/>
          <w:szCs w:val="24"/>
          <w:lang w:eastAsia="zh-CN"/>
        </w:rPr>
        <w:t xml:space="preserve"> </w:t>
      </w:r>
      <w:r>
        <w:rPr>
          <w:sz w:val="24"/>
          <w:szCs w:val="24"/>
          <w:u w:val="single"/>
          <w:lang w:eastAsia="zh-CN"/>
        </w:rPr>
        <w:t xml:space="preserve">     </w:t>
      </w:r>
      <w:r>
        <w:rPr>
          <w:spacing w:val="-107"/>
          <w:sz w:val="24"/>
          <w:szCs w:val="24"/>
          <w:lang w:eastAsia="zh-CN"/>
        </w:rPr>
        <w:t xml:space="preserve"> </w:t>
      </w:r>
      <w:r>
        <w:rPr>
          <w:spacing w:val="-30"/>
          <w:sz w:val="24"/>
          <w:szCs w:val="24"/>
          <w:lang w:eastAsia="zh-CN"/>
        </w:rPr>
        <w:t>年</w:t>
      </w:r>
      <w:r>
        <w:rPr>
          <w:sz w:val="24"/>
          <w:szCs w:val="24"/>
          <w:u w:val="single"/>
          <w:lang w:eastAsia="zh-CN"/>
        </w:rPr>
        <w:t xml:space="preserve">      </w:t>
      </w:r>
      <w:r>
        <w:rPr>
          <w:spacing w:val="-105"/>
          <w:sz w:val="24"/>
          <w:szCs w:val="24"/>
          <w:lang w:eastAsia="zh-CN"/>
        </w:rPr>
        <w:t xml:space="preserve"> </w:t>
      </w:r>
      <w:r>
        <w:rPr>
          <w:spacing w:val="-30"/>
          <w:sz w:val="24"/>
          <w:szCs w:val="24"/>
          <w:lang w:eastAsia="zh-CN"/>
        </w:rPr>
        <w:t>月</w:t>
      </w:r>
      <w:r>
        <w:rPr>
          <w:sz w:val="24"/>
          <w:szCs w:val="24"/>
          <w:u w:val="single"/>
          <w:lang w:eastAsia="zh-CN"/>
        </w:rPr>
        <w:t xml:space="preserve">      </w:t>
      </w:r>
      <w:r>
        <w:rPr>
          <w:spacing w:val="-70"/>
          <w:sz w:val="24"/>
          <w:szCs w:val="24"/>
          <w:lang w:eastAsia="zh-CN"/>
        </w:rPr>
        <w:t xml:space="preserve"> </w:t>
      </w:r>
      <w:r>
        <w:rPr>
          <w:spacing w:val="-30"/>
          <w:sz w:val="24"/>
          <w:szCs w:val="24"/>
          <w:lang w:eastAsia="zh-CN"/>
        </w:rPr>
        <w:t>日</w:t>
      </w:r>
    </w:p>
    <w:p w14:paraId="27E61114" w14:textId="77777777" w:rsidR="00F73C61" w:rsidRPr="001A6622" w:rsidRDefault="00F73C61" w:rsidP="001A6622">
      <w:pPr>
        <w:spacing w:line="261" w:lineRule="auto"/>
        <w:rPr>
          <w:rFonts w:eastAsiaTheme="minorEastAsia"/>
          <w:lang w:eastAsia="zh-CN"/>
        </w:rPr>
      </w:pPr>
    </w:p>
    <w:p w14:paraId="4029F9D1" w14:textId="77777777" w:rsidR="00F73C61" w:rsidRDefault="00EA604E">
      <w:pPr>
        <w:pStyle w:val="a6"/>
        <w:spacing w:before="78" w:line="219" w:lineRule="auto"/>
        <w:ind w:left="446" w:firstLine="472"/>
        <w:rPr>
          <w:sz w:val="24"/>
          <w:szCs w:val="24"/>
          <w:lang w:eastAsia="zh-CN"/>
        </w:rPr>
      </w:pPr>
      <w:r>
        <w:rPr>
          <w:spacing w:val="-4"/>
          <w:sz w:val="24"/>
          <w:szCs w:val="24"/>
          <w:lang w:eastAsia="zh-CN"/>
        </w:rPr>
        <w:t>附：法定代表人及委托代理人身份证明文件电子件：</w:t>
      </w:r>
    </w:p>
    <w:p w14:paraId="2561A0B1" w14:textId="77777777" w:rsidR="00F73C61" w:rsidRDefault="00EA604E">
      <w:pPr>
        <w:spacing w:before="145" w:line="1892" w:lineRule="exact"/>
        <w:ind w:left="420" w:hanging="210"/>
      </w:pPr>
      <w:r>
        <w:rPr>
          <w:noProof/>
          <w:position w:val="-37"/>
          <w:lang w:eastAsia="zh-CN"/>
        </w:rPr>
        <w:drawing>
          <wp:inline distT="0" distB="0" distL="0" distR="0" wp14:anchorId="0660666A" wp14:editId="3B459B41">
            <wp:extent cx="5274310" cy="1200785"/>
            <wp:effectExtent l="0" t="0" r="0" b="0"/>
            <wp:docPr id="172" name="IM 172"/>
            <wp:cNvGraphicFramePr/>
            <a:graphic xmlns:a="http://schemas.openxmlformats.org/drawingml/2006/main">
              <a:graphicData uri="http://schemas.openxmlformats.org/drawingml/2006/picture">
                <pic:pic xmlns:pic="http://schemas.openxmlformats.org/drawingml/2006/picture">
                  <pic:nvPicPr>
                    <pic:cNvPr id="172" name="IM 172"/>
                    <pic:cNvPicPr/>
                  </pic:nvPicPr>
                  <pic:blipFill>
                    <a:blip r:embed="rId50"/>
                    <a:stretch>
                      <a:fillRect/>
                    </a:stretch>
                  </pic:blipFill>
                  <pic:spPr>
                    <a:xfrm>
                      <a:off x="0" y="0"/>
                      <a:ext cx="5274319" cy="1201149"/>
                    </a:xfrm>
                    <a:prstGeom prst="rect">
                      <a:avLst/>
                    </a:prstGeom>
                  </pic:spPr>
                </pic:pic>
              </a:graphicData>
            </a:graphic>
          </wp:inline>
        </w:drawing>
      </w:r>
    </w:p>
    <w:p w14:paraId="2D5E7101" w14:textId="77777777" w:rsidR="00F73C61" w:rsidRDefault="00EA604E">
      <w:pPr>
        <w:pStyle w:val="a6"/>
        <w:spacing w:before="35" w:line="220" w:lineRule="auto"/>
        <w:ind w:left="435" w:firstLine="450"/>
        <w:rPr>
          <w:sz w:val="24"/>
          <w:szCs w:val="24"/>
          <w:lang w:eastAsia="zh-CN"/>
        </w:rPr>
      </w:pPr>
      <w:r>
        <w:rPr>
          <w:spacing w:val="-15"/>
          <w:sz w:val="24"/>
          <w:szCs w:val="24"/>
          <w:lang w:eastAsia="zh-CN"/>
        </w:rPr>
        <w:t>说明：</w:t>
      </w:r>
    </w:p>
    <w:p w14:paraId="04EE2F3B" w14:textId="566B44CE" w:rsidR="00F73C61" w:rsidRPr="001A6622" w:rsidRDefault="00EA604E" w:rsidP="001A6622">
      <w:pPr>
        <w:pStyle w:val="a6"/>
        <w:spacing w:before="180" w:line="268" w:lineRule="auto"/>
        <w:ind w:left="444" w:right="540" w:firstLine="468"/>
        <w:jc w:val="both"/>
        <w:rPr>
          <w:rFonts w:ascii="Arial" w:eastAsia="Arial" w:hAnsi="Arial" w:cs="Arial"/>
          <w:spacing w:val="-6"/>
          <w:sz w:val="24"/>
          <w:szCs w:val="24"/>
          <w:lang w:eastAsia="zh-CN"/>
        </w:rPr>
      </w:pPr>
      <w:r w:rsidRPr="001A6622">
        <w:rPr>
          <w:rFonts w:ascii="Arial" w:eastAsia="Arial" w:hAnsi="Arial" w:cs="Arial"/>
          <w:spacing w:val="-6"/>
          <w:sz w:val="24"/>
          <w:szCs w:val="24"/>
          <w:lang w:eastAsia="zh-CN"/>
        </w:rPr>
        <w:t>1.</w:t>
      </w:r>
      <w:r w:rsidRPr="001A6622">
        <w:rPr>
          <w:rFonts w:hint="eastAsia"/>
          <w:spacing w:val="-6"/>
          <w:sz w:val="24"/>
          <w:szCs w:val="24"/>
          <w:lang w:eastAsia="zh-CN"/>
        </w:rPr>
        <w:t>若供应商为事业单位或其他组织或分支机构，</w:t>
      </w:r>
      <w:r w:rsidRPr="001A6622">
        <w:rPr>
          <w:rFonts w:ascii="Arial" w:eastAsia="Arial" w:hAnsi="Arial" w:cs="Arial"/>
          <w:spacing w:val="-6"/>
          <w:sz w:val="24"/>
          <w:szCs w:val="24"/>
          <w:lang w:eastAsia="zh-CN"/>
        </w:rPr>
        <w:t xml:space="preserve"> </w:t>
      </w:r>
      <w:r w:rsidRPr="001A6622">
        <w:rPr>
          <w:rFonts w:hint="eastAsia"/>
          <w:spacing w:val="-6"/>
          <w:sz w:val="24"/>
          <w:szCs w:val="24"/>
          <w:lang w:eastAsia="zh-CN"/>
        </w:rPr>
        <w:t>则法定代表人（单位负责人）</w:t>
      </w:r>
      <w:r w:rsidRPr="001A6622">
        <w:rPr>
          <w:rFonts w:ascii="Arial" w:eastAsia="Arial" w:hAnsi="Arial" w:cs="Arial"/>
          <w:spacing w:val="-6"/>
          <w:sz w:val="24"/>
          <w:szCs w:val="24"/>
          <w:lang w:eastAsia="zh-CN"/>
        </w:rPr>
        <w:t xml:space="preserve"> </w:t>
      </w:r>
      <w:r w:rsidRPr="001A6622">
        <w:rPr>
          <w:rFonts w:hint="eastAsia"/>
          <w:spacing w:val="-6"/>
          <w:sz w:val="24"/>
          <w:szCs w:val="24"/>
          <w:lang w:eastAsia="zh-CN"/>
        </w:rPr>
        <w:t>处的</w:t>
      </w:r>
      <w:r w:rsidR="001A6622" w:rsidRPr="001A6622">
        <w:rPr>
          <w:rFonts w:hint="eastAsia"/>
          <w:spacing w:val="-6"/>
          <w:sz w:val="24"/>
          <w:szCs w:val="24"/>
          <w:lang w:eastAsia="zh-CN"/>
        </w:rPr>
        <w:t>签</w:t>
      </w:r>
      <w:r w:rsidRPr="001A6622">
        <w:rPr>
          <w:rFonts w:hint="eastAsia"/>
          <w:spacing w:val="-6"/>
          <w:sz w:val="24"/>
          <w:szCs w:val="24"/>
          <w:lang w:eastAsia="zh-CN"/>
        </w:rPr>
        <w:t>署人可为单位负责人。</w:t>
      </w:r>
    </w:p>
    <w:p w14:paraId="6B9F778D" w14:textId="7D0A2276" w:rsidR="00F73C61" w:rsidRDefault="00EA604E" w:rsidP="001A6622">
      <w:pPr>
        <w:pStyle w:val="a6"/>
        <w:spacing w:before="180" w:line="268" w:lineRule="auto"/>
        <w:ind w:left="444" w:right="540" w:firstLine="468"/>
        <w:jc w:val="both"/>
        <w:rPr>
          <w:sz w:val="24"/>
          <w:szCs w:val="24"/>
          <w:lang w:eastAsia="zh-CN"/>
        </w:rPr>
      </w:pPr>
      <w:r>
        <w:rPr>
          <w:rFonts w:ascii="Arial" w:eastAsia="Arial" w:hAnsi="Arial" w:cs="Arial"/>
          <w:spacing w:val="-6"/>
          <w:sz w:val="24"/>
          <w:szCs w:val="24"/>
          <w:lang w:eastAsia="zh-CN"/>
        </w:rPr>
        <w:t>2.</w:t>
      </w:r>
      <w:r>
        <w:rPr>
          <w:spacing w:val="-6"/>
          <w:sz w:val="24"/>
          <w:szCs w:val="24"/>
          <w:lang w:eastAsia="zh-CN"/>
        </w:rPr>
        <w:t xml:space="preserve">若响应文件中签字之处均为法定代表人（单位负责人） 本人签署， </w:t>
      </w:r>
      <w:r>
        <w:rPr>
          <w:rFonts w:ascii="Arial Unicode MS" w:eastAsia="Arial Unicode MS" w:hAnsi="Arial Unicode MS" w:cs="Arial Unicode MS"/>
          <w:spacing w:val="-7"/>
          <w:sz w:val="24"/>
          <w:szCs w:val="24"/>
          <w:lang w:eastAsia="zh-CN"/>
        </w:rPr>
        <w:t>则可不</w:t>
      </w:r>
      <w:r>
        <w:rPr>
          <w:rFonts w:ascii="Arial Unicode MS" w:hAnsi="Arial Unicode MS" w:cs="Arial Unicode MS" w:hint="eastAsia"/>
          <w:spacing w:val="-7"/>
          <w:sz w:val="24"/>
          <w:szCs w:val="24"/>
          <w:lang w:eastAsia="zh-CN"/>
        </w:rPr>
        <w:t>提</w:t>
      </w:r>
      <w:r>
        <w:rPr>
          <w:rFonts w:ascii="Arial Unicode MS" w:eastAsia="Arial Unicode MS" w:hAnsi="Arial Unicode MS" w:cs="Arial Unicode MS"/>
          <w:spacing w:val="-7"/>
          <w:sz w:val="24"/>
          <w:szCs w:val="24"/>
          <w:lang w:eastAsia="zh-CN"/>
        </w:rPr>
        <w:t>供本</w:t>
      </w:r>
      <w:r>
        <w:rPr>
          <w:spacing w:val="-7"/>
          <w:sz w:val="24"/>
          <w:szCs w:val="24"/>
          <w:lang w:eastAsia="zh-CN"/>
        </w:rPr>
        <w:t>《授</w:t>
      </w:r>
      <w:r>
        <w:rPr>
          <w:sz w:val="24"/>
          <w:szCs w:val="24"/>
          <w:lang w:eastAsia="zh-CN"/>
        </w:rPr>
        <w:t xml:space="preserve"> </w:t>
      </w:r>
      <w:r>
        <w:rPr>
          <w:spacing w:val="-13"/>
          <w:sz w:val="24"/>
          <w:szCs w:val="24"/>
          <w:lang w:eastAsia="zh-CN"/>
        </w:rPr>
        <w:t>权委托书》，</w:t>
      </w:r>
      <w:r>
        <w:rPr>
          <w:rFonts w:ascii="Arial Unicode MS" w:eastAsia="Arial Unicode MS" w:hAnsi="Arial Unicode MS" w:cs="Arial Unicode MS"/>
          <w:spacing w:val="-13"/>
          <w:sz w:val="24"/>
          <w:szCs w:val="24"/>
          <w:lang w:eastAsia="zh-CN"/>
        </w:rPr>
        <w:t>但须</w:t>
      </w:r>
      <w:r>
        <w:rPr>
          <w:rFonts w:ascii="Arial Unicode MS" w:hAnsi="Arial Unicode MS" w:cs="Arial Unicode MS" w:hint="eastAsia"/>
          <w:spacing w:val="-13"/>
          <w:sz w:val="24"/>
          <w:szCs w:val="24"/>
          <w:lang w:eastAsia="zh-CN"/>
        </w:rPr>
        <w:t>提</w:t>
      </w:r>
      <w:r>
        <w:rPr>
          <w:rFonts w:ascii="Arial Unicode MS" w:eastAsia="Arial Unicode MS" w:hAnsi="Arial Unicode MS" w:cs="Arial Unicode MS"/>
          <w:spacing w:val="-13"/>
          <w:sz w:val="24"/>
          <w:szCs w:val="24"/>
          <w:lang w:eastAsia="zh-CN"/>
        </w:rPr>
        <w:t>供</w:t>
      </w:r>
      <w:r>
        <w:rPr>
          <w:spacing w:val="-13"/>
          <w:sz w:val="24"/>
          <w:szCs w:val="24"/>
          <w:lang w:eastAsia="zh-CN"/>
        </w:rPr>
        <w:t>《法定代表人（单位负责人）</w:t>
      </w:r>
      <w:r>
        <w:rPr>
          <w:spacing w:val="25"/>
          <w:sz w:val="24"/>
          <w:szCs w:val="24"/>
          <w:lang w:eastAsia="zh-CN"/>
        </w:rPr>
        <w:t xml:space="preserve"> </w:t>
      </w:r>
      <w:r>
        <w:rPr>
          <w:spacing w:val="-13"/>
          <w:sz w:val="24"/>
          <w:szCs w:val="24"/>
          <w:lang w:eastAsia="zh-CN"/>
        </w:rPr>
        <w:t xml:space="preserve">身份证明》；否则， </w:t>
      </w:r>
      <w:r>
        <w:rPr>
          <w:rFonts w:ascii="Arial Unicode MS" w:eastAsia="Arial Unicode MS" w:hAnsi="Arial Unicode MS" w:cs="Arial Unicode MS"/>
          <w:spacing w:val="-13"/>
          <w:sz w:val="24"/>
          <w:szCs w:val="24"/>
          <w:lang w:eastAsia="zh-CN"/>
        </w:rPr>
        <w:t>不需要</w:t>
      </w:r>
      <w:r>
        <w:rPr>
          <w:rFonts w:ascii="Arial Unicode MS" w:hAnsi="Arial Unicode MS" w:cs="Arial Unicode MS" w:hint="eastAsia"/>
          <w:spacing w:val="-13"/>
          <w:sz w:val="24"/>
          <w:szCs w:val="24"/>
          <w:lang w:eastAsia="zh-CN"/>
        </w:rPr>
        <w:t>提</w:t>
      </w:r>
      <w:r>
        <w:rPr>
          <w:rFonts w:ascii="Arial Unicode MS" w:eastAsia="Arial Unicode MS" w:hAnsi="Arial Unicode MS" w:cs="Arial Unicode MS"/>
          <w:spacing w:val="-13"/>
          <w:sz w:val="24"/>
          <w:szCs w:val="24"/>
          <w:lang w:eastAsia="zh-CN"/>
        </w:rPr>
        <w:t>供</w:t>
      </w:r>
      <w:r>
        <w:rPr>
          <w:spacing w:val="-14"/>
          <w:sz w:val="24"/>
          <w:szCs w:val="24"/>
          <w:lang w:eastAsia="zh-CN"/>
        </w:rPr>
        <w:t>《法</w:t>
      </w:r>
      <w:r>
        <w:rPr>
          <w:spacing w:val="-9"/>
          <w:sz w:val="24"/>
          <w:szCs w:val="24"/>
          <w:lang w:eastAsia="zh-CN"/>
        </w:rPr>
        <w:t>定代表人（单位负责人）身份证明》。</w:t>
      </w:r>
    </w:p>
    <w:p w14:paraId="5FBA3B3B" w14:textId="77777777" w:rsidR="00F73C61" w:rsidRDefault="00EA604E">
      <w:pPr>
        <w:pStyle w:val="a6"/>
        <w:spacing w:before="181" w:line="184" w:lineRule="auto"/>
        <w:ind w:left="446" w:firstLine="472"/>
        <w:rPr>
          <w:sz w:val="24"/>
          <w:szCs w:val="24"/>
          <w:lang w:eastAsia="zh-CN"/>
        </w:rPr>
      </w:pPr>
      <w:r>
        <w:rPr>
          <w:rFonts w:ascii="Arial" w:eastAsia="Arial" w:hAnsi="Arial" w:cs="Arial"/>
          <w:spacing w:val="-4"/>
          <w:sz w:val="24"/>
          <w:szCs w:val="24"/>
          <w:lang w:eastAsia="zh-CN"/>
        </w:rPr>
        <w:t>3.</w:t>
      </w:r>
      <w:r>
        <w:rPr>
          <w:spacing w:val="-4"/>
          <w:sz w:val="24"/>
          <w:szCs w:val="24"/>
          <w:lang w:eastAsia="zh-CN"/>
        </w:rPr>
        <w:t>供应商为自然人的情形</w:t>
      </w:r>
      <w:r>
        <w:rPr>
          <w:rFonts w:ascii="Arial Unicode MS" w:eastAsia="Arial Unicode MS" w:hAnsi="Arial Unicode MS" w:cs="Arial Unicode MS"/>
          <w:spacing w:val="-4"/>
          <w:sz w:val="24"/>
          <w:szCs w:val="24"/>
          <w:lang w:eastAsia="zh-CN"/>
        </w:rPr>
        <w:t>，可不</w:t>
      </w:r>
      <w:r>
        <w:rPr>
          <w:rFonts w:ascii="Arial Unicode MS" w:hAnsi="Arial Unicode MS" w:cs="Arial Unicode MS" w:hint="eastAsia"/>
          <w:spacing w:val="-4"/>
          <w:sz w:val="24"/>
          <w:szCs w:val="24"/>
          <w:lang w:eastAsia="zh-CN"/>
        </w:rPr>
        <w:t>提</w:t>
      </w:r>
      <w:r>
        <w:rPr>
          <w:rFonts w:ascii="Arial Unicode MS" w:eastAsia="Arial Unicode MS" w:hAnsi="Arial Unicode MS" w:cs="Arial Unicode MS"/>
          <w:spacing w:val="-4"/>
          <w:sz w:val="24"/>
          <w:szCs w:val="24"/>
          <w:lang w:eastAsia="zh-CN"/>
        </w:rPr>
        <w:t>供本《授权委托书》</w:t>
      </w:r>
      <w:r>
        <w:rPr>
          <w:spacing w:val="-4"/>
          <w:sz w:val="24"/>
          <w:szCs w:val="24"/>
          <w:lang w:eastAsia="zh-CN"/>
        </w:rPr>
        <w:t>。</w:t>
      </w:r>
    </w:p>
    <w:p w14:paraId="067F2C91" w14:textId="77777777" w:rsidR="00F73C61" w:rsidRDefault="00EA604E">
      <w:pPr>
        <w:pStyle w:val="a6"/>
        <w:spacing w:before="146" w:line="268" w:lineRule="auto"/>
        <w:ind w:left="447" w:firstLine="474"/>
        <w:jc w:val="both"/>
        <w:rPr>
          <w:sz w:val="24"/>
          <w:szCs w:val="24"/>
          <w:lang w:eastAsia="zh-CN"/>
        </w:rPr>
      </w:pPr>
      <w:r>
        <w:rPr>
          <w:rFonts w:ascii="Arial" w:eastAsia="Arial" w:hAnsi="Arial" w:cs="Arial"/>
          <w:spacing w:val="-3"/>
          <w:sz w:val="24"/>
          <w:szCs w:val="24"/>
          <w:lang w:eastAsia="zh-CN"/>
        </w:rPr>
        <w:t>4.</w:t>
      </w:r>
      <w:r>
        <w:rPr>
          <w:spacing w:val="-3"/>
          <w:sz w:val="24"/>
          <w:szCs w:val="24"/>
          <w:lang w:eastAsia="zh-CN"/>
        </w:rPr>
        <w:t>供应商应随本《授权委托书》</w:t>
      </w:r>
      <w:r>
        <w:rPr>
          <w:rFonts w:ascii="Arial Unicode MS" w:eastAsia="Arial Unicode MS" w:hAnsi="Arial Unicode MS" w:cs="Arial Unicode MS"/>
          <w:spacing w:val="-3"/>
          <w:sz w:val="24"/>
          <w:szCs w:val="24"/>
          <w:lang w:eastAsia="zh-CN"/>
        </w:rPr>
        <w:t>同时</w:t>
      </w:r>
      <w:r>
        <w:rPr>
          <w:rFonts w:ascii="Arial Unicode MS" w:hAnsi="Arial Unicode MS" w:cs="Arial Unicode MS" w:hint="eastAsia"/>
          <w:spacing w:val="-3"/>
          <w:sz w:val="24"/>
          <w:szCs w:val="24"/>
          <w:lang w:eastAsia="zh-CN"/>
        </w:rPr>
        <w:t>提</w:t>
      </w:r>
      <w:r>
        <w:rPr>
          <w:rFonts w:ascii="Arial Unicode MS" w:eastAsia="Arial Unicode MS" w:hAnsi="Arial Unicode MS" w:cs="Arial Unicode MS"/>
          <w:spacing w:val="-3"/>
          <w:sz w:val="24"/>
          <w:szCs w:val="24"/>
          <w:lang w:eastAsia="zh-CN"/>
        </w:rPr>
        <w:t>供法定代表人</w:t>
      </w:r>
      <w:r>
        <w:rPr>
          <w:spacing w:val="-3"/>
          <w:sz w:val="24"/>
          <w:szCs w:val="24"/>
          <w:lang w:eastAsia="zh-CN"/>
        </w:rPr>
        <w:t>（单位负责人） 及委托代理人的有</w:t>
      </w:r>
      <w:r>
        <w:rPr>
          <w:spacing w:val="4"/>
          <w:sz w:val="24"/>
          <w:szCs w:val="24"/>
          <w:lang w:eastAsia="zh-CN"/>
        </w:rPr>
        <w:t xml:space="preserve"> </w:t>
      </w:r>
      <w:r>
        <w:rPr>
          <w:spacing w:val="-5"/>
          <w:sz w:val="24"/>
          <w:szCs w:val="24"/>
          <w:lang w:eastAsia="zh-CN"/>
        </w:rPr>
        <w:t>效的身份证、护照等身份证明文件电子件。</w:t>
      </w:r>
      <w:r>
        <w:rPr>
          <w:rFonts w:ascii="Arial Unicode MS" w:hAnsi="Arial Unicode MS" w:cs="Arial Unicode MS" w:hint="eastAsia"/>
          <w:spacing w:val="-5"/>
          <w:sz w:val="24"/>
          <w:szCs w:val="24"/>
          <w:lang w:eastAsia="zh-CN"/>
        </w:rPr>
        <w:t>提</w:t>
      </w:r>
      <w:r>
        <w:rPr>
          <w:rFonts w:ascii="Arial Unicode MS" w:eastAsia="Arial Unicode MS" w:hAnsi="Arial Unicode MS" w:cs="Arial Unicode MS"/>
          <w:spacing w:val="-5"/>
          <w:sz w:val="24"/>
          <w:szCs w:val="24"/>
          <w:lang w:eastAsia="zh-CN"/>
        </w:rPr>
        <w:t>供身份证的，</w:t>
      </w:r>
      <w:r>
        <w:rPr>
          <w:rFonts w:ascii="Arial Unicode MS" w:eastAsia="Arial Unicode MS" w:hAnsi="Arial Unicode MS" w:cs="Arial Unicode MS"/>
          <w:spacing w:val="20"/>
          <w:sz w:val="24"/>
          <w:szCs w:val="24"/>
          <w:lang w:eastAsia="zh-CN"/>
        </w:rPr>
        <w:t xml:space="preserve">  </w:t>
      </w:r>
      <w:r>
        <w:rPr>
          <w:rFonts w:ascii="Arial Unicode MS" w:eastAsia="Arial Unicode MS" w:hAnsi="Arial Unicode MS" w:cs="Arial Unicode MS"/>
          <w:spacing w:val="-5"/>
          <w:sz w:val="24"/>
          <w:szCs w:val="24"/>
          <w:lang w:eastAsia="zh-CN"/>
        </w:rPr>
        <w:t>应同时</w:t>
      </w:r>
      <w:r>
        <w:rPr>
          <w:rFonts w:ascii="Arial Unicode MS" w:hAnsi="Arial Unicode MS" w:cs="Arial Unicode MS" w:hint="eastAsia"/>
          <w:spacing w:val="-5"/>
          <w:sz w:val="24"/>
          <w:szCs w:val="24"/>
          <w:lang w:eastAsia="zh-CN"/>
        </w:rPr>
        <w:t>提</w:t>
      </w:r>
      <w:r>
        <w:rPr>
          <w:rFonts w:ascii="Arial Unicode MS" w:eastAsia="Arial Unicode MS" w:hAnsi="Arial Unicode MS" w:cs="Arial Unicode MS"/>
          <w:spacing w:val="-5"/>
          <w:sz w:val="24"/>
          <w:szCs w:val="24"/>
          <w:lang w:eastAsia="zh-CN"/>
        </w:rPr>
        <w:t>供身份证</w:t>
      </w:r>
      <w:r>
        <w:rPr>
          <w:spacing w:val="-5"/>
          <w:sz w:val="24"/>
          <w:szCs w:val="24"/>
          <w:lang w:eastAsia="zh-CN"/>
          <w14:textOutline w14:w="1536" w14:cap="flat" w14:cmpd="sng" w14:algn="ctr">
            <w14:solidFill>
              <w14:srgbClr w14:val="000000"/>
            </w14:solidFill>
            <w14:prstDash w14:val="solid"/>
            <w14:miter w14:lim="0"/>
          </w14:textOutline>
        </w:rPr>
        <w:t>双面</w:t>
      </w:r>
      <w:r>
        <w:rPr>
          <w:spacing w:val="-5"/>
          <w:sz w:val="24"/>
          <w:szCs w:val="24"/>
          <w:lang w:eastAsia="zh-CN"/>
        </w:rPr>
        <w:t>电子</w:t>
      </w:r>
    </w:p>
    <w:p w14:paraId="57DD59E4" w14:textId="77777777" w:rsidR="00F73C61" w:rsidRDefault="00EA604E">
      <w:pPr>
        <w:pStyle w:val="a6"/>
        <w:spacing w:line="220" w:lineRule="auto"/>
        <w:ind w:left="439" w:firstLine="458"/>
        <w:rPr>
          <w:sz w:val="24"/>
          <w:szCs w:val="24"/>
          <w:lang w:eastAsia="zh-CN"/>
        </w:rPr>
      </w:pPr>
      <w:r>
        <w:rPr>
          <w:spacing w:val="-11"/>
          <w:sz w:val="24"/>
          <w:szCs w:val="24"/>
          <w:lang w:eastAsia="zh-CN"/>
        </w:rPr>
        <w:t>件。</w:t>
      </w:r>
    </w:p>
    <w:p w14:paraId="7E1F2869" w14:textId="77777777" w:rsidR="00F73C61" w:rsidRDefault="00F73C61">
      <w:pPr>
        <w:spacing w:line="220" w:lineRule="auto"/>
        <w:ind w:left="450" w:hanging="240"/>
        <w:rPr>
          <w:sz w:val="24"/>
          <w:szCs w:val="24"/>
          <w:lang w:eastAsia="zh-CN"/>
        </w:rPr>
        <w:sectPr w:rsidR="00F73C61">
          <w:headerReference w:type="default" r:id="rId51"/>
          <w:footerReference w:type="default" r:id="rId52"/>
          <w:pgSz w:w="11907" w:h="16840"/>
          <w:pgMar w:top="1117" w:right="1132" w:bottom="1060" w:left="1588" w:header="878" w:footer="886" w:gutter="0"/>
          <w:cols w:space="720"/>
        </w:sectPr>
      </w:pPr>
    </w:p>
    <w:p w14:paraId="0C5E348A" w14:textId="77777777" w:rsidR="00F73C61" w:rsidRDefault="00EA604E" w:rsidP="001A6622">
      <w:pPr>
        <w:pStyle w:val="a6"/>
        <w:spacing w:before="278" w:line="220" w:lineRule="auto"/>
        <w:ind w:left="562" w:firstLine="704"/>
        <w:jc w:val="center"/>
        <w:rPr>
          <w:sz w:val="36"/>
          <w:szCs w:val="36"/>
          <w:lang w:eastAsia="zh-CN"/>
        </w:rPr>
      </w:pPr>
      <w:r>
        <w:rPr>
          <w:spacing w:val="-8"/>
          <w:sz w:val="36"/>
          <w:szCs w:val="36"/>
          <w:lang w:eastAsia="zh-CN"/>
          <w14:textOutline w14:w="2311" w14:cap="flat" w14:cmpd="sng" w14:algn="ctr">
            <w14:solidFill>
              <w14:srgbClr w14:val="000000"/>
            </w14:solidFill>
            <w14:prstDash w14:val="solid"/>
            <w14:miter w14:lim="0"/>
          </w14:textOutline>
        </w:rPr>
        <w:lastRenderedPageBreak/>
        <w:t>法定代表人（单位负责人）</w:t>
      </w:r>
      <w:r>
        <w:rPr>
          <w:spacing w:val="-46"/>
          <w:sz w:val="36"/>
          <w:szCs w:val="36"/>
          <w:lang w:eastAsia="zh-CN"/>
        </w:rPr>
        <w:t xml:space="preserve"> </w:t>
      </w:r>
      <w:r>
        <w:rPr>
          <w:spacing w:val="-8"/>
          <w:sz w:val="36"/>
          <w:szCs w:val="36"/>
          <w:lang w:eastAsia="zh-CN"/>
          <w14:textOutline w14:w="2311" w14:cap="flat" w14:cmpd="sng" w14:algn="ctr">
            <w14:solidFill>
              <w14:srgbClr w14:val="000000"/>
            </w14:solidFill>
            <w14:prstDash w14:val="solid"/>
            <w14:miter w14:lim="0"/>
          </w14:textOutline>
        </w:rPr>
        <w:t>身份证明</w:t>
      </w:r>
    </w:p>
    <w:p w14:paraId="1512574B" w14:textId="77777777" w:rsidR="00F73C61" w:rsidRDefault="00F73C61">
      <w:pPr>
        <w:spacing w:line="263" w:lineRule="auto"/>
        <w:ind w:left="420" w:hanging="210"/>
        <w:rPr>
          <w:lang w:eastAsia="zh-CN"/>
        </w:rPr>
      </w:pPr>
    </w:p>
    <w:p w14:paraId="7BABA4D2" w14:textId="77777777" w:rsidR="00F73C61" w:rsidRDefault="00F73C61">
      <w:pPr>
        <w:spacing w:line="263" w:lineRule="auto"/>
        <w:ind w:left="420" w:hanging="210"/>
        <w:rPr>
          <w:lang w:eastAsia="zh-CN"/>
        </w:rPr>
      </w:pPr>
    </w:p>
    <w:p w14:paraId="02DEFE8F" w14:textId="77777777" w:rsidR="00F73C61" w:rsidRDefault="00EA604E">
      <w:pPr>
        <w:pStyle w:val="a6"/>
        <w:spacing w:before="78" w:line="219" w:lineRule="auto"/>
        <w:ind w:left="419" w:firstLine="418"/>
        <w:rPr>
          <w:sz w:val="24"/>
          <w:szCs w:val="24"/>
          <w:lang w:eastAsia="zh-CN"/>
        </w:rPr>
      </w:pPr>
      <w:r>
        <w:rPr>
          <w:spacing w:val="-20"/>
          <w:w w:val="96"/>
          <w:sz w:val="24"/>
          <w:szCs w:val="24"/>
          <w:lang w:eastAsia="zh-CN"/>
        </w:rPr>
        <w:t>致</w:t>
      </w:r>
      <w:r>
        <w:rPr>
          <w:spacing w:val="-5"/>
          <w:sz w:val="24"/>
          <w:szCs w:val="24"/>
          <w:lang w:eastAsia="zh-CN"/>
        </w:rPr>
        <w:t>：</w:t>
      </w:r>
      <w:r>
        <w:rPr>
          <w:spacing w:val="-21"/>
          <w:sz w:val="24"/>
          <w:szCs w:val="24"/>
          <w:u w:val="single"/>
          <w:lang w:eastAsia="zh-CN"/>
        </w:rPr>
        <w:t xml:space="preserve"> </w:t>
      </w:r>
      <w:r>
        <w:rPr>
          <w:spacing w:val="-5"/>
          <w:sz w:val="24"/>
          <w:szCs w:val="24"/>
          <w:u w:val="single"/>
          <w:lang w:eastAsia="zh-CN"/>
        </w:rPr>
        <w:t>（</w:t>
      </w:r>
      <w:r>
        <w:rPr>
          <w:spacing w:val="-20"/>
          <w:w w:val="96"/>
          <w:sz w:val="24"/>
          <w:szCs w:val="24"/>
          <w:u w:val="single"/>
          <w:lang w:eastAsia="zh-CN"/>
        </w:rPr>
        <w:t>采购人或采购代理机构）</w:t>
      </w:r>
      <w:r>
        <w:rPr>
          <w:sz w:val="24"/>
          <w:szCs w:val="24"/>
          <w:u w:val="single"/>
          <w:lang w:eastAsia="zh-CN"/>
        </w:rPr>
        <w:t xml:space="preserve">  </w:t>
      </w:r>
    </w:p>
    <w:p w14:paraId="3FD86793" w14:textId="77777777" w:rsidR="00F73C61" w:rsidRDefault="00F73C61">
      <w:pPr>
        <w:spacing w:line="249" w:lineRule="auto"/>
        <w:ind w:left="420" w:hanging="210"/>
        <w:rPr>
          <w:lang w:eastAsia="zh-CN"/>
        </w:rPr>
      </w:pPr>
    </w:p>
    <w:p w14:paraId="6C0A5203" w14:textId="77777777" w:rsidR="00F73C61" w:rsidRDefault="00EA604E">
      <w:pPr>
        <w:pStyle w:val="a6"/>
        <w:spacing w:before="78" w:line="220" w:lineRule="auto"/>
        <w:ind w:left="437" w:firstLine="454"/>
        <w:rPr>
          <w:sz w:val="24"/>
          <w:szCs w:val="24"/>
          <w:lang w:eastAsia="zh-CN"/>
        </w:rPr>
      </w:pPr>
      <w:r>
        <w:rPr>
          <w:spacing w:val="-13"/>
          <w:sz w:val="24"/>
          <w:szCs w:val="24"/>
          <w:lang w:eastAsia="zh-CN"/>
        </w:rPr>
        <w:t>兹证明，</w:t>
      </w:r>
    </w:p>
    <w:p w14:paraId="62F9253D" w14:textId="77777777" w:rsidR="00F73C61" w:rsidRDefault="00EA604E">
      <w:pPr>
        <w:pStyle w:val="a6"/>
        <w:spacing w:before="167" w:line="220" w:lineRule="auto"/>
        <w:ind w:left="421" w:firstLine="422"/>
        <w:rPr>
          <w:sz w:val="24"/>
          <w:szCs w:val="24"/>
          <w:lang w:eastAsia="zh-CN"/>
        </w:rPr>
      </w:pPr>
      <w:r>
        <w:rPr>
          <w:spacing w:val="-29"/>
          <w:sz w:val="24"/>
          <w:szCs w:val="24"/>
          <w:lang w:eastAsia="zh-CN"/>
        </w:rPr>
        <w:t xml:space="preserve">姓名： </w:t>
      </w:r>
      <w:r>
        <w:rPr>
          <w:spacing w:val="4"/>
          <w:sz w:val="24"/>
          <w:szCs w:val="24"/>
          <w:u w:val="single"/>
          <w:lang w:eastAsia="zh-CN"/>
        </w:rPr>
        <w:t xml:space="preserve">    </w:t>
      </w:r>
      <w:r>
        <w:rPr>
          <w:spacing w:val="-108"/>
          <w:sz w:val="24"/>
          <w:szCs w:val="24"/>
          <w:lang w:eastAsia="zh-CN"/>
        </w:rPr>
        <w:t xml:space="preserve"> </w:t>
      </w:r>
      <w:r>
        <w:rPr>
          <w:spacing w:val="-29"/>
          <w:sz w:val="24"/>
          <w:szCs w:val="24"/>
          <w:lang w:eastAsia="zh-CN"/>
        </w:rPr>
        <w:t xml:space="preserve">性别： </w:t>
      </w:r>
      <w:r>
        <w:rPr>
          <w:spacing w:val="-29"/>
          <w:sz w:val="24"/>
          <w:szCs w:val="24"/>
          <w:u w:val="single"/>
          <w:lang w:eastAsia="zh-CN"/>
        </w:rPr>
        <w:t xml:space="preserve">     </w:t>
      </w:r>
      <w:r>
        <w:rPr>
          <w:spacing w:val="-110"/>
          <w:sz w:val="24"/>
          <w:szCs w:val="24"/>
          <w:lang w:eastAsia="zh-CN"/>
        </w:rPr>
        <w:t xml:space="preserve"> </w:t>
      </w:r>
      <w:r>
        <w:rPr>
          <w:spacing w:val="-29"/>
          <w:sz w:val="24"/>
          <w:szCs w:val="24"/>
          <w:lang w:eastAsia="zh-CN"/>
        </w:rPr>
        <w:t xml:space="preserve">年龄： </w:t>
      </w:r>
      <w:r>
        <w:rPr>
          <w:spacing w:val="-29"/>
          <w:sz w:val="24"/>
          <w:szCs w:val="24"/>
          <w:u w:val="single"/>
          <w:lang w:eastAsia="zh-CN"/>
        </w:rPr>
        <w:t xml:space="preserve">     </w:t>
      </w:r>
      <w:r>
        <w:rPr>
          <w:spacing w:val="-110"/>
          <w:sz w:val="24"/>
          <w:szCs w:val="24"/>
          <w:lang w:eastAsia="zh-CN"/>
        </w:rPr>
        <w:t xml:space="preserve"> </w:t>
      </w:r>
      <w:r>
        <w:rPr>
          <w:spacing w:val="-29"/>
          <w:sz w:val="24"/>
          <w:szCs w:val="24"/>
          <w:lang w:eastAsia="zh-CN"/>
        </w:rPr>
        <w:t xml:space="preserve">职务： </w:t>
      </w:r>
      <w:r>
        <w:rPr>
          <w:spacing w:val="-29"/>
          <w:sz w:val="24"/>
          <w:szCs w:val="24"/>
          <w:u w:val="single"/>
          <w:lang w:eastAsia="zh-CN"/>
        </w:rPr>
        <w:t xml:space="preserve">     </w:t>
      </w:r>
    </w:p>
    <w:p w14:paraId="0B168196" w14:textId="77777777" w:rsidR="00F73C61" w:rsidRDefault="00F73C61">
      <w:pPr>
        <w:spacing w:line="271" w:lineRule="auto"/>
        <w:ind w:left="420" w:hanging="210"/>
        <w:rPr>
          <w:lang w:eastAsia="zh-CN"/>
        </w:rPr>
      </w:pPr>
    </w:p>
    <w:p w14:paraId="79760499" w14:textId="77777777" w:rsidR="00F73C61" w:rsidRDefault="00F73C61">
      <w:pPr>
        <w:spacing w:line="271" w:lineRule="auto"/>
        <w:ind w:left="420" w:hanging="210"/>
        <w:rPr>
          <w:lang w:eastAsia="zh-CN"/>
        </w:rPr>
      </w:pPr>
    </w:p>
    <w:p w14:paraId="3F9B48C2" w14:textId="77777777" w:rsidR="00F73C61" w:rsidRDefault="00EA604E">
      <w:pPr>
        <w:pStyle w:val="a6"/>
        <w:spacing w:before="79" w:line="219" w:lineRule="auto"/>
        <w:ind w:left="438" w:firstLine="456"/>
        <w:rPr>
          <w:sz w:val="24"/>
          <w:szCs w:val="24"/>
          <w:lang w:eastAsia="zh-CN"/>
        </w:rPr>
      </w:pPr>
      <w:r>
        <w:rPr>
          <w:spacing w:val="-12"/>
          <w:sz w:val="24"/>
          <w:szCs w:val="24"/>
          <w:lang w:eastAsia="zh-CN"/>
        </w:rPr>
        <w:t>系</w:t>
      </w:r>
      <w:r>
        <w:rPr>
          <w:spacing w:val="5"/>
          <w:sz w:val="24"/>
          <w:szCs w:val="24"/>
          <w:u w:val="single"/>
          <w:lang w:eastAsia="zh-CN"/>
        </w:rPr>
        <w:t xml:space="preserve">                </w:t>
      </w:r>
      <w:r>
        <w:rPr>
          <w:spacing w:val="-12"/>
          <w:sz w:val="24"/>
          <w:szCs w:val="24"/>
          <w:lang w:eastAsia="zh-CN"/>
        </w:rPr>
        <w:t xml:space="preserve"> （供应商名称）的法定代表人（单位负责人）。</w:t>
      </w:r>
    </w:p>
    <w:p w14:paraId="434318F6" w14:textId="77777777" w:rsidR="00F73C61" w:rsidRDefault="00F73C61">
      <w:pPr>
        <w:spacing w:line="258" w:lineRule="auto"/>
        <w:ind w:left="420" w:hanging="210"/>
        <w:rPr>
          <w:lang w:eastAsia="zh-CN"/>
        </w:rPr>
      </w:pPr>
    </w:p>
    <w:p w14:paraId="00217115" w14:textId="77777777" w:rsidR="00F73C61" w:rsidRDefault="00F73C61">
      <w:pPr>
        <w:spacing w:line="259" w:lineRule="auto"/>
        <w:ind w:left="420" w:hanging="210"/>
        <w:rPr>
          <w:lang w:eastAsia="zh-CN"/>
        </w:rPr>
      </w:pPr>
    </w:p>
    <w:p w14:paraId="1DFBF2B2" w14:textId="77777777" w:rsidR="00F73C61" w:rsidRDefault="00EA604E">
      <w:pPr>
        <w:pStyle w:val="a6"/>
        <w:spacing w:before="78" w:line="219" w:lineRule="auto"/>
        <w:ind w:left="447" w:firstLine="474"/>
        <w:rPr>
          <w:sz w:val="24"/>
          <w:szCs w:val="24"/>
          <w:lang w:eastAsia="zh-CN"/>
        </w:rPr>
      </w:pPr>
      <w:r>
        <w:rPr>
          <w:spacing w:val="-3"/>
          <w:sz w:val="24"/>
          <w:szCs w:val="24"/>
          <w:lang w:eastAsia="zh-CN"/>
        </w:rPr>
        <w:t>附：法定代表人（单位负责人）身份证、护照等身份证明文件电子件：</w:t>
      </w:r>
    </w:p>
    <w:p w14:paraId="659A55C1" w14:textId="77777777" w:rsidR="00F73C61" w:rsidRDefault="00F73C61">
      <w:pPr>
        <w:spacing w:line="432" w:lineRule="auto"/>
        <w:ind w:left="420" w:hanging="210"/>
        <w:rPr>
          <w:lang w:eastAsia="zh-CN"/>
        </w:rPr>
      </w:pPr>
    </w:p>
    <w:p w14:paraId="6CD8B317" w14:textId="77777777" w:rsidR="00F73C61" w:rsidRDefault="00EA604E">
      <w:pPr>
        <w:spacing w:before="1" w:line="2287" w:lineRule="exact"/>
        <w:ind w:left="420" w:hanging="210"/>
      </w:pPr>
      <w:r>
        <w:rPr>
          <w:noProof/>
          <w:position w:val="-45"/>
          <w:lang w:eastAsia="zh-CN"/>
        </w:rPr>
        <w:drawing>
          <wp:inline distT="0" distB="0" distL="0" distR="0" wp14:anchorId="7861EB48" wp14:editId="5F8C296F">
            <wp:extent cx="5760720" cy="1451610"/>
            <wp:effectExtent l="0" t="0" r="0" b="0"/>
            <wp:docPr id="176" name="IM 176"/>
            <wp:cNvGraphicFramePr/>
            <a:graphic xmlns:a="http://schemas.openxmlformats.org/drawingml/2006/main">
              <a:graphicData uri="http://schemas.openxmlformats.org/drawingml/2006/picture">
                <pic:pic xmlns:pic="http://schemas.openxmlformats.org/drawingml/2006/picture">
                  <pic:nvPicPr>
                    <pic:cNvPr id="176" name="IM 176"/>
                    <pic:cNvPicPr/>
                  </pic:nvPicPr>
                  <pic:blipFill>
                    <a:blip r:embed="rId53"/>
                    <a:stretch>
                      <a:fillRect/>
                    </a:stretch>
                  </pic:blipFill>
                  <pic:spPr>
                    <a:xfrm>
                      <a:off x="0" y="0"/>
                      <a:ext cx="5760754" cy="1451974"/>
                    </a:xfrm>
                    <a:prstGeom prst="rect">
                      <a:avLst/>
                    </a:prstGeom>
                  </pic:spPr>
                </pic:pic>
              </a:graphicData>
            </a:graphic>
          </wp:inline>
        </w:drawing>
      </w:r>
    </w:p>
    <w:p w14:paraId="505B5B5C" w14:textId="77777777" w:rsidR="00F73C61" w:rsidRDefault="00F73C61">
      <w:pPr>
        <w:spacing w:line="250" w:lineRule="auto"/>
        <w:ind w:left="420" w:hanging="210"/>
      </w:pPr>
    </w:p>
    <w:p w14:paraId="5BCCC8BD" w14:textId="77777777" w:rsidR="00F73C61" w:rsidRDefault="00F73C61">
      <w:pPr>
        <w:spacing w:line="251" w:lineRule="auto"/>
        <w:ind w:left="420" w:hanging="210"/>
      </w:pPr>
    </w:p>
    <w:p w14:paraId="5A3DDF36" w14:textId="77777777" w:rsidR="00F73C61" w:rsidRDefault="00F73C61">
      <w:pPr>
        <w:spacing w:line="251" w:lineRule="auto"/>
        <w:ind w:left="420" w:hanging="210"/>
      </w:pPr>
    </w:p>
    <w:p w14:paraId="12A911AE" w14:textId="77777777" w:rsidR="00F73C61" w:rsidRDefault="00EA604E">
      <w:pPr>
        <w:pStyle w:val="a6"/>
        <w:spacing w:before="78" w:line="219" w:lineRule="auto"/>
        <w:ind w:left="436" w:firstLine="452"/>
        <w:rPr>
          <w:sz w:val="24"/>
          <w:szCs w:val="24"/>
          <w:lang w:eastAsia="zh-CN"/>
        </w:rPr>
      </w:pPr>
      <w:r>
        <w:rPr>
          <w:spacing w:val="-14"/>
          <w:sz w:val="24"/>
          <w:szCs w:val="24"/>
          <w:lang w:eastAsia="zh-CN"/>
        </w:rPr>
        <w:t>供应商名称（加盖公章</w:t>
      </w:r>
      <w:r>
        <w:rPr>
          <w:spacing w:val="3"/>
          <w:sz w:val="24"/>
          <w:szCs w:val="24"/>
          <w:lang w:eastAsia="zh-CN"/>
        </w:rPr>
        <w:t>）：</w:t>
      </w:r>
      <w:r>
        <w:rPr>
          <w:sz w:val="24"/>
          <w:szCs w:val="24"/>
          <w:u w:val="single"/>
          <w:lang w:eastAsia="zh-CN"/>
        </w:rPr>
        <w:t xml:space="preserve">                 </w:t>
      </w:r>
    </w:p>
    <w:p w14:paraId="7B180BBC" w14:textId="77777777" w:rsidR="00F73C61" w:rsidRDefault="00EA604E">
      <w:pPr>
        <w:pStyle w:val="a6"/>
        <w:spacing w:before="303" w:line="188" w:lineRule="auto"/>
        <w:ind w:left="434" w:firstLine="448"/>
        <w:rPr>
          <w:sz w:val="24"/>
          <w:szCs w:val="24"/>
          <w:lang w:eastAsia="zh-CN"/>
        </w:rPr>
      </w:pPr>
      <w:r>
        <w:rPr>
          <w:spacing w:val="-16"/>
          <w:sz w:val="24"/>
          <w:szCs w:val="24"/>
          <w:lang w:eastAsia="zh-CN"/>
        </w:rPr>
        <w:t>法定代表人（单位负责人</w:t>
      </w:r>
      <w:r>
        <w:rPr>
          <w:spacing w:val="-18"/>
          <w:sz w:val="24"/>
          <w:szCs w:val="24"/>
          <w:lang w:eastAsia="zh-CN"/>
        </w:rPr>
        <w:t>）（</w:t>
      </w:r>
      <w:r>
        <w:rPr>
          <w:spacing w:val="-16"/>
          <w:sz w:val="24"/>
          <w:szCs w:val="24"/>
          <w:lang w:eastAsia="zh-CN"/>
        </w:rPr>
        <w:t>签字或签章</w:t>
      </w:r>
      <w:r>
        <w:rPr>
          <w:spacing w:val="-18"/>
          <w:sz w:val="24"/>
          <w:szCs w:val="24"/>
          <w:lang w:eastAsia="zh-CN"/>
        </w:rPr>
        <w:t>）：</w:t>
      </w:r>
    </w:p>
    <w:p w14:paraId="64872F18" w14:textId="77777777" w:rsidR="00F73C61" w:rsidRDefault="00EA604E">
      <w:pPr>
        <w:spacing w:line="19" w:lineRule="exact"/>
        <w:ind w:left="445" w:hanging="235"/>
        <w:rPr>
          <w:sz w:val="24"/>
          <w:szCs w:val="24"/>
          <w:lang w:eastAsia="zh-CN"/>
        </w:rPr>
      </w:pPr>
      <w:r>
        <w:rPr>
          <w:spacing w:val="-5"/>
          <w:position w:val="5"/>
          <w:sz w:val="24"/>
          <w:szCs w:val="24"/>
          <w:lang w:eastAsia="zh-CN"/>
        </w:rPr>
        <w:t>____________</w:t>
      </w:r>
    </w:p>
    <w:p w14:paraId="3126990A" w14:textId="77777777" w:rsidR="00F73C61" w:rsidRDefault="00F73C61">
      <w:pPr>
        <w:spacing w:line="242" w:lineRule="auto"/>
        <w:ind w:left="420" w:hanging="210"/>
        <w:rPr>
          <w:lang w:eastAsia="zh-CN"/>
        </w:rPr>
      </w:pPr>
    </w:p>
    <w:p w14:paraId="30C9EEFF" w14:textId="77777777" w:rsidR="00F73C61" w:rsidRDefault="00EA604E">
      <w:pPr>
        <w:pStyle w:val="a6"/>
        <w:spacing w:before="79" w:line="220" w:lineRule="auto"/>
        <w:ind w:left="420" w:firstLine="420"/>
        <w:rPr>
          <w:sz w:val="24"/>
          <w:szCs w:val="24"/>
          <w:lang w:eastAsia="zh-CN"/>
        </w:rPr>
      </w:pPr>
      <w:r>
        <w:rPr>
          <w:spacing w:val="-30"/>
          <w:sz w:val="24"/>
          <w:szCs w:val="24"/>
          <w:lang w:eastAsia="zh-CN"/>
        </w:rPr>
        <w:t>日期：</w:t>
      </w:r>
      <w:r>
        <w:rPr>
          <w:spacing w:val="-20"/>
          <w:sz w:val="24"/>
          <w:szCs w:val="24"/>
          <w:lang w:eastAsia="zh-CN"/>
        </w:rPr>
        <w:t xml:space="preserve"> </w:t>
      </w:r>
      <w:r>
        <w:rPr>
          <w:sz w:val="24"/>
          <w:szCs w:val="24"/>
          <w:u w:val="single"/>
          <w:lang w:eastAsia="zh-CN"/>
        </w:rPr>
        <w:t xml:space="preserve">     </w:t>
      </w:r>
      <w:r>
        <w:rPr>
          <w:spacing w:val="-107"/>
          <w:sz w:val="24"/>
          <w:szCs w:val="24"/>
          <w:lang w:eastAsia="zh-CN"/>
        </w:rPr>
        <w:t xml:space="preserve"> </w:t>
      </w:r>
      <w:r>
        <w:rPr>
          <w:spacing w:val="-30"/>
          <w:sz w:val="24"/>
          <w:szCs w:val="24"/>
          <w:lang w:eastAsia="zh-CN"/>
        </w:rPr>
        <w:t>年</w:t>
      </w:r>
      <w:r>
        <w:rPr>
          <w:sz w:val="24"/>
          <w:szCs w:val="24"/>
          <w:u w:val="single"/>
          <w:lang w:eastAsia="zh-CN"/>
        </w:rPr>
        <w:t xml:space="preserve">      </w:t>
      </w:r>
      <w:r>
        <w:rPr>
          <w:spacing w:val="-105"/>
          <w:sz w:val="24"/>
          <w:szCs w:val="24"/>
          <w:lang w:eastAsia="zh-CN"/>
        </w:rPr>
        <w:t xml:space="preserve"> </w:t>
      </w:r>
      <w:r>
        <w:rPr>
          <w:spacing w:val="-30"/>
          <w:sz w:val="24"/>
          <w:szCs w:val="24"/>
          <w:lang w:eastAsia="zh-CN"/>
        </w:rPr>
        <w:t>月</w:t>
      </w:r>
      <w:r>
        <w:rPr>
          <w:sz w:val="24"/>
          <w:szCs w:val="24"/>
          <w:u w:val="single"/>
          <w:lang w:eastAsia="zh-CN"/>
        </w:rPr>
        <w:t xml:space="preserve">      </w:t>
      </w:r>
      <w:r>
        <w:rPr>
          <w:spacing w:val="-70"/>
          <w:sz w:val="24"/>
          <w:szCs w:val="24"/>
          <w:lang w:eastAsia="zh-CN"/>
        </w:rPr>
        <w:t xml:space="preserve"> </w:t>
      </w:r>
      <w:r>
        <w:rPr>
          <w:spacing w:val="-30"/>
          <w:sz w:val="24"/>
          <w:szCs w:val="24"/>
          <w:lang w:eastAsia="zh-CN"/>
        </w:rPr>
        <w:t>日</w:t>
      </w:r>
    </w:p>
    <w:p w14:paraId="1D786B5F" w14:textId="77777777" w:rsidR="00F73C61" w:rsidRDefault="00F73C61">
      <w:pPr>
        <w:spacing w:line="220" w:lineRule="auto"/>
        <w:ind w:left="450" w:hanging="240"/>
        <w:rPr>
          <w:sz w:val="24"/>
          <w:szCs w:val="24"/>
          <w:lang w:eastAsia="zh-CN"/>
        </w:rPr>
        <w:sectPr w:rsidR="00F73C61">
          <w:headerReference w:type="default" r:id="rId54"/>
          <w:footerReference w:type="default" r:id="rId55"/>
          <w:pgSz w:w="11907" w:h="16840"/>
          <w:pgMar w:top="1117" w:right="1133" w:bottom="1060" w:left="1588" w:header="878" w:footer="886" w:gutter="0"/>
          <w:cols w:space="720"/>
        </w:sectPr>
      </w:pPr>
    </w:p>
    <w:p w14:paraId="2FBBE325" w14:textId="77777777" w:rsidR="00F73C61" w:rsidRDefault="00F73C61">
      <w:pPr>
        <w:spacing w:line="255" w:lineRule="auto"/>
        <w:ind w:left="420" w:hanging="210"/>
        <w:rPr>
          <w:lang w:eastAsia="zh-CN"/>
        </w:rPr>
      </w:pPr>
    </w:p>
    <w:p w14:paraId="5605CECB" w14:textId="77777777" w:rsidR="00F73C61" w:rsidRDefault="00EA604E">
      <w:pPr>
        <w:pStyle w:val="a6"/>
        <w:spacing w:before="78" w:line="219" w:lineRule="auto"/>
        <w:ind w:left="448" w:firstLine="476"/>
        <w:rPr>
          <w:sz w:val="24"/>
          <w:szCs w:val="24"/>
          <w:lang w:eastAsia="zh-CN"/>
        </w:rPr>
      </w:pPr>
      <w:r>
        <w:rPr>
          <w:rFonts w:ascii="Arial" w:eastAsiaTheme="minorEastAsia" w:hAnsi="Arial" w:cs="Arial" w:hint="eastAsia"/>
          <w:spacing w:val="-2"/>
          <w:sz w:val="24"/>
          <w:szCs w:val="24"/>
          <w:lang w:eastAsia="zh-CN"/>
        </w:rPr>
        <w:t>6</w:t>
      </w:r>
      <w:r>
        <w:rPr>
          <w:rFonts w:ascii="Arial" w:eastAsia="Arial" w:hAnsi="Arial" w:cs="Arial"/>
          <w:spacing w:val="5"/>
          <w:sz w:val="24"/>
          <w:szCs w:val="24"/>
          <w:lang w:eastAsia="zh-CN"/>
        </w:rPr>
        <w:t xml:space="preserve">   </w:t>
      </w:r>
      <w:r>
        <w:rPr>
          <w:spacing w:val="-2"/>
          <w:sz w:val="24"/>
          <w:szCs w:val="24"/>
          <w:lang w:eastAsia="zh-CN"/>
        </w:rPr>
        <w:t>报价一览表</w:t>
      </w:r>
    </w:p>
    <w:p w14:paraId="37DB1F1C" w14:textId="77777777" w:rsidR="00F73C61" w:rsidRDefault="00EA604E" w:rsidP="001A6622">
      <w:pPr>
        <w:pStyle w:val="a6"/>
        <w:spacing w:before="125" w:line="219" w:lineRule="auto"/>
        <w:ind w:left="568" w:firstLine="716"/>
        <w:jc w:val="center"/>
        <w:rPr>
          <w:sz w:val="36"/>
          <w:szCs w:val="36"/>
          <w:lang w:eastAsia="zh-CN"/>
        </w:rPr>
      </w:pPr>
      <w:r>
        <w:rPr>
          <w:spacing w:val="-2"/>
          <w:sz w:val="36"/>
          <w:szCs w:val="36"/>
          <w:lang w:eastAsia="zh-CN"/>
          <w14:textOutline w14:w="2311" w14:cap="flat" w14:cmpd="sng" w14:algn="ctr">
            <w14:solidFill>
              <w14:srgbClr w14:val="000000"/>
            </w14:solidFill>
            <w14:prstDash w14:val="solid"/>
            <w14:miter w14:lim="0"/>
          </w14:textOutline>
        </w:rPr>
        <w:t>报价一览表</w:t>
      </w:r>
    </w:p>
    <w:p w14:paraId="6C453515" w14:textId="77777777" w:rsidR="00F73C61" w:rsidRDefault="00F73C61">
      <w:pPr>
        <w:spacing w:line="325" w:lineRule="auto"/>
        <w:ind w:left="420" w:hanging="210"/>
        <w:rPr>
          <w:lang w:eastAsia="zh-CN"/>
        </w:rPr>
      </w:pPr>
    </w:p>
    <w:p w14:paraId="36126482" w14:textId="77777777" w:rsidR="00F73C61" w:rsidRDefault="00EA604E">
      <w:pPr>
        <w:pStyle w:val="a6"/>
        <w:spacing w:before="182" w:line="220" w:lineRule="auto"/>
        <w:ind w:left="419" w:firstLine="418"/>
        <w:rPr>
          <w:sz w:val="24"/>
          <w:szCs w:val="24"/>
          <w:lang w:eastAsia="zh-CN"/>
        </w:rPr>
      </w:pPr>
      <w:r>
        <w:rPr>
          <w:spacing w:val="-31"/>
          <w:sz w:val="24"/>
          <w:szCs w:val="24"/>
          <w:lang w:eastAsia="zh-CN"/>
        </w:rPr>
        <w:t>项目编号：</w:t>
      </w:r>
      <w:r>
        <w:rPr>
          <w:spacing w:val="22"/>
          <w:sz w:val="24"/>
          <w:szCs w:val="24"/>
          <w:lang w:eastAsia="zh-CN"/>
        </w:rPr>
        <w:t xml:space="preserve"> </w:t>
      </w:r>
      <w:r>
        <w:rPr>
          <w:sz w:val="24"/>
          <w:szCs w:val="24"/>
          <w:u w:val="single"/>
          <w:lang w:eastAsia="zh-CN"/>
        </w:rPr>
        <w:t xml:space="preserve">                     </w:t>
      </w:r>
      <w:r>
        <w:rPr>
          <w:spacing w:val="3"/>
          <w:sz w:val="24"/>
          <w:szCs w:val="24"/>
          <w:lang w:eastAsia="zh-CN"/>
        </w:rPr>
        <w:t xml:space="preserve">     </w:t>
      </w:r>
      <w:r>
        <w:rPr>
          <w:spacing w:val="-31"/>
          <w:sz w:val="24"/>
          <w:szCs w:val="24"/>
          <w:lang w:eastAsia="zh-CN"/>
        </w:rPr>
        <w:t>项目名称：</w:t>
      </w:r>
      <w:r>
        <w:rPr>
          <w:spacing w:val="16"/>
          <w:sz w:val="24"/>
          <w:szCs w:val="24"/>
          <w:lang w:eastAsia="zh-CN"/>
        </w:rPr>
        <w:t xml:space="preserve"> </w:t>
      </w:r>
      <w:r>
        <w:rPr>
          <w:sz w:val="24"/>
          <w:szCs w:val="24"/>
          <w:u w:val="single"/>
          <w:lang w:eastAsia="zh-CN"/>
        </w:rPr>
        <w:t xml:space="preserve">                        </w:t>
      </w:r>
    </w:p>
    <w:p w14:paraId="7AA6AF0E" w14:textId="77777777" w:rsidR="00F73C61" w:rsidRDefault="00F73C61">
      <w:pPr>
        <w:spacing w:line="144" w:lineRule="exact"/>
        <w:ind w:left="420" w:hanging="210"/>
        <w:rPr>
          <w:lang w:eastAsia="zh-CN"/>
        </w:rPr>
      </w:pP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54"/>
        <w:gridCol w:w="2101"/>
        <w:gridCol w:w="2008"/>
        <w:gridCol w:w="2127"/>
        <w:gridCol w:w="1990"/>
      </w:tblGrid>
      <w:tr w:rsidR="004E1034" w14:paraId="750A1600" w14:textId="77777777" w:rsidTr="00132FC9">
        <w:trPr>
          <w:trHeight w:val="540"/>
        </w:trPr>
        <w:tc>
          <w:tcPr>
            <w:tcW w:w="470" w:type="pct"/>
            <w:vMerge w:val="restart"/>
            <w:tcBorders>
              <w:bottom w:val="nil"/>
            </w:tcBorders>
          </w:tcPr>
          <w:p w14:paraId="6796B880" w14:textId="77777777" w:rsidR="004E1034" w:rsidRDefault="004E1034">
            <w:pPr>
              <w:pStyle w:val="TableText"/>
              <w:spacing w:line="410" w:lineRule="auto"/>
              <w:ind w:left="420" w:hanging="210"/>
              <w:rPr>
                <w:lang w:eastAsia="zh-CN"/>
              </w:rPr>
            </w:pPr>
          </w:p>
          <w:p w14:paraId="1C30EFA0" w14:textId="77777777" w:rsidR="004E1034" w:rsidRDefault="004E1034" w:rsidP="007E0768">
            <w:pPr>
              <w:spacing w:before="78" w:line="222" w:lineRule="auto"/>
              <w:ind w:left="447" w:hanging="237"/>
              <w:rPr>
                <w:rFonts w:ascii="宋体" w:eastAsia="宋体" w:hAnsi="宋体" w:cs="宋体"/>
                <w:sz w:val="24"/>
                <w:szCs w:val="24"/>
              </w:rPr>
            </w:pPr>
            <w:proofErr w:type="spellStart"/>
            <w:r>
              <w:rPr>
                <w:rFonts w:ascii="宋体" w:eastAsia="宋体" w:hAnsi="宋体" w:cs="宋体"/>
                <w:spacing w:val="-3"/>
                <w:sz w:val="24"/>
                <w:szCs w:val="24"/>
                <w14:textOutline w14:w="1536" w14:cap="flat" w14:cmpd="sng" w14:algn="ctr">
                  <w14:solidFill>
                    <w14:srgbClr w14:val="000000"/>
                  </w14:solidFill>
                  <w14:prstDash w14:val="solid"/>
                  <w14:miter w14:lim="0"/>
                </w14:textOutline>
              </w:rPr>
              <w:t>包号</w:t>
            </w:r>
            <w:proofErr w:type="spellEnd"/>
          </w:p>
        </w:tc>
        <w:tc>
          <w:tcPr>
            <w:tcW w:w="1157" w:type="pct"/>
            <w:vMerge w:val="restart"/>
            <w:tcBorders>
              <w:bottom w:val="nil"/>
            </w:tcBorders>
          </w:tcPr>
          <w:p w14:paraId="1C65A0E6" w14:textId="77777777" w:rsidR="004E1034" w:rsidRDefault="004E1034">
            <w:pPr>
              <w:pStyle w:val="TableText"/>
              <w:spacing w:line="411" w:lineRule="auto"/>
              <w:ind w:left="420" w:hanging="210"/>
            </w:pPr>
          </w:p>
          <w:p w14:paraId="01DA4DE2" w14:textId="77777777" w:rsidR="004E1034" w:rsidRDefault="004E1034" w:rsidP="004E1034">
            <w:pPr>
              <w:spacing w:before="78" w:line="219" w:lineRule="auto"/>
              <w:ind w:left="210" w:firstLineChars="200" w:firstLine="478"/>
              <w:rPr>
                <w:rFonts w:ascii="宋体" w:eastAsia="宋体" w:hAnsi="宋体" w:cs="宋体"/>
                <w:sz w:val="24"/>
                <w:szCs w:val="24"/>
              </w:rPr>
            </w:pPr>
            <w:proofErr w:type="spellStart"/>
            <w:r>
              <w:rPr>
                <w:rFonts w:ascii="宋体" w:eastAsia="宋体" w:hAnsi="宋体" w:cs="宋体"/>
                <w:spacing w:val="-1"/>
                <w:sz w:val="24"/>
                <w:szCs w:val="24"/>
                <w14:textOutline w14:w="1536" w14:cap="flat" w14:cmpd="sng" w14:algn="ctr">
                  <w14:solidFill>
                    <w14:srgbClr w14:val="000000"/>
                  </w14:solidFill>
                  <w14:prstDash w14:val="solid"/>
                  <w14:miter w14:lim="0"/>
                </w14:textOutline>
              </w:rPr>
              <w:t>供应商名称</w:t>
            </w:r>
            <w:proofErr w:type="spellEnd"/>
          </w:p>
        </w:tc>
        <w:tc>
          <w:tcPr>
            <w:tcW w:w="1106" w:type="pct"/>
            <w:vMerge w:val="restart"/>
            <w:vAlign w:val="center"/>
          </w:tcPr>
          <w:p w14:paraId="339E5830" w14:textId="2D6F608C" w:rsidR="004E1034" w:rsidRDefault="004E1034" w:rsidP="004E1034">
            <w:pPr>
              <w:spacing w:before="150" w:line="219" w:lineRule="auto"/>
              <w:ind w:left="448" w:hanging="238"/>
              <w:jc w:val="center"/>
              <w:rPr>
                <w:rFonts w:ascii="宋体" w:eastAsia="宋体" w:hAnsi="宋体" w:cs="宋体"/>
                <w:spacing w:val="-2"/>
                <w:sz w:val="24"/>
                <w:szCs w:val="24"/>
                <w14:textOutline w14:w="1536" w14:cap="flat" w14:cmpd="sng" w14:algn="ctr">
                  <w14:solidFill>
                    <w14:srgbClr w14:val="000000"/>
                  </w14:solidFill>
                  <w14:prstDash w14:val="solid"/>
                  <w14:miter w14:lim="0"/>
                </w14:textOutline>
              </w:rPr>
            </w:pPr>
            <w:r>
              <w:rPr>
                <w:rFonts w:ascii="宋体" w:eastAsia="宋体" w:hAnsi="宋体" w:cs="宋体" w:hint="eastAsia"/>
                <w:spacing w:val="-2"/>
                <w:sz w:val="24"/>
                <w:szCs w:val="24"/>
                <w:lang w:eastAsia="zh-CN"/>
                <w14:textOutline w14:w="1536" w14:cap="flat" w14:cmpd="sng" w14:algn="ctr">
                  <w14:solidFill>
                    <w14:srgbClr w14:val="000000"/>
                  </w14:solidFill>
                  <w14:prstDash w14:val="solid"/>
                  <w14:miter w14:lim="0"/>
                </w14:textOutline>
              </w:rPr>
              <w:t>服务期限</w:t>
            </w:r>
          </w:p>
        </w:tc>
        <w:tc>
          <w:tcPr>
            <w:tcW w:w="2267" w:type="pct"/>
            <w:gridSpan w:val="2"/>
          </w:tcPr>
          <w:p w14:paraId="2EEA7EAA" w14:textId="70BD9231" w:rsidR="004E1034" w:rsidRDefault="004E1034" w:rsidP="00132FC9">
            <w:pPr>
              <w:spacing w:before="150" w:line="219" w:lineRule="auto"/>
              <w:ind w:left="448" w:hanging="238"/>
              <w:jc w:val="center"/>
              <w:rPr>
                <w:rFonts w:ascii="宋体" w:eastAsia="宋体" w:hAnsi="宋体" w:cs="宋体"/>
                <w:sz w:val="24"/>
                <w:szCs w:val="24"/>
              </w:rPr>
            </w:pPr>
            <w:proofErr w:type="spellStart"/>
            <w:r>
              <w:rPr>
                <w:rFonts w:ascii="宋体" w:eastAsia="宋体" w:hAnsi="宋体" w:cs="宋体"/>
                <w:spacing w:val="-2"/>
                <w:sz w:val="24"/>
                <w:szCs w:val="24"/>
                <w14:textOutline w14:w="1536" w14:cap="flat" w14:cmpd="sng" w14:algn="ctr">
                  <w14:solidFill>
                    <w14:srgbClr w14:val="000000"/>
                  </w14:solidFill>
                  <w14:prstDash w14:val="solid"/>
                  <w14:miter w14:lim="0"/>
                </w14:textOutline>
              </w:rPr>
              <w:t>报价</w:t>
            </w:r>
            <w:proofErr w:type="spellEnd"/>
          </w:p>
        </w:tc>
      </w:tr>
      <w:tr w:rsidR="004E1034" w14:paraId="44820EA0" w14:textId="77777777" w:rsidTr="00132FC9">
        <w:trPr>
          <w:trHeight w:val="677"/>
        </w:trPr>
        <w:tc>
          <w:tcPr>
            <w:tcW w:w="470" w:type="pct"/>
            <w:vMerge/>
            <w:tcBorders>
              <w:top w:val="nil"/>
            </w:tcBorders>
          </w:tcPr>
          <w:p w14:paraId="1EFAF178" w14:textId="77777777" w:rsidR="004E1034" w:rsidRDefault="004E1034">
            <w:pPr>
              <w:pStyle w:val="TableText"/>
              <w:ind w:left="420" w:hanging="210"/>
            </w:pPr>
          </w:p>
        </w:tc>
        <w:tc>
          <w:tcPr>
            <w:tcW w:w="1157" w:type="pct"/>
            <w:vMerge/>
            <w:tcBorders>
              <w:top w:val="nil"/>
            </w:tcBorders>
          </w:tcPr>
          <w:p w14:paraId="1C0E38A0" w14:textId="77777777" w:rsidR="004E1034" w:rsidRDefault="004E1034">
            <w:pPr>
              <w:pStyle w:val="TableText"/>
              <w:ind w:left="420" w:hanging="210"/>
            </w:pPr>
          </w:p>
        </w:tc>
        <w:tc>
          <w:tcPr>
            <w:tcW w:w="1106" w:type="pct"/>
            <w:vMerge/>
          </w:tcPr>
          <w:p w14:paraId="01410CFC" w14:textId="77777777" w:rsidR="004E1034" w:rsidRDefault="004E1034">
            <w:pPr>
              <w:spacing w:before="217" w:line="221" w:lineRule="auto"/>
              <w:ind w:left="446" w:hanging="236"/>
              <w:rPr>
                <w:rFonts w:ascii="宋体" w:eastAsia="宋体" w:hAnsi="宋体" w:cs="宋体"/>
                <w:spacing w:val="-4"/>
                <w:sz w:val="24"/>
                <w:szCs w:val="24"/>
                <w14:textOutline w14:w="1536" w14:cap="flat" w14:cmpd="sng" w14:algn="ctr">
                  <w14:solidFill>
                    <w14:srgbClr w14:val="000000"/>
                  </w14:solidFill>
                  <w14:prstDash w14:val="solid"/>
                  <w14:miter w14:lim="0"/>
                </w14:textOutline>
              </w:rPr>
            </w:pPr>
          </w:p>
        </w:tc>
        <w:tc>
          <w:tcPr>
            <w:tcW w:w="1171" w:type="pct"/>
          </w:tcPr>
          <w:p w14:paraId="689F1628" w14:textId="5CAA02FA" w:rsidR="004E1034" w:rsidRDefault="004E1034">
            <w:pPr>
              <w:spacing w:before="217" w:line="221" w:lineRule="auto"/>
              <w:ind w:left="446" w:hanging="236"/>
              <w:rPr>
                <w:rFonts w:ascii="宋体" w:eastAsia="宋体" w:hAnsi="宋体" w:cs="宋体"/>
                <w:sz w:val="24"/>
                <w:szCs w:val="24"/>
              </w:rPr>
            </w:pPr>
            <w:proofErr w:type="spellStart"/>
            <w:r>
              <w:rPr>
                <w:rFonts w:ascii="宋体" w:eastAsia="宋体" w:hAnsi="宋体" w:cs="宋体"/>
                <w:spacing w:val="-4"/>
                <w:sz w:val="24"/>
                <w:szCs w:val="24"/>
                <w14:textOutline w14:w="1536" w14:cap="flat" w14:cmpd="sng" w14:algn="ctr">
                  <w14:solidFill>
                    <w14:srgbClr w14:val="000000"/>
                  </w14:solidFill>
                  <w14:prstDash w14:val="solid"/>
                  <w14:miter w14:lim="0"/>
                </w14:textOutline>
              </w:rPr>
              <w:t>大写</w:t>
            </w:r>
            <w:proofErr w:type="spellEnd"/>
          </w:p>
        </w:tc>
        <w:tc>
          <w:tcPr>
            <w:tcW w:w="1095" w:type="pct"/>
          </w:tcPr>
          <w:p w14:paraId="3A21FA09" w14:textId="77777777" w:rsidR="004E1034" w:rsidRDefault="004E1034">
            <w:pPr>
              <w:spacing w:before="217" w:line="222" w:lineRule="auto"/>
              <w:ind w:left="446" w:hanging="236"/>
              <w:rPr>
                <w:rFonts w:ascii="宋体" w:eastAsia="宋体" w:hAnsi="宋体" w:cs="宋体"/>
                <w:sz w:val="24"/>
                <w:szCs w:val="24"/>
              </w:rPr>
            </w:pPr>
            <w:proofErr w:type="spellStart"/>
            <w:r>
              <w:rPr>
                <w:rFonts w:ascii="宋体" w:eastAsia="宋体" w:hAnsi="宋体" w:cs="宋体"/>
                <w:spacing w:val="-4"/>
                <w:sz w:val="24"/>
                <w:szCs w:val="24"/>
                <w14:textOutline w14:w="1536" w14:cap="flat" w14:cmpd="sng" w14:algn="ctr">
                  <w14:solidFill>
                    <w14:srgbClr w14:val="000000"/>
                  </w14:solidFill>
                  <w14:prstDash w14:val="solid"/>
                  <w14:miter w14:lim="0"/>
                </w14:textOutline>
              </w:rPr>
              <w:t>小写</w:t>
            </w:r>
            <w:proofErr w:type="spellEnd"/>
          </w:p>
        </w:tc>
      </w:tr>
      <w:tr w:rsidR="004E1034" w14:paraId="453E710B" w14:textId="77777777" w:rsidTr="00132FC9">
        <w:trPr>
          <w:trHeight w:val="983"/>
        </w:trPr>
        <w:tc>
          <w:tcPr>
            <w:tcW w:w="470" w:type="pct"/>
          </w:tcPr>
          <w:p w14:paraId="4C77E46B" w14:textId="77777777" w:rsidR="004E1034" w:rsidRDefault="004E1034">
            <w:pPr>
              <w:pStyle w:val="TableText"/>
              <w:ind w:left="420" w:hanging="210"/>
            </w:pPr>
          </w:p>
        </w:tc>
        <w:tc>
          <w:tcPr>
            <w:tcW w:w="1157" w:type="pct"/>
          </w:tcPr>
          <w:p w14:paraId="2E82C3F9" w14:textId="77777777" w:rsidR="004E1034" w:rsidRDefault="004E1034">
            <w:pPr>
              <w:pStyle w:val="TableText"/>
              <w:ind w:left="420" w:hanging="210"/>
            </w:pPr>
          </w:p>
        </w:tc>
        <w:tc>
          <w:tcPr>
            <w:tcW w:w="1106" w:type="pct"/>
          </w:tcPr>
          <w:p w14:paraId="7262832D" w14:textId="77777777" w:rsidR="004E1034" w:rsidRDefault="004E1034">
            <w:pPr>
              <w:pStyle w:val="TableText"/>
              <w:ind w:left="420" w:hanging="210"/>
            </w:pPr>
          </w:p>
        </w:tc>
        <w:tc>
          <w:tcPr>
            <w:tcW w:w="1171" w:type="pct"/>
          </w:tcPr>
          <w:p w14:paraId="69A4FEE5" w14:textId="379BE30F" w:rsidR="004E1034" w:rsidRDefault="004E1034">
            <w:pPr>
              <w:pStyle w:val="TableText"/>
              <w:ind w:left="420" w:hanging="210"/>
            </w:pPr>
          </w:p>
        </w:tc>
        <w:tc>
          <w:tcPr>
            <w:tcW w:w="1095" w:type="pct"/>
          </w:tcPr>
          <w:p w14:paraId="79D3966B" w14:textId="77777777" w:rsidR="004E1034" w:rsidRDefault="004E1034">
            <w:pPr>
              <w:pStyle w:val="TableText"/>
              <w:ind w:left="420" w:hanging="210"/>
            </w:pPr>
          </w:p>
        </w:tc>
      </w:tr>
    </w:tbl>
    <w:p w14:paraId="5EF7E5CE" w14:textId="059F6A6A" w:rsidR="00F73C61" w:rsidRDefault="00EA604E" w:rsidP="00132FC9">
      <w:pPr>
        <w:pStyle w:val="a6"/>
        <w:spacing w:line="219" w:lineRule="auto"/>
        <w:ind w:left="448" w:firstLine="472"/>
        <w:rPr>
          <w:sz w:val="24"/>
          <w:szCs w:val="24"/>
          <w:lang w:eastAsia="zh-CN"/>
        </w:rPr>
      </w:pPr>
      <w:r>
        <w:rPr>
          <w:spacing w:val="-4"/>
          <w:sz w:val="24"/>
          <w:szCs w:val="24"/>
          <w:lang w:eastAsia="zh-CN"/>
        </w:rPr>
        <w:t xml:space="preserve">注： </w:t>
      </w:r>
      <w:r>
        <w:rPr>
          <w:rFonts w:ascii="Arial" w:eastAsia="Arial" w:hAnsi="Arial" w:cs="Arial"/>
          <w:spacing w:val="-4"/>
          <w:sz w:val="24"/>
          <w:szCs w:val="24"/>
          <w:lang w:eastAsia="zh-CN"/>
        </w:rPr>
        <w:t>1.</w:t>
      </w:r>
      <w:r w:rsidR="00132FC9">
        <w:rPr>
          <w:rFonts w:hint="eastAsia"/>
          <w:spacing w:val="-4"/>
          <w:sz w:val="24"/>
          <w:szCs w:val="24"/>
          <w:lang w:eastAsia="zh-CN"/>
        </w:rPr>
        <w:t>与政</w:t>
      </w:r>
      <w:proofErr w:type="gramStart"/>
      <w:r w:rsidR="00132FC9">
        <w:rPr>
          <w:rFonts w:hint="eastAsia"/>
          <w:spacing w:val="-4"/>
          <w:sz w:val="24"/>
          <w:szCs w:val="24"/>
          <w:lang w:eastAsia="zh-CN"/>
        </w:rPr>
        <w:t>采云</w:t>
      </w:r>
      <w:proofErr w:type="gramEnd"/>
      <w:r w:rsidR="00132FC9">
        <w:rPr>
          <w:rFonts w:hint="eastAsia"/>
          <w:spacing w:val="-4"/>
          <w:sz w:val="24"/>
          <w:szCs w:val="24"/>
          <w:lang w:eastAsia="zh-CN"/>
        </w:rPr>
        <w:t>系统报价保持一致，否则</w:t>
      </w:r>
      <w:r w:rsidR="00132FC9" w:rsidRPr="00132FC9">
        <w:rPr>
          <w:rFonts w:hint="eastAsia"/>
          <w:b/>
          <w:bCs/>
          <w:spacing w:val="-4"/>
          <w:sz w:val="24"/>
          <w:szCs w:val="24"/>
          <w:lang w:eastAsia="zh-CN"/>
        </w:rPr>
        <w:t>响应无效</w:t>
      </w:r>
    </w:p>
    <w:p w14:paraId="6738053F" w14:textId="77777777" w:rsidR="00F73C61" w:rsidRDefault="00F73C61">
      <w:pPr>
        <w:spacing w:line="285" w:lineRule="auto"/>
        <w:ind w:left="420" w:hanging="210"/>
        <w:rPr>
          <w:lang w:eastAsia="zh-CN"/>
        </w:rPr>
      </w:pPr>
    </w:p>
    <w:p w14:paraId="6B2E33ED" w14:textId="77777777" w:rsidR="00F73C61" w:rsidRDefault="00F73C61">
      <w:pPr>
        <w:spacing w:line="285" w:lineRule="auto"/>
        <w:ind w:left="420" w:hanging="210"/>
        <w:rPr>
          <w:lang w:eastAsia="zh-CN"/>
        </w:rPr>
      </w:pPr>
    </w:p>
    <w:p w14:paraId="668AF678" w14:textId="77777777" w:rsidR="00F73C61" w:rsidRDefault="00F73C61">
      <w:pPr>
        <w:spacing w:line="286" w:lineRule="auto"/>
        <w:ind w:left="420" w:hanging="210"/>
        <w:rPr>
          <w:lang w:eastAsia="zh-CN"/>
        </w:rPr>
      </w:pPr>
    </w:p>
    <w:p w14:paraId="7C1E3EAB" w14:textId="77777777" w:rsidR="00F73C61" w:rsidRDefault="00EA604E">
      <w:pPr>
        <w:pStyle w:val="a6"/>
        <w:spacing w:before="78" w:line="378" w:lineRule="auto"/>
        <w:ind w:left="436" w:firstLine="452"/>
        <w:rPr>
          <w:sz w:val="24"/>
          <w:szCs w:val="24"/>
          <w:lang w:eastAsia="zh-CN"/>
        </w:rPr>
      </w:pPr>
      <w:r>
        <w:rPr>
          <w:spacing w:val="-14"/>
          <w:sz w:val="24"/>
          <w:szCs w:val="24"/>
          <w:lang w:eastAsia="zh-CN"/>
        </w:rPr>
        <w:t>供应商名称（加盖公章</w:t>
      </w:r>
      <w:r>
        <w:rPr>
          <w:spacing w:val="3"/>
          <w:sz w:val="24"/>
          <w:szCs w:val="24"/>
          <w:lang w:eastAsia="zh-CN"/>
        </w:rPr>
        <w:t>）：</w:t>
      </w:r>
      <w:r>
        <w:rPr>
          <w:sz w:val="24"/>
          <w:szCs w:val="24"/>
          <w:u w:val="single"/>
          <w:lang w:eastAsia="zh-CN"/>
        </w:rPr>
        <w:t xml:space="preserve">             </w:t>
      </w:r>
    </w:p>
    <w:p w14:paraId="2F572799" w14:textId="77777777" w:rsidR="00F73C61" w:rsidRDefault="00EA604E">
      <w:pPr>
        <w:pStyle w:val="a6"/>
        <w:spacing w:line="220" w:lineRule="auto"/>
        <w:ind w:left="420" w:firstLine="420"/>
        <w:rPr>
          <w:sz w:val="24"/>
          <w:szCs w:val="24"/>
          <w:lang w:eastAsia="zh-CN"/>
        </w:rPr>
      </w:pPr>
      <w:r>
        <w:rPr>
          <w:spacing w:val="-30"/>
          <w:sz w:val="24"/>
          <w:szCs w:val="24"/>
          <w:lang w:eastAsia="zh-CN"/>
        </w:rPr>
        <w:t>日期：</w:t>
      </w:r>
      <w:r>
        <w:rPr>
          <w:spacing w:val="-20"/>
          <w:sz w:val="24"/>
          <w:szCs w:val="24"/>
          <w:lang w:eastAsia="zh-CN"/>
        </w:rPr>
        <w:t xml:space="preserve"> </w:t>
      </w:r>
      <w:r>
        <w:rPr>
          <w:sz w:val="24"/>
          <w:szCs w:val="24"/>
          <w:u w:val="single"/>
          <w:lang w:eastAsia="zh-CN"/>
        </w:rPr>
        <w:t xml:space="preserve">     </w:t>
      </w:r>
      <w:r>
        <w:rPr>
          <w:spacing w:val="-107"/>
          <w:sz w:val="24"/>
          <w:szCs w:val="24"/>
          <w:lang w:eastAsia="zh-CN"/>
        </w:rPr>
        <w:t xml:space="preserve"> </w:t>
      </w:r>
      <w:r>
        <w:rPr>
          <w:spacing w:val="-30"/>
          <w:sz w:val="24"/>
          <w:szCs w:val="24"/>
          <w:lang w:eastAsia="zh-CN"/>
        </w:rPr>
        <w:t>年</w:t>
      </w:r>
      <w:r>
        <w:rPr>
          <w:sz w:val="24"/>
          <w:szCs w:val="24"/>
          <w:u w:val="single"/>
          <w:lang w:eastAsia="zh-CN"/>
        </w:rPr>
        <w:t xml:space="preserve">      </w:t>
      </w:r>
      <w:r>
        <w:rPr>
          <w:spacing w:val="-105"/>
          <w:sz w:val="24"/>
          <w:szCs w:val="24"/>
          <w:lang w:eastAsia="zh-CN"/>
        </w:rPr>
        <w:t xml:space="preserve"> </w:t>
      </w:r>
      <w:r>
        <w:rPr>
          <w:spacing w:val="-30"/>
          <w:sz w:val="24"/>
          <w:szCs w:val="24"/>
          <w:lang w:eastAsia="zh-CN"/>
        </w:rPr>
        <w:t>月</w:t>
      </w:r>
      <w:r>
        <w:rPr>
          <w:sz w:val="24"/>
          <w:szCs w:val="24"/>
          <w:u w:val="single"/>
          <w:lang w:eastAsia="zh-CN"/>
        </w:rPr>
        <w:t xml:space="preserve">      </w:t>
      </w:r>
      <w:r>
        <w:rPr>
          <w:spacing w:val="-70"/>
          <w:sz w:val="24"/>
          <w:szCs w:val="24"/>
          <w:lang w:eastAsia="zh-CN"/>
        </w:rPr>
        <w:t xml:space="preserve"> </w:t>
      </w:r>
      <w:r>
        <w:rPr>
          <w:spacing w:val="-30"/>
          <w:sz w:val="24"/>
          <w:szCs w:val="24"/>
          <w:lang w:eastAsia="zh-CN"/>
        </w:rPr>
        <w:t>日</w:t>
      </w:r>
    </w:p>
    <w:p w14:paraId="1F63D542" w14:textId="77777777" w:rsidR="00F73C61" w:rsidRDefault="00F73C61">
      <w:pPr>
        <w:spacing w:line="220" w:lineRule="auto"/>
        <w:ind w:left="450" w:hanging="240"/>
        <w:rPr>
          <w:sz w:val="24"/>
          <w:szCs w:val="24"/>
          <w:lang w:eastAsia="zh-CN"/>
        </w:rPr>
        <w:sectPr w:rsidR="00F73C61">
          <w:headerReference w:type="default" r:id="rId56"/>
          <w:footerReference w:type="default" r:id="rId57"/>
          <w:pgSz w:w="11907" w:h="16840"/>
          <w:pgMar w:top="1117" w:right="1133" w:bottom="1057" w:left="1700" w:header="878" w:footer="886" w:gutter="0"/>
          <w:cols w:space="720"/>
        </w:sectPr>
      </w:pPr>
    </w:p>
    <w:p w14:paraId="53F8F8FA" w14:textId="77777777" w:rsidR="00F73C61" w:rsidRDefault="00F73C61">
      <w:pPr>
        <w:spacing w:line="268" w:lineRule="auto"/>
        <w:ind w:left="420" w:hanging="210"/>
        <w:rPr>
          <w:lang w:eastAsia="zh-CN"/>
        </w:rPr>
      </w:pPr>
    </w:p>
    <w:p w14:paraId="11746AE9" w14:textId="77777777" w:rsidR="00F73C61" w:rsidRDefault="00F73C61">
      <w:pPr>
        <w:spacing w:line="269" w:lineRule="auto"/>
        <w:ind w:left="420" w:hanging="210"/>
        <w:rPr>
          <w:lang w:eastAsia="zh-CN"/>
        </w:rPr>
      </w:pPr>
    </w:p>
    <w:p w14:paraId="68375B82" w14:textId="77777777" w:rsidR="00F73C61" w:rsidRDefault="00F73C61">
      <w:pPr>
        <w:spacing w:line="256" w:lineRule="auto"/>
        <w:ind w:left="420" w:hanging="210"/>
        <w:rPr>
          <w:lang w:eastAsia="zh-CN"/>
        </w:rPr>
      </w:pPr>
    </w:p>
    <w:p w14:paraId="2EBE6AF6" w14:textId="3BA7E394" w:rsidR="00F73C61" w:rsidRDefault="00C92AB6">
      <w:pPr>
        <w:pStyle w:val="a6"/>
        <w:spacing w:before="78" w:line="220" w:lineRule="auto"/>
        <w:ind w:left="449" w:firstLine="478"/>
        <w:rPr>
          <w:sz w:val="24"/>
          <w:szCs w:val="24"/>
          <w:lang w:eastAsia="zh-CN"/>
        </w:rPr>
      </w:pPr>
      <w:r>
        <w:rPr>
          <w:rFonts w:ascii="Arial" w:eastAsiaTheme="minorEastAsia" w:hAnsi="Arial" w:cs="Arial" w:hint="eastAsia"/>
          <w:spacing w:val="-1"/>
          <w:sz w:val="24"/>
          <w:szCs w:val="24"/>
          <w:lang w:eastAsia="zh-CN"/>
        </w:rPr>
        <w:t>7</w:t>
      </w:r>
      <w:r>
        <w:rPr>
          <w:rFonts w:ascii="Arial" w:eastAsia="Arial" w:hAnsi="Arial" w:cs="Arial"/>
          <w:spacing w:val="-1"/>
          <w:sz w:val="24"/>
          <w:szCs w:val="24"/>
          <w:lang w:eastAsia="zh-CN"/>
        </w:rPr>
        <w:t xml:space="preserve">   </w:t>
      </w:r>
      <w:r>
        <w:rPr>
          <w:spacing w:val="-1"/>
          <w:sz w:val="24"/>
          <w:szCs w:val="24"/>
          <w:lang w:eastAsia="zh-CN"/>
        </w:rPr>
        <w:t>合同条款偏离表（实质性格式）</w:t>
      </w:r>
    </w:p>
    <w:p w14:paraId="5A1A25F3" w14:textId="77777777" w:rsidR="00F73C61" w:rsidRDefault="00F73C61">
      <w:pPr>
        <w:spacing w:line="248" w:lineRule="auto"/>
        <w:ind w:left="420" w:hanging="210"/>
        <w:rPr>
          <w:lang w:eastAsia="zh-CN"/>
        </w:rPr>
      </w:pPr>
    </w:p>
    <w:p w14:paraId="382EB92A" w14:textId="77777777" w:rsidR="00F73C61" w:rsidRDefault="00F73C61">
      <w:pPr>
        <w:spacing w:line="248" w:lineRule="auto"/>
        <w:ind w:left="420" w:hanging="210"/>
        <w:rPr>
          <w:lang w:eastAsia="zh-CN"/>
        </w:rPr>
      </w:pPr>
    </w:p>
    <w:p w14:paraId="73824A95" w14:textId="77777777" w:rsidR="00F73C61" w:rsidRDefault="00EA604E" w:rsidP="00132FC9">
      <w:pPr>
        <w:pStyle w:val="a6"/>
        <w:spacing w:before="117" w:line="220" w:lineRule="auto"/>
        <w:ind w:left="569" w:firstLine="718"/>
        <w:jc w:val="center"/>
        <w:rPr>
          <w:sz w:val="36"/>
          <w:szCs w:val="36"/>
          <w:lang w:eastAsia="zh-CN"/>
        </w:rPr>
      </w:pPr>
      <w:r>
        <w:rPr>
          <w:spacing w:val="-1"/>
          <w:sz w:val="36"/>
          <w:szCs w:val="36"/>
          <w:lang w:eastAsia="zh-CN"/>
          <w14:textOutline w14:w="2311" w14:cap="flat" w14:cmpd="sng" w14:algn="ctr">
            <w14:solidFill>
              <w14:srgbClr w14:val="000000"/>
            </w14:solidFill>
            <w14:prstDash w14:val="solid"/>
            <w14:miter w14:lim="0"/>
          </w14:textOutline>
        </w:rPr>
        <w:t>合同条款偏离表</w:t>
      </w:r>
    </w:p>
    <w:p w14:paraId="68743D86" w14:textId="77777777" w:rsidR="00F73C61" w:rsidRDefault="00F73C61">
      <w:pPr>
        <w:spacing w:line="296" w:lineRule="auto"/>
        <w:ind w:left="420" w:hanging="210"/>
        <w:rPr>
          <w:lang w:eastAsia="zh-CN"/>
        </w:rPr>
      </w:pPr>
    </w:p>
    <w:p w14:paraId="4E692036" w14:textId="77777777" w:rsidR="00F73C61" w:rsidRDefault="00F73C61">
      <w:pPr>
        <w:spacing w:line="297" w:lineRule="auto"/>
        <w:ind w:left="420" w:hanging="210"/>
        <w:rPr>
          <w:lang w:eastAsia="zh-CN"/>
        </w:rPr>
      </w:pPr>
    </w:p>
    <w:p w14:paraId="32058BFD" w14:textId="77777777" w:rsidR="00F73C61" w:rsidRDefault="00EA604E">
      <w:pPr>
        <w:pStyle w:val="a6"/>
        <w:spacing w:before="78" w:line="220" w:lineRule="auto"/>
        <w:ind w:left="430" w:firstLine="440"/>
        <w:rPr>
          <w:sz w:val="24"/>
          <w:szCs w:val="24"/>
          <w:lang w:eastAsia="zh-CN"/>
        </w:rPr>
      </w:pPr>
      <w:r>
        <w:rPr>
          <w:spacing w:val="-20"/>
          <w:sz w:val="24"/>
          <w:szCs w:val="24"/>
          <w:lang w:eastAsia="zh-CN"/>
        </w:rPr>
        <w:t>项目编号</w:t>
      </w:r>
      <w:r>
        <w:rPr>
          <w:rFonts w:ascii="Arial" w:eastAsia="Arial" w:hAnsi="Arial" w:cs="Arial"/>
          <w:spacing w:val="-20"/>
          <w:sz w:val="24"/>
          <w:szCs w:val="24"/>
          <w:lang w:eastAsia="zh-CN"/>
        </w:rPr>
        <w:t>/</w:t>
      </w:r>
      <w:r>
        <w:rPr>
          <w:spacing w:val="-20"/>
          <w:sz w:val="24"/>
          <w:szCs w:val="24"/>
          <w:lang w:eastAsia="zh-CN"/>
        </w:rPr>
        <w:t xml:space="preserve">包号： </w:t>
      </w:r>
      <w:r>
        <w:rPr>
          <w:sz w:val="24"/>
          <w:szCs w:val="24"/>
          <w:u w:val="single"/>
          <w:lang w:eastAsia="zh-CN"/>
        </w:rPr>
        <w:t xml:space="preserve">               </w:t>
      </w:r>
      <w:r>
        <w:rPr>
          <w:spacing w:val="4"/>
          <w:sz w:val="24"/>
          <w:szCs w:val="24"/>
          <w:lang w:eastAsia="zh-CN"/>
        </w:rPr>
        <w:t xml:space="preserve">     </w:t>
      </w:r>
      <w:r>
        <w:rPr>
          <w:spacing w:val="-20"/>
          <w:sz w:val="24"/>
          <w:szCs w:val="24"/>
          <w:lang w:eastAsia="zh-CN"/>
        </w:rPr>
        <w:t>项目名称：</w:t>
      </w:r>
      <w:r>
        <w:rPr>
          <w:spacing w:val="16"/>
          <w:sz w:val="24"/>
          <w:szCs w:val="24"/>
          <w:lang w:eastAsia="zh-CN"/>
        </w:rPr>
        <w:t xml:space="preserve"> </w:t>
      </w:r>
      <w:r>
        <w:rPr>
          <w:sz w:val="24"/>
          <w:szCs w:val="24"/>
          <w:u w:val="single"/>
          <w:lang w:eastAsia="zh-CN"/>
        </w:rPr>
        <w:t xml:space="preserve">                     </w:t>
      </w:r>
    </w:p>
    <w:p w14:paraId="19D8309F" w14:textId="77777777" w:rsidR="00F73C61" w:rsidRDefault="00F73C61">
      <w:pPr>
        <w:spacing w:line="143" w:lineRule="exact"/>
        <w:ind w:left="420" w:hanging="210"/>
        <w:rPr>
          <w:lang w:eastAsia="zh-CN"/>
        </w:rPr>
      </w:pPr>
    </w:p>
    <w:tbl>
      <w:tblPr>
        <w:tblStyle w:val="TableNormal"/>
        <w:tblW w:w="929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3"/>
        <w:gridCol w:w="1560"/>
        <w:gridCol w:w="1775"/>
        <w:gridCol w:w="1777"/>
        <w:gridCol w:w="2182"/>
        <w:gridCol w:w="986"/>
      </w:tblGrid>
      <w:tr w:rsidR="00F73C61" w14:paraId="3745C370" w14:textId="77777777">
        <w:trPr>
          <w:trHeight w:val="940"/>
        </w:trPr>
        <w:tc>
          <w:tcPr>
            <w:tcW w:w="1013" w:type="dxa"/>
          </w:tcPr>
          <w:p w14:paraId="15CDF0B9" w14:textId="77777777" w:rsidR="00F73C61" w:rsidRDefault="00F73C61">
            <w:pPr>
              <w:pStyle w:val="TableText"/>
              <w:spacing w:line="270" w:lineRule="auto"/>
              <w:ind w:left="420" w:hanging="210"/>
              <w:rPr>
                <w:lang w:eastAsia="zh-CN"/>
              </w:rPr>
            </w:pPr>
          </w:p>
          <w:p w14:paraId="18989C16" w14:textId="77777777" w:rsidR="00F73C61" w:rsidRDefault="00EA604E">
            <w:pPr>
              <w:spacing w:before="78" w:line="222" w:lineRule="auto"/>
              <w:ind w:left="447" w:hanging="237"/>
              <w:rPr>
                <w:rFonts w:ascii="宋体" w:eastAsia="宋体" w:hAnsi="宋体" w:cs="宋体"/>
                <w:sz w:val="24"/>
                <w:szCs w:val="24"/>
              </w:rPr>
            </w:pPr>
            <w:proofErr w:type="spellStart"/>
            <w:r>
              <w:rPr>
                <w:rFonts w:ascii="宋体" w:eastAsia="宋体" w:hAnsi="宋体" w:cs="宋体"/>
                <w:spacing w:val="-3"/>
                <w:sz w:val="24"/>
                <w:szCs w:val="24"/>
              </w:rPr>
              <w:t>序号</w:t>
            </w:r>
            <w:proofErr w:type="spellEnd"/>
          </w:p>
        </w:tc>
        <w:tc>
          <w:tcPr>
            <w:tcW w:w="1560" w:type="dxa"/>
          </w:tcPr>
          <w:p w14:paraId="31A8B848" w14:textId="77777777" w:rsidR="00F73C61" w:rsidRDefault="00EA604E">
            <w:pPr>
              <w:spacing w:before="193" w:line="231" w:lineRule="auto"/>
              <w:ind w:left="448" w:right="-311" w:hanging="238"/>
              <w:rPr>
                <w:rFonts w:ascii="宋体" w:eastAsia="宋体" w:hAnsi="宋体" w:cs="宋体"/>
                <w:sz w:val="24"/>
                <w:szCs w:val="24"/>
                <w:lang w:eastAsia="zh-CN"/>
              </w:rPr>
            </w:pPr>
            <w:r>
              <w:rPr>
                <w:rFonts w:ascii="宋体" w:eastAsia="宋体" w:hAnsi="宋体" w:cs="宋体"/>
                <w:spacing w:val="-2"/>
                <w:sz w:val="24"/>
                <w:szCs w:val="24"/>
                <w:lang w:eastAsia="zh-CN"/>
              </w:rPr>
              <w:t>谈判文件条</w:t>
            </w:r>
            <w:r>
              <w:rPr>
                <w:rFonts w:ascii="宋体" w:eastAsia="宋体" w:hAnsi="宋体" w:cs="宋体"/>
                <w:sz w:val="24"/>
                <w:szCs w:val="24"/>
                <w:lang w:eastAsia="zh-CN"/>
              </w:rPr>
              <w:t xml:space="preserve">  </w:t>
            </w:r>
            <w:r>
              <w:rPr>
                <w:rFonts w:ascii="宋体" w:eastAsia="宋体" w:hAnsi="宋体" w:cs="宋体"/>
                <w:spacing w:val="-12"/>
                <w:sz w:val="24"/>
                <w:szCs w:val="24"/>
                <w:lang w:eastAsia="zh-CN"/>
              </w:rPr>
              <w:t>目号（页码）</w:t>
            </w:r>
          </w:p>
        </w:tc>
        <w:tc>
          <w:tcPr>
            <w:tcW w:w="1775" w:type="dxa"/>
          </w:tcPr>
          <w:p w14:paraId="30B27627" w14:textId="77777777" w:rsidR="00F73C61" w:rsidRDefault="00F73C61">
            <w:pPr>
              <w:pStyle w:val="TableText"/>
              <w:spacing w:line="270" w:lineRule="auto"/>
              <w:ind w:left="420" w:hanging="210"/>
              <w:rPr>
                <w:lang w:eastAsia="zh-CN"/>
              </w:rPr>
            </w:pPr>
          </w:p>
          <w:p w14:paraId="496B8165" w14:textId="77777777" w:rsidR="00F73C61" w:rsidRDefault="00EA604E">
            <w:pPr>
              <w:spacing w:before="78" w:line="220" w:lineRule="auto"/>
              <w:ind w:left="448" w:hanging="238"/>
              <w:rPr>
                <w:rFonts w:ascii="宋体" w:eastAsia="宋体" w:hAnsi="宋体" w:cs="宋体"/>
                <w:sz w:val="24"/>
                <w:szCs w:val="24"/>
              </w:rPr>
            </w:pPr>
            <w:proofErr w:type="spellStart"/>
            <w:r>
              <w:rPr>
                <w:rFonts w:ascii="宋体" w:eastAsia="宋体" w:hAnsi="宋体" w:cs="宋体"/>
                <w:spacing w:val="-2"/>
                <w:sz w:val="24"/>
                <w:szCs w:val="24"/>
              </w:rPr>
              <w:t>谈判文件要求</w:t>
            </w:r>
            <w:proofErr w:type="spellEnd"/>
          </w:p>
        </w:tc>
        <w:tc>
          <w:tcPr>
            <w:tcW w:w="1777" w:type="dxa"/>
          </w:tcPr>
          <w:p w14:paraId="3C4FE79E" w14:textId="77777777" w:rsidR="00F73C61" w:rsidRDefault="00F73C61">
            <w:pPr>
              <w:pStyle w:val="TableText"/>
              <w:spacing w:line="270" w:lineRule="auto"/>
              <w:ind w:left="420" w:hanging="210"/>
            </w:pPr>
          </w:p>
          <w:p w14:paraId="60756FC3" w14:textId="77777777" w:rsidR="00F73C61" w:rsidRDefault="00EA604E">
            <w:pPr>
              <w:spacing w:before="78" w:line="220" w:lineRule="auto"/>
              <w:ind w:left="447" w:hanging="237"/>
              <w:rPr>
                <w:rFonts w:ascii="宋体" w:eastAsia="宋体" w:hAnsi="宋体" w:cs="宋体"/>
                <w:sz w:val="24"/>
                <w:szCs w:val="24"/>
              </w:rPr>
            </w:pPr>
            <w:proofErr w:type="spellStart"/>
            <w:r>
              <w:rPr>
                <w:rFonts w:ascii="宋体" w:eastAsia="宋体" w:hAnsi="宋体" w:cs="宋体"/>
                <w:spacing w:val="-3"/>
                <w:sz w:val="24"/>
                <w:szCs w:val="24"/>
              </w:rPr>
              <w:t>响应文件内容</w:t>
            </w:r>
            <w:proofErr w:type="spellEnd"/>
          </w:p>
        </w:tc>
        <w:tc>
          <w:tcPr>
            <w:tcW w:w="2182" w:type="dxa"/>
          </w:tcPr>
          <w:p w14:paraId="144D841A" w14:textId="77777777" w:rsidR="00F73C61" w:rsidRDefault="00F73C61">
            <w:pPr>
              <w:pStyle w:val="TableText"/>
              <w:spacing w:line="270" w:lineRule="auto"/>
              <w:ind w:left="420" w:hanging="210"/>
            </w:pPr>
          </w:p>
          <w:p w14:paraId="7CD1A160" w14:textId="77777777" w:rsidR="00F73C61" w:rsidRDefault="00EA604E">
            <w:pPr>
              <w:spacing w:before="78" w:line="220" w:lineRule="auto"/>
              <w:ind w:left="448" w:hanging="238"/>
              <w:rPr>
                <w:rFonts w:ascii="宋体" w:eastAsia="宋体" w:hAnsi="宋体" w:cs="宋体"/>
                <w:sz w:val="24"/>
                <w:szCs w:val="24"/>
              </w:rPr>
            </w:pPr>
            <w:proofErr w:type="spellStart"/>
            <w:r>
              <w:rPr>
                <w:rFonts w:ascii="宋体" w:eastAsia="宋体" w:hAnsi="宋体" w:cs="宋体"/>
                <w:spacing w:val="-2"/>
                <w:sz w:val="24"/>
                <w:szCs w:val="24"/>
              </w:rPr>
              <w:t>偏离情况</w:t>
            </w:r>
            <w:proofErr w:type="spellEnd"/>
          </w:p>
        </w:tc>
        <w:tc>
          <w:tcPr>
            <w:tcW w:w="986" w:type="dxa"/>
          </w:tcPr>
          <w:p w14:paraId="1128C81A" w14:textId="77777777" w:rsidR="00F73C61" w:rsidRDefault="00F73C61">
            <w:pPr>
              <w:pStyle w:val="TableText"/>
              <w:spacing w:line="270" w:lineRule="auto"/>
              <w:ind w:left="420" w:hanging="210"/>
            </w:pPr>
          </w:p>
          <w:p w14:paraId="64915A65" w14:textId="77777777" w:rsidR="00F73C61" w:rsidRDefault="00EA604E">
            <w:pPr>
              <w:spacing w:before="78" w:line="220" w:lineRule="auto"/>
              <w:ind w:left="446" w:hanging="236"/>
              <w:rPr>
                <w:rFonts w:ascii="宋体" w:eastAsia="宋体" w:hAnsi="宋体" w:cs="宋体"/>
                <w:sz w:val="24"/>
                <w:szCs w:val="24"/>
              </w:rPr>
            </w:pPr>
            <w:proofErr w:type="spellStart"/>
            <w:r>
              <w:rPr>
                <w:rFonts w:ascii="宋体" w:eastAsia="宋体" w:hAnsi="宋体" w:cs="宋体"/>
                <w:spacing w:val="-4"/>
                <w:sz w:val="24"/>
                <w:szCs w:val="24"/>
              </w:rPr>
              <w:t>说明</w:t>
            </w:r>
            <w:proofErr w:type="spellEnd"/>
          </w:p>
        </w:tc>
      </w:tr>
      <w:tr w:rsidR="00F73C61" w14:paraId="57BB3BAE" w14:textId="77777777">
        <w:trPr>
          <w:trHeight w:val="1560"/>
        </w:trPr>
        <w:tc>
          <w:tcPr>
            <w:tcW w:w="9293" w:type="dxa"/>
            <w:gridSpan w:val="6"/>
          </w:tcPr>
          <w:p w14:paraId="0A676500" w14:textId="77777777" w:rsidR="00F73C61" w:rsidRDefault="00EA604E">
            <w:pPr>
              <w:spacing w:before="37" w:line="219" w:lineRule="auto"/>
              <w:ind w:left="447" w:hanging="237"/>
              <w:rPr>
                <w:rFonts w:ascii="宋体" w:eastAsia="宋体" w:hAnsi="宋体" w:cs="宋体"/>
                <w:sz w:val="24"/>
                <w:szCs w:val="24"/>
                <w:lang w:eastAsia="zh-CN"/>
              </w:rPr>
            </w:pPr>
            <w:r>
              <w:rPr>
                <w:rFonts w:ascii="宋体" w:eastAsia="宋体" w:hAnsi="宋体" w:cs="宋体"/>
                <w:spacing w:val="-3"/>
                <w:sz w:val="24"/>
                <w:szCs w:val="24"/>
                <w:lang w:eastAsia="zh-CN"/>
                <w14:textOutline w14:w="1536" w14:cap="flat" w14:cmpd="sng" w14:algn="ctr">
                  <w14:solidFill>
                    <w14:srgbClr w14:val="000000"/>
                  </w14:solidFill>
                  <w14:prstDash w14:val="solid"/>
                  <w14:miter w14:lim="0"/>
                </w14:textOutline>
              </w:rPr>
              <w:t>对本项目合同条款的偏离情况（</w:t>
            </w:r>
            <w:r>
              <w:rPr>
                <w:rFonts w:ascii="宋体" w:eastAsia="宋体" w:hAnsi="宋体" w:cs="宋体"/>
                <w:spacing w:val="-3"/>
                <w:sz w:val="24"/>
                <w:szCs w:val="24"/>
                <w:lang w:eastAsia="zh-CN"/>
              </w:rPr>
              <w:t>应进行选择，未</w:t>
            </w:r>
            <w:r>
              <w:rPr>
                <w:rFonts w:ascii="宋体" w:eastAsia="宋体" w:hAnsi="宋体" w:cs="宋体"/>
                <w:spacing w:val="-4"/>
                <w:sz w:val="24"/>
                <w:szCs w:val="24"/>
                <w:lang w:eastAsia="zh-CN"/>
              </w:rPr>
              <w:t>选择</w:t>
            </w:r>
            <w:r>
              <w:rPr>
                <w:rFonts w:ascii="宋体" w:eastAsia="宋体" w:hAnsi="宋体" w:cs="宋体"/>
                <w:spacing w:val="-4"/>
                <w:sz w:val="24"/>
                <w:szCs w:val="24"/>
                <w:lang w:eastAsia="zh-CN"/>
                <w14:textOutline w14:w="1536" w14:cap="flat" w14:cmpd="sng" w14:algn="ctr">
                  <w14:solidFill>
                    <w14:srgbClr w14:val="000000"/>
                  </w14:solidFill>
                  <w14:prstDash w14:val="solid"/>
                  <w14:miter w14:lim="0"/>
                </w14:textOutline>
              </w:rPr>
              <w:t>响应无效</w:t>
            </w:r>
            <w:r>
              <w:rPr>
                <w:rFonts w:ascii="宋体" w:eastAsia="宋体" w:hAnsi="宋体" w:cs="宋体"/>
                <w:spacing w:val="-22"/>
                <w:sz w:val="24"/>
                <w:szCs w:val="24"/>
                <w:lang w:eastAsia="zh-CN"/>
                <w14:textOutline w14:w="1536" w14:cap="flat" w14:cmpd="sng" w14:algn="ctr">
                  <w14:solidFill>
                    <w14:srgbClr w14:val="000000"/>
                  </w14:solidFill>
                  <w14:prstDash w14:val="solid"/>
                  <w14:miter w14:lim="0"/>
                </w14:textOutline>
              </w:rPr>
              <w:t>）：</w:t>
            </w:r>
          </w:p>
          <w:p w14:paraId="3B9A6527" w14:textId="77777777" w:rsidR="00F73C61" w:rsidRDefault="00EA604E">
            <w:pPr>
              <w:spacing w:before="27" w:line="197" w:lineRule="auto"/>
              <w:ind w:left="434" w:right="-311" w:hanging="224"/>
              <w:rPr>
                <w:rFonts w:ascii="宋体" w:eastAsia="宋体" w:hAnsi="宋体" w:cs="宋体"/>
                <w:sz w:val="24"/>
                <w:szCs w:val="24"/>
                <w:lang w:eastAsia="zh-CN"/>
              </w:rPr>
            </w:pPr>
            <w:r>
              <w:rPr>
                <w:rFonts w:ascii="微软雅黑" w:eastAsia="微软雅黑" w:hAnsi="微软雅黑" w:cs="微软雅黑"/>
                <w:b/>
                <w:bCs/>
                <w:spacing w:val="-16"/>
                <w:sz w:val="24"/>
                <w:szCs w:val="24"/>
                <w:lang w:eastAsia="zh-CN"/>
              </w:rPr>
              <w:t>口</w:t>
            </w:r>
            <w:r>
              <w:rPr>
                <w:rFonts w:ascii="宋体" w:eastAsia="宋体" w:hAnsi="宋体" w:cs="宋体"/>
                <w:spacing w:val="-16"/>
                <w:sz w:val="24"/>
                <w:szCs w:val="24"/>
                <w:lang w:eastAsia="zh-CN"/>
                <w14:textOutline w14:w="1536" w14:cap="flat" w14:cmpd="sng" w14:algn="ctr">
                  <w14:solidFill>
                    <w14:srgbClr w14:val="000000"/>
                  </w14:solidFill>
                  <w14:prstDash w14:val="solid"/>
                  <w14:miter w14:lim="0"/>
                </w14:textOutline>
              </w:rPr>
              <w:t>无偏离</w:t>
            </w:r>
            <w:r>
              <w:rPr>
                <w:rFonts w:ascii="宋体" w:eastAsia="宋体" w:hAnsi="宋体" w:cs="宋体"/>
                <w:spacing w:val="-16"/>
                <w:sz w:val="24"/>
                <w:szCs w:val="24"/>
                <w:lang w:eastAsia="zh-CN"/>
              </w:rPr>
              <w:t>（如无偏离，</w:t>
            </w:r>
            <w:r>
              <w:rPr>
                <w:rFonts w:ascii="宋体" w:eastAsia="宋体" w:hAnsi="宋体" w:cs="宋体"/>
                <w:spacing w:val="56"/>
                <w:sz w:val="24"/>
                <w:szCs w:val="24"/>
                <w:lang w:eastAsia="zh-CN"/>
              </w:rPr>
              <w:t xml:space="preserve"> </w:t>
            </w:r>
            <w:r>
              <w:rPr>
                <w:rFonts w:ascii="宋体" w:eastAsia="宋体" w:hAnsi="宋体" w:cs="宋体"/>
                <w:spacing w:val="-16"/>
                <w:sz w:val="24"/>
                <w:szCs w:val="24"/>
                <w:lang w:eastAsia="zh-CN"/>
              </w:rPr>
              <w:t>仅选择无偏离即可；</w:t>
            </w:r>
            <w:r>
              <w:rPr>
                <w:rFonts w:ascii="宋体" w:eastAsia="宋体" w:hAnsi="宋体" w:cs="宋体"/>
                <w:spacing w:val="57"/>
                <w:sz w:val="24"/>
                <w:szCs w:val="24"/>
                <w:lang w:eastAsia="zh-CN"/>
              </w:rPr>
              <w:t xml:space="preserve"> </w:t>
            </w:r>
            <w:r>
              <w:rPr>
                <w:rFonts w:ascii="宋体" w:eastAsia="宋体" w:hAnsi="宋体" w:cs="宋体"/>
                <w:spacing w:val="-16"/>
                <w:sz w:val="24"/>
                <w:szCs w:val="24"/>
                <w:lang w:eastAsia="zh-CN"/>
              </w:rPr>
              <w:t>无偏离即为对合同条款中的所有要求，</w:t>
            </w:r>
            <w:r>
              <w:rPr>
                <w:rFonts w:ascii="宋体" w:eastAsia="宋体" w:hAnsi="宋体" w:cs="宋体"/>
                <w:spacing w:val="55"/>
                <w:sz w:val="24"/>
                <w:szCs w:val="24"/>
                <w:lang w:eastAsia="zh-CN"/>
              </w:rPr>
              <w:t xml:space="preserve"> </w:t>
            </w:r>
            <w:r>
              <w:rPr>
                <w:rFonts w:ascii="宋体" w:eastAsia="宋体" w:hAnsi="宋体" w:cs="宋体"/>
                <w:spacing w:val="-16"/>
                <w:sz w:val="24"/>
                <w:szCs w:val="24"/>
                <w:lang w:eastAsia="zh-CN"/>
              </w:rPr>
              <w:t>均视</w:t>
            </w:r>
            <w:r>
              <w:rPr>
                <w:rFonts w:ascii="宋体" w:eastAsia="宋体" w:hAnsi="宋体" w:cs="宋体"/>
                <w:sz w:val="24"/>
                <w:szCs w:val="24"/>
                <w:lang w:eastAsia="zh-CN"/>
              </w:rPr>
              <w:t xml:space="preserve"> </w:t>
            </w:r>
            <w:proofErr w:type="gramStart"/>
            <w:r>
              <w:rPr>
                <w:rFonts w:ascii="宋体" w:eastAsia="宋体" w:hAnsi="宋体" w:cs="宋体"/>
                <w:spacing w:val="-11"/>
                <w:sz w:val="24"/>
                <w:szCs w:val="24"/>
                <w:lang w:eastAsia="zh-CN"/>
              </w:rPr>
              <w:t>作供应</w:t>
            </w:r>
            <w:proofErr w:type="gramEnd"/>
            <w:r>
              <w:rPr>
                <w:rFonts w:ascii="宋体" w:eastAsia="宋体" w:hAnsi="宋体" w:cs="宋体"/>
                <w:spacing w:val="-11"/>
                <w:sz w:val="24"/>
                <w:szCs w:val="24"/>
                <w:lang w:eastAsia="zh-CN"/>
              </w:rPr>
              <w:t>商已对之理解和响应。）</w:t>
            </w:r>
          </w:p>
          <w:p w14:paraId="2D274CD4" w14:textId="77777777" w:rsidR="00F73C61" w:rsidRDefault="00EA604E">
            <w:pPr>
              <w:spacing w:before="27" w:line="192" w:lineRule="auto"/>
              <w:ind w:left="440" w:right="-311" w:hanging="230"/>
              <w:rPr>
                <w:rFonts w:ascii="宋体" w:eastAsia="宋体" w:hAnsi="宋体" w:cs="宋体"/>
                <w:sz w:val="24"/>
                <w:szCs w:val="24"/>
              </w:rPr>
            </w:pPr>
            <w:r>
              <w:rPr>
                <w:rFonts w:ascii="微软雅黑" w:eastAsia="微软雅黑" w:hAnsi="微软雅黑" w:cs="微软雅黑"/>
                <w:b/>
                <w:bCs/>
                <w:spacing w:val="-10"/>
                <w:sz w:val="24"/>
                <w:szCs w:val="24"/>
                <w:lang w:eastAsia="zh-CN"/>
              </w:rPr>
              <w:t>口</w:t>
            </w:r>
            <w:r>
              <w:rPr>
                <w:rFonts w:ascii="宋体" w:eastAsia="宋体" w:hAnsi="宋体" w:cs="宋体"/>
                <w:spacing w:val="-10"/>
                <w:sz w:val="24"/>
                <w:szCs w:val="24"/>
                <w:lang w:eastAsia="zh-CN"/>
                <w14:textOutline w14:w="1536" w14:cap="flat" w14:cmpd="sng" w14:algn="ctr">
                  <w14:solidFill>
                    <w14:srgbClr w14:val="000000"/>
                  </w14:solidFill>
                  <w14:prstDash w14:val="solid"/>
                  <w14:miter w14:lim="0"/>
                </w14:textOutline>
              </w:rPr>
              <w:t>有偏离</w:t>
            </w:r>
            <w:r>
              <w:rPr>
                <w:rFonts w:ascii="宋体" w:eastAsia="宋体" w:hAnsi="宋体" w:cs="宋体"/>
                <w:spacing w:val="-10"/>
                <w:sz w:val="24"/>
                <w:szCs w:val="24"/>
                <w:lang w:eastAsia="zh-CN"/>
              </w:rPr>
              <w:t>（如有偏离，</w:t>
            </w:r>
            <w:r>
              <w:rPr>
                <w:rFonts w:ascii="宋体" w:eastAsia="宋体" w:hAnsi="宋体" w:cs="宋体"/>
                <w:spacing w:val="69"/>
                <w:sz w:val="24"/>
                <w:szCs w:val="24"/>
                <w:lang w:eastAsia="zh-CN"/>
              </w:rPr>
              <w:t xml:space="preserve"> </w:t>
            </w:r>
            <w:r>
              <w:rPr>
                <w:rFonts w:ascii="宋体" w:eastAsia="宋体" w:hAnsi="宋体" w:cs="宋体"/>
                <w:spacing w:val="-10"/>
                <w:sz w:val="24"/>
                <w:szCs w:val="24"/>
                <w:lang w:eastAsia="zh-CN"/>
              </w:rPr>
              <w:t>则应在本表中对负偏离项逐一列明， 否则</w:t>
            </w:r>
            <w:r>
              <w:rPr>
                <w:rFonts w:ascii="宋体" w:eastAsia="宋体" w:hAnsi="宋体" w:cs="宋体"/>
                <w:spacing w:val="-10"/>
                <w:sz w:val="24"/>
                <w:szCs w:val="24"/>
                <w:lang w:eastAsia="zh-CN"/>
                <w14:textOutline w14:w="1536" w14:cap="flat" w14:cmpd="sng" w14:algn="ctr">
                  <w14:solidFill>
                    <w14:srgbClr w14:val="000000"/>
                  </w14:solidFill>
                  <w14:prstDash w14:val="solid"/>
                  <w14:miter w14:lim="0"/>
                </w14:textOutline>
              </w:rPr>
              <w:t>响应无效</w:t>
            </w:r>
            <w:r>
              <w:rPr>
                <w:rFonts w:ascii="宋体" w:eastAsia="宋体" w:hAnsi="宋体" w:cs="宋体"/>
                <w:spacing w:val="-10"/>
                <w:sz w:val="24"/>
                <w:szCs w:val="24"/>
                <w:lang w:eastAsia="zh-CN"/>
              </w:rPr>
              <w:t>；对合同条款</w:t>
            </w:r>
            <w:r>
              <w:rPr>
                <w:rFonts w:ascii="宋体" w:eastAsia="宋体" w:hAnsi="宋体" w:cs="宋体"/>
                <w:sz w:val="24"/>
                <w:szCs w:val="24"/>
                <w:lang w:eastAsia="zh-CN"/>
              </w:rPr>
              <w:t xml:space="preserve"> </w:t>
            </w:r>
            <w:r>
              <w:rPr>
                <w:rFonts w:ascii="宋体" w:eastAsia="宋体" w:hAnsi="宋体" w:cs="宋体"/>
                <w:spacing w:val="-5"/>
                <w:sz w:val="24"/>
                <w:szCs w:val="24"/>
                <w:lang w:eastAsia="zh-CN"/>
              </w:rPr>
              <w:t>中的所有要求，除本表列明的偏离外，均视作供应商已对之理解和</w:t>
            </w:r>
            <w:r>
              <w:rPr>
                <w:rFonts w:ascii="宋体" w:eastAsia="宋体" w:hAnsi="宋体" w:cs="宋体"/>
                <w:spacing w:val="-6"/>
                <w:sz w:val="24"/>
                <w:szCs w:val="24"/>
                <w:lang w:eastAsia="zh-CN"/>
              </w:rPr>
              <w:t>响应。</w:t>
            </w:r>
            <w:r>
              <w:rPr>
                <w:rFonts w:ascii="宋体" w:eastAsia="宋体" w:hAnsi="宋体" w:cs="宋体"/>
                <w:spacing w:val="-6"/>
                <w:sz w:val="24"/>
                <w:szCs w:val="24"/>
              </w:rPr>
              <w:t>）</w:t>
            </w:r>
          </w:p>
        </w:tc>
      </w:tr>
      <w:tr w:rsidR="00F73C61" w14:paraId="0DA20487" w14:textId="77777777">
        <w:trPr>
          <w:trHeight w:val="934"/>
        </w:trPr>
        <w:tc>
          <w:tcPr>
            <w:tcW w:w="1013" w:type="dxa"/>
          </w:tcPr>
          <w:p w14:paraId="44ED53CF" w14:textId="77777777" w:rsidR="00F73C61" w:rsidRDefault="00F73C61">
            <w:pPr>
              <w:pStyle w:val="TableText"/>
              <w:ind w:left="420" w:hanging="210"/>
            </w:pPr>
          </w:p>
        </w:tc>
        <w:tc>
          <w:tcPr>
            <w:tcW w:w="1560" w:type="dxa"/>
          </w:tcPr>
          <w:p w14:paraId="5FB4FE9E" w14:textId="77777777" w:rsidR="00F73C61" w:rsidRDefault="00F73C61">
            <w:pPr>
              <w:pStyle w:val="TableText"/>
              <w:ind w:left="420" w:hanging="210"/>
            </w:pPr>
          </w:p>
        </w:tc>
        <w:tc>
          <w:tcPr>
            <w:tcW w:w="1775" w:type="dxa"/>
          </w:tcPr>
          <w:p w14:paraId="3D98EC1C" w14:textId="77777777" w:rsidR="00F73C61" w:rsidRDefault="00F73C61">
            <w:pPr>
              <w:pStyle w:val="TableText"/>
              <w:ind w:left="420" w:hanging="210"/>
            </w:pPr>
          </w:p>
        </w:tc>
        <w:tc>
          <w:tcPr>
            <w:tcW w:w="1777" w:type="dxa"/>
          </w:tcPr>
          <w:p w14:paraId="2EA6B98D" w14:textId="77777777" w:rsidR="00F73C61" w:rsidRDefault="00F73C61">
            <w:pPr>
              <w:pStyle w:val="TableText"/>
              <w:ind w:left="420" w:hanging="210"/>
            </w:pPr>
          </w:p>
        </w:tc>
        <w:tc>
          <w:tcPr>
            <w:tcW w:w="2182" w:type="dxa"/>
          </w:tcPr>
          <w:p w14:paraId="4D2925B9" w14:textId="77777777" w:rsidR="00F73C61" w:rsidRDefault="00F73C61">
            <w:pPr>
              <w:pStyle w:val="TableText"/>
              <w:ind w:left="420" w:hanging="210"/>
            </w:pPr>
          </w:p>
        </w:tc>
        <w:tc>
          <w:tcPr>
            <w:tcW w:w="986" w:type="dxa"/>
          </w:tcPr>
          <w:p w14:paraId="3E98F955" w14:textId="77777777" w:rsidR="00F73C61" w:rsidRDefault="00F73C61">
            <w:pPr>
              <w:pStyle w:val="TableText"/>
              <w:ind w:left="420" w:hanging="210"/>
            </w:pPr>
          </w:p>
        </w:tc>
      </w:tr>
      <w:tr w:rsidR="00F73C61" w14:paraId="27F812E2" w14:textId="77777777">
        <w:trPr>
          <w:trHeight w:val="934"/>
        </w:trPr>
        <w:tc>
          <w:tcPr>
            <w:tcW w:w="1013" w:type="dxa"/>
          </w:tcPr>
          <w:p w14:paraId="1B946FEF" w14:textId="77777777" w:rsidR="00F73C61" w:rsidRDefault="00F73C61">
            <w:pPr>
              <w:pStyle w:val="TableText"/>
              <w:ind w:left="420" w:hanging="210"/>
            </w:pPr>
          </w:p>
        </w:tc>
        <w:tc>
          <w:tcPr>
            <w:tcW w:w="1560" w:type="dxa"/>
          </w:tcPr>
          <w:p w14:paraId="2896E2D7" w14:textId="77777777" w:rsidR="00F73C61" w:rsidRDefault="00F73C61">
            <w:pPr>
              <w:pStyle w:val="TableText"/>
              <w:ind w:left="420" w:hanging="210"/>
            </w:pPr>
          </w:p>
        </w:tc>
        <w:tc>
          <w:tcPr>
            <w:tcW w:w="1775" w:type="dxa"/>
          </w:tcPr>
          <w:p w14:paraId="3F8922BB" w14:textId="77777777" w:rsidR="00F73C61" w:rsidRDefault="00F73C61">
            <w:pPr>
              <w:pStyle w:val="TableText"/>
              <w:ind w:left="420" w:hanging="210"/>
            </w:pPr>
          </w:p>
        </w:tc>
        <w:tc>
          <w:tcPr>
            <w:tcW w:w="1777" w:type="dxa"/>
          </w:tcPr>
          <w:p w14:paraId="0B06247F" w14:textId="77777777" w:rsidR="00F73C61" w:rsidRDefault="00F73C61">
            <w:pPr>
              <w:pStyle w:val="TableText"/>
              <w:ind w:left="420" w:hanging="210"/>
            </w:pPr>
          </w:p>
        </w:tc>
        <w:tc>
          <w:tcPr>
            <w:tcW w:w="2182" w:type="dxa"/>
          </w:tcPr>
          <w:p w14:paraId="05B2D755" w14:textId="77777777" w:rsidR="00F73C61" w:rsidRDefault="00F73C61">
            <w:pPr>
              <w:pStyle w:val="TableText"/>
              <w:ind w:left="420" w:hanging="210"/>
            </w:pPr>
          </w:p>
        </w:tc>
        <w:tc>
          <w:tcPr>
            <w:tcW w:w="986" w:type="dxa"/>
          </w:tcPr>
          <w:p w14:paraId="38FB9E63" w14:textId="77777777" w:rsidR="00F73C61" w:rsidRDefault="00F73C61">
            <w:pPr>
              <w:pStyle w:val="TableText"/>
              <w:ind w:left="420" w:hanging="210"/>
            </w:pPr>
          </w:p>
        </w:tc>
      </w:tr>
      <w:tr w:rsidR="00F73C61" w14:paraId="32E2EB8B" w14:textId="77777777">
        <w:trPr>
          <w:trHeight w:val="934"/>
        </w:trPr>
        <w:tc>
          <w:tcPr>
            <w:tcW w:w="1013" w:type="dxa"/>
          </w:tcPr>
          <w:p w14:paraId="72F9368C" w14:textId="77777777" w:rsidR="00F73C61" w:rsidRDefault="00F73C61">
            <w:pPr>
              <w:pStyle w:val="TableText"/>
              <w:ind w:left="420" w:hanging="210"/>
            </w:pPr>
          </w:p>
        </w:tc>
        <w:tc>
          <w:tcPr>
            <w:tcW w:w="1560" w:type="dxa"/>
          </w:tcPr>
          <w:p w14:paraId="5DAE9FE1" w14:textId="77777777" w:rsidR="00F73C61" w:rsidRDefault="00F73C61">
            <w:pPr>
              <w:pStyle w:val="TableText"/>
              <w:ind w:left="420" w:hanging="210"/>
            </w:pPr>
          </w:p>
        </w:tc>
        <w:tc>
          <w:tcPr>
            <w:tcW w:w="1775" w:type="dxa"/>
          </w:tcPr>
          <w:p w14:paraId="0F3860DE" w14:textId="77777777" w:rsidR="00F73C61" w:rsidRDefault="00F73C61">
            <w:pPr>
              <w:pStyle w:val="TableText"/>
              <w:ind w:left="420" w:hanging="210"/>
            </w:pPr>
          </w:p>
        </w:tc>
        <w:tc>
          <w:tcPr>
            <w:tcW w:w="1777" w:type="dxa"/>
          </w:tcPr>
          <w:p w14:paraId="00E8EE3B" w14:textId="77777777" w:rsidR="00F73C61" w:rsidRDefault="00F73C61">
            <w:pPr>
              <w:pStyle w:val="TableText"/>
              <w:ind w:left="420" w:hanging="210"/>
            </w:pPr>
          </w:p>
        </w:tc>
        <w:tc>
          <w:tcPr>
            <w:tcW w:w="2182" w:type="dxa"/>
          </w:tcPr>
          <w:p w14:paraId="03080F26" w14:textId="77777777" w:rsidR="00F73C61" w:rsidRDefault="00F73C61">
            <w:pPr>
              <w:pStyle w:val="TableText"/>
              <w:ind w:left="420" w:hanging="210"/>
            </w:pPr>
          </w:p>
        </w:tc>
        <w:tc>
          <w:tcPr>
            <w:tcW w:w="986" w:type="dxa"/>
          </w:tcPr>
          <w:p w14:paraId="6739E3BE" w14:textId="77777777" w:rsidR="00F73C61" w:rsidRDefault="00F73C61">
            <w:pPr>
              <w:pStyle w:val="TableText"/>
              <w:ind w:left="420" w:hanging="210"/>
            </w:pPr>
          </w:p>
        </w:tc>
      </w:tr>
      <w:tr w:rsidR="00F73C61" w14:paraId="06040122" w14:textId="77777777">
        <w:trPr>
          <w:trHeight w:val="934"/>
        </w:trPr>
        <w:tc>
          <w:tcPr>
            <w:tcW w:w="1013" w:type="dxa"/>
          </w:tcPr>
          <w:p w14:paraId="4672F3DC" w14:textId="77777777" w:rsidR="00F73C61" w:rsidRDefault="00F73C61">
            <w:pPr>
              <w:pStyle w:val="TableText"/>
              <w:ind w:left="420" w:hanging="210"/>
            </w:pPr>
          </w:p>
        </w:tc>
        <w:tc>
          <w:tcPr>
            <w:tcW w:w="1560" w:type="dxa"/>
          </w:tcPr>
          <w:p w14:paraId="430219E3" w14:textId="77777777" w:rsidR="00F73C61" w:rsidRDefault="00F73C61">
            <w:pPr>
              <w:pStyle w:val="TableText"/>
              <w:ind w:left="420" w:hanging="210"/>
            </w:pPr>
          </w:p>
        </w:tc>
        <w:tc>
          <w:tcPr>
            <w:tcW w:w="1775" w:type="dxa"/>
          </w:tcPr>
          <w:p w14:paraId="42A7E092" w14:textId="77777777" w:rsidR="00F73C61" w:rsidRDefault="00F73C61">
            <w:pPr>
              <w:pStyle w:val="TableText"/>
              <w:ind w:left="420" w:hanging="210"/>
            </w:pPr>
          </w:p>
        </w:tc>
        <w:tc>
          <w:tcPr>
            <w:tcW w:w="1777" w:type="dxa"/>
          </w:tcPr>
          <w:p w14:paraId="3D5F2957" w14:textId="77777777" w:rsidR="00F73C61" w:rsidRDefault="00F73C61">
            <w:pPr>
              <w:pStyle w:val="TableText"/>
              <w:ind w:left="420" w:hanging="210"/>
            </w:pPr>
          </w:p>
        </w:tc>
        <w:tc>
          <w:tcPr>
            <w:tcW w:w="2182" w:type="dxa"/>
          </w:tcPr>
          <w:p w14:paraId="06C1C274" w14:textId="77777777" w:rsidR="00F73C61" w:rsidRDefault="00F73C61">
            <w:pPr>
              <w:pStyle w:val="TableText"/>
              <w:ind w:left="420" w:hanging="210"/>
            </w:pPr>
          </w:p>
        </w:tc>
        <w:tc>
          <w:tcPr>
            <w:tcW w:w="986" w:type="dxa"/>
          </w:tcPr>
          <w:p w14:paraId="524D996E" w14:textId="77777777" w:rsidR="00F73C61" w:rsidRDefault="00F73C61">
            <w:pPr>
              <w:pStyle w:val="TableText"/>
              <w:ind w:left="420" w:hanging="210"/>
            </w:pPr>
          </w:p>
        </w:tc>
      </w:tr>
      <w:tr w:rsidR="00F73C61" w14:paraId="6E191B5B" w14:textId="77777777">
        <w:trPr>
          <w:trHeight w:val="939"/>
        </w:trPr>
        <w:tc>
          <w:tcPr>
            <w:tcW w:w="1013" w:type="dxa"/>
          </w:tcPr>
          <w:p w14:paraId="62AC259B" w14:textId="77777777" w:rsidR="00F73C61" w:rsidRDefault="00F73C61">
            <w:pPr>
              <w:pStyle w:val="TableText"/>
              <w:ind w:left="420" w:hanging="210"/>
            </w:pPr>
          </w:p>
        </w:tc>
        <w:tc>
          <w:tcPr>
            <w:tcW w:w="1560" w:type="dxa"/>
          </w:tcPr>
          <w:p w14:paraId="012B8441" w14:textId="77777777" w:rsidR="00F73C61" w:rsidRDefault="00F73C61">
            <w:pPr>
              <w:pStyle w:val="TableText"/>
              <w:ind w:left="420" w:hanging="210"/>
            </w:pPr>
          </w:p>
        </w:tc>
        <w:tc>
          <w:tcPr>
            <w:tcW w:w="1775" w:type="dxa"/>
          </w:tcPr>
          <w:p w14:paraId="7D7D5606" w14:textId="77777777" w:rsidR="00F73C61" w:rsidRDefault="00F73C61">
            <w:pPr>
              <w:pStyle w:val="TableText"/>
              <w:ind w:left="420" w:hanging="210"/>
            </w:pPr>
          </w:p>
        </w:tc>
        <w:tc>
          <w:tcPr>
            <w:tcW w:w="1777" w:type="dxa"/>
          </w:tcPr>
          <w:p w14:paraId="4C5A2F06" w14:textId="77777777" w:rsidR="00F73C61" w:rsidRDefault="00F73C61">
            <w:pPr>
              <w:pStyle w:val="TableText"/>
              <w:ind w:left="420" w:hanging="210"/>
            </w:pPr>
          </w:p>
        </w:tc>
        <w:tc>
          <w:tcPr>
            <w:tcW w:w="2182" w:type="dxa"/>
          </w:tcPr>
          <w:p w14:paraId="3ACACE86" w14:textId="77777777" w:rsidR="00F73C61" w:rsidRDefault="00F73C61">
            <w:pPr>
              <w:pStyle w:val="TableText"/>
              <w:ind w:left="420" w:hanging="210"/>
            </w:pPr>
          </w:p>
        </w:tc>
        <w:tc>
          <w:tcPr>
            <w:tcW w:w="986" w:type="dxa"/>
          </w:tcPr>
          <w:p w14:paraId="1161C040" w14:textId="77777777" w:rsidR="00F73C61" w:rsidRDefault="00F73C61">
            <w:pPr>
              <w:pStyle w:val="TableText"/>
              <w:ind w:left="420" w:hanging="210"/>
            </w:pPr>
          </w:p>
        </w:tc>
      </w:tr>
    </w:tbl>
    <w:p w14:paraId="543B7688" w14:textId="77777777" w:rsidR="00F73C61" w:rsidRDefault="00EA604E">
      <w:pPr>
        <w:pStyle w:val="a6"/>
        <w:spacing w:before="315" w:line="220" w:lineRule="auto"/>
        <w:ind w:left="455" w:firstLine="490"/>
        <w:rPr>
          <w:sz w:val="24"/>
          <w:szCs w:val="24"/>
          <w:lang w:eastAsia="zh-CN"/>
        </w:rPr>
      </w:pPr>
      <w:r>
        <w:rPr>
          <w:spacing w:val="5"/>
          <w:sz w:val="24"/>
          <w:szCs w:val="24"/>
          <w:lang w:eastAsia="zh-CN"/>
        </w:rPr>
        <w:t>注：</w:t>
      </w:r>
      <w:r>
        <w:rPr>
          <w:spacing w:val="106"/>
          <w:sz w:val="24"/>
          <w:szCs w:val="24"/>
          <w:lang w:eastAsia="zh-CN"/>
        </w:rPr>
        <w:t xml:space="preserve"> </w:t>
      </w:r>
      <w:proofErr w:type="gramStart"/>
      <w:r>
        <w:rPr>
          <w:rFonts w:ascii="Arial" w:eastAsia="Arial" w:hAnsi="Arial" w:cs="Arial"/>
          <w:spacing w:val="5"/>
          <w:sz w:val="24"/>
          <w:szCs w:val="24"/>
          <w:lang w:eastAsia="zh-CN"/>
        </w:rPr>
        <w:t>“</w:t>
      </w:r>
      <w:r>
        <w:rPr>
          <w:spacing w:val="5"/>
          <w:sz w:val="24"/>
          <w:szCs w:val="24"/>
          <w:lang w:eastAsia="zh-CN"/>
        </w:rPr>
        <w:t>偏离情况</w:t>
      </w:r>
      <w:r>
        <w:rPr>
          <w:rFonts w:ascii="Arial" w:eastAsia="Arial" w:hAnsi="Arial" w:cs="Arial"/>
          <w:spacing w:val="5"/>
          <w:sz w:val="24"/>
          <w:szCs w:val="24"/>
          <w:lang w:eastAsia="zh-CN"/>
        </w:rPr>
        <w:t>”</w:t>
      </w:r>
      <w:r>
        <w:rPr>
          <w:spacing w:val="5"/>
          <w:sz w:val="24"/>
          <w:szCs w:val="24"/>
          <w:lang w:eastAsia="zh-CN"/>
        </w:rPr>
        <w:t>列应据实</w:t>
      </w:r>
      <w:proofErr w:type="gramEnd"/>
      <w:r>
        <w:rPr>
          <w:spacing w:val="5"/>
          <w:sz w:val="24"/>
          <w:szCs w:val="24"/>
          <w:lang w:eastAsia="zh-CN"/>
        </w:rPr>
        <w:t>填写</w:t>
      </w:r>
      <w:r>
        <w:rPr>
          <w:rFonts w:ascii="Arial" w:eastAsia="Arial" w:hAnsi="Arial" w:cs="Arial"/>
          <w:spacing w:val="5"/>
          <w:sz w:val="24"/>
          <w:szCs w:val="24"/>
          <w:lang w:eastAsia="zh-CN"/>
        </w:rPr>
        <w:t>“</w:t>
      </w:r>
      <w:r>
        <w:rPr>
          <w:spacing w:val="5"/>
          <w:sz w:val="24"/>
          <w:szCs w:val="24"/>
          <w:lang w:eastAsia="zh-CN"/>
        </w:rPr>
        <w:t>正偏离</w:t>
      </w:r>
      <w:r>
        <w:rPr>
          <w:rFonts w:ascii="Arial" w:eastAsia="Arial" w:hAnsi="Arial" w:cs="Arial"/>
          <w:spacing w:val="5"/>
          <w:sz w:val="24"/>
          <w:szCs w:val="24"/>
          <w:lang w:eastAsia="zh-CN"/>
        </w:rPr>
        <w:t>”</w:t>
      </w:r>
      <w:r>
        <w:rPr>
          <w:spacing w:val="5"/>
          <w:sz w:val="24"/>
          <w:szCs w:val="24"/>
          <w:lang w:eastAsia="zh-CN"/>
        </w:rPr>
        <w:t>或</w:t>
      </w:r>
      <w:r>
        <w:rPr>
          <w:rFonts w:ascii="Arial" w:eastAsia="Arial" w:hAnsi="Arial" w:cs="Arial"/>
          <w:spacing w:val="5"/>
          <w:sz w:val="24"/>
          <w:szCs w:val="24"/>
          <w:lang w:eastAsia="zh-CN"/>
        </w:rPr>
        <w:t>“</w:t>
      </w:r>
      <w:r>
        <w:rPr>
          <w:rFonts w:ascii="Arial" w:eastAsia="Arial" w:hAnsi="Arial" w:cs="Arial"/>
          <w:spacing w:val="-50"/>
          <w:sz w:val="24"/>
          <w:szCs w:val="24"/>
          <w:lang w:eastAsia="zh-CN"/>
        </w:rPr>
        <w:t xml:space="preserve"> </w:t>
      </w:r>
      <w:r>
        <w:rPr>
          <w:spacing w:val="5"/>
          <w:sz w:val="24"/>
          <w:szCs w:val="24"/>
          <w:lang w:eastAsia="zh-CN"/>
        </w:rPr>
        <w:t>负偏离</w:t>
      </w:r>
      <w:r>
        <w:rPr>
          <w:rFonts w:ascii="Arial" w:eastAsia="Arial" w:hAnsi="Arial" w:cs="Arial"/>
          <w:spacing w:val="5"/>
          <w:sz w:val="24"/>
          <w:szCs w:val="24"/>
          <w:lang w:eastAsia="zh-CN"/>
        </w:rPr>
        <w:t>”</w:t>
      </w:r>
      <w:r>
        <w:rPr>
          <w:spacing w:val="5"/>
          <w:sz w:val="24"/>
          <w:szCs w:val="24"/>
          <w:lang w:eastAsia="zh-CN"/>
        </w:rPr>
        <w:t>。</w:t>
      </w:r>
    </w:p>
    <w:p w14:paraId="083F1EA5" w14:textId="77777777" w:rsidR="00F73C61" w:rsidRDefault="00F73C61">
      <w:pPr>
        <w:spacing w:line="277" w:lineRule="auto"/>
        <w:ind w:left="420" w:hanging="210"/>
        <w:rPr>
          <w:lang w:eastAsia="zh-CN"/>
        </w:rPr>
      </w:pPr>
    </w:p>
    <w:p w14:paraId="78874E3E" w14:textId="77777777" w:rsidR="00F73C61" w:rsidRDefault="00F73C61">
      <w:pPr>
        <w:spacing w:line="277" w:lineRule="auto"/>
        <w:ind w:left="420" w:hanging="210"/>
        <w:rPr>
          <w:lang w:eastAsia="zh-CN"/>
        </w:rPr>
      </w:pPr>
    </w:p>
    <w:p w14:paraId="79D1AA77" w14:textId="77777777" w:rsidR="00F73C61" w:rsidRDefault="00F73C61">
      <w:pPr>
        <w:spacing w:line="277" w:lineRule="auto"/>
        <w:ind w:left="420" w:hanging="210"/>
        <w:rPr>
          <w:lang w:eastAsia="zh-CN"/>
        </w:rPr>
      </w:pPr>
    </w:p>
    <w:p w14:paraId="7B858080" w14:textId="77777777" w:rsidR="00F73C61" w:rsidRDefault="00EA604E">
      <w:pPr>
        <w:pStyle w:val="a6"/>
        <w:spacing w:before="78" w:line="189" w:lineRule="auto"/>
        <w:ind w:left="436" w:firstLine="452"/>
        <w:rPr>
          <w:sz w:val="24"/>
          <w:szCs w:val="24"/>
          <w:lang w:eastAsia="zh-CN"/>
        </w:rPr>
      </w:pPr>
      <w:r>
        <w:rPr>
          <w:spacing w:val="-14"/>
          <w:sz w:val="24"/>
          <w:szCs w:val="24"/>
          <w:lang w:eastAsia="zh-CN"/>
        </w:rPr>
        <w:t>供应商名称（加盖公章</w:t>
      </w:r>
      <w:r>
        <w:rPr>
          <w:spacing w:val="-4"/>
          <w:sz w:val="24"/>
          <w:szCs w:val="24"/>
          <w:lang w:eastAsia="zh-CN"/>
        </w:rPr>
        <w:t>）：</w:t>
      </w:r>
    </w:p>
    <w:p w14:paraId="4B9FB6A5" w14:textId="77777777" w:rsidR="00F73C61" w:rsidRDefault="00EA604E">
      <w:pPr>
        <w:spacing w:line="19" w:lineRule="exact"/>
        <w:ind w:left="448" w:hanging="238"/>
        <w:rPr>
          <w:sz w:val="24"/>
          <w:szCs w:val="24"/>
          <w:lang w:eastAsia="zh-CN"/>
        </w:rPr>
      </w:pPr>
      <w:r>
        <w:rPr>
          <w:spacing w:val="-2"/>
          <w:position w:val="5"/>
          <w:sz w:val="24"/>
          <w:szCs w:val="24"/>
          <w:lang w:eastAsia="zh-CN"/>
        </w:rPr>
        <w:t>___________</w:t>
      </w:r>
    </w:p>
    <w:p w14:paraId="492EB36E" w14:textId="77777777" w:rsidR="00F73C61" w:rsidRDefault="00EA604E">
      <w:pPr>
        <w:pStyle w:val="a6"/>
        <w:spacing w:before="226" w:line="220" w:lineRule="auto"/>
        <w:ind w:left="420" w:firstLine="420"/>
        <w:rPr>
          <w:sz w:val="24"/>
          <w:szCs w:val="24"/>
          <w:lang w:eastAsia="zh-CN"/>
        </w:rPr>
      </w:pPr>
      <w:r>
        <w:rPr>
          <w:spacing w:val="-30"/>
          <w:sz w:val="24"/>
          <w:szCs w:val="24"/>
          <w:lang w:eastAsia="zh-CN"/>
        </w:rPr>
        <w:t>日期：</w:t>
      </w:r>
      <w:r>
        <w:rPr>
          <w:spacing w:val="-20"/>
          <w:sz w:val="24"/>
          <w:szCs w:val="24"/>
          <w:lang w:eastAsia="zh-CN"/>
        </w:rPr>
        <w:t xml:space="preserve"> </w:t>
      </w:r>
      <w:r>
        <w:rPr>
          <w:sz w:val="24"/>
          <w:szCs w:val="24"/>
          <w:u w:val="single"/>
          <w:lang w:eastAsia="zh-CN"/>
        </w:rPr>
        <w:t xml:space="preserve">     </w:t>
      </w:r>
      <w:r>
        <w:rPr>
          <w:spacing w:val="-107"/>
          <w:sz w:val="24"/>
          <w:szCs w:val="24"/>
          <w:lang w:eastAsia="zh-CN"/>
        </w:rPr>
        <w:t xml:space="preserve"> </w:t>
      </w:r>
      <w:r>
        <w:rPr>
          <w:spacing w:val="-30"/>
          <w:sz w:val="24"/>
          <w:szCs w:val="24"/>
          <w:lang w:eastAsia="zh-CN"/>
        </w:rPr>
        <w:t>年</w:t>
      </w:r>
      <w:r>
        <w:rPr>
          <w:sz w:val="24"/>
          <w:szCs w:val="24"/>
          <w:u w:val="single"/>
          <w:lang w:eastAsia="zh-CN"/>
        </w:rPr>
        <w:t xml:space="preserve">      </w:t>
      </w:r>
      <w:r>
        <w:rPr>
          <w:spacing w:val="-105"/>
          <w:sz w:val="24"/>
          <w:szCs w:val="24"/>
          <w:lang w:eastAsia="zh-CN"/>
        </w:rPr>
        <w:t xml:space="preserve"> </w:t>
      </w:r>
      <w:r>
        <w:rPr>
          <w:spacing w:val="-30"/>
          <w:sz w:val="24"/>
          <w:szCs w:val="24"/>
          <w:lang w:eastAsia="zh-CN"/>
        </w:rPr>
        <w:t>月</w:t>
      </w:r>
      <w:r>
        <w:rPr>
          <w:sz w:val="24"/>
          <w:szCs w:val="24"/>
          <w:u w:val="single"/>
          <w:lang w:eastAsia="zh-CN"/>
        </w:rPr>
        <w:t xml:space="preserve">      </w:t>
      </w:r>
      <w:r>
        <w:rPr>
          <w:spacing w:val="-70"/>
          <w:sz w:val="24"/>
          <w:szCs w:val="24"/>
          <w:lang w:eastAsia="zh-CN"/>
        </w:rPr>
        <w:t xml:space="preserve"> </w:t>
      </w:r>
      <w:r>
        <w:rPr>
          <w:spacing w:val="-30"/>
          <w:sz w:val="24"/>
          <w:szCs w:val="24"/>
          <w:lang w:eastAsia="zh-CN"/>
        </w:rPr>
        <w:t>日</w:t>
      </w:r>
    </w:p>
    <w:p w14:paraId="6F61D8F7" w14:textId="77777777" w:rsidR="00F73C61" w:rsidRDefault="00F73C61">
      <w:pPr>
        <w:spacing w:line="220" w:lineRule="auto"/>
        <w:ind w:left="450" w:hanging="240"/>
        <w:rPr>
          <w:sz w:val="24"/>
          <w:szCs w:val="24"/>
          <w:lang w:eastAsia="zh-CN"/>
        </w:rPr>
        <w:sectPr w:rsidR="00F73C61">
          <w:footerReference w:type="default" r:id="rId58"/>
          <w:pgSz w:w="11907" w:h="16840"/>
          <w:pgMar w:top="1117" w:right="1020" w:bottom="1057" w:left="1588" w:header="878" w:footer="886" w:gutter="0"/>
          <w:cols w:space="720"/>
        </w:sectPr>
      </w:pPr>
    </w:p>
    <w:p w14:paraId="17CD6D1A" w14:textId="77777777" w:rsidR="00F73C61" w:rsidRDefault="00F73C61">
      <w:pPr>
        <w:spacing w:line="256" w:lineRule="auto"/>
        <w:ind w:left="420" w:hanging="210"/>
        <w:rPr>
          <w:rFonts w:eastAsiaTheme="minorEastAsia"/>
          <w:lang w:eastAsia="zh-CN"/>
        </w:rPr>
      </w:pPr>
    </w:p>
    <w:p w14:paraId="3EDF2B2E" w14:textId="6B111C82" w:rsidR="00F73C61" w:rsidRDefault="001716CB">
      <w:pPr>
        <w:pStyle w:val="a6"/>
        <w:spacing w:before="78" w:line="219" w:lineRule="auto"/>
        <w:ind w:left="449" w:firstLine="478"/>
        <w:rPr>
          <w:sz w:val="24"/>
          <w:szCs w:val="24"/>
          <w:lang w:eastAsia="zh-CN"/>
        </w:rPr>
      </w:pPr>
      <w:r>
        <w:rPr>
          <w:rFonts w:ascii="Arial" w:eastAsiaTheme="minorEastAsia" w:hAnsi="Arial" w:cs="Arial" w:hint="eastAsia"/>
          <w:spacing w:val="-1"/>
          <w:sz w:val="24"/>
          <w:szCs w:val="24"/>
          <w:lang w:eastAsia="zh-CN"/>
        </w:rPr>
        <w:t>8</w:t>
      </w:r>
      <w:r>
        <w:rPr>
          <w:rFonts w:ascii="Arial" w:eastAsia="Arial" w:hAnsi="Arial" w:cs="Arial"/>
          <w:spacing w:val="-1"/>
          <w:sz w:val="24"/>
          <w:szCs w:val="24"/>
          <w:lang w:eastAsia="zh-CN"/>
        </w:rPr>
        <w:t xml:space="preserve"> </w:t>
      </w:r>
      <w:r>
        <w:rPr>
          <w:spacing w:val="-1"/>
          <w:sz w:val="24"/>
          <w:szCs w:val="24"/>
          <w:lang w:eastAsia="zh-CN"/>
        </w:rPr>
        <w:t>采购需求偏离表（实质性格式）</w:t>
      </w:r>
    </w:p>
    <w:p w14:paraId="1288480C" w14:textId="77777777" w:rsidR="00F73C61" w:rsidRDefault="00EA604E" w:rsidP="00132FC9">
      <w:pPr>
        <w:pStyle w:val="a6"/>
        <w:spacing w:before="198" w:line="219" w:lineRule="auto"/>
        <w:ind w:left="569" w:firstLine="718"/>
        <w:jc w:val="center"/>
        <w:rPr>
          <w:sz w:val="36"/>
          <w:szCs w:val="36"/>
          <w:lang w:eastAsia="zh-CN"/>
        </w:rPr>
      </w:pPr>
      <w:r>
        <w:rPr>
          <w:spacing w:val="-1"/>
          <w:sz w:val="36"/>
          <w:szCs w:val="36"/>
          <w:lang w:eastAsia="zh-CN"/>
          <w14:textOutline w14:w="2311" w14:cap="flat" w14:cmpd="sng" w14:algn="ctr">
            <w14:solidFill>
              <w14:srgbClr w14:val="000000"/>
            </w14:solidFill>
            <w14:prstDash w14:val="solid"/>
            <w14:miter w14:lim="0"/>
          </w14:textOutline>
        </w:rPr>
        <w:t>采购需求偏离表</w:t>
      </w:r>
    </w:p>
    <w:p w14:paraId="1140C104" w14:textId="77777777" w:rsidR="00F73C61" w:rsidRDefault="00EA604E">
      <w:pPr>
        <w:pStyle w:val="a6"/>
        <w:spacing w:before="256" w:line="220" w:lineRule="auto"/>
        <w:ind w:left="437" w:firstLine="454"/>
        <w:rPr>
          <w:sz w:val="24"/>
          <w:szCs w:val="24"/>
          <w:lang w:eastAsia="zh-CN"/>
        </w:rPr>
      </w:pPr>
      <w:r>
        <w:rPr>
          <w:spacing w:val="-13"/>
          <w:sz w:val="24"/>
          <w:szCs w:val="24"/>
          <w:lang w:eastAsia="zh-CN"/>
        </w:rPr>
        <w:t>项目编号</w:t>
      </w:r>
      <w:r>
        <w:rPr>
          <w:rFonts w:ascii="Arial" w:eastAsia="Arial" w:hAnsi="Arial" w:cs="Arial"/>
          <w:spacing w:val="-13"/>
          <w:sz w:val="24"/>
          <w:szCs w:val="24"/>
          <w:lang w:eastAsia="zh-CN"/>
        </w:rPr>
        <w:t>/</w:t>
      </w:r>
      <w:r>
        <w:rPr>
          <w:spacing w:val="-13"/>
          <w:sz w:val="24"/>
          <w:szCs w:val="24"/>
          <w:lang w:eastAsia="zh-CN"/>
        </w:rPr>
        <w:t xml:space="preserve">包号： </w:t>
      </w:r>
      <w:r>
        <w:rPr>
          <w:spacing w:val="-13"/>
          <w:sz w:val="24"/>
          <w:szCs w:val="24"/>
          <w:u w:val="single"/>
          <w:lang w:eastAsia="zh-CN"/>
        </w:rPr>
        <w:t xml:space="preserve">                       </w:t>
      </w:r>
      <w:r>
        <w:rPr>
          <w:spacing w:val="2"/>
          <w:sz w:val="24"/>
          <w:szCs w:val="24"/>
          <w:lang w:eastAsia="zh-CN"/>
        </w:rPr>
        <w:t xml:space="preserve">     </w:t>
      </w:r>
      <w:r>
        <w:rPr>
          <w:spacing w:val="-13"/>
          <w:sz w:val="24"/>
          <w:szCs w:val="24"/>
          <w:lang w:eastAsia="zh-CN"/>
        </w:rPr>
        <w:t xml:space="preserve">项目名称： </w:t>
      </w:r>
      <w:r>
        <w:rPr>
          <w:spacing w:val="-13"/>
          <w:sz w:val="24"/>
          <w:szCs w:val="24"/>
          <w:u w:val="single"/>
          <w:lang w:eastAsia="zh-CN"/>
        </w:rPr>
        <w:t xml:space="preserve">   </w:t>
      </w:r>
      <w:r>
        <w:rPr>
          <w:spacing w:val="-14"/>
          <w:sz w:val="24"/>
          <w:szCs w:val="24"/>
          <w:u w:val="single"/>
          <w:lang w:eastAsia="zh-CN"/>
        </w:rPr>
        <w:t xml:space="preserve">                       </w:t>
      </w:r>
    </w:p>
    <w:p w14:paraId="7C3962F5" w14:textId="77777777" w:rsidR="00F73C61" w:rsidRDefault="00F73C61">
      <w:pPr>
        <w:spacing w:line="145" w:lineRule="exact"/>
        <w:ind w:left="420" w:hanging="210"/>
        <w:rPr>
          <w:lang w:eastAsia="zh-CN"/>
        </w:rPr>
      </w:pPr>
    </w:p>
    <w:tbl>
      <w:tblPr>
        <w:tblStyle w:val="TableNormal"/>
        <w:tblW w:w="965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9"/>
        <w:gridCol w:w="1481"/>
        <w:gridCol w:w="2383"/>
        <w:gridCol w:w="2125"/>
        <w:gridCol w:w="1874"/>
        <w:gridCol w:w="1014"/>
      </w:tblGrid>
      <w:tr w:rsidR="00F73C61" w14:paraId="3D78E0E3" w14:textId="77777777">
        <w:trPr>
          <w:trHeight w:val="1063"/>
        </w:trPr>
        <w:tc>
          <w:tcPr>
            <w:tcW w:w="779" w:type="dxa"/>
          </w:tcPr>
          <w:p w14:paraId="40964D29" w14:textId="77777777" w:rsidR="00F73C61" w:rsidRDefault="00F73C61">
            <w:pPr>
              <w:pStyle w:val="TableText"/>
              <w:spacing w:line="330" w:lineRule="auto"/>
              <w:ind w:left="420" w:hanging="210"/>
              <w:rPr>
                <w:lang w:eastAsia="zh-CN"/>
              </w:rPr>
            </w:pPr>
          </w:p>
          <w:p w14:paraId="611AF6FC" w14:textId="77777777" w:rsidR="00F73C61" w:rsidRDefault="00EA604E">
            <w:pPr>
              <w:spacing w:before="78" w:line="222" w:lineRule="auto"/>
              <w:ind w:left="447" w:hanging="237"/>
              <w:rPr>
                <w:rFonts w:ascii="宋体" w:eastAsia="宋体" w:hAnsi="宋体" w:cs="宋体"/>
                <w:sz w:val="24"/>
                <w:szCs w:val="24"/>
              </w:rPr>
            </w:pPr>
            <w:proofErr w:type="spellStart"/>
            <w:r>
              <w:rPr>
                <w:rFonts w:ascii="宋体" w:eastAsia="宋体" w:hAnsi="宋体" w:cs="宋体"/>
                <w:spacing w:val="-3"/>
                <w:sz w:val="24"/>
                <w:szCs w:val="24"/>
              </w:rPr>
              <w:t>序号</w:t>
            </w:r>
            <w:proofErr w:type="spellEnd"/>
          </w:p>
        </w:tc>
        <w:tc>
          <w:tcPr>
            <w:tcW w:w="1481" w:type="dxa"/>
          </w:tcPr>
          <w:p w14:paraId="6281FA43" w14:textId="77777777" w:rsidR="00F73C61" w:rsidRDefault="00EA604E">
            <w:pPr>
              <w:pStyle w:val="TableText"/>
              <w:spacing w:before="257" w:line="219" w:lineRule="auto"/>
              <w:ind w:left="448" w:right="-311" w:hanging="238"/>
              <w:rPr>
                <w:sz w:val="24"/>
                <w:szCs w:val="24"/>
              </w:rPr>
            </w:pPr>
            <w:proofErr w:type="spellStart"/>
            <w:r>
              <w:rPr>
                <w:rFonts w:ascii="宋体" w:eastAsia="宋体" w:hAnsi="宋体" w:cs="宋体"/>
                <w:spacing w:val="-2"/>
                <w:sz w:val="24"/>
                <w:szCs w:val="24"/>
              </w:rPr>
              <w:t>谈判文件条</w:t>
            </w:r>
            <w:proofErr w:type="spellEnd"/>
            <w:r>
              <w:rPr>
                <w:rFonts w:ascii="宋体" w:eastAsia="宋体" w:hAnsi="宋体" w:cs="宋体"/>
                <w:sz w:val="24"/>
                <w:szCs w:val="24"/>
              </w:rPr>
              <w:t xml:space="preserve"> </w:t>
            </w:r>
            <w:proofErr w:type="spellStart"/>
            <w:r>
              <w:rPr>
                <w:rFonts w:ascii="宋体" w:eastAsia="宋体" w:hAnsi="宋体" w:cs="宋体"/>
                <w:spacing w:val="-5"/>
                <w:sz w:val="24"/>
                <w:szCs w:val="24"/>
              </w:rPr>
              <w:t>目号</w:t>
            </w:r>
            <w:proofErr w:type="spellEnd"/>
            <w:r>
              <w:rPr>
                <w:spacing w:val="-5"/>
                <w:sz w:val="24"/>
                <w:szCs w:val="24"/>
              </w:rPr>
              <w:t>(</w:t>
            </w:r>
            <w:proofErr w:type="spellStart"/>
            <w:r>
              <w:rPr>
                <w:rFonts w:ascii="宋体" w:eastAsia="宋体" w:hAnsi="宋体" w:cs="宋体"/>
                <w:spacing w:val="-5"/>
                <w:sz w:val="24"/>
                <w:szCs w:val="24"/>
              </w:rPr>
              <w:t>页码</w:t>
            </w:r>
            <w:proofErr w:type="spellEnd"/>
            <w:r>
              <w:rPr>
                <w:spacing w:val="-5"/>
                <w:sz w:val="24"/>
                <w:szCs w:val="24"/>
              </w:rPr>
              <w:t>)</w:t>
            </w:r>
          </w:p>
        </w:tc>
        <w:tc>
          <w:tcPr>
            <w:tcW w:w="2383" w:type="dxa"/>
          </w:tcPr>
          <w:p w14:paraId="2F6AB894" w14:textId="77777777" w:rsidR="00F73C61" w:rsidRDefault="00F73C61">
            <w:pPr>
              <w:pStyle w:val="TableText"/>
              <w:spacing w:line="330" w:lineRule="auto"/>
              <w:ind w:left="420" w:hanging="210"/>
            </w:pPr>
          </w:p>
          <w:p w14:paraId="2C37D03F" w14:textId="77777777" w:rsidR="00F73C61" w:rsidRDefault="00EA604E">
            <w:pPr>
              <w:spacing w:before="78" w:line="220" w:lineRule="auto"/>
              <w:ind w:left="448" w:hanging="238"/>
              <w:rPr>
                <w:rFonts w:ascii="宋体" w:eastAsia="宋体" w:hAnsi="宋体" w:cs="宋体"/>
                <w:sz w:val="24"/>
                <w:szCs w:val="24"/>
              </w:rPr>
            </w:pPr>
            <w:proofErr w:type="spellStart"/>
            <w:r>
              <w:rPr>
                <w:rFonts w:ascii="宋体" w:eastAsia="宋体" w:hAnsi="宋体" w:cs="宋体"/>
                <w:spacing w:val="-2"/>
                <w:sz w:val="24"/>
                <w:szCs w:val="24"/>
              </w:rPr>
              <w:t>谈判文件要求</w:t>
            </w:r>
            <w:proofErr w:type="spellEnd"/>
          </w:p>
        </w:tc>
        <w:tc>
          <w:tcPr>
            <w:tcW w:w="2125" w:type="dxa"/>
          </w:tcPr>
          <w:p w14:paraId="743CC97D" w14:textId="77777777" w:rsidR="00F73C61" w:rsidRDefault="00F73C61">
            <w:pPr>
              <w:pStyle w:val="TableText"/>
              <w:spacing w:line="330" w:lineRule="auto"/>
              <w:ind w:left="420" w:hanging="210"/>
            </w:pPr>
          </w:p>
          <w:p w14:paraId="5B0AC0FC" w14:textId="77777777" w:rsidR="00F73C61" w:rsidRDefault="00EA604E">
            <w:pPr>
              <w:spacing w:before="78" w:line="220" w:lineRule="auto"/>
              <w:ind w:left="445" w:hanging="235"/>
              <w:rPr>
                <w:rFonts w:ascii="宋体" w:eastAsia="宋体" w:hAnsi="宋体" w:cs="宋体"/>
                <w:sz w:val="24"/>
                <w:szCs w:val="24"/>
              </w:rPr>
            </w:pPr>
            <w:proofErr w:type="spellStart"/>
            <w:r>
              <w:rPr>
                <w:rFonts w:ascii="宋体" w:eastAsia="宋体" w:hAnsi="宋体" w:cs="宋体"/>
                <w:spacing w:val="-5"/>
                <w:sz w:val="24"/>
                <w:szCs w:val="24"/>
              </w:rPr>
              <w:t>响应内容</w:t>
            </w:r>
            <w:proofErr w:type="spellEnd"/>
          </w:p>
        </w:tc>
        <w:tc>
          <w:tcPr>
            <w:tcW w:w="1874" w:type="dxa"/>
          </w:tcPr>
          <w:p w14:paraId="469A780F" w14:textId="77777777" w:rsidR="00F73C61" w:rsidRDefault="00F73C61">
            <w:pPr>
              <w:pStyle w:val="TableText"/>
              <w:spacing w:line="330" w:lineRule="auto"/>
              <w:ind w:left="420" w:hanging="210"/>
            </w:pPr>
          </w:p>
          <w:p w14:paraId="2EFCC299" w14:textId="77777777" w:rsidR="00F73C61" w:rsidRDefault="00EA604E">
            <w:pPr>
              <w:spacing w:before="78" w:line="220" w:lineRule="auto"/>
              <w:ind w:left="448" w:hanging="238"/>
              <w:rPr>
                <w:rFonts w:ascii="宋体" w:eastAsia="宋体" w:hAnsi="宋体" w:cs="宋体"/>
                <w:sz w:val="24"/>
                <w:szCs w:val="24"/>
              </w:rPr>
            </w:pPr>
            <w:proofErr w:type="spellStart"/>
            <w:r>
              <w:rPr>
                <w:rFonts w:ascii="宋体" w:eastAsia="宋体" w:hAnsi="宋体" w:cs="宋体"/>
                <w:spacing w:val="-2"/>
                <w:sz w:val="24"/>
                <w:szCs w:val="24"/>
              </w:rPr>
              <w:t>偏离情况</w:t>
            </w:r>
            <w:proofErr w:type="spellEnd"/>
          </w:p>
        </w:tc>
        <w:tc>
          <w:tcPr>
            <w:tcW w:w="1014" w:type="dxa"/>
          </w:tcPr>
          <w:p w14:paraId="31C237AE" w14:textId="77777777" w:rsidR="00F73C61" w:rsidRDefault="00F73C61">
            <w:pPr>
              <w:pStyle w:val="TableText"/>
              <w:spacing w:line="330" w:lineRule="auto"/>
              <w:ind w:left="420" w:hanging="210"/>
            </w:pPr>
          </w:p>
          <w:p w14:paraId="02DEEEB9" w14:textId="77777777" w:rsidR="00F73C61" w:rsidRDefault="00EA604E">
            <w:pPr>
              <w:spacing w:before="78" w:line="220" w:lineRule="auto"/>
              <w:ind w:left="446" w:hanging="236"/>
              <w:rPr>
                <w:rFonts w:ascii="宋体" w:eastAsia="宋体" w:hAnsi="宋体" w:cs="宋体"/>
                <w:sz w:val="24"/>
                <w:szCs w:val="24"/>
              </w:rPr>
            </w:pPr>
            <w:proofErr w:type="spellStart"/>
            <w:r>
              <w:rPr>
                <w:rFonts w:ascii="宋体" w:eastAsia="宋体" w:hAnsi="宋体" w:cs="宋体"/>
                <w:spacing w:val="-4"/>
                <w:sz w:val="24"/>
                <w:szCs w:val="24"/>
              </w:rPr>
              <w:t>说明</w:t>
            </w:r>
            <w:proofErr w:type="spellEnd"/>
          </w:p>
        </w:tc>
      </w:tr>
      <w:tr w:rsidR="00F73C61" w14:paraId="5A78CCE2" w14:textId="77777777">
        <w:trPr>
          <w:trHeight w:val="934"/>
        </w:trPr>
        <w:tc>
          <w:tcPr>
            <w:tcW w:w="779" w:type="dxa"/>
          </w:tcPr>
          <w:p w14:paraId="6158285A" w14:textId="77777777" w:rsidR="00F73C61" w:rsidRDefault="00F73C61">
            <w:pPr>
              <w:pStyle w:val="TableText"/>
              <w:ind w:left="420" w:hanging="210"/>
            </w:pPr>
          </w:p>
        </w:tc>
        <w:tc>
          <w:tcPr>
            <w:tcW w:w="1481" w:type="dxa"/>
          </w:tcPr>
          <w:p w14:paraId="0E10E4E8" w14:textId="77777777" w:rsidR="00F73C61" w:rsidRDefault="00F73C61">
            <w:pPr>
              <w:pStyle w:val="TableText"/>
              <w:ind w:left="420" w:hanging="210"/>
            </w:pPr>
          </w:p>
        </w:tc>
        <w:tc>
          <w:tcPr>
            <w:tcW w:w="2383" w:type="dxa"/>
          </w:tcPr>
          <w:p w14:paraId="392A5473" w14:textId="77777777" w:rsidR="00F73C61" w:rsidRDefault="00F73C61">
            <w:pPr>
              <w:pStyle w:val="TableText"/>
              <w:ind w:left="420" w:hanging="210"/>
            </w:pPr>
          </w:p>
        </w:tc>
        <w:tc>
          <w:tcPr>
            <w:tcW w:w="2125" w:type="dxa"/>
          </w:tcPr>
          <w:p w14:paraId="27F69426" w14:textId="77777777" w:rsidR="00F73C61" w:rsidRDefault="00F73C61">
            <w:pPr>
              <w:pStyle w:val="TableText"/>
              <w:ind w:left="420" w:hanging="210"/>
            </w:pPr>
          </w:p>
        </w:tc>
        <w:tc>
          <w:tcPr>
            <w:tcW w:w="1874" w:type="dxa"/>
          </w:tcPr>
          <w:p w14:paraId="399E3D83" w14:textId="77777777" w:rsidR="00F73C61" w:rsidRDefault="00F73C61">
            <w:pPr>
              <w:pStyle w:val="TableText"/>
              <w:ind w:left="420" w:hanging="210"/>
            </w:pPr>
          </w:p>
        </w:tc>
        <w:tc>
          <w:tcPr>
            <w:tcW w:w="1014" w:type="dxa"/>
          </w:tcPr>
          <w:p w14:paraId="06AA9DEA" w14:textId="77777777" w:rsidR="00F73C61" w:rsidRDefault="00F73C61">
            <w:pPr>
              <w:pStyle w:val="TableText"/>
              <w:ind w:left="420" w:hanging="210"/>
            </w:pPr>
          </w:p>
        </w:tc>
      </w:tr>
      <w:tr w:rsidR="00F73C61" w14:paraId="4ECAA4EF" w14:textId="77777777">
        <w:trPr>
          <w:trHeight w:val="934"/>
        </w:trPr>
        <w:tc>
          <w:tcPr>
            <w:tcW w:w="779" w:type="dxa"/>
          </w:tcPr>
          <w:p w14:paraId="6758E0C0" w14:textId="77777777" w:rsidR="00F73C61" w:rsidRDefault="00F73C61">
            <w:pPr>
              <w:pStyle w:val="TableText"/>
              <w:ind w:left="420" w:hanging="210"/>
            </w:pPr>
          </w:p>
        </w:tc>
        <w:tc>
          <w:tcPr>
            <w:tcW w:w="1481" w:type="dxa"/>
          </w:tcPr>
          <w:p w14:paraId="57B3201B" w14:textId="77777777" w:rsidR="00F73C61" w:rsidRDefault="00F73C61">
            <w:pPr>
              <w:pStyle w:val="TableText"/>
              <w:ind w:left="420" w:hanging="210"/>
            </w:pPr>
          </w:p>
        </w:tc>
        <w:tc>
          <w:tcPr>
            <w:tcW w:w="2383" w:type="dxa"/>
          </w:tcPr>
          <w:p w14:paraId="0DE39D67" w14:textId="77777777" w:rsidR="00F73C61" w:rsidRDefault="00F73C61">
            <w:pPr>
              <w:pStyle w:val="TableText"/>
              <w:ind w:left="420" w:hanging="210"/>
            </w:pPr>
          </w:p>
        </w:tc>
        <w:tc>
          <w:tcPr>
            <w:tcW w:w="2125" w:type="dxa"/>
          </w:tcPr>
          <w:p w14:paraId="701A39FA" w14:textId="77777777" w:rsidR="00F73C61" w:rsidRDefault="00F73C61">
            <w:pPr>
              <w:pStyle w:val="TableText"/>
              <w:ind w:left="420" w:hanging="210"/>
            </w:pPr>
          </w:p>
        </w:tc>
        <w:tc>
          <w:tcPr>
            <w:tcW w:w="1874" w:type="dxa"/>
          </w:tcPr>
          <w:p w14:paraId="392F298D" w14:textId="77777777" w:rsidR="00F73C61" w:rsidRDefault="00F73C61">
            <w:pPr>
              <w:pStyle w:val="TableText"/>
              <w:ind w:left="420" w:hanging="210"/>
            </w:pPr>
          </w:p>
        </w:tc>
        <w:tc>
          <w:tcPr>
            <w:tcW w:w="1014" w:type="dxa"/>
          </w:tcPr>
          <w:p w14:paraId="6159D844" w14:textId="77777777" w:rsidR="00F73C61" w:rsidRDefault="00F73C61">
            <w:pPr>
              <w:pStyle w:val="TableText"/>
              <w:ind w:left="420" w:hanging="210"/>
            </w:pPr>
          </w:p>
        </w:tc>
      </w:tr>
      <w:tr w:rsidR="00F73C61" w14:paraId="6C73B362" w14:textId="77777777">
        <w:trPr>
          <w:trHeight w:val="934"/>
        </w:trPr>
        <w:tc>
          <w:tcPr>
            <w:tcW w:w="779" w:type="dxa"/>
          </w:tcPr>
          <w:p w14:paraId="4F2644CF" w14:textId="77777777" w:rsidR="00F73C61" w:rsidRDefault="00F73C61">
            <w:pPr>
              <w:pStyle w:val="TableText"/>
              <w:ind w:left="420" w:hanging="210"/>
            </w:pPr>
          </w:p>
        </w:tc>
        <w:tc>
          <w:tcPr>
            <w:tcW w:w="1481" w:type="dxa"/>
          </w:tcPr>
          <w:p w14:paraId="0A2A86D4" w14:textId="77777777" w:rsidR="00F73C61" w:rsidRDefault="00F73C61">
            <w:pPr>
              <w:pStyle w:val="TableText"/>
              <w:ind w:left="420" w:hanging="210"/>
            </w:pPr>
          </w:p>
        </w:tc>
        <w:tc>
          <w:tcPr>
            <w:tcW w:w="2383" w:type="dxa"/>
          </w:tcPr>
          <w:p w14:paraId="1C832D63" w14:textId="77777777" w:rsidR="00F73C61" w:rsidRDefault="00F73C61">
            <w:pPr>
              <w:pStyle w:val="TableText"/>
              <w:ind w:left="420" w:hanging="210"/>
            </w:pPr>
          </w:p>
        </w:tc>
        <w:tc>
          <w:tcPr>
            <w:tcW w:w="2125" w:type="dxa"/>
          </w:tcPr>
          <w:p w14:paraId="6F70F58B" w14:textId="77777777" w:rsidR="00F73C61" w:rsidRDefault="00F73C61">
            <w:pPr>
              <w:pStyle w:val="TableText"/>
              <w:ind w:left="420" w:hanging="210"/>
            </w:pPr>
          </w:p>
        </w:tc>
        <w:tc>
          <w:tcPr>
            <w:tcW w:w="1874" w:type="dxa"/>
          </w:tcPr>
          <w:p w14:paraId="5B88D9BE" w14:textId="77777777" w:rsidR="00F73C61" w:rsidRDefault="00F73C61">
            <w:pPr>
              <w:pStyle w:val="TableText"/>
              <w:ind w:left="420" w:hanging="210"/>
            </w:pPr>
          </w:p>
        </w:tc>
        <w:tc>
          <w:tcPr>
            <w:tcW w:w="1014" w:type="dxa"/>
          </w:tcPr>
          <w:p w14:paraId="2C163ECB" w14:textId="77777777" w:rsidR="00F73C61" w:rsidRDefault="00F73C61">
            <w:pPr>
              <w:pStyle w:val="TableText"/>
              <w:ind w:left="420" w:hanging="210"/>
            </w:pPr>
          </w:p>
        </w:tc>
      </w:tr>
      <w:tr w:rsidR="00F73C61" w14:paraId="5FE23F87" w14:textId="77777777">
        <w:trPr>
          <w:trHeight w:val="934"/>
        </w:trPr>
        <w:tc>
          <w:tcPr>
            <w:tcW w:w="779" w:type="dxa"/>
          </w:tcPr>
          <w:p w14:paraId="2DB594F0" w14:textId="77777777" w:rsidR="00F73C61" w:rsidRDefault="00F73C61">
            <w:pPr>
              <w:pStyle w:val="TableText"/>
              <w:ind w:left="420" w:hanging="210"/>
            </w:pPr>
          </w:p>
        </w:tc>
        <w:tc>
          <w:tcPr>
            <w:tcW w:w="1481" w:type="dxa"/>
          </w:tcPr>
          <w:p w14:paraId="2A1F890A" w14:textId="77777777" w:rsidR="00F73C61" w:rsidRDefault="00F73C61">
            <w:pPr>
              <w:pStyle w:val="TableText"/>
              <w:ind w:left="420" w:hanging="210"/>
            </w:pPr>
          </w:p>
        </w:tc>
        <w:tc>
          <w:tcPr>
            <w:tcW w:w="2383" w:type="dxa"/>
          </w:tcPr>
          <w:p w14:paraId="16D913E9" w14:textId="77777777" w:rsidR="00F73C61" w:rsidRDefault="00F73C61">
            <w:pPr>
              <w:pStyle w:val="TableText"/>
              <w:ind w:left="420" w:hanging="210"/>
            </w:pPr>
          </w:p>
        </w:tc>
        <w:tc>
          <w:tcPr>
            <w:tcW w:w="2125" w:type="dxa"/>
          </w:tcPr>
          <w:p w14:paraId="20DD8BDE" w14:textId="77777777" w:rsidR="00F73C61" w:rsidRDefault="00F73C61">
            <w:pPr>
              <w:pStyle w:val="TableText"/>
              <w:ind w:left="420" w:hanging="210"/>
            </w:pPr>
          </w:p>
        </w:tc>
        <w:tc>
          <w:tcPr>
            <w:tcW w:w="1874" w:type="dxa"/>
          </w:tcPr>
          <w:p w14:paraId="6E4B7C4B" w14:textId="77777777" w:rsidR="00F73C61" w:rsidRDefault="00F73C61">
            <w:pPr>
              <w:pStyle w:val="TableText"/>
              <w:ind w:left="420" w:hanging="210"/>
            </w:pPr>
          </w:p>
        </w:tc>
        <w:tc>
          <w:tcPr>
            <w:tcW w:w="1014" w:type="dxa"/>
          </w:tcPr>
          <w:p w14:paraId="60EC2F5F" w14:textId="77777777" w:rsidR="00F73C61" w:rsidRDefault="00F73C61">
            <w:pPr>
              <w:pStyle w:val="TableText"/>
              <w:ind w:left="420" w:hanging="210"/>
            </w:pPr>
          </w:p>
        </w:tc>
      </w:tr>
      <w:tr w:rsidR="00F73C61" w14:paraId="66D2C152" w14:textId="77777777">
        <w:trPr>
          <w:trHeight w:val="934"/>
        </w:trPr>
        <w:tc>
          <w:tcPr>
            <w:tcW w:w="779" w:type="dxa"/>
          </w:tcPr>
          <w:p w14:paraId="05AC0D17" w14:textId="77777777" w:rsidR="00F73C61" w:rsidRDefault="00F73C61">
            <w:pPr>
              <w:pStyle w:val="TableText"/>
              <w:ind w:left="420" w:hanging="210"/>
            </w:pPr>
          </w:p>
        </w:tc>
        <w:tc>
          <w:tcPr>
            <w:tcW w:w="1481" w:type="dxa"/>
          </w:tcPr>
          <w:p w14:paraId="347EE62D" w14:textId="77777777" w:rsidR="00F73C61" w:rsidRDefault="00F73C61">
            <w:pPr>
              <w:pStyle w:val="TableText"/>
              <w:ind w:left="420" w:hanging="210"/>
            </w:pPr>
          </w:p>
        </w:tc>
        <w:tc>
          <w:tcPr>
            <w:tcW w:w="2383" w:type="dxa"/>
          </w:tcPr>
          <w:p w14:paraId="03511661" w14:textId="77777777" w:rsidR="00F73C61" w:rsidRDefault="00F73C61">
            <w:pPr>
              <w:pStyle w:val="TableText"/>
              <w:ind w:left="420" w:hanging="210"/>
            </w:pPr>
          </w:p>
        </w:tc>
        <w:tc>
          <w:tcPr>
            <w:tcW w:w="2125" w:type="dxa"/>
          </w:tcPr>
          <w:p w14:paraId="58D44C65" w14:textId="77777777" w:rsidR="00F73C61" w:rsidRDefault="00F73C61">
            <w:pPr>
              <w:pStyle w:val="TableText"/>
              <w:ind w:left="420" w:hanging="210"/>
            </w:pPr>
          </w:p>
        </w:tc>
        <w:tc>
          <w:tcPr>
            <w:tcW w:w="1874" w:type="dxa"/>
          </w:tcPr>
          <w:p w14:paraId="6383B1A2" w14:textId="77777777" w:rsidR="00F73C61" w:rsidRDefault="00F73C61">
            <w:pPr>
              <w:pStyle w:val="TableText"/>
              <w:ind w:left="420" w:hanging="210"/>
            </w:pPr>
          </w:p>
        </w:tc>
        <w:tc>
          <w:tcPr>
            <w:tcW w:w="1014" w:type="dxa"/>
          </w:tcPr>
          <w:p w14:paraId="4E4276C2" w14:textId="77777777" w:rsidR="00F73C61" w:rsidRDefault="00F73C61">
            <w:pPr>
              <w:pStyle w:val="TableText"/>
              <w:ind w:left="420" w:hanging="210"/>
            </w:pPr>
          </w:p>
        </w:tc>
      </w:tr>
      <w:tr w:rsidR="00F73C61" w14:paraId="47D0B65A" w14:textId="77777777">
        <w:trPr>
          <w:trHeight w:val="939"/>
        </w:trPr>
        <w:tc>
          <w:tcPr>
            <w:tcW w:w="779" w:type="dxa"/>
          </w:tcPr>
          <w:p w14:paraId="3E4F669E" w14:textId="77777777" w:rsidR="00F73C61" w:rsidRDefault="00F73C61">
            <w:pPr>
              <w:pStyle w:val="TableText"/>
              <w:ind w:left="420" w:hanging="210"/>
            </w:pPr>
          </w:p>
        </w:tc>
        <w:tc>
          <w:tcPr>
            <w:tcW w:w="1481" w:type="dxa"/>
          </w:tcPr>
          <w:p w14:paraId="07209098" w14:textId="77777777" w:rsidR="00F73C61" w:rsidRDefault="00F73C61">
            <w:pPr>
              <w:pStyle w:val="TableText"/>
              <w:ind w:left="420" w:hanging="210"/>
            </w:pPr>
          </w:p>
        </w:tc>
        <w:tc>
          <w:tcPr>
            <w:tcW w:w="2383" w:type="dxa"/>
          </w:tcPr>
          <w:p w14:paraId="0757DEDB" w14:textId="77777777" w:rsidR="00F73C61" w:rsidRDefault="00F73C61">
            <w:pPr>
              <w:pStyle w:val="TableText"/>
              <w:ind w:left="420" w:hanging="210"/>
            </w:pPr>
          </w:p>
        </w:tc>
        <w:tc>
          <w:tcPr>
            <w:tcW w:w="2125" w:type="dxa"/>
          </w:tcPr>
          <w:p w14:paraId="510D1D8C" w14:textId="77777777" w:rsidR="00F73C61" w:rsidRDefault="00F73C61">
            <w:pPr>
              <w:pStyle w:val="TableText"/>
              <w:ind w:left="420" w:hanging="210"/>
            </w:pPr>
          </w:p>
        </w:tc>
        <w:tc>
          <w:tcPr>
            <w:tcW w:w="1874" w:type="dxa"/>
          </w:tcPr>
          <w:p w14:paraId="7F336137" w14:textId="77777777" w:rsidR="00F73C61" w:rsidRDefault="00F73C61">
            <w:pPr>
              <w:pStyle w:val="TableText"/>
              <w:ind w:left="420" w:hanging="210"/>
            </w:pPr>
          </w:p>
        </w:tc>
        <w:tc>
          <w:tcPr>
            <w:tcW w:w="1014" w:type="dxa"/>
          </w:tcPr>
          <w:p w14:paraId="7125879E" w14:textId="77777777" w:rsidR="00F73C61" w:rsidRDefault="00F73C61">
            <w:pPr>
              <w:pStyle w:val="TableText"/>
              <w:ind w:left="420" w:hanging="210"/>
            </w:pPr>
          </w:p>
        </w:tc>
      </w:tr>
    </w:tbl>
    <w:p w14:paraId="2CF08193" w14:textId="77777777" w:rsidR="00F73C61" w:rsidRDefault="00F73C61">
      <w:pPr>
        <w:spacing w:line="264" w:lineRule="auto"/>
        <w:ind w:left="420" w:hanging="210"/>
      </w:pPr>
    </w:p>
    <w:p w14:paraId="21A7A6F1" w14:textId="77777777" w:rsidR="00F73C61" w:rsidRDefault="00F73C61">
      <w:pPr>
        <w:spacing w:line="264" w:lineRule="auto"/>
        <w:ind w:left="420" w:hanging="210"/>
      </w:pPr>
    </w:p>
    <w:p w14:paraId="37BC2A6B" w14:textId="77777777" w:rsidR="00F73C61" w:rsidRDefault="00F73C61">
      <w:pPr>
        <w:spacing w:line="264" w:lineRule="auto"/>
        <w:ind w:left="420" w:hanging="210"/>
      </w:pPr>
    </w:p>
    <w:p w14:paraId="48B40D8F" w14:textId="77777777" w:rsidR="00F73C61" w:rsidRDefault="00EA604E">
      <w:pPr>
        <w:pStyle w:val="a6"/>
        <w:spacing w:before="78" w:line="224" w:lineRule="auto"/>
        <w:ind w:left="433" w:firstLine="446"/>
        <w:rPr>
          <w:sz w:val="24"/>
          <w:szCs w:val="24"/>
        </w:rPr>
      </w:pPr>
      <w:r>
        <w:rPr>
          <w:spacing w:val="-17"/>
          <w:sz w:val="24"/>
          <w:szCs w:val="24"/>
        </w:rPr>
        <w:t>注：</w:t>
      </w:r>
    </w:p>
    <w:p w14:paraId="3E78F3C0" w14:textId="77777777" w:rsidR="00F73C61" w:rsidRDefault="00EA604E">
      <w:pPr>
        <w:pStyle w:val="a6"/>
        <w:spacing w:before="20" w:line="229" w:lineRule="auto"/>
        <w:ind w:left="450" w:right="540" w:firstLine="480"/>
        <w:rPr>
          <w:sz w:val="24"/>
          <w:szCs w:val="24"/>
          <w:lang w:eastAsia="zh-CN"/>
        </w:rPr>
      </w:pPr>
      <w:r>
        <w:rPr>
          <w:rFonts w:ascii="Arial" w:eastAsia="Arial" w:hAnsi="Arial" w:cs="Arial"/>
          <w:sz w:val="24"/>
          <w:szCs w:val="24"/>
          <w:lang w:eastAsia="zh-CN"/>
        </w:rPr>
        <w:t>1.</w:t>
      </w:r>
      <w:r>
        <w:rPr>
          <w:rFonts w:ascii="Arial" w:eastAsia="Arial" w:hAnsi="Arial" w:cs="Arial"/>
          <w:spacing w:val="63"/>
          <w:sz w:val="24"/>
          <w:szCs w:val="24"/>
          <w:lang w:eastAsia="zh-CN"/>
        </w:rPr>
        <w:t xml:space="preserve"> </w:t>
      </w:r>
      <w:r>
        <w:rPr>
          <w:sz w:val="24"/>
          <w:szCs w:val="24"/>
          <w:lang w:eastAsia="zh-CN"/>
        </w:rPr>
        <w:t>对谈判文件中的所有商务、技术要求，除本表所列明的所有偏</w:t>
      </w:r>
      <w:r>
        <w:rPr>
          <w:spacing w:val="-1"/>
          <w:sz w:val="24"/>
          <w:szCs w:val="24"/>
          <w:lang w:eastAsia="zh-CN"/>
        </w:rPr>
        <w:t>离外，均视作供应商</w:t>
      </w:r>
      <w:r>
        <w:rPr>
          <w:sz w:val="24"/>
          <w:szCs w:val="24"/>
          <w:lang w:eastAsia="zh-CN"/>
        </w:rPr>
        <w:t xml:space="preserve"> </w:t>
      </w:r>
      <w:r>
        <w:rPr>
          <w:spacing w:val="-7"/>
          <w:sz w:val="24"/>
          <w:szCs w:val="24"/>
          <w:lang w:eastAsia="zh-CN"/>
        </w:rPr>
        <w:t>已对之理解和响应。此表中若无任何文字说明，内容为空白的，</w:t>
      </w:r>
      <w:r>
        <w:rPr>
          <w:spacing w:val="76"/>
          <w:sz w:val="24"/>
          <w:szCs w:val="24"/>
          <w:lang w:eastAsia="zh-CN"/>
        </w:rPr>
        <w:t xml:space="preserve"> </w:t>
      </w:r>
      <w:r>
        <w:rPr>
          <w:spacing w:val="-7"/>
          <w:sz w:val="24"/>
          <w:szCs w:val="24"/>
          <w:lang w:eastAsia="zh-CN"/>
          <w14:textOutline w14:w="1536" w14:cap="flat" w14:cmpd="sng" w14:algn="ctr">
            <w14:solidFill>
              <w14:srgbClr w14:val="000000"/>
            </w14:solidFill>
            <w14:prstDash w14:val="solid"/>
            <w14:miter w14:lim="0"/>
          </w14:textOutline>
        </w:rPr>
        <w:t>响应无效</w:t>
      </w:r>
      <w:r>
        <w:rPr>
          <w:spacing w:val="-7"/>
          <w:sz w:val="24"/>
          <w:szCs w:val="24"/>
          <w:lang w:eastAsia="zh-CN"/>
        </w:rPr>
        <w:t>。</w:t>
      </w:r>
    </w:p>
    <w:p w14:paraId="412BED8F" w14:textId="77777777" w:rsidR="00F73C61" w:rsidRDefault="00EA604E">
      <w:pPr>
        <w:pStyle w:val="a6"/>
        <w:spacing w:before="25" w:line="208" w:lineRule="auto"/>
        <w:ind w:left="454" w:firstLine="488"/>
        <w:rPr>
          <w:sz w:val="24"/>
          <w:szCs w:val="24"/>
          <w:lang w:eastAsia="zh-CN"/>
        </w:rPr>
      </w:pPr>
      <w:r>
        <w:rPr>
          <w:rFonts w:ascii="Arial" w:eastAsia="Arial" w:hAnsi="Arial" w:cs="Arial"/>
          <w:spacing w:val="4"/>
          <w:sz w:val="24"/>
          <w:szCs w:val="24"/>
          <w:lang w:eastAsia="zh-CN"/>
        </w:rPr>
        <w:t>2.</w:t>
      </w:r>
      <w:proofErr w:type="gramStart"/>
      <w:r>
        <w:rPr>
          <w:rFonts w:ascii="Nirmala UI" w:hAnsi="Nirmala UI" w:cs="Nirmala UI" w:hint="eastAsia"/>
          <w:spacing w:val="125"/>
          <w:sz w:val="24"/>
          <w:szCs w:val="24"/>
          <w:lang w:eastAsia="zh-CN"/>
        </w:rPr>
        <w:t>“</w:t>
      </w:r>
      <w:proofErr w:type="gramEnd"/>
      <w:r>
        <w:rPr>
          <w:spacing w:val="1"/>
          <w:sz w:val="24"/>
          <w:szCs w:val="24"/>
          <w:lang w:eastAsia="zh-CN"/>
        </w:rPr>
        <w:t>偏离情况</w:t>
      </w:r>
      <w:r>
        <w:rPr>
          <w:spacing w:val="-98"/>
          <w:sz w:val="24"/>
          <w:szCs w:val="24"/>
          <w:lang w:eastAsia="zh-CN"/>
        </w:rPr>
        <w:t xml:space="preserve"> </w:t>
      </w:r>
      <w:r>
        <w:rPr>
          <w:noProof/>
          <w:position w:val="11"/>
          <w:sz w:val="24"/>
          <w:szCs w:val="24"/>
          <w:lang w:eastAsia="zh-CN"/>
        </w:rPr>
        <w:drawing>
          <wp:inline distT="0" distB="0" distL="0" distR="0" wp14:anchorId="1F1E5FF7" wp14:editId="6B545BFF">
            <wp:extent cx="65405" cy="38100"/>
            <wp:effectExtent l="0" t="0" r="0" b="0"/>
            <wp:docPr id="190" name="IM 190"/>
            <wp:cNvGraphicFramePr/>
            <a:graphic xmlns:a="http://schemas.openxmlformats.org/drawingml/2006/main">
              <a:graphicData uri="http://schemas.openxmlformats.org/drawingml/2006/picture">
                <pic:pic xmlns:pic="http://schemas.openxmlformats.org/drawingml/2006/picture">
                  <pic:nvPicPr>
                    <pic:cNvPr id="190" name="IM 190"/>
                    <pic:cNvPicPr/>
                  </pic:nvPicPr>
                  <pic:blipFill>
                    <a:blip r:embed="rId10"/>
                    <a:stretch>
                      <a:fillRect/>
                    </a:stretch>
                  </pic:blipFill>
                  <pic:spPr>
                    <a:xfrm>
                      <a:off x="0" y="0"/>
                      <a:ext cx="65992" cy="38254"/>
                    </a:xfrm>
                    <a:prstGeom prst="rect">
                      <a:avLst/>
                    </a:prstGeom>
                  </pic:spPr>
                </pic:pic>
              </a:graphicData>
            </a:graphic>
          </wp:inline>
        </w:drawing>
      </w:r>
      <w:r>
        <w:rPr>
          <w:spacing w:val="1"/>
          <w:sz w:val="24"/>
          <w:szCs w:val="24"/>
          <w:lang w:eastAsia="zh-CN"/>
        </w:rPr>
        <w:t>列应据实填写</w:t>
      </w:r>
      <w:proofErr w:type="gramStart"/>
      <w:r>
        <w:rPr>
          <w:rFonts w:ascii="Nirmala UI" w:hAnsi="Nirmala UI" w:cs="Nirmala UI" w:hint="eastAsia"/>
          <w:spacing w:val="113"/>
          <w:sz w:val="24"/>
          <w:szCs w:val="24"/>
          <w:lang w:eastAsia="zh-CN"/>
        </w:rPr>
        <w:t>“</w:t>
      </w:r>
      <w:proofErr w:type="gramEnd"/>
      <w:r>
        <w:rPr>
          <w:spacing w:val="-2"/>
          <w:sz w:val="24"/>
          <w:szCs w:val="24"/>
          <w:lang w:eastAsia="zh-CN"/>
        </w:rPr>
        <w:t>无偏离</w:t>
      </w:r>
      <w:r>
        <w:rPr>
          <w:spacing w:val="-100"/>
          <w:sz w:val="24"/>
          <w:szCs w:val="24"/>
          <w:lang w:eastAsia="zh-CN"/>
        </w:rPr>
        <w:t xml:space="preserve"> </w:t>
      </w:r>
      <w:r>
        <w:rPr>
          <w:noProof/>
          <w:position w:val="11"/>
          <w:sz w:val="24"/>
          <w:szCs w:val="24"/>
          <w:lang w:eastAsia="zh-CN"/>
        </w:rPr>
        <w:drawing>
          <wp:inline distT="0" distB="0" distL="0" distR="0" wp14:anchorId="1E5A3A9A" wp14:editId="0686EE41">
            <wp:extent cx="65405" cy="38100"/>
            <wp:effectExtent l="0" t="0" r="0" b="0"/>
            <wp:docPr id="192" name="IM 192"/>
            <wp:cNvGraphicFramePr/>
            <a:graphic xmlns:a="http://schemas.openxmlformats.org/drawingml/2006/main">
              <a:graphicData uri="http://schemas.openxmlformats.org/drawingml/2006/picture">
                <pic:pic xmlns:pic="http://schemas.openxmlformats.org/drawingml/2006/picture">
                  <pic:nvPicPr>
                    <pic:cNvPr id="192" name="IM 192"/>
                    <pic:cNvPicPr/>
                  </pic:nvPicPr>
                  <pic:blipFill>
                    <a:blip r:embed="rId9"/>
                    <a:stretch>
                      <a:fillRect/>
                    </a:stretch>
                  </pic:blipFill>
                  <pic:spPr>
                    <a:xfrm>
                      <a:off x="0" y="0"/>
                      <a:ext cx="65992" cy="38254"/>
                    </a:xfrm>
                    <a:prstGeom prst="rect">
                      <a:avLst/>
                    </a:prstGeom>
                  </pic:spPr>
                </pic:pic>
              </a:graphicData>
            </a:graphic>
          </wp:inline>
        </w:drawing>
      </w:r>
      <w:r>
        <w:rPr>
          <w:spacing w:val="-93"/>
          <w:sz w:val="24"/>
          <w:szCs w:val="24"/>
          <w:lang w:eastAsia="zh-CN"/>
        </w:rPr>
        <w:t xml:space="preserve"> </w:t>
      </w:r>
      <w:r>
        <w:rPr>
          <w:spacing w:val="-2"/>
          <w:sz w:val="24"/>
          <w:szCs w:val="24"/>
          <w:lang w:eastAsia="zh-CN"/>
        </w:rPr>
        <w:t>、</w:t>
      </w:r>
      <w:proofErr w:type="gramStart"/>
      <w:r>
        <w:rPr>
          <w:rFonts w:ascii="Nirmala UI" w:hAnsi="Nirmala UI" w:cs="Nirmala UI" w:hint="eastAsia"/>
          <w:spacing w:val="107"/>
          <w:sz w:val="24"/>
          <w:szCs w:val="24"/>
          <w:lang w:eastAsia="zh-CN"/>
        </w:rPr>
        <w:t>“</w:t>
      </w:r>
      <w:proofErr w:type="gramEnd"/>
      <w:r>
        <w:rPr>
          <w:spacing w:val="5"/>
          <w:sz w:val="24"/>
          <w:szCs w:val="24"/>
          <w:lang w:eastAsia="zh-CN"/>
        </w:rPr>
        <w:t>正偏离</w:t>
      </w:r>
      <w:r>
        <w:rPr>
          <w:spacing w:val="-100"/>
          <w:sz w:val="24"/>
          <w:szCs w:val="24"/>
          <w:lang w:eastAsia="zh-CN"/>
        </w:rPr>
        <w:t xml:space="preserve"> </w:t>
      </w:r>
      <w:r>
        <w:rPr>
          <w:noProof/>
          <w:position w:val="11"/>
          <w:sz w:val="24"/>
          <w:szCs w:val="24"/>
          <w:lang w:eastAsia="zh-CN"/>
        </w:rPr>
        <w:drawing>
          <wp:inline distT="0" distB="0" distL="0" distR="0" wp14:anchorId="016EF1F5" wp14:editId="1844FC47">
            <wp:extent cx="65405" cy="38100"/>
            <wp:effectExtent l="0" t="0" r="0" b="0"/>
            <wp:docPr id="194" name="IM 194"/>
            <wp:cNvGraphicFramePr/>
            <a:graphic xmlns:a="http://schemas.openxmlformats.org/drawingml/2006/main">
              <a:graphicData uri="http://schemas.openxmlformats.org/drawingml/2006/picture">
                <pic:pic xmlns:pic="http://schemas.openxmlformats.org/drawingml/2006/picture">
                  <pic:nvPicPr>
                    <pic:cNvPr id="194" name="IM 194"/>
                    <pic:cNvPicPr/>
                  </pic:nvPicPr>
                  <pic:blipFill>
                    <a:blip r:embed="rId9"/>
                    <a:stretch>
                      <a:fillRect/>
                    </a:stretch>
                  </pic:blipFill>
                  <pic:spPr>
                    <a:xfrm>
                      <a:off x="0" y="0"/>
                      <a:ext cx="65992" cy="38254"/>
                    </a:xfrm>
                    <a:prstGeom prst="rect">
                      <a:avLst/>
                    </a:prstGeom>
                  </pic:spPr>
                </pic:pic>
              </a:graphicData>
            </a:graphic>
          </wp:inline>
        </w:drawing>
      </w:r>
      <w:r>
        <w:rPr>
          <w:spacing w:val="5"/>
          <w:sz w:val="24"/>
          <w:szCs w:val="24"/>
          <w:lang w:eastAsia="zh-CN"/>
        </w:rPr>
        <w:t>或</w:t>
      </w:r>
      <w:r>
        <w:rPr>
          <w:rFonts w:ascii="Nirmala UI" w:hAnsi="Nirmala UI" w:cs="Nirmala UI" w:hint="eastAsia"/>
          <w:spacing w:val="105"/>
          <w:sz w:val="24"/>
          <w:szCs w:val="24"/>
          <w:lang w:eastAsia="zh-CN"/>
        </w:rPr>
        <w:t>“</w:t>
      </w:r>
      <w:r>
        <w:rPr>
          <w:rFonts w:ascii="Nirmala UI" w:eastAsia="Nirmala UI" w:hAnsi="Nirmala UI" w:cs="Nirmala UI"/>
          <w:spacing w:val="-47"/>
          <w:sz w:val="24"/>
          <w:szCs w:val="24"/>
          <w:lang w:eastAsia="zh-CN"/>
        </w:rPr>
        <w:t xml:space="preserve"> </w:t>
      </w:r>
      <w:r>
        <w:rPr>
          <w:spacing w:val="-5"/>
          <w:sz w:val="24"/>
          <w:szCs w:val="24"/>
          <w:lang w:eastAsia="zh-CN"/>
        </w:rPr>
        <w:t>负偏离</w:t>
      </w:r>
      <w:r>
        <w:rPr>
          <w:spacing w:val="-99"/>
          <w:sz w:val="24"/>
          <w:szCs w:val="24"/>
          <w:lang w:eastAsia="zh-CN"/>
        </w:rPr>
        <w:t xml:space="preserve"> </w:t>
      </w:r>
      <w:r>
        <w:rPr>
          <w:noProof/>
          <w:position w:val="11"/>
          <w:sz w:val="24"/>
          <w:szCs w:val="24"/>
          <w:lang w:eastAsia="zh-CN"/>
        </w:rPr>
        <w:drawing>
          <wp:inline distT="0" distB="0" distL="0" distR="0" wp14:anchorId="298EF315" wp14:editId="6C102FF3">
            <wp:extent cx="65405" cy="38100"/>
            <wp:effectExtent l="0" t="0" r="0" b="0"/>
            <wp:docPr id="196" name="IM 196"/>
            <wp:cNvGraphicFramePr/>
            <a:graphic xmlns:a="http://schemas.openxmlformats.org/drawingml/2006/main">
              <a:graphicData uri="http://schemas.openxmlformats.org/drawingml/2006/picture">
                <pic:pic xmlns:pic="http://schemas.openxmlformats.org/drawingml/2006/picture">
                  <pic:nvPicPr>
                    <pic:cNvPr id="196" name="IM 196"/>
                    <pic:cNvPicPr/>
                  </pic:nvPicPr>
                  <pic:blipFill>
                    <a:blip r:embed="rId10"/>
                    <a:stretch>
                      <a:fillRect/>
                    </a:stretch>
                  </pic:blipFill>
                  <pic:spPr>
                    <a:xfrm>
                      <a:off x="0" y="0"/>
                      <a:ext cx="65992" cy="38254"/>
                    </a:xfrm>
                    <a:prstGeom prst="rect">
                      <a:avLst/>
                    </a:prstGeom>
                  </pic:spPr>
                </pic:pic>
              </a:graphicData>
            </a:graphic>
          </wp:inline>
        </w:drawing>
      </w:r>
      <w:r>
        <w:rPr>
          <w:spacing w:val="-5"/>
          <w:sz w:val="24"/>
          <w:szCs w:val="24"/>
          <w:lang w:eastAsia="zh-CN"/>
        </w:rPr>
        <w:t>。</w:t>
      </w:r>
    </w:p>
    <w:p w14:paraId="4D455480" w14:textId="77777777" w:rsidR="00F73C61" w:rsidRDefault="00F73C61">
      <w:pPr>
        <w:spacing w:line="345" w:lineRule="auto"/>
        <w:ind w:left="420" w:hanging="210"/>
        <w:rPr>
          <w:lang w:eastAsia="zh-CN"/>
        </w:rPr>
      </w:pPr>
    </w:p>
    <w:p w14:paraId="77C78C43" w14:textId="77777777" w:rsidR="00F73C61" w:rsidRDefault="00F73C61">
      <w:pPr>
        <w:spacing w:line="346" w:lineRule="auto"/>
        <w:ind w:left="420" w:hanging="210"/>
        <w:rPr>
          <w:lang w:eastAsia="zh-CN"/>
        </w:rPr>
      </w:pPr>
    </w:p>
    <w:p w14:paraId="3D5CD768" w14:textId="77777777" w:rsidR="00F73C61" w:rsidRDefault="00EA604E">
      <w:pPr>
        <w:pStyle w:val="a6"/>
        <w:spacing w:before="79" w:line="188" w:lineRule="auto"/>
        <w:ind w:left="436" w:firstLine="452"/>
        <w:rPr>
          <w:sz w:val="24"/>
          <w:szCs w:val="24"/>
          <w:lang w:eastAsia="zh-CN"/>
        </w:rPr>
      </w:pPr>
      <w:r>
        <w:rPr>
          <w:spacing w:val="-14"/>
          <w:sz w:val="24"/>
          <w:szCs w:val="24"/>
          <w:lang w:eastAsia="zh-CN"/>
        </w:rPr>
        <w:t>供应商名称（加盖公章</w:t>
      </w:r>
      <w:r>
        <w:rPr>
          <w:spacing w:val="-4"/>
          <w:sz w:val="24"/>
          <w:szCs w:val="24"/>
          <w:lang w:eastAsia="zh-CN"/>
        </w:rPr>
        <w:t>）：</w:t>
      </w:r>
    </w:p>
    <w:p w14:paraId="2DC08E5E" w14:textId="77777777" w:rsidR="00F73C61" w:rsidRDefault="00EA604E">
      <w:pPr>
        <w:spacing w:line="20" w:lineRule="exact"/>
        <w:ind w:left="448" w:hanging="238"/>
        <w:rPr>
          <w:sz w:val="24"/>
          <w:szCs w:val="24"/>
          <w:lang w:eastAsia="zh-CN"/>
        </w:rPr>
      </w:pPr>
      <w:r>
        <w:rPr>
          <w:spacing w:val="-2"/>
          <w:position w:val="5"/>
          <w:sz w:val="24"/>
          <w:szCs w:val="24"/>
          <w:lang w:eastAsia="zh-CN"/>
        </w:rPr>
        <w:t>___________</w:t>
      </w:r>
    </w:p>
    <w:p w14:paraId="4F2280F7" w14:textId="77777777" w:rsidR="00F73C61" w:rsidRDefault="00EA604E">
      <w:pPr>
        <w:pStyle w:val="a6"/>
        <w:spacing w:before="228" w:line="220" w:lineRule="auto"/>
        <w:ind w:left="420" w:firstLine="420"/>
        <w:rPr>
          <w:sz w:val="24"/>
          <w:szCs w:val="24"/>
          <w:lang w:eastAsia="zh-CN"/>
        </w:rPr>
      </w:pPr>
      <w:r>
        <w:rPr>
          <w:spacing w:val="-30"/>
          <w:sz w:val="24"/>
          <w:szCs w:val="24"/>
          <w:lang w:eastAsia="zh-CN"/>
        </w:rPr>
        <w:t>日期：</w:t>
      </w:r>
      <w:r>
        <w:rPr>
          <w:spacing w:val="-20"/>
          <w:sz w:val="24"/>
          <w:szCs w:val="24"/>
          <w:lang w:eastAsia="zh-CN"/>
        </w:rPr>
        <w:t xml:space="preserve"> </w:t>
      </w:r>
      <w:r>
        <w:rPr>
          <w:sz w:val="24"/>
          <w:szCs w:val="24"/>
          <w:u w:val="single"/>
          <w:lang w:eastAsia="zh-CN"/>
        </w:rPr>
        <w:t xml:space="preserve">     </w:t>
      </w:r>
      <w:r>
        <w:rPr>
          <w:spacing w:val="-107"/>
          <w:sz w:val="24"/>
          <w:szCs w:val="24"/>
          <w:lang w:eastAsia="zh-CN"/>
        </w:rPr>
        <w:t xml:space="preserve"> </w:t>
      </w:r>
      <w:r>
        <w:rPr>
          <w:spacing w:val="-30"/>
          <w:sz w:val="24"/>
          <w:szCs w:val="24"/>
          <w:lang w:eastAsia="zh-CN"/>
        </w:rPr>
        <w:t>年</w:t>
      </w:r>
      <w:r>
        <w:rPr>
          <w:sz w:val="24"/>
          <w:szCs w:val="24"/>
          <w:u w:val="single"/>
          <w:lang w:eastAsia="zh-CN"/>
        </w:rPr>
        <w:t xml:space="preserve">      </w:t>
      </w:r>
      <w:r>
        <w:rPr>
          <w:spacing w:val="-105"/>
          <w:sz w:val="24"/>
          <w:szCs w:val="24"/>
          <w:lang w:eastAsia="zh-CN"/>
        </w:rPr>
        <w:t xml:space="preserve"> </w:t>
      </w:r>
      <w:r>
        <w:rPr>
          <w:spacing w:val="-30"/>
          <w:sz w:val="24"/>
          <w:szCs w:val="24"/>
          <w:lang w:eastAsia="zh-CN"/>
        </w:rPr>
        <w:t>月</w:t>
      </w:r>
      <w:r>
        <w:rPr>
          <w:sz w:val="24"/>
          <w:szCs w:val="24"/>
          <w:u w:val="single"/>
          <w:lang w:eastAsia="zh-CN"/>
        </w:rPr>
        <w:t xml:space="preserve">      </w:t>
      </w:r>
      <w:r>
        <w:rPr>
          <w:spacing w:val="-70"/>
          <w:sz w:val="24"/>
          <w:szCs w:val="24"/>
          <w:lang w:eastAsia="zh-CN"/>
        </w:rPr>
        <w:t xml:space="preserve"> </w:t>
      </w:r>
      <w:r>
        <w:rPr>
          <w:spacing w:val="-30"/>
          <w:sz w:val="24"/>
          <w:szCs w:val="24"/>
          <w:lang w:eastAsia="zh-CN"/>
        </w:rPr>
        <w:t>日</w:t>
      </w:r>
    </w:p>
    <w:p w14:paraId="337728BE" w14:textId="77777777" w:rsidR="00F73C61" w:rsidRDefault="00F73C61">
      <w:pPr>
        <w:spacing w:line="220" w:lineRule="auto"/>
        <w:ind w:left="450" w:hanging="240"/>
        <w:rPr>
          <w:sz w:val="24"/>
          <w:szCs w:val="24"/>
          <w:lang w:eastAsia="zh-CN"/>
        </w:rPr>
        <w:sectPr w:rsidR="00F73C61">
          <w:headerReference w:type="default" r:id="rId59"/>
          <w:footerReference w:type="default" r:id="rId60"/>
          <w:pgSz w:w="11907" w:h="16840"/>
          <w:pgMar w:top="1117" w:right="839" w:bottom="1060" w:left="1406" w:header="878" w:footer="886" w:gutter="0"/>
          <w:cols w:space="720"/>
        </w:sectPr>
      </w:pPr>
    </w:p>
    <w:p w14:paraId="7D62D038" w14:textId="5BD734D8" w:rsidR="00F73C61" w:rsidRDefault="001716CB">
      <w:pPr>
        <w:spacing w:before="336" w:line="189" w:lineRule="auto"/>
        <w:ind w:left="451" w:hanging="241"/>
        <w:rPr>
          <w:rFonts w:ascii="Arial Unicode MS" w:eastAsia="Arial Unicode MS" w:hAnsi="Arial Unicode MS" w:cs="Arial Unicode MS"/>
          <w:sz w:val="24"/>
          <w:szCs w:val="24"/>
          <w:lang w:eastAsia="zh-CN"/>
        </w:rPr>
      </w:pPr>
      <w:r>
        <w:rPr>
          <w:rFonts w:eastAsiaTheme="minorEastAsia" w:hint="eastAsia"/>
          <w:spacing w:val="1"/>
          <w:sz w:val="24"/>
          <w:szCs w:val="24"/>
          <w:lang w:eastAsia="zh-CN"/>
        </w:rPr>
        <w:lastRenderedPageBreak/>
        <w:t>9</w:t>
      </w:r>
      <w:r>
        <w:rPr>
          <w:spacing w:val="1"/>
          <w:sz w:val="24"/>
          <w:szCs w:val="24"/>
          <w:lang w:eastAsia="zh-CN"/>
        </w:rPr>
        <w:t xml:space="preserve"> </w:t>
      </w:r>
      <w:r>
        <w:rPr>
          <w:rFonts w:ascii="Arial Unicode MS" w:eastAsia="Arial Unicode MS" w:hAnsi="Arial Unicode MS" w:cs="Arial Unicode MS"/>
          <w:spacing w:val="1"/>
          <w:sz w:val="24"/>
          <w:szCs w:val="24"/>
          <w:lang w:eastAsia="zh-CN"/>
        </w:rPr>
        <w:t>谈判文件要求</w:t>
      </w:r>
      <w:r>
        <w:rPr>
          <w:rFonts w:ascii="Arial Unicode MS" w:eastAsia="宋体" w:hAnsi="Arial Unicode MS" w:cs="Arial Unicode MS" w:hint="eastAsia"/>
          <w:spacing w:val="1"/>
          <w:sz w:val="24"/>
          <w:szCs w:val="24"/>
          <w:lang w:eastAsia="zh-CN"/>
        </w:rPr>
        <w:t>提</w:t>
      </w:r>
      <w:r>
        <w:rPr>
          <w:rFonts w:ascii="Arial Unicode MS" w:eastAsia="Arial Unicode MS" w:hAnsi="Arial Unicode MS" w:cs="Arial Unicode MS"/>
          <w:spacing w:val="1"/>
          <w:sz w:val="24"/>
          <w:szCs w:val="24"/>
          <w:lang w:eastAsia="zh-CN"/>
        </w:rPr>
        <w:t>供或供应商认为应附的其他材料</w:t>
      </w:r>
    </w:p>
    <w:p w14:paraId="6EAB6511" w14:textId="77777777" w:rsidR="00F73C61" w:rsidRDefault="00F73C61">
      <w:pPr>
        <w:spacing w:line="189" w:lineRule="auto"/>
        <w:ind w:left="450" w:hanging="240"/>
        <w:rPr>
          <w:rFonts w:ascii="Arial Unicode MS" w:eastAsia="Arial Unicode MS" w:hAnsi="Arial Unicode MS" w:cs="Arial Unicode MS"/>
          <w:sz w:val="24"/>
          <w:szCs w:val="24"/>
          <w:lang w:eastAsia="zh-CN"/>
        </w:rPr>
      </w:pPr>
    </w:p>
    <w:p w14:paraId="7C6075CC" w14:textId="77777777" w:rsidR="00132FC9" w:rsidRDefault="00132FC9" w:rsidP="00132FC9">
      <w:pPr>
        <w:pStyle w:val="a2"/>
        <w:ind w:firstLine="200"/>
        <w:rPr>
          <w:lang w:eastAsia="zh-CN"/>
        </w:rPr>
      </w:pPr>
      <w:r>
        <w:rPr>
          <w:rFonts w:hint="eastAsia"/>
          <w:lang w:eastAsia="zh-CN"/>
        </w:rPr>
        <w:t>包括但不限于</w:t>
      </w:r>
    </w:p>
    <w:p w14:paraId="48AC641E" w14:textId="77777777" w:rsidR="00132FC9" w:rsidRDefault="00132FC9" w:rsidP="00132FC9">
      <w:pPr>
        <w:pStyle w:val="a2"/>
        <w:ind w:firstLine="200"/>
        <w:rPr>
          <w:lang w:eastAsia="zh-CN"/>
        </w:rPr>
      </w:pPr>
      <w:r>
        <w:rPr>
          <w:rFonts w:hint="eastAsia"/>
          <w:lang w:eastAsia="zh-CN"/>
        </w:rPr>
        <w:t>（1）2021年1月1日至响应文件递交截止时间类似业绩</w:t>
      </w:r>
    </w:p>
    <w:p w14:paraId="76B734A5" w14:textId="77777777" w:rsidR="00132FC9" w:rsidRDefault="00132FC9" w:rsidP="00132FC9">
      <w:pPr>
        <w:pStyle w:val="a2"/>
        <w:ind w:firstLine="200"/>
        <w:rPr>
          <w:lang w:eastAsia="zh-CN"/>
        </w:rPr>
      </w:pPr>
    </w:p>
    <w:p w14:paraId="53004D00" w14:textId="53DADBDD" w:rsidR="00132FC9" w:rsidRDefault="00132FC9" w:rsidP="00132FC9">
      <w:pPr>
        <w:pStyle w:val="a2"/>
        <w:ind w:firstLine="200"/>
        <w:rPr>
          <w:lang w:eastAsia="zh-CN"/>
        </w:rPr>
      </w:pPr>
      <w:r>
        <w:rPr>
          <w:rFonts w:hint="eastAsia"/>
          <w:lang w:eastAsia="zh-CN"/>
        </w:rPr>
        <w:t>（2）服务方案(格式自拟）</w:t>
      </w:r>
    </w:p>
    <w:p w14:paraId="2D6B5C0E" w14:textId="77777777" w:rsidR="00132FC9" w:rsidRDefault="00132FC9" w:rsidP="00132FC9">
      <w:pPr>
        <w:pStyle w:val="a2"/>
        <w:ind w:firstLine="200"/>
        <w:rPr>
          <w:lang w:eastAsia="zh-CN"/>
        </w:rPr>
      </w:pPr>
    </w:p>
    <w:p w14:paraId="4117C2F7" w14:textId="6C035344" w:rsidR="00132FC9" w:rsidRDefault="00132FC9" w:rsidP="00132FC9">
      <w:pPr>
        <w:pStyle w:val="a2"/>
        <w:ind w:firstLineChars="150" w:firstLine="300"/>
        <w:rPr>
          <w:lang w:eastAsia="zh-CN"/>
        </w:rPr>
      </w:pPr>
      <w:r>
        <w:rPr>
          <w:rFonts w:hint="eastAsia"/>
          <w:lang w:eastAsia="zh-CN"/>
        </w:rPr>
        <w:t>(3)</w:t>
      </w:r>
      <w:r w:rsidRPr="00132FC9">
        <w:rPr>
          <w:rFonts w:hint="eastAsia"/>
          <w:lang w:eastAsia="zh-CN"/>
        </w:rPr>
        <w:t xml:space="preserve"> 项目参与人员资料表</w:t>
      </w:r>
    </w:p>
    <w:p w14:paraId="569E415A" w14:textId="77777777" w:rsidR="00132FC9" w:rsidRDefault="00132FC9" w:rsidP="00132FC9">
      <w:pPr>
        <w:pStyle w:val="a2"/>
        <w:ind w:firstLine="200"/>
        <w:rPr>
          <w:lang w:eastAsia="zh-CN"/>
        </w:rPr>
      </w:pPr>
      <w:r>
        <w:rPr>
          <w:lang w:eastAsia="zh-CN"/>
        </w:rPr>
        <w:br w:type="page"/>
      </w:r>
    </w:p>
    <w:p w14:paraId="65F4083C" w14:textId="18FFA901" w:rsidR="00132FC9" w:rsidRPr="00132FC9" w:rsidRDefault="00132FC9" w:rsidP="00132FC9">
      <w:pPr>
        <w:autoSpaceDE/>
        <w:autoSpaceDN/>
        <w:spacing w:line="360" w:lineRule="auto"/>
        <w:jc w:val="center"/>
        <w:rPr>
          <w:rFonts w:ascii="宋体" w:eastAsia="宋体" w:hAnsi="宋体" w:cs="宋体"/>
          <w:sz w:val="24"/>
          <w:szCs w:val="24"/>
          <w:lang w:eastAsia="zh-CN" w:bidi="ar"/>
        </w:rPr>
      </w:pPr>
      <w:r>
        <w:rPr>
          <w:rFonts w:ascii="宋体" w:eastAsia="宋体" w:hAnsi="宋体" w:cs="宋体" w:hint="eastAsia"/>
          <w:sz w:val="24"/>
          <w:szCs w:val="24"/>
          <w:lang w:eastAsia="zh-CN" w:bidi="ar"/>
        </w:rPr>
        <w:lastRenderedPageBreak/>
        <w:t>（1）</w:t>
      </w:r>
      <w:r w:rsidRPr="00132FC9">
        <w:rPr>
          <w:rFonts w:ascii="宋体" w:eastAsia="宋体" w:hAnsi="宋体" w:cs="宋体" w:hint="eastAsia"/>
          <w:sz w:val="24"/>
          <w:szCs w:val="24"/>
          <w:lang w:eastAsia="zh-CN" w:bidi="ar"/>
        </w:rPr>
        <w:t>.项目业绩</w:t>
      </w:r>
    </w:p>
    <w:p w14:paraId="5DECE40D" w14:textId="77777777" w:rsidR="00132FC9" w:rsidRPr="00132FC9" w:rsidRDefault="00132FC9" w:rsidP="00132FC9">
      <w:pPr>
        <w:keepNext/>
        <w:keepLines/>
        <w:spacing w:after="100" w:afterAutospacing="1" w:line="400" w:lineRule="atLeast"/>
        <w:jc w:val="center"/>
        <w:textAlignment w:val="auto"/>
        <w:outlineLvl w:val="1"/>
        <w:rPr>
          <w:rFonts w:eastAsia="宋体"/>
          <w:b/>
          <w:snapToGrid/>
          <w:color w:val="auto"/>
          <w:kern w:val="2"/>
          <w:sz w:val="28"/>
          <w:szCs w:val="28"/>
          <w:lang w:eastAsia="zh-CN"/>
        </w:rPr>
      </w:pPr>
      <w:r w:rsidRPr="00132FC9">
        <w:rPr>
          <w:rFonts w:eastAsia="宋体" w:hint="eastAsia"/>
          <w:b/>
          <w:snapToGrid/>
          <w:color w:val="auto"/>
          <w:kern w:val="2"/>
          <w:sz w:val="28"/>
          <w:szCs w:val="28"/>
          <w:lang w:eastAsia="zh-CN"/>
        </w:rPr>
        <w:t>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6005"/>
      </w:tblGrid>
      <w:tr w:rsidR="00132FC9" w:rsidRPr="00132FC9" w14:paraId="7BBD9453" w14:textId="77777777" w:rsidTr="00E31B15">
        <w:trPr>
          <w:trHeight w:val="545"/>
          <w:jc w:val="center"/>
        </w:trPr>
        <w:tc>
          <w:tcPr>
            <w:tcW w:w="2517" w:type="dxa"/>
            <w:tcBorders>
              <w:top w:val="single" w:sz="4" w:space="0" w:color="auto"/>
              <w:left w:val="single" w:sz="4" w:space="0" w:color="auto"/>
              <w:bottom w:val="single" w:sz="4" w:space="0" w:color="auto"/>
              <w:right w:val="single" w:sz="4" w:space="0" w:color="auto"/>
            </w:tcBorders>
            <w:vAlign w:val="center"/>
          </w:tcPr>
          <w:p w14:paraId="63F5A308" w14:textId="77777777" w:rsidR="00132FC9" w:rsidRPr="00132FC9" w:rsidRDefault="00132FC9" w:rsidP="00132FC9">
            <w:pPr>
              <w:widowControl w:val="0"/>
              <w:kinsoku/>
              <w:autoSpaceDE/>
              <w:adjustRightInd/>
              <w:snapToGrid/>
              <w:jc w:val="both"/>
              <w:rPr>
                <w:rFonts w:ascii="Times New Roman" w:eastAsia="宋体" w:hAnsi="Times New Roman" w:cs="Times New Roman"/>
                <w:color w:val="auto"/>
                <w:kern w:val="2"/>
                <w:sz w:val="24"/>
                <w:szCs w:val="24"/>
                <w:lang w:eastAsia="zh-CN"/>
              </w:rPr>
            </w:pPr>
            <w:r w:rsidRPr="00132FC9">
              <w:rPr>
                <w:rFonts w:ascii="Times New Roman" w:eastAsia="宋体" w:hAnsi="Times New Roman" w:cs="Times New Roman" w:hint="eastAsia"/>
                <w:color w:val="auto"/>
                <w:kern w:val="2"/>
                <w:sz w:val="24"/>
                <w:szCs w:val="24"/>
                <w:lang w:eastAsia="zh-CN"/>
              </w:rPr>
              <w:t>项目名称</w:t>
            </w:r>
          </w:p>
        </w:tc>
        <w:tc>
          <w:tcPr>
            <w:tcW w:w="6005" w:type="dxa"/>
            <w:tcBorders>
              <w:top w:val="single" w:sz="4" w:space="0" w:color="auto"/>
              <w:left w:val="single" w:sz="4" w:space="0" w:color="auto"/>
              <w:bottom w:val="single" w:sz="4" w:space="0" w:color="auto"/>
              <w:right w:val="single" w:sz="4" w:space="0" w:color="auto"/>
            </w:tcBorders>
            <w:vAlign w:val="center"/>
          </w:tcPr>
          <w:p w14:paraId="617C61B7" w14:textId="77777777" w:rsidR="00132FC9" w:rsidRPr="00132FC9" w:rsidRDefault="00132FC9" w:rsidP="00132FC9">
            <w:pPr>
              <w:widowControl w:val="0"/>
              <w:kinsoku/>
              <w:autoSpaceDE/>
              <w:adjustRightInd/>
              <w:snapToGrid/>
              <w:jc w:val="both"/>
              <w:rPr>
                <w:rFonts w:ascii="Times New Roman" w:eastAsia="宋体" w:hAnsi="Times New Roman" w:cs="Times New Roman"/>
                <w:color w:val="auto"/>
                <w:kern w:val="2"/>
                <w:sz w:val="24"/>
                <w:szCs w:val="24"/>
                <w:lang w:eastAsia="zh-CN"/>
              </w:rPr>
            </w:pPr>
          </w:p>
        </w:tc>
      </w:tr>
      <w:tr w:rsidR="00132FC9" w:rsidRPr="00132FC9" w14:paraId="50BCDA1A" w14:textId="77777777" w:rsidTr="00E31B15">
        <w:trPr>
          <w:trHeight w:val="545"/>
          <w:jc w:val="center"/>
        </w:trPr>
        <w:tc>
          <w:tcPr>
            <w:tcW w:w="2517" w:type="dxa"/>
            <w:tcBorders>
              <w:top w:val="single" w:sz="4" w:space="0" w:color="auto"/>
              <w:left w:val="single" w:sz="4" w:space="0" w:color="auto"/>
              <w:bottom w:val="single" w:sz="4" w:space="0" w:color="auto"/>
              <w:right w:val="single" w:sz="4" w:space="0" w:color="auto"/>
            </w:tcBorders>
            <w:vAlign w:val="center"/>
          </w:tcPr>
          <w:p w14:paraId="32F0351B" w14:textId="77777777" w:rsidR="00132FC9" w:rsidRPr="00132FC9" w:rsidRDefault="00132FC9" w:rsidP="00132FC9">
            <w:pPr>
              <w:widowControl w:val="0"/>
              <w:kinsoku/>
              <w:autoSpaceDE/>
              <w:adjustRightInd/>
              <w:snapToGrid/>
              <w:jc w:val="both"/>
              <w:rPr>
                <w:rFonts w:ascii="Times New Roman" w:eastAsia="宋体" w:hAnsi="Times New Roman" w:cs="Times New Roman"/>
                <w:color w:val="auto"/>
                <w:kern w:val="2"/>
                <w:sz w:val="24"/>
                <w:szCs w:val="24"/>
                <w:lang w:eastAsia="zh-CN"/>
              </w:rPr>
            </w:pPr>
            <w:r w:rsidRPr="00132FC9">
              <w:rPr>
                <w:rFonts w:ascii="Times New Roman" w:eastAsia="宋体" w:hAnsi="Times New Roman" w:cs="Times New Roman" w:hint="eastAsia"/>
                <w:color w:val="auto"/>
                <w:kern w:val="2"/>
                <w:sz w:val="24"/>
                <w:szCs w:val="24"/>
                <w:lang w:eastAsia="zh-CN"/>
              </w:rPr>
              <w:t>项目所在地</w:t>
            </w:r>
          </w:p>
        </w:tc>
        <w:tc>
          <w:tcPr>
            <w:tcW w:w="6005" w:type="dxa"/>
            <w:tcBorders>
              <w:top w:val="single" w:sz="4" w:space="0" w:color="auto"/>
              <w:left w:val="single" w:sz="4" w:space="0" w:color="auto"/>
              <w:bottom w:val="single" w:sz="4" w:space="0" w:color="auto"/>
              <w:right w:val="single" w:sz="4" w:space="0" w:color="auto"/>
            </w:tcBorders>
            <w:vAlign w:val="center"/>
          </w:tcPr>
          <w:p w14:paraId="44321783" w14:textId="77777777" w:rsidR="00132FC9" w:rsidRPr="00132FC9" w:rsidRDefault="00132FC9" w:rsidP="00132FC9">
            <w:pPr>
              <w:widowControl w:val="0"/>
              <w:kinsoku/>
              <w:autoSpaceDE/>
              <w:adjustRightInd/>
              <w:snapToGrid/>
              <w:jc w:val="both"/>
              <w:rPr>
                <w:rFonts w:ascii="Times New Roman" w:eastAsia="宋体" w:hAnsi="Times New Roman" w:cs="Times New Roman"/>
                <w:color w:val="auto"/>
                <w:kern w:val="2"/>
                <w:sz w:val="24"/>
                <w:szCs w:val="24"/>
                <w:lang w:eastAsia="zh-CN"/>
              </w:rPr>
            </w:pPr>
          </w:p>
        </w:tc>
      </w:tr>
      <w:tr w:rsidR="00132FC9" w:rsidRPr="00132FC9" w14:paraId="77A8B5D5" w14:textId="77777777" w:rsidTr="00E31B15">
        <w:trPr>
          <w:trHeight w:val="545"/>
          <w:jc w:val="center"/>
        </w:trPr>
        <w:tc>
          <w:tcPr>
            <w:tcW w:w="2517" w:type="dxa"/>
            <w:tcBorders>
              <w:top w:val="single" w:sz="4" w:space="0" w:color="auto"/>
              <w:left w:val="single" w:sz="4" w:space="0" w:color="auto"/>
              <w:bottom w:val="single" w:sz="4" w:space="0" w:color="auto"/>
              <w:right w:val="single" w:sz="4" w:space="0" w:color="auto"/>
            </w:tcBorders>
            <w:vAlign w:val="center"/>
          </w:tcPr>
          <w:p w14:paraId="7807E54B" w14:textId="77777777" w:rsidR="00132FC9" w:rsidRPr="00132FC9" w:rsidRDefault="00132FC9" w:rsidP="00132FC9">
            <w:pPr>
              <w:widowControl w:val="0"/>
              <w:kinsoku/>
              <w:autoSpaceDE/>
              <w:adjustRightInd/>
              <w:snapToGrid/>
              <w:jc w:val="both"/>
              <w:rPr>
                <w:rFonts w:ascii="Times New Roman" w:eastAsia="宋体" w:hAnsi="Times New Roman" w:cs="Times New Roman"/>
                <w:color w:val="auto"/>
                <w:kern w:val="2"/>
                <w:sz w:val="24"/>
                <w:szCs w:val="24"/>
                <w:lang w:eastAsia="zh-CN"/>
              </w:rPr>
            </w:pPr>
            <w:r w:rsidRPr="00132FC9">
              <w:rPr>
                <w:rFonts w:ascii="Times New Roman" w:eastAsia="宋体" w:hAnsi="Times New Roman" w:cs="Times New Roman" w:hint="eastAsia"/>
                <w:color w:val="auto"/>
                <w:kern w:val="2"/>
                <w:sz w:val="24"/>
                <w:szCs w:val="24"/>
                <w:lang w:eastAsia="zh-CN"/>
              </w:rPr>
              <w:t>招标人名称</w:t>
            </w:r>
          </w:p>
        </w:tc>
        <w:tc>
          <w:tcPr>
            <w:tcW w:w="6005" w:type="dxa"/>
            <w:tcBorders>
              <w:top w:val="single" w:sz="4" w:space="0" w:color="auto"/>
              <w:left w:val="single" w:sz="4" w:space="0" w:color="auto"/>
              <w:bottom w:val="single" w:sz="4" w:space="0" w:color="auto"/>
              <w:right w:val="single" w:sz="4" w:space="0" w:color="auto"/>
            </w:tcBorders>
            <w:vAlign w:val="center"/>
          </w:tcPr>
          <w:p w14:paraId="61F463E2" w14:textId="77777777" w:rsidR="00132FC9" w:rsidRPr="00132FC9" w:rsidRDefault="00132FC9" w:rsidP="00132FC9">
            <w:pPr>
              <w:widowControl w:val="0"/>
              <w:kinsoku/>
              <w:autoSpaceDE/>
              <w:adjustRightInd/>
              <w:snapToGrid/>
              <w:jc w:val="both"/>
              <w:rPr>
                <w:rFonts w:ascii="Times New Roman" w:eastAsia="宋体" w:hAnsi="Times New Roman" w:cs="Times New Roman"/>
                <w:color w:val="auto"/>
                <w:kern w:val="2"/>
                <w:sz w:val="24"/>
                <w:szCs w:val="24"/>
                <w:lang w:eastAsia="zh-CN"/>
              </w:rPr>
            </w:pPr>
          </w:p>
        </w:tc>
      </w:tr>
      <w:tr w:rsidR="00132FC9" w:rsidRPr="00132FC9" w14:paraId="213A80B5" w14:textId="77777777" w:rsidTr="00E31B15">
        <w:trPr>
          <w:trHeight w:val="545"/>
          <w:jc w:val="center"/>
        </w:trPr>
        <w:tc>
          <w:tcPr>
            <w:tcW w:w="2517" w:type="dxa"/>
            <w:tcBorders>
              <w:top w:val="single" w:sz="4" w:space="0" w:color="auto"/>
              <w:left w:val="single" w:sz="4" w:space="0" w:color="auto"/>
              <w:bottom w:val="single" w:sz="4" w:space="0" w:color="auto"/>
              <w:right w:val="single" w:sz="4" w:space="0" w:color="auto"/>
            </w:tcBorders>
            <w:vAlign w:val="center"/>
          </w:tcPr>
          <w:p w14:paraId="1E549954" w14:textId="77777777" w:rsidR="00132FC9" w:rsidRPr="00132FC9" w:rsidRDefault="00132FC9" w:rsidP="00132FC9">
            <w:pPr>
              <w:widowControl w:val="0"/>
              <w:kinsoku/>
              <w:autoSpaceDE/>
              <w:adjustRightInd/>
              <w:snapToGrid/>
              <w:jc w:val="both"/>
              <w:rPr>
                <w:rFonts w:ascii="Times New Roman" w:eastAsia="宋体" w:hAnsi="Times New Roman" w:cs="Times New Roman"/>
                <w:color w:val="auto"/>
                <w:kern w:val="2"/>
                <w:sz w:val="24"/>
                <w:szCs w:val="24"/>
                <w:lang w:eastAsia="zh-CN"/>
              </w:rPr>
            </w:pPr>
            <w:r w:rsidRPr="00132FC9">
              <w:rPr>
                <w:rFonts w:ascii="Times New Roman" w:eastAsia="宋体" w:hAnsi="Times New Roman" w:cs="Times New Roman" w:hint="eastAsia"/>
                <w:color w:val="auto"/>
                <w:kern w:val="2"/>
                <w:sz w:val="24"/>
                <w:szCs w:val="24"/>
                <w:lang w:eastAsia="zh-CN"/>
              </w:rPr>
              <w:t>招标人地址</w:t>
            </w:r>
          </w:p>
        </w:tc>
        <w:tc>
          <w:tcPr>
            <w:tcW w:w="6005" w:type="dxa"/>
            <w:tcBorders>
              <w:top w:val="single" w:sz="4" w:space="0" w:color="auto"/>
              <w:left w:val="single" w:sz="4" w:space="0" w:color="auto"/>
              <w:bottom w:val="single" w:sz="4" w:space="0" w:color="auto"/>
              <w:right w:val="single" w:sz="4" w:space="0" w:color="auto"/>
            </w:tcBorders>
            <w:vAlign w:val="center"/>
          </w:tcPr>
          <w:p w14:paraId="2E8AE330" w14:textId="77777777" w:rsidR="00132FC9" w:rsidRPr="00132FC9" w:rsidRDefault="00132FC9" w:rsidP="00132FC9">
            <w:pPr>
              <w:widowControl w:val="0"/>
              <w:kinsoku/>
              <w:autoSpaceDE/>
              <w:adjustRightInd/>
              <w:snapToGrid/>
              <w:jc w:val="both"/>
              <w:rPr>
                <w:rFonts w:ascii="Times New Roman" w:eastAsia="宋体" w:hAnsi="Times New Roman" w:cs="Times New Roman"/>
                <w:color w:val="auto"/>
                <w:kern w:val="2"/>
                <w:sz w:val="24"/>
                <w:szCs w:val="24"/>
                <w:lang w:eastAsia="zh-CN"/>
              </w:rPr>
            </w:pPr>
          </w:p>
        </w:tc>
      </w:tr>
      <w:tr w:rsidR="00132FC9" w:rsidRPr="00132FC9" w14:paraId="215BAABB" w14:textId="77777777" w:rsidTr="00E31B15">
        <w:trPr>
          <w:trHeight w:val="545"/>
          <w:jc w:val="center"/>
        </w:trPr>
        <w:tc>
          <w:tcPr>
            <w:tcW w:w="2517" w:type="dxa"/>
            <w:tcBorders>
              <w:top w:val="single" w:sz="4" w:space="0" w:color="auto"/>
              <w:left w:val="single" w:sz="4" w:space="0" w:color="auto"/>
              <w:bottom w:val="single" w:sz="4" w:space="0" w:color="auto"/>
              <w:right w:val="single" w:sz="4" w:space="0" w:color="auto"/>
            </w:tcBorders>
            <w:vAlign w:val="center"/>
          </w:tcPr>
          <w:p w14:paraId="5C68522E" w14:textId="77777777" w:rsidR="00132FC9" w:rsidRPr="00132FC9" w:rsidRDefault="00132FC9" w:rsidP="00132FC9">
            <w:pPr>
              <w:widowControl w:val="0"/>
              <w:kinsoku/>
              <w:autoSpaceDE/>
              <w:adjustRightInd/>
              <w:snapToGrid/>
              <w:jc w:val="both"/>
              <w:rPr>
                <w:rFonts w:ascii="Times New Roman" w:eastAsia="宋体" w:hAnsi="Times New Roman" w:cs="Times New Roman"/>
                <w:color w:val="auto"/>
                <w:kern w:val="2"/>
                <w:sz w:val="24"/>
                <w:szCs w:val="24"/>
                <w:lang w:eastAsia="zh-CN"/>
              </w:rPr>
            </w:pPr>
            <w:r w:rsidRPr="00132FC9">
              <w:rPr>
                <w:rFonts w:ascii="Times New Roman" w:eastAsia="宋体" w:hAnsi="Times New Roman" w:cs="Times New Roman" w:hint="eastAsia"/>
                <w:color w:val="auto"/>
                <w:kern w:val="2"/>
                <w:sz w:val="24"/>
                <w:szCs w:val="24"/>
                <w:lang w:eastAsia="zh-CN"/>
              </w:rPr>
              <w:t>招标人联系人及电话</w:t>
            </w:r>
          </w:p>
        </w:tc>
        <w:tc>
          <w:tcPr>
            <w:tcW w:w="6005" w:type="dxa"/>
            <w:tcBorders>
              <w:top w:val="single" w:sz="4" w:space="0" w:color="auto"/>
              <w:left w:val="single" w:sz="4" w:space="0" w:color="auto"/>
              <w:bottom w:val="single" w:sz="4" w:space="0" w:color="auto"/>
              <w:right w:val="single" w:sz="4" w:space="0" w:color="auto"/>
            </w:tcBorders>
            <w:vAlign w:val="center"/>
          </w:tcPr>
          <w:p w14:paraId="292591EB" w14:textId="77777777" w:rsidR="00132FC9" w:rsidRPr="00132FC9" w:rsidRDefault="00132FC9" w:rsidP="00132FC9">
            <w:pPr>
              <w:widowControl w:val="0"/>
              <w:kinsoku/>
              <w:autoSpaceDE/>
              <w:adjustRightInd/>
              <w:snapToGrid/>
              <w:jc w:val="both"/>
              <w:rPr>
                <w:rFonts w:ascii="Times New Roman" w:eastAsia="宋体" w:hAnsi="Times New Roman" w:cs="Times New Roman"/>
                <w:color w:val="auto"/>
                <w:kern w:val="2"/>
                <w:sz w:val="24"/>
                <w:szCs w:val="24"/>
                <w:lang w:eastAsia="zh-CN"/>
              </w:rPr>
            </w:pPr>
          </w:p>
        </w:tc>
      </w:tr>
      <w:tr w:rsidR="00132FC9" w:rsidRPr="00132FC9" w14:paraId="1E92ADF0" w14:textId="77777777" w:rsidTr="00E31B15">
        <w:trPr>
          <w:trHeight w:val="545"/>
          <w:jc w:val="center"/>
        </w:trPr>
        <w:tc>
          <w:tcPr>
            <w:tcW w:w="2517" w:type="dxa"/>
            <w:tcBorders>
              <w:top w:val="single" w:sz="4" w:space="0" w:color="auto"/>
              <w:left w:val="single" w:sz="4" w:space="0" w:color="auto"/>
              <w:bottom w:val="single" w:sz="4" w:space="0" w:color="auto"/>
              <w:right w:val="single" w:sz="4" w:space="0" w:color="auto"/>
            </w:tcBorders>
            <w:vAlign w:val="center"/>
          </w:tcPr>
          <w:p w14:paraId="54B190EA" w14:textId="77777777" w:rsidR="00132FC9" w:rsidRPr="00132FC9" w:rsidRDefault="00132FC9" w:rsidP="00132FC9">
            <w:pPr>
              <w:widowControl w:val="0"/>
              <w:kinsoku/>
              <w:autoSpaceDE/>
              <w:adjustRightInd/>
              <w:snapToGrid/>
              <w:jc w:val="both"/>
              <w:rPr>
                <w:rFonts w:ascii="Times New Roman" w:eastAsia="宋体" w:hAnsi="Times New Roman" w:cs="Times New Roman"/>
                <w:color w:val="auto"/>
                <w:kern w:val="2"/>
                <w:sz w:val="24"/>
                <w:szCs w:val="24"/>
                <w:lang w:eastAsia="zh-CN"/>
              </w:rPr>
            </w:pPr>
            <w:r w:rsidRPr="00132FC9">
              <w:rPr>
                <w:rFonts w:ascii="Times New Roman" w:eastAsia="宋体" w:hAnsi="Times New Roman" w:cs="Times New Roman" w:hint="eastAsia"/>
                <w:color w:val="auto"/>
                <w:kern w:val="2"/>
                <w:sz w:val="24"/>
                <w:szCs w:val="24"/>
                <w:lang w:eastAsia="zh-CN"/>
              </w:rPr>
              <w:t>合同价格</w:t>
            </w:r>
          </w:p>
        </w:tc>
        <w:tc>
          <w:tcPr>
            <w:tcW w:w="6005" w:type="dxa"/>
            <w:tcBorders>
              <w:top w:val="single" w:sz="4" w:space="0" w:color="auto"/>
              <w:left w:val="single" w:sz="4" w:space="0" w:color="auto"/>
              <w:bottom w:val="single" w:sz="4" w:space="0" w:color="auto"/>
              <w:right w:val="single" w:sz="4" w:space="0" w:color="auto"/>
            </w:tcBorders>
            <w:vAlign w:val="center"/>
          </w:tcPr>
          <w:p w14:paraId="3B1137B3" w14:textId="77777777" w:rsidR="00132FC9" w:rsidRPr="00132FC9" w:rsidRDefault="00132FC9" w:rsidP="00132FC9">
            <w:pPr>
              <w:widowControl w:val="0"/>
              <w:kinsoku/>
              <w:autoSpaceDE/>
              <w:adjustRightInd/>
              <w:snapToGrid/>
              <w:jc w:val="both"/>
              <w:rPr>
                <w:rFonts w:ascii="Times New Roman" w:eastAsia="宋体" w:hAnsi="Times New Roman" w:cs="Times New Roman"/>
                <w:color w:val="auto"/>
                <w:kern w:val="2"/>
                <w:sz w:val="24"/>
                <w:szCs w:val="24"/>
                <w:lang w:eastAsia="zh-CN"/>
              </w:rPr>
            </w:pPr>
          </w:p>
        </w:tc>
      </w:tr>
      <w:tr w:rsidR="00132FC9" w:rsidRPr="00132FC9" w14:paraId="514F5382" w14:textId="77777777" w:rsidTr="00E31B15">
        <w:trPr>
          <w:trHeight w:val="545"/>
          <w:jc w:val="center"/>
        </w:trPr>
        <w:tc>
          <w:tcPr>
            <w:tcW w:w="2517" w:type="dxa"/>
            <w:tcBorders>
              <w:top w:val="single" w:sz="4" w:space="0" w:color="auto"/>
              <w:left w:val="single" w:sz="4" w:space="0" w:color="auto"/>
              <w:bottom w:val="single" w:sz="4" w:space="0" w:color="auto"/>
              <w:right w:val="single" w:sz="4" w:space="0" w:color="auto"/>
            </w:tcBorders>
            <w:vAlign w:val="center"/>
          </w:tcPr>
          <w:p w14:paraId="7C2796D7" w14:textId="77777777" w:rsidR="00132FC9" w:rsidRPr="00132FC9" w:rsidRDefault="00132FC9" w:rsidP="00132FC9">
            <w:pPr>
              <w:widowControl w:val="0"/>
              <w:kinsoku/>
              <w:autoSpaceDE/>
              <w:adjustRightInd/>
              <w:snapToGrid/>
              <w:jc w:val="both"/>
              <w:rPr>
                <w:rFonts w:ascii="Times New Roman" w:eastAsia="宋体" w:hAnsi="Times New Roman" w:cs="Times New Roman"/>
                <w:color w:val="auto"/>
                <w:kern w:val="2"/>
                <w:sz w:val="24"/>
                <w:szCs w:val="24"/>
                <w:lang w:eastAsia="zh-CN"/>
              </w:rPr>
            </w:pPr>
            <w:r w:rsidRPr="00132FC9">
              <w:rPr>
                <w:rFonts w:ascii="Times New Roman" w:eastAsia="宋体" w:hAnsi="Times New Roman" w:cs="Times New Roman" w:hint="eastAsia"/>
                <w:color w:val="auto"/>
                <w:kern w:val="2"/>
                <w:sz w:val="24"/>
                <w:szCs w:val="24"/>
                <w:lang w:eastAsia="zh-CN"/>
              </w:rPr>
              <w:t>项目起止日期</w:t>
            </w:r>
          </w:p>
        </w:tc>
        <w:tc>
          <w:tcPr>
            <w:tcW w:w="6005" w:type="dxa"/>
            <w:tcBorders>
              <w:top w:val="single" w:sz="4" w:space="0" w:color="auto"/>
              <w:left w:val="single" w:sz="4" w:space="0" w:color="auto"/>
              <w:bottom w:val="single" w:sz="4" w:space="0" w:color="auto"/>
              <w:right w:val="single" w:sz="4" w:space="0" w:color="auto"/>
            </w:tcBorders>
            <w:vAlign w:val="center"/>
          </w:tcPr>
          <w:p w14:paraId="15D2C153" w14:textId="77777777" w:rsidR="00132FC9" w:rsidRPr="00132FC9" w:rsidRDefault="00132FC9" w:rsidP="00132FC9">
            <w:pPr>
              <w:widowControl w:val="0"/>
              <w:kinsoku/>
              <w:autoSpaceDE/>
              <w:adjustRightInd/>
              <w:snapToGrid/>
              <w:jc w:val="both"/>
              <w:rPr>
                <w:rFonts w:ascii="Times New Roman" w:eastAsia="宋体" w:hAnsi="Times New Roman" w:cs="Times New Roman"/>
                <w:color w:val="auto"/>
                <w:kern w:val="2"/>
                <w:sz w:val="24"/>
                <w:szCs w:val="24"/>
                <w:lang w:eastAsia="zh-CN"/>
              </w:rPr>
            </w:pPr>
          </w:p>
        </w:tc>
      </w:tr>
      <w:tr w:rsidR="00132FC9" w:rsidRPr="00132FC9" w14:paraId="670939EA" w14:textId="77777777" w:rsidTr="00E31B15">
        <w:trPr>
          <w:trHeight w:val="545"/>
          <w:jc w:val="center"/>
        </w:trPr>
        <w:tc>
          <w:tcPr>
            <w:tcW w:w="2517" w:type="dxa"/>
            <w:tcBorders>
              <w:top w:val="single" w:sz="4" w:space="0" w:color="auto"/>
              <w:left w:val="single" w:sz="4" w:space="0" w:color="auto"/>
              <w:bottom w:val="single" w:sz="4" w:space="0" w:color="auto"/>
              <w:right w:val="single" w:sz="4" w:space="0" w:color="auto"/>
            </w:tcBorders>
            <w:vAlign w:val="center"/>
          </w:tcPr>
          <w:p w14:paraId="6B439191" w14:textId="77777777" w:rsidR="00132FC9" w:rsidRPr="00132FC9" w:rsidRDefault="00132FC9" w:rsidP="00132FC9">
            <w:pPr>
              <w:widowControl w:val="0"/>
              <w:kinsoku/>
              <w:autoSpaceDE/>
              <w:adjustRightInd/>
              <w:snapToGrid/>
              <w:jc w:val="both"/>
              <w:rPr>
                <w:rFonts w:ascii="Times New Roman" w:eastAsia="宋体" w:hAnsi="Times New Roman" w:cs="Times New Roman"/>
                <w:color w:val="auto"/>
                <w:kern w:val="2"/>
                <w:sz w:val="24"/>
                <w:szCs w:val="24"/>
                <w:lang w:eastAsia="zh-CN"/>
              </w:rPr>
            </w:pPr>
            <w:r w:rsidRPr="00132FC9">
              <w:rPr>
                <w:rFonts w:ascii="Times New Roman" w:eastAsia="宋体" w:hAnsi="Times New Roman" w:cs="Times New Roman" w:hint="eastAsia"/>
                <w:color w:val="auto"/>
                <w:kern w:val="2"/>
                <w:sz w:val="24"/>
                <w:szCs w:val="24"/>
                <w:lang w:eastAsia="zh-CN"/>
              </w:rPr>
              <w:t>项目内容</w:t>
            </w:r>
          </w:p>
        </w:tc>
        <w:tc>
          <w:tcPr>
            <w:tcW w:w="6005" w:type="dxa"/>
            <w:tcBorders>
              <w:top w:val="single" w:sz="4" w:space="0" w:color="auto"/>
              <w:left w:val="single" w:sz="4" w:space="0" w:color="auto"/>
              <w:bottom w:val="single" w:sz="4" w:space="0" w:color="auto"/>
              <w:right w:val="single" w:sz="4" w:space="0" w:color="auto"/>
            </w:tcBorders>
            <w:vAlign w:val="center"/>
          </w:tcPr>
          <w:p w14:paraId="1A3464BC" w14:textId="77777777" w:rsidR="00132FC9" w:rsidRPr="00132FC9" w:rsidRDefault="00132FC9" w:rsidP="00132FC9">
            <w:pPr>
              <w:widowControl w:val="0"/>
              <w:kinsoku/>
              <w:autoSpaceDE/>
              <w:adjustRightInd/>
              <w:snapToGrid/>
              <w:jc w:val="both"/>
              <w:rPr>
                <w:rFonts w:ascii="Times New Roman" w:eastAsia="宋体" w:hAnsi="Times New Roman" w:cs="Times New Roman"/>
                <w:color w:val="auto"/>
                <w:kern w:val="2"/>
                <w:sz w:val="24"/>
                <w:szCs w:val="24"/>
                <w:lang w:eastAsia="zh-CN"/>
              </w:rPr>
            </w:pPr>
          </w:p>
        </w:tc>
      </w:tr>
      <w:tr w:rsidR="00132FC9" w:rsidRPr="00132FC9" w14:paraId="0C719F19" w14:textId="77777777" w:rsidTr="00E31B15">
        <w:trPr>
          <w:trHeight w:val="545"/>
          <w:jc w:val="center"/>
        </w:trPr>
        <w:tc>
          <w:tcPr>
            <w:tcW w:w="2517" w:type="dxa"/>
            <w:tcBorders>
              <w:top w:val="single" w:sz="4" w:space="0" w:color="auto"/>
              <w:left w:val="single" w:sz="4" w:space="0" w:color="auto"/>
              <w:bottom w:val="single" w:sz="4" w:space="0" w:color="auto"/>
              <w:right w:val="single" w:sz="4" w:space="0" w:color="auto"/>
            </w:tcBorders>
            <w:vAlign w:val="center"/>
          </w:tcPr>
          <w:p w14:paraId="67FFB9FF" w14:textId="77777777" w:rsidR="00132FC9" w:rsidRPr="00132FC9" w:rsidRDefault="00132FC9" w:rsidP="00132FC9">
            <w:pPr>
              <w:widowControl w:val="0"/>
              <w:kinsoku/>
              <w:autoSpaceDE/>
              <w:adjustRightInd/>
              <w:snapToGrid/>
              <w:jc w:val="both"/>
              <w:rPr>
                <w:rFonts w:ascii="Times New Roman" w:eastAsia="宋体" w:hAnsi="Times New Roman" w:cs="Times New Roman"/>
                <w:color w:val="auto"/>
                <w:kern w:val="2"/>
                <w:sz w:val="24"/>
                <w:szCs w:val="24"/>
                <w:lang w:eastAsia="zh-CN"/>
              </w:rPr>
            </w:pPr>
            <w:r w:rsidRPr="00132FC9">
              <w:rPr>
                <w:rFonts w:ascii="Times New Roman" w:eastAsia="宋体" w:hAnsi="Times New Roman" w:cs="Times New Roman" w:hint="eastAsia"/>
                <w:color w:val="auto"/>
                <w:kern w:val="2"/>
                <w:sz w:val="24"/>
                <w:szCs w:val="24"/>
                <w:lang w:eastAsia="zh-CN"/>
              </w:rPr>
              <w:t>项目履约情况</w:t>
            </w:r>
          </w:p>
        </w:tc>
        <w:tc>
          <w:tcPr>
            <w:tcW w:w="6005" w:type="dxa"/>
            <w:tcBorders>
              <w:top w:val="single" w:sz="4" w:space="0" w:color="auto"/>
              <w:left w:val="single" w:sz="4" w:space="0" w:color="auto"/>
              <w:bottom w:val="single" w:sz="4" w:space="0" w:color="auto"/>
              <w:right w:val="single" w:sz="4" w:space="0" w:color="auto"/>
            </w:tcBorders>
            <w:vAlign w:val="center"/>
          </w:tcPr>
          <w:p w14:paraId="588F4C5E" w14:textId="77777777" w:rsidR="00132FC9" w:rsidRPr="00132FC9" w:rsidRDefault="00132FC9" w:rsidP="00132FC9">
            <w:pPr>
              <w:widowControl w:val="0"/>
              <w:kinsoku/>
              <w:autoSpaceDE/>
              <w:adjustRightInd/>
              <w:snapToGrid/>
              <w:jc w:val="both"/>
              <w:rPr>
                <w:rFonts w:ascii="Times New Roman" w:eastAsia="宋体" w:hAnsi="Times New Roman" w:cs="Times New Roman"/>
                <w:color w:val="auto"/>
                <w:kern w:val="2"/>
                <w:sz w:val="24"/>
                <w:szCs w:val="24"/>
                <w:lang w:eastAsia="zh-CN"/>
              </w:rPr>
            </w:pPr>
          </w:p>
        </w:tc>
      </w:tr>
      <w:tr w:rsidR="00132FC9" w:rsidRPr="00132FC9" w14:paraId="504D833F" w14:textId="77777777" w:rsidTr="00E31B15">
        <w:trPr>
          <w:trHeight w:val="545"/>
          <w:jc w:val="center"/>
        </w:trPr>
        <w:tc>
          <w:tcPr>
            <w:tcW w:w="2517" w:type="dxa"/>
            <w:tcBorders>
              <w:top w:val="single" w:sz="4" w:space="0" w:color="auto"/>
              <w:left w:val="single" w:sz="4" w:space="0" w:color="auto"/>
              <w:bottom w:val="single" w:sz="4" w:space="0" w:color="auto"/>
              <w:right w:val="single" w:sz="4" w:space="0" w:color="auto"/>
            </w:tcBorders>
            <w:vAlign w:val="center"/>
          </w:tcPr>
          <w:p w14:paraId="7DF1399A" w14:textId="77777777" w:rsidR="00132FC9" w:rsidRPr="00132FC9" w:rsidRDefault="00132FC9" w:rsidP="00132FC9">
            <w:pPr>
              <w:widowControl w:val="0"/>
              <w:kinsoku/>
              <w:autoSpaceDE/>
              <w:adjustRightInd/>
              <w:snapToGrid/>
              <w:jc w:val="both"/>
              <w:rPr>
                <w:rFonts w:ascii="Times New Roman" w:eastAsia="宋体" w:hAnsi="Times New Roman" w:cs="Times New Roman"/>
                <w:color w:val="auto"/>
                <w:kern w:val="2"/>
                <w:sz w:val="24"/>
                <w:szCs w:val="24"/>
                <w:lang w:eastAsia="zh-CN"/>
              </w:rPr>
            </w:pPr>
            <w:r w:rsidRPr="00132FC9">
              <w:rPr>
                <w:rFonts w:ascii="Times New Roman" w:eastAsia="宋体" w:hAnsi="Times New Roman" w:cs="Times New Roman" w:hint="eastAsia"/>
                <w:color w:val="auto"/>
                <w:kern w:val="2"/>
                <w:sz w:val="24"/>
                <w:szCs w:val="24"/>
                <w:lang w:eastAsia="zh-CN"/>
              </w:rPr>
              <w:t>项目负责人</w:t>
            </w:r>
          </w:p>
        </w:tc>
        <w:tc>
          <w:tcPr>
            <w:tcW w:w="6005" w:type="dxa"/>
            <w:tcBorders>
              <w:top w:val="single" w:sz="4" w:space="0" w:color="auto"/>
              <w:left w:val="single" w:sz="4" w:space="0" w:color="auto"/>
              <w:bottom w:val="single" w:sz="4" w:space="0" w:color="auto"/>
              <w:right w:val="single" w:sz="4" w:space="0" w:color="auto"/>
            </w:tcBorders>
            <w:vAlign w:val="center"/>
          </w:tcPr>
          <w:p w14:paraId="2A3BB9A4" w14:textId="77777777" w:rsidR="00132FC9" w:rsidRPr="00132FC9" w:rsidRDefault="00132FC9" w:rsidP="00132FC9">
            <w:pPr>
              <w:widowControl w:val="0"/>
              <w:kinsoku/>
              <w:autoSpaceDE/>
              <w:adjustRightInd/>
              <w:snapToGrid/>
              <w:jc w:val="both"/>
              <w:rPr>
                <w:rFonts w:ascii="Times New Roman" w:eastAsia="宋体" w:hAnsi="Times New Roman" w:cs="Times New Roman"/>
                <w:color w:val="auto"/>
                <w:kern w:val="2"/>
                <w:sz w:val="24"/>
                <w:szCs w:val="24"/>
                <w:lang w:eastAsia="zh-CN"/>
              </w:rPr>
            </w:pPr>
          </w:p>
        </w:tc>
      </w:tr>
      <w:tr w:rsidR="00132FC9" w:rsidRPr="00132FC9" w14:paraId="14C3AB58" w14:textId="77777777" w:rsidTr="00E31B15">
        <w:trPr>
          <w:trHeight w:val="545"/>
          <w:jc w:val="center"/>
        </w:trPr>
        <w:tc>
          <w:tcPr>
            <w:tcW w:w="2517" w:type="dxa"/>
            <w:tcBorders>
              <w:top w:val="single" w:sz="4" w:space="0" w:color="auto"/>
              <w:left w:val="single" w:sz="4" w:space="0" w:color="auto"/>
              <w:bottom w:val="single" w:sz="4" w:space="0" w:color="auto"/>
              <w:right w:val="single" w:sz="4" w:space="0" w:color="auto"/>
            </w:tcBorders>
            <w:vAlign w:val="center"/>
          </w:tcPr>
          <w:p w14:paraId="48B0EA58" w14:textId="77777777" w:rsidR="00132FC9" w:rsidRPr="00132FC9" w:rsidRDefault="00132FC9" w:rsidP="00132FC9">
            <w:pPr>
              <w:widowControl w:val="0"/>
              <w:kinsoku/>
              <w:autoSpaceDE/>
              <w:adjustRightInd/>
              <w:snapToGrid/>
              <w:jc w:val="both"/>
              <w:rPr>
                <w:rFonts w:ascii="Times New Roman" w:eastAsia="宋体" w:hAnsi="Times New Roman" w:cs="Times New Roman"/>
                <w:color w:val="auto"/>
                <w:kern w:val="2"/>
                <w:sz w:val="24"/>
                <w:szCs w:val="24"/>
                <w:lang w:eastAsia="zh-CN"/>
              </w:rPr>
            </w:pPr>
            <w:r w:rsidRPr="00132FC9">
              <w:rPr>
                <w:rFonts w:ascii="Times New Roman" w:eastAsia="宋体" w:hAnsi="Times New Roman" w:cs="Times New Roman" w:hint="eastAsia"/>
                <w:color w:val="auto"/>
                <w:kern w:val="2"/>
                <w:sz w:val="24"/>
                <w:szCs w:val="24"/>
                <w:lang w:eastAsia="zh-CN"/>
              </w:rPr>
              <w:t>备注</w:t>
            </w:r>
          </w:p>
        </w:tc>
        <w:tc>
          <w:tcPr>
            <w:tcW w:w="6005" w:type="dxa"/>
            <w:tcBorders>
              <w:top w:val="single" w:sz="4" w:space="0" w:color="auto"/>
              <w:left w:val="single" w:sz="4" w:space="0" w:color="auto"/>
              <w:bottom w:val="single" w:sz="4" w:space="0" w:color="auto"/>
              <w:right w:val="single" w:sz="4" w:space="0" w:color="auto"/>
            </w:tcBorders>
            <w:vAlign w:val="center"/>
          </w:tcPr>
          <w:p w14:paraId="461AFF5F" w14:textId="77777777" w:rsidR="00132FC9" w:rsidRPr="00132FC9" w:rsidRDefault="00132FC9" w:rsidP="00132FC9">
            <w:pPr>
              <w:widowControl w:val="0"/>
              <w:kinsoku/>
              <w:autoSpaceDE/>
              <w:adjustRightInd/>
              <w:snapToGrid/>
              <w:jc w:val="both"/>
              <w:rPr>
                <w:rFonts w:ascii="Times New Roman" w:eastAsia="宋体" w:hAnsi="Times New Roman" w:cs="Times New Roman"/>
                <w:color w:val="auto"/>
                <w:kern w:val="2"/>
                <w:sz w:val="24"/>
                <w:szCs w:val="24"/>
                <w:lang w:eastAsia="zh-CN"/>
              </w:rPr>
            </w:pPr>
          </w:p>
        </w:tc>
      </w:tr>
    </w:tbl>
    <w:p w14:paraId="3190FB8D" w14:textId="1703E740" w:rsidR="00132FC9" w:rsidRPr="00132FC9" w:rsidRDefault="00132FC9" w:rsidP="00132FC9">
      <w:pPr>
        <w:widowControl w:val="0"/>
        <w:kinsoku/>
        <w:autoSpaceDE/>
        <w:adjustRightInd/>
        <w:snapToGrid/>
        <w:rPr>
          <w:rFonts w:ascii="Times New Roman" w:eastAsia="宋体" w:hAnsi="宋体" w:cs="Times New Roman"/>
          <w:color w:val="auto"/>
          <w:kern w:val="2"/>
          <w:sz w:val="24"/>
          <w:szCs w:val="24"/>
          <w:lang w:eastAsia="zh-CN"/>
        </w:rPr>
      </w:pPr>
      <w:r w:rsidRPr="00132FC9">
        <w:rPr>
          <w:rFonts w:ascii="Times New Roman" w:eastAsia="宋体" w:hAnsi="宋体" w:cs="Times New Roman" w:hint="eastAsia"/>
          <w:color w:val="auto"/>
          <w:kern w:val="2"/>
          <w:sz w:val="24"/>
          <w:szCs w:val="24"/>
          <w:lang w:eastAsia="zh-CN"/>
        </w:rPr>
        <w:t>备注：</w:t>
      </w:r>
      <w:r w:rsidRPr="00132FC9">
        <w:rPr>
          <w:rFonts w:ascii="Times New Roman" w:eastAsia="宋体" w:hAnsi="宋体" w:cs="Times New Roman"/>
          <w:color w:val="auto"/>
          <w:kern w:val="2"/>
          <w:sz w:val="24"/>
          <w:szCs w:val="24"/>
          <w:lang w:eastAsia="zh-CN"/>
        </w:rPr>
        <w:t xml:space="preserve">1. </w:t>
      </w:r>
      <w:r w:rsidRPr="00132FC9">
        <w:rPr>
          <w:rFonts w:ascii="Times New Roman" w:eastAsia="宋体" w:hAnsi="宋体" w:cs="Times New Roman" w:hint="eastAsia"/>
          <w:color w:val="auto"/>
          <w:kern w:val="2"/>
          <w:sz w:val="24"/>
          <w:szCs w:val="24"/>
          <w:lang w:eastAsia="zh-CN"/>
        </w:rPr>
        <w:t>本表后须附类似业绩的证明资料（</w:t>
      </w:r>
      <w:r w:rsidRPr="00132FC9">
        <w:rPr>
          <w:rFonts w:ascii="宋体" w:eastAsia="宋体" w:hAnsi="宋体" w:hint="eastAsia"/>
          <w:color w:val="auto"/>
          <w:lang w:eastAsia="zh-CN"/>
        </w:rPr>
        <w:t>证明材料加盖供应商公章，包括：合同首页、盖章页、金额页复印件；或</w:t>
      </w:r>
      <w:r>
        <w:rPr>
          <w:rFonts w:ascii="宋体" w:eastAsia="宋体" w:hAnsi="宋体" w:hint="eastAsia"/>
          <w:color w:val="auto"/>
          <w:lang w:eastAsia="zh-CN"/>
        </w:rPr>
        <w:t>中标（成交）</w:t>
      </w:r>
      <w:r w:rsidRPr="00132FC9">
        <w:rPr>
          <w:rFonts w:ascii="宋体" w:eastAsia="宋体" w:hAnsi="宋体" w:hint="eastAsia"/>
          <w:color w:val="auto"/>
          <w:lang w:eastAsia="zh-CN"/>
        </w:rPr>
        <w:t>复印件</w:t>
      </w:r>
      <w:r w:rsidRPr="00132FC9">
        <w:rPr>
          <w:rFonts w:ascii="Times New Roman" w:eastAsia="宋体" w:hAnsi="宋体" w:cs="Times New Roman" w:hint="eastAsia"/>
          <w:color w:val="auto"/>
          <w:kern w:val="2"/>
          <w:sz w:val="24"/>
          <w:szCs w:val="24"/>
          <w:lang w:eastAsia="zh-CN"/>
        </w:rPr>
        <w:t>）。</w:t>
      </w:r>
      <w:r>
        <w:rPr>
          <w:rFonts w:ascii="Times New Roman" w:eastAsia="宋体" w:hAnsi="宋体" w:cs="Times New Roman" w:hint="eastAsia"/>
          <w:color w:val="auto"/>
          <w:kern w:val="2"/>
          <w:sz w:val="24"/>
          <w:szCs w:val="24"/>
          <w:lang w:eastAsia="zh-CN"/>
        </w:rPr>
        <w:t>时间：</w:t>
      </w:r>
      <w:r>
        <w:rPr>
          <w:rFonts w:ascii="Times New Roman" w:eastAsia="宋体" w:hAnsi="宋体" w:cs="Times New Roman" w:hint="eastAsia"/>
          <w:color w:val="auto"/>
          <w:kern w:val="2"/>
          <w:sz w:val="24"/>
          <w:szCs w:val="24"/>
          <w:lang w:eastAsia="zh-CN"/>
        </w:rPr>
        <w:t>2021</w:t>
      </w:r>
      <w:r>
        <w:rPr>
          <w:rFonts w:ascii="Times New Roman" w:eastAsia="宋体" w:hAnsi="宋体" w:cs="Times New Roman" w:hint="eastAsia"/>
          <w:color w:val="auto"/>
          <w:kern w:val="2"/>
          <w:sz w:val="24"/>
          <w:szCs w:val="24"/>
          <w:lang w:eastAsia="zh-CN"/>
        </w:rPr>
        <w:t>年至响应文件递交截止时间</w:t>
      </w:r>
    </w:p>
    <w:p w14:paraId="220F2CFC" w14:textId="77777777" w:rsidR="00132FC9" w:rsidRPr="00132FC9" w:rsidRDefault="00132FC9" w:rsidP="00132FC9">
      <w:pPr>
        <w:kinsoku/>
        <w:autoSpaceDE/>
        <w:adjustRightInd/>
        <w:snapToGrid/>
        <w:rPr>
          <w:rFonts w:ascii="Times New Roman" w:eastAsia="宋体" w:hAnsi="宋体" w:cs="Times New Roman"/>
          <w:color w:val="auto"/>
          <w:kern w:val="2"/>
          <w:sz w:val="24"/>
          <w:szCs w:val="24"/>
          <w:lang w:eastAsia="zh-CN"/>
        </w:rPr>
      </w:pPr>
      <w:r w:rsidRPr="00132FC9">
        <w:rPr>
          <w:rFonts w:ascii="Times New Roman" w:eastAsia="宋体" w:hAnsi="宋体" w:cs="Times New Roman" w:hint="eastAsia"/>
          <w:color w:val="auto"/>
          <w:kern w:val="2"/>
          <w:sz w:val="24"/>
          <w:szCs w:val="24"/>
          <w:lang w:eastAsia="zh-CN"/>
        </w:rPr>
        <w:t>2</w:t>
      </w:r>
      <w:r w:rsidRPr="00132FC9">
        <w:rPr>
          <w:rFonts w:ascii="Times New Roman" w:eastAsia="宋体" w:hAnsi="宋体" w:cs="Times New Roman"/>
          <w:color w:val="auto"/>
          <w:kern w:val="2"/>
          <w:sz w:val="24"/>
          <w:szCs w:val="24"/>
          <w:lang w:eastAsia="zh-CN"/>
        </w:rPr>
        <w:t>.</w:t>
      </w:r>
      <w:r w:rsidRPr="00132FC9">
        <w:rPr>
          <w:rFonts w:ascii="Times New Roman" w:eastAsia="宋体" w:hAnsi="宋体" w:cs="Times New Roman"/>
          <w:color w:val="auto"/>
          <w:kern w:val="2"/>
          <w:sz w:val="24"/>
          <w:szCs w:val="24"/>
          <w:lang w:eastAsia="zh-CN"/>
        </w:rPr>
        <w:tab/>
      </w:r>
      <w:r w:rsidRPr="00132FC9">
        <w:rPr>
          <w:rFonts w:ascii="Times New Roman" w:eastAsia="宋体" w:hAnsi="宋体" w:cs="Times New Roman" w:hint="eastAsia"/>
          <w:color w:val="auto"/>
          <w:kern w:val="2"/>
          <w:sz w:val="24"/>
          <w:szCs w:val="24"/>
          <w:lang w:eastAsia="zh-CN"/>
        </w:rPr>
        <w:t>每张表格只填写一个项目的信息，并标明序号。</w:t>
      </w:r>
    </w:p>
    <w:p w14:paraId="3B3D9471" w14:textId="77777777" w:rsidR="00132FC9" w:rsidRPr="00132FC9" w:rsidRDefault="00132FC9" w:rsidP="00132FC9">
      <w:pPr>
        <w:kinsoku/>
        <w:autoSpaceDE/>
        <w:autoSpaceDN/>
        <w:adjustRightInd/>
        <w:snapToGrid/>
        <w:textAlignment w:val="auto"/>
        <w:rPr>
          <w:rFonts w:eastAsia="宋体" w:hAnsi="宋体"/>
          <w:snapToGrid/>
          <w:color w:val="auto"/>
          <w:kern w:val="2"/>
          <w:sz w:val="24"/>
          <w:szCs w:val="24"/>
          <w:lang w:eastAsia="zh-CN"/>
        </w:rPr>
      </w:pPr>
      <w:r w:rsidRPr="00132FC9">
        <w:rPr>
          <w:rFonts w:eastAsia="宋体" w:hAnsi="宋体"/>
          <w:snapToGrid/>
          <w:color w:val="auto"/>
          <w:kern w:val="2"/>
          <w:sz w:val="24"/>
          <w:szCs w:val="24"/>
          <w:lang w:eastAsia="zh-CN"/>
        </w:rPr>
        <w:br w:type="page"/>
      </w:r>
    </w:p>
    <w:p w14:paraId="4474852C" w14:textId="1514F71F" w:rsidR="00132FC9" w:rsidRPr="00132FC9" w:rsidRDefault="00132FC9" w:rsidP="00132FC9">
      <w:pPr>
        <w:autoSpaceDE/>
        <w:autoSpaceDN/>
        <w:spacing w:line="360" w:lineRule="auto"/>
        <w:jc w:val="center"/>
        <w:rPr>
          <w:rFonts w:eastAsia="宋体"/>
          <w:snapToGrid/>
          <w:kern w:val="2"/>
          <w:sz w:val="24"/>
          <w:szCs w:val="20"/>
          <w:lang w:eastAsia="zh-CN"/>
        </w:rPr>
      </w:pPr>
      <w:r>
        <w:rPr>
          <w:rFonts w:eastAsia="宋体" w:hAnsi="宋体" w:hint="eastAsia"/>
          <w:snapToGrid/>
          <w:color w:val="auto"/>
          <w:kern w:val="2"/>
          <w:sz w:val="24"/>
          <w:szCs w:val="24"/>
          <w:lang w:eastAsia="zh-CN"/>
        </w:rPr>
        <w:lastRenderedPageBreak/>
        <w:t>（</w:t>
      </w:r>
      <w:r>
        <w:rPr>
          <w:rFonts w:eastAsia="宋体" w:hAnsi="宋体" w:hint="eastAsia"/>
          <w:snapToGrid/>
          <w:color w:val="auto"/>
          <w:kern w:val="2"/>
          <w:sz w:val="24"/>
          <w:szCs w:val="24"/>
          <w:lang w:eastAsia="zh-CN"/>
        </w:rPr>
        <w:t>3</w:t>
      </w:r>
      <w:r>
        <w:rPr>
          <w:rFonts w:eastAsia="宋体" w:hAnsi="宋体" w:hint="eastAsia"/>
          <w:snapToGrid/>
          <w:color w:val="auto"/>
          <w:kern w:val="2"/>
          <w:sz w:val="24"/>
          <w:szCs w:val="24"/>
          <w:lang w:eastAsia="zh-CN"/>
        </w:rPr>
        <w:t>）</w:t>
      </w:r>
      <w:r w:rsidRPr="00132FC9">
        <w:rPr>
          <w:rFonts w:eastAsia="宋体" w:hAnsi="宋体" w:hint="eastAsia"/>
          <w:snapToGrid/>
          <w:color w:val="auto"/>
          <w:kern w:val="2"/>
          <w:sz w:val="24"/>
          <w:szCs w:val="24"/>
          <w:lang w:eastAsia="zh-CN"/>
        </w:rPr>
        <w:t>项目负责人简历表</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511"/>
        <w:gridCol w:w="1244"/>
        <w:gridCol w:w="980"/>
        <w:gridCol w:w="801"/>
        <w:gridCol w:w="505"/>
        <w:gridCol w:w="1101"/>
        <w:gridCol w:w="651"/>
        <w:gridCol w:w="2728"/>
      </w:tblGrid>
      <w:tr w:rsidR="00132FC9" w:rsidRPr="00132FC9" w14:paraId="31AB8508" w14:textId="77777777" w:rsidTr="00E31B15">
        <w:trPr>
          <w:trHeight w:val="463"/>
          <w:jc w:val="center"/>
        </w:trPr>
        <w:tc>
          <w:tcPr>
            <w:tcW w:w="1650" w:type="dxa"/>
            <w:gridSpan w:val="2"/>
            <w:vAlign w:val="center"/>
          </w:tcPr>
          <w:p w14:paraId="4525C5D2" w14:textId="77777777" w:rsidR="00132FC9" w:rsidRPr="00132FC9" w:rsidRDefault="00132FC9" w:rsidP="00132FC9">
            <w:pPr>
              <w:widowControl w:val="0"/>
              <w:kinsoku/>
              <w:autoSpaceDE/>
              <w:autoSpaceDN/>
              <w:adjustRightInd/>
              <w:snapToGrid/>
              <w:spacing w:line="360" w:lineRule="auto"/>
              <w:ind w:firstLineChars="200" w:firstLine="480"/>
              <w:textAlignment w:val="auto"/>
              <w:rPr>
                <w:rFonts w:eastAsia="宋体"/>
                <w:snapToGrid/>
                <w:color w:val="auto"/>
                <w:kern w:val="2"/>
                <w:sz w:val="24"/>
                <w:szCs w:val="24"/>
                <w:lang w:eastAsia="zh-CN"/>
              </w:rPr>
            </w:pPr>
            <w:r w:rsidRPr="00132FC9">
              <w:rPr>
                <w:rFonts w:eastAsia="宋体" w:hAnsi="宋体" w:hint="eastAsia"/>
                <w:snapToGrid/>
                <w:color w:val="auto"/>
                <w:kern w:val="2"/>
                <w:sz w:val="24"/>
                <w:szCs w:val="24"/>
                <w:lang w:eastAsia="zh-CN"/>
              </w:rPr>
              <w:t>姓名</w:t>
            </w:r>
          </w:p>
        </w:tc>
        <w:tc>
          <w:tcPr>
            <w:tcW w:w="1244" w:type="dxa"/>
            <w:vAlign w:val="center"/>
          </w:tcPr>
          <w:p w14:paraId="5522E526" w14:textId="77777777" w:rsidR="00132FC9" w:rsidRPr="00132FC9" w:rsidRDefault="00132FC9" w:rsidP="00132FC9">
            <w:pPr>
              <w:widowControl w:val="0"/>
              <w:kinsoku/>
              <w:autoSpaceDE/>
              <w:autoSpaceDN/>
              <w:adjustRightInd/>
              <w:snapToGrid/>
              <w:spacing w:line="360" w:lineRule="auto"/>
              <w:ind w:firstLineChars="200" w:firstLine="480"/>
              <w:textAlignment w:val="auto"/>
              <w:rPr>
                <w:rFonts w:eastAsia="宋体"/>
                <w:snapToGrid/>
                <w:color w:val="auto"/>
                <w:kern w:val="2"/>
                <w:sz w:val="24"/>
                <w:szCs w:val="24"/>
                <w:lang w:eastAsia="zh-CN"/>
              </w:rPr>
            </w:pPr>
          </w:p>
        </w:tc>
        <w:tc>
          <w:tcPr>
            <w:tcW w:w="980" w:type="dxa"/>
            <w:vAlign w:val="center"/>
          </w:tcPr>
          <w:p w14:paraId="36BDD72B" w14:textId="77777777" w:rsidR="00132FC9" w:rsidRPr="00132FC9" w:rsidRDefault="00132FC9" w:rsidP="00132FC9">
            <w:pPr>
              <w:widowControl w:val="0"/>
              <w:kinsoku/>
              <w:autoSpaceDE/>
              <w:autoSpaceDN/>
              <w:adjustRightInd/>
              <w:snapToGrid/>
              <w:spacing w:line="360" w:lineRule="auto"/>
              <w:textAlignment w:val="auto"/>
              <w:rPr>
                <w:rFonts w:eastAsia="宋体"/>
                <w:snapToGrid/>
                <w:color w:val="auto"/>
                <w:kern w:val="2"/>
                <w:sz w:val="24"/>
                <w:szCs w:val="24"/>
                <w:lang w:eastAsia="zh-CN"/>
              </w:rPr>
            </w:pPr>
            <w:r w:rsidRPr="00132FC9">
              <w:rPr>
                <w:rFonts w:eastAsia="宋体" w:hAnsi="宋体" w:hint="eastAsia"/>
                <w:snapToGrid/>
                <w:color w:val="auto"/>
                <w:kern w:val="2"/>
                <w:sz w:val="24"/>
                <w:szCs w:val="24"/>
                <w:lang w:eastAsia="zh-CN"/>
              </w:rPr>
              <w:t>年龄</w:t>
            </w:r>
          </w:p>
        </w:tc>
        <w:tc>
          <w:tcPr>
            <w:tcW w:w="1306" w:type="dxa"/>
            <w:gridSpan w:val="2"/>
            <w:vAlign w:val="center"/>
          </w:tcPr>
          <w:p w14:paraId="2BF469D5" w14:textId="77777777" w:rsidR="00132FC9" w:rsidRPr="00132FC9" w:rsidRDefault="00132FC9" w:rsidP="00132FC9">
            <w:pPr>
              <w:widowControl w:val="0"/>
              <w:kinsoku/>
              <w:autoSpaceDE/>
              <w:autoSpaceDN/>
              <w:adjustRightInd/>
              <w:snapToGrid/>
              <w:spacing w:line="360" w:lineRule="auto"/>
              <w:ind w:firstLineChars="200" w:firstLine="480"/>
              <w:textAlignment w:val="auto"/>
              <w:rPr>
                <w:rFonts w:eastAsia="宋体"/>
                <w:snapToGrid/>
                <w:color w:val="auto"/>
                <w:kern w:val="2"/>
                <w:sz w:val="24"/>
                <w:szCs w:val="24"/>
                <w:lang w:eastAsia="zh-CN"/>
              </w:rPr>
            </w:pPr>
          </w:p>
        </w:tc>
        <w:tc>
          <w:tcPr>
            <w:tcW w:w="1752" w:type="dxa"/>
            <w:gridSpan w:val="2"/>
            <w:vAlign w:val="center"/>
          </w:tcPr>
          <w:p w14:paraId="5A8CE8B8" w14:textId="77777777" w:rsidR="00132FC9" w:rsidRPr="00132FC9" w:rsidRDefault="00132FC9" w:rsidP="00132FC9">
            <w:pPr>
              <w:widowControl w:val="0"/>
              <w:kinsoku/>
              <w:autoSpaceDE/>
              <w:autoSpaceDN/>
              <w:adjustRightInd/>
              <w:snapToGrid/>
              <w:spacing w:line="360" w:lineRule="auto"/>
              <w:ind w:firstLineChars="200" w:firstLine="480"/>
              <w:textAlignment w:val="auto"/>
              <w:rPr>
                <w:rFonts w:eastAsia="宋体"/>
                <w:snapToGrid/>
                <w:color w:val="auto"/>
                <w:kern w:val="2"/>
                <w:sz w:val="24"/>
                <w:szCs w:val="24"/>
                <w:lang w:eastAsia="zh-CN"/>
              </w:rPr>
            </w:pPr>
            <w:r w:rsidRPr="00132FC9">
              <w:rPr>
                <w:rFonts w:eastAsia="宋体" w:hAnsi="宋体" w:hint="eastAsia"/>
                <w:snapToGrid/>
                <w:color w:val="auto"/>
                <w:kern w:val="2"/>
                <w:sz w:val="24"/>
                <w:szCs w:val="24"/>
                <w:lang w:eastAsia="zh-CN"/>
              </w:rPr>
              <w:t>学历</w:t>
            </w:r>
          </w:p>
        </w:tc>
        <w:tc>
          <w:tcPr>
            <w:tcW w:w="2728" w:type="dxa"/>
            <w:vAlign w:val="center"/>
          </w:tcPr>
          <w:p w14:paraId="6AC8BA9A" w14:textId="77777777" w:rsidR="00132FC9" w:rsidRPr="00132FC9" w:rsidRDefault="00132FC9" w:rsidP="00132FC9">
            <w:pPr>
              <w:widowControl w:val="0"/>
              <w:kinsoku/>
              <w:autoSpaceDE/>
              <w:autoSpaceDN/>
              <w:adjustRightInd/>
              <w:snapToGrid/>
              <w:spacing w:line="360" w:lineRule="auto"/>
              <w:ind w:firstLineChars="200" w:firstLine="480"/>
              <w:jc w:val="center"/>
              <w:textAlignment w:val="auto"/>
              <w:rPr>
                <w:rFonts w:eastAsia="宋体"/>
                <w:snapToGrid/>
                <w:color w:val="auto"/>
                <w:kern w:val="2"/>
                <w:sz w:val="24"/>
                <w:szCs w:val="24"/>
                <w:lang w:eastAsia="zh-CN"/>
              </w:rPr>
            </w:pPr>
          </w:p>
        </w:tc>
      </w:tr>
      <w:tr w:rsidR="00132FC9" w:rsidRPr="00132FC9" w14:paraId="5E2B1A9C" w14:textId="77777777" w:rsidTr="00E31B15">
        <w:trPr>
          <w:trHeight w:val="600"/>
          <w:jc w:val="center"/>
        </w:trPr>
        <w:tc>
          <w:tcPr>
            <w:tcW w:w="1650" w:type="dxa"/>
            <w:gridSpan w:val="2"/>
            <w:vAlign w:val="center"/>
          </w:tcPr>
          <w:p w14:paraId="1C1B4AB7" w14:textId="77777777" w:rsidR="00132FC9" w:rsidRPr="00132FC9" w:rsidRDefault="00132FC9" w:rsidP="00132FC9">
            <w:pPr>
              <w:widowControl w:val="0"/>
              <w:kinsoku/>
              <w:autoSpaceDE/>
              <w:autoSpaceDN/>
              <w:adjustRightInd/>
              <w:snapToGrid/>
              <w:spacing w:line="360" w:lineRule="auto"/>
              <w:jc w:val="both"/>
              <w:textAlignment w:val="auto"/>
              <w:rPr>
                <w:rFonts w:eastAsia="宋体"/>
                <w:snapToGrid/>
                <w:color w:val="auto"/>
                <w:kern w:val="2"/>
                <w:sz w:val="24"/>
                <w:szCs w:val="24"/>
                <w:lang w:eastAsia="zh-CN"/>
              </w:rPr>
            </w:pPr>
            <w:r w:rsidRPr="00132FC9">
              <w:rPr>
                <w:rFonts w:eastAsia="宋体" w:hAnsi="宋体" w:hint="eastAsia"/>
                <w:snapToGrid/>
                <w:color w:val="auto"/>
                <w:kern w:val="2"/>
                <w:sz w:val="24"/>
                <w:szCs w:val="24"/>
                <w:lang w:eastAsia="zh-CN"/>
              </w:rPr>
              <w:t>毕业学校</w:t>
            </w:r>
          </w:p>
        </w:tc>
        <w:tc>
          <w:tcPr>
            <w:tcW w:w="8010" w:type="dxa"/>
            <w:gridSpan w:val="7"/>
            <w:vAlign w:val="center"/>
          </w:tcPr>
          <w:p w14:paraId="5E0E1AE8" w14:textId="77777777" w:rsidR="00132FC9" w:rsidRPr="00132FC9" w:rsidRDefault="00132FC9" w:rsidP="00132FC9">
            <w:pPr>
              <w:widowControl w:val="0"/>
              <w:kinsoku/>
              <w:autoSpaceDE/>
              <w:autoSpaceDN/>
              <w:adjustRightInd/>
              <w:snapToGrid/>
              <w:spacing w:line="360" w:lineRule="auto"/>
              <w:ind w:firstLineChars="200" w:firstLine="480"/>
              <w:jc w:val="center"/>
              <w:textAlignment w:val="auto"/>
              <w:rPr>
                <w:rFonts w:eastAsia="宋体"/>
                <w:snapToGrid/>
                <w:color w:val="auto"/>
                <w:kern w:val="2"/>
                <w:sz w:val="24"/>
                <w:szCs w:val="24"/>
                <w:lang w:eastAsia="zh-CN"/>
              </w:rPr>
            </w:pPr>
            <w:r w:rsidRPr="00132FC9">
              <w:rPr>
                <w:rFonts w:eastAsia="宋体" w:hAnsi="宋体" w:hint="eastAsia"/>
                <w:snapToGrid/>
                <w:color w:val="auto"/>
                <w:kern w:val="2"/>
                <w:sz w:val="24"/>
                <w:szCs w:val="24"/>
                <w:lang w:eastAsia="zh-CN"/>
              </w:rPr>
              <w:t>年毕业于</w:t>
            </w:r>
            <w:r w:rsidRPr="00132FC9">
              <w:rPr>
                <w:rFonts w:eastAsia="宋体"/>
                <w:snapToGrid/>
                <w:color w:val="auto"/>
                <w:kern w:val="2"/>
                <w:sz w:val="24"/>
                <w:szCs w:val="24"/>
                <w:lang w:eastAsia="zh-CN"/>
              </w:rPr>
              <w:t xml:space="preserve">                 </w:t>
            </w:r>
            <w:r w:rsidRPr="00132FC9">
              <w:rPr>
                <w:rFonts w:eastAsia="宋体" w:hAnsi="宋体" w:hint="eastAsia"/>
                <w:snapToGrid/>
                <w:color w:val="auto"/>
                <w:kern w:val="2"/>
                <w:sz w:val="24"/>
                <w:szCs w:val="24"/>
                <w:lang w:eastAsia="zh-CN"/>
              </w:rPr>
              <w:t>学校</w:t>
            </w:r>
            <w:r w:rsidRPr="00132FC9">
              <w:rPr>
                <w:rFonts w:eastAsia="宋体"/>
                <w:snapToGrid/>
                <w:color w:val="auto"/>
                <w:kern w:val="2"/>
                <w:sz w:val="24"/>
                <w:szCs w:val="24"/>
                <w:lang w:eastAsia="zh-CN"/>
              </w:rPr>
              <w:t xml:space="preserve">         </w:t>
            </w:r>
            <w:r w:rsidRPr="00132FC9">
              <w:rPr>
                <w:rFonts w:eastAsia="宋体" w:hAnsi="宋体" w:hint="eastAsia"/>
                <w:snapToGrid/>
                <w:color w:val="auto"/>
                <w:kern w:val="2"/>
                <w:sz w:val="24"/>
                <w:szCs w:val="24"/>
                <w:lang w:eastAsia="zh-CN"/>
              </w:rPr>
              <w:t>专业</w:t>
            </w:r>
          </w:p>
        </w:tc>
      </w:tr>
      <w:tr w:rsidR="00132FC9" w:rsidRPr="00132FC9" w14:paraId="170F4813" w14:textId="77777777" w:rsidTr="00E31B15">
        <w:trPr>
          <w:trHeight w:val="952"/>
          <w:jc w:val="center"/>
        </w:trPr>
        <w:tc>
          <w:tcPr>
            <w:tcW w:w="1650" w:type="dxa"/>
            <w:gridSpan w:val="2"/>
            <w:vAlign w:val="center"/>
          </w:tcPr>
          <w:p w14:paraId="36A8B4D4" w14:textId="77777777" w:rsidR="00132FC9" w:rsidRPr="00132FC9" w:rsidRDefault="00132FC9" w:rsidP="00132FC9">
            <w:pPr>
              <w:widowControl w:val="0"/>
              <w:kinsoku/>
              <w:autoSpaceDE/>
              <w:autoSpaceDN/>
              <w:adjustRightInd/>
              <w:snapToGrid/>
              <w:spacing w:line="360" w:lineRule="auto"/>
              <w:jc w:val="both"/>
              <w:textAlignment w:val="auto"/>
              <w:rPr>
                <w:rFonts w:eastAsia="宋体"/>
                <w:snapToGrid/>
                <w:color w:val="auto"/>
                <w:kern w:val="2"/>
                <w:sz w:val="24"/>
                <w:szCs w:val="24"/>
                <w:lang w:eastAsia="zh-CN"/>
              </w:rPr>
            </w:pPr>
            <w:r w:rsidRPr="00132FC9">
              <w:rPr>
                <w:rFonts w:eastAsia="宋体" w:hAnsi="宋体" w:hint="eastAsia"/>
                <w:snapToGrid/>
                <w:color w:val="auto"/>
                <w:kern w:val="2"/>
                <w:sz w:val="24"/>
                <w:szCs w:val="24"/>
                <w:lang w:eastAsia="zh-CN"/>
              </w:rPr>
              <w:t>从事本专业时间</w:t>
            </w:r>
          </w:p>
        </w:tc>
        <w:tc>
          <w:tcPr>
            <w:tcW w:w="3530" w:type="dxa"/>
            <w:gridSpan w:val="4"/>
            <w:vAlign w:val="center"/>
          </w:tcPr>
          <w:p w14:paraId="012E00E9" w14:textId="77777777" w:rsidR="00132FC9" w:rsidRPr="00132FC9" w:rsidRDefault="00132FC9" w:rsidP="00132FC9">
            <w:pPr>
              <w:widowControl w:val="0"/>
              <w:kinsoku/>
              <w:autoSpaceDE/>
              <w:autoSpaceDN/>
              <w:adjustRightInd/>
              <w:snapToGrid/>
              <w:spacing w:line="360" w:lineRule="auto"/>
              <w:ind w:firstLineChars="200" w:firstLine="480"/>
              <w:jc w:val="center"/>
              <w:textAlignment w:val="auto"/>
              <w:rPr>
                <w:rFonts w:eastAsia="宋体"/>
                <w:snapToGrid/>
                <w:color w:val="auto"/>
                <w:kern w:val="2"/>
                <w:sz w:val="24"/>
                <w:szCs w:val="24"/>
                <w:lang w:eastAsia="zh-CN"/>
              </w:rPr>
            </w:pPr>
          </w:p>
        </w:tc>
        <w:tc>
          <w:tcPr>
            <w:tcW w:w="1752" w:type="dxa"/>
            <w:gridSpan w:val="2"/>
            <w:vAlign w:val="center"/>
          </w:tcPr>
          <w:p w14:paraId="5CE5A097" w14:textId="77777777" w:rsidR="00132FC9" w:rsidRPr="00132FC9" w:rsidRDefault="00132FC9" w:rsidP="00132FC9">
            <w:pPr>
              <w:widowControl w:val="0"/>
              <w:kinsoku/>
              <w:autoSpaceDE/>
              <w:autoSpaceDN/>
              <w:adjustRightInd/>
              <w:snapToGrid/>
              <w:spacing w:line="360" w:lineRule="auto"/>
              <w:jc w:val="both"/>
              <w:textAlignment w:val="auto"/>
              <w:rPr>
                <w:rFonts w:eastAsia="宋体"/>
                <w:snapToGrid/>
                <w:color w:val="auto"/>
                <w:kern w:val="2"/>
                <w:sz w:val="24"/>
                <w:szCs w:val="24"/>
                <w:lang w:eastAsia="zh-CN"/>
              </w:rPr>
            </w:pPr>
            <w:r w:rsidRPr="00132FC9">
              <w:rPr>
                <w:rFonts w:eastAsia="宋体" w:hAnsi="宋体" w:hint="eastAsia"/>
                <w:snapToGrid/>
                <w:color w:val="auto"/>
                <w:kern w:val="2"/>
                <w:sz w:val="24"/>
                <w:szCs w:val="24"/>
                <w:lang w:eastAsia="zh-CN"/>
              </w:rPr>
              <w:t>职</w:t>
            </w:r>
            <w:r w:rsidRPr="00132FC9">
              <w:rPr>
                <w:rFonts w:eastAsia="宋体"/>
                <w:snapToGrid/>
                <w:color w:val="auto"/>
                <w:kern w:val="2"/>
                <w:sz w:val="24"/>
                <w:szCs w:val="24"/>
                <w:lang w:eastAsia="zh-CN"/>
              </w:rPr>
              <w:t xml:space="preserve">    </w:t>
            </w:r>
            <w:r w:rsidRPr="00132FC9">
              <w:rPr>
                <w:rFonts w:eastAsia="宋体" w:hAnsi="宋体" w:hint="eastAsia"/>
                <w:snapToGrid/>
                <w:color w:val="auto"/>
                <w:kern w:val="2"/>
                <w:sz w:val="24"/>
                <w:szCs w:val="24"/>
                <w:lang w:eastAsia="zh-CN"/>
              </w:rPr>
              <w:t>称</w:t>
            </w:r>
          </w:p>
        </w:tc>
        <w:tc>
          <w:tcPr>
            <w:tcW w:w="2728" w:type="dxa"/>
            <w:vAlign w:val="center"/>
          </w:tcPr>
          <w:p w14:paraId="704EB8AA" w14:textId="77777777" w:rsidR="00132FC9" w:rsidRPr="00132FC9" w:rsidRDefault="00132FC9" w:rsidP="00132FC9">
            <w:pPr>
              <w:widowControl w:val="0"/>
              <w:kinsoku/>
              <w:autoSpaceDE/>
              <w:autoSpaceDN/>
              <w:adjustRightInd/>
              <w:snapToGrid/>
              <w:spacing w:line="360" w:lineRule="auto"/>
              <w:ind w:firstLineChars="200" w:firstLine="480"/>
              <w:jc w:val="center"/>
              <w:textAlignment w:val="auto"/>
              <w:rPr>
                <w:rFonts w:eastAsia="宋体"/>
                <w:snapToGrid/>
                <w:color w:val="auto"/>
                <w:kern w:val="2"/>
                <w:sz w:val="24"/>
                <w:szCs w:val="24"/>
                <w:lang w:eastAsia="zh-CN"/>
              </w:rPr>
            </w:pPr>
          </w:p>
        </w:tc>
      </w:tr>
      <w:tr w:rsidR="00132FC9" w:rsidRPr="00132FC9" w14:paraId="12311489" w14:textId="77777777" w:rsidTr="00E31B15">
        <w:trPr>
          <w:trHeight w:val="856"/>
          <w:jc w:val="center"/>
        </w:trPr>
        <w:tc>
          <w:tcPr>
            <w:tcW w:w="1650" w:type="dxa"/>
            <w:gridSpan w:val="2"/>
            <w:vAlign w:val="center"/>
          </w:tcPr>
          <w:p w14:paraId="404CAD2F" w14:textId="77777777" w:rsidR="00132FC9" w:rsidRPr="00132FC9" w:rsidRDefault="00132FC9" w:rsidP="00132FC9">
            <w:pPr>
              <w:widowControl w:val="0"/>
              <w:kinsoku/>
              <w:autoSpaceDE/>
              <w:autoSpaceDN/>
              <w:adjustRightInd/>
              <w:snapToGrid/>
              <w:spacing w:line="360" w:lineRule="auto"/>
              <w:jc w:val="both"/>
              <w:textAlignment w:val="auto"/>
              <w:rPr>
                <w:rFonts w:eastAsia="宋体"/>
                <w:snapToGrid/>
                <w:color w:val="auto"/>
                <w:kern w:val="2"/>
                <w:sz w:val="24"/>
                <w:szCs w:val="24"/>
                <w:lang w:eastAsia="zh-CN"/>
              </w:rPr>
            </w:pPr>
            <w:r w:rsidRPr="00132FC9">
              <w:rPr>
                <w:rFonts w:eastAsia="宋体" w:hAnsi="宋体" w:hint="eastAsia"/>
                <w:snapToGrid/>
                <w:color w:val="auto"/>
                <w:kern w:val="2"/>
                <w:sz w:val="24"/>
                <w:szCs w:val="24"/>
                <w:lang w:eastAsia="zh-CN"/>
              </w:rPr>
              <w:t>在本项目中担任任务</w:t>
            </w:r>
          </w:p>
        </w:tc>
        <w:tc>
          <w:tcPr>
            <w:tcW w:w="8010" w:type="dxa"/>
            <w:gridSpan w:val="7"/>
            <w:vAlign w:val="center"/>
          </w:tcPr>
          <w:p w14:paraId="589CCB53" w14:textId="77777777" w:rsidR="00132FC9" w:rsidRPr="00132FC9" w:rsidRDefault="00132FC9" w:rsidP="00132FC9">
            <w:pPr>
              <w:widowControl w:val="0"/>
              <w:kinsoku/>
              <w:autoSpaceDE/>
              <w:autoSpaceDN/>
              <w:adjustRightInd/>
              <w:snapToGrid/>
              <w:spacing w:line="360" w:lineRule="auto"/>
              <w:ind w:firstLineChars="200" w:firstLine="480"/>
              <w:jc w:val="center"/>
              <w:textAlignment w:val="auto"/>
              <w:rPr>
                <w:rFonts w:eastAsia="宋体"/>
                <w:snapToGrid/>
                <w:color w:val="auto"/>
                <w:kern w:val="2"/>
                <w:sz w:val="24"/>
                <w:szCs w:val="24"/>
                <w:lang w:eastAsia="zh-CN"/>
              </w:rPr>
            </w:pPr>
          </w:p>
        </w:tc>
      </w:tr>
      <w:tr w:rsidR="00132FC9" w:rsidRPr="00132FC9" w14:paraId="53D5D577" w14:textId="77777777" w:rsidTr="00E31B15">
        <w:trPr>
          <w:trHeight w:val="613"/>
          <w:jc w:val="center"/>
        </w:trPr>
        <w:tc>
          <w:tcPr>
            <w:tcW w:w="9660" w:type="dxa"/>
            <w:gridSpan w:val="9"/>
            <w:vAlign w:val="center"/>
          </w:tcPr>
          <w:p w14:paraId="7FED7607" w14:textId="77777777" w:rsidR="00132FC9" w:rsidRPr="00132FC9" w:rsidRDefault="00132FC9" w:rsidP="00132FC9">
            <w:pPr>
              <w:widowControl w:val="0"/>
              <w:kinsoku/>
              <w:autoSpaceDE/>
              <w:autoSpaceDN/>
              <w:adjustRightInd/>
              <w:snapToGrid/>
              <w:spacing w:line="360" w:lineRule="auto"/>
              <w:ind w:firstLineChars="200" w:firstLine="480"/>
              <w:jc w:val="center"/>
              <w:textAlignment w:val="auto"/>
              <w:rPr>
                <w:rFonts w:eastAsia="宋体"/>
                <w:snapToGrid/>
                <w:color w:val="auto"/>
                <w:kern w:val="2"/>
                <w:sz w:val="24"/>
                <w:szCs w:val="24"/>
                <w:lang w:eastAsia="zh-CN"/>
              </w:rPr>
            </w:pPr>
            <w:r w:rsidRPr="00132FC9">
              <w:rPr>
                <w:rFonts w:eastAsia="宋体" w:hAnsi="宋体" w:hint="eastAsia"/>
                <w:snapToGrid/>
                <w:color w:val="auto"/>
                <w:kern w:val="2"/>
                <w:sz w:val="24"/>
                <w:szCs w:val="24"/>
                <w:lang w:eastAsia="zh-CN"/>
              </w:rPr>
              <w:t>本人主要成果</w:t>
            </w:r>
          </w:p>
        </w:tc>
      </w:tr>
      <w:tr w:rsidR="00132FC9" w:rsidRPr="00132FC9" w14:paraId="54CB29C5" w14:textId="77777777" w:rsidTr="00E31B15">
        <w:trPr>
          <w:trHeight w:val="613"/>
          <w:jc w:val="center"/>
        </w:trPr>
        <w:tc>
          <w:tcPr>
            <w:tcW w:w="1139" w:type="dxa"/>
            <w:vAlign w:val="center"/>
          </w:tcPr>
          <w:p w14:paraId="4D6B17DD" w14:textId="77777777" w:rsidR="00132FC9" w:rsidRPr="00132FC9" w:rsidRDefault="00132FC9" w:rsidP="00132FC9">
            <w:pPr>
              <w:widowControl w:val="0"/>
              <w:kinsoku/>
              <w:autoSpaceDE/>
              <w:autoSpaceDN/>
              <w:adjustRightInd/>
              <w:snapToGrid/>
              <w:spacing w:line="360" w:lineRule="auto"/>
              <w:jc w:val="center"/>
              <w:textAlignment w:val="auto"/>
              <w:rPr>
                <w:rFonts w:eastAsia="宋体"/>
                <w:snapToGrid/>
                <w:color w:val="auto"/>
                <w:kern w:val="2"/>
                <w:sz w:val="24"/>
                <w:szCs w:val="24"/>
                <w:lang w:eastAsia="zh-CN"/>
              </w:rPr>
            </w:pPr>
            <w:r w:rsidRPr="00132FC9">
              <w:rPr>
                <w:rFonts w:eastAsia="宋体" w:hAnsi="宋体" w:hint="eastAsia"/>
                <w:snapToGrid/>
                <w:color w:val="auto"/>
                <w:kern w:val="2"/>
                <w:sz w:val="24"/>
                <w:szCs w:val="24"/>
                <w:lang w:eastAsia="zh-CN"/>
              </w:rPr>
              <w:t>时间</w:t>
            </w:r>
          </w:p>
        </w:tc>
        <w:tc>
          <w:tcPr>
            <w:tcW w:w="3536" w:type="dxa"/>
            <w:gridSpan w:val="4"/>
            <w:vAlign w:val="center"/>
          </w:tcPr>
          <w:p w14:paraId="207F46C3" w14:textId="77777777" w:rsidR="00132FC9" w:rsidRPr="00132FC9" w:rsidRDefault="00132FC9" w:rsidP="00132FC9">
            <w:pPr>
              <w:widowControl w:val="0"/>
              <w:kinsoku/>
              <w:autoSpaceDE/>
              <w:autoSpaceDN/>
              <w:adjustRightInd/>
              <w:snapToGrid/>
              <w:spacing w:line="360" w:lineRule="auto"/>
              <w:ind w:firstLineChars="200" w:firstLine="480"/>
              <w:jc w:val="center"/>
              <w:textAlignment w:val="auto"/>
              <w:rPr>
                <w:rFonts w:eastAsia="宋体"/>
                <w:snapToGrid/>
                <w:color w:val="auto"/>
                <w:kern w:val="2"/>
                <w:sz w:val="24"/>
                <w:szCs w:val="24"/>
                <w:lang w:eastAsia="zh-CN"/>
              </w:rPr>
            </w:pPr>
            <w:r w:rsidRPr="00132FC9">
              <w:rPr>
                <w:rFonts w:eastAsia="宋体" w:hAnsi="宋体" w:hint="eastAsia"/>
                <w:snapToGrid/>
                <w:color w:val="auto"/>
                <w:kern w:val="2"/>
                <w:sz w:val="24"/>
                <w:szCs w:val="24"/>
                <w:lang w:eastAsia="zh-CN"/>
              </w:rPr>
              <w:t>参加过的类似项目</w:t>
            </w:r>
          </w:p>
        </w:tc>
        <w:tc>
          <w:tcPr>
            <w:tcW w:w="1606" w:type="dxa"/>
            <w:gridSpan w:val="2"/>
            <w:vAlign w:val="center"/>
          </w:tcPr>
          <w:p w14:paraId="4DCA79A3" w14:textId="77777777" w:rsidR="00132FC9" w:rsidRPr="00132FC9" w:rsidRDefault="00132FC9" w:rsidP="00132FC9">
            <w:pPr>
              <w:widowControl w:val="0"/>
              <w:kinsoku/>
              <w:autoSpaceDE/>
              <w:autoSpaceDN/>
              <w:adjustRightInd/>
              <w:snapToGrid/>
              <w:spacing w:line="360" w:lineRule="auto"/>
              <w:jc w:val="center"/>
              <w:textAlignment w:val="auto"/>
              <w:rPr>
                <w:rFonts w:eastAsia="宋体"/>
                <w:snapToGrid/>
                <w:color w:val="auto"/>
                <w:kern w:val="2"/>
                <w:sz w:val="24"/>
                <w:szCs w:val="24"/>
                <w:lang w:eastAsia="zh-CN"/>
              </w:rPr>
            </w:pPr>
            <w:r w:rsidRPr="00132FC9">
              <w:rPr>
                <w:rFonts w:eastAsia="宋体" w:hAnsi="宋体" w:hint="eastAsia"/>
                <w:snapToGrid/>
                <w:color w:val="auto"/>
                <w:kern w:val="2"/>
                <w:sz w:val="24"/>
                <w:szCs w:val="24"/>
                <w:lang w:eastAsia="zh-CN"/>
              </w:rPr>
              <w:t>担任职务</w:t>
            </w:r>
          </w:p>
        </w:tc>
        <w:tc>
          <w:tcPr>
            <w:tcW w:w="3379" w:type="dxa"/>
            <w:gridSpan w:val="2"/>
            <w:vAlign w:val="center"/>
          </w:tcPr>
          <w:p w14:paraId="6BA93109" w14:textId="77777777" w:rsidR="00132FC9" w:rsidRPr="00132FC9" w:rsidRDefault="00132FC9" w:rsidP="00132FC9">
            <w:pPr>
              <w:widowControl w:val="0"/>
              <w:kinsoku/>
              <w:autoSpaceDE/>
              <w:autoSpaceDN/>
              <w:adjustRightInd/>
              <w:snapToGrid/>
              <w:spacing w:line="360" w:lineRule="auto"/>
              <w:jc w:val="both"/>
              <w:textAlignment w:val="auto"/>
              <w:rPr>
                <w:rFonts w:eastAsia="宋体"/>
                <w:snapToGrid/>
                <w:color w:val="auto"/>
                <w:kern w:val="2"/>
                <w:sz w:val="24"/>
                <w:szCs w:val="24"/>
                <w:lang w:eastAsia="zh-CN"/>
              </w:rPr>
            </w:pPr>
            <w:r w:rsidRPr="00132FC9">
              <w:rPr>
                <w:rFonts w:eastAsia="宋体" w:hAnsi="宋体" w:hint="eastAsia"/>
                <w:snapToGrid/>
                <w:color w:val="auto"/>
                <w:kern w:val="2"/>
                <w:sz w:val="24"/>
                <w:szCs w:val="24"/>
                <w:lang w:eastAsia="zh-CN"/>
              </w:rPr>
              <w:t>采购人及联系电话</w:t>
            </w:r>
          </w:p>
        </w:tc>
      </w:tr>
      <w:tr w:rsidR="00132FC9" w:rsidRPr="00132FC9" w14:paraId="6521C646" w14:textId="77777777" w:rsidTr="00E31B15">
        <w:trPr>
          <w:trHeight w:val="536"/>
          <w:jc w:val="center"/>
        </w:trPr>
        <w:tc>
          <w:tcPr>
            <w:tcW w:w="1139" w:type="dxa"/>
            <w:vAlign w:val="center"/>
          </w:tcPr>
          <w:p w14:paraId="110E3C04" w14:textId="77777777" w:rsidR="00132FC9" w:rsidRPr="00132FC9" w:rsidRDefault="00132FC9" w:rsidP="00132FC9">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3536" w:type="dxa"/>
            <w:gridSpan w:val="4"/>
            <w:vAlign w:val="center"/>
          </w:tcPr>
          <w:p w14:paraId="6A2129EF" w14:textId="77777777" w:rsidR="00132FC9" w:rsidRPr="00132FC9" w:rsidRDefault="00132FC9" w:rsidP="00132FC9">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1606" w:type="dxa"/>
            <w:gridSpan w:val="2"/>
            <w:vAlign w:val="center"/>
          </w:tcPr>
          <w:p w14:paraId="1552B6C7" w14:textId="77777777" w:rsidR="00132FC9" w:rsidRPr="00132FC9" w:rsidRDefault="00132FC9" w:rsidP="00132FC9">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3379" w:type="dxa"/>
            <w:gridSpan w:val="2"/>
            <w:vAlign w:val="center"/>
          </w:tcPr>
          <w:p w14:paraId="213ABAEC" w14:textId="77777777" w:rsidR="00132FC9" w:rsidRPr="00132FC9" w:rsidRDefault="00132FC9" w:rsidP="00132FC9">
            <w:pPr>
              <w:widowControl w:val="0"/>
              <w:kinsoku/>
              <w:autoSpaceDE/>
              <w:autoSpaceDN/>
              <w:adjustRightInd/>
              <w:snapToGrid/>
              <w:spacing w:line="360" w:lineRule="auto"/>
              <w:jc w:val="center"/>
              <w:textAlignment w:val="auto"/>
              <w:rPr>
                <w:rFonts w:eastAsia="宋体"/>
                <w:snapToGrid/>
                <w:kern w:val="2"/>
                <w:sz w:val="24"/>
                <w:szCs w:val="24"/>
                <w:lang w:eastAsia="zh-CN"/>
              </w:rPr>
            </w:pPr>
          </w:p>
        </w:tc>
      </w:tr>
      <w:tr w:rsidR="00132FC9" w:rsidRPr="00132FC9" w14:paraId="31020636" w14:textId="77777777" w:rsidTr="00E31B15">
        <w:trPr>
          <w:trHeight w:val="536"/>
          <w:jc w:val="center"/>
        </w:trPr>
        <w:tc>
          <w:tcPr>
            <w:tcW w:w="1139" w:type="dxa"/>
            <w:vAlign w:val="center"/>
          </w:tcPr>
          <w:p w14:paraId="5BC063C3" w14:textId="77777777" w:rsidR="00132FC9" w:rsidRPr="00132FC9" w:rsidRDefault="00132FC9" w:rsidP="00132FC9">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3536" w:type="dxa"/>
            <w:gridSpan w:val="4"/>
            <w:vAlign w:val="center"/>
          </w:tcPr>
          <w:p w14:paraId="7EC02519" w14:textId="77777777" w:rsidR="00132FC9" w:rsidRPr="00132FC9" w:rsidRDefault="00132FC9" w:rsidP="00132FC9">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1606" w:type="dxa"/>
            <w:gridSpan w:val="2"/>
            <w:vAlign w:val="center"/>
          </w:tcPr>
          <w:p w14:paraId="2C5C3A8D" w14:textId="77777777" w:rsidR="00132FC9" w:rsidRPr="00132FC9" w:rsidRDefault="00132FC9" w:rsidP="00132FC9">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3379" w:type="dxa"/>
            <w:gridSpan w:val="2"/>
            <w:vAlign w:val="center"/>
          </w:tcPr>
          <w:p w14:paraId="693F0079" w14:textId="77777777" w:rsidR="00132FC9" w:rsidRPr="00132FC9" w:rsidRDefault="00132FC9" w:rsidP="00132FC9">
            <w:pPr>
              <w:widowControl w:val="0"/>
              <w:kinsoku/>
              <w:autoSpaceDE/>
              <w:autoSpaceDN/>
              <w:adjustRightInd/>
              <w:snapToGrid/>
              <w:spacing w:line="360" w:lineRule="auto"/>
              <w:jc w:val="center"/>
              <w:textAlignment w:val="auto"/>
              <w:rPr>
                <w:rFonts w:eastAsia="宋体"/>
                <w:snapToGrid/>
                <w:kern w:val="2"/>
                <w:sz w:val="24"/>
                <w:szCs w:val="24"/>
                <w:lang w:eastAsia="zh-CN"/>
              </w:rPr>
            </w:pPr>
          </w:p>
        </w:tc>
      </w:tr>
      <w:tr w:rsidR="00132FC9" w:rsidRPr="00132FC9" w14:paraId="714A4052" w14:textId="77777777" w:rsidTr="00E31B15">
        <w:trPr>
          <w:trHeight w:val="536"/>
          <w:jc w:val="center"/>
        </w:trPr>
        <w:tc>
          <w:tcPr>
            <w:tcW w:w="1139" w:type="dxa"/>
            <w:vAlign w:val="center"/>
          </w:tcPr>
          <w:p w14:paraId="35B520CE" w14:textId="77777777" w:rsidR="00132FC9" w:rsidRPr="00132FC9" w:rsidRDefault="00132FC9" w:rsidP="00132FC9">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3536" w:type="dxa"/>
            <w:gridSpan w:val="4"/>
            <w:vAlign w:val="center"/>
          </w:tcPr>
          <w:p w14:paraId="00B85ADA" w14:textId="77777777" w:rsidR="00132FC9" w:rsidRPr="00132FC9" w:rsidRDefault="00132FC9" w:rsidP="00132FC9">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1606" w:type="dxa"/>
            <w:gridSpan w:val="2"/>
            <w:vAlign w:val="center"/>
          </w:tcPr>
          <w:p w14:paraId="3B8212C5" w14:textId="77777777" w:rsidR="00132FC9" w:rsidRPr="00132FC9" w:rsidRDefault="00132FC9" w:rsidP="00132FC9">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3379" w:type="dxa"/>
            <w:gridSpan w:val="2"/>
            <w:vAlign w:val="center"/>
          </w:tcPr>
          <w:p w14:paraId="0816E48A" w14:textId="77777777" w:rsidR="00132FC9" w:rsidRPr="00132FC9" w:rsidRDefault="00132FC9" w:rsidP="00132FC9">
            <w:pPr>
              <w:widowControl w:val="0"/>
              <w:kinsoku/>
              <w:autoSpaceDE/>
              <w:autoSpaceDN/>
              <w:adjustRightInd/>
              <w:snapToGrid/>
              <w:spacing w:line="360" w:lineRule="auto"/>
              <w:jc w:val="center"/>
              <w:textAlignment w:val="auto"/>
              <w:rPr>
                <w:rFonts w:eastAsia="宋体"/>
                <w:snapToGrid/>
                <w:kern w:val="2"/>
                <w:sz w:val="24"/>
                <w:szCs w:val="24"/>
                <w:lang w:eastAsia="zh-CN"/>
              </w:rPr>
            </w:pPr>
          </w:p>
        </w:tc>
      </w:tr>
      <w:tr w:rsidR="00132FC9" w:rsidRPr="00132FC9" w14:paraId="3EE1D640" w14:textId="77777777" w:rsidTr="00E31B15">
        <w:trPr>
          <w:trHeight w:val="536"/>
          <w:jc w:val="center"/>
        </w:trPr>
        <w:tc>
          <w:tcPr>
            <w:tcW w:w="1139" w:type="dxa"/>
            <w:vAlign w:val="center"/>
          </w:tcPr>
          <w:p w14:paraId="489280DA" w14:textId="77777777" w:rsidR="00132FC9" w:rsidRPr="00132FC9" w:rsidRDefault="00132FC9" w:rsidP="00132FC9">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3536" w:type="dxa"/>
            <w:gridSpan w:val="4"/>
            <w:vAlign w:val="center"/>
          </w:tcPr>
          <w:p w14:paraId="3765F6CC" w14:textId="77777777" w:rsidR="00132FC9" w:rsidRPr="00132FC9" w:rsidRDefault="00132FC9" w:rsidP="00132FC9">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1606" w:type="dxa"/>
            <w:gridSpan w:val="2"/>
            <w:vAlign w:val="center"/>
          </w:tcPr>
          <w:p w14:paraId="5DB9D483" w14:textId="77777777" w:rsidR="00132FC9" w:rsidRPr="00132FC9" w:rsidRDefault="00132FC9" w:rsidP="00132FC9">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3379" w:type="dxa"/>
            <w:gridSpan w:val="2"/>
            <w:vAlign w:val="center"/>
          </w:tcPr>
          <w:p w14:paraId="3D1A8EB7" w14:textId="77777777" w:rsidR="00132FC9" w:rsidRPr="00132FC9" w:rsidRDefault="00132FC9" w:rsidP="00132FC9">
            <w:pPr>
              <w:widowControl w:val="0"/>
              <w:kinsoku/>
              <w:autoSpaceDE/>
              <w:autoSpaceDN/>
              <w:adjustRightInd/>
              <w:snapToGrid/>
              <w:spacing w:line="360" w:lineRule="auto"/>
              <w:jc w:val="center"/>
              <w:textAlignment w:val="auto"/>
              <w:rPr>
                <w:rFonts w:eastAsia="宋体"/>
                <w:snapToGrid/>
                <w:kern w:val="2"/>
                <w:sz w:val="24"/>
                <w:szCs w:val="24"/>
                <w:lang w:eastAsia="zh-CN"/>
              </w:rPr>
            </w:pPr>
          </w:p>
        </w:tc>
      </w:tr>
      <w:tr w:rsidR="00132FC9" w:rsidRPr="00132FC9" w14:paraId="1BA1F980" w14:textId="77777777" w:rsidTr="00E31B15">
        <w:trPr>
          <w:trHeight w:val="536"/>
          <w:jc w:val="center"/>
        </w:trPr>
        <w:tc>
          <w:tcPr>
            <w:tcW w:w="1139" w:type="dxa"/>
            <w:vAlign w:val="center"/>
          </w:tcPr>
          <w:p w14:paraId="78E531EF" w14:textId="77777777" w:rsidR="00132FC9" w:rsidRPr="00132FC9" w:rsidRDefault="00132FC9" w:rsidP="00132FC9">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3536" w:type="dxa"/>
            <w:gridSpan w:val="4"/>
            <w:vAlign w:val="center"/>
          </w:tcPr>
          <w:p w14:paraId="0BB9921E" w14:textId="77777777" w:rsidR="00132FC9" w:rsidRPr="00132FC9" w:rsidRDefault="00132FC9" w:rsidP="00132FC9">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1606" w:type="dxa"/>
            <w:gridSpan w:val="2"/>
            <w:vAlign w:val="center"/>
          </w:tcPr>
          <w:p w14:paraId="692738C7" w14:textId="77777777" w:rsidR="00132FC9" w:rsidRPr="00132FC9" w:rsidRDefault="00132FC9" w:rsidP="00132FC9">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3379" w:type="dxa"/>
            <w:gridSpan w:val="2"/>
            <w:vAlign w:val="center"/>
          </w:tcPr>
          <w:p w14:paraId="20BA06C2" w14:textId="77777777" w:rsidR="00132FC9" w:rsidRPr="00132FC9" w:rsidRDefault="00132FC9" w:rsidP="00132FC9">
            <w:pPr>
              <w:widowControl w:val="0"/>
              <w:kinsoku/>
              <w:autoSpaceDE/>
              <w:autoSpaceDN/>
              <w:adjustRightInd/>
              <w:snapToGrid/>
              <w:spacing w:line="360" w:lineRule="auto"/>
              <w:jc w:val="center"/>
              <w:textAlignment w:val="auto"/>
              <w:rPr>
                <w:rFonts w:eastAsia="宋体"/>
                <w:snapToGrid/>
                <w:kern w:val="2"/>
                <w:sz w:val="24"/>
                <w:szCs w:val="24"/>
                <w:lang w:eastAsia="zh-CN"/>
              </w:rPr>
            </w:pPr>
          </w:p>
        </w:tc>
      </w:tr>
      <w:tr w:rsidR="00132FC9" w:rsidRPr="00132FC9" w14:paraId="12D954FA" w14:textId="77777777" w:rsidTr="00E31B15">
        <w:trPr>
          <w:trHeight w:val="536"/>
          <w:jc w:val="center"/>
        </w:trPr>
        <w:tc>
          <w:tcPr>
            <w:tcW w:w="1139" w:type="dxa"/>
            <w:vAlign w:val="center"/>
          </w:tcPr>
          <w:p w14:paraId="2FED5FBE" w14:textId="77777777" w:rsidR="00132FC9" w:rsidRPr="00132FC9" w:rsidRDefault="00132FC9" w:rsidP="00132FC9">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3536" w:type="dxa"/>
            <w:gridSpan w:val="4"/>
            <w:vAlign w:val="center"/>
          </w:tcPr>
          <w:p w14:paraId="407ED75C" w14:textId="77777777" w:rsidR="00132FC9" w:rsidRPr="00132FC9" w:rsidRDefault="00132FC9" w:rsidP="00132FC9">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1606" w:type="dxa"/>
            <w:gridSpan w:val="2"/>
            <w:vAlign w:val="center"/>
          </w:tcPr>
          <w:p w14:paraId="5D18CE5E" w14:textId="77777777" w:rsidR="00132FC9" w:rsidRPr="00132FC9" w:rsidRDefault="00132FC9" w:rsidP="00132FC9">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3379" w:type="dxa"/>
            <w:gridSpan w:val="2"/>
            <w:vAlign w:val="center"/>
          </w:tcPr>
          <w:p w14:paraId="1BB1E636" w14:textId="77777777" w:rsidR="00132FC9" w:rsidRPr="00132FC9" w:rsidRDefault="00132FC9" w:rsidP="00132FC9">
            <w:pPr>
              <w:widowControl w:val="0"/>
              <w:kinsoku/>
              <w:autoSpaceDE/>
              <w:autoSpaceDN/>
              <w:adjustRightInd/>
              <w:snapToGrid/>
              <w:spacing w:line="360" w:lineRule="auto"/>
              <w:jc w:val="center"/>
              <w:textAlignment w:val="auto"/>
              <w:rPr>
                <w:rFonts w:eastAsia="宋体"/>
                <w:snapToGrid/>
                <w:kern w:val="2"/>
                <w:sz w:val="24"/>
                <w:szCs w:val="24"/>
                <w:lang w:eastAsia="zh-CN"/>
              </w:rPr>
            </w:pPr>
          </w:p>
        </w:tc>
      </w:tr>
      <w:tr w:rsidR="00132FC9" w:rsidRPr="00132FC9" w14:paraId="0658B05F" w14:textId="77777777" w:rsidTr="00E31B15">
        <w:trPr>
          <w:trHeight w:val="536"/>
          <w:jc w:val="center"/>
        </w:trPr>
        <w:tc>
          <w:tcPr>
            <w:tcW w:w="1139" w:type="dxa"/>
            <w:vAlign w:val="center"/>
          </w:tcPr>
          <w:p w14:paraId="369DA681" w14:textId="77777777" w:rsidR="00132FC9" w:rsidRPr="00132FC9" w:rsidRDefault="00132FC9" w:rsidP="00132FC9">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3536" w:type="dxa"/>
            <w:gridSpan w:val="4"/>
            <w:vAlign w:val="center"/>
          </w:tcPr>
          <w:p w14:paraId="590978BB" w14:textId="77777777" w:rsidR="00132FC9" w:rsidRPr="00132FC9" w:rsidRDefault="00132FC9" w:rsidP="00132FC9">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1606" w:type="dxa"/>
            <w:gridSpan w:val="2"/>
            <w:vAlign w:val="center"/>
          </w:tcPr>
          <w:p w14:paraId="5B697DEA" w14:textId="77777777" w:rsidR="00132FC9" w:rsidRPr="00132FC9" w:rsidRDefault="00132FC9" w:rsidP="00132FC9">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3379" w:type="dxa"/>
            <w:gridSpan w:val="2"/>
            <w:vAlign w:val="center"/>
          </w:tcPr>
          <w:p w14:paraId="79106DFE" w14:textId="77777777" w:rsidR="00132FC9" w:rsidRPr="00132FC9" w:rsidRDefault="00132FC9" w:rsidP="00132FC9">
            <w:pPr>
              <w:widowControl w:val="0"/>
              <w:kinsoku/>
              <w:autoSpaceDE/>
              <w:autoSpaceDN/>
              <w:adjustRightInd/>
              <w:snapToGrid/>
              <w:spacing w:line="360" w:lineRule="auto"/>
              <w:jc w:val="center"/>
              <w:textAlignment w:val="auto"/>
              <w:rPr>
                <w:rFonts w:eastAsia="宋体"/>
                <w:snapToGrid/>
                <w:kern w:val="2"/>
                <w:sz w:val="24"/>
                <w:szCs w:val="24"/>
                <w:lang w:eastAsia="zh-CN"/>
              </w:rPr>
            </w:pPr>
          </w:p>
        </w:tc>
      </w:tr>
      <w:tr w:rsidR="00132FC9" w:rsidRPr="00132FC9" w14:paraId="103355B7" w14:textId="77777777" w:rsidTr="00E31B15">
        <w:trPr>
          <w:trHeight w:val="536"/>
          <w:jc w:val="center"/>
        </w:trPr>
        <w:tc>
          <w:tcPr>
            <w:tcW w:w="1139" w:type="dxa"/>
            <w:vAlign w:val="center"/>
          </w:tcPr>
          <w:p w14:paraId="1372F32C" w14:textId="77777777" w:rsidR="00132FC9" w:rsidRPr="00132FC9" w:rsidRDefault="00132FC9" w:rsidP="00132FC9">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3536" w:type="dxa"/>
            <w:gridSpan w:val="4"/>
            <w:vAlign w:val="center"/>
          </w:tcPr>
          <w:p w14:paraId="3BE79D7A" w14:textId="77777777" w:rsidR="00132FC9" w:rsidRPr="00132FC9" w:rsidRDefault="00132FC9" w:rsidP="00132FC9">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1606" w:type="dxa"/>
            <w:gridSpan w:val="2"/>
            <w:vAlign w:val="center"/>
          </w:tcPr>
          <w:p w14:paraId="3F911787" w14:textId="77777777" w:rsidR="00132FC9" w:rsidRPr="00132FC9" w:rsidRDefault="00132FC9" w:rsidP="00132FC9">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3379" w:type="dxa"/>
            <w:gridSpan w:val="2"/>
            <w:vAlign w:val="center"/>
          </w:tcPr>
          <w:p w14:paraId="3C407773" w14:textId="77777777" w:rsidR="00132FC9" w:rsidRPr="00132FC9" w:rsidRDefault="00132FC9" w:rsidP="00132FC9">
            <w:pPr>
              <w:widowControl w:val="0"/>
              <w:kinsoku/>
              <w:autoSpaceDE/>
              <w:autoSpaceDN/>
              <w:adjustRightInd/>
              <w:snapToGrid/>
              <w:spacing w:line="360" w:lineRule="auto"/>
              <w:jc w:val="center"/>
              <w:textAlignment w:val="auto"/>
              <w:rPr>
                <w:rFonts w:eastAsia="宋体"/>
                <w:snapToGrid/>
                <w:kern w:val="2"/>
                <w:sz w:val="24"/>
                <w:szCs w:val="24"/>
                <w:lang w:eastAsia="zh-CN"/>
              </w:rPr>
            </w:pPr>
          </w:p>
        </w:tc>
      </w:tr>
      <w:tr w:rsidR="00132FC9" w:rsidRPr="00132FC9" w14:paraId="309F64FE" w14:textId="77777777" w:rsidTr="00E31B15">
        <w:trPr>
          <w:trHeight w:val="536"/>
          <w:jc w:val="center"/>
        </w:trPr>
        <w:tc>
          <w:tcPr>
            <w:tcW w:w="1139" w:type="dxa"/>
            <w:vAlign w:val="center"/>
          </w:tcPr>
          <w:p w14:paraId="1C6C0647" w14:textId="77777777" w:rsidR="00132FC9" w:rsidRPr="00132FC9" w:rsidRDefault="00132FC9" w:rsidP="00132FC9">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3536" w:type="dxa"/>
            <w:gridSpan w:val="4"/>
            <w:vAlign w:val="center"/>
          </w:tcPr>
          <w:p w14:paraId="77399F7E" w14:textId="77777777" w:rsidR="00132FC9" w:rsidRPr="00132FC9" w:rsidRDefault="00132FC9" w:rsidP="00132FC9">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1606" w:type="dxa"/>
            <w:gridSpan w:val="2"/>
            <w:vAlign w:val="center"/>
          </w:tcPr>
          <w:p w14:paraId="78A88C79" w14:textId="77777777" w:rsidR="00132FC9" w:rsidRPr="00132FC9" w:rsidRDefault="00132FC9" w:rsidP="00132FC9">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3379" w:type="dxa"/>
            <w:gridSpan w:val="2"/>
            <w:vAlign w:val="center"/>
          </w:tcPr>
          <w:p w14:paraId="7521E6C7" w14:textId="77777777" w:rsidR="00132FC9" w:rsidRPr="00132FC9" w:rsidRDefault="00132FC9" w:rsidP="00132FC9">
            <w:pPr>
              <w:widowControl w:val="0"/>
              <w:kinsoku/>
              <w:autoSpaceDE/>
              <w:autoSpaceDN/>
              <w:adjustRightInd/>
              <w:snapToGrid/>
              <w:spacing w:line="360" w:lineRule="auto"/>
              <w:jc w:val="center"/>
              <w:textAlignment w:val="auto"/>
              <w:rPr>
                <w:rFonts w:eastAsia="宋体"/>
                <w:snapToGrid/>
                <w:kern w:val="2"/>
                <w:sz w:val="24"/>
                <w:szCs w:val="24"/>
                <w:lang w:eastAsia="zh-CN"/>
              </w:rPr>
            </w:pPr>
          </w:p>
        </w:tc>
      </w:tr>
      <w:tr w:rsidR="00132FC9" w:rsidRPr="00132FC9" w14:paraId="1C3FC810" w14:textId="77777777" w:rsidTr="00E31B15">
        <w:trPr>
          <w:trHeight w:val="536"/>
          <w:jc w:val="center"/>
        </w:trPr>
        <w:tc>
          <w:tcPr>
            <w:tcW w:w="1139" w:type="dxa"/>
            <w:vAlign w:val="center"/>
          </w:tcPr>
          <w:p w14:paraId="6DF2321F" w14:textId="77777777" w:rsidR="00132FC9" w:rsidRPr="00132FC9" w:rsidRDefault="00132FC9" w:rsidP="00132FC9">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3536" w:type="dxa"/>
            <w:gridSpan w:val="4"/>
            <w:vAlign w:val="center"/>
          </w:tcPr>
          <w:p w14:paraId="7F79C4E5" w14:textId="77777777" w:rsidR="00132FC9" w:rsidRPr="00132FC9" w:rsidRDefault="00132FC9" w:rsidP="00132FC9">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1606" w:type="dxa"/>
            <w:gridSpan w:val="2"/>
            <w:vAlign w:val="center"/>
          </w:tcPr>
          <w:p w14:paraId="7D838C49" w14:textId="77777777" w:rsidR="00132FC9" w:rsidRPr="00132FC9" w:rsidRDefault="00132FC9" w:rsidP="00132FC9">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3379" w:type="dxa"/>
            <w:gridSpan w:val="2"/>
            <w:vAlign w:val="center"/>
          </w:tcPr>
          <w:p w14:paraId="3AA9B98A" w14:textId="77777777" w:rsidR="00132FC9" w:rsidRPr="00132FC9" w:rsidRDefault="00132FC9" w:rsidP="00132FC9">
            <w:pPr>
              <w:widowControl w:val="0"/>
              <w:kinsoku/>
              <w:autoSpaceDE/>
              <w:autoSpaceDN/>
              <w:adjustRightInd/>
              <w:snapToGrid/>
              <w:spacing w:line="360" w:lineRule="auto"/>
              <w:jc w:val="center"/>
              <w:textAlignment w:val="auto"/>
              <w:rPr>
                <w:rFonts w:eastAsia="宋体"/>
                <w:snapToGrid/>
                <w:kern w:val="2"/>
                <w:sz w:val="24"/>
                <w:szCs w:val="24"/>
                <w:lang w:eastAsia="zh-CN"/>
              </w:rPr>
            </w:pPr>
          </w:p>
        </w:tc>
      </w:tr>
      <w:tr w:rsidR="00132FC9" w:rsidRPr="00132FC9" w14:paraId="588171AD" w14:textId="77777777" w:rsidTr="00E31B15">
        <w:trPr>
          <w:trHeight w:val="536"/>
          <w:jc w:val="center"/>
        </w:trPr>
        <w:tc>
          <w:tcPr>
            <w:tcW w:w="1139" w:type="dxa"/>
            <w:vAlign w:val="center"/>
          </w:tcPr>
          <w:p w14:paraId="55EADAFD" w14:textId="77777777" w:rsidR="00132FC9" w:rsidRPr="00132FC9" w:rsidRDefault="00132FC9" w:rsidP="00132FC9">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3536" w:type="dxa"/>
            <w:gridSpan w:val="4"/>
            <w:vAlign w:val="center"/>
          </w:tcPr>
          <w:p w14:paraId="2DDFF933" w14:textId="77777777" w:rsidR="00132FC9" w:rsidRPr="00132FC9" w:rsidRDefault="00132FC9" w:rsidP="00132FC9">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1606" w:type="dxa"/>
            <w:gridSpan w:val="2"/>
            <w:vAlign w:val="center"/>
          </w:tcPr>
          <w:p w14:paraId="0467D27A" w14:textId="77777777" w:rsidR="00132FC9" w:rsidRPr="00132FC9" w:rsidRDefault="00132FC9" w:rsidP="00132FC9">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3379" w:type="dxa"/>
            <w:gridSpan w:val="2"/>
            <w:vAlign w:val="center"/>
          </w:tcPr>
          <w:p w14:paraId="1E024799" w14:textId="77777777" w:rsidR="00132FC9" w:rsidRPr="00132FC9" w:rsidRDefault="00132FC9" w:rsidP="00132FC9">
            <w:pPr>
              <w:widowControl w:val="0"/>
              <w:kinsoku/>
              <w:autoSpaceDE/>
              <w:autoSpaceDN/>
              <w:adjustRightInd/>
              <w:snapToGrid/>
              <w:spacing w:line="360" w:lineRule="auto"/>
              <w:jc w:val="center"/>
              <w:textAlignment w:val="auto"/>
              <w:rPr>
                <w:rFonts w:eastAsia="宋体"/>
                <w:snapToGrid/>
                <w:kern w:val="2"/>
                <w:sz w:val="24"/>
                <w:szCs w:val="24"/>
                <w:lang w:eastAsia="zh-CN"/>
              </w:rPr>
            </w:pPr>
          </w:p>
        </w:tc>
      </w:tr>
    </w:tbl>
    <w:p w14:paraId="78F2E36B" w14:textId="581FBFBF" w:rsidR="00132FC9" w:rsidRPr="00132FC9" w:rsidRDefault="00132FC9" w:rsidP="00132FC9">
      <w:pPr>
        <w:widowControl w:val="0"/>
        <w:kinsoku/>
        <w:autoSpaceDE/>
        <w:autoSpaceDN/>
        <w:adjustRightInd/>
        <w:snapToGrid/>
        <w:spacing w:line="400" w:lineRule="atLeast"/>
        <w:textAlignment w:val="auto"/>
        <w:rPr>
          <w:rFonts w:eastAsia="宋体"/>
          <w:snapToGrid/>
          <w:color w:val="auto"/>
          <w:kern w:val="2"/>
          <w:sz w:val="24"/>
          <w:szCs w:val="20"/>
          <w:lang w:eastAsia="zh-CN"/>
        </w:rPr>
      </w:pPr>
      <w:r w:rsidRPr="00132FC9">
        <w:rPr>
          <w:rFonts w:eastAsia="宋体" w:hAnsi="宋体" w:hint="eastAsia"/>
          <w:snapToGrid/>
          <w:kern w:val="2"/>
          <w:sz w:val="24"/>
          <w:szCs w:val="24"/>
          <w:lang w:eastAsia="zh-CN"/>
        </w:rPr>
        <w:t>备注：提供人员</w:t>
      </w:r>
      <w:r w:rsidRPr="00132FC9">
        <w:rPr>
          <w:rFonts w:ascii="宋体" w:eastAsia="宋体" w:hAnsi="宋体" w:cs="宋体" w:hint="eastAsia"/>
          <w:sz w:val="24"/>
          <w:lang w:eastAsia="zh-CN"/>
        </w:rPr>
        <w:t>身份证等</w:t>
      </w:r>
      <w:r w:rsidRPr="00132FC9">
        <w:rPr>
          <w:rFonts w:eastAsia="宋体" w:hAnsi="宋体"/>
          <w:snapToGrid/>
          <w:kern w:val="2"/>
          <w:sz w:val="24"/>
          <w:szCs w:val="24"/>
          <w:lang w:eastAsia="zh-CN"/>
        </w:rPr>
        <w:t xml:space="preserve">     </w:t>
      </w:r>
    </w:p>
    <w:p w14:paraId="190B7D74" w14:textId="77777777" w:rsidR="00132FC9" w:rsidRPr="00132FC9" w:rsidRDefault="00132FC9" w:rsidP="00132FC9">
      <w:pPr>
        <w:widowControl w:val="0"/>
        <w:kinsoku/>
        <w:autoSpaceDE/>
        <w:autoSpaceDN/>
        <w:adjustRightInd/>
        <w:snapToGrid/>
        <w:spacing w:line="400" w:lineRule="atLeast"/>
        <w:jc w:val="center"/>
        <w:textAlignment w:val="auto"/>
        <w:rPr>
          <w:rFonts w:eastAsia="宋体"/>
          <w:snapToGrid/>
          <w:color w:val="auto"/>
          <w:kern w:val="2"/>
          <w:sz w:val="24"/>
          <w:szCs w:val="20"/>
          <w:lang w:eastAsia="zh-CN"/>
        </w:rPr>
      </w:pPr>
    </w:p>
    <w:p w14:paraId="68D88F19" w14:textId="77777777" w:rsidR="00132FC9" w:rsidRPr="00132FC9" w:rsidRDefault="00132FC9" w:rsidP="00132FC9">
      <w:pPr>
        <w:widowControl w:val="0"/>
        <w:kinsoku/>
        <w:autoSpaceDE/>
        <w:autoSpaceDN/>
        <w:adjustRightInd/>
        <w:snapToGrid/>
        <w:spacing w:line="400" w:lineRule="atLeast"/>
        <w:jc w:val="center"/>
        <w:textAlignment w:val="auto"/>
        <w:rPr>
          <w:rFonts w:eastAsia="宋体"/>
          <w:snapToGrid/>
          <w:color w:val="auto"/>
          <w:kern w:val="2"/>
          <w:sz w:val="24"/>
          <w:szCs w:val="20"/>
          <w:lang w:eastAsia="zh-CN"/>
        </w:rPr>
      </w:pPr>
    </w:p>
    <w:p w14:paraId="56F6A89E" w14:textId="77777777" w:rsidR="00132FC9" w:rsidRPr="00132FC9" w:rsidRDefault="00132FC9" w:rsidP="00132FC9">
      <w:pPr>
        <w:widowControl w:val="0"/>
        <w:kinsoku/>
        <w:autoSpaceDE/>
        <w:autoSpaceDN/>
        <w:adjustRightInd/>
        <w:snapToGrid/>
        <w:spacing w:line="400" w:lineRule="atLeast"/>
        <w:jc w:val="center"/>
        <w:textAlignment w:val="auto"/>
        <w:rPr>
          <w:rFonts w:eastAsia="宋体"/>
          <w:snapToGrid/>
          <w:color w:val="auto"/>
          <w:kern w:val="2"/>
          <w:sz w:val="24"/>
          <w:szCs w:val="20"/>
          <w:lang w:eastAsia="zh-CN"/>
        </w:rPr>
      </w:pPr>
    </w:p>
    <w:p w14:paraId="4FAF9CE0" w14:textId="77777777" w:rsidR="00132FC9" w:rsidRPr="00132FC9" w:rsidRDefault="00132FC9" w:rsidP="00132FC9">
      <w:pPr>
        <w:widowControl w:val="0"/>
        <w:kinsoku/>
        <w:autoSpaceDE/>
        <w:autoSpaceDN/>
        <w:adjustRightInd/>
        <w:snapToGrid/>
        <w:spacing w:line="400" w:lineRule="atLeast"/>
        <w:jc w:val="center"/>
        <w:textAlignment w:val="auto"/>
        <w:rPr>
          <w:rFonts w:eastAsia="宋体"/>
          <w:snapToGrid/>
          <w:color w:val="auto"/>
          <w:kern w:val="2"/>
          <w:sz w:val="24"/>
          <w:szCs w:val="20"/>
          <w:lang w:eastAsia="zh-CN"/>
        </w:rPr>
      </w:pPr>
    </w:p>
    <w:p w14:paraId="1F22114C" w14:textId="77777777" w:rsidR="00132FC9" w:rsidRPr="00132FC9" w:rsidRDefault="00132FC9" w:rsidP="00132FC9">
      <w:pPr>
        <w:widowControl w:val="0"/>
        <w:kinsoku/>
        <w:autoSpaceDE/>
        <w:autoSpaceDN/>
        <w:adjustRightInd/>
        <w:snapToGrid/>
        <w:spacing w:line="400" w:lineRule="atLeast"/>
        <w:jc w:val="center"/>
        <w:textAlignment w:val="auto"/>
        <w:rPr>
          <w:rFonts w:eastAsia="宋体"/>
          <w:snapToGrid/>
          <w:color w:val="auto"/>
          <w:kern w:val="2"/>
          <w:sz w:val="24"/>
          <w:szCs w:val="20"/>
          <w:lang w:eastAsia="zh-CN"/>
        </w:rPr>
      </w:pPr>
    </w:p>
    <w:p w14:paraId="78FE54DE" w14:textId="550BFA6C" w:rsidR="00132FC9" w:rsidRPr="00132FC9" w:rsidRDefault="00132FC9" w:rsidP="00132FC9">
      <w:pPr>
        <w:widowControl w:val="0"/>
        <w:kinsoku/>
        <w:autoSpaceDE/>
        <w:autoSpaceDN/>
        <w:adjustRightInd/>
        <w:snapToGrid/>
        <w:jc w:val="center"/>
        <w:textAlignment w:val="auto"/>
        <w:rPr>
          <w:rFonts w:eastAsia="宋体" w:hAnsi="宋体"/>
          <w:snapToGrid/>
          <w:color w:val="auto"/>
          <w:kern w:val="2"/>
          <w:sz w:val="24"/>
          <w:szCs w:val="24"/>
          <w:lang w:eastAsia="zh-CN"/>
        </w:rPr>
      </w:pPr>
      <w:r w:rsidRPr="00132FC9">
        <w:rPr>
          <w:rFonts w:eastAsia="宋体" w:hAnsi="宋体" w:hint="eastAsia"/>
          <w:snapToGrid/>
          <w:color w:val="auto"/>
          <w:kern w:val="2"/>
          <w:sz w:val="24"/>
          <w:szCs w:val="24"/>
          <w:lang w:eastAsia="zh-CN"/>
        </w:rPr>
        <w:br w:type="page"/>
      </w:r>
      <w:r w:rsidRPr="00132FC9">
        <w:rPr>
          <w:rFonts w:eastAsia="宋体" w:hAnsi="宋体" w:hint="eastAsia"/>
          <w:snapToGrid/>
          <w:color w:val="auto"/>
          <w:kern w:val="2"/>
          <w:sz w:val="24"/>
          <w:szCs w:val="24"/>
          <w:lang w:eastAsia="zh-CN"/>
        </w:rPr>
        <w:lastRenderedPageBreak/>
        <w:t>拟投入本项目的主要成员表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128"/>
        <w:gridCol w:w="1730"/>
        <w:gridCol w:w="1644"/>
        <w:gridCol w:w="1526"/>
        <w:gridCol w:w="1148"/>
        <w:gridCol w:w="1148"/>
      </w:tblGrid>
      <w:tr w:rsidR="00132FC9" w:rsidRPr="00132FC9" w14:paraId="2C7EB949" w14:textId="77777777" w:rsidTr="00E31B15">
        <w:trPr>
          <w:cantSplit/>
          <w:trHeight w:val="480"/>
          <w:jc w:val="center"/>
        </w:trPr>
        <w:tc>
          <w:tcPr>
            <w:tcW w:w="626" w:type="pct"/>
            <w:vAlign w:val="center"/>
          </w:tcPr>
          <w:p w14:paraId="500AB4B2" w14:textId="77777777" w:rsidR="00132FC9" w:rsidRPr="00132FC9" w:rsidRDefault="00132FC9" w:rsidP="00132FC9">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r w:rsidRPr="00132FC9">
              <w:rPr>
                <w:rFonts w:ascii="仿宋" w:eastAsia="仿宋" w:hAnsi="仿宋" w:cs="Times New Roman" w:hint="eastAsia"/>
                <w:snapToGrid/>
                <w:color w:val="auto"/>
                <w:kern w:val="2"/>
                <w:sz w:val="24"/>
                <w:szCs w:val="20"/>
                <w:lang w:eastAsia="zh-CN"/>
              </w:rPr>
              <w:t>序号</w:t>
            </w:r>
          </w:p>
        </w:tc>
        <w:tc>
          <w:tcPr>
            <w:tcW w:w="593" w:type="pct"/>
            <w:vAlign w:val="center"/>
          </w:tcPr>
          <w:p w14:paraId="45C2E7CE" w14:textId="77777777" w:rsidR="00132FC9" w:rsidRPr="00132FC9" w:rsidRDefault="00132FC9" w:rsidP="00132FC9">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r w:rsidRPr="00132FC9">
              <w:rPr>
                <w:rFonts w:ascii="仿宋" w:eastAsia="仿宋" w:hAnsi="仿宋" w:cs="Times New Roman" w:hint="eastAsia"/>
                <w:snapToGrid/>
                <w:color w:val="auto"/>
                <w:kern w:val="2"/>
                <w:sz w:val="24"/>
                <w:szCs w:val="20"/>
                <w:lang w:eastAsia="zh-CN"/>
              </w:rPr>
              <w:t>姓名</w:t>
            </w:r>
          </w:p>
        </w:tc>
        <w:tc>
          <w:tcPr>
            <w:tcW w:w="909" w:type="pct"/>
            <w:vAlign w:val="center"/>
          </w:tcPr>
          <w:p w14:paraId="6143AD30" w14:textId="77777777" w:rsidR="00132FC9" w:rsidRPr="00132FC9" w:rsidRDefault="00132FC9" w:rsidP="00132FC9">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r w:rsidRPr="00132FC9">
              <w:rPr>
                <w:rFonts w:ascii="仿宋" w:eastAsia="仿宋" w:hAnsi="仿宋" w:cs="Times New Roman" w:hint="eastAsia"/>
                <w:snapToGrid/>
                <w:color w:val="auto"/>
                <w:kern w:val="2"/>
                <w:sz w:val="24"/>
                <w:szCs w:val="20"/>
                <w:lang w:eastAsia="zh-CN"/>
              </w:rPr>
              <w:t>性别</w:t>
            </w:r>
          </w:p>
        </w:tc>
        <w:tc>
          <w:tcPr>
            <w:tcW w:w="864" w:type="pct"/>
            <w:vAlign w:val="center"/>
          </w:tcPr>
          <w:p w14:paraId="7C580517" w14:textId="77777777" w:rsidR="00132FC9" w:rsidRPr="00132FC9" w:rsidRDefault="00132FC9" w:rsidP="00132FC9">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r w:rsidRPr="00132FC9">
              <w:rPr>
                <w:rFonts w:ascii="仿宋" w:eastAsia="仿宋" w:hAnsi="仿宋" w:cs="Times New Roman" w:hint="eastAsia"/>
                <w:snapToGrid/>
                <w:color w:val="auto"/>
                <w:kern w:val="2"/>
                <w:sz w:val="24"/>
                <w:szCs w:val="20"/>
                <w:lang w:eastAsia="zh-CN"/>
              </w:rPr>
              <w:t>职称</w:t>
            </w:r>
          </w:p>
        </w:tc>
        <w:tc>
          <w:tcPr>
            <w:tcW w:w="802" w:type="pct"/>
            <w:vAlign w:val="center"/>
          </w:tcPr>
          <w:p w14:paraId="57C850D2" w14:textId="77777777" w:rsidR="00132FC9" w:rsidRPr="00132FC9" w:rsidRDefault="00132FC9" w:rsidP="00132FC9">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r w:rsidRPr="00132FC9">
              <w:rPr>
                <w:rFonts w:ascii="仿宋" w:eastAsia="仿宋" w:hAnsi="仿宋" w:cs="Times New Roman" w:hint="eastAsia"/>
                <w:snapToGrid/>
                <w:color w:val="auto"/>
                <w:kern w:val="2"/>
                <w:sz w:val="24"/>
                <w:szCs w:val="20"/>
                <w:lang w:eastAsia="zh-CN"/>
              </w:rPr>
              <w:t>岗位</w:t>
            </w:r>
          </w:p>
        </w:tc>
        <w:tc>
          <w:tcPr>
            <w:tcW w:w="603" w:type="pct"/>
            <w:vAlign w:val="center"/>
          </w:tcPr>
          <w:p w14:paraId="3AD15FBB" w14:textId="77777777" w:rsidR="00132FC9" w:rsidRPr="00132FC9" w:rsidRDefault="00132FC9" w:rsidP="00132FC9">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r w:rsidRPr="00132FC9">
              <w:rPr>
                <w:rFonts w:ascii="仿宋" w:eastAsia="仿宋" w:hAnsi="仿宋" w:cs="Times New Roman" w:hint="eastAsia"/>
                <w:snapToGrid/>
                <w:color w:val="auto"/>
                <w:kern w:val="2"/>
                <w:sz w:val="24"/>
                <w:szCs w:val="20"/>
                <w:lang w:eastAsia="zh-CN"/>
              </w:rPr>
              <w:t>联系电话</w:t>
            </w:r>
          </w:p>
        </w:tc>
        <w:tc>
          <w:tcPr>
            <w:tcW w:w="603" w:type="pct"/>
            <w:vAlign w:val="center"/>
          </w:tcPr>
          <w:p w14:paraId="0D5261CD" w14:textId="77777777" w:rsidR="00132FC9" w:rsidRPr="00132FC9" w:rsidRDefault="00132FC9" w:rsidP="00132FC9">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r w:rsidRPr="00132FC9">
              <w:rPr>
                <w:rFonts w:ascii="仿宋" w:eastAsia="仿宋" w:hAnsi="仿宋" w:cs="Times New Roman" w:hint="eastAsia"/>
                <w:snapToGrid/>
                <w:color w:val="auto"/>
                <w:kern w:val="2"/>
                <w:sz w:val="24"/>
                <w:szCs w:val="20"/>
                <w:lang w:eastAsia="zh-CN"/>
              </w:rPr>
              <w:t>从事</w:t>
            </w:r>
            <w:proofErr w:type="gramStart"/>
            <w:r w:rsidRPr="00132FC9">
              <w:rPr>
                <w:rFonts w:ascii="仿宋" w:eastAsia="仿宋" w:hAnsi="仿宋" w:cs="Times New Roman" w:hint="eastAsia"/>
                <w:snapToGrid/>
                <w:color w:val="auto"/>
                <w:kern w:val="2"/>
                <w:sz w:val="24"/>
                <w:szCs w:val="20"/>
                <w:lang w:eastAsia="zh-CN"/>
              </w:rPr>
              <w:t>该岗位</w:t>
            </w:r>
            <w:proofErr w:type="gramEnd"/>
            <w:r w:rsidRPr="00132FC9">
              <w:rPr>
                <w:rFonts w:ascii="仿宋" w:eastAsia="仿宋" w:hAnsi="仿宋" w:cs="Times New Roman" w:hint="eastAsia"/>
                <w:snapToGrid/>
                <w:color w:val="auto"/>
                <w:kern w:val="2"/>
                <w:sz w:val="24"/>
                <w:szCs w:val="20"/>
                <w:lang w:eastAsia="zh-CN"/>
              </w:rPr>
              <w:t>时间</w:t>
            </w:r>
          </w:p>
        </w:tc>
      </w:tr>
      <w:tr w:rsidR="00132FC9" w:rsidRPr="00132FC9" w14:paraId="1AA53FB2" w14:textId="77777777" w:rsidTr="00E31B15">
        <w:trPr>
          <w:cantSplit/>
          <w:trHeight w:val="390"/>
          <w:jc w:val="center"/>
        </w:trPr>
        <w:tc>
          <w:tcPr>
            <w:tcW w:w="626" w:type="pct"/>
          </w:tcPr>
          <w:p w14:paraId="1496E7C2" w14:textId="77777777" w:rsidR="00132FC9" w:rsidRPr="00132FC9" w:rsidRDefault="00132FC9" w:rsidP="00132FC9">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r w:rsidRPr="00132FC9">
              <w:rPr>
                <w:rFonts w:ascii="仿宋" w:eastAsia="仿宋" w:hAnsi="仿宋" w:cs="Times New Roman"/>
                <w:snapToGrid/>
                <w:color w:val="auto"/>
                <w:kern w:val="2"/>
                <w:sz w:val="24"/>
                <w:szCs w:val="20"/>
                <w:lang w:eastAsia="zh-CN"/>
              </w:rPr>
              <w:t>1</w:t>
            </w:r>
          </w:p>
        </w:tc>
        <w:tc>
          <w:tcPr>
            <w:tcW w:w="593" w:type="pct"/>
          </w:tcPr>
          <w:p w14:paraId="7C45C6D4" w14:textId="77777777" w:rsidR="00132FC9" w:rsidRPr="00132FC9" w:rsidRDefault="00132FC9" w:rsidP="00132FC9">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p>
        </w:tc>
        <w:tc>
          <w:tcPr>
            <w:tcW w:w="909" w:type="pct"/>
          </w:tcPr>
          <w:p w14:paraId="1BE9AC8D" w14:textId="77777777" w:rsidR="00132FC9" w:rsidRPr="00132FC9" w:rsidRDefault="00132FC9" w:rsidP="00132FC9">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p>
        </w:tc>
        <w:tc>
          <w:tcPr>
            <w:tcW w:w="864" w:type="pct"/>
          </w:tcPr>
          <w:p w14:paraId="6E8D68AC" w14:textId="77777777" w:rsidR="00132FC9" w:rsidRPr="00132FC9" w:rsidRDefault="00132FC9" w:rsidP="00132FC9">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p>
        </w:tc>
        <w:tc>
          <w:tcPr>
            <w:tcW w:w="802" w:type="pct"/>
          </w:tcPr>
          <w:p w14:paraId="41F58B51" w14:textId="77777777" w:rsidR="00132FC9" w:rsidRPr="00132FC9" w:rsidRDefault="00132FC9" w:rsidP="00132FC9">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p>
        </w:tc>
        <w:tc>
          <w:tcPr>
            <w:tcW w:w="603" w:type="pct"/>
          </w:tcPr>
          <w:p w14:paraId="03EE6D95" w14:textId="77777777" w:rsidR="00132FC9" w:rsidRPr="00132FC9" w:rsidRDefault="00132FC9" w:rsidP="00132FC9">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p>
        </w:tc>
        <w:tc>
          <w:tcPr>
            <w:tcW w:w="603" w:type="pct"/>
          </w:tcPr>
          <w:p w14:paraId="6CEEA7B8" w14:textId="77777777" w:rsidR="00132FC9" w:rsidRPr="00132FC9" w:rsidRDefault="00132FC9" w:rsidP="00132FC9">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p>
        </w:tc>
      </w:tr>
      <w:tr w:rsidR="00132FC9" w:rsidRPr="00132FC9" w14:paraId="05885673" w14:textId="77777777" w:rsidTr="00E31B15">
        <w:trPr>
          <w:cantSplit/>
          <w:trHeight w:val="435"/>
          <w:jc w:val="center"/>
        </w:trPr>
        <w:tc>
          <w:tcPr>
            <w:tcW w:w="626" w:type="pct"/>
          </w:tcPr>
          <w:p w14:paraId="50896143" w14:textId="77777777" w:rsidR="00132FC9" w:rsidRPr="00132FC9" w:rsidRDefault="00132FC9" w:rsidP="00132FC9">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r w:rsidRPr="00132FC9">
              <w:rPr>
                <w:rFonts w:ascii="仿宋" w:eastAsia="仿宋" w:hAnsi="仿宋" w:cs="Times New Roman"/>
                <w:snapToGrid/>
                <w:color w:val="auto"/>
                <w:kern w:val="2"/>
                <w:sz w:val="24"/>
                <w:szCs w:val="20"/>
                <w:lang w:eastAsia="zh-CN"/>
              </w:rPr>
              <w:t>2</w:t>
            </w:r>
          </w:p>
        </w:tc>
        <w:tc>
          <w:tcPr>
            <w:tcW w:w="593" w:type="pct"/>
          </w:tcPr>
          <w:p w14:paraId="416519C3" w14:textId="77777777" w:rsidR="00132FC9" w:rsidRPr="00132FC9" w:rsidRDefault="00132FC9" w:rsidP="00132FC9">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p>
        </w:tc>
        <w:tc>
          <w:tcPr>
            <w:tcW w:w="909" w:type="pct"/>
          </w:tcPr>
          <w:p w14:paraId="5E9A202F" w14:textId="77777777" w:rsidR="00132FC9" w:rsidRPr="00132FC9" w:rsidRDefault="00132FC9" w:rsidP="00132FC9">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p>
        </w:tc>
        <w:tc>
          <w:tcPr>
            <w:tcW w:w="864" w:type="pct"/>
          </w:tcPr>
          <w:p w14:paraId="59D19CD0" w14:textId="77777777" w:rsidR="00132FC9" w:rsidRPr="00132FC9" w:rsidRDefault="00132FC9" w:rsidP="00132FC9">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p>
        </w:tc>
        <w:tc>
          <w:tcPr>
            <w:tcW w:w="802" w:type="pct"/>
          </w:tcPr>
          <w:p w14:paraId="5979CD6C" w14:textId="77777777" w:rsidR="00132FC9" w:rsidRPr="00132FC9" w:rsidRDefault="00132FC9" w:rsidP="00132FC9">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p>
        </w:tc>
        <w:tc>
          <w:tcPr>
            <w:tcW w:w="603" w:type="pct"/>
          </w:tcPr>
          <w:p w14:paraId="30CA9DB9" w14:textId="77777777" w:rsidR="00132FC9" w:rsidRPr="00132FC9" w:rsidRDefault="00132FC9" w:rsidP="00132FC9">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p>
        </w:tc>
        <w:tc>
          <w:tcPr>
            <w:tcW w:w="603" w:type="pct"/>
          </w:tcPr>
          <w:p w14:paraId="681194DA" w14:textId="77777777" w:rsidR="00132FC9" w:rsidRPr="00132FC9" w:rsidRDefault="00132FC9" w:rsidP="00132FC9">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p>
        </w:tc>
      </w:tr>
      <w:tr w:rsidR="00132FC9" w:rsidRPr="00132FC9" w14:paraId="6A75F8E5" w14:textId="77777777" w:rsidTr="00E31B15">
        <w:trPr>
          <w:cantSplit/>
          <w:trHeight w:val="390"/>
          <w:jc w:val="center"/>
        </w:trPr>
        <w:tc>
          <w:tcPr>
            <w:tcW w:w="626" w:type="pct"/>
          </w:tcPr>
          <w:p w14:paraId="5A6938CA" w14:textId="77777777" w:rsidR="00132FC9" w:rsidRPr="00132FC9" w:rsidRDefault="00132FC9" w:rsidP="00132FC9">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r w:rsidRPr="00132FC9">
              <w:rPr>
                <w:rFonts w:ascii="仿宋" w:eastAsia="仿宋" w:hAnsi="仿宋" w:cs="Times New Roman"/>
                <w:snapToGrid/>
                <w:color w:val="auto"/>
                <w:kern w:val="2"/>
                <w:sz w:val="24"/>
                <w:szCs w:val="20"/>
                <w:lang w:eastAsia="zh-CN"/>
              </w:rPr>
              <w:t>3</w:t>
            </w:r>
          </w:p>
        </w:tc>
        <w:tc>
          <w:tcPr>
            <w:tcW w:w="593" w:type="pct"/>
          </w:tcPr>
          <w:p w14:paraId="11B4945F" w14:textId="77777777" w:rsidR="00132FC9" w:rsidRPr="00132FC9" w:rsidRDefault="00132FC9" w:rsidP="00132FC9">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p>
        </w:tc>
        <w:tc>
          <w:tcPr>
            <w:tcW w:w="909" w:type="pct"/>
          </w:tcPr>
          <w:p w14:paraId="57ACC512" w14:textId="77777777" w:rsidR="00132FC9" w:rsidRPr="00132FC9" w:rsidRDefault="00132FC9" w:rsidP="00132FC9">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p>
        </w:tc>
        <w:tc>
          <w:tcPr>
            <w:tcW w:w="864" w:type="pct"/>
          </w:tcPr>
          <w:p w14:paraId="1A112519" w14:textId="77777777" w:rsidR="00132FC9" w:rsidRPr="00132FC9" w:rsidRDefault="00132FC9" w:rsidP="00132FC9">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p>
        </w:tc>
        <w:tc>
          <w:tcPr>
            <w:tcW w:w="802" w:type="pct"/>
          </w:tcPr>
          <w:p w14:paraId="1EC8F698" w14:textId="77777777" w:rsidR="00132FC9" w:rsidRPr="00132FC9" w:rsidRDefault="00132FC9" w:rsidP="00132FC9">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p>
        </w:tc>
        <w:tc>
          <w:tcPr>
            <w:tcW w:w="603" w:type="pct"/>
          </w:tcPr>
          <w:p w14:paraId="1EA8D5C6" w14:textId="77777777" w:rsidR="00132FC9" w:rsidRPr="00132FC9" w:rsidRDefault="00132FC9" w:rsidP="00132FC9">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p>
        </w:tc>
        <w:tc>
          <w:tcPr>
            <w:tcW w:w="603" w:type="pct"/>
          </w:tcPr>
          <w:p w14:paraId="4E1DDB61" w14:textId="77777777" w:rsidR="00132FC9" w:rsidRPr="00132FC9" w:rsidRDefault="00132FC9" w:rsidP="00132FC9">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p>
        </w:tc>
      </w:tr>
      <w:tr w:rsidR="00132FC9" w:rsidRPr="00132FC9" w14:paraId="2472929B" w14:textId="77777777" w:rsidTr="00E31B15">
        <w:trPr>
          <w:cantSplit/>
          <w:trHeight w:val="390"/>
          <w:jc w:val="center"/>
        </w:trPr>
        <w:tc>
          <w:tcPr>
            <w:tcW w:w="626" w:type="pct"/>
          </w:tcPr>
          <w:p w14:paraId="4ADA4F2B" w14:textId="77777777" w:rsidR="00132FC9" w:rsidRPr="00132FC9" w:rsidRDefault="00132FC9" w:rsidP="00132FC9">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r w:rsidRPr="00132FC9">
              <w:rPr>
                <w:rFonts w:ascii="仿宋" w:eastAsia="仿宋" w:hAnsi="仿宋" w:cs="Times New Roman" w:hint="eastAsia"/>
                <w:snapToGrid/>
                <w:color w:val="auto"/>
                <w:kern w:val="2"/>
                <w:sz w:val="24"/>
                <w:szCs w:val="20"/>
                <w:lang w:eastAsia="zh-CN"/>
              </w:rPr>
              <w:t>…</w:t>
            </w:r>
          </w:p>
        </w:tc>
        <w:tc>
          <w:tcPr>
            <w:tcW w:w="593" w:type="pct"/>
          </w:tcPr>
          <w:p w14:paraId="341C06A1" w14:textId="77777777" w:rsidR="00132FC9" w:rsidRPr="00132FC9" w:rsidRDefault="00132FC9" w:rsidP="00132FC9">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p>
        </w:tc>
        <w:tc>
          <w:tcPr>
            <w:tcW w:w="909" w:type="pct"/>
          </w:tcPr>
          <w:p w14:paraId="32371872" w14:textId="77777777" w:rsidR="00132FC9" w:rsidRPr="00132FC9" w:rsidRDefault="00132FC9" w:rsidP="00132FC9">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p>
        </w:tc>
        <w:tc>
          <w:tcPr>
            <w:tcW w:w="864" w:type="pct"/>
          </w:tcPr>
          <w:p w14:paraId="06B18B9C" w14:textId="77777777" w:rsidR="00132FC9" w:rsidRPr="00132FC9" w:rsidRDefault="00132FC9" w:rsidP="00132FC9">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p>
        </w:tc>
        <w:tc>
          <w:tcPr>
            <w:tcW w:w="802" w:type="pct"/>
          </w:tcPr>
          <w:p w14:paraId="64458A01" w14:textId="77777777" w:rsidR="00132FC9" w:rsidRPr="00132FC9" w:rsidRDefault="00132FC9" w:rsidP="00132FC9">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p>
        </w:tc>
        <w:tc>
          <w:tcPr>
            <w:tcW w:w="603" w:type="pct"/>
          </w:tcPr>
          <w:p w14:paraId="5ACC3A41" w14:textId="77777777" w:rsidR="00132FC9" w:rsidRPr="00132FC9" w:rsidRDefault="00132FC9" w:rsidP="00132FC9">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p>
        </w:tc>
        <w:tc>
          <w:tcPr>
            <w:tcW w:w="603" w:type="pct"/>
          </w:tcPr>
          <w:p w14:paraId="67E3AD0C" w14:textId="77777777" w:rsidR="00132FC9" w:rsidRPr="00132FC9" w:rsidRDefault="00132FC9" w:rsidP="00132FC9">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p>
        </w:tc>
      </w:tr>
    </w:tbl>
    <w:p w14:paraId="5A6F17B4" w14:textId="77777777" w:rsidR="00132FC9" w:rsidRPr="00132FC9" w:rsidRDefault="00132FC9" w:rsidP="00132FC9">
      <w:pPr>
        <w:kinsoku/>
        <w:autoSpaceDE/>
        <w:autoSpaceDN/>
        <w:adjustRightInd/>
        <w:snapToGrid/>
        <w:textAlignment w:val="auto"/>
        <w:rPr>
          <w:rFonts w:ascii="宋体" w:eastAsia="宋体" w:hAnsi="宋体" w:cs="宋体"/>
          <w:snapToGrid/>
          <w:color w:val="auto"/>
          <w:kern w:val="2"/>
          <w:sz w:val="24"/>
          <w:szCs w:val="20"/>
          <w:lang w:val="zh-CN" w:eastAsia="zh-CN"/>
        </w:rPr>
      </w:pPr>
      <w:r w:rsidRPr="00132FC9">
        <w:rPr>
          <w:rFonts w:ascii="宋体" w:eastAsia="宋体" w:hAnsi="宋体" w:cs="宋体" w:hint="eastAsia"/>
          <w:snapToGrid/>
          <w:color w:val="auto"/>
          <w:kern w:val="2"/>
          <w:sz w:val="24"/>
          <w:szCs w:val="20"/>
          <w:lang w:val="zh-CN" w:eastAsia="zh-CN"/>
        </w:rPr>
        <w:t>注：</w:t>
      </w:r>
      <w:r w:rsidRPr="00132FC9">
        <w:rPr>
          <w:rFonts w:ascii="宋体" w:eastAsia="宋体" w:hAnsi="宋体" w:cs="宋体"/>
          <w:snapToGrid/>
          <w:color w:val="auto"/>
          <w:kern w:val="2"/>
          <w:sz w:val="24"/>
          <w:szCs w:val="20"/>
          <w:lang w:eastAsia="zh-CN"/>
        </w:rPr>
        <w:t>1</w:t>
      </w:r>
      <w:r w:rsidRPr="00132FC9">
        <w:rPr>
          <w:rFonts w:ascii="宋体" w:eastAsia="宋体" w:hAnsi="宋体" w:cs="宋体" w:hint="eastAsia"/>
          <w:snapToGrid/>
          <w:color w:val="auto"/>
          <w:kern w:val="2"/>
          <w:sz w:val="24"/>
          <w:szCs w:val="20"/>
          <w:lang w:eastAsia="zh-CN"/>
        </w:rPr>
        <w:t>）</w:t>
      </w:r>
      <w:r w:rsidRPr="00132FC9">
        <w:rPr>
          <w:rFonts w:ascii="宋体" w:eastAsia="宋体" w:hAnsi="宋体" w:cs="宋体" w:hint="eastAsia"/>
          <w:snapToGrid/>
          <w:color w:val="auto"/>
          <w:kern w:val="2"/>
          <w:sz w:val="24"/>
          <w:szCs w:val="20"/>
          <w:lang w:val="zh-CN" w:eastAsia="zh-CN"/>
        </w:rPr>
        <w:t>在填写时，如本表格不适合供应商的实际情况，可根据本表格式自行制表填写。</w:t>
      </w:r>
    </w:p>
    <w:p w14:paraId="72ED3499" w14:textId="3D5C672E" w:rsidR="00132FC9" w:rsidRPr="00132FC9" w:rsidRDefault="00132FC9" w:rsidP="00132FC9">
      <w:pPr>
        <w:kinsoku/>
        <w:autoSpaceDE/>
        <w:autoSpaceDN/>
        <w:adjustRightInd/>
        <w:snapToGrid/>
        <w:textAlignment w:val="auto"/>
        <w:rPr>
          <w:rFonts w:ascii="宋体" w:eastAsia="宋体" w:hAnsi="宋体" w:cs="宋体"/>
          <w:sz w:val="24"/>
          <w:lang w:eastAsia="zh-CN"/>
        </w:rPr>
      </w:pPr>
      <w:r w:rsidRPr="00132FC9">
        <w:rPr>
          <w:rFonts w:ascii="宋体" w:eastAsia="宋体" w:hAnsi="宋体" w:cs="宋体" w:hint="eastAsia"/>
          <w:snapToGrid/>
          <w:color w:val="auto"/>
          <w:kern w:val="2"/>
          <w:sz w:val="24"/>
          <w:szCs w:val="20"/>
          <w:lang w:val="zh-CN" w:eastAsia="zh-CN"/>
        </w:rPr>
        <w:t>2）提供人员</w:t>
      </w:r>
      <w:r w:rsidRPr="00132FC9">
        <w:rPr>
          <w:rFonts w:ascii="宋体" w:eastAsia="宋体" w:hAnsi="宋体" w:cs="宋体" w:hint="eastAsia"/>
          <w:sz w:val="24"/>
          <w:lang w:eastAsia="zh-CN"/>
        </w:rPr>
        <w:t>身份证</w:t>
      </w:r>
      <w:r>
        <w:rPr>
          <w:rFonts w:ascii="宋体" w:eastAsia="宋体" w:hAnsi="宋体" w:cs="宋体" w:hint="eastAsia"/>
          <w:sz w:val="24"/>
          <w:lang w:eastAsia="zh-CN"/>
        </w:rPr>
        <w:t>上岗证</w:t>
      </w:r>
      <w:r w:rsidRPr="00132FC9">
        <w:rPr>
          <w:rFonts w:ascii="宋体" w:eastAsia="宋体" w:hAnsi="宋体" w:cs="宋体" w:hint="eastAsia"/>
          <w:sz w:val="24"/>
          <w:lang w:eastAsia="zh-CN"/>
        </w:rPr>
        <w:t>等。</w:t>
      </w:r>
    </w:p>
    <w:p w14:paraId="67D9FA59" w14:textId="77777777" w:rsidR="00132FC9" w:rsidRDefault="00132FC9">
      <w:pPr>
        <w:kinsoku/>
        <w:autoSpaceDE/>
        <w:autoSpaceDN/>
        <w:adjustRightInd/>
        <w:snapToGrid/>
        <w:textAlignment w:val="auto"/>
        <w:rPr>
          <w:rFonts w:eastAsiaTheme="minorEastAsia"/>
          <w:sz w:val="24"/>
          <w:szCs w:val="24"/>
          <w:lang w:eastAsia="zh-CN"/>
        </w:rPr>
      </w:pPr>
      <w:r>
        <w:rPr>
          <w:rFonts w:eastAsiaTheme="minorEastAsia"/>
          <w:sz w:val="24"/>
          <w:szCs w:val="24"/>
          <w:lang w:eastAsia="zh-CN"/>
        </w:rPr>
        <w:br w:type="page"/>
      </w:r>
    </w:p>
    <w:p w14:paraId="479F41C4" w14:textId="4792DAA0" w:rsidR="00F73C61" w:rsidRDefault="001716CB">
      <w:pPr>
        <w:pStyle w:val="a6"/>
        <w:spacing w:before="336" w:line="174" w:lineRule="auto"/>
        <w:ind w:left="450" w:firstLine="480"/>
        <w:rPr>
          <w:rFonts w:ascii="Arial Unicode MS" w:eastAsia="Arial Unicode MS" w:hAnsi="Arial Unicode MS" w:cs="Arial Unicode MS"/>
          <w:sz w:val="24"/>
          <w:szCs w:val="24"/>
          <w:lang w:eastAsia="zh-CN"/>
        </w:rPr>
      </w:pPr>
      <w:r>
        <w:rPr>
          <w:rFonts w:ascii="Arial" w:eastAsiaTheme="minorEastAsia" w:hAnsi="Arial" w:cs="Arial" w:hint="eastAsia"/>
          <w:sz w:val="24"/>
          <w:szCs w:val="24"/>
          <w:lang w:eastAsia="zh-CN"/>
        </w:rPr>
        <w:lastRenderedPageBreak/>
        <w:t>10</w:t>
      </w:r>
      <w:r>
        <w:rPr>
          <w:rFonts w:ascii="Arial" w:eastAsia="Arial" w:hAnsi="Arial" w:cs="Arial"/>
          <w:sz w:val="24"/>
          <w:szCs w:val="24"/>
          <w:lang w:eastAsia="zh-CN"/>
        </w:rPr>
        <w:t xml:space="preserve"> </w:t>
      </w:r>
      <w:r>
        <w:rPr>
          <w:sz w:val="24"/>
          <w:szCs w:val="24"/>
          <w:lang w:eastAsia="zh-CN"/>
        </w:rPr>
        <w:t>最后报价一</w:t>
      </w:r>
      <w:r>
        <w:rPr>
          <w:rFonts w:ascii="Arial Unicode MS" w:eastAsia="Arial Unicode MS" w:hAnsi="Arial Unicode MS" w:cs="Arial Unicode MS"/>
          <w:sz w:val="24"/>
          <w:szCs w:val="24"/>
          <w:lang w:eastAsia="zh-CN"/>
        </w:rPr>
        <w:t>览表（实质性格式，谈判后</w:t>
      </w:r>
      <w:r>
        <w:rPr>
          <w:rFonts w:ascii="Arial Unicode MS" w:hAnsi="Arial Unicode MS" w:cs="Arial Unicode MS" w:hint="eastAsia"/>
          <w:sz w:val="24"/>
          <w:szCs w:val="24"/>
          <w:lang w:eastAsia="zh-CN"/>
        </w:rPr>
        <w:t>提</w:t>
      </w:r>
      <w:r>
        <w:rPr>
          <w:rFonts w:ascii="Arial Unicode MS" w:eastAsia="Arial Unicode MS" w:hAnsi="Arial Unicode MS" w:cs="Arial Unicode MS"/>
          <w:sz w:val="24"/>
          <w:szCs w:val="24"/>
          <w:lang w:eastAsia="zh-CN"/>
        </w:rPr>
        <w:t>交）</w:t>
      </w:r>
    </w:p>
    <w:p w14:paraId="43AAD358" w14:textId="77777777" w:rsidR="00F73C61" w:rsidRDefault="00EA604E" w:rsidP="00132FC9">
      <w:pPr>
        <w:pStyle w:val="a6"/>
        <w:spacing w:before="106" w:line="219" w:lineRule="auto"/>
        <w:ind w:left="568" w:firstLine="716"/>
        <w:jc w:val="center"/>
        <w:rPr>
          <w:sz w:val="36"/>
          <w:szCs w:val="36"/>
          <w:lang w:eastAsia="zh-CN"/>
        </w:rPr>
      </w:pPr>
      <w:r>
        <w:rPr>
          <w:spacing w:val="-2"/>
          <w:sz w:val="36"/>
          <w:szCs w:val="36"/>
          <w:lang w:eastAsia="zh-CN"/>
          <w14:textOutline w14:w="2311" w14:cap="flat" w14:cmpd="sng" w14:algn="ctr">
            <w14:solidFill>
              <w14:srgbClr w14:val="000000"/>
            </w14:solidFill>
            <w14:prstDash w14:val="solid"/>
            <w14:miter w14:lim="0"/>
          </w14:textOutline>
        </w:rPr>
        <w:t>最后报价一览表</w:t>
      </w:r>
    </w:p>
    <w:p w14:paraId="0B7ABA54" w14:textId="77777777" w:rsidR="00F73C61" w:rsidRDefault="00F73C61">
      <w:pPr>
        <w:spacing w:line="328" w:lineRule="auto"/>
        <w:ind w:left="420" w:hanging="210"/>
        <w:rPr>
          <w:lang w:eastAsia="zh-CN"/>
        </w:rPr>
      </w:pPr>
    </w:p>
    <w:p w14:paraId="7E4AD671" w14:textId="77777777" w:rsidR="00F73C61" w:rsidRDefault="00EA604E">
      <w:pPr>
        <w:pStyle w:val="a6"/>
        <w:spacing w:before="78" w:line="220" w:lineRule="auto"/>
        <w:ind w:left="437" w:firstLine="454"/>
        <w:rPr>
          <w:sz w:val="24"/>
          <w:szCs w:val="24"/>
          <w:lang w:eastAsia="zh-CN"/>
        </w:rPr>
      </w:pPr>
      <w:r>
        <w:rPr>
          <w:spacing w:val="-13"/>
          <w:sz w:val="24"/>
          <w:szCs w:val="24"/>
          <w:lang w:eastAsia="zh-CN"/>
        </w:rPr>
        <w:t>项目编号</w:t>
      </w:r>
      <w:r>
        <w:rPr>
          <w:rFonts w:ascii="Arial" w:eastAsia="Arial" w:hAnsi="Arial" w:cs="Arial"/>
          <w:spacing w:val="-13"/>
          <w:sz w:val="24"/>
          <w:szCs w:val="24"/>
          <w:lang w:eastAsia="zh-CN"/>
        </w:rPr>
        <w:t>/</w:t>
      </w:r>
      <w:r>
        <w:rPr>
          <w:spacing w:val="-13"/>
          <w:sz w:val="24"/>
          <w:szCs w:val="24"/>
          <w:lang w:eastAsia="zh-CN"/>
        </w:rPr>
        <w:t xml:space="preserve">包号： </w:t>
      </w:r>
      <w:r>
        <w:rPr>
          <w:spacing w:val="-13"/>
          <w:sz w:val="24"/>
          <w:szCs w:val="24"/>
          <w:u w:val="single"/>
          <w:lang w:eastAsia="zh-CN"/>
        </w:rPr>
        <w:t xml:space="preserve">                  </w:t>
      </w:r>
      <w:r>
        <w:rPr>
          <w:spacing w:val="-14"/>
          <w:sz w:val="24"/>
          <w:szCs w:val="24"/>
          <w:u w:val="single"/>
          <w:lang w:eastAsia="zh-CN"/>
        </w:rPr>
        <w:t xml:space="preserve">     </w:t>
      </w:r>
      <w:r>
        <w:rPr>
          <w:spacing w:val="2"/>
          <w:sz w:val="24"/>
          <w:szCs w:val="24"/>
          <w:lang w:eastAsia="zh-CN"/>
        </w:rPr>
        <w:t xml:space="preserve">     </w:t>
      </w:r>
      <w:r>
        <w:rPr>
          <w:spacing w:val="-14"/>
          <w:sz w:val="24"/>
          <w:szCs w:val="24"/>
          <w:lang w:eastAsia="zh-CN"/>
        </w:rPr>
        <w:t xml:space="preserve">项目名称： </w:t>
      </w:r>
      <w:r>
        <w:rPr>
          <w:sz w:val="24"/>
          <w:szCs w:val="24"/>
          <w:u w:val="single"/>
          <w:lang w:eastAsia="zh-CN"/>
        </w:rPr>
        <w:t xml:space="preserve">                        </w:t>
      </w:r>
    </w:p>
    <w:p w14:paraId="1811BA85" w14:textId="77777777" w:rsidR="00F73C61" w:rsidRDefault="00F73C61">
      <w:pPr>
        <w:spacing w:line="144" w:lineRule="exact"/>
        <w:ind w:left="420" w:hanging="210"/>
        <w:rPr>
          <w:lang w:eastAsia="zh-CN"/>
        </w:rPr>
      </w:pPr>
    </w:p>
    <w:tbl>
      <w:tblPr>
        <w:tblStyle w:val="TableNormal"/>
        <w:tblW w:w="908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16"/>
        <w:gridCol w:w="2720"/>
        <w:gridCol w:w="2022"/>
        <w:gridCol w:w="1801"/>
        <w:gridCol w:w="1728"/>
      </w:tblGrid>
      <w:tr w:rsidR="00F73C61" w14:paraId="0A4B65E0" w14:textId="77777777">
        <w:trPr>
          <w:trHeight w:val="540"/>
        </w:trPr>
        <w:tc>
          <w:tcPr>
            <w:tcW w:w="816" w:type="dxa"/>
            <w:vMerge w:val="restart"/>
            <w:tcBorders>
              <w:bottom w:val="nil"/>
            </w:tcBorders>
          </w:tcPr>
          <w:p w14:paraId="7B2D3164" w14:textId="77777777" w:rsidR="00F73C61" w:rsidRDefault="00F73C61">
            <w:pPr>
              <w:pStyle w:val="TableText"/>
              <w:spacing w:line="411" w:lineRule="auto"/>
              <w:ind w:left="420" w:hanging="210"/>
              <w:rPr>
                <w:lang w:eastAsia="zh-CN"/>
              </w:rPr>
            </w:pPr>
          </w:p>
          <w:p w14:paraId="0FCCC88F" w14:textId="77777777" w:rsidR="00F73C61" w:rsidRDefault="00EA604E">
            <w:pPr>
              <w:spacing w:before="78" w:line="222" w:lineRule="auto"/>
              <w:ind w:left="447" w:hanging="237"/>
              <w:rPr>
                <w:rFonts w:ascii="宋体" w:eastAsia="宋体" w:hAnsi="宋体" w:cs="宋体"/>
                <w:sz w:val="24"/>
                <w:szCs w:val="24"/>
              </w:rPr>
            </w:pPr>
            <w:proofErr w:type="spellStart"/>
            <w:r>
              <w:rPr>
                <w:rFonts w:ascii="宋体" w:eastAsia="宋体" w:hAnsi="宋体" w:cs="宋体"/>
                <w:spacing w:val="-3"/>
                <w:sz w:val="24"/>
                <w:szCs w:val="24"/>
                <w14:textOutline w14:w="1536" w14:cap="flat" w14:cmpd="sng" w14:algn="ctr">
                  <w14:solidFill>
                    <w14:srgbClr w14:val="000000"/>
                  </w14:solidFill>
                  <w14:prstDash w14:val="solid"/>
                  <w14:miter w14:lim="0"/>
                </w14:textOutline>
              </w:rPr>
              <w:t>序号</w:t>
            </w:r>
            <w:proofErr w:type="spellEnd"/>
          </w:p>
        </w:tc>
        <w:tc>
          <w:tcPr>
            <w:tcW w:w="2720" w:type="dxa"/>
            <w:vMerge w:val="restart"/>
            <w:tcBorders>
              <w:bottom w:val="nil"/>
            </w:tcBorders>
          </w:tcPr>
          <w:p w14:paraId="3E36D9E9" w14:textId="77777777" w:rsidR="00F73C61" w:rsidRDefault="00F73C61">
            <w:pPr>
              <w:pStyle w:val="TableText"/>
              <w:spacing w:line="412" w:lineRule="auto"/>
              <w:ind w:left="420" w:hanging="210"/>
            </w:pPr>
          </w:p>
          <w:p w14:paraId="59528FD1" w14:textId="77777777" w:rsidR="00F73C61" w:rsidRDefault="00EA604E">
            <w:pPr>
              <w:spacing w:before="78" w:line="219" w:lineRule="auto"/>
              <w:ind w:left="449" w:hanging="239"/>
              <w:rPr>
                <w:rFonts w:ascii="宋体" w:eastAsia="宋体" w:hAnsi="宋体" w:cs="宋体"/>
                <w:sz w:val="24"/>
                <w:szCs w:val="24"/>
              </w:rPr>
            </w:pPr>
            <w:proofErr w:type="spellStart"/>
            <w:r>
              <w:rPr>
                <w:rFonts w:ascii="宋体" w:eastAsia="宋体" w:hAnsi="宋体" w:cs="宋体"/>
                <w:spacing w:val="-1"/>
                <w:sz w:val="24"/>
                <w:szCs w:val="24"/>
                <w14:textOutline w14:w="1536" w14:cap="flat" w14:cmpd="sng" w14:algn="ctr">
                  <w14:solidFill>
                    <w14:srgbClr w14:val="000000"/>
                  </w14:solidFill>
                  <w14:prstDash w14:val="solid"/>
                  <w14:miter w14:lim="0"/>
                </w14:textOutline>
              </w:rPr>
              <w:t>供应商名称</w:t>
            </w:r>
            <w:proofErr w:type="spellEnd"/>
          </w:p>
        </w:tc>
        <w:tc>
          <w:tcPr>
            <w:tcW w:w="3823" w:type="dxa"/>
            <w:gridSpan w:val="2"/>
          </w:tcPr>
          <w:p w14:paraId="4F642C67" w14:textId="77777777" w:rsidR="00F73C61" w:rsidRDefault="00EA604E">
            <w:pPr>
              <w:spacing w:before="149" w:line="219" w:lineRule="auto"/>
              <w:ind w:left="447" w:hanging="237"/>
              <w:rPr>
                <w:rFonts w:ascii="宋体" w:eastAsia="宋体" w:hAnsi="宋体" w:cs="宋体"/>
                <w:sz w:val="24"/>
                <w:szCs w:val="24"/>
              </w:rPr>
            </w:pPr>
            <w:proofErr w:type="spellStart"/>
            <w:r>
              <w:rPr>
                <w:rFonts w:ascii="宋体" w:eastAsia="宋体" w:hAnsi="宋体" w:cs="宋体"/>
                <w:spacing w:val="-3"/>
                <w:sz w:val="24"/>
                <w:szCs w:val="24"/>
                <w14:textOutline w14:w="1536" w14:cap="flat" w14:cmpd="sng" w14:algn="ctr">
                  <w14:solidFill>
                    <w14:srgbClr w14:val="000000"/>
                  </w14:solidFill>
                  <w14:prstDash w14:val="solid"/>
                  <w14:miter w14:lim="0"/>
                </w14:textOutline>
              </w:rPr>
              <w:t>最后报价</w:t>
            </w:r>
            <w:proofErr w:type="spellEnd"/>
          </w:p>
        </w:tc>
        <w:tc>
          <w:tcPr>
            <w:tcW w:w="1728" w:type="dxa"/>
            <w:vMerge w:val="restart"/>
            <w:tcBorders>
              <w:bottom w:val="nil"/>
            </w:tcBorders>
          </w:tcPr>
          <w:p w14:paraId="51083F56" w14:textId="77777777" w:rsidR="00F73C61" w:rsidRDefault="00F73C61">
            <w:pPr>
              <w:pStyle w:val="TableText"/>
              <w:spacing w:line="257" w:lineRule="auto"/>
              <w:ind w:left="420" w:hanging="210"/>
            </w:pPr>
          </w:p>
          <w:p w14:paraId="4472B0DD" w14:textId="77777777" w:rsidR="00F73C61" w:rsidRDefault="00EA604E">
            <w:pPr>
              <w:spacing w:before="78"/>
              <w:ind w:left="447" w:hanging="237"/>
              <w:rPr>
                <w:rFonts w:ascii="宋体" w:eastAsia="宋体" w:hAnsi="宋体" w:cs="宋体"/>
                <w:sz w:val="24"/>
                <w:szCs w:val="24"/>
              </w:rPr>
            </w:pPr>
            <w:proofErr w:type="spellStart"/>
            <w:r>
              <w:rPr>
                <w:rFonts w:ascii="宋体" w:eastAsia="宋体" w:hAnsi="宋体" w:cs="宋体"/>
                <w:spacing w:val="-3"/>
                <w:sz w:val="24"/>
                <w:szCs w:val="24"/>
                <w14:textOutline w14:w="1536" w14:cap="flat" w14:cmpd="sng" w14:algn="ctr">
                  <w14:solidFill>
                    <w14:srgbClr w14:val="000000"/>
                  </w14:solidFill>
                  <w14:prstDash w14:val="solid"/>
                  <w14:miter w14:lim="0"/>
                </w14:textOutline>
              </w:rPr>
              <w:t>其他</w:t>
            </w:r>
            <w:proofErr w:type="spellEnd"/>
          </w:p>
          <w:p w14:paraId="7EF7FA54" w14:textId="77777777" w:rsidR="00F73C61" w:rsidRDefault="00EA604E">
            <w:pPr>
              <w:spacing w:line="220" w:lineRule="auto"/>
              <w:ind w:left="446" w:hanging="236"/>
              <w:rPr>
                <w:rFonts w:ascii="宋体" w:eastAsia="宋体" w:hAnsi="宋体" w:cs="宋体"/>
                <w:sz w:val="24"/>
                <w:szCs w:val="24"/>
              </w:rPr>
            </w:pPr>
            <w:proofErr w:type="spellStart"/>
            <w:r>
              <w:rPr>
                <w:rFonts w:ascii="宋体" w:eastAsia="宋体" w:hAnsi="宋体" w:cs="宋体"/>
                <w:spacing w:val="-4"/>
                <w:sz w:val="24"/>
                <w:szCs w:val="24"/>
                <w14:textOutline w14:w="1536" w14:cap="flat" w14:cmpd="sng" w14:algn="ctr">
                  <w14:solidFill>
                    <w14:srgbClr w14:val="000000"/>
                  </w14:solidFill>
                  <w14:prstDash w14:val="solid"/>
                  <w14:miter w14:lim="0"/>
                </w14:textOutline>
              </w:rPr>
              <w:t>声明</w:t>
            </w:r>
            <w:proofErr w:type="spellEnd"/>
          </w:p>
        </w:tc>
      </w:tr>
      <w:tr w:rsidR="00F73C61" w14:paraId="6B75E924" w14:textId="77777777">
        <w:trPr>
          <w:trHeight w:val="677"/>
        </w:trPr>
        <w:tc>
          <w:tcPr>
            <w:tcW w:w="816" w:type="dxa"/>
            <w:vMerge/>
            <w:tcBorders>
              <w:top w:val="nil"/>
            </w:tcBorders>
          </w:tcPr>
          <w:p w14:paraId="098FF182" w14:textId="77777777" w:rsidR="00F73C61" w:rsidRDefault="00F73C61">
            <w:pPr>
              <w:pStyle w:val="TableText"/>
              <w:ind w:left="420" w:hanging="210"/>
            </w:pPr>
          </w:p>
        </w:tc>
        <w:tc>
          <w:tcPr>
            <w:tcW w:w="2720" w:type="dxa"/>
            <w:vMerge/>
            <w:tcBorders>
              <w:top w:val="nil"/>
            </w:tcBorders>
          </w:tcPr>
          <w:p w14:paraId="7230C55E" w14:textId="77777777" w:rsidR="00F73C61" w:rsidRDefault="00F73C61">
            <w:pPr>
              <w:pStyle w:val="TableText"/>
              <w:ind w:left="420" w:hanging="210"/>
            </w:pPr>
          </w:p>
        </w:tc>
        <w:tc>
          <w:tcPr>
            <w:tcW w:w="2022" w:type="dxa"/>
          </w:tcPr>
          <w:p w14:paraId="54108961" w14:textId="77777777" w:rsidR="00F73C61" w:rsidRDefault="00EA604E">
            <w:pPr>
              <w:spacing w:before="218" w:line="221" w:lineRule="auto"/>
              <w:ind w:left="446" w:hanging="236"/>
              <w:rPr>
                <w:rFonts w:ascii="宋体" w:eastAsia="宋体" w:hAnsi="宋体" w:cs="宋体"/>
                <w:sz w:val="24"/>
                <w:szCs w:val="24"/>
              </w:rPr>
            </w:pPr>
            <w:proofErr w:type="spellStart"/>
            <w:r>
              <w:rPr>
                <w:rFonts w:ascii="宋体" w:eastAsia="宋体" w:hAnsi="宋体" w:cs="宋体"/>
                <w:spacing w:val="-4"/>
                <w:sz w:val="24"/>
                <w:szCs w:val="24"/>
                <w14:textOutline w14:w="1536" w14:cap="flat" w14:cmpd="sng" w14:algn="ctr">
                  <w14:solidFill>
                    <w14:srgbClr w14:val="000000"/>
                  </w14:solidFill>
                  <w14:prstDash w14:val="solid"/>
                  <w14:miter w14:lim="0"/>
                </w14:textOutline>
              </w:rPr>
              <w:t>大写</w:t>
            </w:r>
            <w:proofErr w:type="spellEnd"/>
          </w:p>
        </w:tc>
        <w:tc>
          <w:tcPr>
            <w:tcW w:w="1801" w:type="dxa"/>
          </w:tcPr>
          <w:p w14:paraId="19732D2D" w14:textId="77777777" w:rsidR="00F73C61" w:rsidRDefault="00EA604E">
            <w:pPr>
              <w:spacing w:before="219" w:line="222" w:lineRule="auto"/>
              <w:ind w:left="446" w:hanging="236"/>
              <w:rPr>
                <w:rFonts w:ascii="宋体" w:eastAsia="宋体" w:hAnsi="宋体" w:cs="宋体"/>
                <w:sz w:val="24"/>
                <w:szCs w:val="24"/>
              </w:rPr>
            </w:pPr>
            <w:proofErr w:type="spellStart"/>
            <w:r>
              <w:rPr>
                <w:rFonts w:ascii="宋体" w:eastAsia="宋体" w:hAnsi="宋体" w:cs="宋体"/>
                <w:spacing w:val="-4"/>
                <w:sz w:val="24"/>
                <w:szCs w:val="24"/>
                <w14:textOutline w14:w="1536" w14:cap="flat" w14:cmpd="sng" w14:algn="ctr">
                  <w14:solidFill>
                    <w14:srgbClr w14:val="000000"/>
                  </w14:solidFill>
                  <w14:prstDash w14:val="solid"/>
                  <w14:miter w14:lim="0"/>
                </w14:textOutline>
              </w:rPr>
              <w:t>小写</w:t>
            </w:r>
            <w:proofErr w:type="spellEnd"/>
          </w:p>
        </w:tc>
        <w:tc>
          <w:tcPr>
            <w:tcW w:w="1728" w:type="dxa"/>
            <w:vMerge/>
            <w:tcBorders>
              <w:top w:val="nil"/>
            </w:tcBorders>
          </w:tcPr>
          <w:p w14:paraId="7298D024" w14:textId="77777777" w:rsidR="00F73C61" w:rsidRDefault="00F73C61">
            <w:pPr>
              <w:pStyle w:val="TableText"/>
              <w:ind w:left="420" w:hanging="210"/>
            </w:pPr>
          </w:p>
        </w:tc>
      </w:tr>
      <w:tr w:rsidR="00F73C61" w14:paraId="3BF2DD67" w14:textId="77777777">
        <w:trPr>
          <w:trHeight w:val="983"/>
        </w:trPr>
        <w:tc>
          <w:tcPr>
            <w:tcW w:w="816" w:type="dxa"/>
          </w:tcPr>
          <w:p w14:paraId="257DF1DB" w14:textId="77777777" w:rsidR="00F73C61" w:rsidRDefault="00F73C61">
            <w:pPr>
              <w:pStyle w:val="TableText"/>
              <w:ind w:left="420" w:hanging="210"/>
            </w:pPr>
          </w:p>
        </w:tc>
        <w:tc>
          <w:tcPr>
            <w:tcW w:w="2720" w:type="dxa"/>
          </w:tcPr>
          <w:p w14:paraId="6BB42810" w14:textId="77777777" w:rsidR="00F73C61" w:rsidRDefault="00F73C61">
            <w:pPr>
              <w:pStyle w:val="TableText"/>
              <w:ind w:left="420" w:hanging="210"/>
            </w:pPr>
          </w:p>
        </w:tc>
        <w:tc>
          <w:tcPr>
            <w:tcW w:w="2022" w:type="dxa"/>
          </w:tcPr>
          <w:p w14:paraId="7971CEEB" w14:textId="77777777" w:rsidR="00F73C61" w:rsidRDefault="00F73C61">
            <w:pPr>
              <w:pStyle w:val="TableText"/>
              <w:ind w:left="420" w:hanging="210"/>
            </w:pPr>
          </w:p>
        </w:tc>
        <w:tc>
          <w:tcPr>
            <w:tcW w:w="1801" w:type="dxa"/>
          </w:tcPr>
          <w:p w14:paraId="1E1BF6CC" w14:textId="77777777" w:rsidR="00F73C61" w:rsidRDefault="00F73C61">
            <w:pPr>
              <w:pStyle w:val="TableText"/>
              <w:ind w:left="420" w:hanging="210"/>
            </w:pPr>
          </w:p>
        </w:tc>
        <w:tc>
          <w:tcPr>
            <w:tcW w:w="1728" w:type="dxa"/>
          </w:tcPr>
          <w:p w14:paraId="31D7B977" w14:textId="77777777" w:rsidR="00F73C61" w:rsidRDefault="00F73C61">
            <w:pPr>
              <w:pStyle w:val="TableText"/>
              <w:ind w:left="420" w:hanging="210"/>
            </w:pPr>
          </w:p>
        </w:tc>
      </w:tr>
    </w:tbl>
    <w:p w14:paraId="6F2483B8" w14:textId="77777777" w:rsidR="00F73C61" w:rsidRDefault="00EA604E">
      <w:pPr>
        <w:pStyle w:val="a6"/>
        <w:spacing w:before="316" w:line="229" w:lineRule="auto"/>
        <w:ind w:left="446" w:right="540" w:firstLine="472"/>
        <w:rPr>
          <w:sz w:val="24"/>
          <w:szCs w:val="24"/>
          <w:lang w:eastAsia="zh-CN"/>
        </w:rPr>
      </w:pPr>
      <w:r>
        <w:rPr>
          <w:spacing w:val="-4"/>
          <w:sz w:val="24"/>
          <w:szCs w:val="24"/>
          <w:lang w:eastAsia="zh-CN"/>
        </w:rPr>
        <w:t xml:space="preserve">注： </w:t>
      </w:r>
      <w:r>
        <w:rPr>
          <w:rFonts w:ascii="Arial" w:eastAsia="Arial" w:hAnsi="Arial" w:cs="Arial"/>
          <w:spacing w:val="-4"/>
          <w:sz w:val="24"/>
          <w:szCs w:val="24"/>
          <w:lang w:eastAsia="zh-CN"/>
        </w:rPr>
        <w:t>1.</w:t>
      </w:r>
      <w:r>
        <w:rPr>
          <w:spacing w:val="-4"/>
          <w:sz w:val="24"/>
          <w:szCs w:val="24"/>
          <w:lang w:eastAsia="zh-CN"/>
        </w:rPr>
        <w:t>此表中，每包的最后报价应和《最后分项报价表》中的总价相一致。</w:t>
      </w:r>
      <w:r>
        <w:rPr>
          <w:spacing w:val="3"/>
          <w:sz w:val="24"/>
          <w:szCs w:val="24"/>
          <w:lang w:eastAsia="zh-CN"/>
        </w:rPr>
        <w:t xml:space="preserve"> </w:t>
      </w:r>
      <w:r>
        <w:rPr>
          <w:rFonts w:ascii="Arial" w:eastAsia="Arial" w:hAnsi="Arial" w:cs="Arial"/>
          <w:spacing w:val="-2"/>
          <w:sz w:val="24"/>
          <w:szCs w:val="24"/>
          <w:lang w:eastAsia="zh-CN"/>
        </w:rPr>
        <w:t>2.</w:t>
      </w:r>
      <w:r>
        <w:rPr>
          <w:spacing w:val="-2"/>
          <w:sz w:val="24"/>
          <w:szCs w:val="24"/>
          <w:lang w:eastAsia="zh-CN"/>
        </w:rPr>
        <w:t>本表必须</w:t>
      </w:r>
      <w:proofErr w:type="gramStart"/>
      <w:r>
        <w:rPr>
          <w:spacing w:val="-2"/>
          <w:sz w:val="24"/>
          <w:szCs w:val="24"/>
          <w:lang w:eastAsia="zh-CN"/>
        </w:rPr>
        <w:t>按包分别</w:t>
      </w:r>
      <w:proofErr w:type="gramEnd"/>
      <w:r>
        <w:rPr>
          <w:spacing w:val="-2"/>
          <w:sz w:val="24"/>
          <w:szCs w:val="24"/>
          <w:lang w:eastAsia="zh-CN"/>
        </w:rPr>
        <w:t>填写。</w:t>
      </w:r>
    </w:p>
    <w:p w14:paraId="66DE18BC" w14:textId="77777777" w:rsidR="00F73C61" w:rsidRDefault="00EA604E">
      <w:pPr>
        <w:spacing w:before="27" w:line="184" w:lineRule="auto"/>
        <w:ind w:left="451" w:hanging="241"/>
        <w:rPr>
          <w:rFonts w:ascii="Arial Unicode MS" w:eastAsia="Arial Unicode MS" w:hAnsi="Arial Unicode MS" w:cs="Arial Unicode MS"/>
          <w:sz w:val="24"/>
          <w:szCs w:val="24"/>
          <w:lang w:eastAsia="zh-CN"/>
        </w:rPr>
      </w:pPr>
      <w:r>
        <w:rPr>
          <w:spacing w:val="1"/>
          <w:sz w:val="24"/>
          <w:szCs w:val="24"/>
          <w:lang w:eastAsia="zh-CN"/>
        </w:rPr>
        <w:t>3.</w:t>
      </w:r>
      <w:r>
        <w:rPr>
          <w:rFonts w:ascii="Arial Unicode MS" w:eastAsia="Arial Unicode MS" w:hAnsi="Arial Unicode MS" w:cs="Arial Unicode MS"/>
          <w:spacing w:val="1"/>
          <w:sz w:val="24"/>
          <w:szCs w:val="24"/>
          <w:lang w:eastAsia="zh-CN"/>
        </w:rPr>
        <w:t>此表无需在响应文件中</w:t>
      </w:r>
      <w:r>
        <w:rPr>
          <w:rFonts w:ascii="Arial Unicode MS" w:eastAsia="宋体" w:hAnsi="Arial Unicode MS" w:cs="Arial Unicode MS" w:hint="eastAsia"/>
          <w:spacing w:val="1"/>
          <w:sz w:val="24"/>
          <w:szCs w:val="24"/>
          <w:lang w:eastAsia="zh-CN"/>
        </w:rPr>
        <w:t>提</w:t>
      </w:r>
      <w:r>
        <w:rPr>
          <w:rFonts w:ascii="Arial Unicode MS" w:eastAsia="Arial Unicode MS" w:hAnsi="Arial Unicode MS" w:cs="Arial Unicode MS"/>
          <w:spacing w:val="1"/>
          <w:sz w:val="24"/>
          <w:szCs w:val="24"/>
          <w:lang w:eastAsia="zh-CN"/>
        </w:rPr>
        <w:t>交，谈判后供应商按谈</w:t>
      </w:r>
      <w:r>
        <w:rPr>
          <w:rFonts w:ascii="Arial Unicode MS" w:eastAsia="Arial Unicode MS" w:hAnsi="Arial Unicode MS" w:cs="Arial Unicode MS"/>
          <w:sz w:val="24"/>
          <w:szCs w:val="24"/>
          <w:lang w:eastAsia="zh-CN"/>
        </w:rPr>
        <w:t>判小组要求</w:t>
      </w:r>
      <w:r>
        <w:rPr>
          <w:rFonts w:ascii="Arial Unicode MS" w:eastAsia="宋体" w:hAnsi="Arial Unicode MS" w:cs="Arial Unicode MS" w:hint="eastAsia"/>
          <w:sz w:val="24"/>
          <w:szCs w:val="24"/>
          <w:lang w:eastAsia="zh-CN"/>
        </w:rPr>
        <w:t>提</w:t>
      </w:r>
      <w:r>
        <w:rPr>
          <w:rFonts w:ascii="Arial Unicode MS" w:eastAsia="Arial Unicode MS" w:hAnsi="Arial Unicode MS" w:cs="Arial Unicode MS"/>
          <w:sz w:val="24"/>
          <w:szCs w:val="24"/>
          <w:lang w:eastAsia="zh-CN"/>
        </w:rPr>
        <w:t>交。</w:t>
      </w:r>
    </w:p>
    <w:p w14:paraId="7167DDE7" w14:textId="77777777" w:rsidR="00F73C61" w:rsidRDefault="00F73C61">
      <w:pPr>
        <w:spacing w:line="274" w:lineRule="auto"/>
        <w:ind w:left="420" w:hanging="210"/>
        <w:rPr>
          <w:lang w:eastAsia="zh-CN"/>
        </w:rPr>
      </w:pPr>
    </w:p>
    <w:p w14:paraId="38B8DF8E" w14:textId="77777777" w:rsidR="00F73C61" w:rsidRDefault="00F73C61">
      <w:pPr>
        <w:spacing w:line="274" w:lineRule="auto"/>
        <w:ind w:left="420" w:hanging="210"/>
        <w:rPr>
          <w:lang w:eastAsia="zh-CN"/>
        </w:rPr>
      </w:pPr>
    </w:p>
    <w:p w14:paraId="27650F26" w14:textId="77777777" w:rsidR="00F73C61" w:rsidRDefault="00F73C61">
      <w:pPr>
        <w:spacing w:line="275" w:lineRule="auto"/>
        <w:ind w:left="420" w:hanging="210"/>
        <w:rPr>
          <w:lang w:eastAsia="zh-CN"/>
        </w:rPr>
      </w:pPr>
    </w:p>
    <w:p w14:paraId="6B02DFFF" w14:textId="77777777" w:rsidR="00F73C61" w:rsidRDefault="00F73C61">
      <w:pPr>
        <w:spacing w:line="275" w:lineRule="auto"/>
        <w:ind w:left="420" w:hanging="210"/>
        <w:rPr>
          <w:lang w:eastAsia="zh-CN"/>
        </w:rPr>
      </w:pPr>
    </w:p>
    <w:p w14:paraId="68582681" w14:textId="77777777" w:rsidR="00F73C61" w:rsidRDefault="00EA604E">
      <w:pPr>
        <w:pStyle w:val="a6"/>
        <w:spacing w:before="78" w:line="378" w:lineRule="auto"/>
        <w:ind w:left="442" w:firstLine="464"/>
        <w:rPr>
          <w:sz w:val="24"/>
          <w:szCs w:val="24"/>
          <w:lang w:eastAsia="zh-CN"/>
        </w:rPr>
      </w:pPr>
      <w:r>
        <w:rPr>
          <w:spacing w:val="-8"/>
          <w:sz w:val="24"/>
          <w:szCs w:val="24"/>
          <w:lang w:eastAsia="zh-CN"/>
        </w:rPr>
        <w:t>供应商授权代表签字（或加盖供应商公章</w:t>
      </w:r>
      <w:r>
        <w:rPr>
          <w:spacing w:val="5"/>
          <w:sz w:val="24"/>
          <w:szCs w:val="24"/>
          <w:lang w:eastAsia="zh-CN"/>
        </w:rPr>
        <w:t>）：</w:t>
      </w:r>
      <w:r>
        <w:rPr>
          <w:sz w:val="24"/>
          <w:szCs w:val="24"/>
          <w:u w:val="single"/>
          <w:lang w:eastAsia="zh-CN"/>
        </w:rPr>
        <w:t xml:space="preserve">             </w:t>
      </w:r>
    </w:p>
    <w:p w14:paraId="18CA2039" w14:textId="77777777" w:rsidR="00F73C61" w:rsidRDefault="00EA604E">
      <w:pPr>
        <w:pStyle w:val="a6"/>
        <w:spacing w:line="220" w:lineRule="auto"/>
        <w:ind w:left="420" w:firstLine="420"/>
        <w:rPr>
          <w:sz w:val="24"/>
          <w:szCs w:val="24"/>
          <w:lang w:eastAsia="zh-CN"/>
        </w:rPr>
      </w:pPr>
      <w:r>
        <w:rPr>
          <w:spacing w:val="-30"/>
          <w:sz w:val="24"/>
          <w:szCs w:val="24"/>
          <w:lang w:eastAsia="zh-CN"/>
        </w:rPr>
        <w:t>日期：</w:t>
      </w:r>
      <w:r>
        <w:rPr>
          <w:spacing w:val="-20"/>
          <w:sz w:val="24"/>
          <w:szCs w:val="24"/>
          <w:lang w:eastAsia="zh-CN"/>
        </w:rPr>
        <w:t xml:space="preserve"> </w:t>
      </w:r>
      <w:r>
        <w:rPr>
          <w:sz w:val="24"/>
          <w:szCs w:val="24"/>
          <w:u w:val="single"/>
          <w:lang w:eastAsia="zh-CN"/>
        </w:rPr>
        <w:t xml:space="preserve">     </w:t>
      </w:r>
      <w:r>
        <w:rPr>
          <w:spacing w:val="-107"/>
          <w:sz w:val="24"/>
          <w:szCs w:val="24"/>
          <w:lang w:eastAsia="zh-CN"/>
        </w:rPr>
        <w:t xml:space="preserve"> </w:t>
      </w:r>
      <w:r>
        <w:rPr>
          <w:spacing w:val="-30"/>
          <w:sz w:val="24"/>
          <w:szCs w:val="24"/>
          <w:lang w:eastAsia="zh-CN"/>
        </w:rPr>
        <w:t>年</w:t>
      </w:r>
      <w:r>
        <w:rPr>
          <w:sz w:val="24"/>
          <w:szCs w:val="24"/>
          <w:u w:val="single"/>
          <w:lang w:eastAsia="zh-CN"/>
        </w:rPr>
        <w:t xml:space="preserve">      </w:t>
      </w:r>
      <w:r>
        <w:rPr>
          <w:spacing w:val="-105"/>
          <w:sz w:val="24"/>
          <w:szCs w:val="24"/>
          <w:lang w:eastAsia="zh-CN"/>
        </w:rPr>
        <w:t xml:space="preserve"> </w:t>
      </w:r>
      <w:r>
        <w:rPr>
          <w:spacing w:val="-30"/>
          <w:sz w:val="24"/>
          <w:szCs w:val="24"/>
          <w:lang w:eastAsia="zh-CN"/>
        </w:rPr>
        <w:t>月</w:t>
      </w:r>
      <w:r>
        <w:rPr>
          <w:sz w:val="24"/>
          <w:szCs w:val="24"/>
          <w:u w:val="single"/>
          <w:lang w:eastAsia="zh-CN"/>
        </w:rPr>
        <w:t xml:space="preserve">      </w:t>
      </w:r>
      <w:r>
        <w:rPr>
          <w:spacing w:val="-70"/>
          <w:sz w:val="24"/>
          <w:szCs w:val="24"/>
          <w:lang w:eastAsia="zh-CN"/>
        </w:rPr>
        <w:t xml:space="preserve"> </w:t>
      </w:r>
      <w:r>
        <w:rPr>
          <w:spacing w:val="-30"/>
          <w:sz w:val="24"/>
          <w:szCs w:val="24"/>
          <w:lang w:eastAsia="zh-CN"/>
        </w:rPr>
        <w:t>日</w:t>
      </w:r>
    </w:p>
    <w:p w14:paraId="52D19EE8" w14:textId="77777777" w:rsidR="00F73C61" w:rsidRDefault="00F73C61" w:rsidP="004E1034">
      <w:pPr>
        <w:spacing w:line="255" w:lineRule="auto"/>
        <w:ind w:left="420" w:hanging="210"/>
        <w:rPr>
          <w:lang w:eastAsia="zh-CN"/>
        </w:rPr>
      </w:pPr>
    </w:p>
    <w:sectPr w:rsidR="00F73C61">
      <w:headerReference w:type="default" r:id="rId61"/>
      <w:footerReference w:type="default" r:id="rId62"/>
      <w:pgSz w:w="11907" w:h="16840"/>
      <w:pgMar w:top="1117" w:right="1020" w:bottom="1060" w:left="1588" w:header="878" w:footer="8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F05BA" w14:textId="77777777" w:rsidR="009216A0" w:rsidRDefault="009216A0">
      <w:pPr>
        <w:ind w:left="420" w:hanging="210"/>
      </w:pPr>
      <w:r>
        <w:separator/>
      </w:r>
    </w:p>
  </w:endnote>
  <w:endnote w:type="continuationSeparator" w:id="0">
    <w:p w14:paraId="1084729C" w14:textId="77777777" w:rsidR="009216A0" w:rsidRDefault="009216A0">
      <w:pPr>
        <w:ind w:left="42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宋体">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ヒラギノ角ゴ Pro W3">
    <w:altName w:val="Malgun Gothic"/>
    <w:charset w:val="81"/>
    <w:family w:val="roman"/>
    <w:pitch w:val="default"/>
    <w:sig w:usb0="00000000" w:usb1="00000000" w:usb2="00000012" w:usb3="00000000" w:csb0="0002000D"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Nirmala UI">
    <w:altName w:val="Vrinda"/>
    <w:panose1 w:val="020B0502040204020203"/>
    <w:charset w:val="00"/>
    <w:family w:val="swiss"/>
    <w:pitch w:val="variable"/>
    <w:sig w:usb0="80FF8023" w:usb1="0200004A" w:usb2="00000200" w:usb3="00000000" w:csb0="00000001" w:csb1="00000000"/>
  </w:font>
  <w:font w:name="等线">
    <w:altName w:val="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Leelawadee UI">
    <w:altName w:val="Leelawadee"/>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783F9" w14:textId="77777777" w:rsidR="00E80573" w:rsidRDefault="00E80573">
    <w:pPr>
      <w:spacing w:line="187" w:lineRule="auto"/>
      <w:ind w:left="4932"/>
      <w:rPr>
        <w:sz w:val="18"/>
        <w:szCs w:val="18"/>
      </w:rPr>
    </w:pPr>
    <w:r>
      <w:rPr>
        <w:sz w:val="18"/>
        <w:szCs w:val="18"/>
      </w:rPr>
      <w:t>5</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E82CF" w14:textId="77777777" w:rsidR="00E80573" w:rsidRDefault="00E80573">
    <w:pPr>
      <w:spacing w:line="189" w:lineRule="auto"/>
      <w:ind w:left="4435"/>
      <w:rPr>
        <w:sz w:val="18"/>
        <w:szCs w:val="18"/>
      </w:rPr>
    </w:pPr>
    <w:r>
      <w:rPr>
        <w:spacing w:val="6"/>
        <w:sz w:val="18"/>
        <w:szCs w:val="18"/>
      </w:rPr>
      <w:t>34</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0B30" w14:textId="77777777" w:rsidR="00E80573" w:rsidRDefault="00E80573">
    <w:pPr>
      <w:spacing w:line="189" w:lineRule="auto"/>
      <w:ind w:left="4435"/>
      <w:rPr>
        <w:sz w:val="18"/>
        <w:szCs w:val="18"/>
      </w:rPr>
    </w:pPr>
    <w:r>
      <w:rPr>
        <w:spacing w:val="6"/>
        <w:sz w:val="18"/>
        <w:szCs w:val="18"/>
      </w:rPr>
      <w:t>35</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6E500" w14:textId="77777777" w:rsidR="00E80573" w:rsidRDefault="00E80573">
    <w:pPr>
      <w:spacing w:line="189" w:lineRule="auto"/>
      <w:ind w:left="4543"/>
      <w:rPr>
        <w:sz w:val="18"/>
        <w:szCs w:val="18"/>
      </w:rPr>
    </w:pPr>
    <w:r>
      <w:rPr>
        <w:spacing w:val="6"/>
        <w:sz w:val="18"/>
        <w:szCs w:val="18"/>
      </w:rPr>
      <w:t>37</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C0AD5" w14:textId="77777777" w:rsidR="00E80573" w:rsidRDefault="00E80573">
    <w:pPr>
      <w:spacing w:line="189" w:lineRule="auto"/>
      <w:ind w:left="4430"/>
      <w:rPr>
        <w:sz w:val="18"/>
        <w:szCs w:val="18"/>
      </w:rPr>
    </w:pPr>
    <w:r>
      <w:rPr>
        <w:spacing w:val="9"/>
        <w:sz w:val="18"/>
        <w:szCs w:val="18"/>
      </w:rPr>
      <w:t>43</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6CEE" w14:textId="77777777" w:rsidR="00E80573" w:rsidRDefault="00E80573">
    <w:pPr>
      <w:spacing w:line="187" w:lineRule="auto"/>
      <w:ind w:left="4430"/>
      <w:rPr>
        <w:sz w:val="18"/>
        <w:szCs w:val="18"/>
      </w:rPr>
    </w:pPr>
    <w:r>
      <w:rPr>
        <w:spacing w:val="9"/>
        <w:sz w:val="18"/>
        <w:szCs w:val="18"/>
      </w:rPr>
      <w:t>47</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F6E49" w14:textId="77777777" w:rsidR="00E80573" w:rsidRDefault="00E80573">
    <w:pPr>
      <w:spacing w:line="189" w:lineRule="auto"/>
      <w:ind w:left="4430"/>
      <w:rPr>
        <w:sz w:val="18"/>
        <w:szCs w:val="18"/>
      </w:rPr>
    </w:pPr>
    <w:r>
      <w:rPr>
        <w:spacing w:val="9"/>
        <w:sz w:val="18"/>
        <w:szCs w:val="18"/>
      </w:rPr>
      <w:t>48</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71A77" w14:textId="77777777" w:rsidR="00E80573" w:rsidRDefault="00E80573">
    <w:pPr>
      <w:spacing w:line="189" w:lineRule="auto"/>
      <w:ind w:left="4542"/>
      <w:rPr>
        <w:sz w:val="18"/>
        <w:szCs w:val="18"/>
      </w:rPr>
    </w:pPr>
    <w:r>
      <w:rPr>
        <w:spacing w:val="9"/>
        <w:sz w:val="18"/>
        <w:szCs w:val="18"/>
      </w:rPr>
      <w:t>49</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9211" w14:textId="77777777" w:rsidR="00E80573" w:rsidRDefault="00E80573">
    <w:pPr>
      <w:spacing w:line="189" w:lineRule="auto"/>
      <w:ind w:left="4548"/>
      <w:rPr>
        <w:sz w:val="18"/>
        <w:szCs w:val="18"/>
      </w:rPr>
    </w:pPr>
    <w:r>
      <w:rPr>
        <w:spacing w:val="6"/>
        <w:sz w:val="18"/>
        <w:szCs w:val="18"/>
      </w:rPr>
      <w:t>50</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4ABD" w14:textId="77777777" w:rsidR="00E80573" w:rsidRDefault="00E80573">
    <w:pPr>
      <w:spacing w:line="187" w:lineRule="auto"/>
      <w:ind w:left="4435"/>
      <w:rPr>
        <w:sz w:val="18"/>
        <w:szCs w:val="18"/>
      </w:rPr>
    </w:pPr>
    <w:r>
      <w:rPr>
        <w:spacing w:val="6"/>
        <w:sz w:val="18"/>
        <w:szCs w:val="18"/>
      </w:rPr>
      <w:t>51</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3E480" w14:textId="77777777" w:rsidR="00E80573" w:rsidRDefault="00E80573">
    <w:pPr>
      <w:spacing w:line="187" w:lineRule="auto"/>
      <w:ind w:left="4548"/>
      <w:rPr>
        <w:sz w:val="18"/>
        <w:szCs w:val="18"/>
      </w:rPr>
    </w:pPr>
    <w:r>
      <w:rPr>
        <w:spacing w:val="6"/>
        <w:sz w:val="18"/>
        <w:szCs w:val="18"/>
      </w:rPr>
      <w:t>55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8ABA5" w14:textId="77777777" w:rsidR="00E80573" w:rsidRDefault="00E80573">
    <w:pPr>
      <w:spacing w:line="189" w:lineRule="auto"/>
      <w:ind w:left="4441"/>
      <w:rPr>
        <w:sz w:val="18"/>
        <w:szCs w:val="18"/>
      </w:rPr>
    </w:pPr>
    <w:r>
      <w:rPr>
        <w:spacing w:val="3"/>
        <w:sz w:val="18"/>
        <w:szCs w:val="18"/>
      </w:rPr>
      <w:t>18</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DF44" w14:textId="77777777" w:rsidR="00E80573" w:rsidRDefault="00E80573">
    <w:pPr>
      <w:spacing w:line="189" w:lineRule="auto"/>
      <w:ind w:left="4730"/>
      <w:rPr>
        <w:sz w:val="18"/>
        <w:szCs w:val="18"/>
      </w:rPr>
    </w:pPr>
    <w:r>
      <w:rPr>
        <w:spacing w:val="6"/>
        <w:sz w:val="18"/>
        <w:szCs w:val="18"/>
      </w:rPr>
      <w:t>56</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06A1" w14:textId="77777777" w:rsidR="00E80573" w:rsidRDefault="00E80573">
    <w:pPr>
      <w:spacing w:line="189" w:lineRule="auto"/>
      <w:ind w:left="397" w:hanging="187"/>
      <w:rPr>
        <w:sz w:val="18"/>
        <w:szCs w:val="18"/>
      </w:rPr>
    </w:pPr>
    <w:r>
      <w:rPr>
        <w:spacing w:val="7"/>
        <w:sz w:val="18"/>
        <w:szCs w:val="18"/>
      </w:rPr>
      <w:t>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A74ED" w14:textId="77777777" w:rsidR="00E80573" w:rsidRDefault="00E80573">
    <w:pPr>
      <w:spacing w:line="189" w:lineRule="auto"/>
      <w:ind w:left="4553"/>
      <w:rPr>
        <w:sz w:val="18"/>
        <w:szCs w:val="18"/>
      </w:rPr>
    </w:pPr>
    <w:r>
      <w:rPr>
        <w:spacing w:val="3"/>
        <w:sz w:val="18"/>
        <w:szCs w:val="18"/>
      </w:rPr>
      <w:t>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F4D89" w14:textId="77777777" w:rsidR="00E80573" w:rsidRDefault="00E80573">
    <w:pPr>
      <w:spacing w:line="189" w:lineRule="auto"/>
      <w:ind w:left="4547"/>
      <w:rPr>
        <w:sz w:val="18"/>
        <w:szCs w:val="18"/>
      </w:rPr>
    </w:pPr>
    <w:r>
      <w:rPr>
        <w:spacing w:val="6"/>
        <w:sz w:val="18"/>
        <w:szCs w:val="18"/>
      </w:rPr>
      <w:t>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DE62" w14:textId="77777777" w:rsidR="00E80573" w:rsidRDefault="00E80573">
    <w:pPr>
      <w:spacing w:line="189" w:lineRule="auto"/>
      <w:ind w:left="4434"/>
      <w:rPr>
        <w:sz w:val="18"/>
        <w:szCs w:val="18"/>
      </w:rPr>
    </w:pPr>
    <w:r>
      <w:rPr>
        <w:spacing w:val="6"/>
        <w:sz w:val="18"/>
        <w:szCs w:val="18"/>
      </w:rPr>
      <w:t>26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97B23" w14:textId="77777777" w:rsidR="00E80573" w:rsidRDefault="00E80573">
    <w:pPr>
      <w:spacing w:line="189" w:lineRule="auto"/>
      <w:ind w:left="4434"/>
      <w:rPr>
        <w:sz w:val="18"/>
        <w:szCs w:val="18"/>
      </w:rPr>
    </w:pPr>
    <w:r>
      <w:rPr>
        <w:spacing w:val="6"/>
        <w:sz w:val="18"/>
        <w:szCs w:val="18"/>
      </w:rPr>
      <w:t>28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4290" w14:textId="77777777" w:rsidR="00E80573" w:rsidRDefault="00E80573">
    <w:pPr>
      <w:spacing w:line="189" w:lineRule="auto"/>
      <w:ind w:left="4435"/>
      <w:rPr>
        <w:sz w:val="18"/>
        <w:szCs w:val="18"/>
      </w:rPr>
    </w:pPr>
    <w:r>
      <w:rPr>
        <w:spacing w:val="6"/>
        <w:sz w:val="18"/>
        <w:szCs w:val="18"/>
      </w:rPr>
      <w:t>31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90566" w14:textId="77777777" w:rsidR="00E80573" w:rsidRDefault="00E80573">
    <w:pPr>
      <w:spacing w:line="189" w:lineRule="auto"/>
      <w:ind w:left="4435"/>
      <w:rPr>
        <w:sz w:val="18"/>
        <w:szCs w:val="18"/>
      </w:rPr>
    </w:pPr>
    <w:r>
      <w:rPr>
        <w:spacing w:val="6"/>
        <w:sz w:val="18"/>
        <w:szCs w:val="18"/>
      </w:rPr>
      <w:t>32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96E29" w14:textId="77777777" w:rsidR="00E80573" w:rsidRDefault="00E80573">
    <w:pPr>
      <w:spacing w:line="189" w:lineRule="auto"/>
      <w:ind w:left="4435"/>
      <w:rPr>
        <w:sz w:val="18"/>
        <w:szCs w:val="18"/>
      </w:rPr>
    </w:pPr>
    <w:r>
      <w:rPr>
        <w:spacing w:val="6"/>
        <w:sz w:val="18"/>
        <w:szCs w:val="18"/>
      </w:rPr>
      <w:t>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0B405" w14:textId="77777777" w:rsidR="009216A0" w:rsidRDefault="009216A0">
      <w:pPr>
        <w:ind w:left="420" w:hanging="210"/>
      </w:pPr>
      <w:r>
        <w:separator/>
      </w:r>
    </w:p>
  </w:footnote>
  <w:footnote w:type="continuationSeparator" w:id="0">
    <w:p w14:paraId="6F8B1862" w14:textId="77777777" w:rsidR="009216A0" w:rsidRDefault="009216A0">
      <w:pPr>
        <w:ind w:left="42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E4865" w14:textId="77777777" w:rsidR="00E80573" w:rsidRDefault="00E80573">
    <w:pPr>
      <w:pStyle w:val="a6"/>
      <w:spacing w:line="219" w:lineRule="auto"/>
      <w:jc w:val="right"/>
      <w:rPr>
        <w:sz w:val="18"/>
        <w:szCs w:val="18"/>
        <w:lang w:eastAsia="zh-CN"/>
      </w:rPr>
    </w:pPr>
    <w:r>
      <w:rPr>
        <w:noProof/>
        <w:lang w:eastAsia="zh-CN"/>
      </w:rPr>
      <w:drawing>
        <wp:anchor distT="0" distB="0" distL="0" distR="0" simplePos="0" relativeHeight="251649024" behindDoc="0" locked="0" layoutInCell="0" allowOverlap="1" wp14:anchorId="440C7221" wp14:editId="2F36EB05">
          <wp:simplePos x="0" y="0"/>
          <wp:positionH relativeFrom="page">
            <wp:posOffset>1079500</wp:posOffset>
          </wp:positionH>
          <wp:positionV relativeFrom="page">
            <wp:posOffset>701040</wp:posOffset>
          </wp:positionV>
          <wp:extent cx="5760720" cy="8255"/>
          <wp:effectExtent l="0" t="0" r="0" b="0"/>
          <wp:wrapNone/>
          <wp:docPr id="1"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5760627" cy="8441"/>
                  </a:xfrm>
                  <a:prstGeom prst="rect">
                    <a:avLst/>
                  </a:prstGeom>
                </pic:spPr>
              </pic:pic>
            </a:graphicData>
          </a:graphic>
        </wp:anchor>
      </w:drawing>
    </w:r>
    <w:r>
      <w:rPr>
        <w:rFonts w:hint="eastAsia"/>
        <w:spacing w:val="-1"/>
        <w:sz w:val="18"/>
        <w:szCs w:val="18"/>
        <w:lang w:eastAsia="zh-CN"/>
      </w:rPr>
      <w:t>新疆招标有限公司</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87CE7" w14:textId="77777777" w:rsidR="00E80573" w:rsidRDefault="00E80573">
    <w:pPr>
      <w:pStyle w:val="a6"/>
      <w:spacing w:line="219" w:lineRule="auto"/>
      <w:ind w:left="5482" w:firstLineChars="600" w:firstLine="1860"/>
      <w:rPr>
        <w:sz w:val="18"/>
        <w:szCs w:val="18"/>
        <w:lang w:eastAsia="zh-CN"/>
      </w:rPr>
    </w:pPr>
    <w:r>
      <w:rPr>
        <w:noProof/>
        <w:lang w:eastAsia="zh-CN"/>
      </w:rPr>
      <w:drawing>
        <wp:anchor distT="0" distB="0" distL="0" distR="0" simplePos="0" relativeHeight="251657216" behindDoc="0" locked="0" layoutInCell="0" allowOverlap="1" wp14:anchorId="0B402E31" wp14:editId="49934EE0">
          <wp:simplePos x="0" y="0"/>
          <wp:positionH relativeFrom="page">
            <wp:posOffset>1079500</wp:posOffset>
          </wp:positionH>
          <wp:positionV relativeFrom="page">
            <wp:posOffset>701040</wp:posOffset>
          </wp:positionV>
          <wp:extent cx="5760720" cy="8255"/>
          <wp:effectExtent l="0" t="0" r="0" b="0"/>
          <wp:wrapNone/>
          <wp:docPr id="10" name="IM 142"/>
          <wp:cNvGraphicFramePr/>
          <a:graphic xmlns:a="http://schemas.openxmlformats.org/drawingml/2006/main">
            <a:graphicData uri="http://schemas.openxmlformats.org/drawingml/2006/picture">
              <pic:pic xmlns:pic="http://schemas.openxmlformats.org/drawingml/2006/picture">
                <pic:nvPicPr>
                  <pic:cNvPr id="142" name="IM 142"/>
                  <pic:cNvPicPr/>
                </pic:nvPicPr>
                <pic:blipFill>
                  <a:blip r:embed="rId1"/>
                  <a:stretch>
                    <a:fillRect/>
                  </a:stretch>
                </pic:blipFill>
                <pic:spPr>
                  <a:xfrm>
                    <a:off x="0" y="0"/>
                    <a:ext cx="5760627" cy="8441"/>
                  </a:xfrm>
                  <a:prstGeom prst="rect">
                    <a:avLst/>
                  </a:prstGeom>
                </pic:spPr>
              </pic:pic>
            </a:graphicData>
          </a:graphic>
        </wp:anchor>
      </w:drawing>
    </w:r>
    <w:r>
      <w:rPr>
        <w:rFonts w:hint="eastAsia"/>
        <w:spacing w:val="-1"/>
        <w:sz w:val="18"/>
        <w:szCs w:val="18"/>
        <w:lang w:eastAsia="zh-CN"/>
      </w:rPr>
      <w:t>新疆招标有限公司</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F1C22" w14:textId="77777777" w:rsidR="00E80573" w:rsidRDefault="00E80573">
    <w:pPr>
      <w:pStyle w:val="a6"/>
      <w:spacing w:line="219" w:lineRule="auto"/>
      <w:ind w:left="5590" w:firstLineChars="600" w:firstLine="1860"/>
      <w:rPr>
        <w:sz w:val="18"/>
        <w:szCs w:val="18"/>
        <w:lang w:eastAsia="zh-CN"/>
      </w:rPr>
    </w:pPr>
    <w:r>
      <w:rPr>
        <w:noProof/>
        <w:lang w:eastAsia="zh-CN"/>
      </w:rPr>
      <w:drawing>
        <wp:anchor distT="0" distB="0" distL="0" distR="0" simplePos="0" relativeHeight="251660288" behindDoc="0" locked="0" layoutInCell="0" allowOverlap="1" wp14:anchorId="46FD90B3" wp14:editId="179EDACF">
          <wp:simplePos x="0" y="0"/>
          <wp:positionH relativeFrom="page">
            <wp:posOffset>1079500</wp:posOffset>
          </wp:positionH>
          <wp:positionV relativeFrom="page">
            <wp:posOffset>701040</wp:posOffset>
          </wp:positionV>
          <wp:extent cx="5760720" cy="8255"/>
          <wp:effectExtent l="0" t="0" r="0" b="0"/>
          <wp:wrapNone/>
          <wp:docPr id="11" name="IM 150"/>
          <wp:cNvGraphicFramePr/>
          <a:graphic xmlns:a="http://schemas.openxmlformats.org/drawingml/2006/main">
            <a:graphicData uri="http://schemas.openxmlformats.org/drawingml/2006/picture">
              <pic:pic xmlns:pic="http://schemas.openxmlformats.org/drawingml/2006/picture">
                <pic:nvPicPr>
                  <pic:cNvPr id="150" name="IM 150"/>
                  <pic:cNvPicPr/>
                </pic:nvPicPr>
                <pic:blipFill>
                  <a:blip r:embed="rId1"/>
                  <a:stretch>
                    <a:fillRect/>
                  </a:stretch>
                </pic:blipFill>
                <pic:spPr>
                  <a:xfrm>
                    <a:off x="0" y="0"/>
                    <a:ext cx="5760627" cy="8441"/>
                  </a:xfrm>
                  <a:prstGeom prst="rect">
                    <a:avLst/>
                  </a:prstGeom>
                </pic:spPr>
              </pic:pic>
            </a:graphicData>
          </a:graphic>
        </wp:anchor>
      </w:drawing>
    </w:r>
    <w:r>
      <w:rPr>
        <w:rFonts w:hint="eastAsia"/>
        <w:spacing w:val="-1"/>
        <w:sz w:val="18"/>
        <w:szCs w:val="18"/>
        <w:lang w:eastAsia="zh-CN"/>
      </w:rPr>
      <w:t>新疆招标有限公司</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9C091" w14:textId="77777777" w:rsidR="00E80573" w:rsidRDefault="00E80573">
    <w:pPr>
      <w:pStyle w:val="a6"/>
      <w:spacing w:line="219" w:lineRule="auto"/>
      <w:jc w:val="right"/>
      <w:rPr>
        <w:sz w:val="18"/>
        <w:szCs w:val="18"/>
        <w:lang w:eastAsia="zh-CN"/>
      </w:rPr>
    </w:pPr>
    <w:r>
      <w:rPr>
        <w:noProof/>
        <w:lang w:eastAsia="zh-CN"/>
      </w:rPr>
      <w:drawing>
        <wp:anchor distT="0" distB="0" distL="0" distR="0" simplePos="0" relativeHeight="251651072" behindDoc="0" locked="0" layoutInCell="0" allowOverlap="1" wp14:anchorId="39E220B6" wp14:editId="4ABC2727">
          <wp:simplePos x="0" y="0"/>
          <wp:positionH relativeFrom="page">
            <wp:posOffset>1079500</wp:posOffset>
          </wp:positionH>
          <wp:positionV relativeFrom="page">
            <wp:posOffset>701040</wp:posOffset>
          </wp:positionV>
          <wp:extent cx="5760720" cy="8255"/>
          <wp:effectExtent l="0" t="0" r="0" b="0"/>
          <wp:wrapNone/>
          <wp:docPr id="12" name="IM 20"/>
          <wp:cNvGraphicFramePr/>
          <a:graphic xmlns:a="http://schemas.openxmlformats.org/drawingml/2006/main">
            <a:graphicData uri="http://schemas.openxmlformats.org/drawingml/2006/picture">
              <pic:pic xmlns:pic="http://schemas.openxmlformats.org/drawingml/2006/picture">
                <pic:nvPicPr>
                  <pic:cNvPr id="7" name="IM 20"/>
                  <pic:cNvPicPr/>
                </pic:nvPicPr>
                <pic:blipFill>
                  <a:blip r:embed="rId1"/>
                  <a:stretch>
                    <a:fillRect/>
                  </a:stretch>
                </pic:blipFill>
                <pic:spPr>
                  <a:xfrm>
                    <a:off x="0" y="0"/>
                    <a:ext cx="5760627" cy="8441"/>
                  </a:xfrm>
                  <a:prstGeom prst="rect">
                    <a:avLst/>
                  </a:prstGeom>
                </pic:spPr>
              </pic:pic>
            </a:graphicData>
          </a:graphic>
        </wp:anchor>
      </w:drawing>
    </w:r>
    <w:r>
      <w:rPr>
        <w:rFonts w:hint="eastAsia"/>
        <w:spacing w:val="-1"/>
        <w:sz w:val="18"/>
        <w:szCs w:val="18"/>
        <w:lang w:eastAsia="zh-CN"/>
      </w:rPr>
      <w:t>新疆招标有限公司</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05DC" w14:textId="77777777" w:rsidR="00E80573" w:rsidRDefault="00E80573">
    <w:pPr>
      <w:pStyle w:val="a6"/>
      <w:spacing w:line="219" w:lineRule="auto"/>
      <w:ind w:left="5482" w:firstLineChars="600" w:firstLine="1860"/>
      <w:rPr>
        <w:sz w:val="18"/>
        <w:szCs w:val="18"/>
        <w:lang w:eastAsia="zh-CN"/>
      </w:rPr>
    </w:pPr>
    <w:r>
      <w:rPr>
        <w:noProof/>
        <w:lang w:eastAsia="zh-CN"/>
      </w:rPr>
      <w:drawing>
        <wp:anchor distT="0" distB="0" distL="0" distR="0" simplePos="0" relativeHeight="251662336" behindDoc="0" locked="0" layoutInCell="0" allowOverlap="1" wp14:anchorId="32DFFC49" wp14:editId="0A184686">
          <wp:simplePos x="0" y="0"/>
          <wp:positionH relativeFrom="page">
            <wp:posOffset>1079500</wp:posOffset>
          </wp:positionH>
          <wp:positionV relativeFrom="page">
            <wp:posOffset>701040</wp:posOffset>
          </wp:positionV>
          <wp:extent cx="5760720" cy="8255"/>
          <wp:effectExtent l="0" t="0" r="0" b="0"/>
          <wp:wrapNone/>
          <wp:docPr id="13" name="IM 168"/>
          <wp:cNvGraphicFramePr/>
          <a:graphic xmlns:a="http://schemas.openxmlformats.org/drawingml/2006/main">
            <a:graphicData uri="http://schemas.openxmlformats.org/drawingml/2006/picture">
              <pic:pic xmlns:pic="http://schemas.openxmlformats.org/drawingml/2006/picture">
                <pic:nvPicPr>
                  <pic:cNvPr id="168" name="IM 168"/>
                  <pic:cNvPicPr/>
                </pic:nvPicPr>
                <pic:blipFill>
                  <a:blip r:embed="rId1"/>
                  <a:stretch>
                    <a:fillRect/>
                  </a:stretch>
                </pic:blipFill>
                <pic:spPr>
                  <a:xfrm>
                    <a:off x="0" y="0"/>
                    <a:ext cx="5760627" cy="8441"/>
                  </a:xfrm>
                  <a:prstGeom prst="rect">
                    <a:avLst/>
                  </a:prstGeom>
                </pic:spPr>
              </pic:pic>
            </a:graphicData>
          </a:graphic>
        </wp:anchor>
      </w:drawing>
    </w:r>
    <w:r>
      <w:rPr>
        <w:rFonts w:hint="eastAsia"/>
        <w:spacing w:val="-1"/>
        <w:sz w:val="18"/>
        <w:szCs w:val="18"/>
        <w:lang w:eastAsia="zh-CN"/>
      </w:rPr>
      <w:t>新疆招标有限公司</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4EE39" w14:textId="77777777" w:rsidR="00E80573" w:rsidRDefault="00E80573">
    <w:pPr>
      <w:pStyle w:val="a6"/>
      <w:spacing w:line="219" w:lineRule="auto"/>
      <w:jc w:val="right"/>
      <w:rPr>
        <w:sz w:val="18"/>
        <w:szCs w:val="18"/>
        <w:lang w:eastAsia="zh-CN"/>
      </w:rPr>
    </w:pPr>
    <w:r>
      <w:rPr>
        <w:noProof/>
        <w:lang w:eastAsia="zh-CN"/>
      </w:rPr>
      <w:drawing>
        <wp:anchor distT="0" distB="0" distL="0" distR="0" simplePos="0" relativeHeight="251664384" behindDoc="0" locked="0" layoutInCell="0" allowOverlap="1" wp14:anchorId="4ED1AB84" wp14:editId="60564A16">
          <wp:simplePos x="0" y="0"/>
          <wp:positionH relativeFrom="page">
            <wp:posOffset>1079500</wp:posOffset>
          </wp:positionH>
          <wp:positionV relativeFrom="page">
            <wp:posOffset>701040</wp:posOffset>
          </wp:positionV>
          <wp:extent cx="5760720" cy="8255"/>
          <wp:effectExtent l="0" t="0" r="0" b="0"/>
          <wp:wrapNone/>
          <wp:docPr id="14" name="IM 170"/>
          <wp:cNvGraphicFramePr/>
          <a:graphic xmlns:a="http://schemas.openxmlformats.org/drawingml/2006/main">
            <a:graphicData uri="http://schemas.openxmlformats.org/drawingml/2006/picture">
              <pic:pic xmlns:pic="http://schemas.openxmlformats.org/drawingml/2006/picture">
                <pic:nvPicPr>
                  <pic:cNvPr id="170" name="IM 170"/>
                  <pic:cNvPicPr/>
                </pic:nvPicPr>
                <pic:blipFill>
                  <a:blip r:embed="rId1"/>
                  <a:stretch>
                    <a:fillRect/>
                  </a:stretch>
                </pic:blipFill>
                <pic:spPr>
                  <a:xfrm>
                    <a:off x="0" y="0"/>
                    <a:ext cx="5760627" cy="8441"/>
                  </a:xfrm>
                  <a:prstGeom prst="rect">
                    <a:avLst/>
                  </a:prstGeom>
                </pic:spPr>
              </pic:pic>
            </a:graphicData>
          </a:graphic>
        </wp:anchor>
      </w:drawing>
    </w:r>
    <w:r>
      <w:rPr>
        <w:rFonts w:hint="eastAsia"/>
        <w:spacing w:val="-1"/>
        <w:sz w:val="18"/>
        <w:szCs w:val="18"/>
        <w:lang w:eastAsia="zh-CN"/>
      </w:rPr>
      <w:t>新疆招标有限公司</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041E" w14:textId="77777777" w:rsidR="00E80573" w:rsidRDefault="00E80573">
    <w:pPr>
      <w:pStyle w:val="a6"/>
      <w:spacing w:line="219" w:lineRule="auto"/>
      <w:jc w:val="right"/>
      <w:rPr>
        <w:sz w:val="18"/>
        <w:szCs w:val="18"/>
        <w:lang w:eastAsia="zh-CN"/>
      </w:rPr>
    </w:pPr>
    <w:r>
      <w:rPr>
        <w:noProof/>
        <w:lang w:eastAsia="zh-CN"/>
      </w:rPr>
      <w:drawing>
        <wp:anchor distT="0" distB="0" distL="0" distR="0" simplePos="0" relativeHeight="251665408" behindDoc="0" locked="0" layoutInCell="0" allowOverlap="1" wp14:anchorId="0F1DB0B1" wp14:editId="69650BCD">
          <wp:simplePos x="0" y="0"/>
          <wp:positionH relativeFrom="page">
            <wp:posOffset>1079500</wp:posOffset>
          </wp:positionH>
          <wp:positionV relativeFrom="page">
            <wp:posOffset>701040</wp:posOffset>
          </wp:positionV>
          <wp:extent cx="5760720" cy="8255"/>
          <wp:effectExtent l="0" t="0" r="0" b="0"/>
          <wp:wrapNone/>
          <wp:docPr id="15" name="IM 174"/>
          <wp:cNvGraphicFramePr/>
          <a:graphic xmlns:a="http://schemas.openxmlformats.org/drawingml/2006/main">
            <a:graphicData uri="http://schemas.openxmlformats.org/drawingml/2006/picture">
              <pic:pic xmlns:pic="http://schemas.openxmlformats.org/drawingml/2006/picture">
                <pic:nvPicPr>
                  <pic:cNvPr id="174" name="IM 174"/>
                  <pic:cNvPicPr/>
                </pic:nvPicPr>
                <pic:blipFill>
                  <a:blip r:embed="rId1"/>
                  <a:stretch>
                    <a:fillRect/>
                  </a:stretch>
                </pic:blipFill>
                <pic:spPr>
                  <a:xfrm>
                    <a:off x="0" y="0"/>
                    <a:ext cx="5760627" cy="8441"/>
                  </a:xfrm>
                  <a:prstGeom prst="rect">
                    <a:avLst/>
                  </a:prstGeom>
                </pic:spPr>
              </pic:pic>
            </a:graphicData>
          </a:graphic>
        </wp:anchor>
      </w:drawing>
    </w:r>
    <w:r>
      <w:rPr>
        <w:rFonts w:hint="eastAsia"/>
        <w:spacing w:val="-1"/>
        <w:sz w:val="18"/>
        <w:szCs w:val="18"/>
        <w:lang w:eastAsia="zh-CN"/>
      </w:rPr>
      <w:t>新疆招标有限公司</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F32E" w14:textId="7E0C718A" w:rsidR="00E80573" w:rsidRDefault="00E80573">
    <w:pPr>
      <w:pStyle w:val="a6"/>
      <w:spacing w:line="219" w:lineRule="auto"/>
      <w:jc w:val="right"/>
      <w:rPr>
        <w:sz w:val="18"/>
        <w:szCs w:val="18"/>
        <w:lang w:eastAsia="zh-CN"/>
      </w:rPr>
    </w:pPr>
    <w:r>
      <w:rPr>
        <w:noProof/>
        <w:lang w:eastAsia="zh-CN"/>
      </w:rPr>
      <w:drawing>
        <wp:anchor distT="0" distB="0" distL="0" distR="0" simplePos="0" relativeHeight="251653120" behindDoc="0" locked="0" layoutInCell="0" allowOverlap="1" wp14:anchorId="6416E95A" wp14:editId="68E2EF36">
          <wp:simplePos x="0" y="0"/>
          <wp:positionH relativeFrom="page">
            <wp:posOffset>1079500</wp:posOffset>
          </wp:positionH>
          <wp:positionV relativeFrom="page">
            <wp:posOffset>701040</wp:posOffset>
          </wp:positionV>
          <wp:extent cx="5760720" cy="8255"/>
          <wp:effectExtent l="0" t="0" r="0" b="0"/>
          <wp:wrapNone/>
          <wp:docPr id="16" name="IM 20"/>
          <wp:cNvGraphicFramePr/>
          <a:graphic xmlns:a="http://schemas.openxmlformats.org/drawingml/2006/main">
            <a:graphicData uri="http://schemas.openxmlformats.org/drawingml/2006/picture">
              <pic:pic xmlns:pic="http://schemas.openxmlformats.org/drawingml/2006/picture">
                <pic:nvPicPr>
                  <pic:cNvPr id="11" name="IM 20"/>
                  <pic:cNvPicPr/>
                </pic:nvPicPr>
                <pic:blipFill>
                  <a:blip r:embed="rId1"/>
                  <a:stretch>
                    <a:fillRect/>
                  </a:stretch>
                </pic:blipFill>
                <pic:spPr>
                  <a:xfrm>
                    <a:off x="0" y="0"/>
                    <a:ext cx="5760627" cy="8441"/>
                  </a:xfrm>
                  <a:prstGeom prst="rect">
                    <a:avLst/>
                  </a:prstGeom>
                </pic:spPr>
              </pic:pic>
            </a:graphicData>
          </a:graphic>
        </wp:anchor>
      </w:drawing>
    </w:r>
    <w:r>
      <w:rPr>
        <w:rFonts w:hint="eastAsia"/>
        <w:spacing w:val="-1"/>
        <w:sz w:val="18"/>
        <w:szCs w:val="18"/>
        <w:lang w:eastAsia="zh-CN"/>
      </w:rPr>
      <w:t>新疆招标有限公司</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0D2D9" w14:textId="77777777" w:rsidR="00E80573" w:rsidRDefault="00E80573">
    <w:pPr>
      <w:pStyle w:val="a6"/>
      <w:spacing w:line="219" w:lineRule="auto"/>
      <w:ind w:left="5777" w:firstLineChars="600" w:firstLine="1860"/>
      <w:rPr>
        <w:sz w:val="18"/>
        <w:szCs w:val="18"/>
        <w:lang w:eastAsia="zh-CN"/>
      </w:rPr>
    </w:pPr>
    <w:r>
      <w:rPr>
        <w:noProof/>
        <w:lang w:eastAsia="zh-CN"/>
      </w:rPr>
      <w:drawing>
        <wp:anchor distT="0" distB="0" distL="0" distR="0" simplePos="0" relativeHeight="251666432" behindDoc="0" locked="0" layoutInCell="0" allowOverlap="1" wp14:anchorId="332546CA" wp14:editId="6482A132">
          <wp:simplePos x="0" y="0"/>
          <wp:positionH relativeFrom="page">
            <wp:posOffset>1079500</wp:posOffset>
          </wp:positionH>
          <wp:positionV relativeFrom="page">
            <wp:posOffset>701040</wp:posOffset>
          </wp:positionV>
          <wp:extent cx="5760720" cy="8255"/>
          <wp:effectExtent l="0" t="0" r="0" b="0"/>
          <wp:wrapNone/>
          <wp:docPr id="17" name="IM 188"/>
          <wp:cNvGraphicFramePr/>
          <a:graphic xmlns:a="http://schemas.openxmlformats.org/drawingml/2006/main">
            <a:graphicData uri="http://schemas.openxmlformats.org/drawingml/2006/picture">
              <pic:pic xmlns:pic="http://schemas.openxmlformats.org/drawingml/2006/picture">
                <pic:nvPicPr>
                  <pic:cNvPr id="188" name="IM 188"/>
                  <pic:cNvPicPr/>
                </pic:nvPicPr>
                <pic:blipFill>
                  <a:blip r:embed="rId1"/>
                  <a:stretch>
                    <a:fillRect/>
                  </a:stretch>
                </pic:blipFill>
                <pic:spPr>
                  <a:xfrm>
                    <a:off x="0" y="0"/>
                    <a:ext cx="5760627" cy="8441"/>
                  </a:xfrm>
                  <a:prstGeom prst="rect">
                    <a:avLst/>
                  </a:prstGeom>
                </pic:spPr>
              </pic:pic>
            </a:graphicData>
          </a:graphic>
        </wp:anchor>
      </w:drawing>
    </w:r>
    <w:r>
      <w:rPr>
        <w:rFonts w:hint="eastAsia"/>
        <w:spacing w:val="-1"/>
        <w:sz w:val="18"/>
        <w:szCs w:val="18"/>
        <w:lang w:eastAsia="zh-CN"/>
      </w:rPr>
      <w:t>新疆招标有限公司</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97262" w14:textId="66A523D2" w:rsidR="00E80573" w:rsidRDefault="00E80573">
    <w:pPr>
      <w:pStyle w:val="a6"/>
      <w:spacing w:line="219" w:lineRule="auto"/>
      <w:ind w:left="520" w:firstLine="620"/>
      <w:jc w:val="right"/>
      <w:rPr>
        <w:sz w:val="18"/>
        <w:szCs w:val="18"/>
        <w:lang w:eastAsia="zh-CN"/>
      </w:rPr>
    </w:pPr>
    <w:r>
      <w:rPr>
        <w:noProof/>
        <w:lang w:eastAsia="zh-CN"/>
      </w:rPr>
      <w:drawing>
        <wp:anchor distT="0" distB="0" distL="0" distR="0" simplePos="0" relativeHeight="251661312" behindDoc="0" locked="0" layoutInCell="0" allowOverlap="1" wp14:anchorId="2698D53B" wp14:editId="443CF0F8">
          <wp:simplePos x="0" y="0"/>
          <wp:positionH relativeFrom="page">
            <wp:posOffset>1079500</wp:posOffset>
          </wp:positionH>
          <wp:positionV relativeFrom="page">
            <wp:posOffset>701040</wp:posOffset>
          </wp:positionV>
          <wp:extent cx="5760720" cy="8255"/>
          <wp:effectExtent l="0" t="0" r="0" b="0"/>
          <wp:wrapNone/>
          <wp:docPr id="208" name="IM 208"/>
          <wp:cNvGraphicFramePr/>
          <a:graphic xmlns:a="http://schemas.openxmlformats.org/drawingml/2006/main">
            <a:graphicData uri="http://schemas.openxmlformats.org/drawingml/2006/picture">
              <pic:pic xmlns:pic="http://schemas.openxmlformats.org/drawingml/2006/picture">
                <pic:nvPicPr>
                  <pic:cNvPr id="208" name="IM 208"/>
                  <pic:cNvPicPr/>
                </pic:nvPicPr>
                <pic:blipFill>
                  <a:blip r:embed="rId1"/>
                  <a:stretch>
                    <a:fillRect/>
                  </a:stretch>
                </pic:blipFill>
                <pic:spPr>
                  <a:xfrm>
                    <a:off x="0" y="0"/>
                    <a:ext cx="5760627" cy="8441"/>
                  </a:xfrm>
                  <a:prstGeom prst="rect">
                    <a:avLst/>
                  </a:prstGeom>
                </pic:spPr>
              </pic:pic>
            </a:graphicData>
          </a:graphic>
        </wp:anchor>
      </w:drawing>
    </w:r>
    <w:r>
      <w:rPr>
        <w:rFonts w:hint="eastAsia"/>
        <w:spacing w:val="-1"/>
        <w:sz w:val="18"/>
        <w:szCs w:val="18"/>
        <w:lang w:eastAsia="zh-CN"/>
      </w:rPr>
      <w:t>新疆招标有限公司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204C" w14:textId="77777777" w:rsidR="00E80573" w:rsidRDefault="00E80573">
    <w:pPr>
      <w:pStyle w:val="a6"/>
      <w:spacing w:line="219" w:lineRule="auto"/>
      <w:ind w:left="5922" w:firstLineChars="600" w:firstLine="1860"/>
      <w:rPr>
        <w:sz w:val="18"/>
        <w:szCs w:val="18"/>
        <w:lang w:eastAsia="zh-CN"/>
      </w:rPr>
    </w:pPr>
    <w:r>
      <w:rPr>
        <w:noProof/>
        <w:lang w:eastAsia="zh-CN"/>
      </w:rPr>
      <w:drawing>
        <wp:anchor distT="0" distB="0" distL="0" distR="0" simplePos="0" relativeHeight="251652096" behindDoc="0" locked="0" layoutInCell="0" allowOverlap="1" wp14:anchorId="3F61A6F3" wp14:editId="484DB28E">
          <wp:simplePos x="0" y="0"/>
          <wp:positionH relativeFrom="page">
            <wp:posOffset>1079500</wp:posOffset>
          </wp:positionH>
          <wp:positionV relativeFrom="page">
            <wp:posOffset>701040</wp:posOffset>
          </wp:positionV>
          <wp:extent cx="5760720" cy="8255"/>
          <wp:effectExtent l="0" t="0" r="0" b="0"/>
          <wp:wrapNone/>
          <wp:docPr id="2"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
                  <a:stretch>
                    <a:fillRect/>
                  </a:stretch>
                </pic:blipFill>
                <pic:spPr>
                  <a:xfrm>
                    <a:off x="0" y="0"/>
                    <a:ext cx="5760627" cy="8441"/>
                  </a:xfrm>
                  <a:prstGeom prst="rect">
                    <a:avLst/>
                  </a:prstGeom>
                </pic:spPr>
              </pic:pic>
            </a:graphicData>
          </a:graphic>
        </wp:anchor>
      </w:drawing>
    </w:r>
    <w:r>
      <w:rPr>
        <w:rFonts w:hint="eastAsia"/>
        <w:spacing w:val="-1"/>
        <w:sz w:val="18"/>
        <w:szCs w:val="18"/>
        <w:lang w:eastAsia="zh-CN"/>
      </w:rPr>
      <w:t>新疆招标有限公司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6885F" w14:textId="77777777" w:rsidR="00E80573" w:rsidRDefault="00E80573">
    <w:pPr>
      <w:pStyle w:val="a6"/>
      <w:spacing w:line="219" w:lineRule="auto"/>
      <w:ind w:left="5482" w:firstLineChars="600" w:firstLine="1860"/>
      <w:rPr>
        <w:sz w:val="18"/>
        <w:szCs w:val="18"/>
        <w:lang w:eastAsia="zh-CN"/>
      </w:rPr>
    </w:pPr>
    <w:r>
      <w:rPr>
        <w:noProof/>
        <w:lang w:eastAsia="zh-CN"/>
      </w:rPr>
      <w:drawing>
        <wp:anchor distT="0" distB="0" distL="0" distR="0" simplePos="0" relativeHeight="251658240" behindDoc="0" locked="0" layoutInCell="0" allowOverlap="1" wp14:anchorId="7F59F0D0" wp14:editId="4F173D31">
          <wp:simplePos x="0" y="0"/>
          <wp:positionH relativeFrom="page">
            <wp:posOffset>1079500</wp:posOffset>
          </wp:positionH>
          <wp:positionV relativeFrom="page">
            <wp:posOffset>701040</wp:posOffset>
          </wp:positionV>
          <wp:extent cx="5760720" cy="8255"/>
          <wp:effectExtent l="0" t="0" r="0" b="0"/>
          <wp:wrapNone/>
          <wp:docPr id="3" name="IM 90"/>
          <wp:cNvGraphicFramePr/>
          <a:graphic xmlns:a="http://schemas.openxmlformats.org/drawingml/2006/main">
            <a:graphicData uri="http://schemas.openxmlformats.org/drawingml/2006/picture">
              <pic:pic xmlns:pic="http://schemas.openxmlformats.org/drawingml/2006/picture">
                <pic:nvPicPr>
                  <pic:cNvPr id="1005979959" name="IM 90"/>
                  <pic:cNvPicPr/>
                </pic:nvPicPr>
                <pic:blipFill>
                  <a:blip r:embed="rId1"/>
                  <a:stretch>
                    <a:fillRect/>
                  </a:stretch>
                </pic:blipFill>
                <pic:spPr>
                  <a:xfrm>
                    <a:off x="0" y="0"/>
                    <a:ext cx="5760627" cy="8441"/>
                  </a:xfrm>
                  <a:prstGeom prst="rect">
                    <a:avLst/>
                  </a:prstGeom>
                </pic:spPr>
              </pic:pic>
            </a:graphicData>
          </a:graphic>
        </wp:anchor>
      </w:drawing>
    </w:r>
    <w:r>
      <w:rPr>
        <w:rFonts w:hint="eastAsia"/>
        <w:spacing w:val="-1"/>
        <w:sz w:val="18"/>
        <w:szCs w:val="18"/>
        <w:lang w:eastAsia="zh-CN"/>
      </w:rPr>
      <w:t>新疆招标有限公司</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C64E0" w14:textId="77777777" w:rsidR="00E80573" w:rsidRDefault="00E80573">
    <w:pPr>
      <w:pStyle w:val="a6"/>
      <w:spacing w:line="219" w:lineRule="auto"/>
      <w:ind w:left="5595" w:firstLineChars="600" w:firstLine="1860"/>
      <w:rPr>
        <w:sz w:val="18"/>
        <w:szCs w:val="18"/>
        <w:lang w:eastAsia="zh-CN"/>
      </w:rPr>
    </w:pPr>
    <w:r>
      <w:rPr>
        <w:noProof/>
        <w:lang w:eastAsia="zh-CN"/>
      </w:rPr>
      <w:drawing>
        <wp:anchor distT="0" distB="0" distL="0" distR="0" simplePos="0" relativeHeight="251654144" behindDoc="0" locked="0" layoutInCell="0" allowOverlap="1" wp14:anchorId="7951A362" wp14:editId="67C7DD55">
          <wp:simplePos x="0" y="0"/>
          <wp:positionH relativeFrom="page">
            <wp:posOffset>1079500</wp:posOffset>
          </wp:positionH>
          <wp:positionV relativeFrom="page">
            <wp:posOffset>701040</wp:posOffset>
          </wp:positionV>
          <wp:extent cx="5760720" cy="8255"/>
          <wp:effectExtent l="0" t="0" r="0" b="0"/>
          <wp:wrapNone/>
          <wp:docPr id="4"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1"/>
                  <a:stretch>
                    <a:fillRect/>
                  </a:stretch>
                </pic:blipFill>
                <pic:spPr>
                  <a:xfrm>
                    <a:off x="0" y="0"/>
                    <a:ext cx="5760627" cy="8441"/>
                  </a:xfrm>
                  <a:prstGeom prst="rect">
                    <a:avLst/>
                  </a:prstGeom>
                </pic:spPr>
              </pic:pic>
            </a:graphicData>
          </a:graphic>
        </wp:anchor>
      </w:drawing>
    </w:r>
    <w:r>
      <w:rPr>
        <w:rFonts w:hint="eastAsia"/>
        <w:spacing w:val="-1"/>
        <w:sz w:val="18"/>
        <w:szCs w:val="18"/>
        <w:lang w:eastAsia="zh-CN"/>
      </w:rPr>
      <w:t>新疆招标有限公司</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14FA" w14:textId="77777777" w:rsidR="00E80573" w:rsidRDefault="00E80573">
    <w:pPr>
      <w:pStyle w:val="a6"/>
      <w:spacing w:line="219" w:lineRule="auto"/>
      <w:ind w:left="5595" w:firstLineChars="600" w:firstLine="1860"/>
      <w:rPr>
        <w:sz w:val="18"/>
        <w:szCs w:val="18"/>
        <w:lang w:eastAsia="zh-CN"/>
      </w:rPr>
    </w:pPr>
    <w:r>
      <w:rPr>
        <w:noProof/>
        <w:lang w:eastAsia="zh-CN"/>
      </w:rPr>
      <w:drawing>
        <wp:anchor distT="0" distB="0" distL="0" distR="0" simplePos="0" relativeHeight="251655168" behindDoc="0" locked="0" layoutInCell="0" allowOverlap="1" wp14:anchorId="315CB8C3" wp14:editId="7982E75C">
          <wp:simplePos x="0" y="0"/>
          <wp:positionH relativeFrom="page">
            <wp:posOffset>1079500</wp:posOffset>
          </wp:positionH>
          <wp:positionV relativeFrom="page">
            <wp:posOffset>701040</wp:posOffset>
          </wp:positionV>
          <wp:extent cx="5760720" cy="8255"/>
          <wp:effectExtent l="0" t="0" r="0" b="0"/>
          <wp:wrapNone/>
          <wp:docPr id="5"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1"/>
                  <a:stretch>
                    <a:fillRect/>
                  </a:stretch>
                </pic:blipFill>
                <pic:spPr>
                  <a:xfrm>
                    <a:off x="0" y="0"/>
                    <a:ext cx="5760627" cy="8441"/>
                  </a:xfrm>
                  <a:prstGeom prst="rect">
                    <a:avLst/>
                  </a:prstGeom>
                </pic:spPr>
              </pic:pic>
            </a:graphicData>
          </a:graphic>
        </wp:anchor>
      </w:drawing>
    </w:r>
    <w:r>
      <w:rPr>
        <w:rFonts w:hint="eastAsia"/>
        <w:spacing w:val="-1"/>
        <w:sz w:val="18"/>
        <w:szCs w:val="18"/>
        <w:lang w:eastAsia="zh-CN"/>
      </w:rPr>
      <w:t>新疆招标有限公司</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1F0F" w14:textId="77777777" w:rsidR="00E80573" w:rsidRDefault="00E80573">
    <w:pPr>
      <w:pStyle w:val="a6"/>
      <w:spacing w:line="219" w:lineRule="auto"/>
      <w:ind w:left="5482" w:firstLineChars="600" w:firstLine="1860"/>
      <w:rPr>
        <w:sz w:val="18"/>
        <w:szCs w:val="18"/>
        <w:lang w:eastAsia="zh-CN"/>
      </w:rPr>
    </w:pPr>
    <w:r>
      <w:rPr>
        <w:noProof/>
        <w:lang w:eastAsia="zh-CN"/>
      </w:rPr>
      <w:drawing>
        <wp:anchor distT="0" distB="0" distL="0" distR="0" simplePos="0" relativeHeight="251659264" behindDoc="0" locked="0" layoutInCell="0" allowOverlap="1" wp14:anchorId="34921477" wp14:editId="026EE052">
          <wp:simplePos x="0" y="0"/>
          <wp:positionH relativeFrom="page">
            <wp:posOffset>1079500</wp:posOffset>
          </wp:positionH>
          <wp:positionV relativeFrom="page">
            <wp:posOffset>701040</wp:posOffset>
          </wp:positionV>
          <wp:extent cx="5760720" cy="8255"/>
          <wp:effectExtent l="0" t="0" r="0" b="0"/>
          <wp:wrapNone/>
          <wp:docPr id="6" name="IM 118"/>
          <wp:cNvGraphicFramePr/>
          <a:graphic xmlns:a="http://schemas.openxmlformats.org/drawingml/2006/main">
            <a:graphicData uri="http://schemas.openxmlformats.org/drawingml/2006/picture">
              <pic:pic xmlns:pic="http://schemas.openxmlformats.org/drawingml/2006/picture">
                <pic:nvPicPr>
                  <pic:cNvPr id="249507487" name="IM 118"/>
                  <pic:cNvPicPr/>
                </pic:nvPicPr>
                <pic:blipFill>
                  <a:blip r:embed="rId1"/>
                  <a:stretch>
                    <a:fillRect/>
                  </a:stretch>
                </pic:blipFill>
                <pic:spPr>
                  <a:xfrm>
                    <a:off x="0" y="0"/>
                    <a:ext cx="5760627" cy="8441"/>
                  </a:xfrm>
                  <a:prstGeom prst="rect">
                    <a:avLst/>
                  </a:prstGeom>
                </pic:spPr>
              </pic:pic>
            </a:graphicData>
          </a:graphic>
        </wp:anchor>
      </w:drawing>
    </w:r>
    <w:r>
      <w:rPr>
        <w:rFonts w:hint="eastAsia"/>
        <w:spacing w:val="-1"/>
        <w:sz w:val="18"/>
        <w:szCs w:val="18"/>
        <w:lang w:eastAsia="zh-CN"/>
      </w:rPr>
      <w:t>新疆招标有限公司</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6FCE" w14:textId="77777777" w:rsidR="00E80573" w:rsidRDefault="00E80573">
    <w:pPr>
      <w:pStyle w:val="a6"/>
      <w:spacing w:line="219" w:lineRule="auto"/>
      <w:ind w:right="5"/>
      <w:jc w:val="right"/>
      <w:rPr>
        <w:sz w:val="18"/>
        <w:szCs w:val="18"/>
        <w:lang w:eastAsia="zh-CN"/>
      </w:rPr>
    </w:pPr>
    <w:r>
      <w:rPr>
        <w:noProof/>
        <w:lang w:eastAsia="zh-CN"/>
      </w:rPr>
      <w:drawing>
        <wp:anchor distT="0" distB="0" distL="0" distR="0" simplePos="0" relativeHeight="251663360" behindDoc="0" locked="0" layoutInCell="0" allowOverlap="1" wp14:anchorId="0A6EDBB6" wp14:editId="70F535A7">
          <wp:simplePos x="0" y="0"/>
          <wp:positionH relativeFrom="page">
            <wp:posOffset>1079500</wp:posOffset>
          </wp:positionH>
          <wp:positionV relativeFrom="page">
            <wp:posOffset>701040</wp:posOffset>
          </wp:positionV>
          <wp:extent cx="5760720" cy="8255"/>
          <wp:effectExtent l="0" t="0" r="0" b="0"/>
          <wp:wrapNone/>
          <wp:docPr id="7" name="IM 122"/>
          <wp:cNvGraphicFramePr/>
          <a:graphic xmlns:a="http://schemas.openxmlformats.org/drawingml/2006/main">
            <a:graphicData uri="http://schemas.openxmlformats.org/drawingml/2006/picture">
              <pic:pic xmlns:pic="http://schemas.openxmlformats.org/drawingml/2006/picture">
                <pic:nvPicPr>
                  <pic:cNvPr id="122" name="IM 122"/>
                  <pic:cNvPicPr/>
                </pic:nvPicPr>
                <pic:blipFill>
                  <a:blip r:embed="rId1"/>
                  <a:stretch>
                    <a:fillRect/>
                  </a:stretch>
                </pic:blipFill>
                <pic:spPr>
                  <a:xfrm>
                    <a:off x="0" y="0"/>
                    <a:ext cx="5760627" cy="8441"/>
                  </a:xfrm>
                  <a:prstGeom prst="rect">
                    <a:avLst/>
                  </a:prstGeom>
                </pic:spPr>
              </pic:pic>
            </a:graphicData>
          </a:graphic>
        </wp:anchor>
      </w:drawing>
    </w:r>
    <w:r>
      <w:rPr>
        <w:rFonts w:hint="eastAsia"/>
        <w:spacing w:val="-1"/>
        <w:sz w:val="18"/>
        <w:szCs w:val="18"/>
        <w:lang w:eastAsia="zh-CN"/>
      </w:rPr>
      <w:t>新疆招标有限公司</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AC148" w14:textId="77777777" w:rsidR="00E80573" w:rsidRDefault="00E80573">
    <w:pPr>
      <w:pStyle w:val="a6"/>
      <w:spacing w:line="219" w:lineRule="auto"/>
      <w:jc w:val="right"/>
      <w:rPr>
        <w:sz w:val="18"/>
        <w:szCs w:val="18"/>
        <w:lang w:eastAsia="zh-CN"/>
      </w:rPr>
    </w:pPr>
    <w:r>
      <w:rPr>
        <w:noProof/>
        <w:lang w:eastAsia="zh-CN"/>
      </w:rPr>
      <w:drawing>
        <wp:anchor distT="0" distB="0" distL="0" distR="0" simplePos="0" relativeHeight="251656192" behindDoc="0" locked="0" layoutInCell="0" allowOverlap="1" wp14:anchorId="3A4932C1" wp14:editId="2DF29A53">
          <wp:simplePos x="0" y="0"/>
          <wp:positionH relativeFrom="page">
            <wp:posOffset>1079500</wp:posOffset>
          </wp:positionH>
          <wp:positionV relativeFrom="page">
            <wp:posOffset>701040</wp:posOffset>
          </wp:positionV>
          <wp:extent cx="5760720" cy="8255"/>
          <wp:effectExtent l="0" t="0" r="0" b="0"/>
          <wp:wrapNone/>
          <wp:docPr id="8" name="IM 136"/>
          <wp:cNvGraphicFramePr/>
          <a:graphic xmlns:a="http://schemas.openxmlformats.org/drawingml/2006/main">
            <a:graphicData uri="http://schemas.openxmlformats.org/drawingml/2006/picture">
              <pic:pic xmlns:pic="http://schemas.openxmlformats.org/drawingml/2006/picture">
                <pic:nvPicPr>
                  <pic:cNvPr id="136" name="IM 136"/>
                  <pic:cNvPicPr/>
                </pic:nvPicPr>
                <pic:blipFill>
                  <a:blip r:embed="rId1"/>
                  <a:stretch>
                    <a:fillRect/>
                  </a:stretch>
                </pic:blipFill>
                <pic:spPr>
                  <a:xfrm>
                    <a:off x="0" y="0"/>
                    <a:ext cx="5760627" cy="8441"/>
                  </a:xfrm>
                  <a:prstGeom prst="rect">
                    <a:avLst/>
                  </a:prstGeom>
                </pic:spPr>
              </pic:pic>
            </a:graphicData>
          </a:graphic>
        </wp:anchor>
      </w:drawing>
    </w:r>
    <w:r>
      <w:rPr>
        <w:rFonts w:hint="eastAsia"/>
        <w:spacing w:val="-1"/>
        <w:sz w:val="18"/>
        <w:szCs w:val="18"/>
        <w:lang w:eastAsia="zh-CN"/>
      </w:rPr>
      <w:t>新疆招标有限公司</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86BB" w14:textId="77777777" w:rsidR="00E80573" w:rsidRDefault="00E80573">
    <w:pPr>
      <w:pStyle w:val="a6"/>
      <w:spacing w:line="219" w:lineRule="auto"/>
      <w:jc w:val="right"/>
      <w:rPr>
        <w:sz w:val="18"/>
        <w:szCs w:val="18"/>
        <w:lang w:eastAsia="zh-CN"/>
      </w:rPr>
    </w:pPr>
    <w:r>
      <w:rPr>
        <w:noProof/>
        <w:lang w:eastAsia="zh-CN"/>
      </w:rPr>
      <w:drawing>
        <wp:anchor distT="0" distB="0" distL="0" distR="0" simplePos="0" relativeHeight="251650048" behindDoc="0" locked="0" layoutInCell="0" allowOverlap="1" wp14:anchorId="47435DB8" wp14:editId="0451A1E3">
          <wp:simplePos x="0" y="0"/>
          <wp:positionH relativeFrom="page">
            <wp:posOffset>1079500</wp:posOffset>
          </wp:positionH>
          <wp:positionV relativeFrom="page">
            <wp:posOffset>701040</wp:posOffset>
          </wp:positionV>
          <wp:extent cx="5760720" cy="8255"/>
          <wp:effectExtent l="0" t="0" r="0" b="0"/>
          <wp:wrapNone/>
          <wp:docPr id="9" name="IM 20"/>
          <wp:cNvGraphicFramePr/>
          <a:graphic xmlns:a="http://schemas.openxmlformats.org/drawingml/2006/main">
            <a:graphicData uri="http://schemas.openxmlformats.org/drawingml/2006/picture">
              <pic:pic xmlns:pic="http://schemas.openxmlformats.org/drawingml/2006/picture">
                <pic:nvPicPr>
                  <pic:cNvPr id="3" name="IM 20"/>
                  <pic:cNvPicPr/>
                </pic:nvPicPr>
                <pic:blipFill>
                  <a:blip r:embed="rId1"/>
                  <a:stretch>
                    <a:fillRect/>
                  </a:stretch>
                </pic:blipFill>
                <pic:spPr>
                  <a:xfrm>
                    <a:off x="0" y="0"/>
                    <a:ext cx="5760627" cy="8441"/>
                  </a:xfrm>
                  <a:prstGeom prst="rect">
                    <a:avLst/>
                  </a:prstGeom>
                </pic:spPr>
              </pic:pic>
            </a:graphicData>
          </a:graphic>
        </wp:anchor>
      </w:drawing>
    </w:r>
    <w:r>
      <w:rPr>
        <w:rFonts w:hint="eastAsia"/>
        <w:spacing w:val="-1"/>
        <w:sz w:val="18"/>
        <w:szCs w:val="18"/>
        <w:lang w:eastAsia="zh-CN"/>
      </w:rPr>
      <w:t>新疆招标有限公司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18B8CF"/>
    <w:multiLevelType w:val="singleLevel"/>
    <w:tmpl w:val="8318B8CF"/>
    <w:lvl w:ilvl="0">
      <w:start w:val="1"/>
      <w:numFmt w:val="decimal"/>
      <w:lvlText w:val="(%1)"/>
      <w:lvlJc w:val="left"/>
      <w:pPr>
        <w:ind w:left="425" w:hanging="425"/>
      </w:pPr>
      <w:rPr>
        <w:rFonts w:hint="default"/>
      </w:rPr>
    </w:lvl>
  </w:abstractNum>
  <w:abstractNum w:abstractNumId="1" w15:restartNumberingAfterBreak="0">
    <w:nsid w:val="B5E306ED"/>
    <w:multiLevelType w:val="multilevel"/>
    <w:tmpl w:val="B5E306ED"/>
    <w:lvl w:ilvl="0">
      <w:start w:val="1"/>
      <w:numFmt w:val="decimal"/>
      <w:lvlText w:val="(%1)"/>
      <w:lvlJc w:val="left"/>
      <w:pPr>
        <w:ind w:left="336" w:hanging="336"/>
      </w:pPr>
    </w:lvl>
    <w:lvl w:ilvl="1">
      <w:start w:val="1"/>
      <w:numFmt w:val="lowerLetter"/>
      <w:lvlText w:val="%2."/>
      <w:lvlJc w:val="left"/>
      <w:pPr>
        <w:ind w:left="756" w:hanging="336"/>
      </w:pPr>
    </w:lvl>
    <w:lvl w:ilvl="2">
      <w:start w:val="1"/>
      <w:numFmt w:val="lowerRoman"/>
      <w:lvlText w:val="%3."/>
      <w:lvlJc w:val="left"/>
      <w:pPr>
        <w:ind w:left="1176" w:hanging="336"/>
      </w:pPr>
    </w:lvl>
    <w:lvl w:ilvl="3">
      <w:start w:val="1"/>
      <w:numFmt w:val="decimal"/>
      <w:lvlText w:val="(%4)"/>
      <w:lvlJc w:val="left"/>
      <w:pPr>
        <w:ind w:left="1596" w:hanging="336"/>
      </w:pPr>
    </w:lvl>
    <w:lvl w:ilvl="4">
      <w:start w:val="1"/>
      <w:numFmt w:val="lowerLetter"/>
      <w:lvlText w:val="%5."/>
      <w:lvlJc w:val="left"/>
      <w:pPr>
        <w:ind w:left="2016" w:hanging="336"/>
      </w:pPr>
    </w:lvl>
    <w:lvl w:ilvl="5">
      <w:start w:val="1"/>
      <w:numFmt w:val="lowerRoman"/>
      <w:lvlText w:val="%6."/>
      <w:lvlJc w:val="left"/>
      <w:pPr>
        <w:ind w:left="2436" w:hanging="336"/>
      </w:pPr>
    </w:lvl>
    <w:lvl w:ilvl="6">
      <w:start w:val="1"/>
      <w:numFmt w:val="decimal"/>
      <w:lvlText w:val="(%7)"/>
      <w:lvlJc w:val="left"/>
      <w:pPr>
        <w:ind w:left="2856" w:hanging="336"/>
      </w:pPr>
    </w:lvl>
    <w:lvl w:ilvl="7">
      <w:start w:val="1"/>
      <w:numFmt w:val="lowerLetter"/>
      <w:lvlText w:val="%8."/>
      <w:lvlJc w:val="left"/>
      <w:pPr>
        <w:ind w:left="3276" w:hanging="336"/>
      </w:pPr>
    </w:lvl>
    <w:lvl w:ilvl="8">
      <w:numFmt w:val="decimal"/>
      <w:lvlText w:val=""/>
      <w:lvlJc w:val="left"/>
    </w:lvl>
  </w:abstractNum>
  <w:abstractNum w:abstractNumId="2" w15:restartNumberingAfterBreak="0">
    <w:nsid w:val="DB0F26D0"/>
    <w:multiLevelType w:val="singleLevel"/>
    <w:tmpl w:val="DB0F26D0"/>
    <w:lvl w:ilvl="0">
      <w:start w:val="1"/>
      <w:numFmt w:val="decimal"/>
      <w:lvlText w:val="(%1)"/>
      <w:lvlJc w:val="left"/>
      <w:pPr>
        <w:ind w:left="425" w:hanging="425"/>
      </w:pPr>
      <w:rPr>
        <w:rFonts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284"/>
        </w:tabs>
        <w:ind w:left="284" w:firstLine="0"/>
      </w:pPr>
      <w:rPr>
        <w:rFonts w:ascii="Courier New" w:eastAsia="楷体_GB2312" w:hAnsi="Courier New" w:hint="default"/>
      </w:rPr>
    </w:lvl>
  </w:abstractNum>
  <w:abstractNum w:abstractNumId="4" w15:restartNumberingAfterBreak="0">
    <w:nsid w:val="0053208E"/>
    <w:multiLevelType w:val="multilevel"/>
    <w:tmpl w:val="0053208E"/>
    <w:lvl w:ilvl="0">
      <w:numFmt w:val="decimal"/>
      <w:pStyle w:val="-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E3ADE1"/>
    <w:multiLevelType w:val="singleLevel"/>
    <w:tmpl w:val="0EE3ADE1"/>
    <w:lvl w:ilvl="0">
      <w:start w:val="1"/>
      <w:numFmt w:val="decimal"/>
      <w:pStyle w:val="a0"/>
      <w:lvlText w:val="%1."/>
      <w:lvlJc w:val="left"/>
      <w:pPr>
        <w:tabs>
          <w:tab w:val="left" w:pos="360"/>
        </w:tabs>
        <w:ind w:left="360" w:hanging="360"/>
      </w:pPr>
    </w:lvl>
  </w:abstractNum>
  <w:abstractNum w:abstractNumId="6" w15:restartNumberingAfterBreak="0">
    <w:nsid w:val="25EF7548"/>
    <w:multiLevelType w:val="multilevel"/>
    <w:tmpl w:val="25EF75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165A8EC"/>
    <w:multiLevelType w:val="singleLevel"/>
    <w:tmpl w:val="4165A8EC"/>
    <w:lvl w:ilvl="0">
      <w:start w:val="6"/>
      <w:numFmt w:val="decimal"/>
      <w:lvlText w:val="%1."/>
      <w:lvlJc w:val="left"/>
      <w:pPr>
        <w:tabs>
          <w:tab w:val="left" w:pos="312"/>
        </w:tabs>
      </w:pPr>
    </w:lvl>
  </w:abstractNum>
  <w:abstractNum w:abstractNumId="8" w15:restartNumberingAfterBreak="0">
    <w:nsid w:val="4B05463C"/>
    <w:multiLevelType w:val="multilevel"/>
    <w:tmpl w:val="4B05463C"/>
    <w:lvl w:ilvl="0">
      <w:start w:val="1"/>
      <w:numFmt w:val="decimal"/>
      <w:lvlText w:val="%1）"/>
      <w:lvlJc w:val="left"/>
      <w:pPr>
        <w:ind w:left="375" w:hanging="3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EAB0D3D"/>
    <w:multiLevelType w:val="singleLevel"/>
    <w:tmpl w:val="4EAB0D3D"/>
    <w:lvl w:ilvl="0">
      <w:start w:val="1"/>
      <w:numFmt w:val="bullet"/>
      <w:pStyle w:val="2"/>
      <w:lvlText w:val=""/>
      <w:lvlJc w:val="left"/>
      <w:pPr>
        <w:tabs>
          <w:tab w:val="left" w:pos="780"/>
        </w:tabs>
        <w:ind w:left="780" w:hanging="360"/>
      </w:pPr>
      <w:rPr>
        <w:rFonts w:ascii="Wingdings" w:hAnsi="Wingdings" w:hint="default"/>
      </w:rPr>
    </w:lvl>
  </w:abstractNum>
  <w:abstractNum w:abstractNumId="10" w15:restartNumberingAfterBreak="0">
    <w:nsid w:val="5A3613CC"/>
    <w:multiLevelType w:val="multilevel"/>
    <w:tmpl w:val="BC663B5E"/>
    <w:lvl w:ilvl="0">
      <w:start w:val="1"/>
      <w:numFmt w:val="decimal"/>
      <w:pStyle w:val="-10"/>
      <w:suff w:val="space"/>
      <w:lvlText w:val="%1."/>
      <w:lvlJc w:val="left"/>
      <w:pPr>
        <w:ind w:left="3693" w:hanging="432"/>
      </w:pPr>
      <w:rPr>
        <w:rFonts w:hint="eastAsia"/>
      </w:rPr>
    </w:lvl>
    <w:lvl w:ilvl="1">
      <w:start w:val="1"/>
      <w:numFmt w:val="decimal"/>
      <w:pStyle w:val="-2"/>
      <w:suff w:val="space"/>
      <w:lvlText w:val="%1.%2"/>
      <w:lvlJc w:val="left"/>
      <w:pPr>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suff w:val="space"/>
      <w:lvlText w:val="%1.%2.%3.%4"/>
      <w:lvlJc w:val="left"/>
      <w:pPr>
        <w:ind w:left="864" w:hanging="864"/>
      </w:pPr>
      <w:rPr>
        <w:rFonts w:hint="eastAsia"/>
      </w:rPr>
    </w:lvl>
    <w:lvl w:ilvl="4">
      <w:start w:val="1"/>
      <w:numFmt w:val="decimal"/>
      <w:suff w:val="space"/>
      <w:lvlText w:val="%1.%2.%3.%4.%5"/>
      <w:lvlJc w:val="left"/>
      <w:pPr>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1" w15:restartNumberingAfterBreak="0">
    <w:nsid w:val="6E870B81"/>
    <w:multiLevelType w:val="multilevel"/>
    <w:tmpl w:val="6E870B81"/>
    <w:lvl w:ilvl="0">
      <w:start w:val="2"/>
      <w:numFmt w:val="decimal"/>
      <w:lvlText w:val="（%1）"/>
      <w:lvlJc w:val="left"/>
      <w:pPr>
        <w:tabs>
          <w:tab w:val="left" w:pos="720"/>
        </w:tabs>
        <w:ind w:left="720" w:hanging="7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5"/>
  </w:num>
  <w:num w:numId="2">
    <w:abstractNumId w:val="9"/>
  </w:num>
  <w:num w:numId="3">
    <w:abstractNumId w:val="10"/>
  </w:num>
  <w:num w:numId="4">
    <w:abstractNumId w:val="4"/>
  </w:num>
  <w:num w:numId="5">
    <w:abstractNumId w:val="3"/>
  </w:num>
  <w:num w:numId="6">
    <w:abstractNumId w:val="7"/>
  </w:num>
  <w:num w:numId="7">
    <w:abstractNumId w:val="6"/>
  </w:num>
  <w:num w:numId="8">
    <w:abstractNumId w:val="11"/>
  </w:num>
  <w:num w:numId="9">
    <w:abstractNumId w:val="8"/>
  </w:num>
  <w:num w:numId="10">
    <w:abstractNumId w:val="0"/>
  </w:num>
  <w:num w:numId="11">
    <w:abstractNumId w:val="2"/>
  </w:num>
  <w:num w:numId="12">
    <w:abstractNumId w:val="1"/>
  </w:num>
  <w:num w:numId="13">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docVars>
    <w:docVar w:name="commondata" w:val="eyJoZGlkIjoiY2RiNjU1NDQwNTFkZjdiNDUzMjUwMDJkNTQxYzAzOWMifQ=="/>
  </w:docVars>
  <w:rsids>
    <w:rsidRoot w:val="00331121"/>
    <w:rsid w:val="00001155"/>
    <w:rsid w:val="000723F1"/>
    <w:rsid w:val="000F3CEF"/>
    <w:rsid w:val="00132FC9"/>
    <w:rsid w:val="001716CB"/>
    <w:rsid w:val="001A3B50"/>
    <w:rsid w:val="001A4CF4"/>
    <w:rsid w:val="001A6622"/>
    <w:rsid w:val="001B5BA5"/>
    <w:rsid w:val="001D3EC6"/>
    <w:rsid w:val="002D4828"/>
    <w:rsid w:val="002D4963"/>
    <w:rsid w:val="002D676F"/>
    <w:rsid w:val="002F6110"/>
    <w:rsid w:val="00326091"/>
    <w:rsid w:val="00331121"/>
    <w:rsid w:val="003603E5"/>
    <w:rsid w:val="00383087"/>
    <w:rsid w:val="003E1779"/>
    <w:rsid w:val="00410969"/>
    <w:rsid w:val="00414DB7"/>
    <w:rsid w:val="004220A7"/>
    <w:rsid w:val="004252EE"/>
    <w:rsid w:val="004A2A5C"/>
    <w:rsid w:val="004B37E1"/>
    <w:rsid w:val="004C3605"/>
    <w:rsid w:val="004C716A"/>
    <w:rsid w:val="004E1034"/>
    <w:rsid w:val="00553F66"/>
    <w:rsid w:val="005A28F4"/>
    <w:rsid w:val="005A4FFC"/>
    <w:rsid w:val="005B3BDA"/>
    <w:rsid w:val="005B7422"/>
    <w:rsid w:val="00605B3D"/>
    <w:rsid w:val="00640A4F"/>
    <w:rsid w:val="0068596A"/>
    <w:rsid w:val="006A40C6"/>
    <w:rsid w:val="006A7FAF"/>
    <w:rsid w:val="006E08AD"/>
    <w:rsid w:val="00731337"/>
    <w:rsid w:val="007C0C56"/>
    <w:rsid w:val="007C4B89"/>
    <w:rsid w:val="007E0768"/>
    <w:rsid w:val="007F049E"/>
    <w:rsid w:val="00801A0E"/>
    <w:rsid w:val="0083531D"/>
    <w:rsid w:val="008520DD"/>
    <w:rsid w:val="008544E4"/>
    <w:rsid w:val="00870DFB"/>
    <w:rsid w:val="008C3A54"/>
    <w:rsid w:val="008D512E"/>
    <w:rsid w:val="009045F6"/>
    <w:rsid w:val="00916FB3"/>
    <w:rsid w:val="009216A0"/>
    <w:rsid w:val="00960835"/>
    <w:rsid w:val="0096187B"/>
    <w:rsid w:val="009C0607"/>
    <w:rsid w:val="009D3D7F"/>
    <w:rsid w:val="00A35035"/>
    <w:rsid w:val="00A43978"/>
    <w:rsid w:val="00A47B58"/>
    <w:rsid w:val="00A672A9"/>
    <w:rsid w:val="00AE56B6"/>
    <w:rsid w:val="00B71980"/>
    <w:rsid w:val="00B753B7"/>
    <w:rsid w:val="00BA36A4"/>
    <w:rsid w:val="00BC668E"/>
    <w:rsid w:val="00BF0365"/>
    <w:rsid w:val="00C17E5C"/>
    <w:rsid w:val="00C63161"/>
    <w:rsid w:val="00C63CF5"/>
    <w:rsid w:val="00C73061"/>
    <w:rsid w:val="00C92AB6"/>
    <w:rsid w:val="00CD5FD9"/>
    <w:rsid w:val="00CD7AF9"/>
    <w:rsid w:val="00D34C28"/>
    <w:rsid w:val="00D7061E"/>
    <w:rsid w:val="00D75F42"/>
    <w:rsid w:val="00DA0724"/>
    <w:rsid w:val="00DA3E94"/>
    <w:rsid w:val="00DF5498"/>
    <w:rsid w:val="00E01127"/>
    <w:rsid w:val="00E1746E"/>
    <w:rsid w:val="00E31B15"/>
    <w:rsid w:val="00E66A65"/>
    <w:rsid w:val="00E80573"/>
    <w:rsid w:val="00EA604E"/>
    <w:rsid w:val="00EC6C1E"/>
    <w:rsid w:val="00EF2415"/>
    <w:rsid w:val="00EF472A"/>
    <w:rsid w:val="00F01A19"/>
    <w:rsid w:val="00F16BFD"/>
    <w:rsid w:val="00F20600"/>
    <w:rsid w:val="00F367B0"/>
    <w:rsid w:val="00F73C61"/>
    <w:rsid w:val="00FA2A97"/>
    <w:rsid w:val="00FB5D1E"/>
    <w:rsid w:val="05874C6E"/>
    <w:rsid w:val="0F945401"/>
    <w:rsid w:val="1EDA5823"/>
    <w:rsid w:val="56656D4F"/>
    <w:rsid w:val="5BA72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13DAC70"/>
  <w15:docId w15:val="{385A66C5-0235-4C6C-9522-B8C70E32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semiHidden="1"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qFormat="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next w:val="a2"/>
    <w:autoRedefine/>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paragraph" w:styleId="1">
    <w:name w:val="heading 1"/>
    <w:basedOn w:val="a1"/>
    <w:next w:val="a1"/>
    <w:uiPriority w:val="9"/>
    <w:qFormat/>
    <w:rsid w:val="006E08AD"/>
    <w:pPr>
      <w:keepNext/>
      <w:keepLines/>
      <w:spacing w:before="340" w:after="330" w:line="360" w:lineRule="auto"/>
      <w:jc w:val="center"/>
      <w:outlineLvl w:val="0"/>
    </w:pPr>
    <w:rPr>
      <w:rFonts w:eastAsia="宋体"/>
      <w:b/>
      <w:bCs/>
      <w:kern w:val="44"/>
      <w:sz w:val="36"/>
      <w:szCs w:val="44"/>
    </w:rPr>
  </w:style>
  <w:style w:type="paragraph" w:styleId="20">
    <w:name w:val="heading 2"/>
    <w:basedOn w:val="a1"/>
    <w:next w:val="a1"/>
    <w:link w:val="21"/>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First Indent"/>
    <w:basedOn w:val="a6"/>
    <w:uiPriority w:val="99"/>
    <w:unhideWhenUsed/>
    <w:qFormat/>
    <w:pPr>
      <w:ind w:firstLineChars="100" w:firstLine="420"/>
    </w:pPr>
    <w:rPr>
      <w:sz w:val="20"/>
      <w:szCs w:val="20"/>
    </w:rPr>
  </w:style>
  <w:style w:type="paragraph" w:styleId="a6">
    <w:name w:val="Body Text"/>
    <w:basedOn w:val="a1"/>
    <w:link w:val="10"/>
    <w:autoRedefine/>
    <w:qFormat/>
    <w:rPr>
      <w:rFonts w:ascii="宋体" w:eastAsia="宋体" w:hAnsi="宋体" w:cs="宋体"/>
      <w:sz w:val="31"/>
      <w:szCs w:val="31"/>
    </w:rPr>
  </w:style>
  <w:style w:type="paragraph" w:styleId="a0">
    <w:name w:val="List Number"/>
    <w:basedOn w:val="a1"/>
    <w:pPr>
      <w:numPr>
        <w:numId w:val="1"/>
      </w:numPr>
    </w:pPr>
  </w:style>
  <w:style w:type="paragraph" w:styleId="a7">
    <w:name w:val="annotation text"/>
    <w:basedOn w:val="a1"/>
    <w:link w:val="a8"/>
    <w:autoRedefine/>
    <w:qFormat/>
  </w:style>
  <w:style w:type="paragraph" w:styleId="2">
    <w:name w:val="List Bullet 2"/>
    <w:basedOn w:val="a1"/>
    <w:pPr>
      <w:numPr>
        <w:numId w:val="2"/>
      </w:numPr>
    </w:pPr>
  </w:style>
  <w:style w:type="paragraph" w:styleId="a9">
    <w:name w:val="footer"/>
    <w:basedOn w:val="a1"/>
    <w:link w:val="aa"/>
    <w:autoRedefine/>
    <w:qFormat/>
    <w:pPr>
      <w:tabs>
        <w:tab w:val="center" w:pos="4153"/>
        <w:tab w:val="right" w:pos="8306"/>
      </w:tabs>
    </w:pPr>
    <w:rPr>
      <w:sz w:val="18"/>
      <w:szCs w:val="18"/>
    </w:rPr>
  </w:style>
  <w:style w:type="paragraph" w:styleId="ab">
    <w:name w:val="header"/>
    <w:basedOn w:val="a1"/>
    <w:link w:val="ac"/>
    <w:autoRedefine/>
    <w:qFormat/>
    <w:pPr>
      <w:tabs>
        <w:tab w:val="center" w:pos="4153"/>
        <w:tab w:val="right" w:pos="8306"/>
      </w:tabs>
      <w:jc w:val="center"/>
    </w:pPr>
    <w:rPr>
      <w:sz w:val="18"/>
      <w:szCs w:val="18"/>
    </w:rPr>
  </w:style>
  <w:style w:type="paragraph" w:styleId="ad">
    <w:name w:val="Signature"/>
    <w:basedOn w:val="a1"/>
    <w:uiPriority w:val="99"/>
    <w:qFormat/>
    <w:pPr>
      <w:tabs>
        <w:tab w:val="left" w:pos="905"/>
        <w:tab w:val="left" w:pos="935"/>
      </w:tabs>
      <w:spacing w:after="60"/>
      <w:ind w:firstLine="397"/>
      <w:jc w:val="center"/>
    </w:pPr>
    <w:rPr>
      <w:szCs w:val="20"/>
    </w:rPr>
  </w:style>
  <w:style w:type="paragraph" w:styleId="ae">
    <w:name w:val="annotation subject"/>
    <w:basedOn w:val="a7"/>
    <w:next w:val="a7"/>
    <w:link w:val="af"/>
    <w:rPr>
      <w:b/>
      <w:bCs/>
    </w:rPr>
  </w:style>
  <w:style w:type="character" w:styleId="af0">
    <w:name w:val="annotation reference"/>
    <w:basedOn w:val="a3"/>
    <w:autoRedefine/>
    <w:uiPriority w:val="99"/>
    <w:qFormat/>
    <w:rPr>
      <w:sz w:val="21"/>
      <w:szCs w:val="21"/>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ableText">
    <w:name w:val="Table Text"/>
    <w:basedOn w:val="a1"/>
    <w:autoRedefine/>
    <w:semiHidden/>
    <w:qFormat/>
  </w:style>
  <w:style w:type="character" w:customStyle="1" w:styleId="ac">
    <w:name w:val="页眉 字符"/>
    <w:basedOn w:val="a3"/>
    <w:link w:val="ab"/>
    <w:autoRedefine/>
    <w:qFormat/>
    <w:rPr>
      <w:rFonts w:eastAsia="Arial"/>
      <w:snapToGrid w:val="0"/>
      <w:color w:val="000000"/>
      <w:sz w:val="18"/>
      <w:szCs w:val="18"/>
      <w:lang w:eastAsia="en-US"/>
    </w:rPr>
  </w:style>
  <w:style w:type="character" w:customStyle="1" w:styleId="aa">
    <w:name w:val="页脚 字符"/>
    <w:basedOn w:val="a3"/>
    <w:link w:val="a9"/>
    <w:autoRedefine/>
    <w:qFormat/>
    <w:rPr>
      <w:rFonts w:eastAsia="Arial"/>
      <w:snapToGrid w:val="0"/>
      <w:color w:val="000000"/>
      <w:sz w:val="18"/>
      <w:szCs w:val="18"/>
      <w:lang w:eastAsia="en-US"/>
    </w:rPr>
  </w:style>
  <w:style w:type="character" w:customStyle="1" w:styleId="10">
    <w:name w:val="正文文本 字符1"/>
    <w:link w:val="a6"/>
    <w:autoRedefine/>
    <w:qFormat/>
    <w:rPr>
      <w:rFonts w:ascii="宋体" w:eastAsia="宋体" w:hAnsi="宋体" w:cs="宋体"/>
      <w:snapToGrid w:val="0"/>
      <w:color w:val="000000"/>
      <w:sz w:val="31"/>
      <w:szCs w:val="31"/>
      <w:lang w:eastAsia="en-US"/>
    </w:rPr>
  </w:style>
  <w:style w:type="character" w:customStyle="1" w:styleId="a8">
    <w:name w:val="批注文字 字符"/>
    <w:basedOn w:val="a3"/>
    <w:link w:val="a7"/>
    <w:autoRedefine/>
    <w:qFormat/>
    <w:rPr>
      <w:rFonts w:eastAsia="Arial"/>
      <w:snapToGrid w:val="0"/>
      <w:color w:val="000000"/>
      <w:sz w:val="21"/>
      <w:szCs w:val="21"/>
      <w:lang w:eastAsia="en-US"/>
    </w:rPr>
  </w:style>
  <w:style w:type="character" w:customStyle="1" w:styleId="af">
    <w:name w:val="批注主题 字符"/>
    <w:basedOn w:val="a8"/>
    <w:link w:val="ae"/>
    <w:rPr>
      <w:rFonts w:eastAsia="Arial"/>
      <w:b/>
      <w:bCs/>
      <w:snapToGrid w:val="0"/>
      <w:color w:val="000000"/>
      <w:sz w:val="21"/>
      <w:szCs w:val="21"/>
      <w:lang w:eastAsia="en-US"/>
    </w:rPr>
  </w:style>
  <w:style w:type="character" w:customStyle="1" w:styleId="af1">
    <w:name w:val="正文文本 字符"/>
    <w:basedOn w:val="a3"/>
    <w:semiHidden/>
    <w:qFormat/>
    <w:rPr>
      <w:rFonts w:ascii="宋体" w:eastAsia="宋体" w:hAnsi="宋体" w:cs="宋体"/>
      <w:snapToGrid w:val="0"/>
      <w:color w:val="000000"/>
      <w:sz w:val="31"/>
      <w:szCs w:val="31"/>
      <w:lang w:eastAsia="en-US"/>
    </w:rPr>
  </w:style>
  <w:style w:type="paragraph" w:customStyle="1" w:styleId="af2">
    <w:name w:val="普通正文"/>
    <w:basedOn w:val="a1"/>
    <w:autoRedefine/>
    <w:qFormat/>
    <w:rsid w:val="006E08AD"/>
    <w:pPr>
      <w:spacing w:beforeLines="50" w:afterLines="50"/>
      <w:ind w:firstLineChars="200" w:firstLine="200"/>
    </w:pPr>
    <w:rPr>
      <w:rFonts w:ascii="Courier New" w:eastAsia="宋体" w:hAnsi="Courier New"/>
    </w:rPr>
  </w:style>
  <w:style w:type="paragraph" w:customStyle="1" w:styleId="-10">
    <w:name w:val="普通标题-1"/>
    <w:basedOn w:val="1"/>
    <w:next w:val="af2"/>
    <w:autoRedefine/>
    <w:qFormat/>
    <w:rsid w:val="006E08AD"/>
    <w:pPr>
      <w:keepNext w:val="0"/>
      <w:keepLines w:val="0"/>
      <w:numPr>
        <w:numId w:val="3"/>
      </w:numPr>
      <w:spacing w:before="120" w:after="120" w:line="240" w:lineRule="auto"/>
      <w:ind w:firstLine="211"/>
      <w:jc w:val="left"/>
    </w:pPr>
    <w:rPr>
      <w:rFonts w:ascii="Courier New" w:eastAsia="楷体_GB2312" w:hAnsi="Courier New"/>
      <w:sz w:val="24"/>
    </w:rPr>
  </w:style>
  <w:style w:type="paragraph" w:customStyle="1" w:styleId="Af3">
    <w:name w:val="正文 A"/>
    <w:autoRedefine/>
    <w:qFormat/>
    <w:pPr>
      <w:widowControl w:val="0"/>
      <w:jc w:val="both"/>
    </w:pPr>
    <w:rPr>
      <w:rFonts w:ascii="Times New Roman" w:eastAsia="ヒラギノ角ゴ Pro W3" w:hAnsi="Times New Roman" w:cs="Times New Roman"/>
      <w:color w:val="000000"/>
      <w:kern w:val="2"/>
      <w:sz w:val="21"/>
      <w:szCs w:val="24"/>
    </w:rPr>
  </w:style>
  <w:style w:type="paragraph" w:customStyle="1" w:styleId="-2">
    <w:name w:val="普通标题-2"/>
    <w:basedOn w:val="20"/>
    <w:next w:val="af2"/>
    <w:autoRedefine/>
    <w:qFormat/>
    <w:pPr>
      <w:keepNext w:val="0"/>
      <w:keepLines w:val="0"/>
      <w:numPr>
        <w:ilvl w:val="1"/>
        <w:numId w:val="3"/>
      </w:numPr>
      <w:spacing w:beforeLines="50" w:afterLines="50" w:line="240" w:lineRule="auto"/>
    </w:pPr>
    <w:rPr>
      <w:rFonts w:ascii="Courier New" w:eastAsia="楷体_GB2312" w:hAnsi="Courier New" w:cstheme="minorBidi"/>
      <w:b w:val="0"/>
      <w:bCs w:val="0"/>
      <w:sz w:val="21"/>
      <w:szCs w:val="24"/>
    </w:rPr>
  </w:style>
  <w:style w:type="paragraph" w:styleId="af4">
    <w:name w:val="No Spacing"/>
    <w:autoRedefine/>
    <w:uiPriority w:val="1"/>
    <w:qFormat/>
    <w:rPr>
      <w:rFonts w:asciiTheme="minorHAnsi" w:hAnsiTheme="minorHAnsi" w:cstheme="minorBidi"/>
      <w:kern w:val="2"/>
      <w:sz w:val="22"/>
      <w:szCs w:val="22"/>
    </w:rPr>
  </w:style>
  <w:style w:type="paragraph" w:customStyle="1" w:styleId="-1">
    <w:name w:val="段内标题-1"/>
    <w:basedOn w:val="a0"/>
    <w:autoRedefine/>
    <w:qFormat/>
    <w:pPr>
      <w:numPr>
        <w:numId w:val="4"/>
      </w:numPr>
      <w:tabs>
        <w:tab w:val="left" w:pos="0"/>
        <w:tab w:val="left" w:pos="284"/>
      </w:tabs>
      <w:spacing w:beforeLines="50" w:afterLines="50"/>
      <w:ind w:left="0"/>
    </w:pPr>
    <w:rPr>
      <w:rFonts w:eastAsia="楷体_GB2312"/>
    </w:rPr>
  </w:style>
  <w:style w:type="paragraph" w:customStyle="1" w:styleId="a">
    <w:name w:val="段内标题"/>
    <w:basedOn w:val="2"/>
    <w:autoRedefine/>
    <w:qFormat/>
    <w:pPr>
      <w:numPr>
        <w:numId w:val="5"/>
      </w:numPr>
      <w:tabs>
        <w:tab w:val="clear" w:pos="284"/>
        <w:tab w:val="left" w:pos="360"/>
      </w:tabs>
      <w:ind w:left="0" w:hanging="432"/>
    </w:pPr>
    <w:rPr>
      <w:rFonts w:ascii="Courier New" w:eastAsia="楷体_GB2312" w:hAnsi="Courier New"/>
    </w:rPr>
  </w:style>
  <w:style w:type="paragraph" w:styleId="TOC1">
    <w:name w:val="toc 1"/>
    <w:basedOn w:val="a1"/>
    <w:next w:val="a1"/>
    <w:autoRedefine/>
    <w:uiPriority w:val="39"/>
    <w:rsid w:val="006E08AD"/>
  </w:style>
  <w:style w:type="character" w:styleId="af5">
    <w:name w:val="Hyperlink"/>
    <w:basedOn w:val="a3"/>
    <w:uiPriority w:val="99"/>
    <w:unhideWhenUsed/>
    <w:rsid w:val="006E08AD"/>
    <w:rPr>
      <w:color w:val="0000FF" w:themeColor="hyperlink"/>
      <w:u w:val="single"/>
    </w:rPr>
  </w:style>
  <w:style w:type="paragraph" w:styleId="af6">
    <w:name w:val="Balloon Text"/>
    <w:basedOn w:val="a1"/>
    <w:link w:val="af7"/>
    <w:rsid w:val="00EA604E"/>
    <w:rPr>
      <w:sz w:val="18"/>
      <w:szCs w:val="18"/>
    </w:rPr>
  </w:style>
  <w:style w:type="character" w:customStyle="1" w:styleId="af7">
    <w:name w:val="批注框文本 字符"/>
    <w:basedOn w:val="a3"/>
    <w:link w:val="af6"/>
    <w:rsid w:val="00EA604E"/>
    <w:rPr>
      <w:rFonts w:eastAsia="Arial"/>
      <w:snapToGrid w:val="0"/>
      <w:color w:val="000000"/>
      <w:sz w:val="18"/>
      <w:szCs w:val="18"/>
      <w:lang w:eastAsia="en-US"/>
    </w:rPr>
  </w:style>
  <w:style w:type="character" w:customStyle="1" w:styleId="21">
    <w:name w:val="标题 2 字符"/>
    <w:basedOn w:val="a3"/>
    <w:link w:val="20"/>
    <w:uiPriority w:val="9"/>
    <w:semiHidden/>
    <w:qFormat/>
    <w:rsid w:val="00132FC9"/>
    <w:rPr>
      <w:rFonts w:asciiTheme="majorHAnsi" w:eastAsiaTheme="majorEastAsia" w:hAnsiTheme="majorHAnsi" w:cstheme="majorBidi"/>
      <w:b/>
      <w:bCs/>
      <w:snapToGrid w:val="0"/>
      <w:color w:val="00000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866187">
      <w:bodyDiv w:val="1"/>
      <w:marLeft w:val="0"/>
      <w:marRight w:val="0"/>
      <w:marTop w:val="0"/>
      <w:marBottom w:val="0"/>
      <w:divBdr>
        <w:top w:val="none" w:sz="0" w:space="0" w:color="auto"/>
        <w:left w:val="none" w:sz="0" w:space="0" w:color="auto"/>
        <w:bottom w:val="none" w:sz="0" w:space="0" w:color="auto"/>
        <w:right w:val="none" w:sz="0" w:space="0" w:color="auto"/>
      </w:divBdr>
      <w:divsChild>
        <w:div w:id="24991175">
          <w:marLeft w:val="0"/>
          <w:marRight w:val="0"/>
          <w:marTop w:val="0"/>
          <w:marBottom w:val="0"/>
          <w:divBdr>
            <w:top w:val="none" w:sz="0" w:space="0" w:color="auto"/>
            <w:left w:val="none" w:sz="0" w:space="0" w:color="auto"/>
            <w:bottom w:val="none" w:sz="0" w:space="0" w:color="auto"/>
            <w:right w:val="none" w:sz="0" w:space="0" w:color="auto"/>
          </w:divBdr>
          <w:divsChild>
            <w:div w:id="1477574726">
              <w:marLeft w:val="0"/>
              <w:marRight w:val="0"/>
              <w:marTop w:val="0"/>
              <w:marBottom w:val="0"/>
              <w:divBdr>
                <w:top w:val="none" w:sz="0" w:space="0" w:color="auto"/>
                <w:left w:val="none" w:sz="0" w:space="0" w:color="auto"/>
                <w:bottom w:val="none" w:sz="0" w:space="0" w:color="auto"/>
                <w:right w:val="none" w:sz="0" w:space="0" w:color="auto"/>
              </w:divBdr>
              <w:divsChild>
                <w:div w:id="291444993">
                  <w:marLeft w:val="0"/>
                  <w:marRight w:val="0"/>
                  <w:marTop w:val="0"/>
                  <w:marBottom w:val="0"/>
                  <w:divBdr>
                    <w:top w:val="none" w:sz="0" w:space="0" w:color="auto"/>
                    <w:left w:val="none" w:sz="0" w:space="0" w:color="auto"/>
                    <w:bottom w:val="none" w:sz="0" w:space="0" w:color="auto"/>
                    <w:right w:val="none" w:sz="0" w:space="0" w:color="auto"/>
                  </w:divBdr>
                  <w:divsChild>
                    <w:div w:id="2038195374">
                      <w:marLeft w:val="0"/>
                      <w:marRight w:val="0"/>
                      <w:marTop w:val="0"/>
                      <w:marBottom w:val="0"/>
                      <w:divBdr>
                        <w:top w:val="none" w:sz="0" w:space="0" w:color="auto"/>
                        <w:left w:val="none" w:sz="0" w:space="0" w:color="auto"/>
                        <w:bottom w:val="none" w:sz="0" w:space="0" w:color="auto"/>
                        <w:right w:val="none" w:sz="0" w:space="0" w:color="auto"/>
                      </w:divBdr>
                      <w:divsChild>
                        <w:div w:id="744763015">
                          <w:marLeft w:val="0"/>
                          <w:marRight w:val="0"/>
                          <w:marTop w:val="0"/>
                          <w:marBottom w:val="0"/>
                          <w:divBdr>
                            <w:top w:val="none" w:sz="0" w:space="0" w:color="auto"/>
                            <w:left w:val="none" w:sz="0" w:space="0" w:color="auto"/>
                            <w:bottom w:val="none" w:sz="0" w:space="0" w:color="auto"/>
                            <w:right w:val="none" w:sz="0" w:space="0" w:color="auto"/>
                          </w:divBdr>
                          <w:divsChild>
                            <w:div w:id="1262420850">
                              <w:marLeft w:val="0"/>
                              <w:marRight w:val="0"/>
                              <w:marTop w:val="0"/>
                              <w:marBottom w:val="0"/>
                              <w:divBdr>
                                <w:top w:val="none" w:sz="0" w:space="0" w:color="auto"/>
                                <w:left w:val="none" w:sz="0" w:space="0" w:color="auto"/>
                                <w:bottom w:val="none" w:sz="0" w:space="0" w:color="auto"/>
                                <w:right w:val="none" w:sz="0" w:space="0" w:color="auto"/>
                              </w:divBdr>
                              <w:divsChild>
                                <w:div w:id="1824077172">
                                  <w:marLeft w:val="0"/>
                                  <w:marRight w:val="0"/>
                                  <w:marTop w:val="0"/>
                                  <w:marBottom w:val="0"/>
                                  <w:divBdr>
                                    <w:top w:val="none" w:sz="0" w:space="0" w:color="auto"/>
                                    <w:left w:val="none" w:sz="0" w:space="0" w:color="auto"/>
                                    <w:bottom w:val="none" w:sz="0" w:space="0" w:color="auto"/>
                                    <w:right w:val="none" w:sz="0" w:space="0" w:color="auto"/>
                                  </w:divBdr>
                                  <w:divsChild>
                                    <w:div w:id="898251591">
                                      <w:marLeft w:val="0"/>
                                      <w:marRight w:val="0"/>
                                      <w:marTop w:val="0"/>
                                      <w:marBottom w:val="0"/>
                                      <w:divBdr>
                                        <w:top w:val="none" w:sz="0" w:space="0" w:color="auto"/>
                                        <w:left w:val="none" w:sz="0" w:space="0" w:color="auto"/>
                                        <w:bottom w:val="none" w:sz="0" w:space="0" w:color="auto"/>
                                        <w:right w:val="none" w:sz="0" w:space="0" w:color="auto"/>
                                      </w:divBdr>
                                      <w:divsChild>
                                        <w:div w:id="1429738619">
                                          <w:marLeft w:val="0"/>
                                          <w:marRight w:val="0"/>
                                          <w:marTop w:val="0"/>
                                          <w:marBottom w:val="0"/>
                                          <w:divBdr>
                                            <w:top w:val="none" w:sz="0" w:space="0" w:color="auto"/>
                                            <w:left w:val="none" w:sz="0" w:space="0" w:color="auto"/>
                                            <w:bottom w:val="none" w:sz="0" w:space="0" w:color="auto"/>
                                            <w:right w:val="none" w:sz="0" w:space="0" w:color="auto"/>
                                          </w:divBdr>
                                          <w:divsChild>
                                            <w:div w:id="137568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3.2.1.1" TargetMode="External"/><Relationship Id="rId18" Type="http://schemas.openxmlformats.org/officeDocument/2006/relationships/hyperlink" Target="3.2.3.2" TargetMode="External"/><Relationship Id="rId26" Type="http://schemas.openxmlformats.org/officeDocument/2006/relationships/footer" Target="footer3.xml"/><Relationship Id="rId39" Type="http://schemas.openxmlformats.org/officeDocument/2006/relationships/header" Target="header10.xml"/><Relationship Id="rId21" Type="http://schemas.openxmlformats.org/officeDocument/2006/relationships/hyperlink" Target="3.2.3.5" TargetMode="External"/><Relationship Id="rId34" Type="http://schemas.openxmlformats.org/officeDocument/2006/relationships/footer" Target="footer7.xml"/><Relationship Id="rId42" Type="http://schemas.openxmlformats.org/officeDocument/2006/relationships/image" Target="media/image5.png"/><Relationship Id="rId47" Type="http://schemas.openxmlformats.org/officeDocument/2006/relationships/footer" Target="footer14.xml"/><Relationship Id="rId50" Type="http://schemas.openxmlformats.org/officeDocument/2006/relationships/image" Target="media/image6.png"/><Relationship Id="rId55" Type="http://schemas.openxmlformats.org/officeDocument/2006/relationships/footer" Target="footer17.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3.2.1.4" TargetMode="External"/><Relationship Id="rId29" Type="http://schemas.openxmlformats.org/officeDocument/2006/relationships/header" Target="header6.xml"/><Relationship Id="rId11" Type="http://schemas.openxmlformats.org/officeDocument/2006/relationships/header" Target="header2.xml"/><Relationship Id="rId24" Type="http://schemas.openxmlformats.org/officeDocument/2006/relationships/footer" Target="footer2.xml"/><Relationship Id="rId32" Type="http://schemas.openxmlformats.org/officeDocument/2006/relationships/footer" Target="footer6.xml"/><Relationship Id="rId37" Type="http://schemas.openxmlformats.org/officeDocument/2006/relationships/footer" Target="footer9.xml"/><Relationship Id="rId40" Type="http://schemas.openxmlformats.org/officeDocument/2006/relationships/footer" Target="footer11.xml"/><Relationship Id="rId45" Type="http://schemas.openxmlformats.org/officeDocument/2006/relationships/header" Target="header12.xml"/><Relationship Id="rId53" Type="http://schemas.openxmlformats.org/officeDocument/2006/relationships/image" Target="media/image7.png"/><Relationship Id="rId58" Type="http://schemas.openxmlformats.org/officeDocument/2006/relationships/footer" Target="footer19.xml"/><Relationship Id="rId5" Type="http://schemas.openxmlformats.org/officeDocument/2006/relationships/webSettings" Target="webSettings.xml"/><Relationship Id="rId61" Type="http://schemas.openxmlformats.org/officeDocument/2006/relationships/header" Target="header18.xml"/><Relationship Id="rId19" Type="http://schemas.openxmlformats.org/officeDocument/2006/relationships/hyperlink" Target="3.2.3.3" TargetMode="External"/><Relationship Id="rId14" Type="http://schemas.openxmlformats.org/officeDocument/2006/relationships/hyperlink" Target="3.2.1.2" TargetMode="External"/><Relationship Id="rId22" Type="http://schemas.openxmlformats.org/officeDocument/2006/relationships/hyperlink" Target="3.2.3.6" TargetMode="External"/><Relationship Id="rId27" Type="http://schemas.openxmlformats.org/officeDocument/2006/relationships/header" Target="header5.xml"/><Relationship Id="rId30" Type="http://schemas.openxmlformats.org/officeDocument/2006/relationships/footer" Target="footer5.xml"/><Relationship Id="rId35" Type="http://schemas.openxmlformats.org/officeDocument/2006/relationships/header" Target="header9.xml"/><Relationship Id="rId43" Type="http://schemas.openxmlformats.org/officeDocument/2006/relationships/header" Target="header11.xml"/><Relationship Id="rId48" Type="http://schemas.openxmlformats.org/officeDocument/2006/relationships/header" Target="header13.xml"/><Relationship Id="rId56" Type="http://schemas.openxmlformats.org/officeDocument/2006/relationships/header" Target="header16.xm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14.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3.2.3.1" TargetMode="External"/><Relationship Id="rId25" Type="http://schemas.openxmlformats.org/officeDocument/2006/relationships/header" Target="header4.xml"/><Relationship Id="rId33" Type="http://schemas.openxmlformats.org/officeDocument/2006/relationships/header" Target="header8.xml"/><Relationship Id="rId38" Type="http://schemas.openxmlformats.org/officeDocument/2006/relationships/footer" Target="footer10.xml"/><Relationship Id="rId46" Type="http://schemas.openxmlformats.org/officeDocument/2006/relationships/footer" Target="footer13.xml"/><Relationship Id="rId59" Type="http://schemas.openxmlformats.org/officeDocument/2006/relationships/header" Target="header17.xml"/><Relationship Id="rId20" Type="http://schemas.openxmlformats.org/officeDocument/2006/relationships/hyperlink" Target="3.2.3.4" TargetMode="External"/><Relationship Id="rId41" Type="http://schemas.openxmlformats.org/officeDocument/2006/relationships/image" Target="media/image4.png"/><Relationship Id="rId54" Type="http://schemas.openxmlformats.org/officeDocument/2006/relationships/header" Target="header15.xml"/><Relationship Id="rId62"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3.2.1.3" TargetMode="External"/><Relationship Id="rId23" Type="http://schemas.openxmlformats.org/officeDocument/2006/relationships/header" Target="header3.xml"/><Relationship Id="rId28" Type="http://schemas.openxmlformats.org/officeDocument/2006/relationships/footer" Target="footer4.xml"/><Relationship Id="rId36" Type="http://schemas.openxmlformats.org/officeDocument/2006/relationships/footer" Target="footer8.xml"/><Relationship Id="rId49" Type="http://schemas.openxmlformats.org/officeDocument/2006/relationships/footer" Target="footer15.xml"/><Relationship Id="rId57" Type="http://schemas.openxmlformats.org/officeDocument/2006/relationships/footer" Target="footer18.xml"/><Relationship Id="rId10" Type="http://schemas.openxmlformats.org/officeDocument/2006/relationships/image" Target="media/image3.png"/><Relationship Id="rId31" Type="http://schemas.openxmlformats.org/officeDocument/2006/relationships/header" Target="header7.xml"/><Relationship Id="rId44" Type="http://schemas.openxmlformats.org/officeDocument/2006/relationships/footer" Target="footer12.xml"/><Relationship Id="rId52" Type="http://schemas.openxmlformats.org/officeDocument/2006/relationships/footer" Target="footer16.xml"/><Relationship Id="rId60" Type="http://schemas.openxmlformats.org/officeDocument/2006/relationships/footer" Target="footer20.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DACD2-E6A3-4D3A-A935-27F0DF05E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52</Pages>
  <Words>4118</Words>
  <Characters>23477</Characters>
  <Application>Microsoft Office Word</Application>
  <DocSecurity>0</DocSecurity>
  <Lines>195</Lines>
  <Paragraphs>55</Paragraphs>
  <ScaleCrop>false</ScaleCrop>
  <Company/>
  <LinksUpToDate>false</LinksUpToDate>
  <CharactersWithSpaces>27540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尹皓</dc:creator>
  <cp:lastModifiedBy>宣霖 李</cp:lastModifiedBy>
  <cp:revision>33</cp:revision>
  <dcterms:created xsi:type="dcterms:W3CDTF">2023-09-08T09:18:00Z</dcterms:created>
  <dcterms:modified xsi:type="dcterms:W3CDTF">2025-07-09T07:52:00Z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2023-09-15T17:50:51Z</vt:filetime>
  </property>
  <property fmtid="{D5CDD505-2E9C-101B-9397-08002B2CF9AE}" pid="4" name="KSOProductBuildVer">
    <vt:lpwstr>2052-12.1.0.16417</vt:lpwstr>
  </property>
  <property fmtid="{D5CDD505-2E9C-101B-9397-08002B2CF9AE}" pid="5" name="ICV">
    <vt:lpwstr>1493C0BA4E80435194A5350A3C4AB592_13</vt:lpwstr>
  </property>
</Properties>
</file>