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671CA" w14:textId="77777777" w:rsidR="008A10B1" w:rsidRDefault="008A10B1" w:rsidP="001237C1">
      <w:pPr>
        <w:tabs>
          <w:tab w:val="left" w:pos="2505"/>
          <w:tab w:val="center" w:pos="4204"/>
        </w:tabs>
        <w:spacing w:line="276" w:lineRule="auto"/>
        <w:jc w:val="center"/>
        <w:rPr>
          <w:rFonts w:ascii="Times New Roman" w:hAnsi="Times New Roman"/>
          <w:b/>
          <w:color w:val="000000"/>
          <w:sz w:val="56"/>
          <w:szCs w:val="84"/>
        </w:rPr>
      </w:pPr>
    </w:p>
    <w:p w14:paraId="7FDB2584" w14:textId="77777777" w:rsidR="006E387C" w:rsidRDefault="00CF7A8F" w:rsidP="001237C1">
      <w:pPr>
        <w:tabs>
          <w:tab w:val="left" w:pos="2505"/>
          <w:tab w:val="center" w:pos="4204"/>
        </w:tabs>
        <w:spacing w:line="276" w:lineRule="auto"/>
        <w:jc w:val="center"/>
        <w:rPr>
          <w:rFonts w:ascii="Times New Roman" w:hAnsi="Times New Roman"/>
          <w:b/>
          <w:color w:val="000000"/>
          <w:sz w:val="56"/>
          <w:szCs w:val="84"/>
        </w:rPr>
      </w:pPr>
      <w:r w:rsidRPr="00AE5BD8">
        <w:rPr>
          <w:rFonts w:ascii="Times New Roman" w:hAnsi="Times New Roman" w:hint="eastAsia"/>
          <w:b/>
          <w:color w:val="000000"/>
          <w:sz w:val="56"/>
          <w:szCs w:val="84"/>
        </w:rPr>
        <w:t>成都大学附属医院</w:t>
      </w:r>
    </w:p>
    <w:p w14:paraId="37636484" w14:textId="69AFD725" w:rsidR="00254DB1" w:rsidRPr="00AE5BD8" w:rsidRDefault="004B35CF" w:rsidP="001237C1">
      <w:pPr>
        <w:tabs>
          <w:tab w:val="left" w:pos="2505"/>
          <w:tab w:val="center" w:pos="4204"/>
        </w:tabs>
        <w:spacing w:line="276" w:lineRule="auto"/>
        <w:jc w:val="center"/>
        <w:rPr>
          <w:rFonts w:ascii="Times New Roman" w:hAnsi="Times New Roman"/>
          <w:b/>
          <w:color w:val="000000"/>
          <w:sz w:val="56"/>
          <w:szCs w:val="84"/>
        </w:rPr>
      </w:pPr>
      <w:r>
        <w:rPr>
          <w:rFonts w:ascii="Times New Roman" w:hAnsi="Times New Roman" w:hint="eastAsia"/>
          <w:b/>
          <w:color w:val="000000"/>
          <w:sz w:val="56"/>
          <w:szCs w:val="84"/>
        </w:rPr>
        <w:t>肠镜（电子肠镜）（</w:t>
      </w:r>
      <w:r>
        <w:rPr>
          <w:rFonts w:ascii="Times New Roman" w:hAnsi="Times New Roman" w:hint="eastAsia"/>
          <w:b/>
          <w:color w:val="000000"/>
          <w:sz w:val="56"/>
          <w:szCs w:val="84"/>
        </w:rPr>
        <w:t>2</w:t>
      </w:r>
      <w:r>
        <w:rPr>
          <w:rFonts w:ascii="Times New Roman" w:hAnsi="Times New Roman" w:hint="eastAsia"/>
          <w:b/>
          <w:color w:val="000000"/>
          <w:sz w:val="56"/>
          <w:szCs w:val="84"/>
        </w:rPr>
        <w:t>）采购项目</w:t>
      </w:r>
    </w:p>
    <w:p w14:paraId="7B13F14B" w14:textId="77777777" w:rsidR="00254DB1" w:rsidRPr="00AE5BD8" w:rsidRDefault="00254DB1">
      <w:pPr>
        <w:spacing w:line="360" w:lineRule="auto"/>
        <w:jc w:val="center"/>
        <w:rPr>
          <w:rFonts w:ascii="Times New Roman" w:hAnsi="Times New Roman"/>
          <w:b/>
          <w:color w:val="000000"/>
          <w:sz w:val="32"/>
          <w:szCs w:val="32"/>
        </w:rPr>
      </w:pPr>
    </w:p>
    <w:p w14:paraId="471CC62D" w14:textId="51C74A53" w:rsidR="00254DB1" w:rsidRPr="00AE5BD8" w:rsidRDefault="00303E31">
      <w:pPr>
        <w:spacing w:line="360" w:lineRule="auto"/>
        <w:jc w:val="center"/>
        <w:rPr>
          <w:rFonts w:ascii="Times New Roman" w:hAnsi="Times New Roman"/>
          <w:b/>
          <w:color w:val="000000"/>
          <w:sz w:val="32"/>
          <w:szCs w:val="32"/>
        </w:rPr>
      </w:pPr>
      <w:r w:rsidRPr="00AE5BD8">
        <w:rPr>
          <w:rFonts w:ascii="Times New Roman" w:hAnsi="Times New Roman" w:hint="eastAsia"/>
          <w:b/>
          <w:color w:val="000000"/>
          <w:sz w:val="32"/>
          <w:szCs w:val="32"/>
        </w:rPr>
        <w:t>项目编号：</w:t>
      </w:r>
      <w:r w:rsidR="00D974C8">
        <w:rPr>
          <w:rFonts w:ascii="Times New Roman" w:hAnsi="Times New Roman" w:hint="eastAsia"/>
          <w:b/>
          <w:color w:val="000000"/>
          <w:sz w:val="32"/>
          <w:szCs w:val="32"/>
        </w:rPr>
        <w:t>510101202101109</w:t>
      </w:r>
    </w:p>
    <w:p w14:paraId="35EB96F9" w14:textId="77777777" w:rsidR="00254DB1" w:rsidRPr="00AE5BD8" w:rsidRDefault="00254DB1">
      <w:pPr>
        <w:spacing w:line="360" w:lineRule="auto"/>
        <w:jc w:val="center"/>
        <w:rPr>
          <w:rFonts w:ascii="Times New Roman" w:hAnsi="Times New Roman"/>
          <w:color w:val="000000"/>
          <w:sz w:val="32"/>
          <w:szCs w:val="32"/>
        </w:rPr>
      </w:pPr>
    </w:p>
    <w:p w14:paraId="2A0B9424" w14:textId="77777777" w:rsidR="002A3BA5" w:rsidRPr="00AE5BD8" w:rsidRDefault="002A3BA5">
      <w:pPr>
        <w:spacing w:line="360" w:lineRule="auto"/>
        <w:jc w:val="center"/>
        <w:rPr>
          <w:rFonts w:ascii="Times New Roman" w:hAnsi="Times New Roman"/>
          <w:color w:val="000000"/>
          <w:sz w:val="32"/>
          <w:szCs w:val="32"/>
        </w:rPr>
      </w:pPr>
    </w:p>
    <w:p w14:paraId="193F0013" w14:textId="77777777" w:rsidR="00254DB1" w:rsidRPr="00AE5BD8" w:rsidRDefault="00254DB1">
      <w:pPr>
        <w:tabs>
          <w:tab w:val="left" w:pos="2505"/>
          <w:tab w:val="center" w:pos="4204"/>
        </w:tabs>
        <w:spacing w:line="360" w:lineRule="auto"/>
        <w:jc w:val="center"/>
        <w:rPr>
          <w:rFonts w:ascii="Times New Roman" w:hAnsi="Times New Roman"/>
          <w:b/>
          <w:color w:val="000000"/>
          <w:sz w:val="84"/>
          <w:szCs w:val="84"/>
        </w:rPr>
      </w:pPr>
      <w:r w:rsidRPr="00AE5BD8">
        <w:rPr>
          <w:rFonts w:ascii="Times New Roman" w:hAnsi="Times New Roman" w:hint="eastAsia"/>
          <w:b/>
          <w:color w:val="000000"/>
          <w:sz w:val="84"/>
          <w:szCs w:val="84"/>
        </w:rPr>
        <w:t>招</w:t>
      </w:r>
    </w:p>
    <w:p w14:paraId="20F287F6" w14:textId="77777777" w:rsidR="00254DB1" w:rsidRPr="00AE5BD8" w:rsidRDefault="00254DB1">
      <w:pPr>
        <w:spacing w:line="360" w:lineRule="auto"/>
        <w:jc w:val="center"/>
        <w:rPr>
          <w:rFonts w:ascii="Times New Roman" w:hAnsi="Times New Roman"/>
          <w:b/>
          <w:color w:val="000000"/>
          <w:sz w:val="84"/>
          <w:szCs w:val="84"/>
        </w:rPr>
      </w:pPr>
      <w:r w:rsidRPr="00AE5BD8">
        <w:rPr>
          <w:rFonts w:ascii="Times New Roman" w:hAnsi="Times New Roman" w:hint="eastAsia"/>
          <w:b/>
          <w:color w:val="000000"/>
          <w:sz w:val="84"/>
          <w:szCs w:val="84"/>
        </w:rPr>
        <w:t>标</w:t>
      </w:r>
    </w:p>
    <w:p w14:paraId="13569E8B" w14:textId="77777777" w:rsidR="00254DB1" w:rsidRPr="00AE5BD8" w:rsidRDefault="00254DB1">
      <w:pPr>
        <w:spacing w:line="360" w:lineRule="auto"/>
        <w:jc w:val="center"/>
        <w:rPr>
          <w:rFonts w:ascii="Times New Roman" w:hAnsi="Times New Roman"/>
          <w:b/>
          <w:color w:val="000000"/>
          <w:sz w:val="84"/>
          <w:szCs w:val="84"/>
        </w:rPr>
      </w:pPr>
      <w:r w:rsidRPr="00AE5BD8">
        <w:rPr>
          <w:rFonts w:ascii="Times New Roman" w:hAnsi="Times New Roman" w:hint="eastAsia"/>
          <w:b/>
          <w:color w:val="000000"/>
          <w:sz w:val="84"/>
          <w:szCs w:val="84"/>
        </w:rPr>
        <w:t>文</w:t>
      </w:r>
    </w:p>
    <w:p w14:paraId="7D0CFA7B" w14:textId="77777777" w:rsidR="00254DB1" w:rsidRPr="00AE5BD8" w:rsidRDefault="00254DB1">
      <w:pPr>
        <w:spacing w:line="360" w:lineRule="auto"/>
        <w:jc w:val="center"/>
        <w:rPr>
          <w:rFonts w:ascii="Times New Roman" w:hAnsi="Times New Roman"/>
          <w:b/>
          <w:color w:val="000000"/>
          <w:sz w:val="84"/>
          <w:szCs w:val="84"/>
        </w:rPr>
      </w:pPr>
      <w:r w:rsidRPr="00AE5BD8">
        <w:rPr>
          <w:rFonts w:ascii="Times New Roman" w:hAnsi="Times New Roman" w:hint="eastAsia"/>
          <w:b/>
          <w:color w:val="000000"/>
          <w:sz w:val="84"/>
          <w:szCs w:val="84"/>
        </w:rPr>
        <w:t>件</w:t>
      </w:r>
    </w:p>
    <w:p w14:paraId="75F24587" w14:textId="77777777" w:rsidR="002A3BA5" w:rsidRPr="00AE5BD8" w:rsidRDefault="002A3BA5">
      <w:pPr>
        <w:spacing w:line="360" w:lineRule="auto"/>
        <w:jc w:val="center"/>
        <w:rPr>
          <w:rFonts w:ascii="Times New Roman" w:hAnsi="Times New Roman"/>
          <w:color w:val="000000"/>
          <w:sz w:val="32"/>
          <w:szCs w:val="32"/>
        </w:rPr>
      </w:pPr>
    </w:p>
    <w:p w14:paraId="6A624E31" w14:textId="77777777" w:rsidR="00254DB1" w:rsidRPr="00AE5BD8" w:rsidRDefault="00254DB1">
      <w:pPr>
        <w:spacing w:line="360" w:lineRule="auto"/>
        <w:jc w:val="center"/>
        <w:rPr>
          <w:rFonts w:ascii="Times New Roman" w:hAnsi="Times New Roman"/>
          <w:b/>
          <w:color w:val="000000"/>
          <w:sz w:val="32"/>
          <w:szCs w:val="32"/>
        </w:rPr>
      </w:pPr>
      <w:r w:rsidRPr="00AE5BD8">
        <w:rPr>
          <w:rFonts w:ascii="Times New Roman" w:hAnsi="Times New Roman" w:hint="eastAsia"/>
          <w:b/>
          <w:color w:val="000000"/>
          <w:sz w:val="32"/>
          <w:szCs w:val="32"/>
        </w:rPr>
        <w:t>中国·四川·成都</w:t>
      </w:r>
    </w:p>
    <w:p w14:paraId="585E9B45" w14:textId="77777777" w:rsidR="00254DB1" w:rsidRPr="00AE5BD8" w:rsidRDefault="00254DB1">
      <w:pPr>
        <w:spacing w:line="360" w:lineRule="auto"/>
        <w:jc w:val="center"/>
        <w:rPr>
          <w:rFonts w:ascii="Times New Roman" w:hAnsi="Times New Roman"/>
          <w:b/>
          <w:color w:val="000000"/>
          <w:sz w:val="32"/>
          <w:szCs w:val="32"/>
        </w:rPr>
      </w:pPr>
      <w:r w:rsidRPr="00AE5BD8">
        <w:rPr>
          <w:rFonts w:ascii="Times New Roman" w:hAnsi="Times New Roman" w:hint="eastAsia"/>
          <w:b/>
          <w:color w:val="000000"/>
          <w:sz w:val="32"/>
          <w:szCs w:val="32"/>
        </w:rPr>
        <w:t>五矿国际招标有限责任公司与</w:t>
      </w:r>
      <w:r w:rsidR="00CF7A8F" w:rsidRPr="00AE5BD8">
        <w:rPr>
          <w:rFonts w:ascii="Times New Roman" w:hAnsi="Times New Roman" w:hint="eastAsia"/>
          <w:b/>
          <w:color w:val="000000"/>
          <w:sz w:val="32"/>
          <w:szCs w:val="32"/>
        </w:rPr>
        <w:t>成都大学附属医院</w:t>
      </w:r>
      <w:r w:rsidRPr="00AE5BD8">
        <w:rPr>
          <w:rFonts w:ascii="Times New Roman" w:hAnsi="Times New Roman" w:hint="eastAsia"/>
          <w:b/>
          <w:color w:val="000000"/>
          <w:sz w:val="32"/>
          <w:szCs w:val="32"/>
        </w:rPr>
        <w:t>共同编制</w:t>
      </w:r>
    </w:p>
    <w:p w14:paraId="40778E5E" w14:textId="6720DBAE" w:rsidR="00254DB1" w:rsidRPr="00AE5BD8" w:rsidRDefault="00F74D75">
      <w:pPr>
        <w:spacing w:line="360" w:lineRule="auto"/>
        <w:jc w:val="center"/>
        <w:rPr>
          <w:rFonts w:ascii="Times New Roman" w:hAnsi="Times New Roman"/>
          <w:b/>
          <w:bCs/>
          <w:color w:val="000000"/>
          <w:sz w:val="32"/>
          <w:szCs w:val="32"/>
          <w:lang w:val="zh-CN"/>
        </w:rPr>
      </w:pPr>
      <w:r w:rsidRPr="00AE5BD8">
        <w:rPr>
          <w:rFonts w:ascii="Times New Roman" w:hAnsi="Times New Roman" w:hint="eastAsia"/>
          <w:b/>
          <w:color w:val="000000"/>
          <w:sz w:val="32"/>
          <w:szCs w:val="32"/>
        </w:rPr>
        <w:t>202</w:t>
      </w:r>
      <w:r w:rsidRPr="00AE5BD8">
        <w:rPr>
          <w:rFonts w:ascii="Times New Roman" w:hAnsi="Times New Roman"/>
          <w:b/>
          <w:color w:val="000000"/>
          <w:sz w:val="32"/>
          <w:szCs w:val="32"/>
        </w:rPr>
        <w:t>1</w:t>
      </w:r>
      <w:r w:rsidRPr="00AE5BD8">
        <w:rPr>
          <w:rFonts w:ascii="Times New Roman" w:hAnsi="Times New Roman" w:hint="eastAsia"/>
          <w:b/>
          <w:color w:val="000000"/>
          <w:sz w:val="32"/>
          <w:szCs w:val="32"/>
        </w:rPr>
        <w:t>年</w:t>
      </w:r>
      <w:r w:rsidR="00CF45EC" w:rsidRPr="00AE5BD8">
        <w:rPr>
          <w:rFonts w:ascii="Times New Roman" w:hAnsi="Times New Roman"/>
          <w:b/>
          <w:color w:val="000000"/>
          <w:sz w:val="32"/>
          <w:szCs w:val="32"/>
        </w:rPr>
        <w:t>0</w:t>
      </w:r>
      <w:r w:rsidR="00CF45EC">
        <w:rPr>
          <w:rFonts w:ascii="Times New Roman" w:hAnsi="Times New Roman"/>
          <w:b/>
          <w:color w:val="000000"/>
          <w:sz w:val="32"/>
          <w:szCs w:val="32"/>
        </w:rPr>
        <w:t>8</w:t>
      </w:r>
      <w:r w:rsidR="00E17D0F" w:rsidRPr="00AE5BD8">
        <w:rPr>
          <w:rFonts w:ascii="Times New Roman" w:hAnsi="Times New Roman" w:hint="eastAsia"/>
          <w:b/>
          <w:color w:val="000000"/>
          <w:sz w:val="32"/>
          <w:szCs w:val="32"/>
        </w:rPr>
        <w:t>月</w:t>
      </w:r>
    </w:p>
    <w:p w14:paraId="459D7FFE" w14:textId="77777777" w:rsidR="00254DB1" w:rsidRPr="00AE5BD8" w:rsidRDefault="00254DB1">
      <w:pPr>
        <w:spacing w:line="360" w:lineRule="auto"/>
        <w:jc w:val="center"/>
        <w:rPr>
          <w:rFonts w:ascii="Times New Roman" w:hAnsi="Times New Roman"/>
          <w:b/>
          <w:bCs/>
          <w:color w:val="000000"/>
          <w:sz w:val="32"/>
          <w:szCs w:val="32"/>
          <w:lang w:val="zh-CN"/>
        </w:rPr>
        <w:sectPr w:rsidR="00254DB1" w:rsidRPr="00AE5BD8">
          <w:headerReference w:type="even" r:id="rId8"/>
          <w:headerReference w:type="default" r:id="rId9"/>
          <w:footerReference w:type="even" r:id="rId10"/>
          <w:footerReference w:type="default" r:id="rId11"/>
          <w:headerReference w:type="first" r:id="rId12"/>
          <w:pgSz w:w="11906" w:h="16838"/>
          <w:pgMar w:top="1418" w:right="1361" w:bottom="1418" w:left="1247" w:header="851" w:footer="992" w:gutter="0"/>
          <w:pgNumType w:start="1"/>
          <w:cols w:space="720"/>
          <w:titlePg/>
          <w:docGrid w:linePitch="312"/>
        </w:sectPr>
      </w:pPr>
    </w:p>
    <w:p w14:paraId="464416EE" w14:textId="77777777" w:rsidR="00254DB1" w:rsidRPr="00AE5BD8" w:rsidRDefault="00254DB1">
      <w:pPr>
        <w:jc w:val="left"/>
        <w:rPr>
          <w:rFonts w:ascii="Times New Roman" w:hAnsi="Times New Roman"/>
          <w:color w:val="000000"/>
        </w:rPr>
      </w:pPr>
      <w:bookmarkStart w:id="4" w:name="_Hlt101843627"/>
      <w:bookmarkStart w:id="5" w:name="_Hlt101233737"/>
      <w:bookmarkEnd w:id="4"/>
      <w:bookmarkEnd w:id="5"/>
    </w:p>
    <w:p w14:paraId="3D307244" w14:textId="77777777" w:rsidR="00254DB1" w:rsidRPr="00AE5BD8" w:rsidRDefault="00254DB1">
      <w:pPr>
        <w:jc w:val="left"/>
        <w:rPr>
          <w:rFonts w:ascii="Times New Roman" w:hAnsi="Times New Roman"/>
          <w:color w:val="000000"/>
        </w:rPr>
      </w:pPr>
    </w:p>
    <w:p w14:paraId="069C7153" w14:textId="77777777" w:rsidR="00254DB1" w:rsidRPr="00AE5BD8" w:rsidRDefault="00254DB1">
      <w:pPr>
        <w:jc w:val="center"/>
        <w:rPr>
          <w:rFonts w:ascii="Times New Roman" w:hAnsi="Times New Roman"/>
          <w:b/>
          <w:color w:val="000000"/>
          <w:sz w:val="36"/>
          <w:szCs w:val="36"/>
        </w:rPr>
      </w:pPr>
      <w:r w:rsidRPr="00AE5BD8">
        <w:rPr>
          <w:rFonts w:ascii="Times New Roman" w:hAnsi="Times New Roman" w:hint="eastAsia"/>
          <w:b/>
          <w:color w:val="000000"/>
          <w:sz w:val="36"/>
          <w:szCs w:val="36"/>
        </w:rPr>
        <w:t>目</w:t>
      </w:r>
      <w:r w:rsidRPr="00AE5BD8">
        <w:rPr>
          <w:rFonts w:ascii="Times New Roman" w:hAnsi="Times New Roman" w:hint="eastAsia"/>
          <w:b/>
          <w:color w:val="000000"/>
          <w:sz w:val="36"/>
          <w:szCs w:val="36"/>
        </w:rPr>
        <w:t xml:space="preserve">    </w:t>
      </w:r>
      <w:r w:rsidRPr="00AE5BD8">
        <w:rPr>
          <w:rFonts w:ascii="Times New Roman" w:hAnsi="Times New Roman" w:hint="eastAsia"/>
          <w:b/>
          <w:color w:val="000000"/>
          <w:sz w:val="36"/>
          <w:szCs w:val="36"/>
        </w:rPr>
        <w:t>录</w:t>
      </w:r>
    </w:p>
    <w:p w14:paraId="3AB42FBB" w14:textId="77777777" w:rsidR="00254DB1" w:rsidRPr="00AE5BD8" w:rsidRDefault="00254DB1">
      <w:pPr>
        <w:jc w:val="left"/>
        <w:rPr>
          <w:rFonts w:ascii="Times New Roman" w:hAnsi="Times New Roman"/>
          <w:color w:val="000000"/>
        </w:rPr>
      </w:pPr>
    </w:p>
    <w:p w14:paraId="2D97E3B7" w14:textId="77777777" w:rsidR="00254DB1" w:rsidRPr="00AE5BD8" w:rsidRDefault="00254DB1">
      <w:pPr>
        <w:jc w:val="left"/>
        <w:rPr>
          <w:rFonts w:ascii="Times New Roman" w:hAnsi="Times New Roman"/>
          <w:color w:val="000000"/>
        </w:rPr>
      </w:pPr>
    </w:p>
    <w:p w14:paraId="3707A199" w14:textId="77777777" w:rsidR="00254DB1" w:rsidRPr="00AE5BD8" w:rsidRDefault="00254DB1">
      <w:pPr>
        <w:jc w:val="left"/>
        <w:rPr>
          <w:rFonts w:ascii="Times New Roman" w:hAnsi="Times New Roman"/>
          <w:color w:val="000000"/>
        </w:rPr>
      </w:pPr>
    </w:p>
    <w:p w14:paraId="3ACF3450" w14:textId="77777777" w:rsidR="00B85126" w:rsidRPr="00AE5BD8" w:rsidRDefault="006365CD" w:rsidP="00B85126">
      <w:pPr>
        <w:pStyle w:val="12"/>
        <w:tabs>
          <w:tab w:val="right" w:leader="dot" w:pos="9288"/>
        </w:tabs>
        <w:spacing w:line="720" w:lineRule="auto"/>
        <w:rPr>
          <w:rFonts w:ascii="Times New Roman" w:hAnsi="Times New Roman"/>
          <w:noProof/>
          <w:color w:val="000000"/>
          <w:sz w:val="21"/>
          <w:szCs w:val="22"/>
        </w:rPr>
      </w:pPr>
      <w:r w:rsidRPr="00AE5BD8">
        <w:rPr>
          <w:rFonts w:ascii="Times New Roman" w:eastAsia="Times New Roman" w:hAnsi="Times New Roman"/>
          <w:b/>
          <w:color w:val="000000"/>
        </w:rPr>
        <w:fldChar w:fldCharType="begin"/>
      </w:r>
      <w:r w:rsidR="00254DB1" w:rsidRPr="00AE5BD8">
        <w:rPr>
          <w:rFonts w:ascii="Times New Roman" w:eastAsia="Times New Roman" w:hAnsi="Times New Roman"/>
          <w:b/>
          <w:color w:val="000000"/>
        </w:rPr>
        <w:instrText xml:space="preserve"> TOC \o "1-1" \h \z \u </w:instrText>
      </w:r>
      <w:r w:rsidRPr="00AE5BD8">
        <w:rPr>
          <w:rFonts w:ascii="Times New Roman" w:eastAsia="Times New Roman" w:hAnsi="Times New Roman"/>
          <w:b/>
          <w:color w:val="000000"/>
        </w:rPr>
        <w:fldChar w:fldCharType="separate"/>
      </w:r>
      <w:hyperlink w:anchor="_Toc39923398" w:history="1">
        <w:r w:rsidR="00B85126" w:rsidRPr="00AE5BD8">
          <w:rPr>
            <w:rStyle w:val="a9"/>
            <w:rFonts w:ascii="Times New Roman" w:hAnsi="Times New Roman"/>
            <w:b/>
            <w:noProof/>
            <w:color w:val="000000"/>
          </w:rPr>
          <w:t>第一章</w:t>
        </w:r>
        <w:r w:rsidR="00B85126" w:rsidRPr="00AE5BD8">
          <w:rPr>
            <w:rStyle w:val="a9"/>
            <w:rFonts w:ascii="Times New Roman" w:hAnsi="Times New Roman"/>
            <w:b/>
            <w:noProof/>
            <w:color w:val="000000"/>
          </w:rPr>
          <w:t xml:space="preserve">  </w:t>
        </w:r>
        <w:r w:rsidR="00B85126" w:rsidRPr="00AE5BD8">
          <w:rPr>
            <w:rStyle w:val="a9"/>
            <w:rFonts w:ascii="Times New Roman" w:hAnsi="Times New Roman"/>
            <w:b/>
            <w:noProof/>
            <w:color w:val="000000"/>
          </w:rPr>
          <w:t>投标邀请</w:t>
        </w:r>
        <w:r w:rsidR="00B85126" w:rsidRPr="00AE5BD8">
          <w:rPr>
            <w:rFonts w:ascii="Times New Roman" w:hAnsi="Times New Roman"/>
            <w:noProof/>
            <w:webHidden/>
            <w:color w:val="000000"/>
          </w:rPr>
          <w:tab/>
        </w:r>
        <w:r w:rsidRPr="00AE5BD8">
          <w:rPr>
            <w:rFonts w:ascii="Times New Roman" w:hAnsi="Times New Roman"/>
            <w:noProof/>
            <w:webHidden/>
            <w:color w:val="000000"/>
          </w:rPr>
          <w:fldChar w:fldCharType="begin"/>
        </w:r>
        <w:r w:rsidR="00B85126" w:rsidRPr="00AE5BD8">
          <w:rPr>
            <w:rFonts w:ascii="Times New Roman" w:hAnsi="Times New Roman"/>
            <w:noProof/>
            <w:webHidden/>
            <w:color w:val="000000"/>
          </w:rPr>
          <w:instrText xml:space="preserve"> PAGEREF _Toc39923398 \h </w:instrText>
        </w:r>
        <w:r w:rsidRPr="00AE5BD8">
          <w:rPr>
            <w:rFonts w:ascii="Times New Roman" w:hAnsi="Times New Roman"/>
            <w:noProof/>
            <w:webHidden/>
            <w:color w:val="000000"/>
          </w:rPr>
        </w:r>
        <w:r w:rsidRPr="00AE5BD8">
          <w:rPr>
            <w:rFonts w:ascii="Times New Roman" w:hAnsi="Times New Roman"/>
            <w:noProof/>
            <w:webHidden/>
            <w:color w:val="000000"/>
          </w:rPr>
          <w:fldChar w:fldCharType="separate"/>
        </w:r>
        <w:r w:rsidR="00207883">
          <w:rPr>
            <w:rFonts w:ascii="Times New Roman" w:hAnsi="Times New Roman"/>
            <w:noProof/>
            <w:webHidden/>
            <w:color w:val="000000"/>
          </w:rPr>
          <w:t>3</w:t>
        </w:r>
        <w:r w:rsidRPr="00AE5BD8">
          <w:rPr>
            <w:rFonts w:ascii="Times New Roman" w:hAnsi="Times New Roman"/>
            <w:noProof/>
            <w:webHidden/>
            <w:color w:val="000000"/>
          </w:rPr>
          <w:fldChar w:fldCharType="end"/>
        </w:r>
      </w:hyperlink>
    </w:p>
    <w:p w14:paraId="3A16B0B6" w14:textId="62EC6194" w:rsidR="00B85126" w:rsidRPr="00AE5BD8" w:rsidRDefault="004F43EB" w:rsidP="00B85126">
      <w:pPr>
        <w:pStyle w:val="12"/>
        <w:tabs>
          <w:tab w:val="right" w:leader="dot" w:pos="9288"/>
        </w:tabs>
        <w:spacing w:line="720" w:lineRule="auto"/>
        <w:rPr>
          <w:rFonts w:ascii="Times New Roman" w:hAnsi="Times New Roman"/>
          <w:noProof/>
          <w:color w:val="000000"/>
          <w:sz w:val="21"/>
          <w:szCs w:val="22"/>
        </w:rPr>
      </w:pPr>
      <w:hyperlink w:anchor="_Toc39923399" w:history="1">
        <w:r w:rsidR="00B85126" w:rsidRPr="00AE5BD8">
          <w:rPr>
            <w:rStyle w:val="a9"/>
            <w:rFonts w:ascii="Times New Roman" w:hAnsi="Times New Roman"/>
            <w:b/>
            <w:noProof/>
            <w:color w:val="000000"/>
          </w:rPr>
          <w:t>第二章</w:t>
        </w:r>
        <w:r w:rsidR="00B85126" w:rsidRPr="00AE5BD8">
          <w:rPr>
            <w:rStyle w:val="a9"/>
            <w:rFonts w:ascii="Times New Roman" w:hAnsi="Times New Roman"/>
            <w:b/>
            <w:noProof/>
            <w:color w:val="000000"/>
          </w:rPr>
          <w:t xml:space="preserve">  </w:t>
        </w:r>
        <w:r w:rsidR="00B85126" w:rsidRPr="00AE5BD8">
          <w:rPr>
            <w:rStyle w:val="a9"/>
            <w:rFonts w:ascii="Times New Roman" w:hAnsi="Times New Roman"/>
            <w:b/>
            <w:noProof/>
            <w:color w:val="000000"/>
          </w:rPr>
          <w:t>投标人须知</w:t>
        </w:r>
        <w:r w:rsidR="00B85126" w:rsidRPr="00AE5BD8">
          <w:rPr>
            <w:rFonts w:ascii="Times New Roman" w:hAnsi="Times New Roman"/>
            <w:noProof/>
            <w:webHidden/>
            <w:color w:val="000000"/>
          </w:rPr>
          <w:tab/>
        </w:r>
        <w:r w:rsidR="006365CD" w:rsidRPr="00AE5BD8">
          <w:rPr>
            <w:rFonts w:ascii="Times New Roman" w:hAnsi="Times New Roman"/>
            <w:noProof/>
            <w:webHidden/>
            <w:color w:val="000000"/>
          </w:rPr>
          <w:fldChar w:fldCharType="begin"/>
        </w:r>
        <w:r w:rsidR="00B85126" w:rsidRPr="00AE5BD8">
          <w:rPr>
            <w:rFonts w:ascii="Times New Roman" w:hAnsi="Times New Roman"/>
            <w:noProof/>
            <w:webHidden/>
            <w:color w:val="000000"/>
          </w:rPr>
          <w:instrText xml:space="preserve"> PAGEREF _Toc39923399 \h </w:instrText>
        </w:r>
        <w:r w:rsidR="006365CD" w:rsidRPr="00AE5BD8">
          <w:rPr>
            <w:rFonts w:ascii="Times New Roman" w:hAnsi="Times New Roman"/>
            <w:noProof/>
            <w:webHidden/>
            <w:color w:val="000000"/>
          </w:rPr>
        </w:r>
        <w:r w:rsidR="006365CD" w:rsidRPr="00AE5BD8">
          <w:rPr>
            <w:rFonts w:ascii="Times New Roman" w:hAnsi="Times New Roman"/>
            <w:noProof/>
            <w:webHidden/>
            <w:color w:val="000000"/>
          </w:rPr>
          <w:fldChar w:fldCharType="separate"/>
        </w:r>
        <w:r w:rsidR="00207883">
          <w:rPr>
            <w:rFonts w:ascii="Times New Roman" w:hAnsi="Times New Roman"/>
            <w:noProof/>
            <w:webHidden/>
            <w:color w:val="000000"/>
          </w:rPr>
          <w:t>5</w:t>
        </w:r>
        <w:r w:rsidR="006365CD" w:rsidRPr="00AE5BD8">
          <w:rPr>
            <w:rFonts w:ascii="Times New Roman" w:hAnsi="Times New Roman"/>
            <w:noProof/>
            <w:webHidden/>
            <w:color w:val="000000"/>
          </w:rPr>
          <w:fldChar w:fldCharType="end"/>
        </w:r>
      </w:hyperlink>
    </w:p>
    <w:p w14:paraId="1386132E" w14:textId="21684881" w:rsidR="00B85126" w:rsidRPr="00AE5BD8" w:rsidRDefault="004F43EB" w:rsidP="00B85126">
      <w:pPr>
        <w:pStyle w:val="12"/>
        <w:tabs>
          <w:tab w:val="right" w:leader="dot" w:pos="9288"/>
        </w:tabs>
        <w:spacing w:line="720" w:lineRule="auto"/>
        <w:rPr>
          <w:rFonts w:ascii="Times New Roman" w:hAnsi="Times New Roman"/>
          <w:noProof/>
          <w:color w:val="000000"/>
          <w:sz w:val="21"/>
          <w:szCs w:val="22"/>
        </w:rPr>
      </w:pPr>
      <w:hyperlink w:anchor="_Toc39923400" w:history="1">
        <w:r w:rsidR="00B85126" w:rsidRPr="00AE5BD8">
          <w:rPr>
            <w:rStyle w:val="a9"/>
            <w:rFonts w:ascii="Times New Roman" w:hAnsi="Times New Roman"/>
            <w:b/>
            <w:bCs/>
            <w:noProof/>
            <w:color w:val="000000"/>
          </w:rPr>
          <w:t>第三章</w:t>
        </w:r>
        <w:r w:rsidR="00B85126" w:rsidRPr="00AE5BD8">
          <w:rPr>
            <w:rStyle w:val="a9"/>
            <w:rFonts w:ascii="Times New Roman" w:hAnsi="Times New Roman"/>
            <w:b/>
            <w:bCs/>
            <w:noProof/>
            <w:color w:val="000000"/>
          </w:rPr>
          <w:t xml:space="preserve">  </w:t>
        </w:r>
        <w:r w:rsidR="00B85126" w:rsidRPr="00AE5BD8">
          <w:rPr>
            <w:rStyle w:val="a9"/>
            <w:rFonts w:ascii="Times New Roman" w:hAnsi="Times New Roman"/>
            <w:b/>
            <w:bCs/>
            <w:noProof/>
            <w:color w:val="000000"/>
          </w:rPr>
          <w:t>投标文件格式</w:t>
        </w:r>
        <w:r w:rsidR="00B85126" w:rsidRPr="00AE5BD8">
          <w:rPr>
            <w:rFonts w:ascii="Times New Roman" w:hAnsi="Times New Roman"/>
            <w:noProof/>
            <w:webHidden/>
            <w:color w:val="000000"/>
          </w:rPr>
          <w:tab/>
        </w:r>
        <w:r w:rsidR="006365CD" w:rsidRPr="00AE5BD8">
          <w:rPr>
            <w:rFonts w:ascii="Times New Roman" w:hAnsi="Times New Roman"/>
            <w:noProof/>
            <w:webHidden/>
            <w:color w:val="000000"/>
          </w:rPr>
          <w:fldChar w:fldCharType="begin"/>
        </w:r>
        <w:r w:rsidR="00B85126" w:rsidRPr="00AE5BD8">
          <w:rPr>
            <w:rFonts w:ascii="Times New Roman" w:hAnsi="Times New Roman"/>
            <w:noProof/>
            <w:webHidden/>
            <w:color w:val="000000"/>
          </w:rPr>
          <w:instrText xml:space="preserve"> PAGEREF _Toc39923400 \h </w:instrText>
        </w:r>
        <w:r w:rsidR="006365CD" w:rsidRPr="00AE5BD8">
          <w:rPr>
            <w:rFonts w:ascii="Times New Roman" w:hAnsi="Times New Roman"/>
            <w:noProof/>
            <w:webHidden/>
            <w:color w:val="000000"/>
          </w:rPr>
        </w:r>
        <w:r w:rsidR="006365CD" w:rsidRPr="00AE5BD8">
          <w:rPr>
            <w:rFonts w:ascii="Times New Roman" w:hAnsi="Times New Roman"/>
            <w:noProof/>
            <w:webHidden/>
            <w:color w:val="000000"/>
          </w:rPr>
          <w:fldChar w:fldCharType="separate"/>
        </w:r>
        <w:r w:rsidR="00207883">
          <w:rPr>
            <w:rFonts w:ascii="Times New Roman" w:hAnsi="Times New Roman"/>
            <w:noProof/>
            <w:webHidden/>
            <w:color w:val="000000"/>
          </w:rPr>
          <w:t>25</w:t>
        </w:r>
        <w:r w:rsidR="006365CD" w:rsidRPr="00AE5BD8">
          <w:rPr>
            <w:rFonts w:ascii="Times New Roman" w:hAnsi="Times New Roman"/>
            <w:noProof/>
            <w:webHidden/>
            <w:color w:val="000000"/>
          </w:rPr>
          <w:fldChar w:fldCharType="end"/>
        </w:r>
      </w:hyperlink>
    </w:p>
    <w:p w14:paraId="199A961E" w14:textId="38B23942" w:rsidR="00B85126" w:rsidRPr="00AE5BD8" w:rsidRDefault="004F43EB" w:rsidP="00B85126">
      <w:pPr>
        <w:pStyle w:val="12"/>
        <w:tabs>
          <w:tab w:val="right" w:leader="dot" w:pos="9288"/>
        </w:tabs>
        <w:spacing w:line="720" w:lineRule="auto"/>
        <w:rPr>
          <w:rFonts w:ascii="Times New Roman" w:hAnsi="Times New Roman"/>
          <w:noProof/>
          <w:color w:val="000000"/>
          <w:sz w:val="21"/>
          <w:szCs w:val="22"/>
        </w:rPr>
      </w:pPr>
      <w:hyperlink w:anchor="_Toc39923401" w:history="1">
        <w:r w:rsidR="00B85126" w:rsidRPr="00AE5BD8">
          <w:rPr>
            <w:rStyle w:val="a9"/>
            <w:rFonts w:ascii="Times New Roman" w:hAnsi="Times New Roman"/>
            <w:b/>
            <w:noProof/>
            <w:color w:val="000000"/>
          </w:rPr>
          <w:t>第四章</w:t>
        </w:r>
        <w:r w:rsidR="00B85126" w:rsidRPr="00AE5BD8">
          <w:rPr>
            <w:rStyle w:val="a9"/>
            <w:rFonts w:ascii="Times New Roman" w:hAnsi="Times New Roman"/>
            <w:b/>
            <w:noProof/>
            <w:color w:val="000000"/>
          </w:rPr>
          <w:t xml:space="preserve">  </w:t>
        </w:r>
        <w:r w:rsidR="00B85126" w:rsidRPr="00AE5BD8">
          <w:rPr>
            <w:rStyle w:val="a9"/>
            <w:rFonts w:ascii="Times New Roman" w:hAnsi="Times New Roman"/>
            <w:b/>
            <w:noProof/>
            <w:color w:val="000000"/>
          </w:rPr>
          <w:t>投标人的资格、资质性及其他类似</w:t>
        </w:r>
        <w:r w:rsidR="00FA0FE5" w:rsidRPr="00AE5BD8">
          <w:rPr>
            <w:rStyle w:val="a9"/>
            <w:rFonts w:ascii="Times New Roman" w:hAnsi="Times New Roman"/>
            <w:b/>
            <w:noProof/>
            <w:color w:val="000000"/>
          </w:rPr>
          <w:t>效力要求</w:t>
        </w:r>
        <w:r w:rsidR="00B85126" w:rsidRPr="00AE5BD8">
          <w:rPr>
            <w:rFonts w:ascii="Times New Roman" w:hAnsi="Times New Roman"/>
            <w:noProof/>
            <w:webHidden/>
            <w:color w:val="000000"/>
          </w:rPr>
          <w:tab/>
        </w:r>
        <w:r w:rsidR="006365CD" w:rsidRPr="00AE5BD8">
          <w:rPr>
            <w:rFonts w:ascii="Times New Roman" w:hAnsi="Times New Roman"/>
            <w:noProof/>
            <w:webHidden/>
            <w:color w:val="000000"/>
          </w:rPr>
          <w:fldChar w:fldCharType="begin"/>
        </w:r>
        <w:r w:rsidR="00B85126" w:rsidRPr="00AE5BD8">
          <w:rPr>
            <w:rFonts w:ascii="Times New Roman" w:hAnsi="Times New Roman"/>
            <w:noProof/>
            <w:webHidden/>
            <w:color w:val="000000"/>
          </w:rPr>
          <w:instrText xml:space="preserve"> PAGEREF _Toc39923401 \h </w:instrText>
        </w:r>
        <w:r w:rsidR="006365CD" w:rsidRPr="00AE5BD8">
          <w:rPr>
            <w:rFonts w:ascii="Times New Roman" w:hAnsi="Times New Roman"/>
            <w:noProof/>
            <w:webHidden/>
            <w:color w:val="000000"/>
          </w:rPr>
        </w:r>
        <w:r w:rsidR="006365CD" w:rsidRPr="00AE5BD8">
          <w:rPr>
            <w:rFonts w:ascii="Times New Roman" w:hAnsi="Times New Roman"/>
            <w:noProof/>
            <w:webHidden/>
            <w:color w:val="000000"/>
          </w:rPr>
          <w:fldChar w:fldCharType="separate"/>
        </w:r>
        <w:r w:rsidR="00207883">
          <w:rPr>
            <w:rFonts w:ascii="Times New Roman" w:hAnsi="Times New Roman"/>
            <w:noProof/>
            <w:webHidden/>
            <w:color w:val="000000"/>
          </w:rPr>
          <w:t>53</w:t>
        </w:r>
        <w:r w:rsidR="006365CD" w:rsidRPr="00AE5BD8">
          <w:rPr>
            <w:rFonts w:ascii="Times New Roman" w:hAnsi="Times New Roman"/>
            <w:noProof/>
            <w:webHidden/>
            <w:color w:val="000000"/>
          </w:rPr>
          <w:fldChar w:fldCharType="end"/>
        </w:r>
      </w:hyperlink>
    </w:p>
    <w:p w14:paraId="5A7DBE89" w14:textId="154F57D1" w:rsidR="00B85126" w:rsidRPr="00AE5BD8" w:rsidRDefault="004F43EB" w:rsidP="00B85126">
      <w:pPr>
        <w:pStyle w:val="12"/>
        <w:tabs>
          <w:tab w:val="right" w:leader="dot" w:pos="9288"/>
        </w:tabs>
        <w:spacing w:line="720" w:lineRule="auto"/>
        <w:rPr>
          <w:rFonts w:ascii="Times New Roman" w:hAnsi="Times New Roman"/>
          <w:noProof/>
          <w:color w:val="000000"/>
          <w:sz w:val="21"/>
          <w:szCs w:val="22"/>
        </w:rPr>
      </w:pPr>
      <w:hyperlink w:anchor="_Toc39923403" w:history="1">
        <w:r w:rsidR="00B85126" w:rsidRPr="00AE5BD8">
          <w:rPr>
            <w:rStyle w:val="a9"/>
            <w:rFonts w:ascii="Times New Roman" w:hAnsi="Times New Roman"/>
            <w:b/>
            <w:noProof/>
            <w:color w:val="000000"/>
          </w:rPr>
          <w:t>第五章</w:t>
        </w:r>
        <w:r w:rsidR="00B85126" w:rsidRPr="00AE5BD8">
          <w:rPr>
            <w:rStyle w:val="a9"/>
            <w:rFonts w:ascii="Times New Roman" w:hAnsi="Times New Roman"/>
            <w:b/>
            <w:noProof/>
            <w:color w:val="000000"/>
          </w:rPr>
          <w:t xml:space="preserve">  </w:t>
        </w:r>
        <w:r w:rsidR="00B85126" w:rsidRPr="00AE5BD8">
          <w:rPr>
            <w:rStyle w:val="a9"/>
            <w:rFonts w:ascii="Times New Roman" w:hAnsi="Times New Roman"/>
            <w:b/>
            <w:bCs/>
            <w:noProof/>
            <w:color w:val="000000"/>
          </w:rPr>
          <w:t>投标人应当提供的资格</w:t>
        </w:r>
        <w:r w:rsidR="00B85126" w:rsidRPr="00AE5BD8">
          <w:rPr>
            <w:rStyle w:val="a9"/>
            <w:rFonts w:ascii="Times New Roman" w:hAnsi="Times New Roman"/>
            <w:b/>
            <w:noProof/>
            <w:color w:val="000000"/>
          </w:rPr>
          <w:t>、资质性及其他类似效力要求的相关证明材料</w:t>
        </w:r>
        <w:r w:rsidR="00B85126" w:rsidRPr="00AE5BD8">
          <w:rPr>
            <w:rFonts w:ascii="Times New Roman" w:hAnsi="Times New Roman"/>
            <w:noProof/>
            <w:webHidden/>
            <w:color w:val="000000"/>
          </w:rPr>
          <w:tab/>
        </w:r>
        <w:r w:rsidR="006365CD" w:rsidRPr="00AE5BD8">
          <w:rPr>
            <w:rFonts w:ascii="Times New Roman" w:hAnsi="Times New Roman"/>
            <w:noProof/>
            <w:webHidden/>
            <w:color w:val="000000"/>
          </w:rPr>
          <w:fldChar w:fldCharType="begin"/>
        </w:r>
        <w:r w:rsidR="00B85126" w:rsidRPr="00AE5BD8">
          <w:rPr>
            <w:rFonts w:ascii="Times New Roman" w:hAnsi="Times New Roman"/>
            <w:noProof/>
            <w:webHidden/>
            <w:color w:val="000000"/>
          </w:rPr>
          <w:instrText xml:space="preserve"> PAGEREF _Toc39923403 \h </w:instrText>
        </w:r>
        <w:r w:rsidR="006365CD" w:rsidRPr="00AE5BD8">
          <w:rPr>
            <w:rFonts w:ascii="Times New Roman" w:hAnsi="Times New Roman"/>
            <w:noProof/>
            <w:webHidden/>
            <w:color w:val="000000"/>
          </w:rPr>
        </w:r>
        <w:r w:rsidR="006365CD" w:rsidRPr="00AE5BD8">
          <w:rPr>
            <w:rFonts w:ascii="Times New Roman" w:hAnsi="Times New Roman"/>
            <w:noProof/>
            <w:webHidden/>
            <w:color w:val="000000"/>
          </w:rPr>
          <w:fldChar w:fldCharType="separate"/>
        </w:r>
        <w:r w:rsidR="00207883">
          <w:rPr>
            <w:rFonts w:ascii="Times New Roman" w:hAnsi="Times New Roman"/>
            <w:noProof/>
            <w:webHidden/>
            <w:color w:val="000000"/>
          </w:rPr>
          <w:t>54</w:t>
        </w:r>
        <w:r w:rsidR="006365CD" w:rsidRPr="00AE5BD8">
          <w:rPr>
            <w:rFonts w:ascii="Times New Roman" w:hAnsi="Times New Roman"/>
            <w:noProof/>
            <w:webHidden/>
            <w:color w:val="000000"/>
          </w:rPr>
          <w:fldChar w:fldCharType="end"/>
        </w:r>
      </w:hyperlink>
    </w:p>
    <w:p w14:paraId="25036C1B" w14:textId="1FE8B8D5" w:rsidR="00B85126" w:rsidRPr="00AE5BD8" w:rsidRDefault="004F43EB" w:rsidP="00B85126">
      <w:pPr>
        <w:pStyle w:val="12"/>
        <w:tabs>
          <w:tab w:val="right" w:leader="dot" w:pos="9288"/>
        </w:tabs>
        <w:spacing w:line="720" w:lineRule="auto"/>
        <w:rPr>
          <w:rFonts w:ascii="Times New Roman" w:hAnsi="Times New Roman"/>
          <w:noProof/>
          <w:color w:val="000000"/>
          <w:sz w:val="21"/>
          <w:szCs w:val="22"/>
        </w:rPr>
      </w:pPr>
      <w:hyperlink w:anchor="_Toc39923404" w:history="1">
        <w:r w:rsidR="00B85126" w:rsidRPr="00AE5BD8">
          <w:rPr>
            <w:rStyle w:val="a9"/>
            <w:rFonts w:ascii="Times New Roman" w:hAnsi="Times New Roman"/>
            <w:b/>
            <w:noProof/>
            <w:color w:val="000000"/>
          </w:rPr>
          <w:t>第六章</w:t>
        </w:r>
        <w:r w:rsidR="00B85126" w:rsidRPr="00AE5BD8">
          <w:rPr>
            <w:rStyle w:val="a9"/>
            <w:rFonts w:ascii="Times New Roman" w:hAnsi="Times New Roman"/>
            <w:b/>
            <w:noProof/>
            <w:color w:val="000000"/>
          </w:rPr>
          <w:t xml:space="preserve">  </w:t>
        </w:r>
        <w:r w:rsidR="00B85126" w:rsidRPr="00AE5BD8">
          <w:rPr>
            <w:rStyle w:val="a9"/>
            <w:rFonts w:ascii="Times New Roman" w:hAnsi="Times New Roman"/>
            <w:b/>
            <w:noProof/>
            <w:color w:val="000000"/>
          </w:rPr>
          <w:t>招标项目技术、服务、政府采购合同内容条款及其他商务要求</w:t>
        </w:r>
        <w:r w:rsidR="00B85126" w:rsidRPr="00AE5BD8">
          <w:rPr>
            <w:rFonts w:ascii="Times New Roman" w:hAnsi="Times New Roman"/>
            <w:noProof/>
            <w:webHidden/>
            <w:color w:val="000000"/>
          </w:rPr>
          <w:tab/>
        </w:r>
        <w:r w:rsidR="006365CD" w:rsidRPr="00AE5BD8">
          <w:rPr>
            <w:rFonts w:ascii="Times New Roman" w:hAnsi="Times New Roman"/>
            <w:noProof/>
            <w:webHidden/>
            <w:color w:val="000000"/>
          </w:rPr>
          <w:fldChar w:fldCharType="begin"/>
        </w:r>
        <w:r w:rsidR="00B85126" w:rsidRPr="00AE5BD8">
          <w:rPr>
            <w:rFonts w:ascii="Times New Roman" w:hAnsi="Times New Roman"/>
            <w:noProof/>
            <w:webHidden/>
            <w:color w:val="000000"/>
          </w:rPr>
          <w:instrText xml:space="preserve"> PAGEREF _Toc39923404 \h </w:instrText>
        </w:r>
        <w:r w:rsidR="006365CD" w:rsidRPr="00AE5BD8">
          <w:rPr>
            <w:rFonts w:ascii="Times New Roman" w:hAnsi="Times New Roman"/>
            <w:noProof/>
            <w:webHidden/>
            <w:color w:val="000000"/>
          </w:rPr>
        </w:r>
        <w:r w:rsidR="006365CD" w:rsidRPr="00AE5BD8">
          <w:rPr>
            <w:rFonts w:ascii="Times New Roman" w:hAnsi="Times New Roman"/>
            <w:noProof/>
            <w:webHidden/>
            <w:color w:val="000000"/>
          </w:rPr>
          <w:fldChar w:fldCharType="separate"/>
        </w:r>
        <w:r w:rsidR="00207883">
          <w:rPr>
            <w:rFonts w:ascii="Times New Roman" w:hAnsi="Times New Roman"/>
            <w:noProof/>
            <w:webHidden/>
            <w:color w:val="000000"/>
          </w:rPr>
          <w:t>56</w:t>
        </w:r>
        <w:r w:rsidR="006365CD" w:rsidRPr="00AE5BD8">
          <w:rPr>
            <w:rFonts w:ascii="Times New Roman" w:hAnsi="Times New Roman"/>
            <w:noProof/>
            <w:webHidden/>
            <w:color w:val="000000"/>
          </w:rPr>
          <w:fldChar w:fldCharType="end"/>
        </w:r>
      </w:hyperlink>
    </w:p>
    <w:p w14:paraId="0F571596" w14:textId="284B5BE4" w:rsidR="00B85126" w:rsidRPr="00AE5BD8" w:rsidRDefault="004F43EB" w:rsidP="00B85126">
      <w:pPr>
        <w:pStyle w:val="12"/>
        <w:tabs>
          <w:tab w:val="right" w:leader="dot" w:pos="9288"/>
        </w:tabs>
        <w:spacing w:line="720" w:lineRule="auto"/>
        <w:rPr>
          <w:rFonts w:ascii="Times New Roman" w:hAnsi="Times New Roman"/>
          <w:noProof/>
          <w:color w:val="000000"/>
          <w:sz w:val="21"/>
          <w:szCs w:val="22"/>
        </w:rPr>
      </w:pPr>
      <w:hyperlink w:anchor="_Toc39923405" w:history="1">
        <w:r w:rsidR="00B85126" w:rsidRPr="00AE5BD8">
          <w:rPr>
            <w:rStyle w:val="a9"/>
            <w:rFonts w:ascii="Times New Roman" w:hAnsi="Times New Roman"/>
            <w:b/>
            <w:noProof/>
            <w:color w:val="000000"/>
          </w:rPr>
          <w:t>第七章</w:t>
        </w:r>
        <w:r w:rsidR="00B85126" w:rsidRPr="00AE5BD8">
          <w:rPr>
            <w:rStyle w:val="a9"/>
            <w:rFonts w:ascii="Times New Roman" w:hAnsi="Times New Roman"/>
            <w:b/>
            <w:noProof/>
            <w:color w:val="000000"/>
          </w:rPr>
          <w:t xml:space="preserve">  </w:t>
        </w:r>
        <w:r w:rsidR="00B85126" w:rsidRPr="00AE5BD8">
          <w:rPr>
            <w:rStyle w:val="a9"/>
            <w:rFonts w:ascii="Times New Roman" w:hAnsi="Times New Roman"/>
            <w:b/>
            <w:noProof/>
            <w:color w:val="000000"/>
          </w:rPr>
          <w:t>评标办法</w:t>
        </w:r>
        <w:r w:rsidR="00B85126" w:rsidRPr="00AE5BD8">
          <w:rPr>
            <w:rFonts w:ascii="Times New Roman" w:hAnsi="Times New Roman"/>
            <w:noProof/>
            <w:webHidden/>
            <w:color w:val="000000"/>
          </w:rPr>
          <w:tab/>
        </w:r>
        <w:r w:rsidR="006365CD" w:rsidRPr="00AE5BD8">
          <w:rPr>
            <w:rFonts w:ascii="Times New Roman" w:hAnsi="Times New Roman"/>
            <w:noProof/>
            <w:webHidden/>
            <w:color w:val="000000"/>
          </w:rPr>
          <w:fldChar w:fldCharType="begin"/>
        </w:r>
        <w:r w:rsidR="00B85126" w:rsidRPr="00AE5BD8">
          <w:rPr>
            <w:rFonts w:ascii="Times New Roman" w:hAnsi="Times New Roman"/>
            <w:noProof/>
            <w:webHidden/>
            <w:color w:val="000000"/>
          </w:rPr>
          <w:instrText xml:space="preserve"> PAGEREF _Toc39923405 \h </w:instrText>
        </w:r>
        <w:r w:rsidR="006365CD" w:rsidRPr="00AE5BD8">
          <w:rPr>
            <w:rFonts w:ascii="Times New Roman" w:hAnsi="Times New Roman"/>
            <w:noProof/>
            <w:webHidden/>
            <w:color w:val="000000"/>
          </w:rPr>
        </w:r>
        <w:r w:rsidR="006365CD" w:rsidRPr="00AE5BD8">
          <w:rPr>
            <w:rFonts w:ascii="Times New Roman" w:hAnsi="Times New Roman"/>
            <w:noProof/>
            <w:webHidden/>
            <w:color w:val="000000"/>
          </w:rPr>
          <w:fldChar w:fldCharType="separate"/>
        </w:r>
        <w:r w:rsidR="00207883">
          <w:rPr>
            <w:rFonts w:ascii="Times New Roman" w:hAnsi="Times New Roman"/>
            <w:noProof/>
            <w:webHidden/>
            <w:color w:val="000000"/>
          </w:rPr>
          <w:t>59</w:t>
        </w:r>
        <w:r w:rsidR="006365CD" w:rsidRPr="00AE5BD8">
          <w:rPr>
            <w:rFonts w:ascii="Times New Roman" w:hAnsi="Times New Roman"/>
            <w:noProof/>
            <w:webHidden/>
            <w:color w:val="000000"/>
          </w:rPr>
          <w:fldChar w:fldCharType="end"/>
        </w:r>
      </w:hyperlink>
    </w:p>
    <w:p w14:paraId="1AE3E3CD" w14:textId="6E10F52B" w:rsidR="00B85126" w:rsidRPr="00AE5BD8" w:rsidRDefault="004F43EB" w:rsidP="00B85126">
      <w:pPr>
        <w:pStyle w:val="12"/>
        <w:tabs>
          <w:tab w:val="right" w:leader="dot" w:pos="9288"/>
        </w:tabs>
        <w:spacing w:line="720" w:lineRule="auto"/>
        <w:rPr>
          <w:rFonts w:ascii="Times New Roman" w:hAnsi="Times New Roman"/>
          <w:noProof/>
          <w:color w:val="000000"/>
          <w:sz w:val="21"/>
          <w:szCs w:val="22"/>
        </w:rPr>
      </w:pPr>
      <w:hyperlink w:anchor="_Toc39923406" w:history="1">
        <w:r w:rsidR="00B85126" w:rsidRPr="00AE5BD8">
          <w:rPr>
            <w:rStyle w:val="a9"/>
            <w:rFonts w:ascii="Times New Roman" w:hAnsi="Times New Roman"/>
            <w:b/>
            <w:noProof/>
            <w:color w:val="000000"/>
          </w:rPr>
          <w:t>第八章</w:t>
        </w:r>
        <w:r w:rsidR="00B85126" w:rsidRPr="00AE5BD8">
          <w:rPr>
            <w:rStyle w:val="a9"/>
            <w:rFonts w:ascii="Times New Roman" w:hAnsi="Times New Roman"/>
            <w:b/>
            <w:noProof/>
            <w:color w:val="000000"/>
          </w:rPr>
          <w:t xml:space="preserve">  </w:t>
        </w:r>
        <w:r w:rsidR="00B85126" w:rsidRPr="00AE5BD8">
          <w:rPr>
            <w:rStyle w:val="a9"/>
            <w:rFonts w:ascii="Times New Roman" w:hAnsi="Times New Roman"/>
            <w:b/>
            <w:noProof/>
            <w:color w:val="000000"/>
          </w:rPr>
          <w:t>政府采购合同（参考格式）</w:t>
        </w:r>
        <w:r w:rsidR="00B85126" w:rsidRPr="00AE5BD8">
          <w:rPr>
            <w:rFonts w:ascii="Times New Roman" w:hAnsi="Times New Roman"/>
            <w:noProof/>
            <w:webHidden/>
            <w:color w:val="000000"/>
          </w:rPr>
          <w:tab/>
        </w:r>
        <w:r w:rsidR="006365CD" w:rsidRPr="00AE5BD8">
          <w:rPr>
            <w:rFonts w:ascii="Times New Roman" w:hAnsi="Times New Roman"/>
            <w:noProof/>
            <w:webHidden/>
            <w:color w:val="000000"/>
          </w:rPr>
          <w:fldChar w:fldCharType="begin"/>
        </w:r>
        <w:r w:rsidR="00B85126" w:rsidRPr="00AE5BD8">
          <w:rPr>
            <w:rFonts w:ascii="Times New Roman" w:hAnsi="Times New Roman"/>
            <w:noProof/>
            <w:webHidden/>
            <w:color w:val="000000"/>
          </w:rPr>
          <w:instrText xml:space="preserve"> PAGEREF _Toc39923406 \h </w:instrText>
        </w:r>
        <w:r w:rsidR="006365CD" w:rsidRPr="00AE5BD8">
          <w:rPr>
            <w:rFonts w:ascii="Times New Roman" w:hAnsi="Times New Roman"/>
            <w:noProof/>
            <w:webHidden/>
            <w:color w:val="000000"/>
          </w:rPr>
        </w:r>
        <w:r w:rsidR="006365CD" w:rsidRPr="00AE5BD8">
          <w:rPr>
            <w:rFonts w:ascii="Times New Roman" w:hAnsi="Times New Roman"/>
            <w:noProof/>
            <w:webHidden/>
            <w:color w:val="000000"/>
          </w:rPr>
          <w:fldChar w:fldCharType="separate"/>
        </w:r>
        <w:r w:rsidR="00207883">
          <w:rPr>
            <w:rFonts w:ascii="Times New Roman" w:hAnsi="Times New Roman"/>
            <w:noProof/>
            <w:webHidden/>
            <w:color w:val="000000"/>
          </w:rPr>
          <w:t>69</w:t>
        </w:r>
        <w:r w:rsidR="006365CD" w:rsidRPr="00AE5BD8">
          <w:rPr>
            <w:rFonts w:ascii="Times New Roman" w:hAnsi="Times New Roman"/>
            <w:noProof/>
            <w:webHidden/>
            <w:color w:val="000000"/>
          </w:rPr>
          <w:fldChar w:fldCharType="end"/>
        </w:r>
      </w:hyperlink>
    </w:p>
    <w:p w14:paraId="33A6EDD0" w14:textId="77777777" w:rsidR="00254DB1" w:rsidRPr="00AE5BD8" w:rsidRDefault="006365CD" w:rsidP="00B85126">
      <w:pPr>
        <w:spacing w:line="720" w:lineRule="auto"/>
        <w:rPr>
          <w:rFonts w:ascii="Times New Roman" w:hAnsi="Times New Roman"/>
          <w:color w:val="000000"/>
        </w:rPr>
      </w:pPr>
      <w:r w:rsidRPr="00AE5BD8">
        <w:rPr>
          <w:rFonts w:ascii="Times New Roman" w:eastAsia="Times New Roman" w:hAnsi="Times New Roman"/>
          <w:b/>
          <w:color w:val="000000"/>
          <w:sz w:val="24"/>
        </w:rPr>
        <w:fldChar w:fldCharType="end"/>
      </w:r>
      <w:r w:rsidR="00254DB1" w:rsidRPr="00AE5BD8">
        <w:rPr>
          <w:rFonts w:ascii="Times New Roman" w:hAnsi="Times New Roman" w:hint="eastAsia"/>
          <w:b/>
          <w:color w:val="000000"/>
        </w:rPr>
        <w:br w:type="page"/>
      </w:r>
    </w:p>
    <w:p w14:paraId="25FE2333" w14:textId="77777777" w:rsidR="00254DB1" w:rsidRPr="00AE5BD8" w:rsidRDefault="00254DB1">
      <w:pPr>
        <w:spacing w:line="360" w:lineRule="auto"/>
        <w:jc w:val="center"/>
        <w:outlineLvl w:val="0"/>
        <w:rPr>
          <w:rFonts w:ascii="Times New Roman" w:hAnsi="Times New Roman"/>
          <w:b/>
          <w:color w:val="000000"/>
          <w:sz w:val="36"/>
          <w:szCs w:val="36"/>
        </w:rPr>
      </w:pPr>
      <w:bookmarkStart w:id="6" w:name="_Toc39923398"/>
      <w:r w:rsidRPr="00AE5BD8">
        <w:rPr>
          <w:rFonts w:ascii="Times New Roman" w:hAnsi="Times New Roman" w:hint="eastAsia"/>
          <w:b/>
          <w:color w:val="000000"/>
          <w:sz w:val="36"/>
          <w:szCs w:val="36"/>
        </w:rPr>
        <w:lastRenderedPageBreak/>
        <w:t>第一章</w:t>
      </w:r>
      <w:r w:rsidRPr="00AE5BD8">
        <w:rPr>
          <w:rFonts w:ascii="Times New Roman" w:hAnsi="Times New Roman" w:hint="eastAsia"/>
          <w:b/>
          <w:color w:val="000000"/>
          <w:sz w:val="36"/>
          <w:szCs w:val="36"/>
        </w:rPr>
        <w:t xml:space="preserve">  </w:t>
      </w:r>
      <w:r w:rsidRPr="00AE5BD8">
        <w:rPr>
          <w:rFonts w:ascii="Times New Roman" w:hAnsi="Times New Roman" w:hint="eastAsia"/>
          <w:b/>
          <w:color w:val="000000"/>
          <w:sz w:val="36"/>
          <w:szCs w:val="36"/>
        </w:rPr>
        <w:t>投标邀请</w:t>
      </w:r>
      <w:bookmarkEnd w:id="6"/>
    </w:p>
    <w:p w14:paraId="21991ED1" w14:textId="77777777" w:rsidR="00254DB1" w:rsidRPr="00AE5BD8" w:rsidRDefault="00254DB1">
      <w:pPr>
        <w:spacing w:line="360" w:lineRule="auto"/>
        <w:rPr>
          <w:rFonts w:ascii="Times New Roman" w:hAnsi="Times New Roman"/>
          <w:color w:val="000000"/>
        </w:rPr>
      </w:pPr>
    </w:p>
    <w:p w14:paraId="0A3FEFC0" w14:textId="0E64E3B7" w:rsidR="00254DB1" w:rsidRPr="00AE5BD8" w:rsidRDefault="00254DB1">
      <w:pPr>
        <w:spacing w:line="360" w:lineRule="auto"/>
        <w:ind w:firstLineChars="200" w:firstLine="482"/>
        <w:rPr>
          <w:rFonts w:ascii="Times New Roman" w:hAnsi="Times New Roman"/>
          <w:color w:val="000000"/>
          <w:sz w:val="24"/>
        </w:rPr>
      </w:pPr>
      <w:r w:rsidRPr="00AE5BD8">
        <w:rPr>
          <w:rFonts w:ascii="Times New Roman" w:hAnsi="Times New Roman" w:hint="eastAsia"/>
          <w:b/>
          <w:color w:val="000000"/>
          <w:sz w:val="24"/>
          <w:u w:val="single"/>
        </w:rPr>
        <w:t>五矿国际招标有限责任公司</w:t>
      </w:r>
      <w:r w:rsidRPr="00AE5BD8">
        <w:rPr>
          <w:rFonts w:ascii="Times New Roman" w:hAnsi="Times New Roman" w:hint="eastAsia"/>
          <w:color w:val="000000"/>
          <w:sz w:val="24"/>
        </w:rPr>
        <w:t>受</w:t>
      </w:r>
      <w:r w:rsidR="00CF7A8F" w:rsidRPr="00AE5BD8">
        <w:rPr>
          <w:rFonts w:ascii="Times New Roman" w:hAnsi="Times New Roman" w:hint="eastAsia"/>
          <w:b/>
          <w:bCs/>
          <w:color w:val="000000"/>
          <w:sz w:val="24"/>
          <w:u w:val="single"/>
        </w:rPr>
        <w:t>成都大学附属医院</w:t>
      </w:r>
      <w:r w:rsidRPr="00AE5BD8">
        <w:rPr>
          <w:rFonts w:ascii="Times New Roman" w:hAnsi="Times New Roman" w:hint="eastAsia"/>
          <w:color w:val="000000"/>
          <w:sz w:val="24"/>
        </w:rPr>
        <w:t>委托，拟对</w:t>
      </w:r>
      <w:r w:rsidR="00892F9E" w:rsidRPr="00AE5BD8">
        <w:rPr>
          <w:rFonts w:ascii="Times New Roman" w:hAnsi="Times New Roman" w:hint="eastAsia"/>
          <w:b/>
          <w:color w:val="000000"/>
          <w:sz w:val="24"/>
          <w:u w:val="single"/>
        </w:rPr>
        <w:t>成都大学附属医院</w:t>
      </w:r>
      <w:r w:rsidR="004B35CF">
        <w:rPr>
          <w:rFonts w:ascii="Times New Roman" w:hAnsi="Times New Roman" w:hint="eastAsia"/>
          <w:b/>
          <w:bCs/>
          <w:color w:val="000000"/>
          <w:sz w:val="24"/>
          <w:u w:val="single"/>
        </w:rPr>
        <w:t>肠镜（电子肠镜）（</w:t>
      </w:r>
      <w:r w:rsidR="004B35CF">
        <w:rPr>
          <w:rFonts w:ascii="Times New Roman" w:hAnsi="Times New Roman" w:hint="eastAsia"/>
          <w:b/>
          <w:bCs/>
          <w:color w:val="000000"/>
          <w:sz w:val="24"/>
          <w:u w:val="single"/>
        </w:rPr>
        <w:t>2</w:t>
      </w:r>
      <w:r w:rsidR="004B35CF">
        <w:rPr>
          <w:rFonts w:ascii="Times New Roman" w:hAnsi="Times New Roman" w:hint="eastAsia"/>
          <w:b/>
          <w:bCs/>
          <w:color w:val="000000"/>
          <w:sz w:val="24"/>
          <w:u w:val="single"/>
        </w:rPr>
        <w:t>）采购项目</w:t>
      </w:r>
      <w:r w:rsidRPr="00AE5BD8">
        <w:rPr>
          <w:rFonts w:ascii="Times New Roman" w:hAnsi="Times New Roman" w:hint="eastAsia"/>
          <w:color w:val="000000"/>
          <w:sz w:val="24"/>
        </w:rPr>
        <w:t>进行国内</w:t>
      </w:r>
      <w:r w:rsidRPr="00AE5BD8">
        <w:rPr>
          <w:rFonts w:ascii="Times New Roman" w:hAnsi="Times New Roman" w:hint="eastAsia"/>
          <w:b/>
          <w:color w:val="000000"/>
          <w:sz w:val="24"/>
        </w:rPr>
        <w:t>公开招标</w:t>
      </w:r>
      <w:r w:rsidRPr="00AE5BD8">
        <w:rPr>
          <w:rFonts w:ascii="Times New Roman" w:hAnsi="Times New Roman" w:hint="eastAsia"/>
          <w:color w:val="000000"/>
          <w:sz w:val="24"/>
        </w:rPr>
        <w:t>，兹邀请符合本次招标要求的投标人参加投标。</w:t>
      </w:r>
    </w:p>
    <w:p w14:paraId="51DD5897" w14:textId="409E6918" w:rsidR="00254DB1" w:rsidRPr="00AE5BD8" w:rsidRDefault="00254DB1">
      <w:pPr>
        <w:spacing w:line="360" w:lineRule="auto"/>
        <w:rPr>
          <w:rFonts w:ascii="Times New Roman" w:hAnsi="Times New Roman"/>
          <w:b/>
          <w:color w:val="000000"/>
          <w:sz w:val="24"/>
        </w:rPr>
      </w:pPr>
      <w:r w:rsidRPr="00AE5BD8">
        <w:rPr>
          <w:rFonts w:ascii="Times New Roman" w:hAnsi="Times New Roman" w:hint="eastAsia"/>
          <w:b/>
          <w:color w:val="000000"/>
          <w:sz w:val="24"/>
        </w:rPr>
        <w:t>一、项目编号：</w:t>
      </w:r>
      <w:r w:rsidR="00D974C8">
        <w:rPr>
          <w:rFonts w:ascii="Times New Roman" w:hAnsi="Times New Roman" w:hint="eastAsia"/>
          <w:b/>
          <w:color w:val="000000"/>
          <w:sz w:val="24"/>
        </w:rPr>
        <w:t>510101202101109</w:t>
      </w:r>
      <w:r w:rsidRPr="00AE5BD8">
        <w:rPr>
          <w:rFonts w:ascii="Times New Roman" w:hAnsi="Times New Roman" w:hint="eastAsia"/>
          <w:b/>
          <w:color w:val="000000"/>
          <w:sz w:val="24"/>
        </w:rPr>
        <w:t>。</w:t>
      </w:r>
    </w:p>
    <w:p w14:paraId="339C6968" w14:textId="77777777" w:rsidR="0029562F" w:rsidRPr="00AE5BD8" w:rsidRDefault="00254DB1" w:rsidP="004E1995">
      <w:pPr>
        <w:spacing w:line="360" w:lineRule="auto"/>
        <w:rPr>
          <w:rFonts w:ascii="Times New Roman" w:hAnsi="Times New Roman"/>
          <w:b/>
          <w:color w:val="000000"/>
          <w:sz w:val="24"/>
        </w:rPr>
      </w:pPr>
      <w:r w:rsidRPr="00AE5BD8">
        <w:rPr>
          <w:rFonts w:ascii="Times New Roman" w:hAnsi="Times New Roman" w:hint="eastAsia"/>
          <w:b/>
          <w:bCs/>
          <w:color w:val="000000"/>
          <w:sz w:val="24"/>
        </w:rPr>
        <w:t>二、</w:t>
      </w:r>
      <w:r w:rsidRPr="00AE5BD8">
        <w:rPr>
          <w:rFonts w:ascii="Times New Roman" w:hAnsi="Times New Roman" w:hint="eastAsia"/>
          <w:b/>
          <w:color w:val="000000"/>
          <w:sz w:val="24"/>
        </w:rPr>
        <w:t>招标内容：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9"/>
        <w:gridCol w:w="2388"/>
        <w:gridCol w:w="1018"/>
        <w:gridCol w:w="1164"/>
        <w:gridCol w:w="1164"/>
        <w:gridCol w:w="1310"/>
        <w:gridCol w:w="1671"/>
      </w:tblGrid>
      <w:tr w:rsidR="00E03596" w:rsidRPr="005E3A6D" w14:paraId="44648340" w14:textId="77777777" w:rsidTr="00E03596">
        <w:trPr>
          <w:trHeight w:val="513"/>
          <w:jc w:val="center"/>
        </w:trPr>
        <w:tc>
          <w:tcPr>
            <w:tcW w:w="799" w:type="dxa"/>
            <w:vAlign w:val="center"/>
          </w:tcPr>
          <w:p w14:paraId="76BF8D69" w14:textId="77777777" w:rsidR="00E03596" w:rsidRPr="005E3A6D" w:rsidRDefault="00E03596" w:rsidP="00E03596">
            <w:pPr>
              <w:tabs>
                <w:tab w:val="left" w:pos="880"/>
                <w:tab w:val="left" w:pos="3940"/>
                <w:tab w:val="left" w:pos="9020"/>
              </w:tabs>
              <w:jc w:val="center"/>
              <w:rPr>
                <w:rFonts w:ascii="Times New Roman" w:hAnsi="Times New Roman"/>
                <w:b/>
                <w:bCs/>
                <w:sz w:val="24"/>
              </w:rPr>
            </w:pPr>
            <w:r w:rsidRPr="005E3A6D">
              <w:rPr>
                <w:rFonts w:ascii="Times New Roman" w:hAnsi="Times New Roman" w:hint="eastAsia"/>
                <w:b/>
                <w:bCs/>
                <w:sz w:val="24"/>
              </w:rPr>
              <w:t>序号</w:t>
            </w:r>
          </w:p>
        </w:tc>
        <w:tc>
          <w:tcPr>
            <w:tcW w:w="2388" w:type="dxa"/>
            <w:vAlign w:val="center"/>
          </w:tcPr>
          <w:p w14:paraId="2DA0EEC1" w14:textId="77777777" w:rsidR="00E03596" w:rsidRPr="005E3A6D" w:rsidRDefault="00E03596" w:rsidP="00E03596">
            <w:pPr>
              <w:tabs>
                <w:tab w:val="left" w:pos="880"/>
                <w:tab w:val="left" w:pos="3940"/>
                <w:tab w:val="left" w:pos="9020"/>
              </w:tabs>
              <w:jc w:val="center"/>
              <w:rPr>
                <w:rFonts w:ascii="Times New Roman" w:hAnsi="Times New Roman"/>
                <w:b/>
                <w:bCs/>
                <w:sz w:val="24"/>
              </w:rPr>
            </w:pPr>
            <w:r w:rsidRPr="005E3A6D">
              <w:rPr>
                <w:rFonts w:ascii="Times New Roman" w:hAnsi="Times New Roman" w:hint="eastAsia"/>
                <w:b/>
                <w:bCs/>
                <w:sz w:val="24"/>
              </w:rPr>
              <w:t>名称</w:t>
            </w:r>
          </w:p>
        </w:tc>
        <w:tc>
          <w:tcPr>
            <w:tcW w:w="1018" w:type="dxa"/>
            <w:vAlign w:val="center"/>
          </w:tcPr>
          <w:p w14:paraId="11F43476" w14:textId="77777777" w:rsidR="00E03596" w:rsidRPr="005E3A6D" w:rsidRDefault="00E03596" w:rsidP="00E03596">
            <w:pPr>
              <w:tabs>
                <w:tab w:val="left" w:pos="880"/>
                <w:tab w:val="left" w:pos="3940"/>
                <w:tab w:val="left" w:pos="9020"/>
              </w:tabs>
              <w:jc w:val="center"/>
              <w:rPr>
                <w:rFonts w:ascii="Times New Roman" w:hAnsi="Times New Roman"/>
                <w:b/>
                <w:bCs/>
                <w:sz w:val="24"/>
              </w:rPr>
            </w:pPr>
            <w:r w:rsidRPr="005E3A6D">
              <w:rPr>
                <w:rFonts w:ascii="Times New Roman" w:hAnsi="Times New Roman" w:hint="eastAsia"/>
                <w:b/>
                <w:bCs/>
                <w:sz w:val="24"/>
              </w:rPr>
              <w:t>数量</w:t>
            </w:r>
          </w:p>
        </w:tc>
        <w:tc>
          <w:tcPr>
            <w:tcW w:w="1164" w:type="dxa"/>
            <w:vAlign w:val="center"/>
          </w:tcPr>
          <w:p w14:paraId="608D5E3E" w14:textId="77777777" w:rsidR="00E03596" w:rsidRPr="005E3A6D" w:rsidRDefault="00E03596" w:rsidP="00E03596">
            <w:pPr>
              <w:widowControl/>
              <w:ind w:leftChars="-51" w:left="-107" w:rightChars="-51" w:right="-107"/>
              <w:jc w:val="center"/>
              <w:rPr>
                <w:b/>
                <w:sz w:val="24"/>
              </w:rPr>
            </w:pPr>
            <w:r>
              <w:rPr>
                <w:rFonts w:hint="eastAsia"/>
                <w:b/>
                <w:sz w:val="24"/>
              </w:rPr>
              <w:t>所属行业</w:t>
            </w:r>
          </w:p>
        </w:tc>
        <w:tc>
          <w:tcPr>
            <w:tcW w:w="1164" w:type="dxa"/>
            <w:vAlign w:val="center"/>
          </w:tcPr>
          <w:p w14:paraId="2A656663" w14:textId="77777777" w:rsidR="00E03596" w:rsidRPr="005E3A6D" w:rsidRDefault="00E03596" w:rsidP="00E03596">
            <w:pPr>
              <w:widowControl/>
              <w:ind w:leftChars="-51" w:left="-107" w:rightChars="-51" w:right="-107"/>
              <w:jc w:val="center"/>
              <w:rPr>
                <w:b/>
                <w:sz w:val="24"/>
              </w:rPr>
            </w:pPr>
            <w:r w:rsidRPr="005E3A6D">
              <w:rPr>
                <w:rFonts w:hint="eastAsia"/>
                <w:b/>
                <w:sz w:val="24"/>
              </w:rPr>
              <w:t>预算金额（万元）</w:t>
            </w:r>
          </w:p>
        </w:tc>
        <w:tc>
          <w:tcPr>
            <w:tcW w:w="1310" w:type="dxa"/>
            <w:vAlign w:val="center"/>
          </w:tcPr>
          <w:p w14:paraId="0F15B318" w14:textId="77777777" w:rsidR="00E03596" w:rsidRPr="005E3A6D" w:rsidRDefault="00E03596" w:rsidP="00E03596">
            <w:pPr>
              <w:widowControl/>
              <w:ind w:leftChars="-51" w:left="-107" w:rightChars="-51" w:right="-107"/>
              <w:jc w:val="center"/>
              <w:rPr>
                <w:b/>
                <w:sz w:val="24"/>
              </w:rPr>
            </w:pPr>
            <w:r w:rsidRPr="005E3A6D">
              <w:rPr>
                <w:rFonts w:hint="eastAsia"/>
                <w:b/>
                <w:sz w:val="24"/>
              </w:rPr>
              <w:t>最高限价（万元）</w:t>
            </w:r>
          </w:p>
        </w:tc>
        <w:tc>
          <w:tcPr>
            <w:tcW w:w="1671" w:type="dxa"/>
            <w:vAlign w:val="center"/>
          </w:tcPr>
          <w:p w14:paraId="4E844C00" w14:textId="77777777" w:rsidR="00E03596" w:rsidRPr="008B194F" w:rsidRDefault="00E03596" w:rsidP="00E03596">
            <w:pPr>
              <w:tabs>
                <w:tab w:val="left" w:pos="880"/>
                <w:tab w:val="left" w:pos="3940"/>
                <w:tab w:val="left" w:pos="9020"/>
              </w:tabs>
              <w:ind w:leftChars="-51" w:left="-107" w:rightChars="-27" w:right="-57"/>
              <w:jc w:val="center"/>
              <w:rPr>
                <w:rFonts w:ascii="Times New Roman" w:hAnsi="Times New Roman"/>
                <w:b/>
                <w:bCs/>
                <w:sz w:val="24"/>
              </w:rPr>
            </w:pPr>
            <w:r w:rsidRPr="008B194F">
              <w:rPr>
                <w:rFonts w:ascii="Times New Roman" w:hAnsi="Times New Roman" w:hint="eastAsia"/>
                <w:b/>
                <w:bCs/>
                <w:sz w:val="24"/>
              </w:rPr>
              <w:t>是否接受进口产品投标</w:t>
            </w:r>
          </w:p>
        </w:tc>
      </w:tr>
      <w:tr w:rsidR="006E387C" w:rsidRPr="005E3A6D" w14:paraId="44FACDD2" w14:textId="77777777" w:rsidTr="00E03596">
        <w:trPr>
          <w:trHeight w:val="680"/>
          <w:jc w:val="center"/>
        </w:trPr>
        <w:tc>
          <w:tcPr>
            <w:tcW w:w="799" w:type="dxa"/>
            <w:vAlign w:val="center"/>
          </w:tcPr>
          <w:p w14:paraId="5F0C13A0" w14:textId="77777777" w:rsidR="006E387C" w:rsidRPr="005E3A6D" w:rsidRDefault="006E387C" w:rsidP="006E387C">
            <w:pPr>
              <w:jc w:val="center"/>
              <w:rPr>
                <w:rFonts w:ascii="Times New Roman" w:hAnsi="Times New Roman"/>
                <w:sz w:val="24"/>
                <w:szCs w:val="28"/>
              </w:rPr>
            </w:pPr>
            <w:r w:rsidRPr="005E3A6D">
              <w:rPr>
                <w:rFonts w:ascii="Times New Roman" w:hAnsi="Times New Roman"/>
                <w:sz w:val="24"/>
                <w:szCs w:val="28"/>
              </w:rPr>
              <w:t>1</w:t>
            </w:r>
          </w:p>
        </w:tc>
        <w:tc>
          <w:tcPr>
            <w:tcW w:w="2388" w:type="dxa"/>
            <w:vAlign w:val="center"/>
          </w:tcPr>
          <w:p w14:paraId="6D59D81C" w14:textId="7FA4F60F" w:rsidR="006E387C" w:rsidRPr="005E3A6D" w:rsidRDefault="006E387C" w:rsidP="006E387C">
            <w:pPr>
              <w:tabs>
                <w:tab w:val="left" w:pos="880"/>
                <w:tab w:val="left" w:pos="3940"/>
                <w:tab w:val="left" w:pos="9020"/>
              </w:tabs>
              <w:jc w:val="center"/>
              <w:rPr>
                <w:rFonts w:ascii="Times New Roman" w:hAnsi="Times New Roman"/>
                <w:sz w:val="24"/>
                <w:szCs w:val="28"/>
              </w:rPr>
            </w:pPr>
            <w:r>
              <w:rPr>
                <w:rFonts w:ascii="Times New Roman" w:hAnsi="Times New Roman" w:hint="eastAsia"/>
                <w:sz w:val="24"/>
                <w:szCs w:val="28"/>
              </w:rPr>
              <w:t>肠镜（电子肠镜）</w:t>
            </w:r>
          </w:p>
        </w:tc>
        <w:tc>
          <w:tcPr>
            <w:tcW w:w="1018" w:type="dxa"/>
            <w:vAlign w:val="center"/>
          </w:tcPr>
          <w:p w14:paraId="2AC49519" w14:textId="6AB89FAC" w:rsidR="006E387C" w:rsidRPr="005E3A6D" w:rsidRDefault="006E387C" w:rsidP="006E387C">
            <w:pPr>
              <w:tabs>
                <w:tab w:val="left" w:pos="880"/>
                <w:tab w:val="left" w:pos="3940"/>
                <w:tab w:val="left" w:pos="9020"/>
              </w:tabs>
              <w:jc w:val="center"/>
              <w:rPr>
                <w:rFonts w:ascii="Times New Roman" w:hAnsi="Times New Roman"/>
                <w:sz w:val="24"/>
                <w:szCs w:val="28"/>
              </w:rPr>
            </w:pPr>
            <w:r>
              <w:rPr>
                <w:rFonts w:ascii="Times New Roman" w:hAnsi="Times New Roman"/>
                <w:sz w:val="24"/>
                <w:szCs w:val="28"/>
              </w:rPr>
              <w:t>2</w:t>
            </w:r>
            <w:r w:rsidRPr="005E3A6D">
              <w:rPr>
                <w:rFonts w:ascii="Times New Roman" w:hAnsi="Times New Roman" w:hint="eastAsia"/>
                <w:sz w:val="24"/>
                <w:szCs w:val="28"/>
              </w:rPr>
              <w:t>套</w:t>
            </w:r>
          </w:p>
        </w:tc>
        <w:tc>
          <w:tcPr>
            <w:tcW w:w="1164" w:type="dxa"/>
            <w:vAlign w:val="center"/>
          </w:tcPr>
          <w:p w14:paraId="52989B59" w14:textId="77777777" w:rsidR="006E387C" w:rsidRDefault="006E387C" w:rsidP="006E387C">
            <w:pPr>
              <w:tabs>
                <w:tab w:val="left" w:pos="880"/>
                <w:tab w:val="left" w:pos="3940"/>
                <w:tab w:val="left" w:pos="9020"/>
              </w:tabs>
              <w:jc w:val="center"/>
              <w:rPr>
                <w:rFonts w:ascii="Times New Roman" w:hAnsi="Times New Roman"/>
                <w:sz w:val="24"/>
                <w:szCs w:val="28"/>
              </w:rPr>
            </w:pPr>
            <w:r>
              <w:rPr>
                <w:rFonts w:ascii="Times New Roman" w:hAnsi="Times New Roman" w:hint="eastAsia"/>
                <w:sz w:val="24"/>
                <w:szCs w:val="28"/>
              </w:rPr>
              <w:t>工业</w:t>
            </w:r>
          </w:p>
        </w:tc>
        <w:tc>
          <w:tcPr>
            <w:tcW w:w="1164" w:type="dxa"/>
            <w:vAlign w:val="center"/>
          </w:tcPr>
          <w:p w14:paraId="438C992C" w14:textId="4F809349" w:rsidR="006E387C" w:rsidRPr="005E3A6D" w:rsidRDefault="005B50CA" w:rsidP="006E387C">
            <w:pPr>
              <w:tabs>
                <w:tab w:val="left" w:pos="880"/>
                <w:tab w:val="left" w:pos="3940"/>
                <w:tab w:val="left" w:pos="9020"/>
              </w:tabs>
              <w:jc w:val="center"/>
              <w:rPr>
                <w:rFonts w:ascii="Times New Roman" w:hAnsi="Times New Roman"/>
                <w:sz w:val="24"/>
                <w:szCs w:val="28"/>
              </w:rPr>
            </w:pPr>
            <w:r>
              <w:rPr>
                <w:rFonts w:ascii="Times New Roman" w:hAnsi="Times New Roman"/>
                <w:sz w:val="24"/>
                <w:szCs w:val="28"/>
              </w:rPr>
              <w:t>110.00</w:t>
            </w:r>
          </w:p>
        </w:tc>
        <w:tc>
          <w:tcPr>
            <w:tcW w:w="1310" w:type="dxa"/>
            <w:vAlign w:val="center"/>
          </w:tcPr>
          <w:p w14:paraId="03DCFFC9" w14:textId="0720580C" w:rsidR="006E387C" w:rsidRPr="005E3A6D" w:rsidRDefault="006E387C" w:rsidP="006E387C">
            <w:pPr>
              <w:tabs>
                <w:tab w:val="left" w:pos="880"/>
                <w:tab w:val="left" w:pos="3940"/>
                <w:tab w:val="left" w:pos="9020"/>
              </w:tabs>
              <w:jc w:val="center"/>
              <w:rPr>
                <w:rFonts w:ascii="Times New Roman" w:hAnsi="Times New Roman"/>
                <w:sz w:val="24"/>
                <w:szCs w:val="28"/>
              </w:rPr>
            </w:pPr>
            <w:r>
              <w:rPr>
                <w:rFonts w:ascii="Times New Roman" w:hAnsi="Times New Roman"/>
                <w:sz w:val="24"/>
                <w:szCs w:val="28"/>
              </w:rPr>
              <w:t>105.00</w:t>
            </w:r>
          </w:p>
        </w:tc>
        <w:tc>
          <w:tcPr>
            <w:tcW w:w="1671" w:type="dxa"/>
            <w:vAlign w:val="center"/>
          </w:tcPr>
          <w:p w14:paraId="504D6A7B" w14:textId="68E2BEF6" w:rsidR="006E387C" w:rsidRPr="005E3A6D" w:rsidRDefault="006E387C" w:rsidP="006E387C">
            <w:pPr>
              <w:tabs>
                <w:tab w:val="left" w:pos="880"/>
                <w:tab w:val="left" w:pos="3940"/>
                <w:tab w:val="left" w:pos="9020"/>
              </w:tabs>
              <w:ind w:leftChars="-51" w:left="-107" w:rightChars="-18" w:right="-38"/>
              <w:jc w:val="center"/>
              <w:rPr>
                <w:rFonts w:ascii="Times New Roman" w:hAnsi="Times New Roman"/>
                <w:bCs/>
                <w:sz w:val="24"/>
              </w:rPr>
            </w:pPr>
            <w:r>
              <w:rPr>
                <w:rFonts w:ascii="Times New Roman" w:hAnsi="Times New Roman" w:hint="eastAsia"/>
                <w:bCs/>
                <w:sz w:val="24"/>
              </w:rPr>
              <w:t>接受</w:t>
            </w:r>
          </w:p>
        </w:tc>
      </w:tr>
    </w:tbl>
    <w:p w14:paraId="5F19C15E" w14:textId="1FF49456" w:rsidR="00254DB1" w:rsidRPr="00E03596" w:rsidRDefault="00E03596" w:rsidP="002A3BA5">
      <w:pPr>
        <w:spacing w:line="360" w:lineRule="auto"/>
        <w:ind w:firstLineChars="200" w:firstLine="480"/>
        <w:rPr>
          <w:rFonts w:ascii="Times New Roman" w:hAnsi="Times New Roman"/>
          <w:color w:val="000000"/>
          <w:sz w:val="24"/>
        </w:rPr>
      </w:pPr>
      <w:r w:rsidRPr="002A3BA5">
        <w:rPr>
          <w:rFonts w:ascii="Times New Roman" w:hAnsi="Times New Roman" w:hint="eastAsia"/>
          <w:color w:val="000000"/>
          <w:sz w:val="24"/>
        </w:rPr>
        <w:t>详细内容见第六章《招标项目技术、服务、政府采购合同内容条款及其他商务要求》。</w:t>
      </w:r>
    </w:p>
    <w:p w14:paraId="7A1C2ABB" w14:textId="129F2D04" w:rsidR="00254DB1" w:rsidRPr="00AE5BD8" w:rsidRDefault="00254DB1">
      <w:pPr>
        <w:spacing w:line="360" w:lineRule="auto"/>
        <w:rPr>
          <w:rFonts w:ascii="Times New Roman" w:hAnsi="Times New Roman"/>
          <w:b/>
          <w:bCs/>
          <w:color w:val="000000"/>
          <w:sz w:val="24"/>
        </w:rPr>
      </w:pPr>
      <w:r w:rsidRPr="00AE5BD8">
        <w:rPr>
          <w:rFonts w:ascii="Times New Roman" w:hAnsi="Times New Roman" w:hint="eastAsia"/>
          <w:b/>
          <w:color w:val="000000"/>
          <w:sz w:val="24"/>
        </w:rPr>
        <w:t>三、资金来源：</w:t>
      </w:r>
      <w:r w:rsidR="005B50CA">
        <w:rPr>
          <w:rFonts w:ascii="Times New Roman" w:hAnsi="Times New Roman" w:hint="eastAsia"/>
          <w:b/>
          <w:bCs/>
          <w:color w:val="000000"/>
          <w:sz w:val="24"/>
        </w:rPr>
        <w:t>自筹</w:t>
      </w:r>
      <w:r w:rsidR="005B50CA" w:rsidRPr="00AE5BD8">
        <w:rPr>
          <w:rFonts w:ascii="Times New Roman" w:hAnsi="Times New Roman" w:hint="eastAsia"/>
          <w:b/>
          <w:bCs/>
          <w:color w:val="000000"/>
          <w:sz w:val="24"/>
        </w:rPr>
        <w:t>资金</w:t>
      </w:r>
      <w:r w:rsidRPr="00AE5BD8">
        <w:rPr>
          <w:rFonts w:ascii="Times New Roman" w:hAnsi="Times New Roman" w:hint="eastAsia"/>
          <w:b/>
          <w:bCs/>
          <w:color w:val="000000"/>
          <w:sz w:val="24"/>
        </w:rPr>
        <w:t>，已落实。</w:t>
      </w:r>
    </w:p>
    <w:p w14:paraId="25A0443E" w14:textId="77777777" w:rsidR="00CF7A8F" w:rsidRPr="00AE5BD8" w:rsidRDefault="00254DB1">
      <w:pPr>
        <w:spacing w:line="360" w:lineRule="auto"/>
        <w:rPr>
          <w:rFonts w:ascii="Times New Roman" w:hAnsi="Times New Roman"/>
          <w:b/>
          <w:color w:val="000000"/>
          <w:sz w:val="24"/>
        </w:rPr>
      </w:pPr>
      <w:r w:rsidRPr="00AE5BD8">
        <w:rPr>
          <w:rFonts w:ascii="Times New Roman" w:hAnsi="Times New Roman" w:hint="eastAsia"/>
          <w:b/>
          <w:color w:val="000000"/>
          <w:sz w:val="24"/>
        </w:rPr>
        <w:t>四</w:t>
      </w:r>
      <w:r w:rsidRPr="00AE5BD8">
        <w:rPr>
          <w:rFonts w:ascii="Times New Roman" w:hAnsi="Times New Roman" w:hint="eastAsia"/>
          <w:b/>
          <w:bCs/>
          <w:color w:val="000000"/>
          <w:sz w:val="24"/>
        </w:rPr>
        <w:t>、</w:t>
      </w:r>
      <w:r w:rsidRPr="00AE5BD8">
        <w:rPr>
          <w:rFonts w:ascii="Times New Roman" w:hAnsi="Times New Roman" w:hint="eastAsia"/>
          <w:b/>
          <w:color w:val="000000"/>
          <w:sz w:val="24"/>
        </w:rPr>
        <w:t>招标项目简介：</w:t>
      </w:r>
    </w:p>
    <w:p w14:paraId="1066BF31" w14:textId="77777777" w:rsidR="00254DB1" w:rsidRPr="00AE5BD8" w:rsidRDefault="00CF7A8F" w:rsidP="00CF7A8F">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详见第六章《招标项目技术、服务、政府采购合同内容条款及其他商务要求》。</w:t>
      </w:r>
    </w:p>
    <w:p w14:paraId="50C164E9" w14:textId="77777777" w:rsidR="00254DB1" w:rsidRPr="00AE5BD8" w:rsidRDefault="00254DB1">
      <w:pPr>
        <w:spacing w:line="360" w:lineRule="auto"/>
        <w:rPr>
          <w:rFonts w:ascii="Times New Roman" w:hAnsi="Times New Roman"/>
          <w:b/>
          <w:bCs/>
          <w:color w:val="000000"/>
          <w:sz w:val="24"/>
        </w:rPr>
      </w:pPr>
      <w:r w:rsidRPr="00AE5BD8">
        <w:rPr>
          <w:rFonts w:ascii="Times New Roman" w:hAnsi="Times New Roman" w:hint="eastAsia"/>
          <w:b/>
          <w:bCs/>
          <w:color w:val="000000"/>
          <w:sz w:val="24"/>
        </w:rPr>
        <w:t>五、</w:t>
      </w:r>
      <w:r w:rsidRPr="00AE5BD8">
        <w:rPr>
          <w:rFonts w:ascii="Times New Roman" w:hAnsi="Times New Roman" w:hint="eastAsia"/>
          <w:b/>
          <w:color w:val="000000"/>
          <w:sz w:val="24"/>
        </w:rPr>
        <w:t>投标人参加本次政府采购活动</w:t>
      </w:r>
      <w:r w:rsidRPr="00AE5BD8">
        <w:rPr>
          <w:rFonts w:ascii="Times New Roman" w:hAnsi="Times New Roman" w:hint="eastAsia"/>
          <w:b/>
          <w:bCs/>
          <w:color w:val="000000"/>
          <w:sz w:val="24"/>
        </w:rPr>
        <w:t>，应当在提交投标文件前具备下列条件：</w:t>
      </w:r>
    </w:p>
    <w:p w14:paraId="26491BA2" w14:textId="77777777" w:rsidR="00254DB1" w:rsidRPr="00AE5BD8" w:rsidRDefault="00254DB1">
      <w:pPr>
        <w:pStyle w:val="a7"/>
        <w:ind w:firstLineChars="250" w:firstLine="600"/>
        <w:rPr>
          <w:rFonts w:ascii="Times New Roman" w:hAnsi="Times New Roman"/>
          <w:color w:val="000000"/>
          <w:sz w:val="24"/>
        </w:rPr>
      </w:pPr>
      <w:r w:rsidRPr="00AE5BD8">
        <w:rPr>
          <w:rFonts w:ascii="Times New Roman" w:hAnsi="Times New Roman" w:hint="eastAsia"/>
          <w:color w:val="000000"/>
          <w:sz w:val="24"/>
        </w:rPr>
        <w:t>1</w:t>
      </w:r>
      <w:r w:rsidRPr="00AE5BD8">
        <w:rPr>
          <w:rFonts w:ascii="Times New Roman" w:hAnsi="Times New Roman" w:hint="eastAsia"/>
          <w:color w:val="000000"/>
          <w:sz w:val="24"/>
        </w:rPr>
        <w:t>、具有独立承担民事责任的能力；</w:t>
      </w:r>
    </w:p>
    <w:p w14:paraId="5DB5D949" w14:textId="77777777" w:rsidR="00254DB1" w:rsidRPr="00AE5BD8" w:rsidRDefault="00254DB1">
      <w:pPr>
        <w:tabs>
          <w:tab w:val="left" w:pos="7665"/>
        </w:tabs>
        <w:spacing w:line="360" w:lineRule="auto"/>
        <w:ind w:firstLineChars="250" w:firstLine="600"/>
        <w:rPr>
          <w:rFonts w:ascii="Times New Roman" w:hAnsi="Times New Roman"/>
          <w:color w:val="000000"/>
          <w:sz w:val="24"/>
        </w:rPr>
      </w:pPr>
      <w:r w:rsidRPr="00AE5BD8">
        <w:rPr>
          <w:rFonts w:ascii="Times New Roman" w:hAnsi="Times New Roman" w:hint="eastAsia"/>
          <w:color w:val="000000"/>
          <w:sz w:val="24"/>
        </w:rPr>
        <w:t>2</w:t>
      </w:r>
      <w:r w:rsidRPr="00AE5BD8">
        <w:rPr>
          <w:rFonts w:ascii="Times New Roman" w:hAnsi="Times New Roman" w:hint="eastAsia"/>
          <w:color w:val="000000"/>
          <w:sz w:val="24"/>
        </w:rPr>
        <w:t>、具有良好的商业信誉和健全的财务会计制度；</w:t>
      </w:r>
    </w:p>
    <w:p w14:paraId="245DB1A5" w14:textId="77777777" w:rsidR="00254DB1" w:rsidRPr="00AE5BD8" w:rsidRDefault="00254DB1">
      <w:pPr>
        <w:tabs>
          <w:tab w:val="left" w:pos="7665"/>
        </w:tabs>
        <w:spacing w:line="360" w:lineRule="auto"/>
        <w:ind w:firstLineChars="250" w:firstLine="600"/>
        <w:rPr>
          <w:rFonts w:ascii="Times New Roman" w:hAnsi="Times New Roman"/>
          <w:color w:val="000000"/>
          <w:sz w:val="24"/>
        </w:rPr>
      </w:pPr>
      <w:r w:rsidRPr="00AE5BD8">
        <w:rPr>
          <w:rFonts w:ascii="Times New Roman" w:hAnsi="Times New Roman" w:hint="eastAsia"/>
          <w:color w:val="000000"/>
          <w:sz w:val="24"/>
        </w:rPr>
        <w:t>3</w:t>
      </w:r>
      <w:r w:rsidRPr="00AE5BD8">
        <w:rPr>
          <w:rFonts w:ascii="Times New Roman" w:hAnsi="Times New Roman" w:hint="eastAsia"/>
          <w:color w:val="000000"/>
          <w:sz w:val="24"/>
        </w:rPr>
        <w:t>、具有履行合同所必须的设备和专业技术能力；</w:t>
      </w:r>
    </w:p>
    <w:p w14:paraId="3974BE8A" w14:textId="77777777" w:rsidR="00254DB1" w:rsidRPr="00AE5BD8" w:rsidRDefault="00254DB1">
      <w:pPr>
        <w:tabs>
          <w:tab w:val="left" w:pos="7665"/>
        </w:tabs>
        <w:spacing w:line="360" w:lineRule="auto"/>
        <w:ind w:firstLineChars="250" w:firstLine="600"/>
        <w:rPr>
          <w:rFonts w:ascii="Times New Roman" w:hAnsi="Times New Roman"/>
          <w:color w:val="000000"/>
          <w:sz w:val="24"/>
        </w:rPr>
      </w:pPr>
      <w:r w:rsidRPr="00AE5BD8">
        <w:rPr>
          <w:rFonts w:ascii="Times New Roman" w:hAnsi="Times New Roman" w:hint="eastAsia"/>
          <w:color w:val="000000"/>
          <w:sz w:val="24"/>
        </w:rPr>
        <w:t>4</w:t>
      </w:r>
      <w:r w:rsidRPr="00AE5BD8">
        <w:rPr>
          <w:rFonts w:ascii="Times New Roman" w:hAnsi="Times New Roman" w:hint="eastAsia"/>
          <w:color w:val="000000"/>
          <w:sz w:val="24"/>
        </w:rPr>
        <w:t>、具有依法缴纳税收和社会保障资金的良好记录；</w:t>
      </w:r>
    </w:p>
    <w:p w14:paraId="4EBE856E" w14:textId="77777777" w:rsidR="00254DB1" w:rsidRPr="00AE5BD8" w:rsidRDefault="00254DB1">
      <w:pPr>
        <w:tabs>
          <w:tab w:val="left" w:pos="7665"/>
        </w:tabs>
        <w:spacing w:line="360" w:lineRule="auto"/>
        <w:ind w:firstLineChars="250" w:firstLine="600"/>
        <w:rPr>
          <w:rFonts w:ascii="Times New Roman" w:hAnsi="Times New Roman"/>
          <w:color w:val="000000"/>
          <w:sz w:val="24"/>
        </w:rPr>
      </w:pPr>
      <w:r w:rsidRPr="00AE5BD8">
        <w:rPr>
          <w:rFonts w:ascii="Times New Roman" w:hAnsi="Times New Roman" w:hint="eastAsia"/>
          <w:color w:val="000000"/>
          <w:sz w:val="24"/>
        </w:rPr>
        <w:t>5</w:t>
      </w:r>
      <w:r w:rsidRPr="00AE5BD8">
        <w:rPr>
          <w:rFonts w:ascii="Times New Roman" w:hAnsi="Times New Roman" w:hint="eastAsia"/>
          <w:color w:val="000000"/>
          <w:sz w:val="24"/>
        </w:rPr>
        <w:t>、参加本次政府采购活动前三年内，在经营活动中没有重大违法记录；</w:t>
      </w:r>
    </w:p>
    <w:p w14:paraId="7E11A9DE" w14:textId="77777777" w:rsidR="00254DB1" w:rsidRPr="00AE5BD8" w:rsidRDefault="00254DB1">
      <w:pPr>
        <w:pStyle w:val="a7"/>
        <w:ind w:firstLineChars="250" w:firstLine="600"/>
        <w:rPr>
          <w:rFonts w:ascii="Times New Roman" w:hAnsi="Times New Roman"/>
          <w:color w:val="000000"/>
          <w:sz w:val="24"/>
        </w:rPr>
      </w:pPr>
      <w:r w:rsidRPr="00AE5BD8">
        <w:rPr>
          <w:rFonts w:ascii="Times New Roman" w:hAnsi="Times New Roman" w:hint="eastAsia"/>
          <w:color w:val="000000"/>
          <w:sz w:val="24"/>
        </w:rPr>
        <w:t>6</w:t>
      </w:r>
      <w:r w:rsidRPr="00AE5BD8">
        <w:rPr>
          <w:rFonts w:ascii="Times New Roman" w:hAnsi="Times New Roman" w:hint="eastAsia"/>
          <w:color w:val="000000"/>
          <w:sz w:val="24"/>
        </w:rPr>
        <w:t>、根据采购项目提出的特殊条件。</w:t>
      </w:r>
    </w:p>
    <w:p w14:paraId="06AEB2D9" w14:textId="77777777" w:rsidR="00254DB1" w:rsidRPr="00AE5BD8" w:rsidRDefault="00254DB1">
      <w:pPr>
        <w:pStyle w:val="a7"/>
        <w:ind w:firstLineChars="250" w:firstLine="600"/>
        <w:rPr>
          <w:rFonts w:ascii="Times New Roman" w:hAnsi="Times New Roman"/>
          <w:color w:val="000000"/>
          <w:sz w:val="24"/>
        </w:rPr>
      </w:pPr>
      <w:r w:rsidRPr="00AE5BD8">
        <w:rPr>
          <w:rFonts w:ascii="Times New Roman" w:hAnsi="Times New Roman" w:hint="eastAsia"/>
          <w:color w:val="000000"/>
          <w:sz w:val="24"/>
        </w:rPr>
        <w:t>7</w:t>
      </w:r>
      <w:r w:rsidRPr="00AE5BD8">
        <w:rPr>
          <w:rFonts w:ascii="Times New Roman" w:hAnsi="Times New Roman" w:hint="eastAsia"/>
          <w:color w:val="000000"/>
          <w:sz w:val="24"/>
        </w:rPr>
        <w:t>、法律、行政法规规定的其它条件。</w:t>
      </w:r>
    </w:p>
    <w:p w14:paraId="770FD26C" w14:textId="7F8EAF97" w:rsidR="00254DB1" w:rsidRPr="00AE5BD8" w:rsidRDefault="00254DB1" w:rsidP="00CF7A8F">
      <w:pPr>
        <w:pStyle w:val="a7"/>
        <w:ind w:firstLineChars="250" w:firstLine="600"/>
        <w:rPr>
          <w:rFonts w:ascii="Times New Roman" w:hAnsi="Times New Roman"/>
          <w:color w:val="000000"/>
          <w:sz w:val="24"/>
        </w:rPr>
      </w:pPr>
      <w:r w:rsidRPr="00AE5BD8">
        <w:rPr>
          <w:rFonts w:ascii="Times New Roman" w:hAnsi="Times New Roman" w:hint="eastAsia"/>
          <w:color w:val="000000"/>
          <w:sz w:val="24"/>
        </w:rPr>
        <w:t>详见招标文件第四章</w:t>
      </w:r>
      <w:r w:rsidR="00CF7A8F" w:rsidRPr="00AE5BD8">
        <w:rPr>
          <w:rFonts w:ascii="Times New Roman" w:hAnsi="Times New Roman" w:hint="eastAsia"/>
          <w:color w:val="000000"/>
          <w:sz w:val="24"/>
        </w:rPr>
        <w:t>《投标人的资格、资质性及其他类似效力要求》</w:t>
      </w:r>
      <w:r w:rsidRPr="00AE5BD8">
        <w:rPr>
          <w:rFonts w:ascii="Times New Roman" w:hAnsi="Times New Roman" w:hint="eastAsia"/>
          <w:color w:val="000000"/>
          <w:sz w:val="24"/>
        </w:rPr>
        <w:t>。</w:t>
      </w:r>
    </w:p>
    <w:p w14:paraId="35085DCA" w14:textId="77777777" w:rsidR="00254DB1" w:rsidRPr="00AE5BD8" w:rsidRDefault="00254DB1">
      <w:pPr>
        <w:spacing w:line="360" w:lineRule="auto"/>
        <w:rPr>
          <w:rFonts w:ascii="Times New Roman" w:hAnsi="Times New Roman"/>
          <w:b/>
          <w:color w:val="000000"/>
          <w:sz w:val="24"/>
        </w:rPr>
      </w:pPr>
      <w:r w:rsidRPr="00AE5BD8">
        <w:rPr>
          <w:rFonts w:ascii="Times New Roman" w:hAnsi="Times New Roman" w:hint="eastAsia"/>
          <w:b/>
          <w:color w:val="000000"/>
          <w:sz w:val="24"/>
        </w:rPr>
        <w:t>六、招标文件获取时间、地点：</w:t>
      </w:r>
    </w:p>
    <w:p w14:paraId="1D02DF3C" w14:textId="25FD93CA" w:rsidR="00EE54ED" w:rsidRPr="00AE5BD8" w:rsidRDefault="00EE54ED" w:rsidP="00EE54ED">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招标文件自</w:t>
      </w:r>
      <w:r w:rsidRPr="00AE5BD8">
        <w:rPr>
          <w:rFonts w:ascii="Times New Roman" w:hAnsi="Times New Roman" w:hint="eastAsia"/>
          <w:color w:val="000000"/>
          <w:sz w:val="24"/>
        </w:rPr>
        <w:t>2021</w:t>
      </w:r>
      <w:r w:rsidRPr="00AE5BD8">
        <w:rPr>
          <w:rFonts w:ascii="Times New Roman" w:hAnsi="Times New Roman" w:hint="eastAsia"/>
          <w:color w:val="000000"/>
          <w:sz w:val="24"/>
        </w:rPr>
        <w:t>年</w:t>
      </w:r>
      <w:r w:rsidR="00D974C8">
        <w:rPr>
          <w:rFonts w:ascii="Times New Roman" w:hAnsi="Times New Roman" w:hint="eastAsia"/>
          <w:color w:val="000000"/>
          <w:sz w:val="24"/>
        </w:rPr>
        <w:t>0</w:t>
      </w:r>
      <w:r w:rsidR="00D974C8">
        <w:rPr>
          <w:rFonts w:ascii="Times New Roman" w:hAnsi="Times New Roman"/>
          <w:color w:val="000000"/>
          <w:sz w:val="24"/>
        </w:rPr>
        <w:t>8</w:t>
      </w:r>
      <w:r w:rsidRPr="00AE5BD8">
        <w:rPr>
          <w:rFonts w:ascii="Times New Roman" w:hAnsi="Times New Roman" w:hint="eastAsia"/>
          <w:color w:val="000000"/>
          <w:sz w:val="24"/>
        </w:rPr>
        <w:t>月</w:t>
      </w:r>
      <w:r w:rsidR="00D974C8">
        <w:rPr>
          <w:rFonts w:ascii="Times New Roman" w:hAnsi="Times New Roman" w:hint="eastAsia"/>
          <w:color w:val="000000"/>
          <w:sz w:val="24"/>
        </w:rPr>
        <w:t>1</w:t>
      </w:r>
      <w:r w:rsidR="00D974C8">
        <w:rPr>
          <w:rFonts w:ascii="Times New Roman" w:hAnsi="Times New Roman"/>
          <w:color w:val="000000"/>
          <w:sz w:val="24"/>
        </w:rPr>
        <w:t>6</w:t>
      </w:r>
      <w:r w:rsidRPr="00AE5BD8">
        <w:rPr>
          <w:rFonts w:ascii="Times New Roman" w:hAnsi="Times New Roman" w:hint="eastAsia"/>
          <w:color w:val="000000"/>
          <w:sz w:val="24"/>
        </w:rPr>
        <w:t>日到</w:t>
      </w:r>
      <w:r w:rsidRPr="00AE5BD8">
        <w:rPr>
          <w:rFonts w:ascii="Times New Roman" w:hAnsi="Times New Roman" w:hint="eastAsia"/>
          <w:color w:val="000000"/>
          <w:sz w:val="24"/>
        </w:rPr>
        <w:t>2021</w:t>
      </w:r>
      <w:r w:rsidRPr="00AE5BD8">
        <w:rPr>
          <w:rFonts w:ascii="Times New Roman" w:hAnsi="Times New Roman" w:hint="eastAsia"/>
          <w:color w:val="000000"/>
          <w:sz w:val="24"/>
        </w:rPr>
        <w:t>年</w:t>
      </w:r>
      <w:r w:rsidR="00D974C8">
        <w:rPr>
          <w:rFonts w:ascii="Times New Roman" w:hAnsi="Times New Roman" w:hint="eastAsia"/>
          <w:color w:val="000000"/>
          <w:sz w:val="24"/>
        </w:rPr>
        <w:t>0</w:t>
      </w:r>
      <w:r w:rsidR="00D974C8">
        <w:rPr>
          <w:rFonts w:ascii="Times New Roman" w:hAnsi="Times New Roman"/>
          <w:color w:val="000000"/>
          <w:sz w:val="24"/>
        </w:rPr>
        <w:t>8</w:t>
      </w:r>
      <w:r w:rsidRPr="00AE5BD8">
        <w:rPr>
          <w:rFonts w:ascii="Times New Roman" w:hAnsi="Times New Roman" w:hint="eastAsia"/>
          <w:color w:val="000000"/>
          <w:sz w:val="24"/>
        </w:rPr>
        <w:t>月</w:t>
      </w:r>
      <w:r w:rsidR="00D974C8">
        <w:rPr>
          <w:rFonts w:ascii="Times New Roman" w:hAnsi="Times New Roman" w:hint="eastAsia"/>
          <w:color w:val="000000"/>
          <w:sz w:val="24"/>
        </w:rPr>
        <w:t>2</w:t>
      </w:r>
      <w:r w:rsidR="00D974C8">
        <w:rPr>
          <w:rFonts w:ascii="Times New Roman" w:hAnsi="Times New Roman"/>
          <w:color w:val="000000"/>
          <w:sz w:val="24"/>
        </w:rPr>
        <w:t>3</w:t>
      </w:r>
      <w:r w:rsidRPr="00AE5BD8">
        <w:rPr>
          <w:rFonts w:ascii="Times New Roman" w:hAnsi="Times New Roman" w:hint="eastAsia"/>
          <w:color w:val="000000"/>
          <w:sz w:val="24"/>
        </w:rPr>
        <w:t>日</w:t>
      </w:r>
      <w:r w:rsidRPr="00AE5BD8">
        <w:rPr>
          <w:rFonts w:ascii="Times New Roman" w:hAnsi="Times New Roman" w:hint="eastAsia"/>
          <w:color w:val="000000"/>
          <w:sz w:val="24"/>
        </w:rPr>
        <w:t>09:00</w:t>
      </w:r>
      <w:r w:rsidRPr="00AE5BD8">
        <w:rPr>
          <w:rFonts w:ascii="Times New Roman" w:hAnsi="Times New Roman" w:hint="eastAsia"/>
          <w:color w:val="000000"/>
          <w:sz w:val="24"/>
        </w:rPr>
        <w:t>～</w:t>
      </w:r>
      <w:r w:rsidRPr="00AE5BD8">
        <w:rPr>
          <w:rFonts w:ascii="Times New Roman" w:hAnsi="Times New Roman" w:hint="eastAsia"/>
          <w:color w:val="000000"/>
          <w:sz w:val="24"/>
        </w:rPr>
        <w:t>12:00</w:t>
      </w:r>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color w:val="000000"/>
          <w:sz w:val="24"/>
        </w:rPr>
        <w:t>4</w:t>
      </w:r>
      <w:r w:rsidRPr="00AE5BD8">
        <w:rPr>
          <w:rFonts w:ascii="Times New Roman" w:hAnsi="Times New Roman" w:hint="eastAsia"/>
          <w:color w:val="000000"/>
          <w:sz w:val="24"/>
        </w:rPr>
        <w:t>:</w:t>
      </w:r>
      <w:r w:rsidRPr="00AE5BD8">
        <w:rPr>
          <w:rFonts w:ascii="Times New Roman" w:hAnsi="Times New Roman"/>
          <w:color w:val="000000"/>
          <w:sz w:val="24"/>
        </w:rPr>
        <w:t>0</w:t>
      </w:r>
      <w:r w:rsidRPr="00AE5BD8">
        <w:rPr>
          <w:rFonts w:ascii="Times New Roman" w:hAnsi="Times New Roman" w:hint="eastAsia"/>
          <w:color w:val="000000"/>
          <w:sz w:val="24"/>
        </w:rPr>
        <w:t>0</w:t>
      </w:r>
      <w:r w:rsidRPr="00AE5BD8">
        <w:rPr>
          <w:rFonts w:ascii="Times New Roman" w:hAnsi="Times New Roman" w:hint="eastAsia"/>
          <w:color w:val="000000"/>
          <w:sz w:val="24"/>
        </w:rPr>
        <w:t>～</w:t>
      </w:r>
      <w:r w:rsidRPr="00AE5BD8">
        <w:rPr>
          <w:rFonts w:ascii="Times New Roman" w:hAnsi="Times New Roman" w:hint="eastAsia"/>
          <w:color w:val="000000"/>
          <w:sz w:val="24"/>
        </w:rPr>
        <w:t>17:00</w:t>
      </w:r>
      <w:r w:rsidRPr="00AE5BD8">
        <w:rPr>
          <w:rFonts w:ascii="Times New Roman" w:hAnsi="Times New Roman" w:hint="eastAsia"/>
          <w:color w:val="000000"/>
          <w:sz w:val="24"/>
        </w:rPr>
        <w:t>（北京时间，法定节假日除外）</w:t>
      </w:r>
      <w:r w:rsidRPr="00AE5BD8">
        <w:rPr>
          <w:rFonts w:ascii="Times New Roman" w:hAnsi="Times New Roman"/>
          <w:color w:val="000000"/>
          <w:sz w:val="24"/>
        </w:rPr>
        <w:t>止</w:t>
      </w:r>
      <w:r w:rsidRPr="00AE5BD8">
        <w:rPr>
          <w:rFonts w:ascii="Times New Roman" w:hAnsi="Times New Roman" w:hint="eastAsia"/>
          <w:color w:val="000000"/>
          <w:sz w:val="24"/>
        </w:rPr>
        <w:t>在</w:t>
      </w:r>
      <w:r w:rsidRPr="00AE5BD8">
        <w:rPr>
          <w:rFonts w:ascii="Times New Roman" w:hAnsi="Times New Roman" w:hint="eastAsia"/>
          <w:b/>
          <w:color w:val="000000"/>
          <w:sz w:val="24"/>
          <w:u w:val="single"/>
        </w:rPr>
        <w:t>四川省成都市武侯区武侯大道顺江段</w:t>
      </w:r>
      <w:r w:rsidRPr="00AE5BD8">
        <w:rPr>
          <w:rFonts w:ascii="Times New Roman" w:hAnsi="Times New Roman" w:hint="eastAsia"/>
          <w:b/>
          <w:color w:val="000000"/>
          <w:sz w:val="24"/>
          <w:u w:val="single"/>
        </w:rPr>
        <w:t>77</w:t>
      </w:r>
      <w:r w:rsidRPr="00AE5BD8">
        <w:rPr>
          <w:rFonts w:ascii="Times New Roman" w:hAnsi="Times New Roman" w:hint="eastAsia"/>
          <w:b/>
          <w:color w:val="000000"/>
          <w:sz w:val="24"/>
          <w:u w:val="single"/>
        </w:rPr>
        <w:t>号汇点广场（武侯吾悦广场）</w:t>
      </w:r>
      <w:r w:rsidRPr="00AE5BD8">
        <w:rPr>
          <w:rFonts w:ascii="Times New Roman" w:hAnsi="Times New Roman" w:hint="eastAsia"/>
          <w:b/>
          <w:color w:val="000000"/>
          <w:sz w:val="24"/>
          <w:u w:val="single"/>
        </w:rPr>
        <w:t>3</w:t>
      </w:r>
      <w:r w:rsidRPr="00AE5BD8">
        <w:rPr>
          <w:rFonts w:ascii="Times New Roman" w:hAnsi="Times New Roman" w:hint="eastAsia"/>
          <w:b/>
          <w:color w:val="000000"/>
          <w:sz w:val="24"/>
          <w:u w:val="single"/>
        </w:rPr>
        <w:t>座</w:t>
      </w:r>
      <w:r w:rsidRPr="00AE5BD8">
        <w:rPr>
          <w:rFonts w:ascii="Times New Roman" w:hAnsi="Times New Roman" w:hint="eastAsia"/>
          <w:b/>
          <w:color w:val="000000"/>
          <w:sz w:val="24"/>
          <w:u w:val="single"/>
        </w:rPr>
        <w:t>1319</w:t>
      </w:r>
      <w:r w:rsidRPr="00AE5BD8">
        <w:rPr>
          <w:rFonts w:ascii="Times New Roman" w:hAnsi="Times New Roman" w:hint="eastAsia"/>
          <w:b/>
          <w:color w:val="000000"/>
          <w:sz w:val="24"/>
          <w:u w:val="single"/>
        </w:rPr>
        <w:t>号</w:t>
      </w:r>
      <w:r w:rsidRPr="00AE5BD8">
        <w:rPr>
          <w:rFonts w:ascii="Times New Roman" w:hAnsi="Times New Roman" w:hint="eastAsia"/>
          <w:color w:val="000000"/>
          <w:sz w:val="24"/>
        </w:rPr>
        <w:t>现场报名获取或通过邮件方式报名获取（投标人须在规定时间内报名获取招标文件、投标资格不能转让）。</w:t>
      </w:r>
    </w:p>
    <w:p w14:paraId="123AB3E7" w14:textId="77777777" w:rsidR="00EE54ED" w:rsidRPr="00AE5BD8" w:rsidRDefault="00EE54ED" w:rsidP="00EE54ED">
      <w:pPr>
        <w:wordWrap w:val="0"/>
        <w:spacing w:line="360" w:lineRule="auto"/>
        <w:ind w:firstLineChars="200" w:firstLine="480"/>
        <w:jc w:val="left"/>
        <w:rPr>
          <w:rFonts w:ascii="Times New Roman"/>
          <w:sz w:val="24"/>
        </w:rPr>
      </w:pPr>
      <w:r w:rsidRPr="00AE5BD8">
        <w:rPr>
          <w:rFonts w:ascii="Times New Roman" w:hint="eastAsia"/>
          <w:sz w:val="24"/>
        </w:rPr>
        <w:t>1</w:t>
      </w:r>
      <w:r w:rsidRPr="00AE5BD8">
        <w:rPr>
          <w:rFonts w:ascii="Times New Roman" w:hint="eastAsia"/>
          <w:sz w:val="24"/>
        </w:rPr>
        <w:t>、现场报名：投标人获取招标文件时，经办人员当场提交以下资料：投标人为法人</w:t>
      </w:r>
      <w:r w:rsidRPr="00AE5BD8">
        <w:rPr>
          <w:rFonts w:ascii="Times New Roman" w:hint="eastAsia"/>
          <w:sz w:val="24"/>
        </w:rPr>
        <w:lastRenderedPageBreak/>
        <w:t>或者其他组织的，只需提供单位介绍信、经办人身份证明；投标人为自然人的，只需提供本人身份证明。</w:t>
      </w:r>
    </w:p>
    <w:p w14:paraId="711453BF" w14:textId="2C7154EB" w:rsidR="00F74D75" w:rsidRPr="00AE5BD8" w:rsidRDefault="00EE54ED" w:rsidP="00F74D75">
      <w:pPr>
        <w:spacing w:line="360" w:lineRule="auto"/>
        <w:ind w:firstLineChars="200" w:firstLine="480"/>
        <w:rPr>
          <w:rFonts w:ascii="Times New Roman"/>
          <w:sz w:val="24"/>
        </w:rPr>
      </w:pPr>
      <w:r w:rsidRPr="00AE5BD8">
        <w:rPr>
          <w:rFonts w:ascii="Times New Roman" w:hint="eastAsia"/>
          <w:sz w:val="24"/>
        </w:rPr>
        <w:t>2</w:t>
      </w:r>
      <w:r w:rsidRPr="00AE5BD8">
        <w:rPr>
          <w:rFonts w:ascii="Times New Roman" w:hint="eastAsia"/>
          <w:sz w:val="24"/>
        </w:rPr>
        <w:t>、</w:t>
      </w:r>
      <w:r w:rsidRPr="00AE5BD8">
        <w:rPr>
          <w:rFonts w:ascii="Times New Roman"/>
          <w:sz w:val="24"/>
        </w:rPr>
        <w:t>邮件方式报名：投标人</w:t>
      </w:r>
      <w:r w:rsidRPr="00AE5BD8">
        <w:rPr>
          <w:rFonts w:ascii="Times New Roman" w:hint="eastAsia"/>
          <w:sz w:val="24"/>
        </w:rPr>
        <w:t>须将单位介绍信、经办人身份证复印件（投标人为法人或者其他组织的）或经办人身份证复印件（投标人为自然人的）以</w:t>
      </w:r>
      <w:r w:rsidRPr="00AE5BD8">
        <w:rPr>
          <w:rFonts w:ascii="Times New Roman"/>
          <w:sz w:val="24"/>
        </w:rPr>
        <w:t>PDF</w:t>
      </w:r>
      <w:r w:rsidRPr="00AE5BD8">
        <w:rPr>
          <w:rFonts w:ascii="Times New Roman"/>
          <w:sz w:val="24"/>
        </w:rPr>
        <w:t>文件形式发送至</w:t>
      </w:r>
      <w:r w:rsidRPr="00AE5BD8">
        <w:rPr>
          <w:rFonts w:ascii="Times New Roman" w:hint="eastAsia"/>
          <w:sz w:val="24"/>
        </w:rPr>
        <w:t>电子邮箱：</w:t>
      </w:r>
      <w:r w:rsidRPr="00AE5BD8">
        <w:rPr>
          <w:rFonts w:ascii="Times New Roman" w:hint="eastAsia"/>
          <w:sz w:val="24"/>
        </w:rPr>
        <w:t>3320523044@qq.com</w:t>
      </w:r>
      <w:r w:rsidRPr="00AE5BD8">
        <w:rPr>
          <w:rFonts w:ascii="Times New Roman" w:hint="eastAsia"/>
          <w:sz w:val="24"/>
        </w:rPr>
        <w:t>，同时在邮件中注明项目名称、联系方式。</w:t>
      </w:r>
    </w:p>
    <w:p w14:paraId="33DDB462" w14:textId="4AA8074E" w:rsidR="00254DB1" w:rsidRPr="00AE5BD8" w:rsidRDefault="00254DB1" w:rsidP="006375A5">
      <w:pPr>
        <w:spacing w:line="360" w:lineRule="auto"/>
        <w:rPr>
          <w:rFonts w:ascii="Times New Roman" w:hAnsi="Times New Roman"/>
          <w:b/>
          <w:color w:val="000000"/>
          <w:sz w:val="24"/>
        </w:rPr>
      </w:pPr>
      <w:r w:rsidRPr="00AE5BD8">
        <w:rPr>
          <w:rFonts w:ascii="Times New Roman" w:hAnsi="Times New Roman" w:hint="eastAsia"/>
          <w:b/>
          <w:color w:val="000000"/>
          <w:sz w:val="24"/>
        </w:rPr>
        <w:t>七、投标截止时间：</w:t>
      </w:r>
      <w:r w:rsidR="002F3E28" w:rsidRPr="00AE5BD8">
        <w:rPr>
          <w:rFonts w:ascii="Times New Roman" w:hAnsi="Times New Roman" w:hint="eastAsia"/>
          <w:b/>
          <w:color w:val="000000"/>
          <w:sz w:val="24"/>
        </w:rPr>
        <w:t>202</w:t>
      </w:r>
      <w:r w:rsidR="002F3E28" w:rsidRPr="00AE5BD8">
        <w:rPr>
          <w:rFonts w:ascii="Times New Roman" w:hAnsi="Times New Roman"/>
          <w:b/>
          <w:color w:val="000000"/>
          <w:sz w:val="24"/>
        </w:rPr>
        <w:t>1</w:t>
      </w:r>
      <w:r w:rsidRPr="00AE5BD8">
        <w:rPr>
          <w:rFonts w:ascii="Times New Roman" w:hAnsi="Times New Roman" w:hint="eastAsia"/>
          <w:b/>
          <w:color w:val="000000"/>
          <w:sz w:val="24"/>
        </w:rPr>
        <w:t>年</w:t>
      </w:r>
      <w:r w:rsidR="00D974C8">
        <w:rPr>
          <w:rFonts w:ascii="Times New Roman" w:hAnsi="Times New Roman" w:hint="eastAsia"/>
          <w:b/>
          <w:color w:val="000000"/>
          <w:sz w:val="24"/>
        </w:rPr>
        <w:t>0</w:t>
      </w:r>
      <w:r w:rsidR="00D974C8">
        <w:rPr>
          <w:rFonts w:ascii="Times New Roman" w:hAnsi="Times New Roman"/>
          <w:b/>
          <w:color w:val="000000"/>
          <w:sz w:val="24"/>
        </w:rPr>
        <w:t>9</w:t>
      </w:r>
      <w:r w:rsidRPr="00AE5BD8">
        <w:rPr>
          <w:rFonts w:ascii="Times New Roman" w:hAnsi="Times New Roman" w:hint="eastAsia"/>
          <w:b/>
          <w:color w:val="000000"/>
          <w:sz w:val="24"/>
        </w:rPr>
        <w:t>月</w:t>
      </w:r>
      <w:r w:rsidR="00D974C8">
        <w:rPr>
          <w:rFonts w:ascii="Times New Roman" w:hAnsi="Times New Roman" w:hint="eastAsia"/>
          <w:b/>
          <w:color w:val="000000"/>
          <w:sz w:val="24"/>
        </w:rPr>
        <w:t>0</w:t>
      </w:r>
      <w:r w:rsidR="00D974C8">
        <w:rPr>
          <w:rFonts w:ascii="Times New Roman" w:hAnsi="Times New Roman"/>
          <w:b/>
          <w:color w:val="000000"/>
          <w:sz w:val="24"/>
        </w:rPr>
        <w:t>6</w:t>
      </w:r>
      <w:r w:rsidRPr="00AE5BD8">
        <w:rPr>
          <w:rFonts w:ascii="Times New Roman" w:hAnsi="Times New Roman" w:hint="eastAsia"/>
          <w:b/>
          <w:color w:val="000000"/>
          <w:sz w:val="24"/>
        </w:rPr>
        <w:t>日</w:t>
      </w:r>
      <w:r w:rsidR="00EE54ED" w:rsidRPr="00AE5BD8">
        <w:rPr>
          <w:rFonts w:ascii="Times New Roman" w:hAnsi="Times New Roman" w:hint="eastAsia"/>
          <w:b/>
          <w:bCs/>
          <w:color w:val="000000"/>
          <w:sz w:val="24"/>
        </w:rPr>
        <w:t>10</w:t>
      </w:r>
      <w:r w:rsidR="00EE54ED" w:rsidRPr="00AE5BD8">
        <w:rPr>
          <w:rFonts w:ascii="Times New Roman" w:hAnsi="Times New Roman" w:hint="eastAsia"/>
          <w:b/>
          <w:bCs/>
          <w:color w:val="000000"/>
          <w:sz w:val="24"/>
        </w:rPr>
        <w:t>时</w:t>
      </w:r>
      <w:r w:rsidR="00EE54ED" w:rsidRPr="00AE5BD8">
        <w:rPr>
          <w:rFonts w:ascii="Times New Roman" w:hAnsi="Times New Roman" w:hint="eastAsia"/>
          <w:b/>
          <w:bCs/>
          <w:color w:val="000000"/>
          <w:sz w:val="24"/>
        </w:rPr>
        <w:t>30</w:t>
      </w:r>
      <w:r w:rsidR="00EE54ED" w:rsidRPr="00AE5BD8">
        <w:rPr>
          <w:rFonts w:ascii="Times New Roman" w:hAnsi="Times New Roman" w:hint="eastAsia"/>
          <w:b/>
          <w:bCs/>
          <w:color w:val="000000"/>
          <w:sz w:val="24"/>
        </w:rPr>
        <w:t>分</w:t>
      </w:r>
      <w:r w:rsidR="00EE54ED" w:rsidRPr="00AE5BD8">
        <w:rPr>
          <w:rFonts w:ascii="Times New Roman" w:hAnsi="Times New Roman" w:hint="eastAsia"/>
          <w:color w:val="000000"/>
          <w:sz w:val="24"/>
        </w:rPr>
        <w:t>（北京时间）</w:t>
      </w:r>
      <w:r w:rsidRPr="00AE5BD8">
        <w:rPr>
          <w:rFonts w:ascii="Times New Roman" w:hAnsi="Times New Roman" w:hint="eastAsia"/>
          <w:b/>
          <w:color w:val="000000"/>
          <w:sz w:val="24"/>
        </w:rPr>
        <w:t>。</w:t>
      </w:r>
    </w:p>
    <w:p w14:paraId="5B5DDFF4" w14:textId="2B2D05D1" w:rsidR="00254DB1" w:rsidRPr="00AE5BD8" w:rsidRDefault="00254DB1" w:rsidP="006375A5">
      <w:pPr>
        <w:spacing w:line="360" w:lineRule="auto"/>
        <w:ind w:firstLineChars="400" w:firstLine="964"/>
        <w:rPr>
          <w:rFonts w:ascii="Times New Roman" w:hAnsi="Times New Roman"/>
          <w:b/>
          <w:color w:val="000000"/>
          <w:sz w:val="24"/>
        </w:rPr>
      </w:pPr>
      <w:r w:rsidRPr="00AE5BD8">
        <w:rPr>
          <w:rFonts w:ascii="Times New Roman" w:hAnsi="Times New Roman" w:hint="eastAsia"/>
          <w:b/>
          <w:color w:val="000000"/>
          <w:sz w:val="24"/>
        </w:rPr>
        <w:t>开标时间：</w:t>
      </w:r>
      <w:r w:rsidR="00585E4A" w:rsidRPr="00AE5BD8">
        <w:rPr>
          <w:rFonts w:ascii="Times New Roman" w:hAnsi="Times New Roman" w:hint="eastAsia"/>
          <w:b/>
          <w:color w:val="000000"/>
          <w:sz w:val="24"/>
        </w:rPr>
        <w:t>202</w:t>
      </w:r>
      <w:r w:rsidR="00585E4A" w:rsidRPr="00AE5BD8">
        <w:rPr>
          <w:rFonts w:ascii="Times New Roman" w:hAnsi="Times New Roman"/>
          <w:b/>
          <w:color w:val="000000"/>
          <w:sz w:val="24"/>
        </w:rPr>
        <w:t>1</w:t>
      </w:r>
      <w:r w:rsidR="00585E4A" w:rsidRPr="00AE5BD8">
        <w:rPr>
          <w:rFonts w:ascii="Times New Roman" w:hAnsi="Times New Roman" w:hint="eastAsia"/>
          <w:b/>
          <w:color w:val="000000"/>
          <w:sz w:val="24"/>
        </w:rPr>
        <w:t>年</w:t>
      </w:r>
      <w:r w:rsidR="00D974C8">
        <w:rPr>
          <w:rFonts w:ascii="Times New Roman" w:hAnsi="Times New Roman" w:hint="eastAsia"/>
          <w:b/>
          <w:color w:val="000000"/>
          <w:sz w:val="24"/>
        </w:rPr>
        <w:t>0</w:t>
      </w:r>
      <w:r w:rsidR="00D974C8">
        <w:rPr>
          <w:rFonts w:ascii="Times New Roman" w:hAnsi="Times New Roman"/>
          <w:b/>
          <w:color w:val="000000"/>
          <w:sz w:val="24"/>
        </w:rPr>
        <w:t>9</w:t>
      </w:r>
      <w:r w:rsidR="00585E4A" w:rsidRPr="00AE5BD8">
        <w:rPr>
          <w:rFonts w:ascii="Times New Roman" w:hAnsi="Times New Roman" w:hint="eastAsia"/>
          <w:b/>
          <w:color w:val="000000"/>
          <w:sz w:val="24"/>
        </w:rPr>
        <w:t>月</w:t>
      </w:r>
      <w:r w:rsidR="00D974C8">
        <w:rPr>
          <w:rFonts w:ascii="Times New Roman" w:hAnsi="Times New Roman" w:hint="eastAsia"/>
          <w:b/>
          <w:color w:val="000000"/>
          <w:sz w:val="24"/>
        </w:rPr>
        <w:t>0</w:t>
      </w:r>
      <w:r w:rsidR="00D974C8">
        <w:rPr>
          <w:rFonts w:ascii="Times New Roman" w:hAnsi="Times New Roman"/>
          <w:b/>
          <w:color w:val="000000"/>
          <w:sz w:val="24"/>
        </w:rPr>
        <w:t>6</w:t>
      </w:r>
      <w:r w:rsidR="00585E4A" w:rsidRPr="00AE5BD8">
        <w:rPr>
          <w:rFonts w:ascii="Times New Roman" w:hAnsi="Times New Roman" w:hint="eastAsia"/>
          <w:b/>
          <w:color w:val="000000"/>
          <w:sz w:val="24"/>
        </w:rPr>
        <w:t>日</w:t>
      </w:r>
      <w:r w:rsidR="00585E4A" w:rsidRPr="00AE5BD8">
        <w:rPr>
          <w:rFonts w:ascii="Times New Roman" w:hAnsi="Times New Roman" w:hint="eastAsia"/>
          <w:b/>
          <w:bCs/>
          <w:color w:val="000000"/>
          <w:sz w:val="24"/>
        </w:rPr>
        <w:t>10</w:t>
      </w:r>
      <w:r w:rsidR="00585E4A" w:rsidRPr="00AE5BD8">
        <w:rPr>
          <w:rFonts w:ascii="Times New Roman" w:hAnsi="Times New Roman" w:hint="eastAsia"/>
          <w:b/>
          <w:bCs/>
          <w:color w:val="000000"/>
          <w:sz w:val="24"/>
        </w:rPr>
        <w:t>时</w:t>
      </w:r>
      <w:r w:rsidR="00585E4A" w:rsidRPr="00AE5BD8">
        <w:rPr>
          <w:rFonts w:ascii="Times New Roman" w:hAnsi="Times New Roman" w:hint="eastAsia"/>
          <w:b/>
          <w:bCs/>
          <w:color w:val="000000"/>
          <w:sz w:val="24"/>
        </w:rPr>
        <w:t>30</w:t>
      </w:r>
      <w:r w:rsidR="00585E4A" w:rsidRPr="00AE5BD8">
        <w:rPr>
          <w:rFonts w:ascii="Times New Roman" w:hAnsi="Times New Roman" w:hint="eastAsia"/>
          <w:b/>
          <w:bCs/>
          <w:color w:val="000000"/>
          <w:sz w:val="24"/>
        </w:rPr>
        <w:t>分</w:t>
      </w:r>
      <w:r w:rsidR="00EE54ED" w:rsidRPr="00AE5BD8">
        <w:rPr>
          <w:rFonts w:ascii="Times New Roman" w:hAnsi="Times New Roman" w:hint="eastAsia"/>
          <w:color w:val="000000"/>
          <w:sz w:val="24"/>
        </w:rPr>
        <w:t>（北京时间）</w:t>
      </w:r>
      <w:r w:rsidRPr="00AE5BD8">
        <w:rPr>
          <w:rFonts w:ascii="Times New Roman" w:hAnsi="Times New Roman" w:hint="eastAsia"/>
          <w:b/>
          <w:color w:val="000000"/>
          <w:sz w:val="24"/>
        </w:rPr>
        <w:t>。</w:t>
      </w:r>
    </w:p>
    <w:p w14:paraId="3B657100" w14:textId="77777777" w:rsidR="00254DB1" w:rsidRPr="00AE5BD8" w:rsidRDefault="00254DB1">
      <w:pPr>
        <w:pStyle w:val="af"/>
        <w:spacing w:line="360" w:lineRule="auto"/>
        <w:ind w:firstLine="480"/>
        <w:rPr>
          <w:rFonts w:ascii="Times New Roman" w:hAnsi="Times New Roman"/>
          <w:color w:val="000000"/>
          <w:sz w:val="24"/>
          <w:szCs w:val="24"/>
        </w:rPr>
      </w:pPr>
      <w:r w:rsidRPr="00AE5BD8">
        <w:rPr>
          <w:rFonts w:ascii="Times New Roman" w:hAnsi="Times New Roman" w:hint="eastAsia"/>
          <w:color w:val="000000"/>
          <w:sz w:val="24"/>
          <w:szCs w:val="24"/>
        </w:rPr>
        <w:t>投标文件必须在投标截止时间前送达开标地点。逾期送达的投标文件不予接收。本次招标不接受邮寄的投标文件。</w:t>
      </w:r>
    </w:p>
    <w:p w14:paraId="3DACF347" w14:textId="77777777" w:rsidR="00254DB1" w:rsidRPr="00AE5BD8" w:rsidRDefault="00254DB1">
      <w:pPr>
        <w:spacing w:line="360" w:lineRule="auto"/>
        <w:rPr>
          <w:rFonts w:ascii="Times New Roman" w:hAnsi="Times New Roman"/>
          <w:color w:val="000000"/>
          <w:sz w:val="24"/>
        </w:rPr>
      </w:pPr>
      <w:r w:rsidRPr="00AE5BD8">
        <w:rPr>
          <w:rFonts w:ascii="Times New Roman" w:hAnsi="Times New Roman" w:hint="eastAsia"/>
          <w:b/>
          <w:color w:val="000000"/>
          <w:sz w:val="24"/>
        </w:rPr>
        <w:t>八、</w:t>
      </w:r>
      <w:r w:rsidRPr="00AE5BD8">
        <w:rPr>
          <w:rFonts w:ascii="Times New Roman" w:hAnsi="Times New Roman" w:hint="eastAsia"/>
          <w:color w:val="000000"/>
          <w:sz w:val="24"/>
        </w:rPr>
        <w:t>开标地点：</w:t>
      </w:r>
      <w:r w:rsidRPr="00AE5BD8">
        <w:rPr>
          <w:rFonts w:ascii="Times New Roman" w:hAnsi="Times New Roman" w:hint="eastAsia"/>
          <w:b/>
          <w:color w:val="000000"/>
          <w:sz w:val="24"/>
          <w:u w:val="single"/>
        </w:rPr>
        <w:t>四川省成都市武侯区武侯大道顺江段</w:t>
      </w:r>
      <w:r w:rsidRPr="00AE5BD8">
        <w:rPr>
          <w:rFonts w:ascii="Times New Roman" w:hAnsi="Times New Roman" w:hint="eastAsia"/>
          <w:b/>
          <w:color w:val="000000"/>
          <w:sz w:val="24"/>
          <w:u w:val="single"/>
        </w:rPr>
        <w:t>77</w:t>
      </w:r>
      <w:r w:rsidRPr="00AE5BD8">
        <w:rPr>
          <w:rFonts w:ascii="Times New Roman" w:hAnsi="Times New Roman" w:hint="eastAsia"/>
          <w:b/>
          <w:color w:val="000000"/>
          <w:sz w:val="24"/>
          <w:u w:val="single"/>
        </w:rPr>
        <w:t>号汇点广场（武侯吾悦广场）</w:t>
      </w:r>
      <w:r w:rsidRPr="00AE5BD8">
        <w:rPr>
          <w:rFonts w:ascii="Times New Roman" w:hAnsi="Times New Roman" w:hint="eastAsia"/>
          <w:b/>
          <w:color w:val="000000"/>
          <w:sz w:val="24"/>
          <w:u w:val="single"/>
        </w:rPr>
        <w:t>3</w:t>
      </w:r>
      <w:r w:rsidRPr="00AE5BD8">
        <w:rPr>
          <w:rFonts w:ascii="Times New Roman" w:hAnsi="Times New Roman" w:hint="eastAsia"/>
          <w:b/>
          <w:color w:val="000000"/>
          <w:sz w:val="24"/>
          <w:u w:val="single"/>
        </w:rPr>
        <w:t>座</w:t>
      </w:r>
      <w:r w:rsidRPr="00AE5BD8">
        <w:rPr>
          <w:rFonts w:ascii="Times New Roman" w:hAnsi="Times New Roman" w:hint="eastAsia"/>
          <w:b/>
          <w:color w:val="000000"/>
          <w:sz w:val="24"/>
          <w:u w:val="single"/>
        </w:rPr>
        <w:t>1319</w:t>
      </w:r>
      <w:r w:rsidRPr="00AE5BD8">
        <w:rPr>
          <w:rFonts w:ascii="Times New Roman" w:hAnsi="Times New Roman" w:hint="eastAsia"/>
          <w:b/>
          <w:color w:val="000000"/>
          <w:sz w:val="24"/>
          <w:u w:val="single"/>
        </w:rPr>
        <w:t>号</w:t>
      </w:r>
      <w:r w:rsidR="006365CD" w:rsidRPr="00AE5BD8">
        <w:rPr>
          <w:rFonts w:ascii="Times New Roman" w:hAnsi="Times New Roman" w:hint="eastAsia"/>
          <w:b/>
          <w:color w:val="000000"/>
          <w:sz w:val="24"/>
        </w:rPr>
        <w:t>。</w:t>
      </w:r>
    </w:p>
    <w:p w14:paraId="2EFDC250" w14:textId="77777777" w:rsidR="00254DB1" w:rsidRPr="00AE5BD8" w:rsidRDefault="00254DB1">
      <w:pPr>
        <w:pStyle w:val="a7"/>
        <w:ind w:firstLineChars="0" w:firstLine="0"/>
        <w:rPr>
          <w:rFonts w:ascii="Times New Roman" w:hAnsi="Times New Roman"/>
          <w:b/>
          <w:bCs/>
          <w:color w:val="000000"/>
          <w:sz w:val="24"/>
        </w:rPr>
      </w:pPr>
      <w:r w:rsidRPr="00AE5BD8">
        <w:rPr>
          <w:rFonts w:ascii="Times New Roman" w:hAnsi="Times New Roman" w:hint="eastAsia"/>
          <w:b/>
          <w:color w:val="000000"/>
          <w:sz w:val="24"/>
        </w:rPr>
        <w:t>九、</w:t>
      </w:r>
      <w:r w:rsidRPr="00AE5BD8">
        <w:rPr>
          <w:rFonts w:ascii="Times New Roman" w:hint="eastAsia"/>
          <w:b/>
          <w:bCs/>
          <w:color w:val="000000"/>
          <w:sz w:val="24"/>
        </w:rPr>
        <w:t>投标人邀请方式</w:t>
      </w:r>
      <w:r w:rsidR="00285375" w:rsidRPr="00AE5BD8">
        <w:rPr>
          <w:rFonts w:ascii="Times New Roman" w:hint="eastAsia"/>
          <w:b/>
          <w:bCs/>
          <w:color w:val="000000"/>
          <w:sz w:val="24"/>
        </w:rPr>
        <w:t>：</w:t>
      </w:r>
    </w:p>
    <w:p w14:paraId="58143088" w14:textId="77777777" w:rsidR="00254DB1" w:rsidRPr="00AE5BD8" w:rsidRDefault="00254DB1">
      <w:pPr>
        <w:pStyle w:val="af"/>
        <w:spacing w:line="360" w:lineRule="auto"/>
        <w:ind w:firstLine="480"/>
        <w:rPr>
          <w:rFonts w:ascii="Times New Roman" w:hAnsi="Times New Roman"/>
          <w:bCs/>
          <w:color w:val="000000"/>
          <w:sz w:val="24"/>
        </w:rPr>
      </w:pPr>
      <w:r w:rsidRPr="00AE5BD8">
        <w:rPr>
          <w:rFonts w:ascii="Times New Roman" w:hint="eastAsia"/>
          <w:bCs/>
          <w:color w:val="000000"/>
          <w:sz w:val="24"/>
        </w:rPr>
        <w:t>公告方式：</w:t>
      </w:r>
      <w:r w:rsidRPr="00AE5BD8">
        <w:rPr>
          <w:rFonts w:ascii="Times New Roman" w:hAnsi="Times New Roman" w:hint="eastAsia"/>
          <w:color w:val="000000"/>
          <w:sz w:val="24"/>
          <w:szCs w:val="24"/>
        </w:rPr>
        <w:t>本次公开招标邀请在四川政府采购网</w:t>
      </w:r>
      <w:r w:rsidRPr="00AE5BD8">
        <w:rPr>
          <w:rFonts w:ascii="Times New Roman" w:hAnsi="Times New Roman" w:hint="eastAsia"/>
          <w:bCs/>
          <w:color w:val="000000"/>
          <w:sz w:val="24"/>
        </w:rPr>
        <w:t>（</w:t>
      </w:r>
      <w:hyperlink r:id="rId13" w:history="1">
        <w:r w:rsidRPr="00AE5BD8">
          <w:rPr>
            <w:rStyle w:val="a9"/>
            <w:rFonts w:ascii="Times New Roman" w:hAnsi="Times New Roman" w:hint="eastAsia"/>
            <w:bCs/>
            <w:color w:val="000000"/>
            <w:sz w:val="24"/>
          </w:rPr>
          <w:t>http://www.ccgp-sichuan.gov.cn</w:t>
        </w:r>
      </w:hyperlink>
      <w:r w:rsidRPr="00AE5BD8">
        <w:rPr>
          <w:rFonts w:ascii="Times New Roman" w:hint="eastAsia"/>
          <w:bCs/>
          <w:color w:val="000000"/>
          <w:sz w:val="24"/>
        </w:rPr>
        <w:t>）上以公告形式发布。</w:t>
      </w:r>
    </w:p>
    <w:p w14:paraId="1996B776" w14:textId="77777777" w:rsidR="00254DB1" w:rsidRPr="00AE5BD8" w:rsidRDefault="00254DB1">
      <w:pPr>
        <w:pStyle w:val="a7"/>
        <w:ind w:firstLineChars="0" w:firstLine="0"/>
        <w:rPr>
          <w:rFonts w:ascii="Times New Roman" w:hAnsi="Times New Roman"/>
          <w:b/>
          <w:color w:val="000000"/>
          <w:sz w:val="24"/>
        </w:rPr>
      </w:pPr>
      <w:r w:rsidRPr="00AE5BD8">
        <w:rPr>
          <w:rFonts w:ascii="Times New Roman" w:hAnsi="Times New Roman" w:hint="eastAsia"/>
          <w:b/>
          <w:color w:val="000000"/>
          <w:sz w:val="24"/>
        </w:rPr>
        <w:t>十、联系方式</w:t>
      </w:r>
      <w:r w:rsidR="00285375" w:rsidRPr="00AE5BD8">
        <w:rPr>
          <w:rFonts w:ascii="Times New Roman" w:hAnsi="Times New Roman" w:hint="eastAsia"/>
          <w:b/>
          <w:color w:val="000000"/>
          <w:sz w:val="24"/>
        </w:rPr>
        <w:t>：</w:t>
      </w:r>
    </w:p>
    <w:p w14:paraId="4608EC7A" w14:textId="77777777" w:rsidR="00254DB1" w:rsidRPr="00AE5BD8" w:rsidRDefault="00254DB1" w:rsidP="00AB0B04">
      <w:pPr>
        <w:pStyle w:val="a7"/>
        <w:spacing w:line="440" w:lineRule="exact"/>
        <w:ind w:firstLine="482"/>
        <w:contextualSpacing/>
        <w:rPr>
          <w:rFonts w:ascii="Times New Roman" w:hAnsi="Times New Roman"/>
          <w:b/>
          <w:color w:val="000000"/>
          <w:sz w:val="24"/>
        </w:rPr>
      </w:pPr>
      <w:r w:rsidRPr="00AE5BD8">
        <w:rPr>
          <w:rFonts w:ascii="Times New Roman" w:hAnsi="Times New Roman" w:hint="eastAsia"/>
          <w:b/>
          <w:color w:val="000000"/>
          <w:sz w:val="24"/>
        </w:rPr>
        <w:t>采购人：</w:t>
      </w:r>
      <w:r w:rsidR="00CF7A8F" w:rsidRPr="00AE5BD8">
        <w:rPr>
          <w:rFonts w:ascii="Times New Roman" w:hAnsi="Times New Roman" w:hint="eastAsia"/>
          <w:b/>
          <w:color w:val="000000"/>
          <w:sz w:val="24"/>
        </w:rPr>
        <w:t>成都大学附属医院</w:t>
      </w:r>
    </w:p>
    <w:p w14:paraId="5F64F084" w14:textId="77777777" w:rsidR="00254DB1" w:rsidRPr="00AE5BD8"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AE5BD8">
        <w:rPr>
          <w:rFonts w:ascii="Times New Roman" w:hAnsi="Times New Roman" w:hint="eastAsia"/>
          <w:bCs/>
          <w:color w:val="000000"/>
          <w:sz w:val="24"/>
        </w:rPr>
        <w:t>地</w:t>
      </w:r>
      <w:r w:rsidRPr="00AE5BD8">
        <w:rPr>
          <w:rFonts w:ascii="Times New Roman" w:hAnsi="Times New Roman" w:hint="eastAsia"/>
          <w:bCs/>
          <w:color w:val="000000"/>
          <w:sz w:val="24"/>
        </w:rPr>
        <w:t xml:space="preserve">    </w:t>
      </w:r>
      <w:r w:rsidRPr="00AE5BD8">
        <w:rPr>
          <w:rFonts w:ascii="Times New Roman" w:hAnsi="Times New Roman" w:hint="eastAsia"/>
          <w:bCs/>
          <w:color w:val="000000"/>
          <w:sz w:val="24"/>
        </w:rPr>
        <w:t>址：</w:t>
      </w:r>
      <w:r w:rsidR="00BC1CE0" w:rsidRPr="00AE5BD8">
        <w:rPr>
          <w:rFonts w:ascii="Times New Roman" w:hAnsi="Times New Roman" w:hint="eastAsia"/>
          <w:bCs/>
          <w:color w:val="000000"/>
          <w:sz w:val="24"/>
        </w:rPr>
        <w:t>四川省成都市二环路北二段</w:t>
      </w:r>
      <w:r w:rsidR="00BC1CE0" w:rsidRPr="00AE5BD8">
        <w:rPr>
          <w:rFonts w:ascii="Times New Roman" w:hAnsi="Times New Roman" w:hint="eastAsia"/>
          <w:bCs/>
          <w:color w:val="000000"/>
          <w:sz w:val="24"/>
        </w:rPr>
        <w:t>82</w:t>
      </w:r>
      <w:r w:rsidR="00BC1CE0" w:rsidRPr="00AE5BD8">
        <w:rPr>
          <w:rFonts w:ascii="Times New Roman" w:hAnsi="Times New Roman" w:hint="eastAsia"/>
          <w:bCs/>
          <w:color w:val="000000"/>
          <w:sz w:val="24"/>
        </w:rPr>
        <w:t>号</w:t>
      </w:r>
    </w:p>
    <w:p w14:paraId="3E6BDCE2" w14:textId="77777777" w:rsidR="00254DB1" w:rsidRPr="00AE5BD8"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AE5BD8">
        <w:rPr>
          <w:rFonts w:ascii="Times New Roman" w:hAnsi="Times New Roman" w:hint="eastAsia"/>
          <w:bCs/>
          <w:color w:val="000000"/>
          <w:sz w:val="24"/>
        </w:rPr>
        <w:t>联</w:t>
      </w:r>
      <w:r w:rsidRPr="00AE5BD8">
        <w:rPr>
          <w:rFonts w:ascii="Times New Roman" w:hAnsi="Times New Roman" w:hint="eastAsia"/>
          <w:bCs/>
          <w:color w:val="000000"/>
          <w:sz w:val="24"/>
        </w:rPr>
        <w:t xml:space="preserve"> </w:t>
      </w:r>
      <w:r w:rsidRPr="00AE5BD8">
        <w:rPr>
          <w:rFonts w:ascii="Times New Roman" w:hAnsi="Times New Roman" w:hint="eastAsia"/>
          <w:bCs/>
          <w:color w:val="000000"/>
          <w:sz w:val="24"/>
        </w:rPr>
        <w:t>系</w:t>
      </w:r>
      <w:r w:rsidRPr="00AE5BD8">
        <w:rPr>
          <w:rFonts w:ascii="Times New Roman" w:hAnsi="Times New Roman" w:hint="eastAsia"/>
          <w:bCs/>
          <w:color w:val="000000"/>
          <w:sz w:val="24"/>
        </w:rPr>
        <w:t xml:space="preserve"> </w:t>
      </w:r>
      <w:r w:rsidRPr="00AE5BD8">
        <w:rPr>
          <w:rFonts w:ascii="Times New Roman" w:hAnsi="Times New Roman" w:hint="eastAsia"/>
          <w:bCs/>
          <w:color w:val="000000"/>
          <w:sz w:val="24"/>
        </w:rPr>
        <w:t>人：</w:t>
      </w:r>
      <w:r w:rsidR="002A3BA5" w:rsidRPr="00AE5BD8">
        <w:rPr>
          <w:rFonts w:ascii="Times New Roman" w:hAnsi="Times New Roman" w:hint="eastAsia"/>
          <w:bCs/>
          <w:color w:val="000000"/>
          <w:sz w:val="24"/>
        </w:rPr>
        <w:t>粟老师</w:t>
      </w:r>
    </w:p>
    <w:p w14:paraId="4B059747" w14:textId="77777777" w:rsidR="00254DB1" w:rsidRPr="00AE5BD8"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AE5BD8">
        <w:rPr>
          <w:rFonts w:ascii="Times New Roman" w:hAnsi="Times New Roman" w:hint="eastAsia"/>
          <w:bCs/>
          <w:color w:val="000000"/>
          <w:sz w:val="24"/>
        </w:rPr>
        <w:t>联系电话：</w:t>
      </w:r>
      <w:r w:rsidR="00BC1CE0" w:rsidRPr="00AE5BD8">
        <w:rPr>
          <w:rFonts w:ascii="Times New Roman" w:hAnsi="Times New Roman" w:hint="eastAsia"/>
          <w:bCs/>
          <w:color w:val="000000"/>
          <w:sz w:val="24"/>
        </w:rPr>
        <w:t>028-86437232</w:t>
      </w:r>
    </w:p>
    <w:p w14:paraId="30895C14" w14:textId="77777777" w:rsidR="00254DB1" w:rsidRPr="00AE5BD8" w:rsidRDefault="00254DB1" w:rsidP="00AB0B04">
      <w:pPr>
        <w:pStyle w:val="a7"/>
        <w:spacing w:line="440" w:lineRule="exact"/>
        <w:ind w:firstLine="482"/>
        <w:contextualSpacing/>
        <w:rPr>
          <w:rFonts w:ascii="Times New Roman" w:hAnsi="Times New Roman"/>
          <w:b/>
          <w:color w:val="000000"/>
          <w:sz w:val="24"/>
        </w:rPr>
      </w:pPr>
      <w:r w:rsidRPr="00AE5BD8">
        <w:rPr>
          <w:rFonts w:ascii="Times New Roman" w:hint="eastAsia"/>
          <w:b/>
          <w:color w:val="000000"/>
          <w:sz w:val="24"/>
        </w:rPr>
        <w:t>采购代理机构：五矿国际招标有限责任公司</w:t>
      </w:r>
    </w:p>
    <w:p w14:paraId="209E4A94" w14:textId="77777777" w:rsidR="00254DB1" w:rsidRPr="00AE5BD8"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AE5BD8">
        <w:rPr>
          <w:rFonts w:ascii="Times New Roman" w:hAnsi="Times New Roman" w:hint="eastAsia"/>
          <w:bCs/>
          <w:color w:val="000000"/>
          <w:sz w:val="24"/>
        </w:rPr>
        <w:t>通讯地址：北京市海淀区三里河路</w:t>
      </w:r>
      <w:r w:rsidRPr="00AE5BD8">
        <w:rPr>
          <w:rFonts w:ascii="Times New Roman" w:hAnsi="Times New Roman" w:hint="eastAsia"/>
          <w:bCs/>
          <w:color w:val="000000"/>
          <w:sz w:val="24"/>
        </w:rPr>
        <w:t>5</w:t>
      </w:r>
      <w:r w:rsidRPr="00AE5BD8">
        <w:rPr>
          <w:rFonts w:ascii="Times New Roman" w:hAnsi="Times New Roman" w:hint="eastAsia"/>
          <w:bCs/>
          <w:color w:val="000000"/>
          <w:sz w:val="24"/>
        </w:rPr>
        <w:t>号五矿大厦</w:t>
      </w:r>
      <w:r w:rsidRPr="00AE5BD8">
        <w:rPr>
          <w:rFonts w:ascii="Times New Roman" w:hAnsi="Times New Roman" w:hint="eastAsia"/>
          <w:bCs/>
          <w:color w:val="000000"/>
          <w:sz w:val="24"/>
        </w:rPr>
        <w:t>D</w:t>
      </w:r>
      <w:r w:rsidRPr="00AE5BD8">
        <w:rPr>
          <w:rFonts w:ascii="Times New Roman" w:hAnsi="Times New Roman" w:hint="eastAsia"/>
          <w:bCs/>
          <w:color w:val="000000"/>
          <w:sz w:val="24"/>
        </w:rPr>
        <w:t>座</w:t>
      </w:r>
    </w:p>
    <w:p w14:paraId="739FC509" w14:textId="77777777" w:rsidR="00254DB1" w:rsidRPr="00AE5BD8"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AE5BD8">
        <w:rPr>
          <w:rFonts w:ascii="Times New Roman" w:hAnsi="Times New Roman" w:hint="eastAsia"/>
          <w:bCs/>
          <w:color w:val="000000"/>
          <w:sz w:val="24"/>
        </w:rPr>
        <w:t>邮</w:t>
      </w:r>
      <w:r w:rsidRPr="00AE5BD8">
        <w:rPr>
          <w:rFonts w:ascii="Times New Roman" w:hAnsi="Times New Roman" w:hint="eastAsia"/>
          <w:bCs/>
          <w:color w:val="000000"/>
          <w:sz w:val="24"/>
        </w:rPr>
        <w:t xml:space="preserve">    </w:t>
      </w:r>
      <w:r w:rsidRPr="00AE5BD8">
        <w:rPr>
          <w:rFonts w:ascii="Times New Roman" w:hAnsi="Times New Roman" w:hint="eastAsia"/>
          <w:bCs/>
          <w:color w:val="000000"/>
          <w:sz w:val="24"/>
        </w:rPr>
        <w:t>编：</w:t>
      </w:r>
      <w:r w:rsidRPr="00AE5BD8">
        <w:rPr>
          <w:rFonts w:ascii="Times New Roman" w:hAnsi="Times New Roman" w:hint="eastAsia"/>
          <w:bCs/>
          <w:color w:val="000000"/>
          <w:sz w:val="24"/>
        </w:rPr>
        <w:t>10044</w:t>
      </w:r>
    </w:p>
    <w:p w14:paraId="5356F017" w14:textId="1FF33C74" w:rsidR="00254DB1" w:rsidRPr="00AE5BD8" w:rsidRDefault="00254DB1" w:rsidP="00AB0B04">
      <w:pPr>
        <w:pStyle w:val="a7"/>
        <w:spacing w:line="440" w:lineRule="exact"/>
        <w:ind w:firstLine="482"/>
        <w:contextualSpacing/>
        <w:rPr>
          <w:rFonts w:ascii="Times New Roman" w:hAnsi="Times New Roman"/>
          <w:b/>
          <w:color w:val="000000"/>
          <w:sz w:val="24"/>
        </w:rPr>
      </w:pPr>
      <w:r w:rsidRPr="00AE5BD8">
        <w:rPr>
          <w:rFonts w:ascii="Times New Roman" w:hint="eastAsia"/>
          <w:b/>
          <w:color w:val="000000"/>
          <w:sz w:val="24"/>
        </w:rPr>
        <w:t>分支机构：</w:t>
      </w:r>
      <w:r w:rsidR="00CF45EC" w:rsidRPr="00CF45EC">
        <w:rPr>
          <w:rFonts w:ascii="Times New Roman" w:hint="eastAsia"/>
          <w:b/>
          <w:color w:val="000000"/>
          <w:sz w:val="24"/>
        </w:rPr>
        <w:t>五矿国际招标有限责任公司四川分公司</w:t>
      </w:r>
    </w:p>
    <w:p w14:paraId="49458C14" w14:textId="77777777" w:rsidR="00254DB1" w:rsidRPr="00AE5BD8"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AE5BD8">
        <w:rPr>
          <w:rFonts w:ascii="Times New Roman" w:hAnsi="Times New Roman" w:hint="eastAsia"/>
          <w:bCs/>
          <w:color w:val="000000"/>
          <w:sz w:val="24"/>
        </w:rPr>
        <w:t>地</w:t>
      </w:r>
      <w:r w:rsidRPr="00AE5BD8">
        <w:rPr>
          <w:rFonts w:ascii="Times New Roman" w:hAnsi="Times New Roman" w:hint="eastAsia"/>
          <w:bCs/>
          <w:color w:val="000000"/>
          <w:sz w:val="24"/>
        </w:rPr>
        <w:t xml:space="preserve">    </w:t>
      </w:r>
      <w:r w:rsidRPr="00AE5BD8">
        <w:rPr>
          <w:rFonts w:ascii="Times New Roman" w:hAnsi="Times New Roman" w:hint="eastAsia"/>
          <w:bCs/>
          <w:color w:val="000000"/>
          <w:sz w:val="24"/>
        </w:rPr>
        <w:t>址：四川省成都市武侯区武侯大道顺江段</w:t>
      </w:r>
      <w:r w:rsidRPr="00AE5BD8">
        <w:rPr>
          <w:rFonts w:ascii="Times New Roman" w:hAnsi="Times New Roman" w:hint="eastAsia"/>
          <w:bCs/>
          <w:color w:val="000000"/>
          <w:sz w:val="24"/>
        </w:rPr>
        <w:t>77</w:t>
      </w:r>
      <w:r w:rsidRPr="00AE5BD8">
        <w:rPr>
          <w:rFonts w:ascii="Times New Roman" w:hAnsi="Times New Roman" w:hint="eastAsia"/>
          <w:bCs/>
          <w:color w:val="000000"/>
          <w:sz w:val="24"/>
        </w:rPr>
        <w:t>号汇点广场（武侯吾悦广场）</w:t>
      </w:r>
      <w:r w:rsidRPr="00AE5BD8">
        <w:rPr>
          <w:rFonts w:ascii="Times New Roman" w:hAnsi="Times New Roman" w:hint="eastAsia"/>
          <w:bCs/>
          <w:color w:val="000000"/>
          <w:sz w:val="24"/>
        </w:rPr>
        <w:t>3</w:t>
      </w:r>
      <w:r w:rsidRPr="00AE5BD8">
        <w:rPr>
          <w:rFonts w:ascii="Times New Roman" w:hAnsi="Times New Roman" w:hint="eastAsia"/>
          <w:bCs/>
          <w:color w:val="000000"/>
          <w:sz w:val="24"/>
        </w:rPr>
        <w:t>座</w:t>
      </w:r>
      <w:r w:rsidRPr="00AE5BD8">
        <w:rPr>
          <w:rFonts w:ascii="Times New Roman" w:hAnsi="Times New Roman" w:hint="eastAsia"/>
          <w:bCs/>
          <w:color w:val="000000"/>
          <w:sz w:val="24"/>
        </w:rPr>
        <w:t>1319</w:t>
      </w:r>
      <w:r w:rsidRPr="00AE5BD8">
        <w:rPr>
          <w:rFonts w:ascii="Times New Roman" w:hAnsi="Times New Roman" w:hint="eastAsia"/>
          <w:bCs/>
          <w:color w:val="000000"/>
          <w:sz w:val="24"/>
        </w:rPr>
        <w:t>号</w:t>
      </w:r>
    </w:p>
    <w:p w14:paraId="0C1BC06C" w14:textId="77777777" w:rsidR="00254DB1" w:rsidRPr="00AE5BD8"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AE5BD8">
        <w:rPr>
          <w:rFonts w:ascii="Times New Roman" w:hAnsi="Times New Roman" w:hint="eastAsia"/>
          <w:bCs/>
          <w:color w:val="000000"/>
          <w:sz w:val="24"/>
        </w:rPr>
        <w:t>联</w:t>
      </w:r>
      <w:r w:rsidRPr="00AE5BD8">
        <w:rPr>
          <w:rFonts w:ascii="Times New Roman" w:hAnsi="Times New Roman" w:hint="eastAsia"/>
          <w:bCs/>
          <w:color w:val="000000"/>
          <w:sz w:val="24"/>
        </w:rPr>
        <w:t xml:space="preserve"> </w:t>
      </w:r>
      <w:r w:rsidRPr="00AE5BD8">
        <w:rPr>
          <w:rFonts w:ascii="Times New Roman" w:hAnsi="Times New Roman" w:hint="eastAsia"/>
          <w:bCs/>
          <w:color w:val="000000"/>
          <w:sz w:val="24"/>
        </w:rPr>
        <w:t>系</w:t>
      </w:r>
      <w:r w:rsidRPr="00AE5BD8">
        <w:rPr>
          <w:rFonts w:ascii="Times New Roman" w:hAnsi="Times New Roman" w:hint="eastAsia"/>
          <w:bCs/>
          <w:color w:val="000000"/>
          <w:sz w:val="24"/>
        </w:rPr>
        <w:t xml:space="preserve"> </w:t>
      </w:r>
      <w:r w:rsidRPr="00AE5BD8">
        <w:rPr>
          <w:rFonts w:ascii="Times New Roman" w:hAnsi="Times New Roman" w:hint="eastAsia"/>
          <w:bCs/>
          <w:color w:val="000000"/>
          <w:sz w:val="24"/>
        </w:rPr>
        <w:t>人：</w:t>
      </w:r>
      <w:r w:rsidR="00BC1CE0" w:rsidRPr="00AE5BD8">
        <w:rPr>
          <w:rFonts w:ascii="Times New Roman" w:hAnsi="Times New Roman" w:hint="eastAsia"/>
          <w:bCs/>
          <w:color w:val="000000"/>
          <w:sz w:val="24"/>
        </w:rPr>
        <w:t>陈新武</w:t>
      </w:r>
    </w:p>
    <w:p w14:paraId="1FB1AAF4" w14:textId="77777777" w:rsidR="00254DB1" w:rsidRPr="00AE5BD8" w:rsidRDefault="00254DB1" w:rsidP="00AB0B04">
      <w:pPr>
        <w:pStyle w:val="a7"/>
        <w:spacing w:line="440" w:lineRule="exact"/>
        <w:ind w:leftChars="400" w:left="840" w:firstLineChars="0" w:firstLine="0"/>
        <w:contextualSpacing/>
        <w:rPr>
          <w:rFonts w:ascii="Times New Roman" w:hAnsi="Times New Roman"/>
          <w:bCs/>
          <w:color w:val="000000"/>
          <w:sz w:val="24"/>
        </w:rPr>
      </w:pPr>
      <w:r w:rsidRPr="00AE5BD8">
        <w:rPr>
          <w:rFonts w:ascii="Times New Roman" w:hAnsi="Times New Roman" w:hint="eastAsia"/>
          <w:bCs/>
          <w:color w:val="000000"/>
          <w:sz w:val="24"/>
        </w:rPr>
        <w:t>联系电话：</w:t>
      </w:r>
      <w:r w:rsidRPr="00AE5BD8">
        <w:rPr>
          <w:rFonts w:ascii="Times New Roman" w:hAnsi="Times New Roman" w:hint="eastAsia"/>
          <w:bCs/>
          <w:color w:val="000000"/>
          <w:sz w:val="24"/>
        </w:rPr>
        <w:t>028-86623861</w:t>
      </w:r>
      <w:r w:rsidRPr="00AE5BD8">
        <w:rPr>
          <w:rFonts w:ascii="Times New Roman" w:hAnsi="Times New Roman" w:hint="eastAsia"/>
          <w:bCs/>
          <w:color w:val="000000"/>
          <w:sz w:val="24"/>
        </w:rPr>
        <w:t>、</w:t>
      </w:r>
      <w:r w:rsidR="00E2077A" w:rsidRPr="00AE5BD8">
        <w:rPr>
          <w:rFonts w:ascii="Times New Roman" w:hAnsi="Times New Roman" w:hint="eastAsia"/>
          <w:bCs/>
          <w:color w:val="000000"/>
          <w:sz w:val="24"/>
        </w:rPr>
        <w:t>028-87443099</w:t>
      </w:r>
      <w:r w:rsidR="00E2077A" w:rsidRPr="00AE5BD8">
        <w:rPr>
          <w:rFonts w:ascii="Times New Roman" w:hAnsi="Times New Roman" w:hint="eastAsia"/>
          <w:bCs/>
          <w:color w:val="000000"/>
          <w:sz w:val="24"/>
        </w:rPr>
        <w:t>转</w:t>
      </w:r>
      <w:r w:rsidR="00E2077A" w:rsidRPr="00AE5BD8">
        <w:rPr>
          <w:rFonts w:ascii="Times New Roman" w:hAnsi="Times New Roman" w:hint="eastAsia"/>
          <w:bCs/>
          <w:color w:val="000000"/>
          <w:sz w:val="24"/>
        </w:rPr>
        <w:t>8007</w:t>
      </w:r>
    </w:p>
    <w:p w14:paraId="7DF8238F" w14:textId="77777777" w:rsidR="00F14588" w:rsidRPr="00AE5BD8" w:rsidRDefault="00F14588" w:rsidP="00AB0B04">
      <w:pPr>
        <w:pStyle w:val="a7"/>
        <w:spacing w:line="440" w:lineRule="exact"/>
        <w:ind w:leftChars="400" w:left="840" w:firstLineChars="0" w:firstLine="0"/>
        <w:contextualSpacing/>
        <w:rPr>
          <w:rFonts w:ascii="Times New Roman" w:hAnsi="Times New Roman"/>
          <w:bCs/>
          <w:color w:val="000000"/>
          <w:sz w:val="24"/>
        </w:rPr>
      </w:pPr>
      <w:r w:rsidRPr="00AE5BD8">
        <w:rPr>
          <w:rFonts w:ascii="Times New Roman" w:hAnsi="Times New Roman"/>
          <w:bCs/>
          <w:color w:val="000000"/>
          <w:sz w:val="24"/>
        </w:rPr>
        <w:t>电子邮箱：</w:t>
      </w:r>
      <w:r w:rsidRPr="00AE5BD8">
        <w:rPr>
          <w:rFonts w:ascii="Times New Roman" w:hAnsi="Times New Roman"/>
          <w:color w:val="000000"/>
          <w:sz w:val="24"/>
        </w:rPr>
        <w:t>3320523044@qq.com</w:t>
      </w:r>
      <w:r w:rsidRPr="00AE5BD8">
        <w:rPr>
          <w:rFonts w:ascii="Times New Roman" w:hAnsi="Times New Roman"/>
          <w:color w:val="000000"/>
          <w:sz w:val="24"/>
        </w:rPr>
        <w:t>（仅限报名使用）</w:t>
      </w:r>
    </w:p>
    <w:p w14:paraId="33792BBF" w14:textId="77777777" w:rsidR="00254DB1" w:rsidRPr="00AE5BD8" w:rsidRDefault="00254DB1">
      <w:pPr>
        <w:pStyle w:val="a7"/>
        <w:ind w:firstLineChars="500" w:firstLine="1200"/>
        <w:jc w:val="right"/>
        <w:rPr>
          <w:rFonts w:ascii="Times New Roman" w:hAnsi="Times New Roman"/>
          <w:color w:val="000000"/>
          <w:sz w:val="24"/>
        </w:rPr>
      </w:pPr>
    </w:p>
    <w:p w14:paraId="4A900F89" w14:textId="6187204B" w:rsidR="00254DB1" w:rsidRPr="00AE5BD8" w:rsidRDefault="002F3E28">
      <w:pPr>
        <w:pStyle w:val="a7"/>
        <w:ind w:firstLineChars="500" w:firstLine="1200"/>
        <w:jc w:val="right"/>
        <w:rPr>
          <w:rFonts w:ascii="Times New Roman" w:hAnsi="Times New Roman"/>
          <w:color w:val="000000"/>
          <w:sz w:val="24"/>
        </w:rPr>
      </w:pPr>
      <w:r w:rsidRPr="00AE5BD8">
        <w:rPr>
          <w:rFonts w:ascii="Times New Roman" w:hAnsi="Times New Roman" w:hint="eastAsia"/>
          <w:color w:val="000000"/>
          <w:sz w:val="24"/>
        </w:rPr>
        <w:t>202</w:t>
      </w:r>
      <w:r w:rsidRPr="00AE5BD8">
        <w:rPr>
          <w:rFonts w:ascii="Times New Roman" w:hAnsi="Times New Roman"/>
          <w:color w:val="000000"/>
          <w:sz w:val="24"/>
        </w:rPr>
        <w:t>1</w:t>
      </w:r>
      <w:r w:rsidR="00254DB1" w:rsidRPr="00AE5BD8">
        <w:rPr>
          <w:rFonts w:ascii="Times New Roman" w:hAnsi="Times New Roman" w:hint="eastAsia"/>
          <w:color w:val="000000"/>
          <w:sz w:val="24"/>
        </w:rPr>
        <w:t>年</w:t>
      </w:r>
      <w:r w:rsidR="00D974C8">
        <w:rPr>
          <w:rFonts w:ascii="Times New Roman" w:hAnsi="Times New Roman" w:hint="eastAsia"/>
          <w:color w:val="000000"/>
          <w:sz w:val="24"/>
        </w:rPr>
        <w:t>0</w:t>
      </w:r>
      <w:r w:rsidR="00D974C8">
        <w:rPr>
          <w:rFonts w:ascii="Times New Roman" w:hAnsi="Times New Roman"/>
          <w:color w:val="000000"/>
          <w:sz w:val="24"/>
        </w:rPr>
        <w:t>8</w:t>
      </w:r>
      <w:r w:rsidR="00254DB1" w:rsidRPr="00AE5BD8">
        <w:rPr>
          <w:rFonts w:ascii="Times New Roman" w:hAnsi="Times New Roman" w:hint="eastAsia"/>
          <w:color w:val="000000"/>
          <w:sz w:val="24"/>
        </w:rPr>
        <w:t>月</w:t>
      </w:r>
      <w:r w:rsidR="00D974C8">
        <w:rPr>
          <w:rFonts w:ascii="Times New Roman" w:hAnsi="Times New Roman" w:hint="eastAsia"/>
          <w:color w:val="000000"/>
          <w:sz w:val="24"/>
        </w:rPr>
        <w:t>1</w:t>
      </w:r>
      <w:r w:rsidR="00D974C8">
        <w:rPr>
          <w:rFonts w:ascii="Times New Roman" w:hAnsi="Times New Roman"/>
          <w:color w:val="000000"/>
          <w:sz w:val="24"/>
        </w:rPr>
        <w:t>3</w:t>
      </w:r>
      <w:r w:rsidR="00254DB1" w:rsidRPr="00AE5BD8">
        <w:rPr>
          <w:rFonts w:ascii="Times New Roman" w:hAnsi="Times New Roman" w:hint="eastAsia"/>
          <w:color w:val="000000"/>
          <w:sz w:val="24"/>
        </w:rPr>
        <w:t>日</w:t>
      </w:r>
      <w:r w:rsidR="00254DB1" w:rsidRPr="00AE5BD8">
        <w:rPr>
          <w:rFonts w:ascii="Times New Roman" w:hAnsi="Times New Roman" w:hint="eastAsia"/>
          <w:color w:val="000000"/>
        </w:rPr>
        <w:br w:type="page"/>
      </w:r>
    </w:p>
    <w:p w14:paraId="13B0C9BF" w14:textId="77777777" w:rsidR="00254DB1" w:rsidRPr="00AE5BD8" w:rsidRDefault="00254DB1">
      <w:pPr>
        <w:spacing w:line="360" w:lineRule="auto"/>
        <w:jc w:val="center"/>
        <w:outlineLvl w:val="0"/>
        <w:rPr>
          <w:rFonts w:ascii="Times New Roman" w:hAnsi="Times New Roman"/>
          <w:b/>
          <w:color w:val="000000"/>
          <w:sz w:val="36"/>
          <w:szCs w:val="36"/>
        </w:rPr>
      </w:pPr>
      <w:bookmarkStart w:id="7" w:name="_Toc39923399"/>
      <w:bookmarkStart w:id="8" w:name="_Toc213396759"/>
      <w:bookmarkStart w:id="9" w:name="_Toc213396945"/>
      <w:bookmarkStart w:id="10" w:name="_Toc213397009"/>
      <w:bookmarkStart w:id="11" w:name="_Toc213496267"/>
      <w:bookmarkStart w:id="12" w:name="_Toc217446031"/>
      <w:r w:rsidRPr="00AE5BD8">
        <w:rPr>
          <w:rFonts w:ascii="Times New Roman" w:hAnsi="Times New Roman" w:hint="eastAsia"/>
          <w:b/>
          <w:color w:val="000000"/>
          <w:sz w:val="36"/>
          <w:szCs w:val="36"/>
        </w:rPr>
        <w:lastRenderedPageBreak/>
        <w:t>第二章</w:t>
      </w:r>
      <w:r w:rsidRPr="00AE5BD8">
        <w:rPr>
          <w:rFonts w:ascii="Times New Roman" w:hAnsi="Times New Roman" w:hint="eastAsia"/>
          <w:b/>
          <w:color w:val="000000"/>
          <w:sz w:val="36"/>
          <w:szCs w:val="36"/>
        </w:rPr>
        <w:t xml:space="preserve">  </w:t>
      </w:r>
      <w:r w:rsidRPr="00AE5BD8">
        <w:rPr>
          <w:rFonts w:ascii="Times New Roman" w:hAnsi="Times New Roman" w:hint="eastAsia"/>
          <w:b/>
          <w:color w:val="000000"/>
          <w:sz w:val="36"/>
          <w:szCs w:val="36"/>
        </w:rPr>
        <w:t>投标人须知</w:t>
      </w:r>
      <w:bookmarkEnd w:id="7"/>
    </w:p>
    <w:p w14:paraId="0038691A" w14:textId="77777777" w:rsidR="00254DB1" w:rsidRPr="00AE5BD8" w:rsidRDefault="00254DB1">
      <w:pPr>
        <w:pStyle w:val="2"/>
        <w:keepNext w:val="0"/>
        <w:keepLines w:val="0"/>
        <w:spacing w:before="0" w:after="0" w:line="360" w:lineRule="auto"/>
        <w:jc w:val="center"/>
        <w:rPr>
          <w:rFonts w:ascii="Times New Roman" w:hAnsi="Times New Roman"/>
          <w:color w:val="000000"/>
        </w:rPr>
      </w:pPr>
      <w:r w:rsidRPr="00AE5BD8">
        <w:rPr>
          <w:rFonts w:ascii="Times New Roman" w:hAnsi="Times New Roman" w:hint="eastAsia"/>
          <w:color w:val="000000"/>
        </w:rPr>
        <w:t>一、投标人须知附表</w:t>
      </w:r>
    </w:p>
    <w:tbl>
      <w:tblPr>
        <w:tblW w:w="95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8"/>
        <w:gridCol w:w="2241"/>
        <w:gridCol w:w="6422"/>
      </w:tblGrid>
      <w:tr w:rsidR="00254DB1" w:rsidRPr="00AE5BD8" w14:paraId="1276A333" w14:textId="77777777">
        <w:trPr>
          <w:trHeight w:val="20"/>
          <w:tblHeader/>
          <w:jc w:val="center"/>
        </w:trPr>
        <w:tc>
          <w:tcPr>
            <w:tcW w:w="838" w:type="dxa"/>
            <w:vAlign w:val="center"/>
          </w:tcPr>
          <w:bookmarkEnd w:id="8"/>
          <w:bookmarkEnd w:id="9"/>
          <w:bookmarkEnd w:id="10"/>
          <w:bookmarkEnd w:id="11"/>
          <w:bookmarkEnd w:id="12"/>
          <w:p w14:paraId="0F24AD37" w14:textId="77777777" w:rsidR="00254DB1" w:rsidRPr="00AE5BD8" w:rsidRDefault="00254DB1" w:rsidP="001E5899">
            <w:pPr>
              <w:pStyle w:val="af6"/>
              <w:spacing w:afterLines="30" w:after="72" w:line="400" w:lineRule="exact"/>
              <w:jc w:val="center"/>
              <w:rPr>
                <w:rFonts w:ascii="Times New Roman" w:hAnsi="Times New Roman" w:cs="Times New Roman"/>
                <w:b/>
                <w:color w:val="000000"/>
                <w:kern w:val="2"/>
              </w:rPr>
            </w:pPr>
            <w:r w:rsidRPr="00AE5BD8">
              <w:rPr>
                <w:rFonts w:ascii="Times New Roman" w:hAnsi="Times New Roman" w:cs="Times New Roman" w:hint="eastAsia"/>
                <w:b/>
                <w:color w:val="000000"/>
                <w:kern w:val="2"/>
              </w:rPr>
              <w:t>序号</w:t>
            </w:r>
          </w:p>
        </w:tc>
        <w:tc>
          <w:tcPr>
            <w:tcW w:w="2241" w:type="dxa"/>
            <w:vAlign w:val="center"/>
          </w:tcPr>
          <w:p w14:paraId="0D15D540" w14:textId="77777777" w:rsidR="00254DB1" w:rsidRPr="00AE5BD8" w:rsidRDefault="00254DB1">
            <w:pPr>
              <w:pStyle w:val="af6"/>
              <w:spacing w:afterLines="30" w:after="72" w:line="400" w:lineRule="exact"/>
              <w:jc w:val="center"/>
              <w:rPr>
                <w:rFonts w:ascii="Times New Roman" w:hAnsi="Times New Roman" w:cs="Times New Roman"/>
                <w:b/>
                <w:color w:val="000000"/>
                <w:kern w:val="2"/>
              </w:rPr>
            </w:pPr>
            <w:r w:rsidRPr="00AE5BD8">
              <w:rPr>
                <w:rFonts w:ascii="Times New Roman" w:hAnsi="Times New Roman" w:cs="Times New Roman" w:hint="eastAsia"/>
                <w:b/>
                <w:color w:val="000000"/>
                <w:kern w:val="2"/>
              </w:rPr>
              <w:t>条款名称</w:t>
            </w:r>
          </w:p>
        </w:tc>
        <w:tc>
          <w:tcPr>
            <w:tcW w:w="6422" w:type="dxa"/>
            <w:vAlign w:val="center"/>
          </w:tcPr>
          <w:p w14:paraId="19A2B7EC" w14:textId="77777777" w:rsidR="00254DB1" w:rsidRPr="00AE5BD8" w:rsidRDefault="00254DB1">
            <w:pPr>
              <w:pStyle w:val="af6"/>
              <w:spacing w:afterLines="30" w:after="72" w:line="400" w:lineRule="exact"/>
              <w:jc w:val="center"/>
              <w:rPr>
                <w:rFonts w:ascii="Times New Roman" w:hAnsi="Times New Roman" w:cs="Times New Roman"/>
                <w:b/>
                <w:color w:val="000000"/>
                <w:kern w:val="2"/>
              </w:rPr>
            </w:pPr>
            <w:r w:rsidRPr="00AE5BD8">
              <w:rPr>
                <w:rFonts w:ascii="Times New Roman" w:hAnsi="Times New Roman" w:cs="Times New Roman" w:hint="eastAsia"/>
                <w:b/>
                <w:color w:val="000000"/>
                <w:kern w:val="2"/>
              </w:rPr>
              <w:t>说明和要求</w:t>
            </w:r>
          </w:p>
        </w:tc>
      </w:tr>
      <w:tr w:rsidR="00254DB1" w:rsidRPr="00AE5BD8" w14:paraId="11281AEA" w14:textId="77777777">
        <w:trPr>
          <w:trHeight w:val="20"/>
          <w:jc w:val="center"/>
        </w:trPr>
        <w:tc>
          <w:tcPr>
            <w:tcW w:w="838" w:type="dxa"/>
            <w:vAlign w:val="center"/>
          </w:tcPr>
          <w:p w14:paraId="6C5F859E" w14:textId="77777777" w:rsidR="00254DB1" w:rsidRPr="00AE5BD8" w:rsidRDefault="00254DB1">
            <w:pPr>
              <w:pStyle w:val="af6"/>
              <w:spacing w:after="30" w:line="400" w:lineRule="exact"/>
              <w:jc w:val="center"/>
              <w:rPr>
                <w:rFonts w:ascii="Times New Roman" w:hAnsi="Times New Roman" w:cs="Times New Roman"/>
                <w:color w:val="000000"/>
                <w:kern w:val="2"/>
              </w:rPr>
            </w:pPr>
            <w:r w:rsidRPr="00AE5BD8">
              <w:rPr>
                <w:rFonts w:ascii="Times New Roman" w:hAnsi="Times New Roman" w:cs="Times New Roman" w:hint="eastAsia"/>
                <w:color w:val="000000"/>
                <w:kern w:val="2"/>
              </w:rPr>
              <w:t>1</w:t>
            </w:r>
          </w:p>
        </w:tc>
        <w:tc>
          <w:tcPr>
            <w:tcW w:w="2241" w:type="dxa"/>
            <w:vAlign w:val="center"/>
          </w:tcPr>
          <w:p w14:paraId="2795E33C" w14:textId="77777777" w:rsidR="00254DB1" w:rsidRPr="00AE5BD8" w:rsidRDefault="00254DB1">
            <w:pPr>
              <w:pStyle w:val="af6"/>
              <w:spacing w:after="30" w:line="400" w:lineRule="exact"/>
              <w:jc w:val="center"/>
              <w:rPr>
                <w:rFonts w:ascii="Times New Roman" w:hAnsi="Times New Roman" w:cs="Times New Roman"/>
                <w:color w:val="000000"/>
                <w:lang w:val="zh-CN"/>
              </w:rPr>
            </w:pPr>
            <w:r w:rsidRPr="00AE5BD8">
              <w:rPr>
                <w:rFonts w:ascii="Times New Roman" w:hAnsi="Times New Roman" w:cs="Times New Roman" w:hint="eastAsia"/>
                <w:color w:val="000000"/>
                <w:lang w:val="zh-CN"/>
              </w:rPr>
              <w:t>确定邀请投标的投标人数量和方式</w:t>
            </w:r>
          </w:p>
        </w:tc>
        <w:tc>
          <w:tcPr>
            <w:tcW w:w="6422" w:type="dxa"/>
            <w:vAlign w:val="center"/>
          </w:tcPr>
          <w:p w14:paraId="3C3B42F3" w14:textId="77777777" w:rsidR="00254DB1" w:rsidRPr="00AE5BD8" w:rsidRDefault="00254DB1">
            <w:pPr>
              <w:spacing w:after="30" w:line="400" w:lineRule="exact"/>
              <w:ind w:rightChars="15" w:right="31"/>
              <w:rPr>
                <w:rFonts w:ascii="Times New Roman" w:hAnsi="Times New Roman"/>
                <w:color w:val="000000"/>
                <w:sz w:val="24"/>
              </w:rPr>
            </w:pPr>
            <w:r w:rsidRPr="00AE5BD8">
              <w:rPr>
                <w:rFonts w:ascii="Times New Roman" w:hint="eastAsia"/>
                <w:color w:val="000000"/>
                <w:sz w:val="24"/>
              </w:rPr>
              <w:t>本次招标邀请的投标人数量：合格制。</w:t>
            </w:r>
          </w:p>
          <w:p w14:paraId="48842910" w14:textId="77777777" w:rsidR="00254DB1" w:rsidRPr="00AE5BD8" w:rsidRDefault="00254DB1">
            <w:pPr>
              <w:spacing w:after="30" w:line="400" w:lineRule="exact"/>
              <w:ind w:rightChars="15" w:right="31"/>
              <w:rPr>
                <w:rFonts w:ascii="Times New Roman" w:hAnsi="Times New Roman"/>
                <w:color w:val="000000"/>
                <w:lang w:val="zh-CN"/>
              </w:rPr>
            </w:pPr>
            <w:r w:rsidRPr="00AE5BD8">
              <w:rPr>
                <w:rFonts w:ascii="Times New Roman" w:hint="eastAsia"/>
                <w:color w:val="000000"/>
                <w:sz w:val="24"/>
              </w:rPr>
              <w:t>本次采购采取公告的方式邀请参加投标的投标人。</w:t>
            </w:r>
          </w:p>
        </w:tc>
      </w:tr>
      <w:tr w:rsidR="00E03596" w:rsidRPr="00AE5BD8" w14:paraId="3CF9A589" w14:textId="77777777">
        <w:trPr>
          <w:trHeight w:val="20"/>
          <w:jc w:val="center"/>
        </w:trPr>
        <w:tc>
          <w:tcPr>
            <w:tcW w:w="838" w:type="dxa"/>
            <w:vMerge w:val="restart"/>
            <w:vAlign w:val="center"/>
          </w:tcPr>
          <w:p w14:paraId="4A9D3D27" w14:textId="77777777" w:rsidR="00E03596" w:rsidRPr="00AE5BD8" w:rsidRDefault="00E03596" w:rsidP="00E03596">
            <w:pPr>
              <w:pStyle w:val="af6"/>
              <w:spacing w:after="30" w:line="400" w:lineRule="exact"/>
              <w:jc w:val="center"/>
              <w:rPr>
                <w:rFonts w:ascii="Times New Roman" w:hAnsi="Times New Roman" w:cs="Times New Roman"/>
                <w:color w:val="000000"/>
                <w:kern w:val="2"/>
              </w:rPr>
            </w:pPr>
            <w:r w:rsidRPr="00AE5BD8">
              <w:rPr>
                <w:rFonts w:ascii="Times New Roman" w:hAnsi="Times New Roman" w:cs="Times New Roman" w:hint="eastAsia"/>
                <w:color w:val="000000"/>
                <w:kern w:val="2"/>
              </w:rPr>
              <w:t>2</w:t>
            </w:r>
          </w:p>
        </w:tc>
        <w:tc>
          <w:tcPr>
            <w:tcW w:w="2241" w:type="dxa"/>
            <w:vAlign w:val="center"/>
          </w:tcPr>
          <w:p w14:paraId="0D3FD936" w14:textId="77777777" w:rsidR="00E03596" w:rsidRPr="00AE5BD8" w:rsidRDefault="00E03596" w:rsidP="00E03596">
            <w:pPr>
              <w:pStyle w:val="af6"/>
              <w:spacing w:after="30" w:line="400" w:lineRule="exact"/>
              <w:jc w:val="center"/>
              <w:rPr>
                <w:rFonts w:ascii="Times New Roman" w:hAnsi="Times New Roman" w:cs="Times New Roman"/>
                <w:kern w:val="2"/>
              </w:rPr>
            </w:pPr>
            <w:r w:rsidRPr="00AE5BD8">
              <w:rPr>
                <w:rFonts w:ascii="Times New Roman" w:hAnsi="Times New Roman" w:cs="Times New Roman" w:hint="eastAsia"/>
                <w:kern w:val="2"/>
              </w:rPr>
              <w:t>采购预算</w:t>
            </w:r>
          </w:p>
          <w:p w14:paraId="657CB080" w14:textId="77777777" w:rsidR="00E03596" w:rsidRPr="00AE5BD8" w:rsidRDefault="00E03596" w:rsidP="00E03596">
            <w:pPr>
              <w:pStyle w:val="af6"/>
              <w:spacing w:after="30" w:line="400" w:lineRule="exact"/>
              <w:jc w:val="center"/>
              <w:rPr>
                <w:rFonts w:ascii="Times New Roman" w:hAnsi="Times New Roman" w:cs="Times New Roman"/>
                <w:b/>
                <w:kern w:val="2"/>
              </w:rPr>
            </w:pPr>
            <w:r w:rsidRPr="00AE5BD8">
              <w:rPr>
                <w:rFonts w:ascii="Times New Roman" w:hAnsi="Times New Roman" w:cs="Times New Roman" w:hint="eastAsia"/>
                <w:b/>
              </w:rPr>
              <w:t>（实质性要求）</w:t>
            </w:r>
          </w:p>
        </w:tc>
        <w:tc>
          <w:tcPr>
            <w:tcW w:w="6422" w:type="dxa"/>
            <w:vAlign w:val="center"/>
          </w:tcPr>
          <w:p w14:paraId="636FBEC1" w14:textId="5162E6B6" w:rsidR="00E03596" w:rsidRDefault="00E03596" w:rsidP="00E03596">
            <w:pPr>
              <w:spacing w:after="30" w:line="400" w:lineRule="exact"/>
              <w:ind w:rightChars="15" w:right="31"/>
              <w:rPr>
                <w:rFonts w:ascii="Times New Roman" w:hAnsi="Times New Roman"/>
                <w:bCs/>
                <w:sz w:val="24"/>
              </w:rPr>
            </w:pPr>
            <w:r w:rsidRPr="005E3A6D">
              <w:rPr>
                <w:rFonts w:ascii="Times New Roman" w:hAnsi="Times New Roman" w:hint="eastAsia"/>
                <w:bCs/>
                <w:sz w:val="24"/>
              </w:rPr>
              <w:t>人民币</w:t>
            </w:r>
            <w:r w:rsidR="005B50CA">
              <w:rPr>
                <w:rFonts w:ascii="Times New Roman" w:hAnsi="Times New Roman"/>
                <w:b/>
                <w:bCs/>
                <w:sz w:val="24"/>
                <w:u w:val="single"/>
              </w:rPr>
              <w:t>110.00</w:t>
            </w:r>
            <w:bookmarkStart w:id="13" w:name="_GoBack"/>
            <w:bookmarkEnd w:id="13"/>
            <w:r w:rsidRPr="005E3A6D">
              <w:rPr>
                <w:rFonts w:ascii="Times New Roman" w:hAnsi="Times New Roman" w:hint="eastAsia"/>
                <w:bCs/>
                <w:sz w:val="24"/>
              </w:rPr>
              <w:t>万元；</w:t>
            </w:r>
          </w:p>
          <w:p w14:paraId="6E4A8C6A" w14:textId="50F5D2FF" w:rsidR="00E03596" w:rsidRPr="00AE5BD8" w:rsidRDefault="00E03596" w:rsidP="00E03596">
            <w:pPr>
              <w:spacing w:after="30" w:line="400" w:lineRule="exact"/>
              <w:ind w:rightChars="15" w:right="31"/>
              <w:rPr>
                <w:rFonts w:ascii="Times New Roman" w:hAnsi="Times New Roman"/>
                <w:b/>
                <w:sz w:val="24"/>
              </w:rPr>
            </w:pPr>
            <w:r w:rsidRPr="00AD7AA3">
              <w:rPr>
                <w:rFonts w:hint="eastAsia"/>
                <w:b/>
                <w:sz w:val="24"/>
              </w:rPr>
              <w:t>超过采购预算的报价为无效投标。</w:t>
            </w:r>
          </w:p>
        </w:tc>
      </w:tr>
      <w:tr w:rsidR="00E03596" w:rsidRPr="00AE5BD8" w14:paraId="7C411743" w14:textId="77777777">
        <w:trPr>
          <w:trHeight w:val="20"/>
          <w:jc w:val="center"/>
        </w:trPr>
        <w:tc>
          <w:tcPr>
            <w:tcW w:w="838" w:type="dxa"/>
            <w:vMerge/>
            <w:vAlign w:val="center"/>
          </w:tcPr>
          <w:p w14:paraId="50504951" w14:textId="77777777" w:rsidR="00E03596" w:rsidRPr="00AE5BD8" w:rsidRDefault="00E03596" w:rsidP="00E03596">
            <w:pPr>
              <w:pStyle w:val="af6"/>
              <w:spacing w:after="30" w:line="400" w:lineRule="exact"/>
              <w:jc w:val="center"/>
              <w:rPr>
                <w:rFonts w:ascii="Times New Roman" w:hAnsi="Times New Roman" w:cs="Times New Roman"/>
                <w:color w:val="000000"/>
                <w:kern w:val="2"/>
              </w:rPr>
            </w:pPr>
          </w:p>
        </w:tc>
        <w:tc>
          <w:tcPr>
            <w:tcW w:w="2241" w:type="dxa"/>
            <w:vAlign w:val="center"/>
          </w:tcPr>
          <w:p w14:paraId="33198C62" w14:textId="77777777" w:rsidR="00E03596" w:rsidRPr="00AE5BD8" w:rsidRDefault="00E03596" w:rsidP="00E03596">
            <w:pPr>
              <w:pStyle w:val="af6"/>
              <w:spacing w:after="30" w:line="400" w:lineRule="exact"/>
              <w:jc w:val="center"/>
              <w:rPr>
                <w:rFonts w:ascii="Times New Roman" w:hAnsi="Times New Roman" w:cs="Times New Roman"/>
                <w:kern w:val="2"/>
              </w:rPr>
            </w:pPr>
            <w:r w:rsidRPr="00AE5BD8">
              <w:rPr>
                <w:rFonts w:ascii="Times New Roman" w:hAnsi="Times New Roman" w:cs="Times New Roman" w:hint="eastAsia"/>
                <w:kern w:val="2"/>
              </w:rPr>
              <w:t>最高限价</w:t>
            </w:r>
          </w:p>
          <w:p w14:paraId="762B4AEA" w14:textId="77777777" w:rsidR="00E03596" w:rsidRPr="00AE5BD8" w:rsidRDefault="00E03596" w:rsidP="00E03596">
            <w:pPr>
              <w:pStyle w:val="af6"/>
              <w:spacing w:after="30" w:line="400" w:lineRule="exact"/>
              <w:jc w:val="center"/>
              <w:rPr>
                <w:rFonts w:ascii="Times New Roman" w:hAnsi="Times New Roman" w:cs="Times New Roman"/>
                <w:b/>
                <w:kern w:val="2"/>
              </w:rPr>
            </w:pPr>
            <w:r w:rsidRPr="00AE5BD8">
              <w:rPr>
                <w:rFonts w:ascii="Times New Roman" w:hAnsi="Times New Roman" w:cs="Times New Roman" w:hint="eastAsia"/>
                <w:b/>
              </w:rPr>
              <w:t>（实质性要求）</w:t>
            </w:r>
          </w:p>
        </w:tc>
        <w:tc>
          <w:tcPr>
            <w:tcW w:w="6422" w:type="dxa"/>
            <w:vAlign w:val="center"/>
          </w:tcPr>
          <w:p w14:paraId="01AC5529" w14:textId="4102A1EA" w:rsidR="00E03596" w:rsidRDefault="00E03596" w:rsidP="00E03596">
            <w:pPr>
              <w:spacing w:after="30" w:line="400" w:lineRule="exact"/>
              <w:ind w:rightChars="15" w:right="31"/>
              <w:rPr>
                <w:rFonts w:ascii="Times New Roman" w:hAnsi="Times New Roman"/>
                <w:bCs/>
                <w:sz w:val="24"/>
              </w:rPr>
            </w:pPr>
            <w:r>
              <w:rPr>
                <w:rFonts w:ascii="Times New Roman" w:hAnsi="Times New Roman" w:hint="eastAsia"/>
                <w:bCs/>
                <w:sz w:val="24"/>
              </w:rPr>
              <w:t>人民币</w:t>
            </w:r>
            <w:r w:rsidR="006E387C" w:rsidRPr="006E387C">
              <w:rPr>
                <w:rFonts w:ascii="Times New Roman" w:hAnsi="Times New Roman"/>
                <w:b/>
                <w:bCs/>
                <w:sz w:val="24"/>
                <w:u w:val="single"/>
              </w:rPr>
              <w:t>105.00</w:t>
            </w:r>
            <w:r w:rsidRPr="00B71036">
              <w:rPr>
                <w:rFonts w:ascii="Times New Roman" w:hAnsi="Times New Roman" w:hint="eastAsia"/>
                <w:bCs/>
                <w:sz w:val="24"/>
              </w:rPr>
              <w:t>万元；</w:t>
            </w:r>
          </w:p>
          <w:p w14:paraId="08CB59CF" w14:textId="4B4BB52D" w:rsidR="00E03596" w:rsidRPr="00AE5BD8" w:rsidRDefault="00E03596" w:rsidP="00E03596">
            <w:pPr>
              <w:spacing w:after="30" w:line="400" w:lineRule="exact"/>
              <w:ind w:rightChars="15" w:right="31"/>
              <w:rPr>
                <w:rFonts w:ascii="Times New Roman" w:hAnsi="Times New Roman"/>
                <w:b/>
                <w:sz w:val="24"/>
              </w:rPr>
            </w:pPr>
            <w:r w:rsidRPr="00AD7AA3">
              <w:rPr>
                <w:rFonts w:hint="eastAsia"/>
                <w:b/>
                <w:sz w:val="24"/>
              </w:rPr>
              <w:t>超过最高限价的报价为无效投标。</w:t>
            </w:r>
          </w:p>
        </w:tc>
      </w:tr>
      <w:tr w:rsidR="00254DB1" w:rsidRPr="00AE5BD8" w14:paraId="2F0996F3" w14:textId="77777777">
        <w:trPr>
          <w:trHeight w:val="20"/>
          <w:jc w:val="center"/>
        </w:trPr>
        <w:tc>
          <w:tcPr>
            <w:tcW w:w="838" w:type="dxa"/>
            <w:vAlign w:val="center"/>
          </w:tcPr>
          <w:p w14:paraId="682666F7" w14:textId="77777777" w:rsidR="00254DB1" w:rsidRPr="00AE5BD8" w:rsidRDefault="00254DB1" w:rsidP="001E5899">
            <w:pPr>
              <w:pStyle w:val="af6"/>
              <w:spacing w:afterLines="20" w:after="48" w:line="400" w:lineRule="exact"/>
              <w:jc w:val="center"/>
              <w:rPr>
                <w:rFonts w:ascii="Times New Roman" w:hAnsi="Times New Roman" w:cs="Times New Roman"/>
                <w:color w:val="000000"/>
                <w:kern w:val="2"/>
              </w:rPr>
            </w:pPr>
            <w:r w:rsidRPr="00AE5BD8">
              <w:rPr>
                <w:rFonts w:ascii="Times New Roman" w:hAnsi="Times New Roman" w:cs="Times New Roman" w:hint="eastAsia"/>
                <w:color w:val="000000"/>
                <w:kern w:val="2"/>
              </w:rPr>
              <w:t>3</w:t>
            </w:r>
          </w:p>
        </w:tc>
        <w:tc>
          <w:tcPr>
            <w:tcW w:w="2241" w:type="dxa"/>
            <w:vAlign w:val="center"/>
          </w:tcPr>
          <w:p w14:paraId="2448F4DD" w14:textId="77777777" w:rsidR="00254DB1" w:rsidRPr="00AE5BD8" w:rsidRDefault="00254DB1">
            <w:pPr>
              <w:pStyle w:val="af6"/>
              <w:spacing w:afterLines="20" w:after="48" w:line="400" w:lineRule="exact"/>
              <w:contextualSpacing/>
              <w:jc w:val="center"/>
              <w:rPr>
                <w:rFonts w:ascii="Times New Roman" w:hAnsi="Times New Roman" w:cs="Times New Roman"/>
                <w:color w:val="000000"/>
                <w:lang w:val="zh-CN"/>
              </w:rPr>
            </w:pPr>
            <w:r w:rsidRPr="00AE5BD8">
              <w:rPr>
                <w:rFonts w:ascii="Times New Roman" w:hAnsi="Times New Roman" w:cs="Times New Roman" w:hint="eastAsia"/>
                <w:color w:val="000000"/>
                <w:lang w:val="zh-CN"/>
              </w:rPr>
              <w:t>联合体</w:t>
            </w:r>
          </w:p>
        </w:tc>
        <w:tc>
          <w:tcPr>
            <w:tcW w:w="6422" w:type="dxa"/>
            <w:vAlign w:val="center"/>
          </w:tcPr>
          <w:p w14:paraId="1DE681AD" w14:textId="77777777" w:rsidR="00254DB1" w:rsidRPr="00AE5BD8" w:rsidRDefault="00BC1CE0">
            <w:pPr>
              <w:spacing w:afterLines="20" w:after="48" w:line="400" w:lineRule="exact"/>
              <w:rPr>
                <w:rFonts w:ascii="Times New Roman" w:hAnsi="Times New Roman"/>
                <w:color w:val="000000"/>
                <w:lang w:val="zh-CN"/>
              </w:rPr>
            </w:pPr>
            <w:r w:rsidRPr="00AE5BD8">
              <w:rPr>
                <w:rFonts w:ascii="Times New Roman" w:hAnsi="Times New Roman" w:hint="eastAsia"/>
                <w:color w:val="000000"/>
                <w:kern w:val="0"/>
                <w:sz w:val="24"/>
              </w:rPr>
              <w:t>本项目</w:t>
            </w:r>
            <w:r w:rsidR="00254DB1" w:rsidRPr="00AE5BD8">
              <w:rPr>
                <w:rFonts w:ascii="Times New Roman" w:hAnsi="Times New Roman" w:hint="eastAsia"/>
                <w:b/>
                <w:color w:val="000000"/>
                <w:kern w:val="0"/>
                <w:sz w:val="24"/>
                <w:u w:val="single"/>
              </w:rPr>
              <w:t>不允许</w:t>
            </w:r>
            <w:r w:rsidR="00254DB1" w:rsidRPr="00AE5BD8">
              <w:rPr>
                <w:rFonts w:ascii="Times New Roman" w:hAnsi="Times New Roman" w:hint="eastAsia"/>
                <w:color w:val="000000"/>
                <w:kern w:val="0"/>
                <w:sz w:val="24"/>
              </w:rPr>
              <w:t>联合体投标。</w:t>
            </w:r>
          </w:p>
        </w:tc>
      </w:tr>
      <w:tr w:rsidR="00CF45EC" w:rsidRPr="00AE5BD8" w14:paraId="679334D7" w14:textId="77777777">
        <w:trPr>
          <w:trHeight w:val="20"/>
          <w:jc w:val="center"/>
        </w:trPr>
        <w:tc>
          <w:tcPr>
            <w:tcW w:w="838" w:type="dxa"/>
            <w:vAlign w:val="center"/>
          </w:tcPr>
          <w:p w14:paraId="123A0EA7" w14:textId="155F0E39" w:rsidR="00CF45EC" w:rsidRPr="00AE5BD8" w:rsidRDefault="00CF45EC" w:rsidP="001E5899">
            <w:pPr>
              <w:pStyle w:val="af6"/>
              <w:spacing w:afterLines="20" w:after="48" w:line="400" w:lineRule="exact"/>
              <w:jc w:val="center"/>
              <w:rPr>
                <w:rFonts w:ascii="Times New Roman" w:hAnsi="Times New Roman" w:cs="Times New Roman"/>
                <w:color w:val="000000"/>
                <w:kern w:val="2"/>
              </w:rPr>
            </w:pPr>
            <w:r>
              <w:rPr>
                <w:rFonts w:ascii="Times New Roman" w:hAnsi="Times New Roman" w:cs="Times New Roman" w:hint="eastAsia"/>
                <w:color w:val="000000"/>
                <w:kern w:val="2"/>
              </w:rPr>
              <w:t>4</w:t>
            </w:r>
          </w:p>
        </w:tc>
        <w:tc>
          <w:tcPr>
            <w:tcW w:w="2241" w:type="dxa"/>
            <w:vAlign w:val="center"/>
          </w:tcPr>
          <w:p w14:paraId="2C389B19" w14:textId="77777777" w:rsidR="00CF45EC" w:rsidRDefault="00CF45EC">
            <w:pPr>
              <w:pStyle w:val="af6"/>
              <w:spacing w:afterLines="20" w:after="48" w:line="400" w:lineRule="exact"/>
              <w:contextualSpacing/>
              <w:jc w:val="center"/>
              <w:rPr>
                <w:rFonts w:ascii="Times New Roman" w:hAnsi="Times New Roman" w:cs="Times New Roman"/>
                <w:color w:val="000000"/>
                <w:lang w:val="zh-CN"/>
              </w:rPr>
            </w:pPr>
            <w:r>
              <w:rPr>
                <w:rFonts w:ascii="Times New Roman" w:hAnsi="Times New Roman" w:cs="Times New Roman" w:hint="eastAsia"/>
                <w:color w:val="000000"/>
                <w:lang w:val="zh-CN"/>
              </w:rPr>
              <w:t>进口产品</w:t>
            </w:r>
          </w:p>
          <w:p w14:paraId="5850C7FA" w14:textId="45ADA607" w:rsidR="00CF45EC" w:rsidRPr="00F32DDF" w:rsidRDefault="00CF45EC">
            <w:pPr>
              <w:pStyle w:val="af6"/>
              <w:spacing w:afterLines="20" w:after="48" w:line="400" w:lineRule="exact"/>
              <w:contextualSpacing/>
              <w:jc w:val="center"/>
              <w:rPr>
                <w:rFonts w:ascii="Times New Roman" w:hAnsi="Times New Roman" w:cs="Times New Roman"/>
                <w:b/>
                <w:color w:val="000000"/>
                <w:lang w:val="zh-CN"/>
              </w:rPr>
            </w:pPr>
            <w:r w:rsidRPr="00F32DDF">
              <w:rPr>
                <w:rFonts w:ascii="Times New Roman" w:hAnsi="Times New Roman" w:cs="Times New Roman" w:hint="eastAsia"/>
                <w:b/>
                <w:color w:val="000000"/>
                <w:lang w:val="zh-CN"/>
              </w:rPr>
              <w:t>（实质性要求）</w:t>
            </w:r>
          </w:p>
        </w:tc>
        <w:tc>
          <w:tcPr>
            <w:tcW w:w="6422" w:type="dxa"/>
            <w:vAlign w:val="center"/>
          </w:tcPr>
          <w:p w14:paraId="2E149B36" w14:textId="1F3303C1" w:rsidR="00CF45EC" w:rsidRPr="00AE5BD8" w:rsidRDefault="00CF45EC">
            <w:pPr>
              <w:spacing w:afterLines="20" w:after="48" w:line="400" w:lineRule="exact"/>
              <w:rPr>
                <w:rFonts w:ascii="Times New Roman" w:hAnsi="Times New Roman"/>
                <w:color w:val="000000"/>
                <w:kern w:val="0"/>
                <w:sz w:val="24"/>
              </w:rPr>
            </w:pPr>
            <w:r w:rsidRPr="00CF45EC">
              <w:rPr>
                <w:rFonts w:ascii="Times New Roman" w:hAnsi="Times New Roman" w:hint="eastAsia"/>
                <w:color w:val="000000"/>
                <w:kern w:val="0"/>
                <w:sz w:val="24"/>
              </w:rPr>
              <w:t>本项目采购文件中写明不接受进口产品的，拒绝进口产品参与，供应商以进口产品响应时，其响应文件按无效处理；写明接受进口产品的，不限制国产产品参与。</w:t>
            </w:r>
          </w:p>
        </w:tc>
      </w:tr>
      <w:tr w:rsidR="00254DB1" w:rsidRPr="00AE5BD8" w14:paraId="2FB69C7B" w14:textId="77777777">
        <w:trPr>
          <w:trHeight w:val="20"/>
          <w:jc w:val="center"/>
        </w:trPr>
        <w:tc>
          <w:tcPr>
            <w:tcW w:w="838" w:type="dxa"/>
            <w:vAlign w:val="center"/>
          </w:tcPr>
          <w:p w14:paraId="1DF0BE99" w14:textId="5A39B346" w:rsidR="00254DB1" w:rsidRPr="00AE5BD8" w:rsidRDefault="00CF45EC">
            <w:pPr>
              <w:pStyle w:val="af6"/>
              <w:spacing w:after="30" w:line="400" w:lineRule="exact"/>
              <w:jc w:val="center"/>
              <w:rPr>
                <w:rFonts w:ascii="Times New Roman" w:hAnsi="Times New Roman" w:cs="Times New Roman"/>
                <w:color w:val="000000"/>
                <w:kern w:val="2"/>
              </w:rPr>
            </w:pPr>
            <w:r>
              <w:rPr>
                <w:rFonts w:ascii="Times New Roman" w:hAnsi="Times New Roman" w:cs="Times New Roman"/>
                <w:color w:val="000000"/>
                <w:kern w:val="2"/>
              </w:rPr>
              <w:t>5</w:t>
            </w:r>
          </w:p>
        </w:tc>
        <w:tc>
          <w:tcPr>
            <w:tcW w:w="2241" w:type="dxa"/>
            <w:vAlign w:val="center"/>
          </w:tcPr>
          <w:p w14:paraId="37CCB0A6" w14:textId="77777777" w:rsidR="00254DB1" w:rsidRPr="00AE5BD8" w:rsidRDefault="00254DB1">
            <w:pPr>
              <w:pStyle w:val="af6"/>
              <w:spacing w:after="30" w:line="400" w:lineRule="exact"/>
              <w:jc w:val="center"/>
              <w:rPr>
                <w:rFonts w:ascii="Times New Roman" w:hAnsi="Times New Roman" w:cs="Times New Roman"/>
                <w:color w:val="000000"/>
                <w:kern w:val="2"/>
              </w:rPr>
            </w:pPr>
            <w:r w:rsidRPr="00AE5BD8">
              <w:rPr>
                <w:rFonts w:ascii="Times New Roman" w:hAnsi="Times New Roman" w:cs="Times New Roman" w:hint="eastAsia"/>
                <w:color w:val="000000"/>
                <w:kern w:val="2"/>
              </w:rPr>
              <w:t>低于成本价不正当竞争预防措施</w:t>
            </w:r>
          </w:p>
          <w:p w14:paraId="42A1AB91" w14:textId="77777777" w:rsidR="00254DB1" w:rsidRPr="00AE5BD8" w:rsidRDefault="00254DB1">
            <w:pPr>
              <w:pStyle w:val="af6"/>
              <w:spacing w:after="30" w:line="400" w:lineRule="exact"/>
              <w:jc w:val="center"/>
              <w:rPr>
                <w:rFonts w:ascii="Times New Roman" w:hAnsi="Times New Roman" w:cs="Times New Roman"/>
                <w:b/>
                <w:color w:val="000000"/>
                <w:kern w:val="2"/>
              </w:rPr>
            </w:pPr>
            <w:r w:rsidRPr="00AE5BD8">
              <w:rPr>
                <w:rFonts w:ascii="Times New Roman" w:hAnsi="Times New Roman" w:cs="Times New Roman" w:hint="eastAsia"/>
                <w:b/>
                <w:color w:val="000000"/>
              </w:rPr>
              <w:t>（实质性要求）</w:t>
            </w:r>
          </w:p>
        </w:tc>
        <w:tc>
          <w:tcPr>
            <w:tcW w:w="6422" w:type="dxa"/>
            <w:vAlign w:val="center"/>
          </w:tcPr>
          <w:p w14:paraId="4F3FBCA8" w14:textId="77777777" w:rsidR="00254DB1" w:rsidRPr="00AE5BD8" w:rsidRDefault="00254DB1">
            <w:pPr>
              <w:pStyle w:val="af6"/>
              <w:spacing w:after="30" w:line="400" w:lineRule="exact"/>
              <w:jc w:val="both"/>
              <w:rPr>
                <w:rFonts w:ascii="Times New Roman" w:hAnsi="Times New Roman" w:cs="Times New Roman"/>
                <w:color w:val="000000"/>
                <w:lang w:val="zh-CN"/>
              </w:rPr>
            </w:pPr>
            <w:r w:rsidRPr="00AE5BD8">
              <w:rPr>
                <w:rFonts w:ascii="Times New Roman" w:hAnsi="Times New Roman" w:cs="Times New Roman" w:hint="eastAsia"/>
                <w:color w:val="000000"/>
              </w:rPr>
              <w:t>1</w:t>
            </w:r>
            <w:r w:rsidRPr="00AE5BD8">
              <w:rPr>
                <w:rFonts w:ascii="Times New Roman" w:hAnsi="Times New Roman" w:cs="Times New Roman" w:hint="eastAsia"/>
                <w:color w:val="000000"/>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3550D9" w14:textId="77777777" w:rsidR="00254DB1" w:rsidRPr="00AE5BD8" w:rsidRDefault="00254DB1">
            <w:pPr>
              <w:pStyle w:val="af6"/>
              <w:spacing w:after="30" w:line="400" w:lineRule="exact"/>
              <w:jc w:val="both"/>
              <w:rPr>
                <w:rFonts w:ascii="Times New Roman" w:hAnsi="Times New Roman" w:cs="Times New Roman"/>
                <w:color w:val="000000"/>
              </w:rPr>
            </w:pPr>
            <w:r w:rsidRPr="00AE5BD8">
              <w:rPr>
                <w:rFonts w:ascii="Times New Roman" w:hAnsi="Times New Roman" w:cs="Times New Roman" w:hint="eastAsia"/>
                <w:color w:val="000000"/>
              </w:rPr>
              <w:t>2</w:t>
            </w:r>
            <w:r w:rsidRPr="00AE5BD8">
              <w:rPr>
                <w:rFonts w:ascii="Times New Roman" w:hAnsi="Times New Roman" w:cs="Times New Roman" w:hint="eastAsia"/>
                <w:color w:val="000000"/>
              </w:rPr>
              <w:t>、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276B6A2D" w14:textId="77777777" w:rsidR="00254DB1" w:rsidRPr="00AE5BD8" w:rsidRDefault="00254DB1">
            <w:pPr>
              <w:pStyle w:val="af6"/>
              <w:spacing w:after="30" w:line="400" w:lineRule="exact"/>
              <w:jc w:val="both"/>
              <w:rPr>
                <w:rFonts w:ascii="Times New Roman" w:hAnsi="Times New Roman" w:cs="Times New Roman"/>
                <w:color w:val="000000"/>
              </w:rPr>
            </w:pPr>
            <w:r w:rsidRPr="00AE5BD8">
              <w:rPr>
                <w:rFonts w:ascii="Times New Roman" w:hAnsi="Times New Roman" w:cs="Times New Roman" w:hint="eastAsia"/>
                <w:color w:val="000000"/>
              </w:rPr>
              <w:t>3</w:t>
            </w:r>
            <w:r w:rsidRPr="00AE5BD8">
              <w:rPr>
                <w:rFonts w:ascii="Times New Roman" w:hAnsi="Times New Roman" w:cs="Times New Roman" w:hint="eastAsia"/>
                <w:color w:val="000000"/>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5ED515EA" w14:textId="77777777" w:rsidR="00254DB1" w:rsidRPr="00AE5BD8" w:rsidRDefault="00254DB1">
            <w:pPr>
              <w:pStyle w:val="af6"/>
              <w:spacing w:after="30" w:line="400" w:lineRule="exact"/>
              <w:jc w:val="both"/>
              <w:rPr>
                <w:rFonts w:ascii="Times New Roman" w:hAnsi="Times New Roman" w:cs="Times New Roman"/>
                <w:color w:val="000000"/>
                <w:kern w:val="2"/>
              </w:rPr>
            </w:pPr>
            <w:r w:rsidRPr="00AE5BD8">
              <w:rPr>
                <w:rFonts w:ascii="Times New Roman" w:hAnsi="Times New Roman" w:cs="Times New Roman" w:hint="eastAsia"/>
                <w:color w:val="000000"/>
              </w:rPr>
              <w:t>4</w:t>
            </w:r>
            <w:r w:rsidRPr="00AE5BD8">
              <w:rPr>
                <w:rFonts w:ascii="Times New Roman" w:hAnsi="Times New Roman" w:cs="Times New Roman" w:hint="eastAsia"/>
                <w:color w:val="000000"/>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w:t>
            </w:r>
            <w:r w:rsidRPr="00AE5BD8">
              <w:rPr>
                <w:rFonts w:ascii="Times New Roman" w:hAnsi="Times New Roman" w:cs="Times New Roman" w:hint="eastAsia"/>
                <w:color w:val="000000"/>
              </w:rPr>
              <w:lastRenderedPageBreak/>
              <w:t>理性的，评标委员会应当将其投标文件作为无效处理。</w:t>
            </w:r>
          </w:p>
        </w:tc>
      </w:tr>
      <w:tr w:rsidR="00254DB1" w:rsidRPr="00AE5BD8" w14:paraId="7BD81729" w14:textId="77777777">
        <w:trPr>
          <w:trHeight w:val="20"/>
          <w:jc w:val="center"/>
        </w:trPr>
        <w:tc>
          <w:tcPr>
            <w:tcW w:w="838" w:type="dxa"/>
            <w:vAlign w:val="center"/>
          </w:tcPr>
          <w:p w14:paraId="0B9DF8CC" w14:textId="729F787E" w:rsidR="00254DB1" w:rsidRPr="00AE5BD8" w:rsidRDefault="00CF45EC">
            <w:pPr>
              <w:pStyle w:val="af6"/>
              <w:spacing w:after="30" w:line="400" w:lineRule="exact"/>
              <w:jc w:val="center"/>
              <w:rPr>
                <w:rFonts w:ascii="Times New Roman" w:hAnsi="Times New Roman" w:cs="Times New Roman"/>
                <w:color w:val="000000"/>
                <w:lang w:val="zh-CN"/>
              </w:rPr>
            </w:pPr>
            <w:r>
              <w:rPr>
                <w:rFonts w:ascii="Times New Roman" w:hAnsi="Times New Roman" w:cs="Times New Roman"/>
                <w:color w:val="000000"/>
                <w:lang w:val="zh-CN"/>
              </w:rPr>
              <w:lastRenderedPageBreak/>
              <w:t>6</w:t>
            </w:r>
          </w:p>
        </w:tc>
        <w:tc>
          <w:tcPr>
            <w:tcW w:w="2241" w:type="dxa"/>
            <w:vAlign w:val="center"/>
          </w:tcPr>
          <w:p w14:paraId="465E62FB" w14:textId="77777777" w:rsidR="00254DB1" w:rsidRPr="00AE5BD8" w:rsidRDefault="00254DB1">
            <w:pPr>
              <w:pStyle w:val="af6"/>
              <w:spacing w:after="30" w:line="400" w:lineRule="exact"/>
              <w:jc w:val="center"/>
              <w:rPr>
                <w:rFonts w:ascii="Times New Roman" w:hAnsi="Times New Roman" w:cs="Times New Roman"/>
                <w:b/>
                <w:color w:val="000000"/>
                <w:kern w:val="2"/>
              </w:rPr>
            </w:pPr>
            <w:r w:rsidRPr="00AE5BD8">
              <w:rPr>
                <w:rFonts w:ascii="Times New Roman" w:hAnsi="Times New Roman" w:cs="Times New Roman" w:hint="eastAsia"/>
                <w:color w:val="000000"/>
                <w:kern w:val="2"/>
              </w:rPr>
              <w:t>小微企业（监狱企业、</w:t>
            </w:r>
            <w:r w:rsidRPr="00AE5BD8">
              <w:rPr>
                <w:rFonts w:ascii="Times New Roman" w:hAnsi="Times New Roman" w:cs="Times New Roman" w:hint="eastAsia"/>
                <w:color w:val="000000"/>
              </w:rPr>
              <w:t>残疾人福利性单位视同小微企业</w:t>
            </w:r>
            <w:r w:rsidRPr="00AE5BD8">
              <w:rPr>
                <w:rFonts w:ascii="Times New Roman" w:hAnsi="Times New Roman" w:cs="Times New Roman" w:hint="eastAsia"/>
                <w:color w:val="000000"/>
                <w:kern w:val="2"/>
              </w:rPr>
              <w:t>）价格扣除</w:t>
            </w:r>
          </w:p>
        </w:tc>
        <w:tc>
          <w:tcPr>
            <w:tcW w:w="6422" w:type="dxa"/>
            <w:vAlign w:val="center"/>
          </w:tcPr>
          <w:p w14:paraId="05BB8DC7" w14:textId="77777777" w:rsidR="00B64BFA" w:rsidRPr="00AE5BD8" w:rsidRDefault="00B64BFA" w:rsidP="00B64BFA">
            <w:pPr>
              <w:spacing w:after="30" w:line="400" w:lineRule="exact"/>
              <w:rPr>
                <w:rFonts w:ascii="Times New Roman" w:hAnsi="Times New Roman"/>
                <w:b/>
                <w:kern w:val="0"/>
                <w:sz w:val="24"/>
              </w:rPr>
            </w:pPr>
            <w:r w:rsidRPr="00AE5BD8">
              <w:rPr>
                <w:rFonts w:ascii="Times New Roman" w:hAnsi="Times New Roman" w:hint="eastAsia"/>
                <w:b/>
                <w:kern w:val="0"/>
                <w:sz w:val="24"/>
              </w:rPr>
              <w:t>一、小微企业（监狱企业、残疾人福利性单位视同小微企业）价格扣除。</w:t>
            </w:r>
          </w:p>
          <w:p w14:paraId="073ACE22" w14:textId="77777777" w:rsidR="00B64BFA" w:rsidRPr="00AE5BD8" w:rsidRDefault="00B64BFA" w:rsidP="00B64BFA">
            <w:pPr>
              <w:spacing w:after="30" w:line="400" w:lineRule="exact"/>
              <w:rPr>
                <w:rFonts w:ascii="Times New Roman" w:hAnsi="Times New Roman"/>
                <w:kern w:val="0"/>
                <w:sz w:val="24"/>
              </w:rPr>
            </w:pPr>
            <w:r w:rsidRPr="00AE5BD8">
              <w:rPr>
                <w:rFonts w:ascii="Times New Roman" w:hAnsi="Times New Roman" w:hint="eastAsia"/>
                <w:kern w:val="0"/>
                <w:sz w:val="24"/>
              </w:rPr>
              <w:t>1</w:t>
            </w:r>
            <w:r w:rsidRPr="00AE5BD8">
              <w:rPr>
                <w:rFonts w:ascii="Times New Roman" w:hAnsi="Times New Roman" w:hint="eastAsia"/>
                <w:kern w:val="0"/>
                <w:sz w:val="24"/>
              </w:rPr>
              <w:t>、根据《政府采购促进中小企业发展管理办法》（财库</w:t>
            </w:r>
            <w:r w:rsidRPr="00AE5BD8">
              <w:rPr>
                <w:rFonts w:ascii="Times New Roman" w:hAnsi="Times New Roman" w:hint="eastAsia"/>
                <w:kern w:val="0"/>
                <w:sz w:val="24"/>
              </w:rPr>
              <w:t xml:space="preserve">[2020]46 </w:t>
            </w:r>
            <w:r w:rsidRPr="00AE5BD8">
              <w:rPr>
                <w:rFonts w:ascii="Times New Roman" w:hAnsi="Times New Roman" w:hint="eastAsia"/>
                <w:kern w:val="0"/>
                <w:sz w:val="24"/>
              </w:rPr>
              <w:t>号）的规定，对小型和微型企业产品的价格给予</w:t>
            </w:r>
            <w:r w:rsidRPr="00AE5BD8">
              <w:rPr>
                <w:rFonts w:ascii="Times New Roman" w:hAnsi="Times New Roman" w:hint="eastAsia"/>
                <w:kern w:val="0"/>
                <w:sz w:val="24"/>
              </w:rPr>
              <w:t>10%</w:t>
            </w:r>
            <w:r w:rsidRPr="00AE5BD8">
              <w:rPr>
                <w:rFonts w:ascii="Times New Roman" w:hAnsi="Times New Roman" w:hint="eastAsia"/>
                <w:kern w:val="0"/>
                <w:sz w:val="24"/>
              </w:rPr>
              <w:t>的价格扣除，用扣除后的价格参与评标。</w:t>
            </w:r>
          </w:p>
          <w:p w14:paraId="7602A2B9" w14:textId="77777777" w:rsidR="00B64BFA" w:rsidRPr="00AE5BD8" w:rsidRDefault="00B64BFA" w:rsidP="00B64BFA">
            <w:pPr>
              <w:spacing w:after="30" w:line="400" w:lineRule="exact"/>
              <w:rPr>
                <w:rFonts w:ascii="Times New Roman" w:hAnsi="宋体"/>
                <w:sz w:val="24"/>
              </w:rPr>
            </w:pPr>
            <w:r w:rsidRPr="00AE5BD8">
              <w:rPr>
                <w:rFonts w:ascii="Times New Roman" w:hAnsi="宋体" w:hint="eastAsia"/>
                <w:sz w:val="24"/>
              </w:rPr>
              <w:t>2</w:t>
            </w:r>
            <w:r w:rsidRPr="00AE5BD8">
              <w:rPr>
                <w:rFonts w:ascii="Times New Roman" w:hAnsi="宋体" w:hint="eastAsia"/>
                <w:sz w:val="24"/>
              </w:rPr>
              <w:t>、</w:t>
            </w:r>
            <w:r w:rsidRPr="00AE5BD8">
              <w:rPr>
                <w:rFonts w:ascii="Times New Roman" w:hAnsi="Times New Roman" w:hint="eastAsia"/>
                <w:kern w:val="0"/>
                <w:sz w:val="24"/>
              </w:rPr>
              <w:t>参加政府采购活动的中小企业应当提供</w:t>
            </w:r>
            <w:r w:rsidRPr="00AE5BD8">
              <w:rPr>
                <w:rFonts w:ascii="Times New Roman" w:hAnsi="宋体" w:hint="eastAsia"/>
                <w:sz w:val="24"/>
              </w:rPr>
              <w:t>《中小企业声明函》原件，残疾人福利性单位应当提供《残疾人福利性单位声明函》原件，监狱企业应当提供《监狱企业声明函》原件。监狱企业参加政府采购活动时，应提供由省级以上监狱管理局、戒毒管理局（含新疆生产建设兵团）出具的属于监狱企业的证明文件复印件。</w:t>
            </w:r>
          </w:p>
          <w:p w14:paraId="5E299222" w14:textId="77777777" w:rsidR="00CC1AD5" w:rsidRPr="00AE5BD8" w:rsidRDefault="00B64BFA" w:rsidP="00F7090B">
            <w:pPr>
              <w:spacing w:after="30" w:line="400" w:lineRule="exact"/>
              <w:rPr>
                <w:rFonts w:ascii="Times New Roman" w:hAnsi="Times New Roman"/>
                <w:b/>
                <w:color w:val="000000"/>
                <w:u w:val="single"/>
                <w:lang w:val="zh-CN"/>
              </w:rPr>
            </w:pPr>
            <w:r w:rsidRPr="00AE5BD8">
              <w:rPr>
                <w:rFonts w:ascii="Times New Roman" w:hAnsi="Times New Roman" w:hint="eastAsia"/>
                <w:kern w:val="0"/>
                <w:sz w:val="24"/>
              </w:rPr>
              <w:t>3</w:t>
            </w:r>
            <w:r w:rsidRPr="00AE5BD8">
              <w:rPr>
                <w:rFonts w:ascii="Times New Roman" w:hAnsi="Times New Roman" w:hint="eastAsia"/>
                <w:kern w:val="0"/>
                <w:sz w:val="24"/>
              </w:rPr>
              <w:t>、</w:t>
            </w:r>
            <w:r w:rsidRPr="00AE5BD8">
              <w:rPr>
                <w:rFonts w:ascii="Times New Roman" w:hAnsi="宋体" w:hint="eastAsia"/>
                <w:sz w:val="24"/>
              </w:rPr>
              <w:t>残疾人福利性单位、监狱企业属于小型、微型企业的，不重复享受价格扣除</w:t>
            </w:r>
            <w:r w:rsidRPr="00AE5BD8">
              <w:rPr>
                <w:rFonts w:ascii="Times New Roman" w:hAnsi="Times New Roman" w:hint="eastAsia"/>
                <w:kern w:val="0"/>
                <w:sz w:val="24"/>
              </w:rPr>
              <w:t>。</w:t>
            </w:r>
          </w:p>
        </w:tc>
      </w:tr>
      <w:tr w:rsidR="00C51555" w:rsidRPr="00AE5BD8" w14:paraId="52392117" w14:textId="77777777">
        <w:trPr>
          <w:trHeight w:val="20"/>
          <w:jc w:val="center"/>
        </w:trPr>
        <w:tc>
          <w:tcPr>
            <w:tcW w:w="838" w:type="dxa"/>
            <w:vAlign w:val="center"/>
          </w:tcPr>
          <w:p w14:paraId="2BFD86EB" w14:textId="6ADE6179" w:rsidR="00C51555" w:rsidRPr="00AE5BD8" w:rsidRDefault="00CF45EC">
            <w:pPr>
              <w:pStyle w:val="af6"/>
              <w:spacing w:after="30" w:line="400" w:lineRule="exact"/>
              <w:jc w:val="center"/>
              <w:rPr>
                <w:rFonts w:ascii="Times New Roman" w:hAnsi="Times New Roman" w:cs="Times New Roman"/>
                <w:color w:val="000000"/>
                <w:lang w:val="zh-CN"/>
              </w:rPr>
            </w:pPr>
            <w:r>
              <w:rPr>
                <w:rFonts w:ascii="Times New Roman" w:hAnsi="Times New Roman" w:cs="Times New Roman"/>
                <w:color w:val="000000"/>
                <w:lang w:val="zh-CN"/>
              </w:rPr>
              <w:t>7</w:t>
            </w:r>
          </w:p>
        </w:tc>
        <w:tc>
          <w:tcPr>
            <w:tcW w:w="2241" w:type="dxa"/>
            <w:vAlign w:val="center"/>
          </w:tcPr>
          <w:p w14:paraId="382DA523" w14:textId="77777777" w:rsidR="00C51555" w:rsidRPr="00AE5BD8" w:rsidRDefault="00C51555" w:rsidP="00C51555">
            <w:pPr>
              <w:pStyle w:val="af6"/>
              <w:spacing w:line="300" w:lineRule="auto"/>
              <w:jc w:val="center"/>
              <w:rPr>
                <w:rFonts w:ascii="Times New Roman" w:cs="Times New Roman"/>
                <w:color w:val="000000"/>
              </w:rPr>
            </w:pPr>
            <w:r w:rsidRPr="00AE5BD8">
              <w:rPr>
                <w:rFonts w:ascii="Times New Roman" w:cs="Times New Roman" w:hint="eastAsia"/>
                <w:color w:val="000000"/>
              </w:rPr>
              <w:t>信用记录</w:t>
            </w:r>
          </w:p>
          <w:p w14:paraId="4A24F94B" w14:textId="77777777" w:rsidR="00C51555" w:rsidRPr="00AE5BD8" w:rsidRDefault="00C51555" w:rsidP="00C51555">
            <w:pPr>
              <w:pStyle w:val="af6"/>
              <w:spacing w:line="300" w:lineRule="auto"/>
              <w:jc w:val="center"/>
              <w:rPr>
                <w:rFonts w:ascii="Times New Roman" w:cs="Times New Roman"/>
                <w:b/>
                <w:color w:val="000000"/>
              </w:rPr>
            </w:pPr>
            <w:r w:rsidRPr="00AE5BD8">
              <w:rPr>
                <w:rFonts w:ascii="Times New Roman" w:cs="Times New Roman"/>
                <w:b/>
                <w:color w:val="000000"/>
              </w:rPr>
              <w:t>（实质性要求）</w:t>
            </w:r>
          </w:p>
        </w:tc>
        <w:tc>
          <w:tcPr>
            <w:tcW w:w="6422" w:type="dxa"/>
            <w:vAlign w:val="center"/>
          </w:tcPr>
          <w:p w14:paraId="077C9A53" w14:textId="77777777" w:rsidR="00C51555" w:rsidRPr="00AE5BD8" w:rsidRDefault="00C51555" w:rsidP="00C51555">
            <w:pPr>
              <w:spacing w:line="300" w:lineRule="auto"/>
              <w:rPr>
                <w:rFonts w:ascii="Times New Roman" w:hAnsi="Times New Roman"/>
                <w:b/>
                <w:color w:val="000000"/>
                <w:kern w:val="0"/>
                <w:sz w:val="24"/>
              </w:rPr>
            </w:pPr>
            <w:r w:rsidRPr="00AE5BD8">
              <w:rPr>
                <w:rFonts w:ascii="Times New Roman" w:hAnsi="Times New Roman" w:hint="eastAsia"/>
                <w:kern w:val="0"/>
                <w:sz w:val="24"/>
              </w:rPr>
              <w:t>根据《关于在政府采购活动中查询及使用信用记录有关问题的通知》（财库〔</w:t>
            </w:r>
            <w:r w:rsidRPr="00AE5BD8">
              <w:rPr>
                <w:rFonts w:ascii="Times New Roman" w:hAnsi="Times New Roman" w:hint="eastAsia"/>
                <w:kern w:val="0"/>
                <w:sz w:val="24"/>
              </w:rPr>
              <w:t>2016</w:t>
            </w:r>
            <w:r w:rsidRPr="00AE5BD8">
              <w:rPr>
                <w:rFonts w:ascii="Times New Roman" w:hAnsi="Times New Roman" w:hint="eastAsia"/>
                <w:kern w:val="0"/>
                <w:sz w:val="24"/>
              </w:rPr>
              <w:t>〕</w:t>
            </w:r>
            <w:r w:rsidRPr="00AE5BD8">
              <w:rPr>
                <w:rFonts w:ascii="Times New Roman" w:hAnsi="Times New Roman" w:hint="eastAsia"/>
                <w:kern w:val="0"/>
                <w:sz w:val="24"/>
              </w:rPr>
              <w:t>125</w:t>
            </w:r>
            <w:r w:rsidRPr="00AE5BD8">
              <w:rPr>
                <w:rFonts w:ascii="Times New Roman" w:hAnsi="Times New Roman" w:hint="eastAsia"/>
                <w:kern w:val="0"/>
                <w:sz w:val="24"/>
              </w:rPr>
              <w:t>号）的要求，代理机构将在开标前通过“信用中国”网站（</w:t>
            </w:r>
            <w:r w:rsidRPr="00AE5BD8">
              <w:rPr>
                <w:rFonts w:ascii="Times New Roman" w:hAnsi="Times New Roman" w:hint="eastAsia"/>
                <w:kern w:val="0"/>
                <w:sz w:val="24"/>
              </w:rPr>
              <w:t>www.creditchina.gov.cn</w:t>
            </w:r>
            <w:r w:rsidRPr="00AE5BD8">
              <w:rPr>
                <w:rFonts w:ascii="Times New Roman" w:hAnsi="Times New Roman" w:hint="eastAsia"/>
                <w:kern w:val="0"/>
                <w:sz w:val="24"/>
              </w:rPr>
              <w:t>）或“中国政府采购网”网站（</w:t>
            </w:r>
            <w:r w:rsidRPr="00AE5BD8">
              <w:rPr>
                <w:rFonts w:ascii="Times New Roman" w:hAnsi="Times New Roman" w:hint="eastAsia"/>
                <w:kern w:val="0"/>
                <w:sz w:val="24"/>
              </w:rPr>
              <w:t>www.ccgp.gov.cn</w:t>
            </w:r>
            <w:r w:rsidRPr="00AE5BD8">
              <w:rPr>
                <w:rFonts w:ascii="Times New Roman" w:hAnsi="Times New Roman" w:hint="eastAsia"/>
                <w:kern w:val="0"/>
                <w:sz w:val="24"/>
              </w:rPr>
              <w:t>）渠道查询投标人在采购公告发布之日前的信用记录并保存信用记录结果网页截图，拒绝列入失信被执行人名单、重大税收违法案件当事人名单、政府采购严重违法失信行为记录名单中的投标人报名参加本项目的采购活动（以联合体形式参加本项目采购活动，联合体成员存在不良信用记录的，</w:t>
            </w:r>
            <w:r w:rsidR="000155CA" w:rsidRPr="00AE5BD8">
              <w:rPr>
                <w:rFonts w:ascii="Times New Roman" w:hAnsi="Times New Roman" w:hint="eastAsia"/>
                <w:kern w:val="0"/>
                <w:sz w:val="24"/>
              </w:rPr>
              <w:t>视同两合体存在不良信用记录）。</w:t>
            </w:r>
          </w:p>
        </w:tc>
      </w:tr>
      <w:tr w:rsidR="00254DB1" w:rsidRPr="00AE5BD8" w14:paraId="1E300786" w14:textId="77777777">
        <w:trPr>
          <w:trHeight w:val="20"/>
          <w:jc w:val="center"/>
        </w:trPr>
        <w:tc>
          <w:tcPr>
            <w:tcW w:w="838" w:type="dxa"/>
            <w:vAlign w:val="center"/>
          </w:tcPr>
          <w:p w14:paraId="74B75F5F" w14:textId="704E47C7" w:rsidR="00254DB1" w:rsidRPr="00AE5BD8" w:rsidRDefault="00CF45EC">
            <w:pPr>
              <w:pStyle w:val="af6"/>
              <w:spacing w:after="30" w:line="400" w:lineRule="exact"/>
              <w:jc w:val="center"/>
              <w:rPr>
                <w:rFonts w:ascii="Times New Roman" w:hAnsi="Times New Roman" w:cs="Times New Roman"/>
                <w:color w:val="000000"/>
                <w:lang w:val="zh-CN"/>
              </w:rPr>
            </w:pPr>
            <w:r>
              <w:rPr>
                <w:rFonts w:ascii="Times New Roman" w:hAnsi="Times New Roman" w:cs="Times New Roman"/>
                <w:color w:val="000000"/>
                <w:lang w:val="zh-CN"/>
              </w:rPr>
              <w:t>8</w:t>
            </w:r>
          </w:p>
        </w:tc>
        <w:tc>
          <w:tcPr>
            <w:tcW w:w="2241" w:type="dxa"/>
            <w:vAlign w:val="center"/>
          </w:tcPr>
          <w:p w14:paraId="39D2AE8E" w14:textId="77777777" w:rsidR="00254DB1" w:rsidRPr="00AE5BD8" w:rsidRDefault="00254DB1">
            <w:pPr>
              <w:pStyle w:val="af6"/>
              <w:spacing w:line="300" w:lineRule="auto"/>
              <w:jc w:val="center"/>
              <w:rPr>
                <w:rFonts w:ascii="Times New Roman" w:hAnsi="Times New Roman" w:cs="Times New Roman"/>
                <w:color w:val="000000"/>
              </w:rPr>
            </w:pPr>
            <w:r w:rsidRPr="00AE5BD8">
              <w:rPr>
                <w:rFonts w:ascii="Times New Roman" w:cs="Times New Roman"/>
                <w:color w:val="000000"/>
              </w:rPr>
              <w:t>强制采购节能产品</w:t>
            </w:r>
          </w:p>
          <w:p w14:paraId="627F5EEA" w14:textId="77777777" w:rsidR="00254DB1" w:rsidRPr="00AE5BD8" w:rsidRDefault="00254DB1">
            <w:pPr>
              <w:pStyle w:val="af6"/>
              <w:spacing w:line="300" w:lineRule="auto"/>
              <w:jc w:val="center"/>
              <w:rPr>
                <w:rFonts w:ascii="Times New Roman" w:hAnsi="Times New Roman" w:cs="Times New Roman"/>
                <w:color w:val="000000"/>
                <w:kern w:val="2"/>
              </w:rPr>
            </w:pPr>
            <w:r w:rsidRPr="00AE5BD8">
              <w:rPr>
                <w:rFonts w:ascii="Times New Roman" w:cs="Times New Roman"/>
                <w:b/>
                <w:color w:val="000000"/>
              </w:rPr>
              <w:t>（实质性要求）</w:t>
            </w:r>
          </w:p>
        </w:tc>
        <w:tc>
          <w:tcPr>
            <w:tcW w:w="6422" w:type="dxa"/>
            <w:vAlign w:val="center"/>
          </w:tcPr>
          <w:p w14:paraId="4B693556" w14:textId="77777777" w:rsidR="00254DB1" w:rsidRPr="00AE5BD8" w:rsidRDefault="00BC1CE0" w:rsidP="00BC1CE0">
            <w:pPr>
              <w:spacing w:line="300" w:lineRule="auto"/>
              <w:rPr>
                <w:rFonts w:ascii="Times New Roman" w:hAnsi="宋体"/>
                <w:color w:val="000000"/>
                <w:kern w:val="0"/>
                <w:sz w:val="24"/>
              </w:rPr>
            </w:pPr>
            <w:r w:rsidRPr="00AE5BD8">
              <w:rPr>
                <w:rFonts w:ascii="Times New Roman" w:hAnsi="Times New Roman" w:hint="eastAsia"/>
                <w:kern w:val="0"/>
                <w:sz w:val="24"/>
              </w:rPr>
              <w:t>若采购需求中涉及国家规定的《节能产品政府采购清单》（</w:t>
            </w:r>
            <w:r w:rsidRPr="00AE5BD8">
              <w:rPr>
                <w:rFonts w:ascii="Times New Roman" w:hAnsi="Times New Roman"/>
                <w:kern w:val="0"/>
                <w:sz w:val="24"/>
              </w:rPr>
              <w:t>详见</w:t>
            </w:r>
            <w:r w:rsidRPr="00AE5BD8">
              <w:rPr>
                <w:rFonts w:ascii="Times New Roman" w:hAnsi="Times New Roman" w:hint="eastAsia"/>
                <w:kern w:val="0"/>
                <w:sz w:val="24"/>
              </w:rPr>
              <w:t>附件</w:t>
            </w:r>
            <w:r w:rsidRPr="00AE5BD8">
              <w:rPr>
                <w:rFonts w:ascii="Times New Roman" w:hAnsi="Times New Roman" w:hint="eastAsia"/>
                <w:kern w:val="0"/>
                <w:sz w:val="24"/>
              </w:rPr>
              <w:t>1</w:t>
            </w:r>
            <w:r w:rsidRPr="00AE5BD8">
              <w:rPr>
                <w:rFonts w:ascii="Times New Roman" w:hAnsi="Times New Roman" w:hint="eastAsia"/>
                <w:kern w:val="0"/>
                <w:sz w:val="24"/>
              </w:rPr>
              <w:t>）内标注“★”的产品，供应商须在响应文件中提供由国家确定的认证机构出具的、效期之内的节能产品认证证书复印件并加盖公章，否则其响应文件按照无效处理（内置产品除外）。</w:t>
            </w:r>
          </w:p>
        </w:tc>
      </w:tr>
      <w:tr w:rsidR="00254DB1" w:rsidRPr="00AE5BD8" w14:paraId="1D073157" w14:textId="77777777">
        <w:trPr>
          <w:trHeight w:val="20"/>
          <w:jc w:val="center"/>
        </w:trPr>
        <w:tc>
          <w:tcPr>
            <w:tcW w:w="838" w:type="dxa"/>
            <w:vAlign w:val="center"/>
          </w:tcPr>
          <w:p w14:paraId="339D6D02" w14:textId="0624A1FF" w:rsidR="00254DB1" w:rsidRPr="00AE5BD8" w:rsidRDefault="00CF45EC">
            <w:pPr>
              <w:pStyle w:val="af6"/>
              <w:spacing w:after="30" w:line="400" w:lineRule="exact"/>
              <w:jc w:val="center"/>
              <w:rPr>
                <w:rFonts w:ascii="Times New Roman" w:hAnsi="Times New Roman" w:cs="Times New Roman"/>
                <w:color w:val="000000"/>
                <w:kern w:val="2"/>
              </w:rPr>
            </w:pPr>
            <w:r>
              <w:rPr>
                <w:rFonts w:ascii="Times New Roman" w:hAnsi="Times New Roman" w:cs="Times New Roman"/>
                <w:color w:val="000000"/>
                <w:kern w:val="2"/>
              </w:rPr>
              <w:t>9</w:t>
            </w:r>
          </w:p>
        </w:tc>
        <w:tc>
          <w:tcPr>
            <w:tcW w:w="2241" w:type="dxa"/>
            <w:vAlign w:val="center"/>
          </w:tcPr>
          <w:p w14:paraId="396BAA96" w14:textId="77777777" w:rsidR="00254DB1" w:rsidRPr="00AE5BD8" w:rsidRDefault="00254DB1">
            <w:pPr>
              <w:spacing w:after="30" w:line="400" w:lineRule="exact"/>
              <w:jc w:val="center"/>
              <w:rPr>
                <w:rFonts w:ascii="Times New Roman" w:hAnsi="Times New Roman"/>
                <w:color w:val="000000"/>
                <w:sz w:val="24"/>
              </w:rPr>
            </w:pPr>
            <w:r w:rsidRPr="00AE5BD8">
              <w:rPr>
                <w:rFonts w:ascii="Times New Roman" w:hAnsi="Times New Roman" w:hint="eastAsia"/>
                <w:color w:val="000000"/>
                <w:kern w:val="0"/>
                <w:sz w:val="24"/>
              </w:rPr>
              <w:t>评标情况公告</w:t>
            </w:r>
          </w:p>
        </w:tc>
        <w:tc>
          <w:tcPr>
            <w:tcW w:w="6422" w:type="dxa"/>
            <w:vAlign w:val="center"/>
          </w:tcPr>
          <w:p w14:paraId="727C138E" w14:textId="77777777" w:rsidR="00254DB1" w:rsidRPr="00AE5BD8" w:rsidRDefault="00254DB1">
            <w:pPr>
              <w:spacing w:after="30" w:line="400" w:lineRule="exact"/>
              <w:rPr>
                <w:rFonts w:ascii="Times New Roman" w:hAnsi="Times New Roman"/>
                <w:color w:val="000000"/>
                <w:sz w:val="24"/>
              </w:rPr>
            </w:pPr>
            <w:r w:rsidRPr="00AE5BD8">
              <w:rPr>
                <w:rFonts w:ascii="Times New Roman" w:hAnsi="Times New Roman" w:hint="eastAsia"/>
                <w:color w:val="000000"/>
                <w:kern w:val="0"/>
                <w:sz w:val="24"/>
              </w:rPr>
              <w:t>所有投标人投标文件资格性、符合性检查情况、采用综合评分法时的总得分和分项汇总得分情况、评标结果等将在四川政府采购网上采购结果公告栏中予以公告。</w:t>
            </w:r>
          </w:p>
        </w:tc>
      </w:tr>
      <w:tr w:rsidR="00254DB1" w:rsidRPr="00AE5BD8" w14:paraId="16B3CB9D" w14:textId="77777777">
        <w:trPr>
          <w:trHeight w:val="20"/>
          <w:jc w:val="center"/>
        </w:trPr>
        <w:tc>
          <w:tcPr>
            <w:tcW w:w="838" w:type="dxa"/>
            <w:vAlign w:val="center"/>
          </w:tcPr>
          <w:p w14:paraId="37FC88BC" w14:textId="46675B20" w:rsidR="00254DB1" w:rsidRPr="00AE5BD8" w:rsidRDefault="00CF45EC">
            <w:pPr>
              <w:pStyle w:val="af6"/>
              <w:spacing w:after="30" w:line="400" w:lineRule="exact"/>
              <w:jc w:val="center"/>
              <w:rPr>
                <w:rFonts w:ascii="Times New Roman" w:hAnsi="Times New Roman" w:cs="Times New Roman"/>
                <w:color w:val="000000"/>
                <w:kern w:val="2"/>
              </w:rPr>
            </w:pPr>
            <w:r>
              <w:rPr>
                <w:rFonts w:ascii="Times New Roman" w:hAnsi="Times New Roman" w:cs="Times New Roman"/>
                <w:color w:val="000000"/>
                <w:kern w:val="2"/>
              </w:rPr>
              <w:t>10</w:t>
            </w:r>
          </w:p>
        </w:tc>
        <w:tc>
          <w:tcPr>
            <w:tcW w:w="2241" w:type="dxa"/>
            <w:vAlign w:val="center"/>
          </w:tcPr>
          <w:p w14:paraId="6E165BA0" w14:textId="77777777" w:rsidR="00254DB1" w:rsidRPr="00AE5BD8" w:rsidRDefault="00254DB1">
            <w:pPr>
              <w:spacing w:after="30" w:line="400" w:lineRule="exact"/>
              <w:jc w:val="center"/>
              <w:rPr>
                <w:rFonts w:ascii="Times New Roman" w:hAnsi="Times New Roman"/>
                <w:color w:val="000000"/>
                <w:kern w:val="0"/>
                <w:sz w:val="24"/>
              </w:rPr>
            </w:pPr>
            <w:r w:rsidRPr="00AE5BD8">
              <w:rPr>
                <w:rFonts w:ascii="Times New Roman" w:hAnsi="Times New Roman" w:hint="eastAsia"/>
                <w:color w:val="000000"/>
                <w:kern w:val="0"/>
                <w:sz w:val="24"/>
              </w:rPr>
              <w:t>投标文件的编制</w:t>
            </w:r>
          </w:p>
        </w:tc>
        <w:tc>
          <w:tcPr>
            <w:tcW w:w="6422" w:type="dxa"/>
            <w:vAlign w:val="center"/>
          </w:tcPr>
          <w:p w14:paraId="6AC60654" w14:textId="77777777" w:rsidR="00BC1CE0" w:rsidRPr="00AE5BD8" w:rsidRDefault="00254DB1">
            <w:pPr>
              <w:spacing w:after="30" w:line="400" w:lineRule="exact"/>
              <w:rPr>
                <w:rFonts w:ascii="Times New Roman" w:hAnsi="Times New Roman"/>
                <w:color w:val="000000"/>
                <w:sz w:val="24"/>
              </w:rPr>
            </w:pPr>
            <w:r w:rsidRPr="00AE5BD8">
              <w:rPr>
                <w:rFonts w:ascii="Times New Roman" w:hAnsi="Times New Roman" w:hint="eastAsia"/>
                <w:color w:val="000000"/>
                <w:sz w:val="24"/>
              </w:rPr>
              <w:t>投标人应按招标文件要求准备投标文件，投标文件分为两部</w:t>
            </w:r>
            <w:r w:rsidRPr="00AE5BD8">
              <w:rPr>
                <w:rFonts w:ascii="Times New Roman" w:hAnsi="Times New Roman" w:hint="eastAsia"/>
                <w:color w:val="000000"/>
                <w:sz w:val="24"/>
              </w:rPr>
              <w:lastRenderedPageBreak/>
              <w:t>分。</w:t>
            </w:r>
          </w:p>
          <w:p w14:paraId="49EDB26F" w14:textId="77777777" w:rsidR="00BC1CE0" w:rsidRPr="00AE5BD8" w:rsidRDefault="00254DB1">
            <w:pPr>
              <w:spacing w:after="30" w:line="400" w:lineRule="exact"/>
              <w:rPr>
                <w:rFonts w:ascii="Times New Roman" w:hAnsi="Times New Roman"/>
                <w:color w:val="000000"/>
                <w:sz w:val="24"/>
              </w:rPr>
            </w:pPr>
            <w:r w:rsidRPr="00AE5BD8">
              <w:rPr>
                <w:rFonts w:ascii="Times New Roman" w:hAnsi="Times New Roman" w:hint="eastAsia"/>
                <w:color w:val="000000"/>
                <w:sz w:val="24"/>
              </w:rPr>
              <w:t>第一部分为资格证明文件，正本壹份、</w:t>
            </w:r>
            <w:r w:rsidR="00F86F52" w:rsidRPr="00AE5BD8">
              <w:rPr>
                <w:rFonts w:ascii="Times New Roman" w:hAnsi="Times New Roman" w:hint="eastAsia"/>
                <w:sz w:val="24"/>
              </w:rPr>
              <w:t>副本肆份</w:t>
            </w:r>
            <w:r w:rsidRPr="00AE5BD8">
              <w:rPr>
                <w:rFonts w:ascii="Times New Roman" w:hAnsi="Times New Roman" w:hint="eastAsia"/>
                <w:color w:val="000000"/>
                <w:sz w:val="24"/>
              </w:rPr>
              <w:t>，封面上注明“资格证明文件”；</w:t>
            </w:r>
          </w:p>
          <w:p w14:paraId="3EE33825" w14:textId="77777777" w:rsidR="00BC1CE0" w:rsidRPr="00AE5BD8" w:rsidRDefault="00254DB1">
            <w:pPr>
              <w:spacing w:after="30" w:line="400" w:lineRule="exact"/>
              <w:rPr>
                <w:rFonts w:ascii="Times New Roman" w:hAnsi="Times New Roman"/>
                <w:color w:val="000000"/>
                <w:sz w:val="24"/>
              </w:rPr>
            </w:pPr>
            <w:r w:rsidRPr="00AE5BD8">
              <w:rPr>
                <w:rFonts w:ascii="Times New Roman" w:hAnsi="Times New Roman" w:hint="eastAsia"/>
                <w:color w:val="000000"/>
                <w:sz w:val="24"/>
              </w:rPr>
              <w:t>第二部分为其它响应文件，正本壹份、</w:t>
            </w:r>
            <w:r w:rsidR="00F86F52" w:rsidRPr="00AE5BD8">
              <w:rPr>
                <w:rFonts w:ascii="Times New Roman" w:hAnsi="Times New Roman" w:hint="eastAsia"/>
                <w:color w:val="000000"/>
                <w:sz w:val="24"/>
              </w:rPr>
              <w:t>副本肆份</w:t>
            </w:r>
            <w:r w:rsidRPr="00AE5BD8">
              <w:rPr>
                <w:rFonts w:ascii="Times New Roman" w:hAnsi="Times New Roman" w:hint="eastAsia"/>
                <w:color w:val="000000"/>
                <w:sz w:val="24"/>
              </w:rPr>
              <w:t>，封面上注明“其它响应文件”。投标文件的正本和副本应在其封面上清楚地标明“正本”或“副本”字样。</w:t>
            </w:r>
          </w:p>
          <w:p w14:paraId="2DEDCBE5" w14:textId="77777777" w:rsidR="00254DB1" w:rsidRPr="00AE5BD8" w:rsidRDefault="00254DB1">
            <w:pPr>
              <w:spacing w:after="30" w:line="400" w:lineRule="exact"/>
              <w:rPr>
                <w:rFonts w:ascii="Times New Roman" w:hAnsi="Times New Roman"/>
                <w:color w:val="000000"/>
                <w:kern w:val="0"/>
                <w:sz w:val="24"/>
              </w:rPr>
            </w:pPr>
            <w:r w:rsidRPr="00AE5BD8">
              <w:rPr>
                <w:rFonts w:ascii="Times New Roman" w:hAnsi="Times New Roman" w:hint="eastAsia"/>
                <w:color w:val="000000"/>
                <w:sz w:val="24"/>
              </w:rPr>
              <w:t>若正本和副本有不一致的内容，以正本书面投标文件为准。</w:t>
            </w:r>
          </w:p>
        </w:tc>
      </w:tr>
      <w:tr w:rsidR="00254DB1" w:rsidRPr="00AE5BD8" w14:paraId="0E4A076C" w14:textId="77777777" w:rsidTr="00F86F52">
        <w:trPr>
          <w:trHeight w:val="497"/>
          <w:jc w:val="center"/>
        </w:trPr>
        <w:tc>
          <w:tcPr>
            <w:tcW w:w="838" w:type="dxa"/>
            <w:vAlign w:val="center"/>
          </w:tcPr>
          <w:p w14:paraId="0A96FB17" w14:textId="061FA9E7" w:rsidR="00254DB1" w:rsidRPr="00AE5BD8" w:rsidRDefault="00CF45EC" w:rsidP="004B35CF">
            <w:pPr>
              <w:pStyle w:val="af6"/>
              <w:spacing w:after="30" w:line="400" w:lineRule="exact"/>
              <w:jc w:val="center"/>
              <w:rPr>
                <w:rFonts w:ascii="Times New Roman" w:hAnsi="Times New Roman" w:cs="Times New Roman"/>
                <w:color w:val="000000"/>
                <w:kern w:val="2"/>
              </w:rPr>
            </w:pPr>
            <w:r w:rsidRPr="00AE5BD8">
              <w:rPr>
                <w:rFonts w:ascii="Times New Roman" w:hAnsi="Times New Roman" w:cs="Times New Roman"/>
                <w:color w:val="000000"/>
                <w:kern w:val="2"/>
              </w:rPr>
              <w:lastRenderedPageBreak/>
              <w:t>1</w:t>
            </w:r>
            <w:r>
              <w:rPr>
                <w:rFonts w:ascii="Times New Roman" w:hAnsi="Times New Roman" w:cs="Times New Roman"/>
                <w:color w:val="000000"/>
                <w:kern w:val="2"/>
              </w:rPr>
              <w:t>1</w:t>
            </w:r>
          </w:p>
        </w:tc>
        <w:tc>
          <w:tcPr>
            <w:tcW w:w="2241" w:type="dxa"/>
            <w:vAlign w:val="center"/>
          </w:tcPr>
          <w:p w14:paraId="5D2B458B" w14:textId="77777777" w:rsidR="00254DB1" w:rsidRPr="00AE5BD8" w:rsidRDefault="00254DB1">
            <w:pPr>
              <w:pStyle w:val="af6"/>
              <w:spacing w:after="30" w:line="400" w:lineRule="exact"/>
              <w:jc w:val="center"/>
              <w:rPr>
                <w:rFonts w:ascii="Times New Roman" w:hAnsi="Times New Roman" w:cs="Times New Roman"/>
                <w:color w:val="000000"/>
                <w:lang w:val="zh-CN"/>
              </w:rPr>
            </w:pPr>
            <w:r w:rsidRPr="00AE5BD8">
              <w:rPr>
                <w:rFonts w:ascii="Times New Roman" w:hAnsi="Times New Roman" w:cs="Times New Roman" w:hint="eastAsia"/>
                <w:color w:val="000000"/>
                <w:lang w:val="zh-CN"/>
              </w:rPr>
              <w:t>投标保证金</w:t>
            </w:r>
          </w:p>
        </w:tc>
        <w:tc>
          <w:tcPr>
            <w:tcW w:w="6422" w:type="dxa"/>
            <w:vAlign w:val="center"/>
          </w:tcPr>
          <w:p w14:paraId="6017DB6E" w14:textId="77777777" w:rsidR="00254DB1" w:rsidRPr="00AE5BD8" w:rsidRDefault="00BC1CE0" w:rsidP="00F86F52">
            <w:pPr>
              <w:pStyle w:val="af6"/>
              <w:spacing w:after="30" w:line="400" w:lineRule="exact"/>
              <w:rPr>
                <w:rFonts w:ascii="Times New Roman" w:hAnsi="Times New Roman" w:cs="Times New Roman"/>
                <w:b/>
                <w:color w:val="000000"/>
                <w:lang w:val="zh-CN"/>
              </w:rPr>
            </w:pPr>
            <w:r w:rsidRPr="00AE5BD8">
              <w:rPr>
                <w:rFonts w:ascii="Times New Roman" w:hAnsi="Times New Roman" w:cs="Times New Roman" w:hint="eastAsia"/>
                <w:b/>
                <w:color w:val="000000"/>
                <w:kern w:val="2"/>
              </w:rPr>
              <w:t>根据《四川省财政厅关于进一步做好疫情防控期间政府采购工作有关事项的通知》（川财采〔</w:t>
            </w:r>
            <w:r w:rsidRPr="00AE5BD8">
              <w:rPr>
                <w:rFonts w:ascii="Times New Roman" w:hAnsi="Times New Roman" w:cs="Times New Roman" w:hint="eastAsia"/>
                <w:b/>
                <w:color w:val="000000"/>
                <w:kern w:val="2"/>
              </w:rPr>
              <w:t>2020</w:t>
            </w:r>
            <w:r w:rsidRPr="00AE5BD8">
              <w:rPr>
                <w:rFonts w:ascii="Times New Roman" w:hAnsi="Times New Roman" w:cs="Times New Roman" w:hint="eastAsia"/>
                <w:b/>
                <w:color w:val="000000"/>
                <w:kern w:val="2"/>
              </w:rPr>
              <w:t>〕</w:t>
            </w:r>
            <w:r w:rsidRPr="00AE5BD8">
              <w:rPr>
                <w:rFonts w:ascii="Times New Roman" w:hAnsi="Times New Roman" w:cs="Times New Roman" w:hint="eastAsia"/>
                <w:b/>
                <w:color w:val="000000"/>
                <w:kern w:val="2"/>
              </w:rPr>
              <w:t>28</w:t>
            </w:r>
            <w:r w:rsidRPr="00AE5BD8">
              <w:rPr>
                <w:rFonts w:ascii="Times New Roman" w:hAnsi="Times New Roman" w:cs="Times New Roman" w:hint="eastAsia"/>
                <w:b/>
                <w:color w:val="000000"/>
                <w:kern w:val="2"/>
              </w:rPr>
              <w:t>号）的要求，本项目不收取投标保证金。</w:t>
            </w:r>
          </w:p>
        </w:tc>
      </w:tr>
      <w:tr w:rsidR="00254DB1" w:rsidRPr="00AE5BD8" w14:paraId="341B418A" w14:textId="77777777" w:rsidTr="00F86F52">
        <w:trPr>
          <w:trHeight w:val="575"/>
          <w:jc w:val="center"/>
        </w:trPr>
        <w:tc>
          <w:tcPr>
            <w:tcW w:w="838" w:type="dxa"/>
            <w:vAlign w:val="center"/>
          </w:tcPr>
          <w:p w14:paraId="490B6265" w14:textId="47F5C6B9" w:rsidR="00254DB1" w:rsidRPr="00AE5BD8" w:rsidRDefault="00CF45EC" w:rsidP="004B35CF">
            <w:pPr>
              <w:pStyle w:val="af6"/>
              <w:spacing w:after="30" w:line="400" w:lineRule="exact"/>
              <w:jc w:val="center"/>
              <w:rPr>
                <w:rFonts w:ascii="Times New Roman" w:hAnsi="Times New Roman" w:cs="Times New Roman"/>
                <w:color w:val="000000"/>
                <w:kern w:val="2"/>
              </w:rPr>
            </w:pPr>
            <w:r w:rsidRPr="00AE5BD8">
              <w:rPr>
                <w:rFonts w:ascii="Times New Roman" w:hAnsi="Times New Roman" w:cs="Times New Roman" w:hint="eastAsia"/>
                <w:color w:val="000000"/>
                <w:kern w:val="2"/>
              </w:rPr>
              <w:t>1</w:t>
            </w:r>
            <w:r>
              <w:rPr>
                <w:rFonts w:ascii="Times New Roman" w:hAnsi="Times New Roman" w:cs="Times New Roman"/>
                <w:color w:val="000000"/>
                <w:kern w:val="2"/>
              </w:rPr>
              <w:t>2</w:t>
            </w:r>
          </w:p>
        </w:tc>
        <w:tc>
          <w:tcPr>
            <w:tcW w:w="2241" w:type="dxa"/>
            <w:vAlign w:val="center"/>
          </w:tcPr>
          <w:p w14:paraId="54CAA451" w14:textId="77777777" w:rsidR="00254DB1" w:rsidRPr="00AE5BD8" w:rsidRDefault="00254DB1">
            <w:pPr>
              <w:pStyle w:val="af6"/>
              <w:spacing w:after="30" w:line="400" w:lineRule="exact"/>
              <w:jc w:val="center"/>
              <w:rPr>
                <w:rFonts w:ascii="Times New Roman" w:hAnsi="Times New Roman" w:cs="Times New Roman"/>
                <w:color w:val="000000"/>
                <w:lang w:val="zh-CN"/>
              </w:rPr>
            </w:pPr>
            <w:r w:rsidRPr="00AE5BD8">
              <w:rPr>
                <w:rFonts w:ascii="Times New Roman" w:hAnsi="Times New Roman" w:cs="Times New Roman" w:hint="eastAsia"/>
                <w:color w:val="000000"/>
                <w:lang w:val="zh-CN"/>
              </w:rPr>
              <w:t>履约保证金</w:t>
            </w:r>
          </w:p>
        </w:tc>
        <w:tc>
          <w:tcPr>
            <w:tcW w:w="6422" w:type="dxa"/>
            <w:vAlign w:val="center"/>
          </w:tcPr>
          <w:p w14:paraId="7D0E9947" w14:textId="77777777" w:rsidR="007F370F" w:rsidRPr="00AE5BD8" w:rsidRDefault="00BC4AF4" w:rsidP="002A3BA5">
            <w:pPr>
              <w:pStyle w:val="af6"/>
              <w:spacing w:after="30" w:line="400" w:lineRule="exact"/>
              <w:rPr>
                <w:rFonts w:ascii="Times New Roman" w:hAnsi="Times New Roman" w:cs="Times New Roman"/>
                <w:color w:val="000000"/>
                <w:kern w:val="2"/>
              </w:rPr>
            </w:pPr>
            <w:r w:rsidRPr="00AE5BD8">
              <w:rPr>
                <w:rFonts w:ascii="Times New Roman" w:hAnsi="Times New Roman" w:cs="Times New Roman" w:hint="eastAsia"/>
                <w:color w:val="000000"/>
                <w:kern w:val="2"/>
              </w:rPr>
              <w:t>本项目</w:t>
            </w:r>
            <w:r w:rsidRPr="00AE5BD8">
              <w:rPr>
                <w:rFonts w:ascii="Times New Roman" w:hAnsi="Times New Roman" w:cs="Times New Roman" w:hint="eastAsia"/>
                <w:b/>
                <w:color w:val="000000"/>
                <w:kern w:val="2"/>
                <w:u w:val="single"/>
              </w:rPr>
              <w:t>不收取</w:t>
            </w:r>
            <w:r w:rsidRPr="00AE5BD8">
              <w:rPr>
                <w:rFonts w:ascii="Times New Roman" w:hAnsi="Times New Roman" w:cs="Times New Roman" w:hint="eastAsia"/>
                <w:color w:val="000000"/>
                <w:kern w:val="2"/>
              </w:rPr>
              <w:t>履约保证金。</w:t>
            </w:r>
          </w:p>
        </w:tc>
      </w:tr>
      <w:tr w:rsidR="00254DB1" w:rsidRPr="00AE5BD8" w14:paraId="58EA7FBA" w14:textId="77777777">
        <w:trPr>
          <w:trHeight w:val="20"/>
          <w:jc w:val="center"/>
        </w:trPr>
        <w:tc>
          <w:tcPr>
            <w:tcW w:w="838" w:type="dxa"/>
            <w:vAlign w:val="center"/>
          </w:tcPr>
          <w:p w14:paraId="14AE11A5" w14:textId="2D9BE5D3" w:rsidR="00254DB1" w:rsidRPr="00AE5BD8" w:rsidRDefault="00CF45EC" w:rsidP="004B35CF">
            <w:pPr>
              <w:pStyle w:val="af6"/>
              <w:spacing w:after="30" w:line="400" w:lineRule="exact"/>
              <w:jc w:val="center"/>
              <w:rPr>
                <w:rFonts w:ascii="Times New Roman" w:hAnsi="Times New Roman" w:cs="Times New Roman"/>
                <w:color w:val="000000"/>
                <w:kern w:val="2"/>
              </w:rPr>
            </w:pPr>
            <w:r w:rsidRPr="00AE5BD8">
              <w:rPr>
                <w:rFonts w:ascii="Times New Roman" w:hAnsi="Times New Roman" w:cs="Times New Roman" w:hint="eastAsia"/>
                <w:color w:val="000000"/>
                <w:kern w:val="2"/>
              </w:rPr>
              <w:t>1</w:t>
            </w:r>
            <w:r>
              <w:rPr>
                <w:rFonts w:ascii="Times New Roman" w:hAnsi="Times New Roman" w:cs="Times New Roman"/>
                <w:color w:val="000000"/>
                <w:kern w:val="2"/>
              </w:rPr>
              <w:t>3</w:t>
            </w:r>
          </w:p>
        </w:tc>
        <w:tc>
          <w:tcPr>
            <w:tcW w:w="2241" w:type="dxa"/>
            <w:vAlign w:val="center"/>
          </w:tcPr>
          <w:p w14:paraId="74E7977E" w14:textId="77777777" w:rsidR="00254DB1" w:rsidRPr="00AE5BD8" w:rsidRDefault="00254DB1">
            <w:pPr>
              <w:pStyle w:val="af6"/>
              <w:spacing w:after="30" w:line="400" w:lineRule="exact"/>
              <w:jc w:val="center"/>
              <w:rPr>
                <w:rFonts w:ascii="Times New Roman" w:hAnsi="Times New Roman" w:cs="Times New Roman"/>
                <w:color w:val="000000"/>
                <w:kern w:val="2"/>
              </w:rPr>
            </w:pPr>
            <w:r w:rsidRPr="00AE5BD8">
              <w:rPr>
                <w:rFonts w:ascii="Times New Roman" w:hAnsi="Times New Roman" w:cs="Times New Roman" w:hint="eastAsia"/>
                <w:color w:val="000000"/>
                <w:kern w:val="2"/>
              </w:rPr>
              <w:t>采购文件咨询</w:t>
            </w:r>
          </w:p>
        </w:tc>
        <w:tc>
          <w:tcPr>
            <w:tcW w:w="6422" w:type="dxa"/>
            <w:vAlign w:val="center"/>
          </w:tcPr>
          <w:p w14:paraId="73ABB195" w14:textId="77777777" w:rsidR="00254DB1" w:rsidRPr="00AE5BD8" w:rsidRDefault="00254DB1">
            <w:pPr>
              <w:pStyle w:val="af6"/>
              <w:spacing w:after="30" w:line="400" w:lineRule="exact"/>
              <w:rPr>
                <w:rFonts w:ascii="Times New Roman" w:hAnsi="Times New Roman" w:cs="Times New Roman"/>
                <w:color w:val="000000"/>
                <w:kern w:val="2"/>
              </w:rPr>
            </w:pPr>
            <w:r w:rsidRPr="00AE5BD8">
              <w:rPr>
                <w:rFonts w:ascii="Times New Roman" w:hAnsi="Times New Roman" w:cs="Times New Roman" w:hint="eastAsia"/>
                <w:color w:val="000000"/>
                <w:kern w:val="2"/>
              </w:rPr>
              <w:t>联系人：</w:t>
            </w:r>
            <w:r w:rsidR="00BC1CE0" w:rsidRPr="00AE5BD8">
              <w:rPr>
                <w:rFonts w:ascii="Times New Roman" w:hAnsi="Times New Roman" w:cs="Times New Roman" w:hint="eastAsia"/>
                <w:color w:val="000000"/>
                <w:kern w:val="2"/>
              </w:rPr>
              <w:t>陈新武</w:t>
            </w:r>
          </w:p>
          <w:p w14:paraId="1CC8A83A" w14:textId="77777777" w:rsidR="00254DB1" w:rsidRPr="00AE5BD8" w:rsidRDefault="00254DB1">
            <w:pPr>
              <w:pStyle w:val="af6"/>
              <w:spacing w:after="30" w:line="400" w:lineRule="exact"/>
              <w:rPr>
                <w:rFonts w:ascii="Times New Roman" w:hAnsi="Times New Roman" w:cs="Times New Roman"/>
                <w:color w:val="000000"/>
                <w:kern w:val="2"/>
              </w:rPr>
            </w:pPr>
            <w:r w:rsidRPr="00AE5BD8">
              <w:rPr>
                <w:rFonts w:ascii="Times New Roman" w:hAnsi="Times New Roman" w:cs="Times New Roman" w:hint="eastAsia"/>
                <w:color w:val="000000"/>
                <w:kern w:val="2"/>
              </w:rPr>
              <w:t>联系电话：</w:t>
            </w:r>
            <w:r w:rsidR="00BC1CE0" w:rsidRPr="00AE5BD8">
              <w:rPr>
                <w:rFonts w:ascii="Times New Roman" w:hAnsi="Times New Roman" w:cs="Times New Roman" w:hint="eastAsia"/>
                <w:color w:val="000000"/>
                <w:kern w:val="2"/>
              </w:rPr>
              <w:t>028-86623861</w:t>
            </w:r>
            <w:r w:rsidR="00BC1CE0" w:rsidRPr="00AE5BD8">
              <w:rPr>
                <w:rFonts w:ascii="Times New Roman" w:hAnsi="Times New Roman" w:cs="Times New Roman" w:hint="eastAsia"/>
                <w:color w:val="000000"/>
                <w:kern w:val="2"/>
              </w:rPr>
              <w:t>转</w:t>
            </w:r>
            <w:r w:rsidR="00BC1CE0" w:rsidRPr="00AE5BD8">
              <w:rPr>
                <w:rFonts w:ascii="Times New Roman" w:hAnsi="Times New Roman" w:cs="Times New Roman" w:hint="eastAsia"/>
                <w:color w:val="000000"/>
                <w:kern w:val="2"/>
              </w:rPr>
              <w:t>8007</w:t>
            </w:r>
          </w:p>
        </w:tc>
      </w:tr>
      <w:tr w:rsidR="00254DB1" w:rsidRPr="00AE5BD8" w14:paraId="0F842AAB" w14:textId="77777777">
        <w:trPr>
          <w:trHeight w:val="20"/>
          <w:jc w:val="center"/>
        </w:trPr>
        <w:tc>
          <w:tcPr>
            <w:tcW w:w="838" w:type="dxa"/>
            <w:vAlign w:val="center"/>
          </w:tcPr>
          <w:p w14:paraId="3732E76D" w14:textId="52F18216" w:rsidR="00254DB1" w:rsidRPr="00AE5BD8" w:rsidRDefault="00CF45EC" w:rsidP="004B35CF">
            <w:pPr>
              <w:pStyle w:val="af6"/>
              <w:spacing w:after="30" w:line="400" w:lineRule="exact"/>
              <w:jc w:val="center"/>
              <w:rPr>
                <w:rFonts w:ascii="Times New Roman" w:hAnsi="Times New Roman" w:cs="Times New Roman"/>
                <w:color w:val="000000"/>
                <w:kern w:val="2"/>
              </w:rPr>
            </w:pPr>
            <w:r w:rsidRPr="00AE5BD8">
              <w:rPr>
                <w:rFonts w:ascii="Times New Roman" w:hAnsi="Times New Roman" w:cs="Times New Roman" w:hint="eastAsia"/>
                <w:color w:val="000000"/>
                <w:kern w:val="2"/>
              </w:rPr>
              <w:t>1</w:t>
            </w:r>
            <w:r>
              <w:rPr>
                <w:rFonts w:ascii="Times New Roman" w:hAnsi="Times New Roman" w:cs="Times New Roman"/>
                <w:color w:val="000000"/>
                <w:kern w:val="2"/>
              </w:rPr>
              <w:t>4</w:t>
            </w:r>
          </w:p>
        </w:tc>
        <w:tc>
          <w:tcPr>
            <w:tcW w:w="2241" w:type="dxa"/>
            <w:vAlign w:val="center"/>
          </w:tcPr>
          <w:p w14:paraId="36E506CE" w14:textId="77777777" w:rsidR="00254DB1" w:rsidRPr="00AE5BD8" w:rsidRDefault="00254DB1">
            <w:pPr>
              <w:pStyle w:val="af6"/>
              <w:spacing w:after="30" w:line="400" w:lineRule="exact"/>
              <w:jc w:val="center"/>
              <w:rPr>
                <w:rFonts w:ascii="Times New Roman" w:hAnsi="Times New Roman" w:cs="Times New Roman"/>
                <w:color w:val="000000"/>
                <w:kern w:val="2"/>
              </w:rPr>
            </w:pPr>
            <w:r w:rsidRPr="00AE5BD8">
              <w:rPr>
                <w:rFonts w:ascii="Times New Roman" w:hAnsi="Times New Roman" w:cs="Times New Roman" w:hint="eastAsia"/>
                <w:color w:val="000000"/>
                <w:kern w:val="2"/>
              </w:rPr>
              <w:t>开标、评标</w:t>
            </w:r>
          </w:p>
        </w:tc>
        <w:tc>
          <w:tcPr>
            <w:tcW w:w="6422" w:type="dxa"/>
            <w:vAlign w:val="center"/>
          </w:tcPr>
          <w:p w14:paraId="0B42EE3F" w14:textId="77777777" w:rsidR="00254DB1" w:rsidRPr="00AE5BD8" w:rsidRDefault="00254DB1">
            <w:pPr>
              <w:spacing w:after="30" w:line="400" w:lineRule="exact"/>
              <w:ind w:rightChars="50" w:right="105"/>
              <w:rPr>
                <w:rFonts w:ascii="Times New Roman" w:hAnsi="Times New Roman"/>
                <w:color w:val="000000"/>
                <w:sz w:val="24"/>
              </w:rPr>
            </w:pPr>
            <w:r w:rsidRPr="00AE5BD8">
              <w:rPr>
                <w:rFonts w:ascii="Times New Roman" w:hAnsi="Times New Roman" w:hint="eastAsia"/>
                <w:color w:val="000000"/>
                <w:sz w:val="24"/>
              </w:rPr>
              <w:t>评标方法：综合评分法</w:t>
            </w:r>
          </w:p>
          <w:p w14:paraId="21BA9F76" w14:textId="77777777" w:rsidR="00254DB1" w:rsidRPr="00AE5BD8" w:rsidRDefault="00254DB1">
            <w:pPr>
              <w:spacing w:after="30" w:line="400" w:lineRule="exact"/>
              <w:ind w:rightChars="50" w:right="105"/>
              <w:rPr>
                <w:rFonts w:ascii="Times New Roman" w:hAnsi="Times New Roman"/>
                <w:color w:val="000000"/>
                <w:sz w:val="24"/>
              </w:rPr>
            </w:pPr>
            <w:r w:rsidRPr="00AE5BD8">
              <w:rPr>
                <w:rFonts w:ascii="Times New Roman" w:hAnsi="Times New Roman" w:hint="eastAsia"/>
                <w:color w:val="000000"/>
                <w:sz w:val="24"/>
              </w:rPr>
              <w:t>评标细则：详见第七章《评标方法》</w:t>
            </w:r>
          </w:p>
        </w:tc>
      </w:tr>
      <w:tr w:rsidR="00254DB1" w:rsidRPr="00AE5BD8" w14:paraId="7CA65B29" w14:textId="77777777">
        <w:trPr>
          <w:trHeight w:val="20"/>
          <w:jc w:val="center"/>
        </w:trPr>
        <w:tc>
          <w:tcPr>
            <w:tcW w:w="838" w:type="dxa"/>
            <w:vAlign w:val="center"/>
          </w:tcPr>
          <w:p w14:paraId="5C658975" w14:textId="437419C5" w:rsidR="00254DB1" w:rsidRPr="00AE5BD8" w:rsidRDefault="00CF45EC" w:rsidP="004B35CF">
            <w:pPr>
              <w:pStyle w:val="af6"/>
              <w:spacing w:after="30" w:line="400" w:lineRule="exact"/>
              <w:jc w:val="center"/>
              <w:rPr>
                <w:rFonts w:ascii="Times New Roman" w:hAnsi="Times New Roman" w:cs="Times New Roman"/>
                <w:color w:val="000000"/>
                <w:kern w:val="2"/>
              </w:rPr>
            </w:pPr>
            <w:r w:rsidRPr="00AE5BD8">
              <w:rPr>
                <w:rFonts w:ascii="Times New Roman" w:hAnsi="Times New Roman" w:cs="Times New Roman" w:hint="eastAsia"/>
                <w:color w:val="000000"/>
                <w:kern w:val="2"/>
              </w:rPr>
              <w:t>1</w:t>
            </w:r>
            <w:r>
              <w:rPr>
                <w:rFonts w:ascii="Times New Roman" w:hAnsi="Times New Roman" w:cs="Times New Roman"/>
                <w:color w:val="000000"/>
                <w:kern w:val="2"/>
              </w:rPr>
              <w:t>5</w:t>
            </w:r>
          </w:p>
        </w:tc>
        <w:tc>
          <w:tcPr>
            <w:tcW w:w="2241" w:type="dxa"/>
            <w:vAlign w:val="center"/>
          </w:tcPr>
          <w:p w14:paraId="3E573535" w14:textId="77777777" w:rsidR="00254DB1" w:rsidRPr="00AE5BD8" w:rsidRDefault="00254DB1">
            <w:pPr>
              <w:spacing w:after="30" w:line="400" w:lineRule="exact"/>
              <w:jc w:val="center"/>
              <w:rPr>
                <w:rFonts w:ascii="Times New Roman" w:hAnsi="Times New Roman"/>
                <w:color w:val="000000"/>
                <w:sz w:val="24"/>
              </w:rPr>
            </w:pPr>
            <w:r w:rsidRPr="00AE5BD8">
              <w:rPr>
                <w:rFonts w:ascii="Times New Roman" w:hAnsi="Times New Roman" w:hint="eastAsia"/>
                <w:color w:val="000000"/>
                <w:sz w:val="24"/>
              </w:rPr>
              <w:t>中标通知书领取</w:t>
            </w:r>
          </w:p>
        </w:tc>
        <w:tc>
          <w:tcPr>
            <w:tcW w:w="6422" w:type="dxa"/>
            <w:vAlign w:val="center"/>
          </w:tcPr>
          <w:p w14:paraId="32A0F4B7" w14:textId="580D7BBF" w:rsidR="00254DB1" w:rsidRPr="00AE5BD8" w:rsidRDefault="00254DB1">
            <w:pPr>
              <w:tabs>
                <w:tab w:val="left" w:pos="7665"/>
              </w:tabs>
              <w:spacing w:after="30" w:line="400" w:lineRule="exact"/>
              <w:rPr>
                <w:rFonts w:ascii="Times New Roman" w:hAnsi="Times New Roman"/>
                <w:color w:val="000000"/>
                <w:sz w:val="24"/>
              </w:rPr>
            </w:pPr>
            <w:r w:rsidRPr="00AE5BD8">
              <w:rPr>
                <w:rFonts w:ascii="Times New Roman" w:hAnsi="Times New Roman" w:hint="eastAsia"/>
                <w:color w:val="000000"/>
                <w:sz w:val="24"/>
              </w:rPr>
              <w:t>中标公告在四川政府采购网上公告后，请中标人凭有效身份证明证件到</w:t>
            </w:r>
            <w:r w:rsidR="00CF45EC">
              <w:rPr>
                <w:rFonts w:ascii="Times New Roman" w:hAnsi="Times New Roman" w:hint="eastAsia"/>
                <w:color w:val="000000"/>
                <w:sz w:val="24"/>
              </w:rPr>
              <w:t>五矿国际招标有限责任公司</w:t>
            </w:r>
            <w:r w:rsidRPr="00AE5BD8">
              <w:rPr>
                <w:rFonts w:ascii="Times New Roman" w:hAnsi="Times New Roman" w:hint="eastAsia"/>
                <w:color w:val="000000"/>
                <w:sz w:val="24"/>
              </w:rPr>
              <w:t>领取中标通知书。</w:t>
            </w:r>
          </w:p>
          <w:p w14:paraId="63D8EEBD" w14:textId="77777777" w:rsidR="00254DB1" w:rsidRPr="00AE5BD8" w:rsidRDefault="00254DB1">
            <w:pPr>
              <w:spacing w:after="30" w:line="400" w:lineRule="exact"/>
              <w:rPr>
                <w:rFonts w:ascii="Times New Roman" w:hAnsi="Times New Roman"/>
                <w:color w:val="000000"/>
                <w:sz w:val="24"/>
                <w:lang w:val="zh-CN"/>
              </w:rPr>
            </w:pPr>
            <w:r w:rsidRPr="00AE5BD8">
              <w:rPr>
                <w:rFonts w:ascii="Times New Roman" w:hAnsi="Times New Roman" w:hint="eastAsia"/>
                <w:color w:val="000000"/>
                <w:sz w:val="24"/>
                <w:lang w:val="zh-CN"/>
              </w:rPr>
              <w:t>联系人：</w:t>
            </w:r>
            <w:r w:rsidR="00BC1CE0" w:rsidRPr="00AE5BD8">
              <w:rPr>
                <w:rFonts w:ascii="Times New Roman" w:hAnsi="Times New Roman" w:hint="eastAsia"/>
                <w:color w:val="000000"/>
                <w:sz w:val="24"/>
                <w:lang w:val="zh-CN"/>
              </w:rPr>
              <w:t>陈新武</w:t>
            </w:r>
          </w:p>
          <w:p w14:paraId="144BB5D5" w14:textId="77777777" w:rsidR="00254DB1" w:rsidRPr="00AE5BD8" w:rsidRDefault="00254DB1">
            <w:pPr>
              <w:spacing w:after="30" w:line="400" w:lineRule="exact"/>
              <w:rPr>
                <w:rFonts w:ascii="Times New Roman" w:hAnsi="Times New Roman"/>
                <w:color w:val="000000"/>
                <w:sz w:val="24"/>
                <w:lang w:val="zh-CN"/>
              </w:rPr>
            </w:pPr>
            <w:r w:rsidRPr="00AE5BD8">
              <w:rPr>
                <w:rFonts w:ascii="Times New Roman" w:hAnsi="Times New Roman" w:hint="eastAsia"/>
                <w:color w:val="000000"/>
                <w:sz w:val="24"/>
                <w:lang w:val="zh-CN"/>
              </w:rPr>
              <w:t>联系电话：</w:t>
            </w:r>
            <w:r w:rsidR="00BC1CE0" w:rsidRPr="00AE5BD8">
              <w:rPr>
                <w:rFonts w:ascii="Times New Roman" w:hAnsi="Times New Roman" w:hint="eastAsia"/>
                <w:color w:val="000000"/>
                <w:sz w:val="24"/>
                <w:lang w:val="zh-CN"/>
              </w:rPr>
              <w:t>028-86623861</w:t>
            </w:r>
            <w:r w:rsidR="00BC1CE0" w:rsidRPr="00AE5BD8">
              <w:rPr>
                <w:rFonts w:ascii="Times New Roman" w:hAnsi="Times New Roman" w:hint="eastAsia"/>
                <w:color w:val="000000"/>
                <w:sz w:val="24"/>
                <w:lang w:val="zh-CN"/>
              </w:rPr>
              <w:t>转</w:t>
            </w:r>
            <w:r w:rsidR="00BC1CE0" w:rsidRPr="00AE5BD8">
              <w:rPr>
                <w:rFonts w:ascii="Times New Roman" w:hAnsi="Times New Roman" w:hint="eastAsia"/>
                <w:color w:val="000000"/>
                <w:sz w:val="24"/>
                <w:lang w:val="zh-CN"/>
              </w:rPr>
              <w:t>8007</w:t>
            </w:r>
          </w:p>
          <w:p w14:paraId="378B78CE" w14:textId="77777777" w:rsidR="00254DB1" w:rsidRPr="00AE5BD8" w:rsidRDefault="00254DB1">
            <w:pPr>
              <w:spacing w:after="30" w:line="400" w:lineRule="exact"/>
              <w:rPr>
                <w:rFonts w:ascii="Times New Roman" w:hAnsi="Times New Roman"/>
                <w:color w:val="000000"/>
                <w:sz w:val="24"/>
                <w:lang w:val="zh-CN"/>
              </w:rPr>
            </w:pPr>
            <w:r w:rsidRPr="00AE5BD8">
              <w:rPr>
                <w:rFonts w:ascii="Times New Roman" w:hAnsi="Times New Roman" w:hint="eastAsia"/>
                <w:color w:val="000000"/>
                <w:sz w:val="24"/>
                <w:lang w:val="zh-CN"/>
              </w:rPr>
              <w:t>地址：</w:t>
            </w:r>
            <w:r w:rsidRPr="00AE5BD8">
              <w:rPr>
                <w:rFonts w:ascii="Times New Roman" w:hAnsi="Times New Roman" w:hint="eastAsia"/>
                <w:color w:val="000000"/>
                <w:sz w:val="24"/>
              </w:rPr>
              <w:t>四川省成都市武侯区武侯大道顺江段</w:t>
            </w:r>
            <w:r w:rsidRPr="00AE5BD8">
              <w:rPr>
                <w:rFonts w:ascii="Times New Roman" w:hAnsi="Times New Roman" w:hint="eastAsia"/>
                <w:color w:val="000000"/>
                <w:sz w:val="24"/>
              </w:rPr>
              <w:t>77</w:t>
            </w:r>
            <w:r w:rsidRPr="00AE5BD8">
              <w:rPr>
                <w:rFonts w:ascii="Times New Roman" w:hAnsi="Times New Roman" w:hint="eastAsia"/>
                <w:color w:val="000000"/>
                <w:sz w:val="24"/>
              </w:rPr>
              <w:t>号汇点广场（武侯吾悦广场）</w:t>
            </w:r>
            <w:r w:rsidRPr="00AE5BD8">
              <w:rPr>
                <w:rFonts w:ascii="Times New Roman" w:hAnsi="Times New Roman" w:hint="eastAsia"/>
                <w:color w:val="000000"/>
                <w:sz w:val="24"/>
              </w:rPr>
              <w:t>3</w:t>
            </w:r>
            <w:r w:rsidRPr="00AE5BD8">
              <w:rPr>
                <w:rFonts w:ascii="Times New Roman" w:hAnsi="Times New Roman" w:hint="eastAsia"/>
                <w:color w:val="000000"/>
                <w:sz w:val="24"/>
              </w:rPr>
              <w:t>座</w:t>
            </w:r>
            <w:r w:rsidRPr="00AE5BD8">
              <w:rPr>
                <w:rFonts w:ascii="Times New Roman" w:hAnsi="Times New Roman" w:hint="eastAsia"/>
                <w:color w:val="000000"/>
                <w:sz w:val="24"/>
              </w:rPr>
              <w:t>1319</w:t>
            </w:r>
            <w:r w:rsidRPr="00AE5BD8">
              <w:rPr>
                <w:rFonts w:ascii="Times New Roman" w:hAnsi="Times New Roman" w:hint="eastAsia"/>
                <w:color w:val="000000"/>
                <w:sz w:val="24"/>
              </w:rPr>
              <w:t>号</w:t>
            </w:r>
          </w:p>
        </w:tc>
      </w:tr>
      <w:tr w:rsidR="00254DB1" w:rsidRPr="00AE5BD8" w14:paraId="0DA394CD" w14:textId="77777777">
        <w:trPr>
          <w:trHeight w:val="20"/>
          <w:jc w:val="center"/>
        </w:trPr>
        <w:tc>
          <w:tcPr>
            <w:tcW w:w="838" w:type="dxa"/>
            <w:vAlign w:val="center"/>
          </w:tcPr>
          <w:p w14:paraId="15043C6B" w14:textId="7FE243D0" w:rsidR="00254DB1" w:rsidRPr="00AE5BD8" w:rsidRDefault="00CF45EC" w:rsidP="004B35CF">
            <w:pPr>
              <w:pStyle w:val="af6"/>
              <w:spacing w:after="30" w:line="400" w:lineRule="exact"/>
              <w:jc w:val="center"/>
              <w:rPr>
                <w:rFonts w:ascii="Times New Roman" w:hAnsi="Times New Roman" w:cs="Times New Roman"/>
                <w:color w:val="000000"/>
                <w:kern w:val="2"/>
              </w:rPr>
            </w:pPr>
            <w:r w:rsidRPr="00AE5BD8">
              <w:rPr>
                <w:rFonts w:ascii="Times New Roman" w:hAnsi="Times New Roman" w:cs="Times New Roman" w:hint="eastAsia"/>
                <w:color w:val="000000"/>
                <w:kern w:val="2"/>
              </w:rPr>
              <w:t>1</w:t>
            </w:r>
            <w:r>
              <w:rPr>
                <w:rFonts w:ascii="Times New Roman" w:hAnsi="Times New Roman" w:cs="Times New Roman"/>
                <w:color w:val="000000"/>
                <w:kern w:val="2"/>
              </w:rPr>
              <w:t>6</w:t>
            </w:r>
          </w:p>
        </w:tc>
        <w:tc>
          <w:tcPr>
            <w:tcW w:w="2241" w:type="dxa"/>
            <w:vAlign w:val="center"/>
          </w:tcPr>
          <w:p w14:paraId="5E8E868C" w14:textId="77777777" w:rsidR="00254DB1" w:rsidRPr="00AE5BD8" w:rsidRDefault="00254DB1">
            <w:pPr>
              <w:pStyle w:val="af6"/>
              <w:spacing w:after="30" w:line="400" w:lineRule="exact"/>
              <w:jc w:val="center"/>
              <w:rPr>
                <w:rFonts w:ascii="Times New Roman" w:hAnsi="Times New Roman" w:cs="Times New Roman"/>
                <w:color w:val="000000"/>
                <w:kern w:val="2"/>
              </w:rPr>
            </w:pPr>
            <w:r w:rsidRPr="00AE5BD8">
              <w:rPr>
                <w:rFonts w:ascii="Times New Roman" w:hAnsi="Times New Roman" w:cs="Times New Roman" w:hint="eastAsia"/>
                <w:color w:val="000000"/>
                <w:kern w:val="2"/>
              </w:rPr>
              <w:t>投标人询问</w:t>
            </w:r>
          </w:p>
        </w:tc>
        <w:tc>
          <w:tcPr>
            <w:tcW w:w="6422" w:type="dxa"/>
            <w:vAlign w:val="center"/>
          </w:tcPr>
          <w:p w14:paraId="1CCC931C" w14:textId="77777777" w:rsidR="00254DB1" w:rsidRPr="00AE5BD8" w:rsidRDefault="00254DB1">
            <w:pPr>
              <w:spacing w:after="30" w:line="400" w:lineRule="exact"/>
              <w:rPr>
                <w:rFonts w:ascii="Times New Roman" w:hAnsi="Times New Roman"/>
                <w:color w:val="000000"/>
                <w:sz w:val="24"/>
                <w:lang w:val="zh-CN"/>
              </w:rPr>
            </w:pPr>
            <w:r w:rsidRPr="00AE5BD8">
              <w:rPr>
                <w:rFonts w:ascii="Times New Roman" w:hAnsi="Times New Roman" w:hint="eastAsia"/>
                <w:color w:val="000000"/>
                <w:sz w:val="24"/>
              </w:rPr>
              <w:t>根据委托代理协议约定，投标人询问资格要求、技术</w:t>
            </w:r>
            <w:r w:rsidRPr="00AE5BD8">
              <w:rPr>
                <w:rFonts w:ascii="Times New Roman" w:hAnsi="Times New Roman" w:hint="eastAsia"/>
                <w:color w:val="000000"/>
                <w:sz w:val="24"/>
              </w:rPr>
              <w:t>/</w:t>
            </w:r>
            <w:r w:rsidRPr="00AE5BD8">
              <w:rPr>
                <w:rFonts w:ascii="Times New Roman" w:hAnsi="Times New Roman" w:hint="eastAsia"/>
                <w:color w:val="000000"/>
                <w:sz w:val="24"/>
              </w:rPr>
              <w:t>服务要求、商务要求、评分细则由采购人负责答复，其它由</w:t>
            </w:r>
            <w:r w:rsidRPr="00AE5BD8">
              <w:rPr>
                <w:rFonts w:ascii="Times New Roman" w:hAnsi="Times New Roman" w:hint="eastAsia"/>
                <w:color w:val="000000"/>
                <w:sz w:val="24"/>
                <w:lang w:val="zh-CN"/>
              </w:rPr>
              <w:t>五矿国际招标有限责任公司负责答复。</w:t>
            </w:r>
          </w:p>
          <w:p w14:paraId="6F346260" w14:textId="77777777" w:rsidR="00254DB1" w:rsidRPr="00AE5BD8" w:rsidRDefault="00254DB1">
            <w:pPr>
              <w:spacing w:after="30" w:line="400" w:lineRule="exact"/>
              <w:ind w:rightChars="50" w:right="105"/>
              <w:rPr>
                <w:rFonts w:ascii="Times New Roman" w:hAnsi="Times New Roman"/>
                <w:color w:val="000000"/>
                <w:sz w:val="24"/>
              </w:rPr>
            </w:pPr>
            <w:r w:rsidRPr="00AE5BD8">
              <w:rPr>
                <w:rFonts w:ascii="Times New Roman" w:hAnsi="Times New Roman" w:hint="eastAsia"/>
                <w:color w:val="000000"/>
                <w:sz w:val="24"/>
              </w:rPr>
              <w:t>采购人联系人：</w:t>
            </w:r>
            <w:r w:rsidR="002A3BA5" w:rsidRPr="00AE5BD8">
              <w:rPr>
                <w:rFonts w:ascii="Times New Roman" w:hAnsi="Times New Roman" w:hint="eastAsia"/>
                <w:color w:val="000000"/>
                <w:sz w:val="24"/>
              </w:rPr>
              <w:t>粟老师</w:t>
            </w:r>
          </w:p>
          <w:p w14:paraId="47AEE879" w14:textId="77777777" w:rsidR="00254DB1" w:rsidRPr="00AE5BD8" w:rsidRDefault="00254DB1">
            <w:pPr>
              <w:spacing w:after="30" w:line="400" w:lineRule="exact"/>
              <w:ind w:rightChars="50" w:right="105"/>
              <w:rPr>
                <w:rFonts w:ascii="Times New Roman" w:hAnsi="Times New Roman"/>
                <w:color w:val="000000"/>
                <w:sz w:val="24"/>
              </w:rPr>
            </w:pPr>
            <w:r w:rsidRPr="00AE5BD8">
              <w:rPr>
                <w:rFonts w:ascii="Times New Roman" w:hAnsi="Times New Roman" w:hint="eastAsia"/>
                <w:color w:val="000000"/>
                <w:sz w:val="24"/>
              </w:rPr>
              <w:t>地址：</w:t>
            </w:r>
            <w:r w:rsidR="00BC1CE0" w:rsidRPr="00AE5BD8">
              <w:rPr>
                <w:rFonts w:ascii="Times New Roman" w:hAnsi="Times New Roman" w:hint="eastAsia"/>
                <w:color w:val="000000"/>
                <w:sz w:val="24"/>
              </w:rPr>
              <w:t>四川省成都市二环路北二段</w:t>
            </w:r>
            <w:r w:rsidR="00BC1CE0" w:rsidRPr="00AE5BD8">
              <w:rPr>
                <w:rFonts w:ascii="Times New Roman" w:hAnsi="Times New Roman" w:hint="eastAsia"/>
                <w:color w:val="000000"/>
                <w:sz w:val="24"/>
              </w:rPr>
              <w:t>82</w:t>
            </w:r>
            <w:r w:rsidR="00BC1CE0" w:rsidRPr="00AE5BD8">
              <w:rPr>
                <w:rFonts w:ascii="Times New Roman" w:hAnsi="Times New Roman" w:hint="eastAsia"/>
                <w:color w:val="000000"/>
                <w:sz w:val="24"/>
              </w:rPr>
              <w:t>号</w:t>
            </w:r>
          </w:p>
          <w:p w14:paraId="1C193D81" w14:textId="77777777" w:rsidR="00254DB1" w:rsidRPr="00AE5BD8" w:rsidRDefault="00254DB1">
            <w:pPr>
              <w:spacing w:after="30" w:line="400" w:lineRule="exact"/>
              <w:ind w:rightChars="50" w:right="105"/>
              <w:rPr>
                <w:rFonts w:ascii="Times New Roman" w:hAnsi="Times New Roman"/>
                <w:color w:val="000000"/>
                <w:sz w:val="24"/>
              </w:rPr>
            </w:pPr>
            <w:r w:rsidRPr="00AE5BD8">
              <w:rPr>
                <w:rFonts w:ascii="Times New Roman" w:hAnsi="Times New Roman" w:hint="eastAsia"/>
                <w:color w:val="000000"/>
                <w:sz w:val="24"/>
              </w:rPr>
              <w:t>联系电话：</w:t>
            </w:r>
            <w:r w:rsidR="00BC1CE0" w:rsidRPr="00AE5BD8">
              <w:rPr>
                <w:rFonts w:ascii="Times New Roman" w:hAnsi="Times New Roman" w:hint="eastAsia"/>
                <w:color w:val="000000"/>
                <w:sz w:val="24"/>
              </w:rPr>
              <w:t>028-86437232</w:t>
            </w:r>
          </w:p>
          <w:p w14:paraId="0F5945A6" w14:textId="26507581" w:rsidR="00254DB1" w:rsidRPr="00AE5BD8" w:rsidRDefault="00CF45EC">
            <w:pPr>
              <w:spacing w:after="30" w:line="400" w:lineRule="exact"/>
              <w:ind w:rightChars="50" w:right="105"/>
              <w:rPr>
                <w:rFonts w:ascii="Times New Roman" w:hAnsi="Times New Roman"/>
                <w:color w:val="000000"/>
                <w:sz w:val="24"/>
                <w:lang w:val="zh-CN"/>
              </w:rPr>
            </w:pPr>
            <w:r>
              <w:rPr>
                <w:rFonts w:ascii="Times New Roman" w:hAnsi="Times New Roman" w:hint="eastAsia"/>
                <w:color w:val="000000"/>
                <w:sz w:val="24"/>
                <w:lang w:val="zh-CN"/>
              </w:rPr>
              <w:t>五矿国际招标有限责任公司</w:t>
            </w:r>
          </w:p>
          <w:p w14:paraId="6ED1A53A" w14:textId="77777777" w:rsidR="00254DB1" w:rsidRPr="00AE5BD8" w:rsidRDefault="00254DB1">
            <w:pPr>
              <w:spacing w:after="30" w:line="400" w:lineRule="exact"/>
              <w:ind w:rightChars="50" w:right="105"/>
              <w:rPr>
                <w:rFonts w:ascii="Times New Roman" w:hAnsi="Times New Roman"/>
                <w:color w:val="000000"/>
                <w:sz w:val="24"/>
                <w:lang w:val="zh-CN"/>
              </w:rPr>
            </w:pPr>
            <w:r w:rsidRPr="00AE5BD8">
              <w:rPr>
                <w:rFonts w:ascii="Times New Roman" w:hAnsi="Times New Roman" w:hint="eastAsia"/>
                <w:color w:val="000000"/>
                <w:sz w:val="24"/>
                <w:lang w:val="zh-CN"/>
              </w:rPr>
              <w:t>联系人：</w:t>
            </w:r>
            <w:r w:rsidR="00BC1CE0" w:rsidRPr="00AE5BD8">
              <w:rPr>
                <w:rFonts w:ascii="Times New Roman" w:hAnsi="Times New Roman" w:hint="eastAsia"/>
                <w:color w:val="000000"/>
                <w:sz w:val="24"/>
              </w:rPr>
              <w:t>陈新武</w:t>
            </w:r>
          </w:p>
          <w:p w14:paraId="7BBC9D8C" w14:textId="77777777" w:rsidR="00254DB1" w:rsidRPr="00AE5BD8" w:rsidRDefault="00254DB1">
            <w:pPr>
              <w:spacing w:after="30" w:line="400" w:lineRule="exact"/>
              <w:ind w:rightChars="50" w:right="105"/>
              <w:rPr>
                <w:rFonts w:ascii="Times New Roman" w:hAnsi="Times New Roman"/>
                <w:color w:val="000000"/>
                <w:sz w:val="24"/>
                <w:lang w:val="zh-CN"/>
              </w:rPr>
            </w:pPr>
            <w:r w:rsidRPr="00AE5BD8">
              <w:rPr>
                <w:rFonts w:ascii="Times New Roman" w:hAnsi="Times New Roman" w:hint="eastAsia"/>
                <w:color w:val="000000"/>
                <w:sz w:val="24"/>
                <w:lang w:val="zh-CN"/>
              </w:rPr>
              <w:t>联系电话：</w:t>
            </w:r>
            <w:r w:rsidRPr="00AE5BD8">
              <w:rPr>
                <w:rFonts w:ascii="Times New Roman" w:hAnsi="Times New Roman" w:hint="eastAsia"/>
                <w:bCs/>
                <w:color w:val="000000"/>
                <w:sz w:val="24"/>
              </w:rPr>
              <w:t>028-86623861</w:t>
            </w:r>
            <w:r w:rsidRPr="00AE5BD8">
              <w:rPr>
                <w:rFonts w:ascii="Times New Roman" w:hAnsi="Times New Roman" w:hint="eastAsia"/>
                <w:bCs/>
                <w:color w:val="000000"/>
                <w:sz w:val="24"/>
              </w:rPr>
              <w:t>、</w:t>
            </w:r>
            <w:r w:rsidR="00E2077A" w:rsidRPr="00AE5BD8">
              <w:rPr>
                <w:rFonts w:ascii="Times New Roman" w:hAnsi="Times New Roman" w:hint="eastAsia"/>
                <w:bCs/>
                <w:color w:val="000000"/>
                <w:sz w:val="24"/>
              </w:rPr>
              <w:t>028-87443099</w:t>
            </w:r>
            <w:r w:rsidR="00E2077A" w:rsidRPr="00AE5BD8">
              <w:rPr>
                <w:rFonts w:ascii="Times New Roman" w:hAnsi="Times New Roman" w:hint="eastAsia"/>
                <w:bCs/>
                <w:color w:val="000000"/>
                <w:sz w:val="24"/>
              </w:rPr>
              <w:t>转</w:t>
            </w:r>
            <w:r w:rsidR="00E2077A" w:rsidRPr="00AE5BD8">
              <w:rPr>
                <w:rFonts w:ascii="Times New Roman" w:hAnsi="Times New Roman" w:hint="eastAsia"/>
                <w:bCs/>
                <w:color w:val="000000"/>
                <w:sz w:val="24"/>
              </w:rPr>
              <w:t>8007</w:t>
            </w:r>
          </w:p>
          <w:p w14:paraId="0DF51141" w14:textId="77777777" w:rsidR="00254DB1" w:rsidRPr="00AE5BD8" w:rsidRDefault="00254DB1">
            <w:pPr>
              <w:spacing w:after="30" w:line="400" w:lineRule="exact"/>
              <w:ind w:rightChars="50" w:right="105"/>
              <w:rPr>
                <w:rFonts w:ascii="Times New Roman" w:hAnsi="Times New Roman"/>
                <w:color w:val="000000"/>
                <w:sz w:val="24"/>
                <w:lang w:val="zh-CN"/>
              </w:rPr>
            </w:pPr>
            <w:r w:rsidRPr="00AE5BD8">
              <w:rPr>
                <w:rFonts w:ascii="Times New Roman" w:hAnsi="Times New Roman" w:hint="eastAsia"/>
                <w:color w:val="000000"/>
                <w:sz w:val="24"/>
                <w:lang w:val="zh-CN"/>
              </w:rPr>
              <w:lastRenderedPageBreak/>
              <w:t>地址：</w:t>
            </w:r>
            <w:r w:rsidRPr="00AE5BD8">
              <w:rPr>
                <w:rFonts w:ascii="Times New Roman" w:hAnsi="Times New Roman" w:hint="eastAsia"/>
                <w:color w:val="000000"/>
                <w:sz w:val="24"/>
              </w:rPr>
              <w:t>四川省成都市武侯区武侯大道顺江段</w:t>
            </w:r>
            <w:r w:rsidRPr="00AE5BD8">
              <w:rPr>
                <w:rFonts w:ascii="Times New Roman" w:hAnsi="Times New Roman" w:hint="eastAsia"/>
                <w:color w:val="000000"/>
                <w:sz w:val="24"/>
              </w:rPr>
              <w:t>77</w:t>
            </w:r>
            <w:r w:rsidRPr="00AE5BD8">
              <w:rPr>
                <w:rFonts w:ascii="Times New Roman" w:hAnsi="Times New Roman" w:hint="eastAsia"/>
                <w:color w:val="000000"/>
                <w:sz w:val="24"/>
              </w:rPr>
              <w:t>号汇点广场（武侯吾悦广场）</w:t>
            </w:r>
            <w:r w:rsidRPr="00AE5BD8">
              <w:rPr>
                <w:rFonts w:ascii="Times New Roman" w:hAnsi="Times New Roman" w:hint="eastAsia"/>
                <w:color w:val="000000"/>
                <w:sz w:val="24"/>
              </w:rPr>
              <w:t>3</w:t>
            </w:r>
            <w:r w:rsidRPr="00AE5BD8">
              <w:rPr>
                <w:rFonts w:ascii="Times New Roman" w:hAnsi="Times New Roman" w:hint="eastAsia"/>
                <w:color w:val="000000"/>
                <w:sz w:val="24"/>
              </w:rPr>
              <w:t>座</w:t>
            </w:r>
            <w:r w:rsidRPr="00AE5BD8">
              <w:rPr>
                <w:rFonts w:ascii="Times New Roman" w:hAnsi="Times New Roman" w:hint="eastAsia"/>
                <w:color w:val="000000"/>
                <w:sz w:val="24"/>
              </w:rPr>
              <w:t>1319</w:t>
            </w:r>
            <w:r w:rsidRPr="00AE5BD8">
              <w:rPr>
                <w:rFonts w:ascii="Times New Roman" w:hAnsi="Times New Roman" w:hint="eastAsia"/>
                <w:color w:val="000000"/>
                <w:sz w:val="24"/>
              </w:rPr>
              <w:t>号</w:t>
            </w:r>
          </w:p>
        </w:tc>
      </w:tr>
      <w:tr w:rsidR="00254DB1" w:rsidRPr="00AE5BD8" w14:paraId="71E1C3F1" w14:textId="77777777">
        <w:trPr>
          <w:trHeight w:val="20"/>
          <w:jc w:val="center"/>
        </w:trPr>
        <w:tc>
          <w:tcPr>
            <w:tcW w:w="838" w:type="dxa"/>
            <w:vAlign w:val="center"/>
          </w:tcPr>
          <w:p w14:paraId="57903A10" w14:textId="012875DD" w:rsidR="00254DB1" w:rsidRPr="00AE5BD8" w:rsidRDefault="00CF45EC" w:rsidP="004B35CF">
            <w:pPr>
              <w:pStyle w:val="af6"/>
              <w:spacing w:after="30" w:line="400" w:lineRule="exact"/>
              <w:jc w:val="center"/>
              <w:rPr>
                <w:rFonts w:ascii="Times New Roman" w:hAnsi="Times New Roman" w:cs="Times New Roman"/>
                <w:color w:val="000000"/>
                <w:kern w:val="2"/>
              </w:rPr>
            </w:pPr>
            <w:r w:rsidRPr="00AE5BD8">
              <w:rPr>
                <w:rFonts w:ascii="Times New Roman" w:hAnsi="Times New Roman" w:cs="Times New Roman" w:hint="eastAsia"/>
                <w:color w:val="000000"/>
                <w:kern w:val="2"/>
              </w:rPr>
              <w:lastRenderedPageBreak/>
              <w:t>1</w:t>
            </w:r>
            <w:r>
              <w:rPr>
                <w:rFonts w:ascii="Times New Roman" w:hAnsi="Times New Roman" w:cs="Times New Roman"/>
                <w:color w:val="000000"/>
                <w:kern w:val="2"/>
              </w:rPr>
              <w:t>7</w:t>
            </w:r>
          </w:p>
        </w:tc>
        <w:tc>
          <w:tcPr>
            <w:tcW w:w="2241" w:type="dxa"/>
            <w:vAlign w:val="center"/>
          </w:tcPr>
          <w:p w14:paraId="53105D7D" w14:textId="77777777" w:rsidR="00254DB1" w:rsidRPr="00AE5BD8" w:rsidRDefault="00254DB1">
            <w:pPr>
              <w:pStyle w:val="af6"/>
              <w:spacing w:after="30" w:line="400" w:lineRule="exact"/>
              <w:jc w:val="center"/>
              <w:rPr>
                <w:rFonts w:ascii="Times New Roman" w:hAnsi="Times New Roman" w:cs="Times New Roman"/>
                <w:color w:val="000000"/>
                <w:kern w:val="2"/>
              </w:rPr>
            </w:pPr>
            <w:r w:rsidRPr="00AE5BD8">
              <w:rPr>
                <w:rFonts w:ascii="Times New Roman" w:hAnsi="Times New Roman" w:cs="Times New Roman" w:hint="eastAsia"/>
                <w:color w:val="000000"/>
                <w:kern w:val="2"/>
              </w:rPr>
              <w:t>投标人质疑</w:t>
            </w:r>
          </w:p>
        </w:tc>
        <w:tc>
          <w:tcPr>
            <w:tcW w:w="6422" w:type="dxa"/>
            <w:vAlign w:val="center"/>
          </w:tcPr>
          <w:p w14:paraId="35DF70E8" w14:textId="77777777" w:rsidR="00254DB1" w:rsidRPr="00AE5BD8" w:rsidRDefault="00254DB1">
            <w:pPr>
              <w:spacing w:after="30" w:line="400" w:lineRule="exact"/>
              <w:ind w:rightChars="50" w:right="105"/>
              <w:rPr>
                <w:rFonts w:ascii="Times New Roman" w:hAnsi="Times New Roman"/>
                <w:color w:val="000000"/>
                <w:sz w:val="24"/>
              </w:rPr>
            </w:pPr>
            <w:r w:rsidRPr="00AE5BD8">
              <w:rPr>
                <w:rFonts w:ascii="Times New Roman" w:hAnsi="Times New Roman" w:hint="eastAsia"/>
                <w:color w:val="000000"/>
                <w:sz w:val="24"/>
              </w:rPr>
              <w:t>根据委托代理协议约定，对于采购文件中资格要求、技术</w:t>
            </w:r>
            <w:r w:rsidRPr="00AE5BD8">
              <w:rPr>
                <w:rFonts w:ascii="Times New Roman" w:hAnsi="Times New Roman" w:hint="eastAsia"/>
                <w:color w:val="000000"/>
                <w:sz w:val="24"/>
              </w:rPr>
              <w:t>/</w:t>
            </w:r>
            <w:r w:rsidRPr="00AE5BD8">
              <w:rPr>
                <w:rFonts w:ascii="Times New Roman" w:hAnsi="Times New Roman" w:hint="eastAsia"/>
                <w:color w:val="000000"/>
                <w:sz w:val="24"/>
              </w:rPr>
              <w:t>服务要求、商务要求、评分细则的质疑由</w:t>
            </w:r>
            <w:r w:rsidRPr="00AE5BD8">
              <w:rPr>
                <w:rFonts w:ascii="Times New Roman" w:hAnsi="Times New Roman" w:hint="eastAsia"/>
                <w:color w:val="000000"/>
                <w:sz w:val="24"/>
                <w:lang w:val="zh-CN"/>
              </w:rPr>
              <w:t>采购人负责答复；对于采购过程</w:t>
            </w:r>
            <w:r w:rsidRPr="00AE5BD8">
              <w:rPr>
                <w:rFonts w:ascii="Times New Roman" w:hAnsi="Times New Roman" w:hint="eastAsia"/>
                <w:color w:val="000000"/>
                <w:sz w:val="24"/>
              </w:rPr>
              <w:t>由</w:t>
            </w:r>
            <w:r w:rsidRPr="00AE5BD8">
              <w:rPr>
                <w:rFonts w:ascii="Times New Roman" w:hAnsi="Times New Roman" w:hint="eastAsia"/>
                <w:color w:val="000000"/>
                <w:sz w:val="24"/>
                <w:lang w:val="zh-CN"/>
              </w:rPr>
              <w:t>五矿国际招标有限责任公司负责答复；对于采购结果</w:t>
            </w:r>
            <w:r w:rsidRPr="00AE5BD8">
              <w:rPr>
                <w:rFonts w:ascii="Times New Roman" w:hAnsi="Times New Roman" w:hint="eastAsia"/>
                <w:color w:val="000000"/>
                <w:sz w:val="24"/>
              </w:rPr>
              <w:t>由</w:t>
            </w:r>
            <w:r w:rsidRPr="00AE5BD8">
              <w:rPr>
                <w:rFonts w:ascii="Times New Roman" w:hAnsi="Times New Roman" w:hint="eastAsia"/>
                <w:color w:val="000000"/>
                <w:sz w:val="24"/>
                <w:lang w:val="zh-CN"/>
              </w:rPr>
              <w:t>五矿国际招标有限责任公司负责答复</w:t>
            </w:r>
            <w:r w:rsidRPr="00AE5BD8">
              <w:rPr>
                <w:rFonts w:ascii="Times New Roman" w:hAnsi="Times New Roman" w:hint="eastAsia"/>
                <w:color w:val="000000"/>
                <w:sz w:val="24"/>
              </w:rPr>
              <w:t>。</w:t>
            </w:r>
          </w:p>
          <w:p w14:paraId="57FB4EB8" w14:textId="77777777" w:rsidR="00254DB1" w:rsidRPr="00AE5BD8" w:rsidRDefault="00254DB1">
            <w:pPr>
              <w:spacing w:after="30" w:line="400" w:lineRule="exact"/>
              <w:ind w:rightChars="50" w:right="105"/>
              <w:rPr>
                <w:rFonts w:ascii="Times New Roman" w:hAnsi="Times New Roman"/>
                <w:color w:val="000000"/>
                <w:sz w:val="24"/>
              </w:rPr>
            </w:pPr>
            <w:r w:rsidRPr="00AE5BD8">
              <w:rPr>
                <w:rFonts w:ascii="Times New Roman" w:hAnsi="Times New Roman" w:hint="eastAsia"/>
                <w:color w:val="000000"/>
                <w:sz w:val="24"/>
              </w:rPr>
              <w:t>采购人联系人：</w:t>
            </w:r>
            <w:r w:rsidR="002A3BA5" w:rsidRPr="00AE5BD8">
              <w:rPr>
                <w:rFonts w:ascii="Times New Roman" w:hAnsi="Times New Roman" w:hint="eastAsia"/>
                <w:color w:val="000000"/>
                <w:sz w:val="24"/>
              </w:rPr>
              <w:t>粟老师</w:t>
            </w:r>
          </w:p>
          <w:p w14:paraId="5F07CBE6" w14:textId="77777777" w:rsidR="00254DB1" w:rsidRPr="00AE5BD8" w:rsidRDefault="00254DB1">
            <w:pPr>
              <w:spacing w:after="30" w:line="400" w:lineRule="exact"/>
              <w:ind w:rightChars="50" w:right="105"/>
              <w:rPr>
                <w:rFonts w:ascii="Times New Roman" w:hAnsi="Times New Roman"/>
                <w:color w:val="000000"/>
                <w:sz w:val="24"/>
              </w:rPr>
            </w:pPr>
            <w:r w:rsidRPr="00AE5BD8">
              <w:rPr>
                <w:rFonts w:ascii="Times New Roman" w:hAnsi="Times New Roman" w:hint="eastAsia"/>
                <w:color w:val="000000"/>
                <w:sz w:val="24"/>
              </w:rPr>
              <w:t>地址：</w:t>
            </w:r>
            <w:r w:rsidR="00BC1CE0" w:rsidRPr="00AE5BD8">
              <w:rPr>
                <w:rFonts w:ascii="Times New Roman" w:hAnsi="Times New Roman" w:hint="eastAsia"/>
                <w:color w:val="000000"/>
                <w:sz w:val="24"/>
              </w:rPr>
              <w:t>四川省成都市二环路北二段</w:t>
            </w:r>
            <w:r w:rsidR="00BC1CE0" w:rsidRPr="00AE5BD8">
              <w:rPr>
                <w:rFonts w:ascii="Times New Roman" w:hAnsi="Times New Roman" w:hint="eastAsia"/>
                <w:color w:val="000000"/>
                <w:sz w:val="24"/>
              </w:rPr>
              <w:t>82</w:t>
            </w:r>
            <w:r w:rsidR="00BC1CE0" w:rsidRPr="00AE5BD8">
              <w:rPr>
                <w:rFonts w:ascii="Times New Roman" w:hAnsi="Times New Roman" w:hint="eastAsia"/>
                <w:color w:val="000000"/>
                <w:sz w:val="24"/>
              </w:rPr>
              <w:t>号</w:t>
            </w:r>
          </w:p>
          <w:p w14:paraId="49261557" w14:textId="77777777" w:rsidR="00254DB1" w:rsidRPr="00AE5BD8" w:rsidRDefault="00254DB1">
            <w:pPr>
              <w:spacing w:after="30" w:line="400" w:lineRule="exact"/>
              <w:ind w:rightChars="50" w:right="105"/>
              <w:rPr>
                <w:rFonts w:ascii="Times New Roman" w:hAnsi="Times New Roman"/>
                <w:color w:val="000000"/>
                <w:sz w:val="24"/>
              </w:rPr>
            </w:pPr>
            <w:r w:rsidRPr="00AE5BD8">
              <w:rPr>
                <w:rFonts w:ascii="Times New Roman" w:hAnsi="Times New Roman" w:hint="eastAsia"/>
                <w:color w:val="000000"/>
                <w:sz w:val="24"/>
              </w:rPr>
              <w:t>联系电话：</w:t>
            </w:r>
            <w:r w:rsidR="00BC1CE0" w:rsidRPr="00AE5BD8">
              <w:rPr>
                <w:rFonts w:ascii="Times New Roman" w:hAnsi="Times New Roman" w:hint="eastAsia"/>
                <w:color w:val="000000"/>
                <w:sz w:val="24"/>
              </w:rPr>
              <w:t>028-86437232</w:t>
            </w:r>
          </w:p>
          <w:p w14:paraId="550D7BD4" w14:textId="083E4979" w:rsidR="00254DB1" w:rsidRPr="00AE5BD8" w:rsidRDefault="00CF45EC">
            <w:pPr>
              <w:spacing w:after="30" w:line="400" w:lineRule="exact"/>
              <w:ind w:rightChars="50" w:right="105"/>
              <w:rPr>
                <w:rFonts w:ascii="Times New Roman" w:hAnsi="Times New Roman"/>
                <w:color w:val="000000"/>
                <w:sz w:val="24"/>
                <w:lang w:val="zh-CN"/>
              </w:rPr>
            </w:pPr>
            <w:r>
              <w:rPr>
                <w:rFonts w:ascii="Times New Roman" w:hAnsi="Times New Roman" w:hint="eastAsia"/>
                <w:color w:val="000000"/>
                <w:sz w:val="24"/>
                <w:lang w:val="zh-CN"/>
              </w:rPr>
              <w:t>五矿国际招标有限责任公司</w:t>
            </w:r>
          </w:p>
          <w:p w14:paraId="015449F6" w14:textId="77777777" w:rsidR="00254DB1" w:rsidRPr="00AE5BD8" w:rsidRDefault="00254DB1">
            <w:pPr>
              <w:spacing w:after="30" w:line="400" w:lineRule="exact"/>
              <w:ind w:rightChars="50" w:right="105"/>
              <w:rPr>
                <w:rFonts w:ascii="Times New Roman" w:hAnsi="Times New Roman"/>
                <w:color w:val="000000"/>
                <w:sz w:val="24"/>
                <w:lang w:val="zh-CN"/>
              </w:rPr>
            </w:pPr>
            <w:r w:rsidRPr="00AE5BD8">
              <w:rPr>
                <w:rFonts w:ascii="Times New Roman" w:hAnsi="Times New Roman" w:hint="eastAsia"/>
                <w:color w:val="000000"/>
                <w:sz w:val="24"/>
                <w:lang w:val="zh-CN"/>
              </w:rPr>
              <w:t>联系人：</w:t>
            </w:r>
            <w:r w:rsidR="001A24AB" w:rsidRPr="00AE5BD8">
              <w:rPr>
                <w:rFonts w:ascii="Times New Roman" w:hAnsi="Times New Roman" w:hint="eastAsia"/>
                <w:color w:val="000000"/>
                <w:sz w:val="24"/>
                <w:lang w:val="zh-CN"/>
              </w:rPr>
              <w:t>唐宝军</w:t>
            </w:r>
          </w:p>
          <w:p w14:paraId="19A622F5" w14:textId="77777777" w:rsidR="00254DB1" w:rsidRPr="00AE5BD8" w:rsidRDefault="00254DB1">
            <w:pPr>
              <w:spacing w:after="30" w:line="400" w:lineRule="exact"/>
              <w:ind w:rightChars="50" w:right="105"/>
              <w:rPr>
                <w:rFonts w:ascii="Times New Roman" w:hAnsi="Times New Roman"/>
                <w:color w:val="000000"/>
                <w:sz w:val="24"/>
                <w:lang w:val="zh-CN"/>
              </w:rPr>
            </w:pPr>
            <w:r w:rsidRPr="00AE5BD8">
              <w:rPr>
                <w:rFonts w:ascii="Times New Roman" w:hAnsi="Times New Roman" w:hint="eastAsia"/>
                <w:color w:val="000000"/>
                <w:sz w:val="24"/>
                <w:lang w:val="zh-CN"/>
              </w:rPr>
              <w:t>联系电话：</w:t>
            </w:r>
            <w:r w:rsidRPr="00AE5BD8">
              <w:rPr>
                <w:rFonts w:ascii="Times New Roman" w:hAnsi="Times New Roman" w:hint="eastAsia"/>
                <w:color w:val="000000"/>
                <w:sz w:val="24"/>
                <w:lang w:val="zh-CN"/>
              </w:rPr>
              <w:t>028-86623861</w:t>
            </w:r>
            <w:r w:rsidRPr="00AE5BD8">
              <w:rPr>
                <w:rFonts w:ascii="Times New Roman" w:hAnsi="Times New Roman" w:hint="eastAsia"/>
                <w:color w:val="000000"/>
                <w:sz w:val="24"/>
                <w:lang w:val="zh-CN"/>
              </w:rPr>
              <w:t>转</w:t>
            </w:r>
            <w:r w:rsidRPr="00AE5BD8">
              <w:rPr>
                <w:rFonts w:ascii="Times New Roman" w:hAnsi="Times New Roman" w:hint="eastAsia"/>
                <w:color w:val="000000"/>
                <w:sz w:val="24"/>
                <w:lang w:val="zh-CN"/>
              </w:rPr>
              <w:t>8018</w:t>
            </w:r>
          </w:p>
          <w:p w14:paraId="1597DA83" w14:textId="77777777" w:rsidR="00254DB1" w:rsidRPr="00AE5BD8" w:rsidRDefault="00254DB1">
            <w:pPr>
              <w:spacing w:after="30" w:line="400" w:lineRule="exact"/>
              <w:ind w:rightChars="50" w:right="105"/>
              <w:rPr>
                <w:rFonts w:ascii="Times New Roman" w:hAnsi="Times New Roman"/>
                <w:color w:val="000000"/>
                <w:sz w:val="24"/>
              </w:rPr>
            </w:pPr>
            <w:r w:rsidRPr="00AE5BD8">
              <w:rPr>
                <w:rFonts w:ascii="Times New Roman" w:hAnsi="Times New Roman" w:hint="eastAsia"/>
                <w:color w:val="000000"/>
                <w:sz w:val="24"/>
                <w:lang w:val="zh-CN"/>
              </w:rPr>
              <w:t>地址：</w:t>
            </w:r>
            <w:r w:rsidRPr="00AE5BD8">
              <w:rPr>
                <w:rFonts w:ascii="Times New Roman" w:hAnsi="Times New Roman" w:hint="eastAsia"/>
                <w:color w:val="000000"/>
                <w:sz w:val="24"/>
              </w:rPr>
              <w:t>四川省成都市武侯区武侯大道顺江段</w:t>
            </w:r>
            <w:r w:rsidRPr="00AE5BD8">
              <w:rPr>
                <w:rFonts w:ascii="Times New Roman" w:hAnsi="Times New Roman" w:hint="eastAsia"/>
                <w:color w:val="000000"/>
                <w:sz w:val="24"/>
              </w:rPr>
              <w:t>77</w:t>
            </w:r>
            <w:r w:rsidRPr="00AE5BD8">
              <w:rPr>
                <w:rFonts w:ascii="Times New Roman" w:hAnsi="Times New Roman" w:hint="eastAsia"/>
                <w:color w:val="000000"/>
                <w:sz w:val="24"/>
              </w:rPr>
              <w:t>号汇点广场（武侯吾悦广场）</w:t>
            </w:r>
            <w:r w:rsidRPr="00AE5BD8">
              <w:rPr>
                <w:rFonts w:ascii="Times New Roman" w:hAnsi="Times New Roman" w:hint="eastAsia"/>
                <w:color w:val="000000"/>
                <w:sz w:val="24"/>
              </w:rPr>
              <w:t>3</w:t>
            </w:r>
            <w:r w:rsidRPr="00AE5BD8">
              <w:rPr>
                <w:rFonts w:ascii="Times New Roman" w:hAnsi="Times New Roman" w:hint="eastAsia"/>
                <w:color w:val="000000"/>
                <w:sz w:val="24"/>
              </w:rPr>
              <w:t>座</w:t>
            </w:r>
            <w:r w:rsidRPr="00AE5BD8">
              <w:rPr>
                <w:rFonts w:ascii="Times New Roman" w:hAnsi="Times New Roman" w:hint="eastAsia"/>
                <w:color w:val="000000"/>
                <w:sz w:val="24"/>
              </w:rPr>
              <w:t>1319</w:t>
            </w:r>
            <w:r w:rsidRPr="00AE5BD8">
              <w:rPr>
                <w:rFonts w:ascii="Times New Roman" w:hAnsi="Times New Roman" w:hint="eastAsia"/>
                <w:color w:val="000000"/>
                <w:sz w:val="24"/>
              </w:rPr>
              <w:t>号</w:t>
            </w:r>
          </w:p>
          <w:p w14:paraId="7DA699D5" w14:textId="77777777" w:rsidR="00254DB1" w:rsidRPr="00AE5BD8" w:rsidRDefault="00254DB1">
            <w:pPr>
              <w:spacing w:after="30" w:line="400" w:lineRule="exact"/>
              <w:ind w:rightChars="50" w:right="105"/>
              <w:rPr>
                <w:rFonts w:ascii="Times New Roman" w:hAnsi="Times New Roman"/>
                <w:b/>
                <w:color w:val="000000"/>
                <w:sz w:val="24"/>
              </w:rPr>
            </w:pPr>
            <w:r w:rsidRPr="00AE5BD8">
              <w:rPr>
                <w:rFonts w:ascii="Times New Roman" w:hAnsi="Times New Roman" w:hint="eastAsia"/>
                <w:b/>
                <w:color w:val="000000"/>
                <w:sz w:val="24"/>
              </w:rPr>
              <w:t>注：</w:t>
            </w:r>
            <w:r w:rsidR="003573BE" w:rsidRPr="00AE5BD8">
              <w:rPr>
                <w:rFonts w:ascii="Times New Roman" w:hAnsi="Times New Roman" w:hint="eastAsia"/>
                <w:b/>
                <w:color w:val="000000"/>
                <w:sz w:val="24"/>
              </w:rPr>
              <w:t>1</w:t>
            </w:r>
            <w:r w:rsidR="003573BE" w:rsidRPr="00AE5BD8">
              <w:rPr>
                <w:rFonts w:ascii="Times New Roman" w:hAnsi="Times New Roman" w:hint="eastAsia"/>
                <w:b/>
                <w:color w:val="000000"/>
                <w:sz w:val="24"/>
              </w:rPr>
              <w:t>、</w:t>
            </w:r>
            <w:r w:rsidRPr="00AE5BD8">
              <w:rPr>
                <w:rFonts w:ascii="Times New Roman" w:hAnsi="Times New Roman" w:hint="eastAsia"/>
                <w:b/>
                <w:color w:val="000000"/>
                <w:sz w:val="24"/>
              </w:rPr>
              <w:t>根据《中华人民共和国政府采购法》、《政府采购质疑和投诉办法》的规定，</w:t>
            </w:r>
            <w:r w:rsidR="003573BE" w:rsidRPr="00AE5BD8">
              <w:rPr>
                <w:rFonts w:ascii="Times New Roman" w:hAnsi="Times New Roman" w:hint="eastAsia"/>
                <w:b/>
                <w:color w:val="000000"/>
                <w:sz w:val="24"/>
              </w:rPr>
              <w:t>供应商</w:t>
            </w:r>
            <w:r w:rsidRPr="00AE5BD8">
              <w:rPr>
                <w:rFonts w:ascii="Times New Roman" w:hAnsi="Times New Roman" w:hint="eastAsia"/>
                <w:b/>
                <w:color w:val="000000"/>
                <w:sz w:val="24"/>
              </w:rPr>
              <w:t>以书面形式在法定质疑期内一次性提出针对同一采购程序环节的质疑，且质疑不得超出采购文件、采购过程、采购结果的范围。</w:t>
            </w:r>
          </w:p>
          <w:p w14:paraId="7B687873" w14:textId="77777777" w:rsidR="003573BE" w:rsidRPr="00AE5BD8" w:rsidRDefault="003573BE" w:rsidP="00FA74A1">
            <w:pPr>
              <w:spacing w:after="30" w:line="400" w:lineRule="exact"/>
              <w:ind w:rightChars="50" w:right="105"/>
              <w:rPr>
                <w:rFonts w:ascii="Times New Roman" w:hAnsi="Times New Roman"/>
                <w:b/>
                <w:color w:val="000000"/>
                <w:sz w:val="24"/>
              </w:rPr>
            </w:pPr>
            <w:r w:rsidRPr="00AE5BD8">
              <w:rPr>
                <w:rFonts w:ascii="Times New Roman" w:hAnsi="Times New Roman" w:hint="eastAsia"/>
                <w:b/>
                <w:color w:val="000000"/>
                <w:sz w:val="24"/>
              </w:rPr>
              <w:t>2</w:t>
            </w:r>
            <w:r w:rsidRPr="00AE5BD8">
              <w:rPr>
                <w:rFonts w:ascii="Times New Roman" w:hAnsi="Times New Roman" w:hint="eastAsia"/>
                <w:b/>
                <w:color w:val="000000"/>
                <w:sz w:val="24"/>
              </w:rPr>
              <w:t>、供应商</w:t>
            </w:r>
            <w:r w:rsidRPr="00AE5BD8">
              <w:rPr>
                <w:rFonts w:ascii="Times New Roman" w:hAnsi="Times New Roman"/>
                <w:b/>
                <w:color w:val="000000"/>
                <w:sz w:val="24"/>
              </w:rPr>
              <w:t>对采购文件提出质疑的</w:t>
            </w:r>
            <w:r w:rsidR="00D80D83" w:rsidRPr="00AE5BD8">
              <w:rPr>
                <w:rFonts w:ascii="Times New Roman" w:hAnsi="Times New Roman" w:hint="eastAsia"/>
                <w:b/>
                <w:color w:val="000000"/>
                <w:sz w:val="24"/>
              </w:rPr>
              <w:t>，</w:t>
            </w:r>
            <w:r w:rsidRPr="00AE5BD8">
              <w:rPr>
                <w:rFonts w:ascii="Times New Roman" w:hAnsi="Times New Roman" w:hint="eastAsia"/>
                <w:b/>
                <w:color w:val="000000"/>
                <w:sz w:val="24"/>
              </w:rPr>
              <w:t>应</w:t>
            </w:r>
            <w:r w:rsidR="00FA74A1" w:rsidRPr="00AE5BD8">
              <w:rPr>
                <w:rFonts w:ascii="Times New Roman" w:hAnsi="Times New Roman" w:hint="eastAsia"/>
                <w:b/>
                <w:color w:val="000000"/>
                <w:sz w:val="24"/>
              </w:rPr>
              <w:t>当</w:t>
            </w:r>
            <w:r w:rsidRPr="00AE5BD8">
              <w:rPr>
                <w:rFonts w:ascii="Times New Roman" w:hAnsi="Times New Roman"/>
                <w:b/>
                <w:color w:val="000000"/>
                <w:sz w:val="24"/>
              </w:rPr>
              <w:t>在采购代理机构</w:t>
            </w:r>
            <w:r w:rsidRPr="00AE5BD8">
              <w:rPr>
                <w:rFonts w:ascii="Times New Roman" w:hAnsi="Times New Roman" w:hint="eastAsia"/>
                <w:b/>
                <w:color w:val="000000"/>
                <w:sz w:val="24"/>
              </w:rPr>
              <w:t>处</w:t>
            </w:r>
            <w:r w:rsidR="00FA74A1" w:rsidRPr="00AE5BD8">
              <w:rPr>
                <w:rFonts w:ascii="Times New Roman" w:hAnsi="Times New Roman" w:hint="eastAsia"/>
                <w:b/>
                <w:color w:val="000000"/>
                <w:sz w:val="24"/>
              </w:rPr>
              <w:t>购买</w:t>
            </w:r>
            <w:r w:rsidRPr="00AE5BD8">
              <w:rPr>
                <w:rFonts w:ascii="Times New Roman" w:hAnsi="Times New Roman"/>
                <w:b/>
                <w:color w:val="000000"/>
                <w:sz w:val="24"/>
              </w:rPr>
              <w:t>采购文件后的</w:t>
            </w:r>
            <w:r w:rsidRPr="00AE5BD8">
              <w:rPr>
                <w:rFonts w:ascii="Times New Roman" w:hAnsi="Times New Roman"/>
                <w:b/>
                <w:color w:val="000000"/>
                <w:sz w:val="24"/>
              </w:rPr>
              <w:t>7</w:t>
            </w:r>
            <w:r w:rsidRPr="00AE5BD8">
              <w:rPr>
                <w:rFonts w:ascii="Times New Roman" w:hAnsi="Times New Roman"/>
                <w:b/>
                <w:color w:val="000000"/>
                <w:sz w:val="24"/>
              </w:rPr>
              <w:t>个工作日内</w:t>
            </w:r>
            <w:r w:rsidRPr="00AE5BD8">
              <w:rPr>
                <w:rFonts w:ascii="Times New Roman" w:hAnsi="Times New Roman" w:hint="eastAsia"/>
                <w:b/>
                <w:color w:val="000000"/>
                <w:sz w:val="24"/>
              </w:rPr>
              <w:t>提出</w:t>
            </w:r>
            <w:r w:rsidRPr="00AE5BD8">
              <w:rPr>
                <w:rFonts w:ascii="Times New Roman" w:hAnsi="Times New Roman"/>
                <w:b/>
                <w:color w:val="000000"/>
                <w:sz w:val="24"/>
              </w:rPr>
              <w:t>。</w:t>
            </w:r>
          </w:p>
        </w:tc>
      </w:tr>
      <w:tr w:rsidR="00254DB1" w:rsidRPr="00AE5BD8" w14:paraId="5B7E752E" w14:textId="77777777">
        <w:trPr>
          <w:trHeight w:val="20"/>
          <w:jc w:val="center"/>
        </w:trPr>
        <w:tc>
          <w:tcPr>
            <w:tcW w:w="838" w:type="dxa"/>
            <w:vAlign w:val="center"/>
          </w:tcPr>
          <w:p w14:paraId="7D26F19A" w14:textId="763F4009" w:rsidR="00254DB1" w:rsidRPr="00AE5BD8" w:rsidRDefault="00CF45EC" w:rsidP="004B35CF">
            <w:pPr>
              <w:pStyle w:val="af6"/>
              <w:spacing w:after="30" w:line="400" w:lineRule="exact"/>
              <w:jc w:val="center"/>
              <w:rPr>
                <w:rFonts w:ascii="Times New Roman" w:hAnsi="Times New Roman" w:cs="Times New Roman"/>
                <w:color w:val="000000"/>
                <w:kern w:val="2"/>
              </w:rPr>
            </w:pPr>
            <w:r w:rsidRPr="00AE5BD8">
              <w:rPr>
                <w:rFonts w:ascii="Times New Roman" w:hAnsi="Times New Roman" w:cs="Times New Roman" w:hint="eastAsia"/>
                <w:color w:val="000000"/>
                <w:kern w:val="2"/>
              </w:rPr>
              <w:t>1</w:t>
            </w:r>
            <w:r>
              <w:rPr>
                <w:rFonts w:ascii="Times New Roman" w:hAnsi="Times New Roman" w:cs="Times New Roman"/>
                <w:color w:val="000000"/>
                <w:kern w:val="2"/>
              </w:rPr>
              <w:t>8</w:t>
            </w:r>
          </w:p>
        </w:tc>
        <w:tc>
          <w:tcPr>
            <w:tcW w:w="2241" w:type="dxa"/>
            <w:vAlign w:val="center"/>
          </w:tcPr>
          <w:p w14:paraId="5A0FA74A" w14:textId="77777777" w:rsidR="00254DB1" w:rsidRPr="00AE5BD8" w:rsidRDefault="00254DB1">
            <w:pPr>
              <w:pStyle w:val="af6"/>
              <w:spacing w:after="30" w:line="400" w:lineRule="exact"/>
              <w:jc w:val="center"/>
              <w:rPr>
                <w:rFonts w:ascii="Times New Roman" w:hAnsi="Times New Roman" w:cs="Times New Roman"/>
                <w:color w:val="000000"/>
                <w:kern w:val="2"/>
              </w:rPr>
            </w:pPr>
            <w:r w:rsidRPr="00AE5BD8">
              <w:rPr>
                <w:rFonts w:ascii="Times New Roman" w:hAnsi="Times New Roman" w:cs="Times New Roman" w:hint="eastAsia"/>
                <w:color w:val="000000"/>
                <w:kern w:val="2"/>
              </w:rPr>
              <w:t>投标人投诉</w:t>
            </w:r>
          </w:p>
        </w:tc>
        <w:tc>
          <w:tcPr>
            <w:tcW w:w="6422" w:type="dxa"/>
            <w:vAlign w:val="center"/>
          </w:tcPr>
          <w:p w14:paraId="2591B5F3" w14:textId="77777777" w:rsidR="00254DB1" w:rsidRPr="00AE5BD8" w:rsidRDefault="00254DB1">
            <w:pPr>
              <w:spacing w:after="30" w:line="400" w:lineRule="exact"/>
              <w:ind w:rightChars="50" w:right="105"/>
              <w:rPr>
                <w:rFonts w:ascii="Times New Roman" w:hAnsi="Times New Roman"/>
                <w:color w:val="000000"/>
                <w:sz w:val="24"/>
              </w:rPr>
            </w:pPr>
            <w:r w:rsidRPr="00AE5BD8">
              <w:rPr>
                <w:rFonts w:ascii="Times New Roman" w:hAnsi="Times New Roman" w:hint="eastAsia"/>
                <w:color w:val="000000"/>
                <w:sz w:val="24"/>
              </w:rPr>
              <w:t>投诉受理单位：成都市财政局</w:t>
            </w:r>
          </w:p>
          <w:p w14:paraId="61FDEC9D" w14:textId="77777777" w:rsidR="00254DB1" w:rsidRPr="00AE5BD8" w:rsidRDefault="00254DB1">
            <w:pPr>
              <w:spacing w:after="30" w:line="400" w:lineRule="exact"/>
              <w:ind w:rightChars="50" w:right="105"/>
              <w:rPr>
                <w:rFonts w:ascii="Times New Roman" w:hAnsi="Times New Roman"/>
                <w:color w:val="000000"/>
                <w:sz w:val="24"/>
              </w:rPr>
            </w:pPr>
            <w:r w:rsidRPr="00AE5BD8">
              <w:rPr>
                <w:rFonts w:ascii="Times New Roman" w:hAnsi="Times New Roman" w:hint="eastAsia"/>
                <w:color w:val="000000"/>
                <w:sz w:val="24"/>
              </w:rPr>
              <w:t>联系电话：</w:t>
            </w:r>
            <w:r w:rsidRPr="00AE5BD8">
              <w:rPr>
                <w:rFonts w:ascii="Times New Roman" w:hAnsi="Times New Roman" w:hint="eastAsia"/>
                <w:color w:val="000000"/>
                <w:sz w:val="24"/>
              </w:rPr>
              <w:t>028-61882648</w:t>
            </w:r>
          </w:p>
          <w:p w14:paraId="656B2BDC" w14:textId="77777777" w:rsidR="00254DB1" w:rsidRPr="00AE5BD8" w:rsidRDefault="00254DB1">
            <w:pPr>
              <w:spacing w:after="30" w:line="400" w:lineRule="exact"/>
              <w:ind w:rightChars="50" w:right="105"/>
              <w:rPr>
                <w:rFonts w:ascii="Times New Roman" w:hAnsi="Times New Roman"/>
                <w:b/>
                <w:color w:val="000000"/>
                <w:sz w:val="24"/>
              </w:rPr>
            </w:pPr>
            <w:r w:rsidRPr="00AE5BD8">
              <w:rPr>
                <w:rFonts w:ascii="Times New Roman" w:hAnsi="Times New Roman" w:hint="eastAsia"/>
                <w:b/>
                <w:color w:val="000000"/>
                <w:sz w:val="24"/>
              </w:rPr>
              <w:t>注：根据《中华人民共和国政府采购法实施条例》、《政府采购质疑和投诉办法》的规定，投标人投诉事项不得超出已质疑事项的范围。</w:t>
            </w:r>
          </w:p>
        </w:tc>
      </w:tr>
      <w:tr w:rsidR="00254DB1" w:rsidRPr="00AE5BD8" w14:paraId="4354F903" w14:textId="77777777">
        <w:trPr>
          <w:trHeight w:val="20"/>
          <w:jc w:val="center"/>
        </w:trPr>
        <w:tc>
          <w:tcPr>
            <w:tcW w:w="838" w:type="dxa"/>
            <w:vAlign w:val="center"/>
          </w:tcPr>
          <w:p w14:paraId="1D6252E2" w14:textId="59B3F14B" w:rsidR="00254DB1" w:rsidRPr="00AE5BD8" w:rsidRDefault="00CF45EC" w:rsidP="004B35CF">
            <w:pPr>
              <w:spacing w:after="30" w:line="400" w:lineRule="exact"/>
              <w:jc w:val="center"/>
              <w:rPr>
                <w:rFonts w:ascii="Times New Roman" w:hAnsi="Times New Roman"/>
                <w:color w:val="000000"/>
                <w:sz w:val="24"/>
              </w:rPr>
            </w:pPr>
            <w:r w:rsidRPr="00AE5BD8">
              <w:rPr>
                <w:rFonts w:ascii="Times New Roman" w:hAnsi="Times New Roman" w:hint="eastAsia"/>
                <w:color w:val="000000"/>
                <w:sz w:val="24"/>
              </w:rPr>
              <w:t>1</w:t>
            </w:r>
            <w:r>
              <w:rPr>
                <w:rFonts w:ascii="Times New Roman" w:hAnsi="Times New Roman"/>
                <w:color w:val="000000"/>
                <w:sz w:val="24"/>
              </w:rPr>
              <w:t>9</w:t>
            </w:r>
          </w:p>
        </w:tc>
        <w:tc>
          <w:tcPr>
            <w:tcW w:w="2241" w:type="dxa"/>
            <w:vAlign w:val="center"/>
          </w:tcPr>
          <w:p w14:paraId="60127487" w14:textId="77777777" w:rsidR="00254DB1" w:rsidRPr="00AE5BD8" w:rsidRDefault="00254DB1">
            <w:pPr>
              <w:spacing w:after="30" w:line="400" w:lineRule="exact"/>
              <w:jc w:val="center"/>
              <w:rPr>
                <w:rFonts w:ascii="Times New Roman" w:hAnsi="Times New Roman"/>
                <w:color w:val="000000"/>
                <w:sz w:val="24"/>
              </w:rPr>
            </w:pPr>
            <w:r w:rsidRPr="00AE5BD8">
              <w:rPr>
                <w:rFonts w:ascii="Times New Roman" w:hAnsi="Times New Roman" w:hint="eastAsia"/>
                <w:color w:val="000000"/>
                <w:sz w:val="24"/>
              </w:rPr>
              <w:t>政府采购合同</w:t>
            </w:r>
          </w:p>
          <w:p w14:paraId="3F0D435F" w14:textId="77777777" w:rsidR="00254DB1" w:rsidRPr="00AE5BD8" w:rsidRDefault="00254DB1">
            <w:pPr>
              <w:spacing w:after="30" w:line="400" w:lineRule="exact"/>
              <w:jc w:val="center"/>
              <w:rPr>
                <w:rFonts w:ascii="Times New Roman" w:hAnsi="Times New Roman"/>
                <w:color w:val="000000"/>
                <w:sz w:val="24"/>
              </w:rPr>
            </w:pPr>
            <w:r w:rsidRPr="00AE5BD8">
              <w:rPr>
                <w:rFonts w:ascii="Times New Roman" w:hAnsi="Times New Roman" w:hint="eastAsia"/>
                <w:color w:val="000000"/>
                <w:sz w:val="24"/>
              </w:rPr>
              <w:t>公告备案</w:t>
            </w:r>
          </w:p>
        </w:tc>
        <w:tc>
          <w:tcPr>
            <w:tcW w:w="6422" w:type="dxa"/>
            <w:vAlign w:val="center"/>
          </w:tcPr>
          <w:p w14:paraId="7ADE75AA" w14:textId="77777777" w:rsidR="00254DB1" w:rsidRPr="00AE5BD8" w:rsidRDefault="00254DB1">
            <w:pPr>
              <w:spacing w:after="30" w:line="400" w:lineRule="exact"/>
              <w:ind w:rightChars="50" w:right="105"/>
              <w:rPr>
                <w:rFonts w:ascii="Times New Roman" w:hAnsi="Times New Roman"/>
                <w:color w:val="000000"/>
                <w:sz w:val="24"/>
              </w:rPr>
            </w:pPr>
            <w:r w:rsidRPr="00AE5BD8">
              <w:rPr>
                <w:rFonts w:ascii="Times New Roman" w:hAnsi="Times New Roman" w:hint="eastAsia"/>
                <w:color w:val="000000"/>
                <w:sz w:val="24"/>
              </w:rPr>
              <w:t>政府采购合同签订之日起</w:t>
            </w:r>
            <w:r w:rsidRPr="00AE5BD8">
              <w:rPr>
                <w:rFonts w:ascii="Times New Roman" w:hAnsi="Times New Roman" w:hint="eastAsia"/>
                <w:color w:val="000000"/>
                <w:sz w:val="24"/>
              </w:rPr>
              <w:t>2</w:t>
            </w:r>
            <w:r w:rsidRPr="00AE5BD8">
              <w:rPr>
                <w:rFonts w:ascii="Times New Roman" w:hAnsi="Times New Roman" w:hint="eastAsia"/>
                <w:color w:val="000000"/>
                <w:sz w:val="24"/>
              </w:rPr>
              <w:t>个工作日内，政府采购合同将在四川政府采购网公告；政府采购合同签订之日起</w:t>
            </w:r>
            <w:r w:rsidRPr="00AE5BD8">
              <w:rPr>
                <w:rFonts w:ascii="Times New Roman" w:hAnsi="Times New Roman" w:hint="eastAsia"/>
                <w:color w:val="000000"/>
                <w:sz w:val="24"/>
              </w:rPr>
              <w:t>7</w:t>
            </w:r>
            <w:r w:rsidRPr="00AE5BD8">
              <w:rPr>
                <w:rFonts w:ascii="Times New Roman" w:hAnsi="Times New Roman" w:hint="eastAsia"/>
                <w:color w:val="000000"/>
                <w:sz w:val="24"/>
              </w:rPr>
              <w:t>个工作日内，政府采购合同将向本采购项目同级财政部门，即向</w:t>
            </w:r>
            <w:r w:rsidRPr="00AE5BD8">
              <w:rPr>
                <w:rFonts w:ascii="Times New Roman" w:hAnsi="Times New Roman" w:hint="eastAsia"/>
                <w:color w:val="000000"/>
                <w:sz w:val="24"/>
                <w:lang w:val="zh-CN"/>
              </w:rPr>
              <w:t>成都市财政局</w:t>
            </w:r>
            <w:r w:rsidRPr="00AE5BD8">
              <w:rPr>
                <w:rFonts w:ascii="Times New Roman" w:hAnsi="Times New Roman" w:hint="eastAsia"/>
                <w:color w:val="000000"/>
                <w:sz w:val="24"/>
              </w:rPr>
              <w:t>备案。</w:t>
            </w:r>
          </w:p>
        </w:tc>
      </w:tr>
      <w:tr w:rsidR="00254DB1" w:rsidRPr="00AE5BD8" w14:paraId="3EBDF01A" w14:textId="77777777">
        <w:trPr>
          <w:trHeight w:val="20"/>
          <w:jc w:val="center"/>
        </w:trPr>
        <w:tc>
          <w:tcPr>
            <w:tcW w:w="838" w:type="dxa"/>
            <w:vAlign w:val="center"/>
          </w:tcPr>
          <w:p w14:paraId="2DE1C47A" w14:textId="1D83A540" w:rsidR="00254DB1" w:rsidRPr="00AE5BD8" w:rsidRDefault="00CF45EC" w:rsidP="000155CA">
            <w:pPr>
              <w:spacing w:after="30" w:line="400" w:lineRule="exact"/>
              <w:jc w:val="center"/>
              <w:rPr>
                <w:rFonts w:ascii="Times New Roman" w:hAnsi="Times New Roman"/>
                <w:color w:val="000000"/>
                <w:sz w:val="24"/>
              </w:rPr>
            </w:pPr>
            <w:r>
              <w:rPr>
                <w:rFonts w:ascii="Times New Roman" w:hAnsi="Times New Roman"/>
                <w:color w:val="000000"/>
                <w:sz w:val="24"/>
              </w:rPr>
              <w:t>20</w:t>
            </w:r>
          </w:p>
        </w:tc>
        <w:tc>
          <w:tcPr>
            <w:tcW w:w="2241" w:type="dxa"/>
            <w:vAlign w:val="center"/>
          </w:tcPr>
          <w:p w14:paraId="493B54BC" w14:textId="77777777" w:rsidR="00254DB1" w:rsidRPr="00AE5BD8" w:rsidRDefault="00254DB1">
            <w:pPr>
              <w:spacing w:after="30" w:line="400" w:lineRule="exact"/>
              <w:jc w:val="center"/>
              <w:rPr>
                <w:rFonts w:ascii="Times New Roman" w:hAnsi="Times New Roman"/>
                <w:color w:val="000000"/>
                <w:sz w:val="24"/>
              </w:rPr>
            </w:pPr>
            <w:r w:rsidRPr="00AE5BD8">
              <w:rPr>
                <w:rFonts w:ascii="Times New Roman" w:hAnsi="Times New Roman" w:hint="eastAsia"/>
                <w:color w:val="000000"/>
                <w:sz w:val="24"/>
              </w:rPr>
              <w:t>招标代理服务费</w:t>
            </w:r>
          </w:p>
          <w:p w14:paraId="042E9707" w14:textId="77777777" w:rsidR="00254DB1" w:rsidRPr="00AE5BD8" w:rsidRDefault="00254DB1">
            <w:pPr>
              <w:spacing w:after="30" w:line="400" w:lineRule="exact"/>
              <w:jc w:val="center"/>
              <w:rPr>
                <w:rFonts w:ascii="Times New Roman" w:hAnsi="Times New Roman"/>
                <w:color w:val="000000"/>
                <w:sz w:val="24"/>
              </w:rPr>
            </w:pPr>
            <w:r w:rsidRPr="00AE5BD8">
              <w:rPr>
                <w:rFonts w:ascii="Times New Roman" w:hAnsi="Times New Roman" w:hint="eastAsia"/>
                <w:b/>
                <w:color w:val="000000"/>
                <w:sz w:val="24"/>
              </w:rPr>
              <w:t>（实质性要求）</w:t>
            </w:r>
          </w:p>
        </w:tc>
        <w:tc>
          <w:tcPr>
            <w:tcW w:w="6422" w:type="dxa"/>
            <w:vAlign w:val="center"/>
          </w:tcPr>
          <w:p w14:paraId="0A649C25" w14:textId="1B3596E8" w:rsidR="00CC1AD5" w:rsidRPr="00AE5BD8" w:rsidRDefault="006E387C" w:rsidP="00823173">
            <w:pPr>
              <w:spacing w:after="30" w:line="400" w:lineRule="exact"/>
              <w:ind w:rightChars="15" w:right="31"/>
              <w:rPr>
                <w:rFonts w:ascii="Times New Roman" w:hAnsi="Times New Roman"/>
                <w:color w:val="000000"/>
                <w:sz w:val="24"/>
              </w:rPr>
            </w:pPr>
            <w:r w:rsidRPr="006E387C">
              <w:rPr>
                <w:rFonts w:ascii="Times New Roman" w:hAnsi="Times New Roman" w:hint="eastAsia"/>
                <w:color w:val="000000"/>
                <w:sz w:val="24"/>
              </w:rPr>
              <w:t>本项目按照成本加合理利润的原则向成交供应商收取招标代理服务费，人民币</w:t>
            </w:r>
            <w:r w:rsidRPr="006E387C">
              <w:rPr>
                <w:rFonts w:ascii="Times New Roman" w:hAnsi="Times New Roman" w:hint="eastAsia"/>
                <w:color w:val="000000"/>
                <w:sz w:val="24"/>
              </w:rPr>
              <w:t>12400</w:t>
            </w:r>
            <w:r w:rsidRPr="006E387C">
              <w:rPr>
                <w:rFonts w:ascii="Times New Roman" w:hAnsi="Times New Roman" w:hint="eastAsia"/>
                <w:color w:val="000000"/>
                <w:sz w:val="24"/>
              </w:rPr>
              <w:t>元</w:t>
            </w:r>
            <w:r w:rsidR="00823173" w:rsidRPr="00AE5BD8">
              <w:rPr>
                <w:rFonts w:ascii="Times New Roman" w:hAnsi="Times New Roman" w:hint="eastAsia"/>
                <w:color w:val="000000"/>
                <w:sz w:val="24"/>
              </w:rPr>
              <w:t>；</w:t>
            </w:r>
          </w:p>
          <w:p w14:paraId="50C6FE8C" w14:textId="77777777" w:rsidR="00CC1AD5" w:rsidRPr="00AE5BD8" w:rsidRDefault="006365CD" w:rsidP="00F7090B">
            <w:pPr>
              <w:pStyle w:val="af6"/>
              <w:spacing w:line="276" w:lineRule="auto"/>
              <w:rPr>
                <w:rFonts w:ascii="Times New Roman" w:hAnsi="Times New Roman" w:cs="Times New Roman"/>
                <w:b/>
                <w:lang w:val="zh-CN"/>
              </w:rPr>
            </w:pPr>
            <w:r w:rsidRPr="00AE5BD8">
              <w:rPr>
                <w:rFonts w:ascii="Times New Roman" w:hAnsi="Times New Roman" w:cs="Times New Roman" w:hint="eastAsia"/>
                <w:b/>
                <w:lang w:val="zh-CN"/>
              </w:rPr>
              <w:lastRenderedPageBreak/>
              <w:t>收款账户信息如下：</w:t>
            </w:r>
          </w:p>
          <w:p w14:paraId="7D202928" w14:textId="5E6755A6" w:rsidR="00CC1AD5" w:rsidRPr="00CF45EC" w:rsidRDefault="00B64BFA" w:rsidP="00F7090B">
            <w:pPr>
              <w:pStyle w:val="af6"/>
              <w:spacing w:line="276" w:lineRule="auto"/>
              <w:rPr>
                <w:rFonts w:ascii="Times New Roman" w:hAnsi="Times New Roman" w:cs="Times New Roman"/>
                <w:kern w:val="2"/>
                <w:lang w:val="zh-CN"/>
              </w:rPr>
            </w:pPr>
            <w:r w:rsidRPr="004B35CF">
              <w:rPr>
                <w:rFonts w:ascii="Times New Roman" w:hAnsi="Times New Roman" w:cs="Times New Roman" w:hint="eastAsia"/>
                <w:lang w:val="zh-CN"/>
              </w:rPr>
              <w:t>公司名称：</w:t>
            </w:r>
            <w:r w:rsidR="00CF45EC" w:rsidRPr="004B35CF">
              <w:rPr>
                <w:rFonts w:ascii="Times New Roman" w:hAnsi="Times New Roman" w:cs="Times New Roman" w:hint="eastAsia"/>
                <w:lang w:val="zh-CN"/>
              </w:rPr>
              <w:t>五矿国际招标有限责任公司四川分公司</w:t>
            </w:r>
          </w:p>
          <w:p w14:paraId="55D7DDBD" w14:textId="77777777" w:rsidR="00CC1AD5" w:rsidRPr="00CF45EC" w:rsidRDefault="00B64BFA" w:rsidP="00F7090B">
            <w:pPr>
              <w:pStyle w:val="af6"/>
              <w:spacing w:line="276" w:lineRule="auto"/>
              <w:rPr>
                <w:rFonts w:ascii="Times New Roman" w:hAnsi="Times New Roman" w:cs="Times New Roman"/>
                <w:kern w:val="2"/>
                <w:lang w:val="zh-CN"/>
              </w:rPr>
            </w:pPr>
            <w:r w:rsidRPr="00CF45EC">
              <w:rPr>
                <w:rFonts w:ascii="Times New Roman" w:hAnsi="Times New Roman" w:cs="Times New Roman" w:hint="eastAsia"/>
                <w:lang w:val="zh-CN"/>
              </w:rPr>
              <w:t>账户：中国工商银行北京首都体育馆支行</w:t>
            </w:r>
          </w:p>
          <w:p w14:paraId="55627F64" w14:textId="77777777" w:rsidR="00CC1AD5" w:rsidRPr="00AE5BD8" w:rsidRDefault="00B64BFA" w:rsidP="00F7090B">
            <w:pPr>
              <w:spacing w:after="30" w:line="276" w:lineRule="auto"/>
              <w:ind w:rightChars="50" w:right="105"/>
              <w:jc w:val="left"/>
              <w:rPr>
                <w:rFonts w:ascii="Times New Roman" w:hAnsi="Times New Roman"/>
                <w:color w:val="000000"/>
                <w:sz w:val="24"/>
              </w:rPr>
            </w:pPr>
            <w:r w:rsidRPr="00F32DDF">
              <w:rPr>
                <w:rFonts w:ascii="Times New Roman" w:hAnsi="Times New Roman" w:hint="eastAsia"/>
                <w:sz w:val="24"/>
                <w:lang w:val="zh-CN"/>
              </w:rPr>
              <w:t>账号：</w:t>
            </w:r>
            <w:r w:rsidRPr="00F32DDF">
              <w:rPr>
                <w:rFonts w:ascii="Times New Roman" w:hAnsi="Times New Roman"/>
                <w:sz w:val="24"/>
                <w:lang w:val="zh-CN"/>
              </w:rPr>
              <w:t>9558 8502 0000 0601 208</w:t>
            </w:r>
          </w:p>
        </w:tc>
      </w:tr>
      <w:tr w:rsidR="00254DB1" w:rsidRPr="00AE5BD8" w14:paraId="041E7602" w14:textId="77777777">
        <w:trPr>
          <w:trHeight w:val="20"/>
          <w:jc w:val="center"/>
        </w:trPr>
        <w:tc>
          <w:tcPr>
            <w:tcW w:w="838" w:type="dxa"/>
            <w:vAlign w:val="center"/>
          </w:tcPr>
          <w:p w14:paraId="17B0E7F2" w14:textId="3D4DB37F" w:rsidR="00254DB1" w:rsidRPr="00AE5BD8" w:rsidRDefault="00CF45EC" w:rsidP="004B35CF">
            <w:pPr>
              <w:spacing w:after="30" w:line="400" w:lineRule="exact"/>
              <w:jc w:val="center"/>
              <w:rPr>
                <w:rFonts w:ascii="Times New Roman" w:hAnsi="Times New Roman"/>
                <w:color w:val="000000"/>
                <w:sz w:val="24"/>
              </w:rPr>
            </w:pPr>
            <w:r w:rsidRPr="00AE5BD8">
              <w:rPr>
                <w:rFonts w:ascii="Times New Roman" w:hAnsi="Times New Roman"/>
                <w:color w:val="000000"/>
                <w:sz w:val="24"/>
              </w:rPr>
              <w:lastRenderedPageBreak/>
              <w:t>2</w:t>
            </w:r>
            <w:r>
              <w:rPr>
                <w:rFonts w:ascii="Times New Roman" w:hAnsi="Times New Roman"/>
                <w:color w:val="000000"/>
                <w:sz w:val="24"/>
              </w:rPr>
              <w:t>1</w:t>
            </w:r>
          </w:p>
        </w:tc>
        <w:tc>
          <w:tcPr>
            <w:tcW w:w="2241" w:type="dxa"/>
            <w:vAlign w:val="center"/>
          </w:tcPr>
          <w:p w14:paraId="78BEE1DD" w14:textId="77777777" w:rsidR="00254DB1" w:rsidRPr="00AE5BD8" w:rsidRDefault="00254DB1">
            <w:pPr>
              <w:spacing w:after="30" w:line="400" w:lineRule="exact"/>
              <w:jc w:val="center"/>
              <w:rPr>
                <w:rFonts w:ascii="Times New Roman" w:hAnsi="Times New Roman"/>
                <w:color w:val="000000"/>
                <w:sz w:val="24"/>
              </w:rPr>
            </w:pPr>
            <w:r w:rsidRPr="00AE5BD8">
              <w:rPr>
                <w:rFonts w:ascii="Times New Roman" w:hAnsi="Times New Roman" w:hint="eastAsia"/>
                <w:color w:val="000000"/>
                <w:sz w:val="24"/>
              </w:rPr>
              <w:t>日期、数量的计算</w:t>
            </w:r>
          </w:p>
        </w:tc>
        <w:tc>
          <w:tcPr>
            <w:tcW w:w="6422" w:type="dxa"/>
            <w:vAlign w:val="center"/>
          </w:tcPr>
          <w:p w14:paraId="4DEBC8E8" w14:textId="77777777" w:rsidR="00254DB1" w:rsidRPr="00AE5BD8" w:rsidRDefault="00254DB1">
            <w:pPr>
              <w:spacing w:after="30" w:line="400" w:lineRule="exact"/>
              <w:ind w:rightChars="50" w:right="105"/>
              <w:rPr>
                <w:rFonts w:ascii="Times New Roman" w:hAnsi="Times New Roman"/>
                <w:color w:val="000000"/>
                <w:sz w:val="24"/>
              </w:rPr>
            </w:pPr>
            <w:r w:rsidRPr="00AE5BD8">
              <w:rPr>
                <w:rFonts w:ascii="Times New Roman" w:hAnsi="Times New Roman" w:hint="eastAsia"/>
                <w:color w:val="000000"/>
                <w:sz w:val="24"/>
              </w:rPr>
              <w:t>1</w:t>
            </w:r>
            <w:r w:rsidRPr="00AE5BD8">
              <w:rPr>
                <w:rFonts w:ascii="Times New Roman" w:hAnsi="Times New Roman" w:hint="eastAsia"/>
                <w:color w:val="000000"/>
                <w:sz w:val="24"/>
              </w:rPr>
              <w:t>、本招标文件按日计算期间的，开始当天不计入，从次日开始计算。期限的最后一日是国家法定节假日的，顺延到节假日后的次日为期限的最后一日。</w:t>
            </w:r>
          </w:p>
          <w:p w14:paraId="69873C3A" w14:textId="77777777" w:rsidR="00254DB1" w:rsidRPr="00AE5BD8" w:rsidRDefault="00254DB1">
            <w:pPr>
              <w:spacing w:after="30" w:line="400" w:lineRule="exact"/>
              <w:ind w:rightChars="50" w:right="105"/>
              <w:rPr>
                <w:rFonts w:ascii="Times New Roman" w:hAnsi="Times New Roman"/>
                <w:color w:val="000000"/>
                <w:sz w:val="24"/>
              </w:rPr>
            </w:pPr>
            <w:r w:rsidRPr="00AE5BD8">
              <w:rPr>
                <w:rFonts w:ascii="Times New Roman" w:hAnsi="Times New Roman" w:hint="eastAsia"/>
                <w:color w:val="000000"/>
                <w:sz w:val="24"/>
              </w:rPr>
              <w:t>2</w:t>
            </w:r>
            <w:r w:rsidRPr="00AE5BD8">
              <w:rPr>
                <w:rFonts w:ascii="Times New Roman" w:hAnsi="Times New Roman" w:hint="eastAsia"/>
                <w:color w:val="000000"/>
                <w:sz w:val="24"/>
              </w:rPr>
              <w:t>、本招标文件所称的“以上”、“以下”、“内”、“以内”，包括本数；所称的“不足”，不包括本数。</w:t>
            </w:r>
          </w:p>
        </w:tc>
      </w:tr>
      <w:tr w:rsidR="00254DB1" w:rsidRPr="00AE5BD8" w14:paraId="1A6E240E" w14:textId="77777777">
        <w:trPr>
          <w:trHeight w:val="20"/>
          <w:jc w:val="center"/>
        </w:trPr>
        <w:tc>
          <w:tcPr>
            <w:tcW w:w="838" w:type="dxa"/>
            <w:vAlign w:val="center"/>
          </w:tcPr>
          <w:p w14:paraId="1FA1E4A6" w14:textId="3C4D1C64" w:rsidR="00254DB1" w:rsidRPr="00AE5BD8" w:rsidRDefault="00CF45EC" w:rsidP="004B35CF">
            <w:pPr>
              <w:spacing w:after="30" w:line="400" w:lineRule="exact"/>
              <w:jc w:val="center"/>
              <w:rPr>
                <w:rFonts w:ascii="Times New Roman" w:hAnsi="Times New Roman"/>
                <w:color w:val="000000"/>
                <w:sz w:val="24"/>
              </w:rPr>
            </w:pPr>
            <w:r w:rsidRPr="00AE5BD8">
              <w:rPr>
                <w:rFonts w:ascii="Times New Roman" w:hAnsi="Times New Roman" w:hint="eastAsia"/>
                <w:color w:val="000000"/>
                <w:sz w:val="24"/>
              </w:rPr>
              <w:t>2</w:t>
            </w:r>
            <w:r>
              <w:rPr>
                <w:rFonts w:ascii="Times New Roman" w:hAnsi="Times New Roman"/>
                <w:color w:val="000000"/>
                <w:sz w:val="24"/>
              </w:rPr>
              <w:t>2</w:t>
            </w:r>
          </w:p>
        </w:tc>
        <w:tc>
          <w:tcPr>
            <w:tcW w:w="2241" w:type="dxa"/>
            <w:vAlign w:val="center"/>
          </w:tcPr>
          <w:p w14:paraId="20CD7771" w14:textId="77777777" w:rsidR="00254DB1" w:rsidRPr="00AE5BD8" w:rsidRDefault="00254DB1">
            <w:pPr>
              <w:spacing w:after="30" w:line="400" w:lineRule="exact"/>
              <w:jc w:val="center"/>
              <w:rPr>
                <w:rFonts w:ascii="Times New Roman" w:hAnsi="Times New Roman"/>
                <w:color w:val="000000"/>
                <w:sz w:val="24"/>
              </w:rPr>
            </w:pPr>
            <w:r w:rsidRPr="00AE5BD8">
              <w:rPr>
                <w:rFonts w:ascii="Times New Roman" w:hAnsi="Times New Roman" w:hint="eastAsia"/>
                <w:color w:val="000000"/>
                <w:sz w:val="24"/>
              </w:rPr>
              <w:t>登记备案</w:t>
            </w:r>
          </w:p>
        </w:tc>
        <w:tc>
          <w:tcPr>
            <w:tcW w:w="6422" w:type="dxa"/>
            <w:vAlign w:val="center"/>
          </w:tcPr>
          <w:p w14:paraId="056BFA4E" w14:textId="7546FD38" w:rsidR="00254DB1" w:rsidRPr="00AE5BD8" w:rsidRDefault="00254DB1">
            <w:pPr>
              <w:spacing w:after="30" w:line="400" w:lineRule="exact"/>
              <w:ind w:rightChars="50" w:right="105"/>
              <w:rPr>
                <w:rFonts w:ascii="Times New Roman" w:hAnsi="Times New Roman"/>
                <w:color w:val="000000"/>
                <w:sz w:val="24"/>
              </w:rPr>
            </w:pPr>
            <w:r w:rsidRPr="00AE5BD8">
              <w:rPr>
                <w:rFonts w:ascii="Times New Roman" w:hAnsi="Times New Roman" w:hint="eastAsia"/>
                <w:color w:val="000000"/>
                <w:kern w:val="0"/>
                <w:sz w:val="24"/>
              </w:rPr>
              <w:t>投标人须在</w:t>
            </w:r>
            <w:r w:rsidR="00CF45EC">
              <w:rPr>
                <w:rFonts w:ascii="Times New Roman" w:hAnsi="Times New Roman" w:hint="eastAsia"/>
                <w:color w:val="000000"/>
                <w:kern w:val="0"/>
                <w:sz w:val="24"/>
              </w:rPr>
              <w:t>五矿国际招标有限责任公司</w:t>
            </w:r>
            <w:r w:rsidRPr="00AE5BD8">
              <w:rPr>
                <w:rFonts w:ascii="Times New Roman" w:hAnsi="Times New Roman" w:hint="eastAsia"/>
                <w:color w:val="000000"/>
                <w:kern w:val="0"/>
                <w:sz w:val="24"/>
              </w:rPr>
              <w:t>购买了招标文件并登记备案，否则将拒绝接受其投标文件。</w:t>
            </w:r>
          </w:p>
        </w:tc>
      </w:tr>
      <w:tr w:rsidR="00254DB1" w:rsidRPr="00AE5BD8" w14:paraId="219C95BE" w14:textId="77777777">
        <w:trPr>
          <w:trHeight w:val="20"/>
          <w:jc w:val="center"/>
        </w:trPr>
        <w:tc>
          <w:tcPr>
            <w:tcW w:w="838" w:type="dxa"/>
            <w:vAlign w:val="center"/>
          </w:tcPr>
          <w:p w14:paraId="0E69FCE3" w14:textId="5E1CB2DA" w:rsidR="00254DB1" w:rsidRPr="00AE5BD8" w:rsidRDefault="00CF45EC" w:rsidP="004B35CF">
            <w:pPr>
              <w:spacing w:after="30" w:line="400" w:lineRule="exact"/>
              <w:jc w:val="center"/>
              <w:rPr>
                <w:rFonts w:ascii="Times New Roman" w:hAnsi="Times New Roman"/>
                <w:color w:val="000000"/>
                <w:sz w:val="24"/>
              </w:rPr>
            </w:pPr>
            <w:r w:rsidRPr="00AE5BD8">
              <w:rPr>
                <w:rFonts w:ascii="Times New Roman" w:hAnsi="Times New Roman" w:hint="eastAsia"/>
                <w:color w:val="000000"/>
                <w:sz w:val="24"/>
              </w:rPr>
              <w:t>2</w:t>
            </w:r>
            <w:r>
              <w:rPr>
                <w:rFonts w:ascii="Times New Roman" w:hAnsi="Times New Roman"/>
                <w:color w:val="000000"/>
                <w:sz w:val="24"/>
              </w:rPr>
              <w:t>3</w:t>
            </w:r>
          </w:p>
        </w:tc>
        <w:tc>
          <w:tcPr>
            <w:tcW w:w="2241" w:type="dxa"/>
            <w:vAlign w:val="center"/>
          </w:tcPr>
          <w:p w14:paraId="1317551A" w14:textId="77777777" w:rsidR="00254DB1" w:rsidRPr="00AE5BD8" w:rsidRDefault="00254DB1">
            <w:pPr>
              <w:pStyle w:val="af6"/>
              <w:spacing w:after="30" w:line="400" w:lineRule="exact"/>
              <w:jc w:val="center"/>
              <w:rPr>
                <w:rFonts w:ascii="Times New Roman" w:hAnsi="Times New Roman" w:cs="Times New Roman"/>
                <w:color w:val="000000"/>
              </w:rPr>
            </w:pPr>
            <w:r w:rsidRPr="00AE5BD8">
              <w:rPr>
                <w:rFonts w:ascii="Times New Roman" w:hAnsi="Times New Roman" w:cs="Times New Roman" w:hint="eastAsia"/>
                <w:color w:val="000000"/>
              </w:rPr>
              <w:t>信用融资</w:t>
            </w:r>
          </w:p>
        </w:tc>
        <w:tc>
          <w:tcPr>
            <w:tcW w:w="6422" w:type="dxa"/>
            <w:vAlign w:val="center"/>
          </w:tcPr>
          <w:p w14:paraId="0128889C" w14:textId="77777777" w:rsidR="006F05B0" w:rsidRPr="00AE5BD8" w:rsidRDefault="008E1876" w:rsidP="006375A5">
            <w:pPr>
              <w:pStyle w:val="af6"/>
              <w:wordWrap w:val="0"/>
              <w:spacing w:after="30" w:line="400" w:lineRule="exact"/>
              <w:ind w:leftChars="44" w:left="92"/>
              <w:rPr>
                <w:rFonts w:ascii="Times New Roman" w:hAnsi="Times New Roman" w:cs="Times New Roman"/>
                <w:color w:val="000000"/>
              </w:rPr>
            </w:pPr>
            <w:r w:rsidRPr="00AE5BD8">
              <w:rPr>
                <w:rFonts w:ascii="Times New Roman" w:hAnsi="Times New Roman" w:cs="Times New Roman"/>
                <w:color w:val="000000"/>
              </w:rPr>
              <w:t>1</w:t>
            </w:r>
            <w:r w:rsidRPr="00AE5BD8">
              <w:rPr>
                <w:rFonts w:ascii="Times New Roman" w:hAnsi="Times New Roman" w:cs="Times New Roman"/>
                <w:color w:val="000000"/>
              </w:rPr>
              <w:t>）根据《四川省财政厅关于推进四川省政府采购供应商信用融资工作的通知》（川财采</w:t>
            </w:r>
            <w:r w:rsidRPr="00AE5BD8">
              <w:rPr>
                <w:rFonts w:ascii="Times New Roman" w:hAnsi="Times New Roman" w:cs="Times New Roman"/>
                <w:color w:val="000000"/>
              </w:rPr>
              <w:t>[2018]123</w:t>
            </w:r>
            <w:r w:rsidRPr="00AE5BD8">
              <w:rPr>
                <w:rFonts w:ascii="Times New Roman" w:hAnsi="Times New Roman" w:cs="Times New Roman"/>
                <w:color w:val="000000"/>
              </w:rPr>
              <w:t>号）文件要求，为助力解决政府采购中标、成交供应商资金不足、融资难、融资贵的困难，促进供应商依法诚信参加政府采购活动，有融资需求的供应商可根据四川政府采购网公示的银行及其</w:t>
            </w:r>
            <w:r w:rsidRPr="00AE5BD8">
              <w:rPr>
                <w:rFonts w:ascii="Times New Roman" w:hAnsi="Times New Roman" w:cs="Times New Roman"/>
                <w:color w:val="000000"/>
              </w:rPr>
              <w:t>“</w:t>
            </w:r>
            <w:r w:rsidRPr="00AE5BD8">
              <w:rPr>
                <w:rFonts w:ascii="Times New Roman" w:hAnsi="Times New Roman" w:cs="Times New Roman"/>
                <w:color w:val="000000"/>
              </w:rPr>
              <w:t>政采贷</w:t>
            </w:r>
            <w:r w:rsidRPr="00AE5BD8">
              <w:rPr>
                <w:rFonts w:ascii="Times New Roman" w:hAnsi="Times New Roman" w:cs="Times New Roman"/>
                <w:color w:val="000000"/>
              </w:rPr>
              <w:t>”</w:t>
            </w:r>
            <w:r w:rsidRPr="00AE5BD8">
              <w:rPr>
                <w:rFonts w:ascii="Times New Roman" w:hAnsi="Times New Roman" w:cs="Times New Roman"/>
                <w:color w:val="000000"/>
              </w:rPr>
              <w:t>产品，自行选择符合自身情况的</w:t>
            </w:r>
            <w:r w:rsidRPr="00AE5BD8">
              <w:rPr>
                <w:rFonts w:ascii="Times New Roman" w:hAnsi="Times New Roman" w:cs="Times New Roman"/>
                <w:color w:val="000000"/>
              </w:rPr>
              <w:t>“</w:t>
            </w:r>
            <w:r w:rsidRPr="00AE5BD8">
              <w:rPr>
                <w:rFonts w:ascii="Times New Roman" w:hAnsi="Times New Roman" w:cs="Times New Roman"/>
                <w:color w:val="000000"/>
              </w:rPr>
              <w:t>政采贷</w:t>
            </w:r>
            <w:r w:rsidRPr="00AE5BD8">
              <w:rPr>
                <w:rFonts w:ascii="Times New Roman" w:hAnsi="Times New Roman" w:cs="Times New Roman"/>
                <w:color w:val="000000"/>
              </w:rPr>
              <w:t>”</w:t>
            </w:r>
            <w:r w:rsidRPr="00AE5BD8">
              <w:rPr>
                <w:rFonts w:ascii="Times New Roman" w:hAnsi="Times New Roman" w:cs="Times New Roman"/>
                <w:color w:val="000000"/>
              </w:rPr>
              <w:t>银行及其产品，凭中标（成交）通知书向银行提出贷款意向申请（申请政采贷具体相关流程请查看</w:t>
            </w:r>
            <w:r w:rsidR="001237C1" w:rsidRPr="00AE5BD8">
              <w:rPr>
                <w:rFonts w:ascii="Times New Roman" w:hAnsi="Times New Roman" w:cs="Times New Roman"/>
                <w:color w:val="000000"/>
              </w:rPr>
              <w:t>：</w:t>
            </w:r>
            <w:r w:rsidR="001237C1" w:rsidRPr="00AE5BD8">
              <w:rPr>
                <w:rFonts w:ascii="Times New Roman" w:hAnsi="Times New Roman" w:cs="Times New Roman"/>
                <w:color w:val="000000"/>
              </w:rPr>
              <w:t>http://202.61.88.41:9009/static/login/login</w:t>
            </w:r>
            <w:r w:rsidR="006F05B0" w:rsidRPr="00AE5BD8">
              <w:rPr>
                <w:rFonts w:ascii="Times New Roman" w:hAnsi="Times New Roman" w:cs="Times New Roman"/>
                <w:color w:val="000000"/>
              </w:rPr>
              <w:t>.html</w:t>
            </w:r>
            <w:r w:rsidRPr="00AE5BD8">
              <w:rPr>
                <w:rFonts w:ascii="Times New Roman" w:hAnsi="Times New Roman" w:cs="Times New Roman"/>
                <w:color w:val="000000"/>
              </w:rPr>
              <w:t>）。</w:t>
            </w:r>
          </w:p>
          <w:p w14:paraId="0B0D8B10" w14:textId="77777777" w:rsidR="00254DB1" w:rsidRPr="00AE5BD8" w:rsidRDefault="008E1876" w:rsidP="001237C1">
            <w:pPr>
              <w:pStyle w:val="af6"/>
              <w:spacing w:after="30" w:line="400" w:lineRule="exact"/>
              <w:ind w:leftChars="44" w:left="92"/>
              <w:rPr>
                <w:rFonts w:ascii="Times New Roman" w:hAnsi="Times New Roman" w:cs="Times New Roman"/>
                <w:color w:val="000000"/>
              </w:rPr>
            </w:pPr>
            <w:r w:rsidRPr="00AE5BD8">
              <w:rPr>
                <w:rFonts w:ascii="Times New Roman" w:hAnsi="Times New Roman" w:cs="Times New Roman"/>
                <w:color w:val="000000"/>
              </w:rPr>
              <w:t>2</w:t>
            </w:r>
            <w:r w:rsidRPr="00AE5BD8">
              <w:rPr>
                <w:rFonts w:ascii="Times New Roman" w:hAnsi="Times New Roman" w:cs="Times New Roman"/>
                <w:color w:val="000000"/>
              </w:rPr>
              <w:t>）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供应商为中小微企业的，可依据政府采购合同申请政府采购信用融资（申请蓉采贷具体相关流程请查看</w:t>
            </w:r>
            <w:r w:rsidRPr="00AE5BD8">
              <w:rPr>
                <w:rFonts w:ascii="Times New Roman" w:hAnsi="Times New Roman" w:cs="Times New Roman"/>
                <w:color w:val="000000"/>
              </w:rPr>
              <w:t>http://cdcz.</w:t>
            </w:r>
            <w:r w:rsidR="001237C1" w:rsidRPr="00AE5BD8">
              <w:rPr>
                <w:rFonts w:ascii="Times New Roman" w:hAnsi="Times New Roman" w:cs="Times New Roman"/>
                <w:color w:val="000000"/>
              </w:rPr>
              <w:t xml:space="preserve"> </w:t>
            </w:r>
            <w:r w:rsidRPr="00AE5BD8">
              <w:rPr>
                <w:rFonts w:ascii="Times New Roman" w:hAnsi="Times New Roman" w:cs="Times New Roman"/>
                <w:color w:val="000000"/>
              </w:rPr>
              <w:t>chengdu.gov.cn/zfcg/gpLoan</w:t>
            </w:r>
            <w:r w:rsidRPr="00AE5BD8">
              <w:rPr>
                <w:rFonts w:ascii="Times New Roman" w:hAnsi="Times New Roman" w:cs="Times New Roman"/>
                <w:color w:val="000000"/>
              </w:rPr>
              <w:t>）。</w:t>
            </w:r>
          </w:p>
        </w:tc>
      </w:tr>
      <w:tr w:rsidR="00254DB1" w:rsidRPr="00AE5BD8" w14:paraId="0997E5A8" w14:textId="77777777">
        <w:trPr>
          <w:trHeight w:val="20"/>
          <w:jc w:val="center"/>
        </w:trPr>
        <w:tc>
          <w:tcPr>
            <w:tcW w:w="838" w:type="dxa"/>
            <w:vAlign w:val="center"/>
          </w:tcPr>
          <w:p w14:paraId="0F297075" w14:textId="1E94DA74" w:rsidR="00254DB1" w:rsidRPr="00AE5BD8" w:rsidRDefault="00CF45EC" w:rsidP="004B35CF">
            <w:pPr>
              <w:spacing w:after="30" w:line="400" w:lineRule="exact"/>
              <w:jc w:val="center"/>
              <w:rPr>
                <w:rFonts w:ascii="Times New Roman" w:hAnsi="Times New Roman"/>
                <w:color w:val="000000"/>
                <w:sz w:val="24"/>
              </w:rPr>
            </w:pPr>
            <w:r w:rsidRPr="00AE5BD8">
              <w:rPr>
                <w:rFonts w:ascii="Times New Roman" w:hAnsi="Times New Roman" w:hint="eastAsia"/>
                <w:color w:val="000000"/>
                <w:sz w:val="24"/>
              </w:rPr>
              <w:t>2</w:t>
            </w:r>
            <w:r>
              <w:rPr>
                <w:rFonts w:ascii="Times New Roman" w:hAnsi="Times New Roman"/>
                <w:color w:val="000000"/>
                <w:sz w:val="24"/>
              </w:rPr>
              <w:t>4</w:t>
            </w:r>
          </w:p>
        </w:tc>
        <w:tc>
          <w:tcPr>
            <w:tcW w:w="2241" w:type="dxa"/>
            <w:vAlign w:val="center"/>
          </w:tcPr>
          <w:p w14:paraId="43CBECD7" w14:textId="77777777" w:rsidR="00254DB1" w:rsidRPr="00AE5BD8" w:rsidRDefault="00254DB1">
            <w:pPr>
              <w:pStyle w:val="af6"/>
              <w:spacing w:after="30" w:line="400" w:lineRule="exact"/>
              <w:jc w:val="center"/>
              <w:rPr>
                <w:rFonts w:ascii="Times New Roman" w:hAnsi="Times New Roman" w:cs="Times New Roman"/>
                <w:b/>
                <w:color w:val="000000"/>
              </w:rPr>
            </w:pPr>
            <w:r w:rsidRPr="00AE5BD8">
              <w:rPr>
                <w:rFonts w:ascii="Times New Roman" w:hAnsi="Times New Roman" w:cs="Times New Roman" w:hint="eastAsia"/>
                <w:b/>
                <w:color w:val="000000"/>
              </w:rPr>
              <w:t>关于承诺的说明</w:t>
            </w:r>
          </w:p>
        </w:tc>
        <w:tc>
          <w:tcPr>
            <w:tcW w:w="6422" w:type="dxa"/>
            <w:vAlign w:val="center"/>
          </w:tcPr>
          <w:p w14:paraId="0149DC5F" w14:textId="77777777" w:rsidR="00254DB1" w:rsidRPr="00AE5BD8" w:rsidRDefault="00254DB1">
            <w:pPr>
              <w:pStyle w:val="af6"/>
              <w:spacing w:after="30" w:line="400" w:lineRule="exact"/>
              <w:ind w:leftChars="44" w:left="92"/>
              <w:jc w:val="both"/>
              <w:rPr>
                <w:rFonts w:ascii="Times New Roman" w:hAnsi="Times New Roman" w:cs="Times New Roman"/>
                <w:b/>
                <w:color w:val="000000"/>
              </w:rPr>
            </w:pPr>
            <w:r w:rsidRPr="00AE5BD8">
              <w:rPr>
                <w:rFonts w:ascii="Times New Roman" w:hAnsi="Times New Roman" w:cs="Times New Roman" w:hint="eastAsia"/>
                <w:b/>
                <w:color w:val="000000"/>
              </w:rPr>
              <w:t>参加本项目的供应商严禁提供虚假承诺，如提供虚假承诺将报告监管部门严肃追究法律责任。</w:t>
            </w:r>
          </w:p>
        </w:tc>
      </w:tr>
    </w:tbl>
    <w:p w14:paraId="235219E7" w14:textId="77777777" w:rsidR="00E25D0C" w:rsidRPr="00AE5BD8" w:rsidRDefault="00E25D0C">
      <w:pPr>
        <w:widowControl/>
        <w:jc w:val="left"/>
        <w:rPr>
          <w:rFonts w:ascii="Times New Roman" w:hAnsi="Times New Roman"/>
          <w:color w:val="000000"/>
        </w:rPr>
      </w:pPr>
      <w:r w:rsidRPr="00AE5BD8">
        <w:rPr>
          <w:rFonts w:ascii="Times New Roman" w:hAnsi="Times New Roman"/>
          <w:color w:val="000000"/>
        </w:rPr>
        <w:br w:type="page"/>
      </w:r>
    </w:p>
    <w:p w14:paraId="1FB876EB" w14:textId="77777777" w:rsidR="00254DB1" w:rsidRPr="00AE5BD8" w:rsidRDefault="00254DB1">
      <w:pPr>
        <w:spacing w:line="360" w:lineRule="auto"/>
        <w:rPr>
          <w:rFonts w:ascii="Times New Roman" w:hAnsi="Times New Roman"/>
          <w:color w:val="000000"/>
        </w:rPr>
      </w:pPr>
    </w:p>
    <w:p w14:paraId="02B6D5DA" w14:textId="77777777" w:rsidR="00254DB1" w:rsidRPr="00AE5BD8" w:rsidRDefault="00254DB1">
      <w:pPr>
        <w:pStyle w:val="2"/>
        <w:keepNext w:val="0"/>
        <w:keepLines w:val="0"/>
        <w:spacing w:before="0" w:after="0" w:line="360" w:lineRule="auto"/>
        <w:jc w:val="center"/>
        <w:rPr>
          <w:rFonts w:ascii="Times New Roman" w:hAnsi="Times New Roman"/>
          <w:bCs w:val="0"/>
          <w:color w:val="000000"/>
        </w:rPr>
      </w:pPr>
      <w:r w:rsidRPr="00AE5BD8">
        <w:rPr>
          <w:rFonts w:ascii="Times New Roman" w:hAnsi="Times New Roman" w:hint="eastAsia"/>
          <w:bCs w:val="0"/>
          <w:color w:val="000000"/>
        </w:rPr>
        <w:t>二、总</w:t>
      </w:r>
      <w:r w:rsidRPr="00AE5BD8">
        <w:rPr>
          <w:rFonts w:ascii="Times New Roman" w:hAnsi="Times New Roman" w:hint="eastAsia"/>
          <w:bCs w:val="0"/>
          <w:color w:val="000000"/>
        </w:rPr>
        <w:t xml:space="preserve">  </w:t>
      </w:r>
      <w:r w:rsidRPr="00AE5BD8">
        <w:rPr>
          <w:rFonts w:ascii="Times New Roman" w:hAnsi="Times New Roman" w:hint="eastAsia"/>
          <w:bCs w:val="0"/>
          <w:color w:val="000000"/>
        </w:rPr>
        <w:t>则</w:t>
      </w:r>
    </w:p>
    <w:p w14:paraId="3B36B811"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rPr>
      </w:pPr>
      <w:bookmarkStart w:id="14" w:name="_Toc183682342"/>
      <w:bookmarkStart w:id="15" w:name="_Toc183582205"/>
      <w:bookmarkStart w:id="16" w:name="_Toc217446034"/>
      <w:r w:rsidRPr="00AE5BD8">
        <w:rPr>
          <w:rFonts w:ascii="Times New Roman" w:hAnsi="Times New Roman" w:hint="eastAsia"/>
          <w:color w:val="000000"/>
          <w:sz w:val="24"/>
        </w:rPr>
        <w:t>1</w:t>
      </w:r>
      <w:bookmarkEnd w:id="14"/>
      <w:bookmarkEnd w:id="15"/>
      <w:r w:rsidRPr="00AE5BD8">
        <w:rPr>
          <w:rFonts w:ascii="Times New Roman" w:hAnsi="Times New Roman" w:hint="eastAsia"/>
          <w:color w:val="000000"/>
          <w:sz w:val="24"/>
        </w:rPr>
        <w:t>．</w:t>
      </w:r>
      <w:r w:rsidRPr="00AE5BD8">
        <w:rPr>
          <w:rFonts w:ascii="Times New Roman" w:hAnsi="Times New Roman" w:hint="eastAsia"/>
          <w:color w:val="000000"/>
          <w:sz w:val="24"/>
          <w:szCs w:val="24"/>
        </w:rPr>
        <w:t>适用范围</w:t>
      </w:r>
      <w:bookmarkEnd w:id="16"/>
    </w:p>
    <w:p w14:paraId="3D403849"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1.1 </w:t>
      </w:r>
      <w:r w:rsidRPr="00AE5BD8">
        <w:rPr>
          <w:rFonts w:ascii="Times New Roman" w:hAnsi="Times New Roman" w:hint="eastAsia"/>
          <w:color w:val="000000"/>
          <w:sz w:val="24"/>
        </w:rPr>
        <w:t>本招标文件仅适用于本次招标采购项目。</w:t>
      </w:r>
    </w:p>
    <w:p w14:paraId="63BC21FB"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rPr>
      </w:pPr>
      <w:bookmarkStart w:id="17" w:name="_Toc183682343"/>
      <w:bookmarkStart w:id="18" w:name="_Toc183582206"/>
      <w:bookmarkStart w:id="19" w:name="_Toc217446035"/>
      <w:r w:rsidRPr="00AE5BD8">
        <w:rPr>
          <w:rFonts w:ascii="Times New Roman" w:hAnsi="Times New Roman" w:hint="eastAsia"/>
          <w:color w:val="000000"/>
          <w:sz w:val="24"/>
        </w:rPr>
        <w:t>2</w:t>
      </w:r>
      <w:bookmarkEnd w:id="17"/>
      <w:bookmarkEnd w:id="18"/>
      <w:r w:rsidRPr="00AE5BD8">
        <w:rPr>
          <w:rFonts w:ascii="Times New Roman" w:hAnsi="Times New Roman" w:hint="eastAsia"/>
          <w:color w:val="000000"/>
          <w:sz w:val="24"/>
        </w:rPr>
        <w:t>．有关</w:t>
      </w:r>
      <w:r w:rsidRPr="00AE5BD8">
        <w:rPr>
          <w:rFonts w:ascii="Times New Roman" w:hAnsi="Times New Roman" w:hint="eastAsia"/>
          <w:color w:val="000000"/>
          <w:sz w:val="24"/>
          <w:szCs w:val="24"/>
        </w:rPr>
        <w:t>定义</w:t>
      </w:r>
      <w:bookmarkEnd w:id="19"/>
    </w:p>
    <w:p w14:paraId="437095BE"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2.1 </w:t>
      </w:r>
      <w:r w:rsidRPr="00AE5BD8">
        <w:rPr>
          <w:rFonts w:ascii="Times New Roman" w:hAnsi="Times New Roman" w:hint="eastAsia"/>
          <w:color w:val="000000"/>
          <w:sz w:val="24"/>
        </w:rPr>
        <w:t>“采购人”系指依法进行政府采购的国家机关、事业单位、团体组织。本次招标的采购人是</w:t>
      </w:r>
      <w:r w:rsidR="00CF7A8F" w:rsidRPr="00AE5BD8">
        <w:rPr>
          <w:rFonts w:ascii="Times New Roman" w:hAnsi="Times New Roman" w:hint="eastAsia"/>
          <w:b/>
          <w:color w:val="000000"/>
          <w:sz w:val="24"/>
        </w:rPr>
        <w:t>成都大学附属医院</w:t>
      </w:r>
      <w:r w:rsidRPr="00AE5BD8">
        <w:rPr>
          <w:rFonts w:ascii="Times New Roman" w:hAnsi="Times New Roman" w:hint="eastAsia"/>
          <w:color w:val="000000"/>
          <w:sz w:val="24"/>
        </w:rPr>
        <w:t>。</w:t>
      </w:r>
    </w:p>
    <w:p w14:paraId="512D61A7"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2.2 </w:t>
      </w:r>
      <w:r w:rsidRPr="00AE5BD8">
        <w:rPr>
          <w:rFonts w:ascii="Times New Roman" w:hAnsi="Times New Roman" w:hint="eastAsia"/>
          <w:color w:val="000000"/>
          <w:sz w:val="24"/>
        </w:rPr>
        <w:t>“采购代理机构”系指根据采购人的委托依法办理招标事宜的采购机构。本次招标的采购代理机构是</w:t>
      </w:r>
      <w:r w:rsidRPr="00AE5BD8">
        <w:rPr>
          <w:rFonts w:ascii="Times New Roman" w:hAnsi="Times New Roman" w:hint="eastAsia"/>
          <w:b/>
          <w:color w:val="000000"/>
          <w:sz w:val="24"/>
        </w:rPr>
        <w:t>五矿国际招标有限责任公司</w:t>
      </w:r>
      <w:r w:rsidRPr="00AE5BD8">
        <w:rPr>
          <w:rFonts w:ascii="Times New Roman" w:hAnsi="Times New Roman" w:hint="eastAsia"/>
          <w:color w:val="000000"/>
          <w:sz w:val="24"/>
        </w:rPr>
        <w:t>。</w:t>
      </w:r>
    </w:p>
    <w:p w14:paraId="55083662"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2.3 </w:t>
      </w:r>
      <w:r w:rsidRPr="00AE5BD8">
        <w:rPr>
          <w:rFonts w:ascii="Times New Roman" w:hAnsi="Times New Roman" w:hint="eastAsia"/>
          <w:color w:val="000000"/>
          <w:sz w:val="24"/>
        </w:rPr>
        <w:t>“招标采购单位”系指“采购人”和“采购代理机构”的统称。</w:t>
      </w:r>
    </w:p>
    <w:p w14:paraId="371B2AF7"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2.4 </w:t>
      </w:r>
      <w:r w:rsidRPr="00AE5BD8">
        <w:rPr>
          <w:rFonts w:ascii="Times New Roman" w:hAnsi="Times New Roman" w:hint="eastAsia"/>
          <w:color w:val="000000"/>
          <w:sz w:val="24"/>
        </w:rPr>
        <w:t>“投标人”系指购买了招标文件拟参加投标和向采购人提供货物及相应服务的投标人。</w:t>
      </w:r>
    </w:p>
    <w:p w14:paraId="284C05A5"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rPr>
      </w:pPr>
      <w:bookmarkStart w:id="20" w:name="_Toc217446036"/>
      <w:bookmarkStart w:id="21" w:name="_Toc217390843"/>
      <w:bookmarkStart w:id="22" w:name="_Toc183682344"/>
      <w:bookmarkStart w:id="23" w:name="_Toc183582207"/>
      <w:r w:rsidRPr="00AE5BD8">
        <w:rPr>
          <w:rFonts w:ascii="Times New Roman" w:hAnsi="Times New Roman" w:hint="eastAsia"/>
          <w:color w:val="000000"/>
          <w:sz w:val="24"/>
        </w:rPr>
        <w:t>3</w:t>
      </w:r>
      <w:r w:rsidRPr="00AE5BD8">
        <w:rPr>
          <w:rFonts w:ascii="Times New Roman" w:hAnsi="Times New Roman" w:hint="eastAsia"/>
          <w:color w:val="000000"/>
          <w:sz w:val="24"/>
        </w:rPr>
        <w:t>．合格的投标人</w:t>
      </w:r>
      <w:bookmarkEnd w:id="20"/>
      <w:bookmarkEnd w:id="21"/>
      <w:bookmarkEnd w:id="22"/>
      <w:bookmarkEnd w:id="23"/>
      <w:r w:rsidRPr="00AE5BD8">
        <w:rPr>
          <w:rFonts w:ascii="Times New Roman" w:hAnsi="Times New Roman" w:hint="eastAsia"/>
          <w:color w:val="000000"/>
          <w:sz w:val="24"/>
          <w:szCs w:val="24"/>
        </w:rPr>
        <w:t>（实质性要求）</w:t>
      </w:r>
    </w:p>
    <w:p w14:paraId="07816276"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合格的投标人应具备以下条件：</w:t>
      </w:r>
    </w:p>
    <w:p w14:paraId="09AB0257" w14:textId="77777777" w:rsidR="00254DB1" w:rsidRPr="00AE5BD8" w:rsidRDefault="00254DB1">
      <w:pPr>
        <w:tabs>
          <w:tab w:val="left" w:pos="7665"/>
        </w:tabs>
        <w:spacing w:line="360" w:lineRule="auto"/>
        <w:ind w:firstLineChars="200" w:firstLine="480"/>
        <w:rPr>
          <w:rFonts w:ascii="Times New Roman" w:hAnsi="Times New Roman"/>
          <w:color w:val="000000"/>
          <w:spacing w:val="-4"/>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hint="eastAsia"/>
          <w:color w:val="000000"/>
          <w:sz w:val="24"/>
        </w:rPr>
        <w:t>）本招标文件规定的投标人资格条件</w:t>
      </w:r>
      <w:r w:rsidRPr="00AE5BD8">
        <w:rPr>
          <w:rFonts w:ascii="Times New Roman" w:hAnsi="Times New Roman" w:hint="eastAsia"/>
          <w:color w:val="000000"/>
          <w:spacing w:val="-4"/>
          <w:sz w:val="24"/>
        </w:rPr>
        <w:t>；</w:t>
      </w:r>
    </w:p>
    <w:p w14:paraId="0085834C"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2</w:t>
      </w:r>
      <w:r w:rsidRPr="00AE5BD8">
        <w:rPr>
          <w:rFonts w:ascii="Times New Roman" w:hAnsi="Times New Roman" w:hint="eastAsia"/>
          <w:color w:val="000000"/>
          <w:sz w:val="24"/>
        </w:rPr>
        <w:t>）遵守国家有关的法律、法规、规章和其他政策制度；</w:t>
      </w:r>
    </w:p>
    <w:p w14:paraId="1D0ABD39"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3</w:t>
      </w:r>
      <w:r w:rsidRPr="00AE5BD8">
        <w:rPr>
          <w:rFonts w:ascii="Times New Roman" w:hAnsi="Times New Roman" w:hint="eastAsia"/>
          <w:color w:val="000000"/>
          <w:sz w:val="24"/>
        </w:rPr>
        <w:t>）向采购代理机构购买了招标文件。</w:t>
      </w:r>
    </w:p>
    <w:p w14:paraId="4009F98B"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rPr>
      </w:pPr>
      <w:bookmarkStart w:id="24" w:name="_Toc217446037"/>
      <w:bookmarkStart w:id="25" w:name="_Toc183682345"/>
      <w:bookmarkStart w:id="26" w:name="_Toc183582208"/>
      <w:r w:rsidRPr="00AE5BD8">
        <w:rPr>
          <w:rFonts w:ascii="Times New Roman" w:hAnsi="Times New Roman" w:hint="eastAsia"/>
          <w:color w:val="000000"/>
          <w:sz w:val="24"/>
        </w:rPr>
        <w:t>4</w:t>
      </w:r>
      <w:r w:rsidRPr="00AE5BD8">
        <w:rPr>
          <w:rFonts w:ascii="Times New Roman" w:hAnsi="Times New Roman" w:hint="eastAsia"/>
          <w:color w:val="000000"/>
          <w:sz w:val="24"/>
        </w:rPr>
        <w:t>．投标费用</w:t>
      </w:r>
      <w:bookmarkEnd w:id="24"/>
      <w:bookmarkEnd w:id="25"/>
      <w:bookmarkEnd w:id="26"/>
      <w:r w:rsidRPr="00AE5BD8">
        <w:rPr>
          <w:rFonts w:ascii="Times New Roman" w:hAnsi="Times New Roman" w:hint="eastAsia"/>
          <w:color w:val="000000"/>
          <w:sz w:val="24"/>
          <w:szCs w:val="24"/>
        </w:rPr>
        <w:t>（实质性要求）</w:t>
      </w:r>
    </w:p>
    <w:p w14:paraId="59B71390"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投标人参加投标的有关费用由投标人自行承担。</w:t>
      </w:r>
    </w:p>
    <w:p w14:paraId="5F76572C"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rPr>
      </w:pPr>
      <w:r w:rsidRPr="00AE5BD8">
        <w:rPr>
          <w:rFonts w:ascii="Times New Roman" w:hAnsi="Times New Roman" w:hint="eastAsia"/>
          <w:color w:val="000000"/>
          <w:sz w:val="24"/>
        </w:rPr>
        <w:t>5</w:t>
      </w:r>
      <w:r w:rsidRPr="00AE5BD8">
        <w:rPr>
          <w:rFonts w:ascii="Times New Roman" w:hAnsi="Times New Roman" w:hint="eastAsia"/>
          <w:color w:val="000000"/>
          <w:sz w:val="24"/>
        </w:rPr>
        <w:t>．充分、公平竞争保障措施</w:t>
      </w:r>
      <w:r w:rsidRPr="00AE5BD8">
        <w:rPr>
          <w:rFonts w:ascii="Times New Roman" w:hAnsi="Times New Roman" w:hint="eastAsia"/>
          <w:color w:val="000000"/>
          <w:sz w:val="24"/>
          <w:szCs w:val="24"/>
        </w:rPr>
        <w:t>（实质性要求）</w:t>
      </w:r>
    </w:p>
    <w:p w14:paraId="59FB2759" w14:textId="77777777" w:rsidR="00254DB1" w:rsidRPr="00AE5BD8" w:rsidRDefault="00254DB1">
      <w:pPr>
        <w:tabs>
          <w:tab w:val="left" w:pos="7665"/>
        </w:tabs>
        <w:spacing w:line="360" w:lineRule="auto"/>
        <w:ind w:firstLineChars="200" w:firstLine="482"/>
        <w:rPr>
          <w:rFonts w:ascii="Times New Roman" w:hAnsi="Times New Roman"/>
          <w:color w:val="000000"/>
          <w:sz w:val="24"/>
        </w:rPr>
      </w:pPr>
      <w:r w:rsidRPr="00AE5BD8">
        <w:rPr>
          <w:rFonts w:ascii="Times New Roman" w:hAnsi="Times New Roman" w:hint="eastAsia"/>
          <w:b/>
          <w:color w:val="000000"/>
          <w:sz w:val="24"/>
        </w:rPr>
        <w:t xml:space="preserve">5.1 </w:t>
      </w:r>
      <w:r w:rsidRPr="00AE5BD8">
        <w:rPr>
          <w:rFonts w:ascii="Times New Roman" w:hAnsi="Times New Roman" w:hint="eastAsia"/>
          <w:b/>
          <w:color w:val="000000"/>
          <w:sz w:val="24"/>
        </w:rPr>
        <w:t>提供相同品牌产品处理。</w:t>
      </w:r>
      <w:r w:rsidRPr="00AE5BD8">
        <w:rPr>
          <w:rFonts w:ascii="Times New Roman" w:hAnsi="Times New Roman" w:hint="eastAsia"/>
          <w:color w:val="000000"/>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3215E8C" w14:textId="40F8CCB9" w:rsidR="00B238B0" w:rsidRPr="00AE5BD8" w:rsidRDefault="00254DB1" w:rsidP="008E201E">
      <w:pPr>
        <w:tabs>
          <w:tab w:val="left" w:pos="7665"/>
        </w:tabs>
        <w:spacing w:line="360" w:lineRule="auto"/>
        <w:ind w:firstLineChars="200" w:firstLine="480"/>
        <w:rPr>
          <w:rFonts w:ascii="Times New Roman" w:hAnsi="Times New Roman"/>
          <w:b/>
          <w:color w:val="000000"/>
          <w:sz w:val="24"/>
        </w:rPr>
      </w:pPr>
      <w:r w:rsidRPr="00AE5BD8">
        <w:rPr>
          <w:rFonts w:ascii="Times New Roman" w:hAnsi="Times New Roman" w:hint="eastAsia"/>
          <w:color w:val="000000"/>
          <w:sz w:val="24"/>
        </w:rPr>
        <w:t>非单一产品采购项目中，多家投标人提供的部分或所有核心产品品牌相同的，视为提供相同品牌产品。</w:t>
      </w:r>
      <w:r w:rsidR="00A26E66" w:rsidRPr="00AE5BD8">
        <w:rPr>
          <w:rFonts w:ascii="Times New Roman" w:hAnsi="Times New Roman" w:hint="eastAsia"/>
          <w:b/>
          <w:color w:val="000000"/>
          <w:sz w:val="24"/>
        </w:rPr>
        <w:t>本项目核心产品：</w:t>
      </w:r>
      <w:r w:rsidR="006E387C">
        <w:rPr>
          <w:rFonts w:ascii="Times New Roman" w:hAnsi="Times New Roman" w:hint="eastAsia"/>
          <w:b/>
          <w:color w:val="000000"/>
          <w:sz w:val="24"/>
        </w:rPr>
        <w:t>肠镜（电子肠镜）</w:t>
      </w:r>
      <w:r w:rsidR="006B12A3" w:rsidRPr="00AE5BD8">
        <w:rPr>
          <w:rFonts w:ascii="Times New Roman" w:hAnsi="Times New Roman" w:hint="eastAsia"/>
          <w:b/>
          <w:color w:val="000000"/>
          <w:sz w:val="24"/>
        </w:rPr>
        <w:t>。</w:t>
      </w:r>
    </w:p>
    <w:p w14:paraId="0234D2D7" w14:textId="77777777" w:rsidR="00254DB1" w:rsidRPr="00AE5BD8" w:rsidRDefault="00254DB1">
      <w:pPr>
        <w:tabs>
          <w:tab w:val="left" w:pos="7665"/>
        </w:tabs>
        <w:spacing w:line="360" w:lineRule="auto"/>
        <w:ind w:firstLineChars="200" w:firstLine="482"/>
        <w:rPr>
          <w:rFonts w:ascii="Times New Roman" w:hAnsi="Times New Roman"/>
          <w:color w:val="000000"/>
          <w:sz w:val="24"/>
        </w:rPr>
      </w:pPr>
      <w:r w:rsidRPr="00AE5BD8">
        <w:rPr>
          <w:rFonts w:ascii="Times New Roman" w:hAnsi="Times New Roman" w:hint="eastAsia"/>
          <w:b/>
          <w:color w:val="000000"/>
          <w:sz w:val="24"/>
        </w:rPr>
        <w:t xml:space="preserve">5.2 </w:t>
      </w:r>
      <w:r w:rsidRPr="00AE5BD8">
        <w:rPr>
          <w:rFonts w:ascii="Times New Roman" w:hAnsi="Times New Roman" w:hint="eastAsia"/>
          <w:b/>
          <w:color w:val="000000"/>
          <w:sz w:val="24"/>
        </w:rPr>
        <w:t>利害关系投标人处理。</w:t>
      </w:r>
      <w:r w:rsidRPr="00AE5BD8">
        <w:rPr>
          <w:rFonts w:ascii="Times New Roman" w:hAnsi="Times New Roman" w:hint="eastAsia"/>
          <w:color w:val="000000"/>
          <w:sz w:val="24"/>
        </w:rPr>
        <w:t>单位负责人为同一人或者存在直接控股、管理关系的不同投标人不得参加同一合同项下的政府采购活动。采购项目实行资格预审的，单位负责人为</w:t>
      </w:r>
      <w:r w:rsidRPr="00AE5BD8">
        <w:rPr>
          <w:rFonts w:ascii="Times New Roman" w:hAnsi="Times New Roman" w:hint="eastAsia"/>
          <w:color w:val="000000"/>
          <w:sz w:val="24"/>
        </w:rPr>
        <w:lastRenderedPageBreak/>
        <w:t>同一人或者存在直接控股、管理关系的不同投标人可以参加资格预审，但只能由投标人确定其中一家符合条件的投标人参加后续的政府采购活动，否则，其投标文件作为无效处理。</w:t>
      </w:r>
    </w:p>
    <w:p w14:paraId="3F893B80" w14:textId="77777777" w:rsidR="00254DB1" w:rsidRPr="00AE5BD8" w:rsidRDefault="00254DB1">
      <w:pPr>
        <w:tabs>
          <w:tab w:val="left" w:pos="7665"/>
        </w:tabs>
        <w:spacing w:line="360" w:lineRule="auto"/>
        <w:ind w:firstLineChars="200" w:firstLine="482"/>
        <w:rPr>
          <w:rFonts w:ascii="Times New Roman" w:hAnsi="Times New Roman"/>
          <w:color w:val="000000"/>
          <w:sz w:val="24"/>
        </w:rPr>
      </w:pPr>
      <w:r w:rsidRPr="00AE5BD8">
        <w:rPr>
          <w:rFonts w:ascii="Times New Roman" w:hAnsi="Times New Roman" w:hint="eastAsia"/>
          <w:b/>
          <w:color w:val="000000"/>
          <w:sz w:val="24"/>
        </w:rPr>
        <w:t xml:space="preserve">5.3 </w:t>
      </w:r>
      <w:r w:rsidRPr="00AE5BD8">
        <w:rPr>
          <w:rFonts w:ascii="Times New Roman" w:hAnsi="Times New Roman" w:hint="eastAsia"/>
          <w:b/>
          <w:color w:val="000000"/>
          <w:sz w:val="24"/>
        </w:rPr>
        <w:t>前期参与投标人处理。</w:t>
      </w:r>
      <w:r w:rsidRPr="00AE5BD8">
        <w:rPr>
          <w:rFonts w:ascii="Times New Roman" w:hAnsi="Times New Roman" w:hint="eastAsia"/>
          <w:color w:val="000000"/>
          <w:sz w:val="24"/>
        </w:rPr>
        <w:t>为采购项目提供整体设计、规范编制或者项目管理、监理、检测等服务的投标人，不得再参加该采购项目的其他采购活动。投标人为采购人、采购代理机构在确定采购需求、编制采购文件过程中提供咨询论证，其提供的咨询论证意见成为采购文件中规定的投标人资格条件、技术服务商务要求、评标因素和标准、政府采购合同等实质性内容条款的，视同为采购项目提供规范编制。</w:t>
      </w:r>
    </w:p>
    <w:p w14:paraId="0EBC7C97" w14:textId="77777777" w:rsidR="00254DB1" w:rsidRPr="00AE5BD8" w:rsidRDefault="00254DB1">
      <w:pPr>
        <w:tabs>
          <w:tab w:val="left" w:pos="7665"/>
        </w:tabs>
        <w:spacing w:line="360" w:lineRule="auto"/>
        <w:ind w:firstLineChars="200" w:firstLine="482"/>
        <w:rPr>
          <w:rFonts w:ascii="Times New Roman" w:hAnsi="Times New Roman"/>
          <w:color w:val="000000"/>
          <w:sz w:val="24"/>
        </w:rPr>
      </w:pPr>
      <w:r w:rsidRPr="00AE5BD8">
        <w:rPr>
          <w:rFonts w:ascii="Times New Roman" w:hAnsi="Times New Roman" w:hint="eastAsia"/>
          <w:b/>
          <w:color w:val="000000"/>
          <w:sz w:val="24"/>
        </w:rPr>
        <w:t xml:space="preserve">5.4 </w:t>
      </w:r>
      <w:r w:rsidRPr="00AE5BD8">
        <w:rPr>
          <w:rFonts w:ascii="Times New Roman" w:hAnsi="Times New Roman" w:hint="eastAsia"/>
          <w:b/>
          <w:color w:val="000000"/>
          <w:sz w:val="24"/>
        </w:rPr>
        <w:t>利害关系代理人处理。</w:t>
      </w:r>
      <w:r w:rsidRPr="00AE5BD8">
        <w:rPr>
          <w:rFonts w:ascii="Times New Roman" w:hAnsi="Times New Roman" w:hint="eastAsia"/>
          <w:color w:val="000000"/>
          <w:sz w:val="24"/>
        </w:rPr>
        <w:t>2</w:t>
      </w:r>
      <w:r w:rsidRPr="00AE5BD8">
        <w:rPr>
          <w:rFonts w:ascii="Times New Roman" w:hAnsi="Times New Roman" w:hint="eastAsia"/>
          <w:color w:val="000000"/>
          <w:sz w:val="24"/>
        </w:rPr>
        <w:t>家以上的投标人不得在同一合同项下的采购项目中，同时委托同一个自然人、同一家庭的人员、同一单位的人员作为其代理人，否则，其投标文件作为无效处理。</w:t>
      </w:r>
    </w:p>
    <w:p w14:paraId="7004643A" w14:textId="77777777" w:rsidR="00254DB1" w:rsidRPr="00AE5BD8" w:rsidRDefault="00254DB1">
      <w:pPr>
        <w:pStyle w:val="14"/>
        <w:spacing w:line="360" w:lineRule="auto"/>
        <w:ind w:left="1" w:firstLineChars="200" w:firstLine="480"/>
        <w:rPr>
          <w:rFonts w:ascii="Times New Roman" w:hAnsi="Times New Roman"/>
          <w:color w:val="000000"/>
          <w:sz w:val="24"/>
          <w:szCs w:val="24"/>
        </w:rPr>
      </w:pPr>
      <w:r w:rsidRPr="00AE5BD8">
        <w:rPr>
          <w:rFonts w:ascii="Times New Roman" w:hAnsi="Times New Roman" w:hint="eastAsia"/>
          <w:color w:val="000000"/>
          <w:sz w:val="24"/>
          <w:szCs w:val="24"/>
        </w:rPr>
        <w:t xml:space="preserve">5.5 </w:t>
      </w:r>
      <w:r w:rsidRPr="00AE5BD8">
        <w:rPr>
          <w:rFonts w:ascii="Times New Roman" w:hAnsi="Times New Roman" w:hint="eastAsia"/>
          <w:color w:val="000000"/>
          <w:sz w:val="24"/>
          <w:szCs w:val="24"/>
        </w:rPr>
        <w:t>投标人实际控制人或者中高级管理人员，同时是采购代理机构工作人员，不得参与本项目政府采购活动。</w:t>
      </w:r>
    </w:p>
    <w:p w14:paraId="7385E7D3"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5.6 </w:t>
      </w:r>
      <w:r w:rsidRPr="00AE5BD8">
        <w:rPr>
          <w:rFonts w:ascii="Times New Roman" w:hAnsi="Times New Roman" w:hint="eastAsia"/>
          <w:color w:val="000000"/>
          <w:sz w:val="24"/>
        </w:rPr>
        <w:t>同一母公司的两家以上的子公司只能组成联合体参加本项目同一合同项下的采购活动，不得以不同投标人身份同时参加本项目同一合同项下的采购活动。</w:t>
      </w:r>
    </w:p>
    <w:p w14:paraId="731B7313"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5.7 </w:t>
      </w:r>
      <w:r w:rsidRPr="00AE5BD8">
        <w:rPr>
          <w:rFonts w:ascii="Times New Roman" w:hAnsi="Times New Roman" w:hint="eastAsia"/>
          <w:color w:val="000000"/>
          <w:sz w:val="24"/>
        </w:rPr>
        <w:t>投标人与采购代理机构存在关联关系，或者是采购代理机构的母公司或子公司，不得参加本项目政府采购活动。</w:t>
      </w:r>
    </w:p>
    <w:p w14:paraId="7F1A8F9E" w14:textId="77777777" w:rsidR="00254DB1" w:rsidRPr="00AE5BD8" w:rsidRDefault="00254DB1">
      <w:pPr>
        <w:pStyle w:val="14"/>
        <w:spacing w:line="360" w:lineRule="auto"/>
        <w:ind w:left="1" w:firstLineChars="200" w:firstLine="480"/>
        <w:rPr>
          <w:rFonts w:ascii="Times New Roman" w:hAnsi="Times New Roman"/>
          <w:color w:val="000000"/>
          <w:kern w:val="2"/>
          <w:sz w:val="24"/>
          <w:szCs w:val="24"/>
        </w:rPr>
      </w:pPr>
      <w:r w:rsidRPr="00AE5BD8">
        <w:rPr>
          <w:rFonts w:ascii="Times New Roman" w:hAnsi="Times New Roman" w:hint="eastAsia"/>
          <w:color w:val="000000"/>
          <w:kern w:val="2"/>
          <w:sz w:val="24"/>
          <w:szCs w:val="24"/>
        </w:rPr>
        <w:t xml:space="preserve">5.8 </w:t>
      </w:r>
      <w:r w:rsidRPr="00AE5BD8">
        <w:rPr>
          <w:rFonts w:ascii="Times New Roman" w:hAnsi="Times New Roman" w:hint="eastAsia"/>
          <w:color w:val="000000"/>
          <w:kern w:val="2"/>
          <w:sz w:val="24"/>
          <w:szCs w:val="24"/>
        </w:rPr>
        <w:t>回避。政府采购活动中，采购人员及相关人员与投标人有下列利害关系之一的，应当回避：</w:t>
      </w:r>
    </w:p>
    <w:p w14:paraId="39049A02" w14:textId="77777777" w:rsidR="00254DB1" w:rsidRPr="00AE5BD8" w:rsidRDefault="00254DB1">
      <w:pPr>
        <w:pStyle w:val="14"/>
        <w:spacing w:line="360" w:lineRule="auto"/>
        <w:ind w:left="1" w:firstLineChars="200" w:firstLine="480"/>
        <w:rPr>
          <w:rFonts w:ascii="Times New Roman" w:hAnsi="Times New Roman"/>
          <w:color w:val="000000"/>
          <w:kern w:val="2"/>
          <w:sz w:val="24"/>
          <w:szCs w:val="24"/>
        </w:rPr>
      </w:pPr>
      <w:r w:rsidRPr="00AE5BD8">
        <w:rPr>
          <w:rFonts w:ascii="Times New Roman" w:hAnsi="Times New Roman" w:hint="eastAsia"/>
          <w:color w:val="000000"/>
          <w:kern w:val="2"/>
          <w:sz w:val="24"/>
          <w:szCs w:val="24"/>
        </w:rPr>
        <w:t>（</w:t>
      </w:r>
      <w:r w:rsidRPr="00AE5BD8">
        <w:rPr>
          <w:rFonts w:ascii="Times New Roman" w:hAnsi="Times New Roman" w:hint="eastAsia"/>
          <w:color w:val="000000"/>
          <w:kern w:val="2"/>
          <w:sz w:val="24"/>
          <w:szCs w:val="24"/>
        </w:rPr>
        <w:t>1</w:t>
      </w:r>
      <w:r w:rsidRPr="00AE5BD8">
        <w:rPr>
          <w:rFonts w:ascii="Times New Roman" w:hAnsi="Times New Roman" w:hint="eastAsia"/>
          <w:color w:val="000000"/>
          <w:kern w:val="2"/>
          <w:sz w:val="24"/>
          <w:szCs w:val="24"/>
        </w:rPr>
        <w:t>）参加采购活动前</w:t>
      </w:r>
      <w:r w:rsidRPr="00AE5BD8">
        <w:rPr>
          <w:rFonts w:ascii="Times New Roman" w:hAnsi="Times New Roman" w:hint="eastAsia"/>
          <w:color w:val="000000"/>
          <w:kern w:val="2"/>
          <w:sz w:val="24"/>
          <w:szCs w:val="24"/>
        </w:rPr>
        <w:t>3</w:t>
      </w:r>
      <w:r w:rsidRPr="00AE5BD8">
        <w:rPr>
          <w:rFonts w:ascii="Times New Roman" w:hAnsi="Times New Roman" w:hint="eastAsia"/>
          <w:color w:val="000000"/>
          <w:kern w:val="2"/>
          <w:sz w:val="24"/>
          <w:szCs w:val="24"/>
        </w:rPr>
        <w:t>年内与投标人存在劳动关系；</w:t>
      </w:r>
    </w:p>
    <w:p w14:paraId="00951114" w14:textId="77777777" w:rsidR="00254DB1" w:rsidRPr="00AE5BD8" w:rsidRDefault="00254DB1">
      <w:pPr>
        <w:pStyle w:val="14"/>
        <w:spacing w:line="360" w:lineRule="auto"/>
        <w:ind w:left="1" w:firstLineChars="200" w:firstLine="480"/>
        <w:rPr>
          <w:rFonts w:ascii="Times New Roman" w:hAnsi="Times New Roman"/>
          <w:color w:val="000000"/>
          <w:kern w:val="2"/>
          <w:sz w:val="24"/>
          <w:szCs w:val="24"/>
        </w:rPr>
      </w:pPr>
      <w:r w:rsidRPr="00AE5BD8">
        <w:rPr>
          <w:rFonts w:ascii="Times New Roman" w:hAnsi="Times New Roman" w:hint="eastAsia"/>
          <w:color w:val="000000"/>
          <w:kern w:val="2"/>
          <w:sz w:val="24"/>
          <w:szCs w:val="24"/>
        </w:rPr>
        <w:t>（</w:t>
      </w:r>
      <w:r w:rsidRPr="00AE5BD8">
        <w:rPr>
          <w:rFonts w:ascii="Times New Roman" w:hAnsi="Times New Roman" w:hint="eastAsia"/>
          <w:color w:val="000000"/>
          <w:kern w:val="2"/>
          <w:sz w:val="24"/>
          <w:szCs w:val="24"/>
        </w:rPr>
        <w:t>2</w:t>
      </w:r>
      <w:r w:rsidRPr="00AE5BD8">
        <w:rPr>
          <w:rFonts w:ascii="Times New Roman" w:hAnsi="Times New Roman" w:hint="eastAsia"/>
          <w:color w:val="000000"/>
          <w:kern w:val="2"/>
          <w:sz w:val="24"/>
          <w:szCs w:val="24"/>
        </w:rPr>
        <w:t>）参加采购活动前</w:t>
      </w:r>
      <w:r w:rsidRPr="00AE5BD8">
        <w:rPr>
          <w:rFonts w:ascii="Times New Roman" w:hAnsi="Times New Roman" w:hint="eastAsia"/>
          <w:color w:val="000000"/>
          <w:kern w:val="2"/>
          <w:sz w:val="24"/>
          <w:szCs w:val="24"/>
        </w:rPr>
        <w:t>3</w:t>
      </w:r>
      <w:r w:rsidRPr="00AE5BD8">
        <w:rPr>
          <w:rFonts w:ascii="Times New Roman" w:hAnsi="Times New Roman" w:hint="eastAsia"/>
          <w:color w:val="000000"/>
          <w:kern w:val="2"/>
          <w:sz w:val="24"/>
          <w:szCs w:val="24"/>
        </w:rPr>
        <w:t>年内担任投标人的董事、监事；</w:t>
      </w:r>
    </w:p>
    <w:p w14:paraId="71BCD147" w14:textId="77777777" w:rsidR="00254DB1" w:rsidRPr="00AE5BD8" w:rsidRDefault="00254DB1">
      <w:pPr>
        <w:pStyle w:val="14"/>
        <w:spacing w:line="360" w:lineRule="auto"/>
        <w:ind w:left="1" w:firstLineChars="200" w:firstLine="480"/>
        <w:rPr>
          <w:rFonts w:ascii="Times New Roman" w:hAnsi="Times New Roman"/>
          <w:color w:val="000000"/>
          <w:kern w:val="2"/>
          <w:sz w:val="24"/>
          <w:szCs w:val="24"/>
        </w:rPr>
      </w:pPr>
      <w:r w:rsidRPr="00AE5BD8">
        <w:rPr>
          <w:rFonts w:ascii="Times New Roman" w:hAnsi="Times New Roman" w:hint="eastAsia"/>
          <w:color w:val="000000"/>
          <w:kern w:val="2"/>
          <w:sz w:val="24"/>
          <w:szCs w:val="24"/>
        </w:rPr>
        <w:t>（</w:t>
      </w:r>
      <w:r w:rsidRPr="00AE5BD8">
        <w:rPr>
          <w:rFonts w:ascii="Times New Roman" w:hAnsi="Times New Roman" w:hint="eastAsia"/>
          <w:color w:val="000000"/>
          <w:kern w:val="2"/>
          <w:sz w:val="24"/>
          <w:szCs w:val="24"/>
        </w:rPr>
        <w:t>3</w:t>
      </w:r>
      <w:r w:rsidRPr="00AE5BD8">
        <w:rPr>
          <w:rFonts w:ascii="Times New Roman" w:hAnsi="Times New Roman" w:hint="eastAsia"/>
          <w:color w:val="000000"/>
          <w:kern w:val="2"/>
          <w:sz w:val="24"/>
          <w:szCs w:val="24"/>
        </w:rPr>
        <w:t>）参加采购活动前</w:t>
      </w:r>
      <w:r w:rsidRPr="00AE5BD8">
        <w:rPr>
          <w:rFonts w:ascii="Times New Roman" w:hAnsi="Times New Roman" w:hint="eastAsia"/>
          <w:color w:val="000000"/>
          <w:kern w:val="2"/>
          <w:sz w:val="24"/>
          <w:szCs w:val="24"/>
        </w:rPr>
        <w:t>3</w:t>
      </w:r>
      <w:r w:rsidRPr="00AE5BD8">
        <w:rPr>
          <w:rFonts w:ascii="Times New Roman" w:hAnsi="Times New Roman" w:hint="eastAsia"/>
          <w:color w:val="000000"/>
          <w:kern w:val="2"/>
          <w:sz w:val="24"/>
          <w:szCs w:val="24"/>
        </w:rPr>
        <w:t>年内是投标人的控股股东或者实际控制人；</w:t>
      </w:r>
    </w:p>
    <w:p w14:paraId="73B586A7" w14:textId="77777777" w:rsidR="00254DB1" w:rsidRPr="00AE5BD8" w:rsidRDefault="00254DB1">
      <w:pPr>
        <w:pStyle w:val="14"/>
        <w:spacing w:line="360" w:lineRule="auto"/>
        <w:ind w:left="1" w:firstLineChars="200" w:firstLine="480"/>
        <w:rPr>
          <w:rFonts w:ascii="Times New Roman" w:hAnsi="Times New Roman"/>
          <w:color w:val="000000"/>
          <w:kern w:val="2"/>
          <w:sz w:val="24"/>
          <w:szCs w:val="24"/>
        </w:rPr>
      </w:pPr>
      <w:r w:rsidRPr="00AE5BD8">
        <w:rPr>
          <w:rFonts w:ascii="Times New Roman" w:hAnsi="Times New Roman" w:hint="eastAsia"/>
          <w:color w:val="000000"/>
          <w:kern w:val="2"/>
          <w:sz w:val="24"/>
          <w:szCs w:val="24"/>
        </w:rPr>
        <w:t>（</w:t>
      </w:r>
      <w:r w:rsidRPr="00AE5BD8">
        <w:rPr>
          <w:rFonts w:ascii="Times New Roman" w:hAnsi="Times New Roman" w:hint="eastAsia"/>
          <w:color w:val="000000"/>
          <w:kern w:val="2"/>
          <w:sz w:val="24"/>
          <w:szCs w:val="24"/>
        </w:rPr>
        <w:t>4</w:t>
      </w:r>
      <w:r w:rsidRPr="00AE5BD8">
        <w:rPr>
          <w:rFonts w:ascii="Times New Roman" w:hAnsi="Times New Roman" w:hint="eastAsia"/>
          <w:color w:val="000000"/>
          <w:kern w:val="2"/>
          <w:sz w:val="24"/>
          <w:szCs w:val="24"/>
        </w:rPr>
        <w:t>）与投标人的法定代表人或者负责人有夫妻、直系血亲、三代以内旁系血亲或者近姻亲关系；</w:t>
      </w:r>
    </w:p>
    <w:p w14:paraId="15FBB5C6" w14:textId="77777777" w:rsidR="00254DB1" w:rsidRPr="00AE5BD8" w:rsidRDefault="00254DB1">
      <w:pPr>
        <w:pStyle w:val="14"/>
        <w:spacing w:line="360" w:lineRule="auto"/>
        <w:ind w:left="1" w:firstLineChars="200" w:firstLine="480"/>
        <w:rPr>
          <w:rFonts w:ascii="Times New Roman" w:hAnsi="Times New Roman"/>
          <w:color w:val="000000"/>
          <w:kern w:val="2"/>
          <w:sz w:val="24"/>
          <w:szCs w:val="24"/>
        </w:rPr>
      </w:pPr>
      <w:r w:rsidRPr="00AE5BD8">
        <w:rPr>
          <w:rFonts w:ascii="Times New Roman" w:hAnsi="Times New Roman" w:hint="eastAsia"/>
          <w:color w:val="000000"/>
          <w:kern w:val="2"/>
          <w:sz w:val="24"/>
          <w:szCs w:val="24"/>
        </w:rPr>
        <w:t>（</w:t>
      </w:r>
      <w:r w:rsidRPr="00AE5BD8">
        <w:rPr>
          <w:rFonts w:ascii="Times New Roman" w:hAnsi="Times New Roman" w:hint="eastAsia"/>
          <w:color w:val="000000"/>
          <w:kern w:val="2"/>
          <w:sz w:val="24"/>
          <w:szCs w:val="24"/>
        </w:rPr>
        <w:t>5</w:t>
      </w:r>
      <w:r w:rsidRPr="00AE5BD8">
        <w:rPr>
          <w:rFonts w:ascii="Times New Roman" w:hAnsi="Times New Roman" w:hint="eastAsia"/>
          <w:color w:val="000000"/>
          <w:kern w:val="2"/>
          <w:sz w:val="24"/>
          <w:szCs w:val="24"/>
        </w:rPr>
        <w:t>）与投标人有其他可能影响政府采购活动公平、公正进行的关系。</w:t>
      </w:r>
    </w:p>
    <w:p w14:paraId="74791F34" w14:textId="77777777" w:rsidR="00254DB1" w:rsidRPr="00AE5BD8" w:rsidRDefault="00254DB1">
      <w:pPr>
        <w:pStyle w:val="14"/>
        <w:spacing w:line="360" w:lineRule="auto"/>
        <w:ind w:left="1" w:firstLineChars="200" w:firstLine="480"/>
        <w:rPr>
          <w:rFonts w:ascii="Times New Roman" w:hAnsi="Times New Roman"/>
          <w:color w:val="000000"/>
          <w:kern w:val="2"/>
          <w:sz w:val="24"/>
          <w:szCs w:val="24"/>
        </w:rPr>
      </w:pPr>
      <w:r w:rsidRPr="00AE5BD8">
        <w:rPr>
          <w:rFonts w:ascii="Times New Roman" w:hAnsi="Times New Roman" w:hint="eastAsia"/>
          <w:color w:val="000000"/>
          <w:kern w:val="2"/>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审小组成员。</w:t>
      </w:r>
    </w:p>
    <w:p w14:paraId="65AF0985" w14:textId="77777777" w:rsidR="00254DB1" w:rsidRPr="00AE5BD8" w:rsidRDefault="00254DB1">
      <w:pPr>
        <w:pStyle w:val="14"/>
        <w:spacing w:line="360" w:lineRule="auto"/>
        <w:ind w:left="1" w:firstLineChars="200" w:firstLine="480"/>
        <w:rPr>
          <w:rFonts w:ascii="Times New Roman" w:hAnsi="Times New Roman"/>
          <w:color w:val="000000"/>
          <w:sz w:val="24"/>
          <w:szCs w:val="24"/>
        </w:rPr>
      </w:pPr>
      <w:r w:rsidRPr="00AE5BD8">
        <w:rPr>
          <w:rFonts w:ascii="Times New Roman" w:hAnsi="Times New Roman" w:hint="eastAsia"/>
          <w:color w:val="000000"/>
          <w:kern w:val="2"/>
          <w:sz w:val="24"/>
          <w:szCs w:val="24"/>
        </w:rPr>
        <w:t>投标人认为采购人员及相关人员与其他投标人有利害关系的，可以向采购代理机构书</w:t>
      </w:r>
      <w:r w:rsidRPr="00AE5BD8">
        <w:rPr>
          <w:rFonts w:ascii="Times New Roman" w:hAnsi="Times New Roman" w:hint="eastAsia"/>
          <w:color w:val="000000"/>
          <w:kern w:val="2"/>
          <w:sz w:val="24"/>
          <w:szCs w:val="24"/>
        </w:rPr>
        <w:lastRenderedPageBreak/>
        <w:t>面提出回避申请，并说明理由。采购代理机构将及时询问被申请回避人员，有利害关系的被申请回避人员应当回避。</w:t>
      </w:r>
    </w:p>
    <w:p w14:paraId="070D286F" w14:textId="77777777" w:rsidR="00254DB1" w:rsidRPr="00AE5BD8" w:rsidRDefault="00254DB1">
      <w:pPr>
        <w:pStyle w:val="2"/>
        <w:keepNext w:val="0"/>
        <w:keepLines w:val="0"/>
        <w:spacing w:before="0" w:after="0" w:line="360" w:lineRule="auto"/>
        <w:jc w:val="center"/>
        <w:rPr>
          <w:rFonts w:ascii="Times New Roman" w:hAnsi="Times New Roman"/>
          <w:bCs w:val="0"/>
          <w:color w:val="000000"/>
        </w:rPr>
      </w:pPr>
      <w:bookmarkStart w:id="27" w:name="_Toc217446038"/>
      <w:bookmarkStart w:id="28" w:name="_Toc183682346"/>
      <w:bookmarkStart w:id="29" w:name="_Toc183582209"/>
      <w:bookmarkStart w:id="30" w:name="_Toc89075875"/>
      <w:bookmarkStart w:id="31" w:name="_Toc77400779"/>
      <w:r w:rsidRPr="00AE5BD8">
        <w:rPr>
          <w:rFonts w:ascii="Times New Roman" w:hAnsi="Times New Roman" w:hint="eastAsia"/>
          <w:bCs w:val="0"/>
          <w:color w:val="000000"/>
        </w:rPr>
        <w:t>三、招标文件</w:t>
      </w:r>
      <w:bookmarkEnd w:id="27"/>
      <w:bookmarkEnd w:id="28"/>
      <w:bookmarkEnd w:id="29"/>
      <w:bookmarkEnd w:id="30"/>
      <w:bookmarkEnd w:id="31"/>
    </w:p>
    <w:p w14:paraId="1ED4DA21"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rPr>
      </w:pPr>
      <w:bookmarkStart w:id="32" w:name="_Toc217446039"/>
      <w:bookmarkStart w:id="33" w:name="_Toc183682347"/>
      <w:bookmarkStart w:id="34" w:name="_Toc183582210"/>
      <w:r w:rsidRPr="00AE5BD8">
        <w:rPr>
          <w:rFonts w:ascii="Times New Roman" w:hAnsi="Times New Roman" w:hint="eastAsia"/>
          <w:color w:val="000000"/>
          <w:sz w:val="24"/>
        </w:rPr>
        <w:t>6</w:t>
      </w:r>
      <w:r w:rsidRPr="00AE5BD8">
        <w:rPr>
          <w:rFonts w:ascii="Times New Roman" w:hAnsi="Times New Roman" w:hint="eastAsia"/>
          <w:color w:val="000000"/>
          <w:sz w:val="24"/>
        </w:rPr>
        <w:t>．招标文件的构成</w:t>
      </w:r>
      <w:bookmarkEnd w:id="32"/>
      <w:bookmarkEnd w:id="33"/>
      <w:bookmarkEnd w:id="34"/>
    </w:p>
    <w:p w14:paraId="66C0F97B"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招标文件是投标人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14:paraId="142FC731"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（一）投标邀请；</w:t>
      </w:r>
    </w:p>
    <w:p w14:paraId="07F95EAC"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（二）投标人须知；</w:t>
      </w:r>
    </w:p>
    <w:p w14:paraId="04B1A4FC"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（三）投标文件格式；</w:t>
      </w:r>
    </w:p>
    <w:p w14:paraId="2E130960" w14:textId="4F8D4AFD"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（四）投标人的资格、资质性及其他类似效力要求；</w:t>
      </w:r>
    </w:p>
    <w:p w14:paraId="2B5B79B3"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（五）投标人应当提供的资格、资质性及其他类似效力要求的相关证明材料；</w:t>
      </w:r>
    </w:p>
    <w:p w14:paraId="6F5888FD"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（六）招标项目技术、商务及其他要求；</w:t>
      </w:r>
    </w:p>
    <w:p w14:paraId="328C3E42"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（七）评标办法；</w:t>
      </w:r>
    </w:p>
    <w:p w14:paraId="493D36A1"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（八）合同主要条款。</w:t>
      </w:r>
    </w:p>
    <w:p w14:paraId="4C65915C"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rPr>
      </w:pPr>
      <w:bookmarkStart w:id="35" w:name="_Toc183682348"/>
      <w:bookmarkStart w:id="36" w:name="_Toc183582211"/>
      <w:bookmarkStart w:id="37" w:name="_Toc217446040"/>
      <w:r w:rsidRPr="00AE5BD8">
        <w:rPr>
          <w:rFonts w:ascii="Times New Roman" w:hAnsi="Times New Roman" w:hint="eastAsia"/>
          <w:color w:val="000000"/>
          <w:sz w:val="24"/>
        </w:rPr>
        <w:t>7</w:t>
      </w:r>
      <w:r w:rsidRPr="00AE5BD8">
        <w:rPr>
          <w:rFonts w:ascii="Times New Roman" w:hAnsi="Times New Roman" w:hint="eastAsia"/>
          <w:color w:val="000000"/>
          <w:sz w:val="24"/>
        </w:rPr>
        <w:t>．招标文件的澄清</w:t>
      </w:r>
      <w:bookmarkEnd w:id="35"/>
      <w:bookmarkEnd w:id="36"/>
      <w:r w:rsidRPr="00AE5BD8">
        <w:rPr>
          <w:rFonts w:ascii="Times New Roman" w:hAnsi="Times New Roman" w:hint="eastAsia"/>
          <w:color w:val="000000"/>
          <w:sz w:val="24"/>
        </w:rPr>
        <w:t>和修改</w:t>
      </w:r>
      <w:bookmarkEnd w:id="37"/>
    </w:p>
    <w:p w14:paraId="6F864C36"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7.1 </w:t>
      </w:r>
      <w:r w:rsidRPr="00AE5BD8">
        <w:rPr>
          <w:rFonts w:ascii="Times New Roman" w:hAnsi="Times New Roman" w:hint="eastAsia"/>
          <w:color w:val="000000"/>
          <w:sz w:val="24"/>
        </w:rPr>
        <w:t>招标采购单位可以依法对招标文件进行澄清或者修改。</w:t>
      </w:r>
    </w:p>
    <w:p w14:paraId="0E26B300"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7.2 </w:t>
      </w:r>
      <w:r w:rsidRPr="00AE5BD8">
        <w:rPr>
          <w:rFonts w:ascii="Times New Roman" w:hAnsi="Times New Roman" w:hint="eastAsia"/>
          <w:color w:val="000000"/>
          <w:sz w:val="24"/>
        </w:rPr>
        <w:t>招标采购单位对已发出的招标文件进行澄清或者修改，应当以书面形式将澄清或者修改的内容通知所有购买了招标文件的投标人，同时在四川政府采购网上发布更正公告。该澄清或者修改的内容为招标文件的组成部分，澄清或者修改的内容可能影响投标文件、资格预审申请文件编制的，采购人或者采购代理机构发布公告并书面通知投标人的时间，应当在投标截止时间至少</w:t>
      </w:r>
      <w:r w:rsidRPr="00AE5BD8">
        <w:rPr>
          <w:rFonts w:ascii="Times New Roman" w:hAnsi="Times New Roman" w:hint="eastAsia"/>
          <w:color w:val="000000"/>
          <w:sz w:val="24"/>
        </w:rPr>
        <w:t>15</w:t>
      </w:r>
      <w:r w:rsidRPr="00AE5BD8">
        <w:rPr>
          <w:rFonts w:ascii="Times New Roman" w:hAnsi="Times New Roman" w:hint="eastAsia"/>
          <w:color w:val="000000"/>
          <w:sz w:val="24"/>
        </w:rPr>
        <w:t>日前、提交资格预审申请文件截止时间至少</w:t>
      </w:r>
      <w:r w:rsidRPr="00AE5BD8">
        <w:rPr>
          <w:rFonts w:ascii="Times New Roman" w:hAnsi="Times New Roman" w:hint="eastAsia"/>
          <w:color w:val="000000"/>
          <w:sz w:val="24"/>
        </w:rPr>
        <w:t>3</w:t>
      </w:r>
      <w:r w:rsidRPr="00AE5BD8">
        <w:rPr>
          <w:rFonts w:ascii="Times New Roman" w:hAnsi="Times New Roman" w:hint="eastAsia"/>
          <w:color w:val="000000"/>
          <w:sz w:val="24"/>
        </w:rPr>
        <w:t>日前；不足上述时间的，应当顺延提交投标文件、资格预审申请文件的截止时间。</w:t>
      </w:r>
    </w:p>
    <w:p w14:paraId="7DADB261"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7.3 </w:t>
      </w:r>
      <w:r w:rsidRPr="00AE5BD8">
        <w:rPr>
          <w:rFonts w:ascii="Times New Roman" w:hAnsi="Times New Roman" w:hint="eastAsia"/>
          <w:color w:val="000000"/>
          <w:sz w:val="24"/>
        </w:rPr>
        <w:t>投标人认为需要对招标文件进行澄清或者修改的，可以以书面形式向招标采购单位提出申请，但招标采购单位可以决定是否采纳投标人的申请事项。</w:t>
      </w:r>
    </w:p>
    <w:p w14:paraId="0BA139F6"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rPr>
      </w:pPr>
      <w:bookmarkStart w:id="38" w:name="_Toc217446041"/>
      <w:bookmarkStart w:id="39" w:name="_Toc208848971"/>
      <w:r w:rsidRPr="00AE5BD8">
        <w:rPr>
          <w:rFonts w:ascii="Times New Roman" w:hAnsi="Times New Roman" w:hint="eastAsia"/>
          <w:color w:val="000000"/>
          <w:sz w:val="24"/>
        </w:rPr>
        <w:t>8</w:t>
      </w:r>
      <w:r w:rsidRPr="00AE5BD8">
        <w:rPr>
          <w:rFonts w:ascii="Times New Roman" w:hAnsi="Times New Roman" w:hint="eastAsia"/>
          <w:color w:val="000000"/>
          <w:sz w:val="24"/>
        </w:rPr>
        <w:t>．答疑会和现场考察</w:t>
      </w:r>
      <w:bookmarkEnd w:id="38"/>
      <w:bookmarkEnd w:id="39"/>
    </w:p>
    <w:p w14:paraId="43395C9F"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8.1 </w:t>
      </w:r>
      <w:r w:rsidRPr="00AE5BD8">
        <w:rPr>
          <w:rFonts w:ascii="Times New Roman" w:hAnsi="Times New Roman" w:hint="eastAsia"/>
          <w:color w:val="000000"/>
          <w:sz w:val="24"/>
        </w:rPr>
        <w:t>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14:paraId="0AA319D4"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lastRenderedPageBreak/>
        <w:t xml:space="preserve">8.2 </w:t>
      </w:r>
      <w:r w:rsidRPr="00AE5BD8">
        <w:rPr>
          <w:rFonts w:ascii="Times New Roman" w:hAnsi="Times New Roman" w:hint="eastAsia"/>
          <w:color w:val="000000"/>
          <w:sz w:val="24"/>
        </w:rPr>
        <w:t>投标人考察现场所发生的一切费用由投标人自己承担。</w:t>
      </w:r>
    </w:p>
    <w:p w14:paraId="2E229A3B" w14:textId="77777777" w:rsidR="00254DB1" w:rsidRPr="00AE5BD8" w:rsidRDefault="00254DB1">
      <w:pPr>
        <w:pStyle w:val="2"/>
        <w:keepNext w:val="0"/>
        <w:keepLines w:val="0"/>
        <w:spacing w:before="0" w:after="0" w:line="360" w:lineRule="auto"/>
        <w:jc w:val="center"/>
        <w:rPr>
          <w:rFonts w:ascii="Times New Roman" w:hAnsi="Times New Roman"/>
          <w:bCs w:val="0"/>
          <w:color w:val="000000"/>
        </w:rPr>
      </w:pPr>
      <w:bookmarkStart w:id="40" w:name="_Toc217446042"/>
      <w:bookmarkStart w:id="41" w:name="_Toc183682351"/>
      <w:bookmarkStart w:id="42" w:name="_Toc183582214"/>
      <w:bookmarkStart w:id="43" w:name="_Toc89075876"/>
      <w:bookmarkStart w:id="44" w:name="_Toc77400780"/>
      <w:r w:rsidRPr="00AE5BD8">
        <w:rPr>
          <w:rFonts w:ascii="Times New Roman" w:hAnsi="Times New Roman" w:hint="eastAsia"/>
          <w:bCs w:val="0"/>
          <w:color w:val="000000"/>
        </w:rPr>
        <w:t>四、投标文件</w:t>
      </w:r>
      <w:bookmarkEnd w:id="40"/>
      <w:bookmarkEnd w:id="41"/>
      <w:bookmarkEnd w:id="42"/>
      <w:bookmarkEnd w:id="43"/>
      <w:bookmarkEnd w:id="44"/>
    </w:p>
    <w:p w14:paraId="00839677" w14:textId="77777777" w:rsidR="00254DB1" w:rsidRPr="00AE5BD8" w:rsidRDefault="00254DB1">
      <w:pPr>
        <w:pStyle w:val="3"/>
        <w:keepNext w:val="0"/>
        <w:keepLines w:val="0"/>
        <w:spacing w:before="0" w:after="0" w:line="360" w:lineRule="auto"/>
        <w:ind w:firstLineChars="200" w:firstLine="482"/>
        <w:rPr>
          <w:rFonts w:ascii="Times New Roman" w:hAnsi="Times New Roman"/>
          <w:bCs w:val="0"/>
          <w:color w:val="000000"/>
          <w:sz w:val="24"/>
        </w:rPr>
      </w:pPr>
      <w:bookmarkStart w:id="45" w:name="_Toc183682352"/>
      <w:bookmarkStart w:id="46" w:name="_Toc183582215"/>
      <w:bookmarkStart w:id="47" w:name="_Toc217446043"/>
      <w:r w:rsidRPr="00AE5BD8">
        <w:rPr>
          <w:rFonts w:ascii="Times New Roman" w:hAnsi="Times New Roman" w:hint="eastAsia"/>
          <w:bCs w:val="0"/>
          <w:color w:val="000000"/>
          <w:sz w:val="24"/>
        </w:rPr>
        <w:t>9</w:t>
      </w:r>
      <w:r w:rsidRPr="00AE5BD8">
        <w:rPr>
          <w:rFonts w:ascii="Times New Roman" w:hAnsi="Times New Roman" w:hint="eastAsia"/>
          <w:bCs w:val="0"/>
          <w:color w:val="000000"/>
          <w:sz w:val="24"/>
        </w:rPr>
        <w:t>．投标文件的语言</w:t>
      </w:r>
      <w:bookmarkEnd w:id="45"/>
      <w:bookmarkEnd w:id="46"/>
      <w:bookmarkEnd w:id="47"/>
      <w:r w:rsidRPr="00AE5BD8">
        <w:rPr>
          <w:rFonts w:ascii="Times New Roman" w:hAnsi="Times New Roman" w:hint="eastAsia"/>
          <w:color w:val="000000"/>
          <w:sz w:val="24"/>
          <w:szCs w:val="24"/>
        </w:rPr>
        <w:t>（实质性要求）</w:t>
      </w:r>
    </w:p>
    <w:p w14:paraId="532FFC37"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bookmarkStart w:id="48" w:name="_Toc183582216"/>
      <w:bookmarkStart w:id="49" w:name="_Toc183682353"/>
      <w:bookmarkStart w:id="50" w:name="_Toc217446044"/>
      <w:r w:rsidRPr="00AE5BD8">
        <w:rPr>
          <w:rFonts w:ascii="Times New Roman" w:hAnsi="Times New Roman" w:hint="eastAsia"/>
          <w:color w:val="000000"/>
          <w:sz w:val="24"/>
        </w:rPr>
        <w:t xml:space="preserve">9.1 </w:t>
      </w:r>
      <w:r w:rsidRPr="00AE5BD8">
        <w:rPr>
          <w:rFonts w:ascii="Times New Roman" w:hAnsi="Times New Roman" w:hint="eastAsia"/>
          <w:color w:val="000000"/>
          <w:sz w:val="24"/>
        </w:rPr>
        <w:t>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将可能被视为无效材料。（说明：投标人的法定代表人为外籍人士的，法定代表人的签字和护照除外。）</w:t>
      </w:r>
    </w:p>
    <w:p w14:paraId="72EBB188"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9.2 </w:t>
      </w:r>
      <w:r w:rsidRPr="00AE5BD8">
        <w:rPr>
          <w:rFonts w:ascii="Times New Roman" w:hAnsi="Times New Roman" w:hint="eastAsia"/>
          <w:color w:val="000000"/>
          <w:sz w:val="24"/>
        </w:rPr>
        <w:t>翻译的中文资料与外文资料如果出现差异和矛盾时，以中文为准。涉嫌虚假响应的按照相关法律法规处理。</w:t>
      </w:r>
    </w:p>
    <w:p w14:paraId="570694C2"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rPr>
      </w:pPr>
      <w:r w:rsidRPr="00AE5BD8">
        <w:rPr>
          <w:rFonts w:ascii="Times New Roman" w:hAnsi="Times New Roman" w:hint="eastAsia"/>
          <w:color w:val="000000"/>
          <w:sz w:val="24"/>
        </w:rPr>
        <w:t>10</w:t>
      </w:r>
      <w:r w:rsidRPr="00AE5BD8">
        <w:rPr>
          <w:rFonts w:ascii="Times New Roman" w:hAnsi="Times New Roman" w:hint="eastAsia"/>
          <w:color w:val="000000"/>
          <w:sz w:val="24"/>
        </w:rPr>
        <w:t>．计量单位</w:t>
      </w:r>
      <w:bookmarkEnd w:id="48"/>
      <w:bookmarkEnd w:id="49"/>
      <w:bookmarkEnd w:id="50"/>
      <w:r w:rsidRPr="00AE5BD8">
        <w:rPr>
          <w:rFonts w:ascii="Times New Roman" w:hAnsi="Times New Roman" w:hint="eastAsia"/>
          <w:color w:val="000000"/>
          <w:sz w:val="24"/>
          <w:szCs w:val="24"/>
        </w:rPr>
        <w:t>（实质性要求）</w:t>
      </w:r>
    </w:p>
    <w:p w14:paraId="3285B51D"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除招标文件中另有规定外，本次采购项目所有合同项下的投标均采用国家法定的计量单位。</w:t>
      </w:r>
    </w:p>
    <w:p w14:paraId="4E81DCD2"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szCs w:val="24"/>
        </w:rPr>
      </w:pPr>
      <w:bookmarkStart w:id="51" w:name="_Toc217446045"/>
      <w:r w:rsidRPr="00AE5BD8">
        <w:rPr>
          <w:rFonts w:ascii="Times New Roman" w:hAnsi="Times New Roman" w:hint="eastAsia"/>
          <w:color w:val="000000"/>
          <w:sz w:val="24"/>
          <w:szCs w:val="24"/>
        </w:rPr>
        <w:t>11</w:t>
      </w:r>
      <w:r w:rsidRPr="00AE5BD8">
        <w:rPr>
          <w:rFonts w:ascii="Times New Roman" w:hAnsi="Times New Roman" w:hint="eastAsia"/>
          <w:color w:val="000000"/>
          <w:sz w:val="24"/>
        </w:rPr>
        <w:t>．</w:t>
      </w:r>
      <w:r w:rsidRPr="00AE5BD8">
        <w:rPr>
          <w:rFonts w:ascii="Times New Roman" w:hAnsi="Times New Roman" w:hint="eastAsia"/>
          <w:color w:val="000000"/>
          <w:sz w:val="24"/>
          <w:szCs w:val="24"/>
        </w:rPr>
        <w:t>投标货币</w:t>
      </w:r>
      <w:bookmarkEnd w:id="51"/>
      <w:r w:rsidRPr="00AE5BD8">
        <w:rPr>
          <w:rFonts w:ascii="Times New Roman" w:hAnsi="Times New Roman" w:hint="eastAsia"/>
          <w:color w:val="000000"/>
          <w:sz w:val="24"/>
          <w:szCs w:val="24"/>
        </w:rPr>
        <w:t>（实质性要求）</w:t>
      </w:r>
    </w:p>
    <w:p w14:paraId="67014279"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本次招标项目的投标均以人民币报价。</w:t>
      </w:r>
    </w:p>
    <w:p w14:paraId="36600229"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szCs w:val="24"/>
        </w:rPr>
      </w:pPr>
      <w:bookmarkStart w:id="52" w:name="_Toc217446046"/>
      <w:r w:rsidRPr="00AE5BD8">
        <w:rPr>
          <w:rFonts w:ascii="Times New Roman" w:hAnsi="Times New Roman" w:hint="eastAsia"/>
          <w:color w:val="000000"/>
          <w:sz w:val="24"/>
          <w:szCs w:val="24"/>
        </w:rPr>
        <w:t>12</w:t>
      </w:r>
      <w:r w:rsidRPr="00AE5BD8">
        <w:rPr>
          <w:rFonts w:ascii="Times New Roman" w:hAnsi="Times New Roman" w:hint="eastAsia"/>
          <w:color w:val="000000"/>
          <w:sz w:val="24"/>
        </w:rPr>
        <w:t>．</w:t>
      </w:r>
      <w:r w:rsidRPr="00AE5BD8">
        <w:rPr>
          <w:rFonts w:ascii="Times New Roman" w:hAnsi="Times New Roman" w:hint="eastAsia"/>
          <w:color w:val="000000"/>
          <w:sz w:val="24"/>
          <w:szCs w:val="24"/>
        </w:rPr>
        <w:t>联合体投标</w:t>
      </w:r>
      <w:bookmarkEnd w:id="52"/>
    </w:p>
    <w:p w14:paraId="1C3FAF72" w14:textId="02A34E87" w:rsidR="00254DB1" w:rsidRPr="00AE5BD8" w:rsidRDefault="00254DB1">
      <w:pPr>
        <w:tabs>
          <w:tab w:val="left" w:pos="7665"/>
        </w:tabs>
        <w:spacing w:line="360" w:lineRule="auto"/>
        <w:ind w:firstLineChars="200" w:firstLine="480"/>
        <w:rPr>
          <w:rFonts w:ascii="Times New Roman" w:hAnsi="Times New Roman"/>
          <w:color w:val="000000"/>
          <w:sz w:val="24"/>
        </w:rPr>
      </w:pPr>
      <w:bookmarkStart w:id="53" w:name="_Toc217446047"/>
      <w:r w:rsidRPr="00AE5BD8">
        <w:rPr>
          <w:rFonts w:ascii="Times New Roman" w:hAnsi="Times New Roman" w:hint="eastAsia"/>
          <w:color w:val="000000"/>
          <w:sz w:val="24"/>
        </w:rPr>
        <w:t xml:space="preserve">12.1 </w:t>
      </w:r>
      <w:r w:rsidRPr="00AE5BD8">
        <w:rPr>
          <w:rFonts w:ascii="Times New Roman" w:hAnsi="Times New Roman" w:hint="eastAsia"/>
          <w:color w:val="000000"/>
          <w:sz w:val="24"/>
        </w:rPr>
        <w:t>两个以上投标人可以组成一个联合体投标，以一个投标人的身份投标。以联合体形式参加投标的，联合体各方均应当符合《</w:t>
      </w:r>
      <w:r w:rsidR="00724778">
        <w:rPr>
          <w:rFonts w:ascii="Times New Roman" w:hAnsi="Times New Roman" w:hint="eastAsia"/>
          <w:color w:val="000000"/>
          <w:sz w:val="24"/>
        </w:rPr>
        <w:t>中华人民共和国</w:t>
      </w:r>
      <w:r w:rsidRPr="00AE5BD8">
        <w:rPr>
          <w:rFonts w:ascii="Times New Roman" w:hAnsi="Times New Roman" w:hint="eastAsia"/>
          <w:color w:val="000000"/>
          <w:sz w:val="24"/>
        </w:rPr>
        <w:t>政府采购法》第二十二条第一款规定的条件。采购人根据采购项目的特殊要求规定投标人特定条件的，联合体各方中至少应当有一方符合采购人规定的特定条件。</w:t>
      </w:r>
    </w:p>
    <w:p w14:paraId="523A6601"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12.2 </w:t>
      </w:r>
      <w:r w:rsidRPr="00AE5BD8">
        <w:rPr>
          <w:rFonts w:ascii="Times New Roman" w:hAnsi="Times New Roman" w:hint="eastAsia"/>
          <w:color w:val="000000"/>
          <w:sz w:val="24"/>
        </w:rPr>
        <w:t>联合体各方之间应当签订联合体投标协议，明确约定联合体各方承担的工作和相应的责任，并将共同联合体投标协议连同投标文件一并提交招标采购单位。</w:t>
      </w:r>
    </w:p>
    <w:p w14:paraId="25681A0B"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12.3 </w:t>
      </w:r>
      <w:r w:rsidRPr="00AE5BD8">
        <w:rPr>
          <w:rFonts w:ascii="Times New Roman" w:hAnsi="Times New Roman" w:hint="eastAsia"/>
          <w:color w:val="000000"/>
          <w:sz w:val="24"/>
        </w:rPr>
        <w:t>联合体应当确定其中一个单位为投标的全权代表，负责参加投标的一切事务，并承担投标及履约中应承担的全部责任与义务。</w:t>
      </w:r>
    </w:p>
    <w:p w14:paraId="25BBDE22"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12.4 </w:t>
      </w:r>
      <w:r w:rsidRPr="00AE5BD8">
        <w:rPr>
          <w:rFonts w:ascii="Times New Roman" w:hAnsi="Times New Roman" w:hint="eastAsia"/>
          <w:color w:val="000000"/>
          <w:sz w:val="24"/>
        </w:rPr>
        <w:t>联合体各方应当共同与采购人签订采购合同，就采购合同约定的事项对采购人承担连带责任。</w:t>
      </w:r>
    </w:p>
    <w:p w14:paraId="3345726E"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12.5 </w:t>
      </w:r>
      <w:r w:rsidRPr="00AE5BD8">
        <w:rPr>
          <w:rFonts w:ascii="Times New Roman" w:hAnsi="Times New Roman" w:hint="eastAsia"/>
          <w:color w:val="000000"/>
          <w:sz w:val="24"/>
        </w:rPr>
        <w:t>联合体中有同类资质的投标人按照联合体分工承担相同工作的，应当按照资质等级较低的投标人确定资质等级。</w:t>
      </w:r>
    </w:p>
    <w:p w14:paraId="0A43A2A8"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12.6 </w:t>
      </w:r>
      <w:r w:rsidRPr="00AE5BD8">
        <w:rPr>
          <w:rFonts w:ascii="Times New Roman" w:hAnsi="Times New Roman" w:hint="eastAsia"/>
          <w:color w:val="000000"/>
          <w:sz w:val="24"/>
        </w:rPr>
        <w:t>以联合体形式参加政府采购活动的，联合体各方不得再单独参加或者与其他投标人另外组成联合体参加同一合同项下的政府采购活动。</w:t>
      </w:r>
    </w:p>
    <w:p w14:paraId="5FC3BF73" w14:textId="77777777" w:rsidR="00254DB1" w:rsidRPr="00AE5BD8" w:rsidRDefault="00254DB1">
      <w:pPr>
        <w:tabs>
          <w:tab w:val="left" w:pos="7665"/>
        </w:tabs>
        <w:spacing w:line="360" w:lineRule="auto"/>
        <w:ind w:firstLineChars="200" w:firstLine="482"/>
        <w:rPr>
          <w:rFonts w:ascii="Times New Roman" w:hAnsi="Times New Roman"/>
          <w:b/>
          <w:color w:val="000000"/>
          <w:sz w:val="24"/>
        </w:rPr>
      </w:pPr>
      <w:r w:rsidRPr="00AE5BD8">
        <w:rPr>
          <w:rFonts w:ascii="Times New Roman" w:hAnsi="Times New Roman" w:hint="eastAsia"/>
          <w:b/>
          <w:color w:val="000000"/>
          <w:sz w:val="24"/>
        </w:rPr>
        <w:lastRenderedPageBreak/>
        <w:t xml:space="preserve">12.7 </w:t>
      </w:r>
      <w:r w:rsidRPr="00AE5BD8">
        <w:rPr>
          <w:rFonts w:ascii="Times New Roman" w:hAnsi="Times New Roman" w:hint="eastAsia"/>
          <w:b/>
          <w:color w:val="000000"/>
          <w:sz w:val="24"/>
        </w:rPr>
        <w:t>本项目不接受联合体投标。</w:t>
      </w:r>
    </w:p>
    <w:p w14:paraId="7394965C" w14:textId="77777777" w:rsidR="00254DB1" w:rsidRPr="00AE5BD8" w:rsidRDefault="00254DB1">
      <w:pPr>
        <w:pStyle w:val="3"/>
        <w:keepNext w:val="0"/>
        <w:keepLines w:val="0"/>
        <w:spacing w:before="0" w:after="0" w:line="360" w:lineRule="auto"/>
        <w:ind w:firstLineChars="200" w:firstLine="482"/>
        <w:rPr>
          <w:rFonts w:ascii="Times New Roman" w:hAnsi="Times New Roman"/>
          <w:bCs w:val="0"/>
          <w:color w:val="000000"/>
          <w:sz w:val="24"/>
          <w:szCs w:val="24"/>
        </w:rPr>
      </w:pPr>
      <w:bookmarkStart w:id="54" w:name="_Toc308164797"/>
      <w:r w:rsidRPr="00AE5BD8">
        <w:rPr>
          <w:rFonts w:ascii="Times New Roman" w:hAnsi="Times New Roman" w:hint="eastAsia"/>
          <w:color w:val="000000"/>
          <w:sz w:val="24"/>
          <w:szCs w:val="24"/>
        </w:rPr>
        <w:t>13</w:t>
      </w:r>
      <w:r w:rsidRPr="00AE5BD8">
        <w:rPr>
          <w:rFonts w:ascii="Times New Roman" w:hAnsi="Times New Roman" w:hint="eastAsia"/>
          <w:color w:val="000000"/>
          <w:sz w:val="24"/>
        </w:rPr>
        <w:t>．</w:t>
      </w:r>
      <w:r w:rsidRPr="00AE5BD8">
        <w:rPr>
          <w:rFonts w:ascii="Times New Roman" w:hAnsi="Times New Roman" w:hint="eastAsia"/>
          <w:color w:val="000000"/>
          <w:sz w:val="24"/>
          <w:szCs w:val="24"/>
        </w:rPr>
        <w:t>知识产权</w:t>
      </w:r>
      <w:bookmarkEnd w:id="53"/>
      <w:bookmarkEnd w:id="54"/>
      <w:r w:rsidRPr="00AE5BD8">
        <w:rPr>
          <w:rFonts w:ascii="Times New Roman" w:hAnsi="Times New Roman" w:hint="eastAsia"/>
          <w:color w:val="000000"/>
          <w:sz w:val="24"/>
          <w:szCs w:val="24"/>
        </w:rPr>
        <w:t>（实质性要求）</w:t>
      </w:r>
    </w:p>
    <w:p w14:paraId="265943BB"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13.1 </w:t>
      </w:r>
      <w:r w:rsidRPr="00AE5BD8">
        <w:rPr>
          <w:rFonts w:ascii="Times New Roman" w:hAnsi="Times New Roman" w:hint="eastAsia"/>
          <w:color w:val="000000"/>
          <w:sz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49881D99"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13.2 </w:t>
      </w:r>
      <w:r w:rsidRPr="00AE5BD8">
        <w:rPr>
          <w:rFonts w:ascii="Times New Roman" w:hAnsi="Times New Roman" w:hint="eastAsia"/>
          <w:color w:val="000000"/>
          <w:sz w:val="24"/>
        </w:rPr>
        <w:t>采购人享有本项目实施过程中产生的知识成果及知识产权。</w:t>
      </w:r>
    </w:p>
    <w:p w14:paraId="05E4470F"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13.3 </w:t>
      </w:r>
      <w:r w:rsidRPr="00AE5BD8">
        <w:rPr>
          <w:rFonts w:ascii="Times New Roman" w:hAnsi="Times New Roman" w:hint="eastAsia"/>
          <w:color w:val="000000"/>
          <w:sz w:val="24"/>
        </w:rPr>
        <w:t>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14:paraId="2186C113"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13.4 </w:t>
      </w:r>
      <w:r w:rsidRPr="00AE5BD8">
        <w:rPr>
          <w:rFonts w:ascii="Times New Roman" w:hAnsi="Times New Roman" w:hint="eastAsia"/>
          <w:color w:val="000000"/>
          <w:sz w:val="24"/>
        </w:rPr>
        <w:t>如采用投标人所不拥有的知识产权，则在投标报价中必须包括合法获取该知识产权的相关费用。</w:t>
      </w:r>
    </w:p>
    <w:p w14:paraId="49A9B956"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rPr>
      </w:pPr>
      <w:bookmarkStart w:id="55" w:name="_Toc183582217"/>
      <w:bookmarkStart w:id="56" w:name="_Toc183682354"/>
      <w:bookmarkStart w:id="57" w:name="_Toc217446048"/>
      <w:bookmarkStart w:id="58" w:name="_Toc308164798"/>
      <w:r w:rsidRPr="00AE5BD8">
        <w:rPr>
          <w:rFonts w:ascii="Times New Roman" w:hAnsi="Times New Roman" w:hint="eastAsia"/>
          <w:color w:val="000000"/>
          <w:sz w:val="24"/>
        </w:rPr>
        <w:t>14</w:t>
      </w:r>
      <w:r w:rsidRPr="00AE5BD8">
        <w:rPr>
          <w:rFonts w:ascii="Times New Roman" w:hAnsi="Times New Roman" w:hint="eastAsia"/>
          <w:color w:val="000000"/>
          <w:sz w:val="24"/>
        </w:rPr>
        <w:t>．投标文件的组成</w:t>
      </w:r>
      <w:bookmarkEnd w:id="55"/>
      <w:bookmarkEnd w:id="56"/>
      <w:bookmarkEnd w:id="57"/>
      <w:bookmarkEnd w:id="58"/>
    </w:p>
    <w:p w14:paraId="0F38045E"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投标人应按照招标文件的规定和要求编制投标文件。投标人拟在中标后将中标项目的非主体、非关键性工作交由他人分包完成的，应当在投标文件中载明。投标人编写的投标文件应包括下列部分：</w:t>
      </w:r>
    </w:p>
    <w:p w14:paraId="730C41BE" w14:textId="77777777" w:rsidR="00254DB1" w:rsidRPr="00AE5BD8" w:rsidRDefault="00254DB1">
      <w:pPr>
        <w:spacing w:line="360" w:lineRule="auto"/>
        <w:ind w:firstLineChars="200" w:firstLine="482"/>
        <w:rPr>
          <w:rFonts w:ascii="Times New Roman" w:hAnsi="Times New Roman"/>
          <w:b/>
          <w:color w:val="000000"/>
          <w:sz w:val="24"/>
        </w:rPr>
      </w:pPr>
      <w:r w:rsidRPr="00AE5BD8">
        <w:rPr>
          <w:rFonts w:ascii="Times New Roman" w:hAnsi="Times New Roman" w:hint="eastAsia"/>
          <w:b/>
          <w:bCs/>
          <w:color w:val="000000"/>
          <w:sz w:val="24"/>
          <w:szCs w:val="32"/>
        </w:rPr>
        <w:t xml:space="preserve">14.1 </w:t>
      </w:r>
      <w:r w:rsidRPr="00AE5BD8">
        <w:rPr>
          <w:rFonts w:ascii="Times New Roman" w:hAnsi="Times New Roman" w:hint="eastAsia"/>
          <w:b/>
          <w:bCs/>
          <w:color w:val="000000"/>
          <w:sz w:val="24"/>
          <w:szCs w:val="32"/>
        </w:rPr>
        <w:t>资格证明文件部分</w:t>
      </w:r>
      <w:r w:rsidRPr="00AE5BD8">
        <w:rPr>
          <w:rFonts w:ascii="Times New Roman" w:hAnsi="Times New Roman" w:hint="eastAsia"/>
          <w:b/>
          <w:color w:val="000000"/>
          <w:sz w:val="24"/>
        </w:rPr>
        <w:t>（用于资格审查）</w:t>
      </w:r>
    </w:p>
    <w:p w14:paraId="38430DAF" w14:textId="77777777" w:rsidR="00254DB1" w:rsidRPr="00AE5BD8" w:rsidRDefault="00254DB1">
      <w:pPr>
        <w:spacing w:line="360" w:lineRule="auto"/>
        <w:ind w:firstLineChars="400" w:firstLine="960"/>
        <w:rPr>
          <w:rFonts w:ascii="Times New Roman" w:hAnsi="Times New Roman"/>
          <w:color w:val="000000"/>
          <w:sz w:val="24"/>
        </w:rPr>
      </w:pPr>
      <w:r w:rsidRPr="00AE5BD8">
        <w:rPr>
          <w:rFonts w:ascii="Times New Roman" w:hAnsi="Times New Roman" w:hint="eastAsia"/>
          <w:color w:val="000000"/>
          <w:sz w:val="24"/>
        </w:rPr>
        <w:t>按照招标文件第四、五章要求提供相关资格、资质性及其他类似效力要求的相关证明材料。</w:t>
      </w:r>
    </w:p>
    <w:p w14:paraId="7F70CF8F" w14:textId="77777777" w:rsidR="00254DB1" w:rsidRPr="00AE5BD8" w:rsidRDefault="00254DB1">
      <w:pPr>
        <w:spacing w:line="360" w:lineRule="auto"/>
        <w:ind w:firstLineChars="200" w:firstLine="482"/>
        <w:rPr>
          <w:rFonts w:ascii="Times New Roman" w:hAnsi="Times New Roman"/>
          <w:b/>
          <w:color w:val="000000"/>
          <w:sz w:val="24"/>
        </w:rPr>
      </w:pPr>
      <w:r w:rsidRPr="00AE5BD8">
        <w:rPr>
          <w:rFonts w:ascii="Times New Roman" w:hAnsi="Times New Roman" w:hint="eastAsia"/>
          <w:b/>
          <w:bCs/>
          <w:color w:val="000000"/>
          <w:sz w:val="24"/>
          <w:szCs w:val="32"/>
        </w:rPr>
        <w:t xml:space="preserve">14.2 </w:t>
      </w:r>
      <w:r w:rsidRPr="00AE5BD8">
        <w:rPr>
          <w:rFonts w:ascii="Times New Roman" w:hAnsi="Times New Roman" w:hint="eastAsia"/>
          <w:b/>
          <w:bCs/>
          <w:color w:val="000000"/>
          <w:sz w:val="24"/>
          <w:szCs w:val="32"/>
        </w:rPr>
        <w:t>其它响应文件</w:t>
      </w:r>
      <w:r w:rsidRPr="00AE5BD8">
        <w:rPr>
          <w:rFonts w:ascii="Times New Roman" w:hAnsi="Times New Roman" w:hint="eastAsia"/>
          <w:b/>
          <w:color w:val="000000"/>
          <w:sz w:val="24"/>
        </w:rPr>
        <w:t>（用于资格审查以外的评标）</w:t>
      </w:r>
    </w:p>
    <w:p w14:paraId="25D78AC0" w14:textId="77777777" w:rsidR="00254DB1" w:rsidRPr="00AE5BD8" w:rsidRDefault="00254DB1">
      <w:pPr>
        <w:spacing w:line="360" w:lineRule="auto"/>
        <w:ind w:firstLineChars="400" w:firstLine="960"/>
        <w:rPr>
          <w:rFonts w:ascii="Times New Roman" w:hAnsi="Times New Roman"/>
          <w:color w:val="000000"/>
          <w:sz w:val="24"/>
        </w:rPr>
      </w:pPr>
      <w:r w:rsidRPr="00AE5BD8">
        <w:rPr>
          <w:rFonts w:ascii="Times New Roman" w:hAnsi="Times New Roman" w:hint="eastAsia"/>
          <w:color w:val="000000"/>
          <w:sz w:val="24"/>
        </w:rPr>
        <w:t>按照招标文件要求提供以下五个方面的相关材料：</w:t>
      </w:r>
    </w:p>
    <w:p w14:paraId="58F2AD82" w14:textId="77777777" w:rsidR="00254DB1" w:rsidRPr="00AE5BD8" w:rsidRDefault="00254DB1">
      <w:pPr>
        <w:tabs>
          <w:tab w:val="left" w:pos="7665"/>
        </w:tabs>
        <w:spacing w:line="360" w:lineRule="auto"/>
        <w:ind w:firstLineChars="300" w:firstLine="723"/>
        <w:rPr>
          <w:rFonts w:ascii="Times New Roman" w:hAnsi="Times New Roman"/>
          <w:color w:val="000000"/>
          <w:sz w:val="24"/>
        </w:rPr>
      </w:pPr>
      <w:r w:rsidRPr="00AE5BD8">
        <w:rPr>
          <w:rFonts w:ascii="Times New Roman" w:hAnsi="Times New Roman" w:hint="eastAsia"/>
          <w:b/>
          <w:color w:val="000000"/>
          <w:sz w:val="24"/>
        </w:rPr>
        <w:t xml:space="preserve">14.2.1 </w:t>
      </w:r>
      <w:r w:rsidRPr="00AE5BD8">
        <w:rPr>
          <w:rFonts w:ascii="Times New Roman" w:hAnsi="Times New Roman" w:hint="eastAsia"/>
          <w:b/>
          <w:color w:val="000000"/>
          <w:sz w:val="24"/>
        </w:rPr>
        <w:t>报价部分。（实质性要求）</w:t>
      </w:r>
      <w:r w:rsidRPr="00AE5BD8">
        <w:rPr>
          <w:rFonts w:ascii="Times New Roman" w:hAnsi="Times New Roman" w:hint="eastAsia"/>
          <w:color w:val="000000"/>
          <w:sz w:val="24"/>
        </w:rPr>
        <w:t>。</w:t>
      </w:r>
      <w:r w:rsidRPr="00AE5BD8">
        <w:rPr>
          <w:rFonts w:ascii="Times New Roman" w:hAnsi="Times New Roman" w:hint="eastAsia"/>
          <w:bCs/>
          <w:color w:val="000000"/>
          <w:sz w:val="24"/>
        </w:rPr>
        <w:t>投标人</w:t>
      </w:r>
      <w:r w:rsidRPr="00AE5BD8">
        <w:rPr>
          <w:rFonts w:ascii="Times New Roman" w:hAnsi="Times New Roman" w:hint="eastAsia"/>
          <w:color w:val="000000"/>
          <w:sz w:val="24"/>
        </w:rPr>
        <w:t>按照招标文件要求填写的“开标一览表”及“报价明细表”。本次招标报价要求：</w:t>
      </w:r>
    </w:p>
    <w:p w14:paraId="70F7322F" w14:textId="77777777" w:rsidR="00254DB1" w:rsidRPr="00AE5BD8" w:rsidRDefault="00254DB1" w:rsidP="001E5899">
      <w:pPr>
        <w:tabs>
          <w:tab w:val="left" w:pos="7665"/>
        </w:tabs>
        <w:spacing w:afterLines="50" w:after="120" w:line="400" w:lineRule="exact"/>
        <w:ind w:firstLineChars="200" w:firstLine="480"/>
        <w:rPr>
          <w:rFonts w:ascii="Times New Roman" w:hAnsi="宋体"/>
          <w:color w:val="000000"/>
          <w:sz w:val="24"/>
        </w:rPr>
      </w:pPr>
      <w:r w:rsidRPr="00AE5BD8">
        <w:rPr>
          <w:rFonts w:ascii="Times New Roman" w:hAnsi="宋体" w:hint="eastAsia"/>
          <w:color w:val="000000"/>
          <w:sz w:val="24"/>
        </w:rPr>
        <w:t>（</w:t>
      </w:r>
      <w:r w:rsidRPr="00AE5BD8">
        <w:rPr>
          <w:rFonts w:ascii="Times New Roman" w:hAnsi="宋体" w:hint="eastAsia"/>
          <w:color w:val="000000"/>
          <w:sz w:val="24"/>
        </w:rPr>
        <w:t>1</w:t>
      </w:r>
      <w:r w:rsidRPr="00AE5BD8">
        <w:rPr>
          <w:rFonts w:ascii="Times New Roman" w:hAnsi="宋体" w:hint="eastAsia"/>
          <w:color w:val="000000"/>
          <w:sz w:val="24"/>
        </w:rPr>
        <w:t>）投标人的报价是投标人响应招标项目要求的全部工作内容的价格体现，包括投标人完成本项目所需的一切费用，包括但不限于：</w:t>
      </w:r>
    </w:p>
    <w:p w14:paraId="564D2CBC" w14:textId="77777777" w:rsidR="00254DB1" w:rsidRPr="00AE5BD8" w:rsidRDefault="00254DB1">
      <w:pPr>
        <w:tabs>
          <w:tab w:val="left" w:pos="7665"/>
        </w:tabs>
        <w:spacing w:afterLines="50" w:after="120" w:line="400" w:lineRule="exact"/>
        <w:ind w:firstLineChars="200" w:firstLine="480"/>
        <w:rPr>
          <w:rFonts w:ascii="Times New Roman" w:hAnsi="宋体"/>
          <w:color w:val="000000"/>
          <w:sz w:val="24"/>
        </w:rPr>
      </w:pPr>
      <w:r w:rsidRPr="00AE5BD8">
        <w:rPr>
          <w:rFonts w:ascii="Times New Roman" w:hAnsi="宋体" w:hint="eastAsia"/>
          <w:color w:val="000000"/>
          <w:sz w:val="24"/>
        </w:rPr>
        <w:t>如投标产品为中华人民共和国关境内提供的货物，则报价应是最终用户验收合格后的总价，包括设备运输、保险、代理、安装调试、培训、税费、系统集成费用、知识产权费用和伴随货物交运的有关费用；</w:t>
      </w:r>
    </w:p>
    <w:p w14:paraId="69BA0548" w14:textId="77777777" w:rsidR="00254DB1" w:rsidRPr="00AE5BD8" w:rsidRDefault="00254DB1">
      <w:pPr>
        <w:tabs>
          <w:tab w:val="left" w:pos="7665"/>
        </w:tabs>
        <w:spacing w:afterLines="50" w:after="120" w:line="400" w:lineRule="exact"/>
        <w:ind w:firstLineChars="200" w:firstLine="480"/>
        <w:rPr>
          <w:rFonts w:ascii="Times New Roman" w:hAnsi="宋体"/>
          <w:color w:val="000000"/>
          <w:sz w:val="24"/>
        </w:rPr>
      </w:pPr>
      <w:r w:rsidRPr="00AE5BD8">
        <w:rPr>
          <w:rFonts w:ascii="Times New Roman" w:hAnsi="宋体" w:hint="eastAsia"/>
          <w:color w:val="000000"/>
          <w:sz w:val="24"/>
        </w:rPr>
        <w:t>如投标产品为中华人民共和国关境外提供的货物，则报价应是最终用户验收合格后的</w:t>
      </w:r>
      <w:r w:rsidRPr="00AE5BD8">
        <w:rPr>
          <w:rFonts w:ascii="Times New Roman" w:hAnsi="宋体" w:hint="eastAsia"/>
          <w:color w:val="000000"/>
          <w:sz w:val="24"/>
        </w:rPr>
        <w:lastRenderedPageBreak/>
        <w:t>总价，包括产品出厂费用、全部关税、增值税和其它税费、国内外运输与保险费、装卸费、报关及商检费用、代理、安装调试、培训、系统集成费用、知识产权费用和伴随货物交运的有关费用。</w:t>
      </w:r>
    </w:p>
    <w:p w14:paraId="206984F5" w14:textId="77777777" w:rsidR="00254DB1" w:rsidRPr="00AE5BD8" w:rsidRDefault="00254DB1">
      <w:pPr>
        <w:tabs>
          <w:tab w:val="left" w:pos="7665"/>
        </w:tabs>
        <w:spacing w:afterLines="50" w:after="120" w:line="400" w:lineRule="exact"/>
        <w:ind w:firstLineChars="200" w:firstLine="480"/>
        <w:rPr>
          <w:rFonts w:ascii="Times New Roman" w:hAnsi="Times New Roman"/>
          <w:color w:val="000000"/>
          <w:sz w:val="24"/>
        </w:rPr>
      </w:pPr>
      <w:r w:rsidRPr="00AE5BD8">
        <w:rPr>
          <w:rFonts w:ascii="Times New Roman" w:hAnsi="宋体" w:hint="eastAsia"/>
          <w:color w:val="000000"/>
          <w:sz w:val="24"/>
        </w:rPr>
        <w:t>（</w:t>
      </w:r>
      <w:r w:rsidRPr="00AE5BD8">
        <w:rPr>
          <w:rFonts w:ascii="Times New Roman" w:hAnsi="宋体" w:hint="eastAsia"/>
          <w:color w:val="000000"/>
          <w:sz w:val="24"/>
        </w:rPr>
        <w:t>2</w:t>
      </w:r>
      <w:r w:rsidRPr="00AE5BD8">
        <w:rPr>
          <w:rFonts w:ascii="Times New Roman" w:hAnsi="宋体" w:hint="eastAsia"/>
          <w:color w:val="000000"/>
          <w:sz w:val="24"/>
        </w:rPr>
        <w:t>）投标人每种货物只允许有一个报价，并且在合同履行过程中是固定不变的，任何有选择或可调整的报价将不予接受，并按无效投标处理</w:t>
      </w:r>
      <w:r w:rsidRPr="00AE5BD8">
        <w:rPr>
          <w:rFonts w:ascii="Times New Roman" w:hAnsi="宋体"/>
          <w:color w:val="000000"/>
          <w:sz w:val="24"/>
        </w:rPr>
        <w:t>。</w:t>
      </w:r>
    </w:p>
    <w:p w14:paraId="0B1E70C4" w14:textId="77777777" w:rsidR="00254DB1" w:rsidRPr="00AE5BD8" w:rsidRDefault="00254DB1">
      <w:pPr>
        <w:tabs>
          <w:tab w:val="left" w:pos="7665"/>
        </w:tabs>
        <w:spacing w:line="360" w:lineRule="auto"/>
        <w:ind w:firstLineChars="300" w:firstLine="723"/>
        <w:rPr>
          <w:rFonts w:ascii="Times New Roman" w:hAnsi="Times New Roman"/>
          <w:color w:val="000000"/>
          <w:sz w:val="24"/>
        </w:rPr>
      </w:pPr>
      <w:r w:rsidRPr="00AE5BD8">
        <w:rPr>
          <w:rFonts w:ascii="Times New Roman" w:hAnsi="Times New Roman" w:hint="eastAsia"/>
          <w:b/>
          <w:color w:val="000000"/>
          <w:sz w:val="24"/>
        </w:rPr>
        <w:t xml:space="preserve">14.2.2 </w:t>
      </w:r>
      <w:r w:rsidRPr="00AE5BD8">
        <w:rPr>
          <w:rFonts w:ascii="Times New Roman" w:hAnsi="Times New Roman" w:hint="eastAsia"/>
          <w:b/>
          <w:color w:val="000000"/>
          <w:sz w:val="24"/>
        </w:rPr>
        <w:t>技术部分。</w:t>
      </w:r>
      <w:r w:rsidRPr="00AE5BD8">
        <w:rPr>
          <w:rFonts w:ascii="Times New Roman" w:hAnsi="Times New Roman" w:hint="eastAsia"/>
          <w:color w:val="000000"/>
          <w:sz w:val="24"/>
        </w:rPr>
        <w:t>投标人按照招标文件要求做出的技术应答，主要是针对招标项目的技术指标、参数和技术要求做出的实质性响应和满足。投标人的技术应答包括下列内容（如涉及）：</w:t>
      </w:r>
    </w:p>
    <w:p w14:paraId="29D8C6CD" w14:textId="77777777" w:rsidR="00050CD5" w:rsidRPr="00AE5BD8" w:rsidRDefault="00050CD5" w:rsidP="001E5899">
      <w:pPr>
        <w:tabs>
          <w:tab w:val="left" w:pos="7665"/>
        </w:tabs>
        <w:spacing w:afterLines="50" w:after="120" w:line="400" w:lineRule="exact"/>
        <w:ind w:firstLineChars="200" w:firstLine="480"/>
        <w:rPr>
          <w:rFonts w:ascii="Times New Roman" w:hAnsi="宋体"/>
          <w:sz w:val="24"/>
        </w:rPr>
      </w:pPr>
      <w:r w:rsidRPr="00AE5BD8">
        <w:rPr>
          <w:rFonts w:ascii="Times New Roman" w:hAnsi="宋体" w:hint="eastAsia"/>
          <w:sz w:val="24"/>
        </w:rPr>
        <w:t>（</w:t>
      </w:r>
      <w:r w:rsidRPr="00AE5BD8">
        <w:rPr>
          <w:rFonts w:ascii="Times New Roman" w:hAnsi="宋体" w:hint="eastAsia"/>
          <w:sz w:val="24"/>
        </w:rPr>
        <w:t>1</w:t>
      </w:r>
      <w:r w:rsidRPr="00AE5BD8">
        <w:rPr>
          <w:rFonts w:ascii="Times New Roman" w:hAnsi="宋体" w:hint="eastAsia"/>
          <w:sz w:val="24"/>
        </w:rPr>
        <w:t>）投标产品的品牌、型号、配置；</w:t>
      </w:r>
    </w:p>
    <w:p w14:paraId="7C4F77C4" w14:textId="77777777" w:rsidR="00050CD5" w:rsidRPr="00AE5BD8" w:rsidRDefault="00050CD5">
      <w:pPr>
        <w:tabs>
          <w:tab w:val="left" w:pos="7665"/>
        </w:tabs>
        <w:spacing w:afterLines="50" w:after="120" w:line="400" w:lineRule="exact"/>
        <w:ind w:firstLineChars="200" w:firstLine="480"/>
        <w:rPr>
          <w:rFonts w:ascii="Times New Roman" w:hAnsi="宋体"/>
          <w:sz w:val="24"/>
        </w:rPr>
      </w:pPr>
      <w:r w:rsidRPr="00AE5BD8">
        <w:rPr>
          <w:rFonts w:ascii="Times New Roman" w:hAnsi="宋体" w:hint="eastAsia"/>
          <w:sz w:val="24"/>
        </w:rPr>
        <w:t>（</w:t>
      </w:r>
      <w:r w:rsidRPr="00AE5BD8">
        <w:rPr>
          <w:rFonts w:ascii="Times New Roman" w:hAnsi="宋体" w:hint="eastAsia"/>
          <w:sz w:val="24"/>
        </w:rPr>
        <w:t>2</w:t>
      </w:r>
      <w:r w:rsidRPr="00AE5BD8">
        <w:rPr>
          <w:rFonts w:ascii="Times New Roman" w:hAnsi="宋体" w:hint="eastAsia"/>
          <w:sz w:val="24"/>
        </w:rPr>
        <w:t>）投标产品本身的详细的技术指标和参数（应当尽可能提供检测报告、产品使用说明书、用户手册等材料予以佐证）；</w:t>
      </w:r>
    </w:p>
    <w:p w14:paraId="0FB29D7B" w14:textId="77777777" w:rsidR="00050CD5" w:rsidRPr="00AE5BD8" w:rsidRDefault="00050CD5">
      <w:pPr>
        <w:tabs>
          <w:tab w:val="left" w:pos="7665"/>
        </w:tabs>
        <w:spacing w:afterLines="50" w:after="120" w:line="400" w:lineRule="exact"/>
        <w:ind w:firstLineChars="200" w:firstLine="480"/>
        <w:rPr>
          <w:rFonts w:ascii="Times New Roman" w:hAnsi="宋体"/>
          <w:sz w:val="24"/>
        </w:rPr>
      </w:pPr>
      <w:r w:rsidRPr="00AE5BD8">
        <w:rPr>
          <w:rFonts w:ascii="Times New Roman" w:hAnsi="宋体" w:hint="eastAsia"/>
          <w:sz w:val="24"/>
        </w:rPr>
        <w:t>（</w:t>
      </w:r>
      <w:r w:rsidRPr="00AE5BD8">
        <w:rPr>
          <w:rFonts w:ascii="Times New Roman" w:hAnsi="宋体" w:hint="eastAsia"/>
          <w:sz w:val="24"/>
        </w:rPr>
        <w:t>3</w:t>
      </w:r>
      <w:r w:rsidRPr="00AE5BD8">
        <w:rPr>
          <w:rFonts w:ascii="Times New Roman" w:hAnsi="宋体" w:hint="eastAsia"/>
          <w:sz w:val="24"/>
        </w:rPr>
        <w:t>）技术方案、项目实施方案；</w:t>
      </w:r>
    </w:p>
    <w:p w14:paraId="52503426" w14:textId="77777777" w:rsidR="00050CD5" w:rsidRPr="00AE5BD8" w:rsidRDefault="00050CD5">
      <w:pPr>
        <w:tabs>
          <w:tab w:val="left" w:pos="7665"/>
        </w:tabs>
        <w:spacing w:afterLines="50" w:after="120" w:line="400" w:lineRule="exact"/>
        <w:ind w:firstLineChars="200" w:firstLine="480"/>
        <w:rPr>
          <w:rFonts w:ascii="Times New Roman" w:hAnsi="宋体"/>
          <w:sz w:val="24"/>
        </w:rPr>
      </w:pPr>
      <w:r w:rsidRPr="00AE5BD8">
        <w:rPr>
          <w:rFonts w:ascii="Times New Roman" w:hAnsi="宋体" w:hint="eastAsia"/>
          <w:sz w:val="24"/>
        </w:rPr>
        <w:t>（</w:t>
      </w:r>
      <w:r w:rsidRPr="00AE5BD8">
        <w:rPr>
          <w:rFonts w:ascii="Times New Roman" w:hAnsi="宋体" w:hint="eastAsia"/>
          <w:sz w:val="24"/>
        </w:rPr>
        <w:t>4</w:t>
      </w:r>
      <w:r w:rsidRPr="00AE5BD8">
        <w:rPr>
          <w:rFonts w:ascii="Times New Roman" w:hAnsi="宋体" w:hint="eastAsia"/>
          <w:sz w:val="24"/>
        </w:rPr>
        <w:t>）投标产品技术参数表；</w:t>
      </w:r>
    </w:p>
    <w:p w14:paraId="69ED860C" w14:textId="77777777" w:rsidR="00050CD5" w:rsidRPr="00AE5BD8" w:rsidRDefault="00050CD5">
      <w:pPr>
        <w:tabs>
          <w:tab w:val="left" w:pos="7665"/>
        </w:tabs>
        <w:spacing w:afterLines="50" w:after="120" w:line="400" w:lineRule="exact"/>
        <w:ind w:firstLineChars="200" w:firstLine="480"/>
        <w:rPr>
          <w:rFonts w:ascii="Times New Roman" w:hAnsi="宋体"/>
          <w:sz w:val="24"/>
        </w:rPr>
      </w:pPr>
      <w:r w:rsidRPr="00AE5BD8">
        <w:rPr>
          <w:rFonts w:ascii="Times New Roman" w:hAnsi="宋体" w:hint="eastAsia"/>
          <w:sz w:val="24"/>
        </w:rPr>
        <w:t>（</w:t>
      </w:r>
      <w:r w:rsidRPr="00AE5BD8">
        <w:rPr>
          <w:rFonts w:ascii="Times New Roman" w:hAnsi="宋体" w:hint="eastAsia"/>
          <w:sz w:val="24"/>
        </w:rPr>
        <w:t>5</w:t>
      </w:r>
      <w:r w:rsidRPr="00AE5BD8">
        <w:rPr>
          <w:rFonts w:ascii="Times New Roman" w:hAnsi="宋体" w:hint="eastAsia"/>
          <w:sz w:val="24"/>
        </w:rPr>
        <w:t>）产品彩页资料；</w:t>
      </w:r>
    </w:p>
    <w:p w14:paraId="583C57F2" w14:textId="77777777" w:rsidR="00050CD5" w:rsidRPr="00AE5BD8" w:rsidRDefault="00050CD5">
      <w:pPr>
        <w:tabs>
          <w:tab w:val="left" w:pos="7665"/>
        </w:tabs>
        <w:spacing w:afterLines="50" w:after="120" w:line="400" w:lineRule="exact"/>
        <w:ind w:firstLineChars="200" w:firstLine="480"/>
        <w:rPr>
          <w:rFonts w:ascii="Times New Roman" w:hAnsi="宋体"/>
          <w:sz w:val="24"/>
        </w:rPr>
      </w:pPr>
      <w:r w:rsidRPr="00AE5BD8">
        <w:rPr>
          <w:rFonts w:ascii="Times New Roman" w:hAnsi="宋体" w:hint="eastAsia"/>
          <w:sz w:val="24"/>
        </w:rPr>
        <w:t>（</w:t>
      </w:r>
      <w:r w:rsidRPr="00AE5BD8">
        <w:rPr>
          <w:rFonts w:ascii="Times New Roman" w:hAnsi="宋体" w:hint="eastAsia"/>
          <w:sz w:val="24"/>
        </w:rPr>
        <w:t>6</w:t>
      </w:r>
      <w:r w:rsidRPr="00AE5BD8">
        <w:rPr>
          <w:rFonts w:ascii="Times New Roman" w:hAnsi="宋体" w:hint="eastAsia"/>
          <w:sz w:val="24"/>
        </w:rPr>
        <w:t>）产品验收标准和验收方法；</w:t>
      </w:r>
    </w:p>
    <w:p w14:paraId="1E06B3BC" w14:textId="77777777" w:rsidR="00050CD5" w:rsidRPr="00AE5BD8" w:rsidRDefault="00050CD5">
      <w:pPr>
        <w:tabs>
          <w:tab w:val="left" w:pos="7665"/>
        </w:tabs>
        <w:spacing w:afterLines="50" w:after="120" w:line="400" w:lineRule="exact"/>
        <w:ind w:firstLineChars="200" w:firstLine="480"/>
        <w:rPr>
          <w:rFonts w:ascii="Times New Roman" w:hAnsi="宋体"/>
          <w:sz w:val="24"/>
        </w:rPr>
      </w:pPr>
      <w:r w:rsidRPr="00AE5BD8">
        <w:rPr>
          <w:rFonts w:ascii="Times New Roman" w:hAnsi="宋体" w:hint="eastAsia"/>
          <w:sz w:val="24"/>
        </w:rPr>
        <w:t>（</w:t>
      </w:r>
      <w:r w:rsidRPr="00AE5BD8">
        <w:rPr>
          <w:rFonts w:ascii="Times New Roman" w:hAnsi="宋体" w:hint="eastAsia"/>
          <w:sz w:val="24"/>
        </w:rPr>
        <w:t>7</w:t>
      </w:r>
      <w:r w:rsidRPr="00AE5BD8">
        <w:rPr>
          <w:rFonts w:ascii="Times New Roman" w:hAnsi="宋体" w:hint="eastAsia"/>
          <w:sz w:val="24"/>
        </w:rPr>
        <w:t>）产品验收清单（注明各部件的品名、数量、价格、规格型号和原产地或生产厂家）。</w:t>
      </w:r>
    </w:p>
    <w:p w14:paraId="0229FE74" w14:textId="77777777" w:rsidR="00050CD5" w:rsidRPr="00AE5BD8" w:rsidRDefault="00050CD5">
      <w:pPr>
        <w:tabs>
          <w:tab w:val="left" w:pos="7665"/>
        </w:tabs>
        <w:spacing w:afterLines="50" w:after="120" w:line="400" w:lineRule="exact"/>
        <w:ind w:firstLineChars="200" w:firstLine="480"/>
        <w:rPr>
          <w:rFonts w:ascii="Times New Roman" w:hAnsi="宋体"/>
          <w:sz w:val="24"/>
        </w:rPr>
      </w:pPr>
      <w:r w:rsidRPr="00AE5BD8">
        <w:rPr>
          <w:rFonts w:ascii="Times New Roman" w:hAnsi="宋体" w:hint="eastAsia"/>
          <w:sz w:val="24"/>
        </w:rPr>
        <w:t>（</w:t>
      </w:r>
      <w:r w:rsidRPr="00AE5BD8">
        <w:rPr>
          <w:rFonts w:ascii="Times New Roman" w:hAnsi="宋体" w:hint="eastAsia"/>
          <w:sz w:val="24"/>
        </w:rPr>
        <w:t>8</w:t>
      </w:r>
      <w:r w:rsidRPr="00AE5BD8">
        <w:rPr>
          <w:rFonts w:ascii="Times New Roman" w:hAnsi="宋体" w:hint="eastAsia"/>
          <w:sz w:val="24"/>
        </w:rPr>
        <w:t>）投标人认为需要提供的文件和资料。</w:t>
      </w:r>
    </w:p>
    <w:p w14:paraId="201362BD" w14:textId="77777777" w:rsidR="00254DB1" w:rsidRPr="00AE5BD8" w:rsidRDefault="00254DB1">
      <w:pPr>
        <w:tabs>
          <w:tab w:val="left" w:pos="7665"/>
        </w:tabs>
        <w:spacing w:line="360" w:lineRule="auto"/>
        <w:ind w:firstLineChars="200" w:firstLine="482"/>
        <w:rPr>
          <w:rFonts w:ascii="Times New Roman" w:hAnsi="Times New Roman"/>
          <w:color w:val="000000"/>
          <w:sz w:val="24"/>
        </w:rPr>
      </w:pPr>
      <w:r w:rsidRPr="00AE5BD8">
        <w:rPr>
          <w:rFonts w:ascii="Times New Roman" w:hAnsi="Times New Roman" w:hint="eastAsia"/>
          <w:b/>
          <w:color w:val="000000"/>
          <w:sz w:val="24"/>
        </w:rPr>
        <w:t xml:space="preserve">14.2.3 </w:t>
      </w:r>
      <w:r w:rsidRPr="00AE5BD8">
        <w:rPr>
          <w:rFonts w:ascii="Times New Roman" w:hAnsi="Times New Roman" w:hint="eastAsia"/>
          <w:b/>
          <w:color w:val="000000"/>
          <w:sz w:val="24"/>
        </w:rPr>
        <w:t>商务部分。</w:t>
      </w:r>
      <w:r w:rsidRPr="00AE5BD8">
        <w:rPr>
          <w:rFonts w:ascii="Times New Roman" w:hAnsi="Times New Roman" w:hint="eastAsia"/>
          <w:color w:val="000000"/>
          <w:sz w:val="24"/>
        </w:rPr>
        <w:t>投标人按照招标文件要求提供的有关文件。包括以下内容（如涉及）：</w:t>
      </w:r>
    </w:p>
    <w:p w14:paraId="22BFA1CA"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hint="eastAsia"/>
          <w:color w:val="000000"/>
          <w:sz w:val="24"/>
        </w:rPr>
        <w:t>）投标函；</w:t>
      </w:r>
    </w:p>
    <w:p w14:paraId="2CAE848C"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2</w:t>
      </w:r>
      <w:r w:rsidRPr="00AE5BD8">
        <w:rPr>
          <w:rFonts w:ascii="Times New Roman" w:hAnsi="Times New Roman" w:hint="eastAsia"/>
          <w:color w:val="000000"/>
          <w:sz w:val="24"/>
        </w:rPr>
        <w:t>）证明投标人业绩和荣誉的有关材料复印件；</w:t>
      </w:r>
    </w:p>
    <w:p w14:paraId="3E1FB13F"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3</w:t>
      </w:r>
      <w:r w:rsidRPr="00AE5BD8">
        <w:rPr>
          <w:rFonts w:ascii="Times New Roman" w:hAnsi="Times New Roman" w:hint="eastAsia"/>
          <w:color w:val="000000"/>
          <w:sz w:val="24"/>
        </w:rPr>
        <w:t>）商务应答表；</w:t>
      </w:r>
    </w:p>
    <w:p w14:paraId="60DF952D"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4</w:t>
      </w:r>
      <w:r w:rsidRPr="00AE5BD8">
        <w:rPr>
          <w:rFonts w:ascii="Times New Roman" w:hAnsi="Times New Roman" w:hint="eastAsia"/>
          <w:color w:val="000000"/>
          <w:sz w:val="24"/>
        </w:rPr>
        <w:t>）其他投标人认为需要提供的文件和资料。</w:t>
      </w:r>
    </w:p>
    <w:p w14:paraId="7C6AD0A3" w14:textId="77777777" w:rsidR="00254DB1" w:rsidRPr="00AE5BD8" w:rsidRDefault="00254DB1">
      <w:pPr>
        <w:tabs>
          <w:tab w:val="left" w:pos="7665"/>
        </w:tabs>
        <w:spacing w:line="360" w:lineRule="auto"/>
        <w:ind w:firstLineChars="200" w:firstLine="482"/>
        <w:rPr>
          <w:rFonts w:ascii="Times New Roman" w:hAnsi="Times New Roman"/>
          <w:color w:val="000000"/>
          <w:sz w:val="24"/>
        </w:rPr>
      </w:pPr>
      <w:r w:rsidRPr="00AE5BD8">
        <w:rPr>
          <w:rFonts w:ascii="Times New Roman" w:hAnsi="Times New Roman" w:hint="eastAsia"/>
          <w:b/>
          <w:color w:val="000000"/>
          <w:sz w:val="24"/>
        </w:rPr>
        <w:t xml:space="preserve">14.2.4 </w:t>
      </w:r>
      <w:r w:rsidRPr="00AE5BD8">
        <w:rPr>
          <w:rFonts w:ascii="Times New Roman" w:hAnsi="Times New Roman" w:hint="eastAsia"/>
          <w:b/>
          <w:color w:val="000000"/>
          <w:sz w:val="24"/>
        </w:rPr>
        <w:t>售后服务。</w:t>
      </w:r>
      <w:r w:rsidRPr="00AE5BD8">
        <w:rPr>
          <w:rFonts w:ascii="Times New Roman" w:hAnsi="Times New Roman" w:hint="eastAsia"/>
          <w:color w:val="000000"/>
          <w:sz w:val="24"/>
        </w:rPr>
        <w:t>投标人按照招标文件中售后服务要求作出的积极响应和承诺。包括以下内容（如涉及）：</w:t>
      </w:r>
    </w:p>
    <w:p w14:paraId="28D2EFA2"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hint="eastAsia"/>
          <w:color w:val="000000"/>
          <w:sz w:val="24"/>
        </w:rPr>
        <w:t>）制造厂家或投标人设立的售后服务机构网点清单、服务电话和维修人员名单；</w:t>
      </w:r>
    </w:p>
    <w:p w14:paraId="3F3FDB6A"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2</w:t>
      </w:r>
      <w:r w:rsidRPr="00AE5BD8">
        <w:rPr>
          <w:rFonts w:ascii="Times New Roman" w:hAnsi="Times New Roman" w:hint="eastAsia"/>
          <w:color w:val="000000"/>
          <w:sz w:val="24"/>
        </w:rPr>
        <w:t>）说明保修时间、保修期内的保修内容与范围、维修响应时间等。分别提供产品制造厂家和投标人的服务承诺和保障措施；</w:t>
      </w:r>
    </w:p>
    <w:p w14:paraId="0FD148E1"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3</w:t>
      </w:r>
      <w:r w:rsidRPr="00AE5BD8">
        <w:rPr>
          <w:rFonts w:ascii="Times New Roman" w:hAnsi="Times New Roman" w:hint="eastAsia"/>
          <w:color w:val="000000"/>
          <w:sz w:val="24"/>
        </w:rPr>
        <w:t>）培训措施：说明培训内容及培训的时间、地点、目标、培训人数、收费标准和</w:t>
      </w:r>
      <w:r w:rsidRPr="00AE5BD8">
        <w:rPr>
          <w:rFonts w:ascii="Times New Roman" w:hAnsi="Times New Roman" w:hint="eastAsia"/>
          <w:color w:val="000000"/>
          <w:sz w:val="24"/>
        </w:rPr>
        <w:lastRenderedPageBreak/>
        <w:t>办法；</w:t>
      </w:r>
    </w:p>
    <w:p w14:paraId="6AE58B45"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4</w:t>
      </w:r>
      <w:r w:rsidRPr="00AE5BD8">
        <w:rPr>
          <w:rFonts w:ascii="Times New Roman" w:hAnsi="Times New Roman" w:hint="eastAsia"/>
          <w:color w:val="000000"/>
          <w:sz w:val="24"/>
        </w:rPr>
        <w:t>）其他有利于用户的服务承诺。</w:t>
      </w:r>
    </w:p>
    <w:p w14:paraId="031CC45D" w14:textId="77777777" w:rsidR="00254DB1" w:rsidRPr="00AE5BD8" w:rsidRDefault="00254DB1">
      <w:pPr>
        <w:tabs>
          <w:tab w:val="left" w:pos="7665"/>
        </w:tabs>
        <w:spacing w:line="360" w:lineRule="auto"/>
        <w:ind w:firstLineChars="200" w:firstLine="482"/>
        <w:rPr>
          <w:rFonts w:ascii="Times New Roman" w:hAnsi="Times New Roman"/>
          <w:color w:val="000000"/>
          <w:sz w:val="24"/>
        </w:rPr>
      </w:pPr>
      <w:r w:rsidRPr="00AE5BD8">
        <w:rPr>
          <w:rFonts w:ascii="Times New Roman" w:hAnsi="Times New Roman" w:hint="eastAsia"/>
          <w:b/>
          <w:bCs/>
          <w:color w:val="000000"/>
          <w:sz w:val="24"/>
        </w:rPr>
        <w:t>14.</w:t>
      </w:r>
      <w:r w:rsidRPr="00AE5BD8">
        <w:rPr>
          <w:rFonts w:ascii="Times New Roman" w:hAnsi="Times New Roman" w:hint="eastAsia"/>
          <w:b/>
          <w:color w:val="000000"/>
          <w:sz w:val="24"/>
        </w:rPr>
        <w:t>2.</w:t>
      </w:r>
      <w:r w:rsidRPr="00AE5BD8">
        <w:rPr>
          <w:rFonts w:ascii="Times New Roman" w:hAnsi="Times New Roman" w:hint="eastAsia"/>
          <w:b/>
          <w:bCs/>
          <w:color w:val="000000"/>
          <w:sz w:val="24"/>
        </w:rPr>
        <w:t xml:space="preserve">5 </w:t>
      </w:r>
      <w:r w:rsidRPr="00AE5BD8">
        <w:rPr>
          <w:rFonts w:ascii="Times New Roman" w:hAnsi="Times New Roman" w:hint="eastAsia"/>
          <w:b/>
          <w:bCs/>
          <w:color w:val="000000"/>
          <w:sz w:val="24"/>
        </w:rPr>
        <w:t>其他部分。</w:t>
      </w:r>
      <w:r w:rsidRPr="00AE5BD8">
        <w:rPr>
          <w:rFonts w:ascii="Times New Roman" w:hAnsi="Times New Roman" w:hint="eastAsia"/>
          <w:bCs/>
          <w:color w:val="000000"/>
          <w:sz w:val="24"/>
        </w:rPr>
        <w:t>招标文件第三章内容（不适用格式除外）及投标人按照招标文件要求作出的其他应答和承诺。</w:t>
      </w:r>
    </w:p>
    <w:p w14:paraId="01A5E5A7"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rPr>
      </w:pPr>
      <w:bookmarkStart w:id="59" w:name="_Toc183582218"/>
      <w:bookmarkStart w:id="60" w:name="_Toc183682355"/>
      <w:bookmarkStart w:id="61" w:name="_Toc217446049"/>
      <w:bookmarkStart w:id="62" w:name="_Toc308164799"/>
      <w:r w:rsidRPr="00AE5BD8">
        <w:rPr>
          <w:rFonts w:ascii="Times New Roman" w:hAnsi="Times New Roman" w:hint="eastAsia"/>
          <w:color w:val="000000"/>
          <w:sz w:val="24"/>
        </w:rPr>
        <w:t>15</w:t>
      </w:r>
      <w:r w:rsidRPr="00AE5BD8">
        <w:rPr>
          <w:rFonts w:ascii="Times New Roman" w:hAnsi="Times New Roman" w:hint="eastAsia"/>
          <w:color w:val="000000"/>
          <w:sz w:val="24"/>
        </w:rPr>
        <w:t>．投标文件格式</w:t>
      </w:r>
      <w:bookmarkEnd w:id="59"/>
      <w:bookmarkEnd w:id="60"/>
      <w:bookmarkEnd w:id="61"/>
      <w:bookmarkEnd w:id="62"/>
    </w:p>
    <w:p w14:paraId="5467DE2F"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15.1 </w:t>
      </w:r>
      <w:r w:rsidRPr="00AE5BD8">
        <w:rPr>
          <w:rFonts w:ascii="Times New Roman" w:hAnsi="Times New Roman" w:hint="eastAsia"/>
          <w:color w:val="000000"/>
          <w:sz w:val="24"/>
        </w:rPr>
        <w:t>投标人应执行招标文件第三章的规定要求。</w:t>
      </w:r>
    </w:p>
    <w:p w14:paraId="2FC3897C"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15.2 </w:t>
      </w:r>
      <w:r w:rsidRPr="00AE5BD8">
        <w:rPr>
          <w:rFonts w:ascii="Times New Roman" w:hAnsi="Times New Roman" w:hint="eastAsia"/>
          <w:color w:val="000000"/>
          <w:sz w:val="24"/>
        </w:rPr>
        <w:t>对于没有格式要求的投标文件由投标人自行编写。</w:t>
      </w:r>
    </w:p>
    <w:p w14:paraId="7B7E2DAA"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rPr>
      </w:pPr>
      <w:bookmarkStart w:id="63" w:name="_Toc183582223"/>
      <w:bookmarkStart w:id="64" w:name="_Toc183682360"/>
      <w:bookmarkStart w:id="65" w:name="_Toc217446050"/>
      <w:bookmarkStart w:id="66" w:name="_Toc308164800"/>
      <w:r w:rsidRPr="00AE5BD8">
        <w:rPr>
          <w:rFonts w:ascii="Times New Roman" w:hAnsi="Times New Roman" w:hint="eastAsia"/>
          <w:bCs w:val="0"/>
          <w:color w:val="000000"/>
          <w:sz w:val="24"/>
        </w:rPr>
        <w:t>16</w:t>
      </w:r>
      <w:r w:rsidRPr="00AE5BD8">
        <w:rPr>
          <w:rFonts w:ascii="Times New Roman" w:hAnsi="Times New Roman" w:hint="eastAsia"/>
          <w:bCs w:val="0"/>
          <w:color w:val="000000"/>
          <w:sz w:val="24"/>
        </w:rPr>
        <w:t>．投标保证金</w:t>
      </w:r>
      <w:bookmarkEnd w:id="63"/>
      <w:bookmarkEnd w:id="64"/>
      <w:bookmarkEnd w:id="65"/>
      <w:bookmarkEnd w:id="66"/>
      <w:r w:rsidRPr="00AE5BD8">
        <w:rPr>
          <w:rFonts w:ascii="Times New Roman" w:hAnsi="Times New Roman" w:hint="eastAsia"/>
          <w:color w:val="000000"/>
          <w:sz w:val="24"/>
          <w:szCs w:val="24"/>
        </w:rPr>
        <w:t>（实质性要求，本项目不收取保证金）</w:t>
      </w:r>
    </w:p>
    <w:p w14:paraId="32AAC7DF"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16.1 </w:t>
      </w:r>
      <w:r w:rsidRPr="00AE5BD8">
        <w:rPr>
          <w:rFonts w:ascii="Times New Roman" w:hAnsi="Times New Roman" w:hint="eastAsia"/>
          <w:color w:val="000000"/>
          <w:sz w:val="24"/>
        </w:rPr>
        <w:t>投标人投标时，必须以人民币提交招标文件规定数额的投标保证金，并作为其投标的一部分。</w:t>
      </w:r>
    </w:p>
    <w:p w14:paraId="5CC28C41"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16.2 </w:t>
      </w:r>
      <w:r w:rsidRPr="00AE5BD8">
        <w:rPr>
          <w:rFonts w:ascii="Times New Roman" w:hAnsi="Times New Roman" w:hint="eastAsia"/>
          <w:color w:val="000000"/>
          <w:sz w:val="24"/>
        </w:rPr>
        <w:t>投标保证金交款方式：详见投标人须知前附表。</w:t>
      </w:r>
    </w:p>
    <w:p w14:paraId="2E8B7614"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16.3 </w:t>
      </w:r>
      <w:r w:rsidRPr="00AE5BD8">
        <w:rPr>
          <w:rFonts w:ascii="Times New Roman" w:hAnsi="Times New Roman" w:hint="eastAsia"/>
          <w:color w:val="000000"/>
          <w:sz w:val="24"/>
        </w:rPr>
        <w:t>投标保证的退还方式：投标人在投标截止时间前撤回已提交的投标文件的，采购代理机构自收到投标人书面撤回通知之日起</w:t>
      </w:r>
      <w:r w:rsidRPr="00AE5BD8">
        <w:rPr>
          <w:rFonts w:ascii="Times New Roman" w:hAnsi="Times New Roman" w:hint="eastAsia"/>
          <w:color w:val="000000"/>
          <w:sz w:val="24"/>
        </w:rPr>
        <w:t>5</w:t>
      </w:r>
      <w:r w:rsidRPr="00AE5BD8">
        <w:rPr>
          <w:rFonts w:ascii="Times New Roman" w:hAnsi="Times New Roman" w:hint="eastAsia"/>
          <w:color w:val="000000"/>
          <w:sz w:val="24"/>
        </w:rPr>
        <w:t>个工作日内，退还已收取的投标保证金。未中标人的投标保证金，将在中标通知书发出之日起</w:t>
      </w:r>
      <w:r w:rsidRPr="00AE5BD8">
        <w:rPr>
          <w:rFonts w:ascii="Times New Roman" w:hAnsi="Times New Roman" w:hint="eastAsia"/>
          <w:color w:val="000000"/>
          <w:sz w:val="24"/>
        </w:rPr>
        <w:t>5</w:t>
      </w:r>
      <w:r w:rsidRPr="00AE5BD8">
        <w:rPr>
          <w:rFonts w:ascii="Times New Roman" w:hAnsi="Times New Roman" w:hint="eastAsia"/>
          <w:color w:val="000000"/>
          <w:sz w:val="24"/>
        </w:rPr>
        <w:t>个工作日内全额退还。中标人的投标保证金，在合同签订生效并递交至采购代理机构进行合同编号后</w:t>
      </w:r>
      <w:r w:rsidRPr="00AE5BD8">
        <w:rPr>
          <w:rFonts w:ascii="Times New Roman" w:hAnsi="Times New Roman" w:hint="eastAsia"/>
          <w:color w:val="000000"/>
          <w:sz w:val="24"/>
        </w:rPr>
        <w:t>5</w:t>
      </w:r>
      <w:r w:rsidRPr="00AE5BD8">
        <w:rPr>
          <w:rFonts w:ascii="Times New Roman" w:hAnsi="Times New Roman" w:hint="eastAsia"/>
          <w:color w:val="000000"/>
          <w:sz w:val="24"/>
        </w:rPr>
        <w:t>个工作日内全额退还</w:t>
      </w:r>
    </w:p>
    <w:p w14:paraId="373D9649" w14:textId="77777777" w:rsidR="00254DB1" w:rsidRPr="00AE5BD8" w:rsidRDefault="00254DB1">
      <w:pPr>
        <w:tabs>
          <w:tab w:val="left" w:pos="7665"/>
        </w:tabs>
        <w:spacing w:line="360" w:lineRule="auto"/>
        <w:ind w:firstLineChars="200" w:firstLine="482"/>
        <w:rPr>
          <w:rFonts w:ascii="Times New Roman" w:hAnsi="Times New Roman"/>
          <w:b/>
          <w:color w:val="000000"/>
          <w:sz w:val="24"/>
        </w:rPr>
      </w:pPr>
      <w:r w:rsidRPr="00AE5BD8">
        <w:rPr>
          <w:rFonts w:ascii="Times New Roman" w:hAnsi="Times New Roman" w:hint="eastAsia"/>
          <w:b/>
          <w:color w:val="000000"/>
          <w:sz w:val="24"/>
        </w:rPr>
        <w:t>注：</w:t>
      </w:r>
      <w:r w:rsidR="006365CD" w:rsidRPr="00AE5BD8">
        <w:rPr>
          <w:rFonts w:ascii="Times New Roman" w:hAnsi="Times New Roman" w:hint="eastAsia"/>
          <w:b/>
          <w:color w:val="000000"/>
          <w:sz w:val="24"/>
        </w:rPr>
        <w:fldChar w:fldCharType="begin"/>
      </w:r>
      <w:r w:rsidRPr="00AE5BD8">
        <w:rPr>
          <w:rFonts w:ascii="Times New Roman" w:hAnsi="Times New Roman" w:hint="eastAsia"/>
          <w:b/>
          <w:color w:val="000000"/>
          <w:sz w:val="24"/>
        </w:rPr>
        <w:instrText xml:space="preserve"> = 1 \* GB3 \* MERGEFORMAT </w:instrText>
      </w:r>
      <w:r w:rsidR="006365CD" w:rsidRPr="00AE5BD8">
        <w:rPr>
          <w:rFonts w:ascii="Times New Roman" w:hAnsi="Times New Roman" w:hint="eastAsia"/>
          <w:b/>
          <w:color w:val="000000"/>
          <w:sz w:val="24"/>
        </w:rPr>
        <w:fldChar w:fldCharType="separate"/>
      </w:r>
      <w:r w:rsidRPr="00AE5BD8">
        <w:rPr>
          <w:rFonts w:ascii="Times New Roman" w:hAnsi="Times New Roman" w:hint="eastAsia"/>
          <w:b/>
          <w:color w:val="000000"/>
          <w:sz w:val="24"/>
        </w:rPr>
        <w:t>①</w:t>
      </w:r>
      <w:r w:rsidR="006365CD" w:rsidRPr="00AE5BD8">
        <w:rPr>
          <w:rFonts w:ascii="Times New Roman" w:hAnsi="Times New Roman" w:hint="eastAsia"/>
          <w:b/>
          <w:color w:val="000000"/>
          <w:sz w:val="24"/>
        </w:rPr>
        <w:fldChar w:fldCharType="end"/>
      </w:r>
      <w:r w:rsidRPr="00AE5BD8">
        <w:rPr>
          <w:rFonts w:ascii="Times New Roman" w:hAnsi="Times New Roman" w:hint="eastAsia"/>
          <w:b/>
          <w:color w:val="000000"/>
          <w:sz w:val="24"/>
        </w:rPr>
        <w:t>因投标人自身原因造成的保证金延迟退还或者投标人和采购代理机构书面协商可以延迟退还的，采购代理机构不承担相应责任；</w:t>
      </w:r>
      <w:r w:rsidR="006365CD" w:rsidRPr="00AE5BD8">
        <w:rPr>
          <w:rFonts w:ascii="Times New Roman" w:hAnsi="Times New Roman" w:hint="eastAsia"/>
          <w:b/>
          <w:color w:val="000000"/>
          <w:sz w:val="24"/>
        </w:rPr>
        <w:fldChar w:fldCharType="begin"/>
      </w:r>
      <w:r w:rsidRPr="00AE5BD8">
        <w:rPr>
          <w:rFonts w:ascii="Times New Roman" w:hAnsi="Times New Roman" w:hint="eastAsia"/>
          <w:b/>
          <w:color w:val="000000"/>
          <w:sz w:val="24"/>
        </w:rPr>
        <w:instrText xml:space="preserve"> = 2 \* GB3 \* MERGEFORMAT </w:instrText>
      </w:r>
      <w:r w:rsidR="006365CD" w:rsidRPr="00AE5BD8">
        <w:rPr>
          <w:rFonts w:ascii="Times New Roman" w:hAnsi="Times New Roman" w:hint="eastAsia"/>
          <w:b/>
          <w:color w:val="000000"/>
          <w:sz w:val="24"/>
        </w:rPr>
        <w:fldChar w:fldCharType="separate"/>
      </w:r>
      <w:r w:rsidRPr="00AE5BD8">
        <w:rPr>
          <w:rFonts w:ascii="Times New Roman" w:hAnsi="Times New Roman" w:hint="eastAsia"/>
          <w:b/>
          <w:color w:val="000000"/>
          <w:sz w:val="24"/>
        </w:rPr>
        <w:t>②</w:t>
      </w:r>
      <w:r w:rsidR="006365CD" w:rsidRPr="00AE5BD8">
        <w:rPr>
          <w:rFonts w:ascii="Times New Roman" w:hAnsi="Times New Roman" w:hint="eastAsia"/>
          <w:b/>
          <w:color w:val="000000"/>
          <w:sz w:val="24"/>
        </w:rPr>
        <w:fldChar w:fldCharType="end"/>
      </w:r>
      <w:r w:rsidRPr="00AE5BD8">
        <w:rPr>
          <w:rFonts w:ascii="Times New Roman" w:hAnsi="Times New Roman" w:hint="eastAsia"/>
          <w:b/>
          <w:color w:val="000000"/>
          <w:sz w:val="24"/>
        </w:rPr>
        <w:t>投标人因涉嫌违法违规，按照规定应当不予退还保证金的，有关部门处理认定违法违规行为期间不计入退还保证金时限之内。</w:t>
      </w:r>
    </w:p>
    <w:p w14:paraId="50BB5120"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16.4 </w:t>
      </w:r>
      <w:r w:rsidRPr="00AE5BD8">
        <w:rPr>
          <w:rFonts w:ascii="Times New Roman" w:hAnsi="Times New Roman" w:hint="eastAsia"/>
          <w:color w:val="000000"/>
          <w:sz w:val="24"/>
        </w:rPr>
        <w:t>发生下列情形之一的，采购代理机构将不予退还投标保证金：</w:t>
      </w:r>
    </w:p>
    <w:p w14:paraId="3D2413F7"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hint="eastAsia"/>
          <w:color w:val="000000"/>
          <w:sz w:val="24"/>
        </w:rPr>
        <w:t>）在招标文件规定的投标截止时间后撤回投标的；</w:t>
      </w:r>
    </w:p>
    <w:p w14:paraId="2C1EAE51"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2</w:t>
      </w:r>
      <w:r w:rsidRPr="00AE5BD8">
        <w:rPr>
          <w:rFonts w:ascii="Times New Roman" w:hAnsi="Times New Roman" w:hint="eastAsia"/>
          <w:color w:val="000000"/>
          <w:sz w:val="24"/>
        </w:rPr>
        <w:t>）在采购人确定中标人以前放弃中标候选资格的；</w:t>
      </w:r>
    </w:p>
    <w:p w14:paraId="30122D1F"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3</w:t>
      </w:r>
      <w:r w:rsidRPr="00AE5BD8">
        <w:rPr>
          <w:rFonts w:ascii="Times New Roman" w:hAnsi="Times New Roman" w:hint="eastAsia"/>
          <w:color w:val="000000"/>
          <w:sz w:val="24"/>
        </w:rPr>
        <w:t>）中标后放弃中标、不领取或者不接收中标通知书的；</w:t>
      </w:r>
    </w:p>
    <w:p w14:paraId="4459D3FB"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4</w:t>
      </w:r>
      <w:r w:rsidRPr="00AE5BD8">
        <w:rPr>
          <w:rFonts w:ascii="Times New Roman" w:hAnsi="Times New Roman" w:hint="eastAsia"/>
          <w:color w:val="000000"/>
          <w:sz w:val="24"/>
        </w:rPr>
        <w:t>）由于中标人的原因未能按照招标文件的规定与采购人签订合同的；</w:t>
      </w:r>
    </w:p>
    <w:p w14:paraId="4526163B"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5</w:t>
      </w:r>
      <w:r w:rsidRPr="00AE5BD8">
        <w:rPr>
          <w:rFonts w:ascii="Times New Roman" w:hAnsi="Times New Roman" w:hint="eastAsia"/>
          <w:color w:val="000000"/>
          <w:sz w:val="24"/>
        </w:rPr>
        <w:t>）由于中标人的原因未能按照招标文件的规定交纳履约保证金的；</w:t>
      </w:r>
    </w:p>
    <w:p w14:paraId="612FAB4D"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6</w:t>
      </w:r>
      <w:r w:rsidRPr="00AE5BD8">
        <w:rPr>
          <w:rFonts w:ascii="Times New Roman" w:hAnsi="Times New Roman" w:hint="eastAsia"/>
          <w:color w:val="000000"/>
          <w:sz w:val="24"/>
        </w:rPr>
        <w:t>）投标人提供虚假资料的；</w:t>
      </w:r>
    </w:p>
    <w:p w14:paraId="7CCB88F4"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7</w:t>
      </w:r>
      <w:r w:rsidRPr="00AE5BD8">
        <w:rPr>
          <w:rFonts w:ascii="Times New Roman" w:hAnsi="Times New Roman" w:hint="eastAsia"/>
          <w:color w:val="000000"/>
          <w:sz w:val="24"/>
        </w:rPr>
        <w:t>）投标有效期内，投标人在政府采购活动中有违法、违规、违纪行为。</w:t>
      </w:r>
    </w:p>
    <w:p w14:paraId="2751ECA2" w14:textId="77777777" w:rsidR="00254DB1" w:rsidRPr="00AE5BD8" w:rsidRDefault="00254DB1">
      <w:pPr>
        <w:pStyle w:val="3"/>
        <w:keepNext w:val="0"/>
        <w:keepLines w:val="0"/>
        <w:spacing w:before="0" w:after="0" w:line="360" w:lineRule="auto"/>
        <w:ind w:firstLineChars="200" w:firstLine="482"/>
        <w:rPr>
          <w:rFonts w:ascii="Times New Roman" w:hAnsi="Times New Roman"/>
          <w:bCs w:val="0"/>
          <w:color w:val="000000"/>
          <w:sz w:val="24"/>
        </w:rPr>
      </w:pPr>
      <w:bookmarkStart w:id="67" w:name="_Toc308164801"/>
      <w:bookmarkStart w:id="68" w:name="_Toc217446051"/>
      <w:bookmarkStart w:id="69" w:name="_Toc183682361"/>
      <w:bookmarkStart w:id="70" w:name="_Toc183582224"/>
      <w:r w:rsidRPr="00AE5BD8">
        <w:rPr>
          <w:rFonts w:ascii="Times New Roman" w:hAnsi="Times New Roman" w:hint="eastAsia"/>
          <w:bCs w:val="0"/>
          <w:color w:val="000000"/>
          <w:sz w:val="24"/>
        </w:rPr>
        <w:t>17</w:t>
      </w:r>
      <w:r w:rsidRPr="00AE5BD8">
        <w:rPr>
          <w:rFonts w:ascii="Times New Roman" w:hAnsi="Times New Roman" w:hint="eastAsia"/>
          <w:bCs w:val="0"/>
          <w:color w:val="000000"/>
          <w:sz w:val="24"/>
        </w:rPr>
        <w:t>．投标有效期</w:t>
      </w:r>
      <w:bookmarkEnd w:id="67"/>
      <w:bookmarkEnd w:id="68"/>
      <w:bookmarkEnd w:id="69"/>
      <w:bookmarkEnd w:id="70"/>
      <w:r w:rsidRPr="00AE5BD8">
        <w:rPr>
          <w:rFonts w:ascii="Times New Roman" w:hAnsi="Times New Roman" w:hint="eastAsia"/>
          <w:color w:val="000000"/>
          <w:sz w:val="24"/>
          <w:szCs w:val="24"/>
        </w:rPr>
        <w:t>（实质性要求）</w:t>
      </w:r>
    </w:p>
    <w:p w14:paraId="0CEFBD39"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17.1 </w:t>
      </w:r>
      <w:r w:rsidRPr="00AE5BD8">
        <w:rPr>
          <w:rFonts w:ascii="Times New Roman" w:hAnsi="Times New Roman" w:hint="eastAsia"/>
          <w:color w:val="000000"/>
          <w:sz w:val="24"/>
        </w:rPr>
        <w:t>本项目投标有效期为投标截止时间届满后不少于</w:t>
      </w:r>
      <w:r w:rsidRPr="00AE5BD8">
        <w:rPr>
          <w:rFonts w:ascii="Times New Roman" w:hAnsi="Times New Roman" w:hint="eastAsia"/>
          <w:color w:val="000000"/>
          <w:sz w:val="24"/>
        </w:rPr>
        <w:t>90</w:t>
      </w:r>
      <w:r w:rsidRPr="00AE5BD8">
        <w:rPr>
          <w:rFonts w:ascii="Times New Roman" w:hAnsi="Times New Roman" w:hint="eastAsia"/>
          <w:color w:val="000000"/>
          <w:sz w:val="24"/>
        </w:rPr>
        <w:t>天。投标人投标文件中必须载明投标有效期，投标文件中载明的投标有效期可以长于招标文件规定的期限，但不得短</w:t>
      </w:r>
      <w:r w:rsidRPr="00AE5BD8">
        <w:rPr>
          <w:rFonts w:ascii="Times New Roman" w:hAnsi="Times New Roman" w:hint="eastAsia"/>
          <w:color w:val="000000"/>
          <w:sz w:val="24"/>
        </w:rPr>
        <w:lastRenderedPageBreak/>
        <w:t>于招标文件规定的期限。否则，其投标文件将作为无效投标处理。</w:t>
      </w:r>
    </w:p>
    <w:p w14:paraId="643AFA4A"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17.2 </w:t>
      </w:r>
      <w:r w:rsidRPr="00AE5BD8">
        <w:rPr>
          <w:rFonts w:ascii="Times New Roman" w:hAnsi="Times New Roman" w:hint="eastAsia"/>
          <w:color w:val="000000"/>
          <w:sz w:val="24"/>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14:paraId="45A0C6C5"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17.3 </w:t>
      </w:r>
      <w:r w:rsidRPr="00AE5BD8">
        <w:rPr>
          <w:rFonts w:ascii="Times New Roman" w:hAnsi="Times New Roman" w:hint="eastAsia"/>
          <w:color w:val="000000"/>
          <w:sz w:val="24"/>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43F63DE5" w14:textId="77777777" w:rsidR="00254DB1" w:rsidRPr="00AE5BD8" w:rsidRDefault="00254DB1">
      <w:pPr>
        <w:pStyle w:val="3"/>
        <w:keepNext w:val="0"/>
        <w:keepLines w:val="0"/>
        <w:spacing w:before="0" w:after="0" w:line="360" w:lineRule="auto"/>
        <w:ind w:firstLineChars="200" w:firstLine="482"/>
        <w:rPr>
          <w:rFonts w:ascii="Times New Roman" w:hAnsi="Times New Roman"/>
          <w:bCs w:val="0"/>
          <w:color w:val="000000"/>
          <w:sz w:val="24"/>
        </w:rPr>
      </w:pPr>
      <w:bookmarkStart w:id="71" w:name="_Toc183582225"/>
      <w:bookmarkStart w:id="72" w:name="_Toc183682362"/>
      <w:bookmarkStart w:id="73" w:name="_Toc217446052"/>
      <w:bookmarkStart w:id="74" w:name="_Toc308164802"/>
      <w:r w:rsidRPr="00AE5BD8">
        <w:rPr>
          <w:rFonts w:ascii="Times New Roman" w:hAnsi="Times New Roman" w:hint="eastAsia"/>
          <w:bCs w:val="0"/>
          <w:color w:val="000000"/>
          <w:sz w:val="24"/>
        </w:rPr>
        <w:t>18</w:t>
      </w:r>
      <w:r w:rsidRPr="00AE5BD8">
        <w:rPr>
          <w:rFonts w:ascii="Times New Roman" w:hAnsi="Times New Roman" w:hint="eastAsia"/>
          <w:bCs w:val="0"/>
          <w:color w:val="000000"/>
          <w:sz w:val="24"/>
        </w:rPr>
        <w:t>．投标文件的印制和签署</w:t>
      </w:r>
      <w:bookmarkEnd w:id="71"/>
      <w:bookmarkEnd w:id="72"/>
      <w:bookmarkEnd w:id="73"/>
      <w:bookmarkEnd w:id="74"/>
    </w:p>
    <w:p w14:paraId="58B15B39" w14:textId="77777777" w:rsidR="00254DB1" w:rsidRPr="00AE5BD8" w:rsidRDefault="00254DB1">
      <w:pPr>
        <w:tabs>
          <w:tab w:val="left" w:pos="7665"/>
        </w:tabs>
        <w:spacing w:line="360" w:lineRule="auto"/>
        <w:ind w:firstLineChars="200" w:firstLine="482"/>
        <w:rPr>
          <w:rFonts w:ascii="Times New Roman" w:hAnsi="Times New Roman"/>
          <w:b/>
          <w:color w:val="000000"/>
          <w:sz w:val="24"/>
        </w:rPr>
      </w:pPr>
      <w:r w:rsidRPr="00AE5BD8">
        <w:rPr>
          <w:rFonts w:ascii="Times New Roman" w:hAnsi="Times New Roman" w:hint="eastAsia"/>
          <w:b/>
          <w:color w:val="000000"/>
          <w:sz w:val="24"/>
        </w:rPr>
        <w:t xml:space="preserve">18.1 </w:t>
      </w:r>
      <w:r w:rsidRPr="00AE5BD8">
        <w:rPr>
          <w:rFonts w:ascii="Times New Roman" w:hAnsi="Times New Roman" w:hint="eastAsia"/>
          <w:b/>
          <w:color w:val="000000"/>
          <w:sz w:val="24"/>
        </w:rPr>
        <w:t>投标人应按招标文件要求准备投标文件，投标文件分为两部分。第一部分为资格证明文件，</w:t>
      </w:r>
      <w:r w:rsidRPr="00AE5BD8">
        <w:rPr>
          <w:rFonts w:ascii="Times New Roman" w:hAnsi="Times New Roman" w:hint="eastAsia"/>
          <w:b/>
          <w:sz w:val="24"/>
        </w:rPr>
        <w:t>正本壹份、</w:t>
      </w:r>
      <w:r w:rsidR="00F86F52" w:rsidRPr="00AE5BD8">
        <w:rPr>
          <w:rFonts w:ascii="Times New Roman" w:hAnsi="Times New Roman" w:hint="eastAsia"/>
          <w:b/>
          <w:sz w:val="24"/>
        </w:rPr>
        <w:t>副本肆份</w:t>
      </w:r>
      <w:r w:rsidRPr="00AE5BD8">
        <w:rPr>
          <w:rFonts w:ascii="Times New Roman" w:hAnsi="Times New Roman" w:hint="eastAsia"/>
          <w:b/>
          <w:color w:val="000000"/>
          <w:sz w:val="24"/>
        </w:rPr>
        <w:t>，封面上注明“资格证明文件”；第二部分为其它响应文件，正本壹份、</w:t>
      </w:r>
      <w:r w:rsidR="00F86F52" w:rsidRPr="00AE5BD8">
        <w:rPr>
          <w:rFonts w:ascii="Times New Roman" w:hAnsi="Times New Roman" w:hint="eastAsia"/>
          <w:b/>
          <w:color w:val="000000"/>
          <w:sz w:val="24"/>
        </w:rPr>
        <w:t>副本肆份</w:t>
      </w:r>
      <w:r w:rsidRPr="00AE5BD8">
        <w:rPr>
          <w:rFonts w:ascii="Times New Roman" w:hAnsi="Times New Roman" w:hint="eastAsia"/>
          <w:b/>
          <w:color w:val="000000"/>
          <w:sz w:val="24"/>
        </w:rPr>
        <w:t>，封面上注明“其它响应文件”。投标文件的正本和副本应在其封面上清楚地标明“正本”或“副本”字样。若正本和副本有不一致的内容，以正本书面投标文件为准。</w:t>
      </w:r>
    </w:p>
    <w:p w14:paraId="27057C2A"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18.2 </w:t>
      </w:r>
      <w:r w:rsidRPr="00AE5BD8">
        <w:rPr>
          <w:rFonts w:ascii="Times New Roman" w:hAnsi="Times New Roman" w:hint="eastAsia"/>
          <w:color w:val="000000"/>
          <w:sz w:val="24"/>
        </w:rPr>
        <w:t>投标文件的正本和副本均需打印或用不褪色、不变质的墨水书写，并由投标人的法定代表人或其授权代表在规定签章处签字或盖章。投标文件副本可采用正本的复印件。</w:t>
      </w:r>
    </w:p>
    <w:p w14:paraId="187924A9" w14:textId="77777777" w:rsidR="00DA547F" w:rsidRPr="00AE5BD8" w:rsidRDefault="00DA547F" w:rsidP="002F69B3">
      <w:pPr>
        <w:tabs>
          <w:tab w:val="left" w:pos="7665"/>
        </w:tabs>
        <w:spacing w:line="360" w:lineRule="auto"/>
        <w:ind w:firstLineChars="200" w:firstLine="482"/>
        <w:rPr>
          <w:rFonts w:ascii="Times New Roman" w:hAnsi="Times New Roman"/>
          <w:b/>
          <w:color w:val="000000"/>
          <w:sz w:val="24"/>
        </w:rPr>
      </w:pPr>
      <w:r w:rsidRPr="00AE5BD8">
        <w:rPr>
          <w:rFonts w:ascii="Times New Roman" w:hAnsi="Times New Roman"/>
          <w:b/>
          <w:color w:val="000000"/>
          <w:sz w:val="24"/>
        </w:rPr>
        <w:t>18.</w:t>
      </w:r>
      <w:r w:rsidR="00A41FCA" w:rsidRPr="00AE5BD8">
        <w:rPr>
          <w:rFonts w:ascii="Times New Roman" w:hAnsi="Times New Roman" w:hint="eastAsia"/>
          <w:b/>
          <w:color w:val="000000"/>
          <w:sz w:val="24"/>
        </w:rPr>
        <w:t>3</w:t>
      </w:r>
      <w:r w:rsidRPr="00AE5BD8">
        <w:rPr>
          <w:rFonts w:ascii="Times New Roman" w:hAnsi="Times New Roman" w:hint="eastAsia"/>
          <w:b/>
          <w:color w:val="000000"/>
          <w:sz w:val="24"/>
        </w:rPr>
        <w:t>“开标一览表”应编制于其他响应性投标文件正副本内，如有遗漏，将视为无效投标（实质性要求）。</w:t>
      </w:r>
    </w:p>
    <w:p w14:paraId="7A803338" w14:textId="77777777" w:rsidR="00DA547F" w:rsidRPr="00AE5BD8" w:rsidRDefault="00DA547F" w:rsidP="002F69B3">
      <w:pPr>
        <w:tabs>
          <w:tab w:val="left" w:pos="7665"/>
        </w:tabs>
        <w:spacing w:line="360" w:lineRule="auto"/>
        <w:ind w:firstLineChars="200" w:firstLine="482"/>
        <w:rPr>
          <w:rFonts w:ascii="Times New Roman" w:hAnsi="Times New Roman"/>
          <w:b/>
          <w:color w:val="000000"/>
          <w:sz w:val="24"/>
        </w:rPr>
      </w:pPr>
      <w:r w:rsidRPr="00AE5BD8">
        <w:rPr>
          <w:rFonts w:ascii="Times New Roman" w:hAnsi="Times New Roman" w:hint="eastAsia"/>
          <w:b/>
          <w:color w:val="000000"/>
          <w:sz w:val="24"/>
        </w:rPr>
        <w:t>注</w:t>
      </w:r>
      <w:r w:rsidRPr="00AE5BD8">
        <w:rPr>
          <w:rFonts w:ascii="Times New Roman" w:hAnsi="Times New Roman"/>
          <w:b/>
          <w:color w:val="000000"/>
          <w:sz w:val="24"/>
        </w:rPr>
        <w:t>：</w:t>
      </w:r>
      <w:r w:rsidRPr="00AE5BD8">
        <w:rPr>
          <w:rFonts w:ascii="Times New Roman" w:hAnsi="Times New Roman" w:hint="eastAsia"/>
          <w:b/>
          <w:color w:val="000000"/>
          <w:sz w:val="24"/>
        </w:rPr>
        <w:t>本</w:t>
      </w:r>
      <w:r w:rsidRPr="00AE5BD8">
        <w:rPr>
          <w:rFonts w:ascii="Times New Roman" w:hAnsi="Times New Roman"/>
          <w:b/>
          <w:color w:val="000000"/>
          <w:sz w:val="24"/>
        </w:rPr>
        <w:t>项目</w:t>
      </w:r>
      <w:r w:rsidRPr="00AE5BD8">
        <w:rPr>
          <w:rFonts w:ascii="Times New Roman" w:hAnsi="Times New Roman" w:hint="eastAsia"/>
          <w:b/>
          <w:color w:val="000000"/>
          <w:sz w:val="24"/>
        </w:rPr>
        <w:t>不需要</w:t>
      </w:r>
      <w:r w:rsidRPr="00AE5BD8">
        <w:rPr>
          <w:rFonts w:ascii="Times New Roman" w:hAnsi="Times New Roman"/>
          <w:b/>
          <w:color w:val="000000"/>
          <w:sz w:val="24"/>
        </w:rPr>
        <w:t>提供</w:t>
      </w:r>
      <w:r w:rsidRPr="00AE5BD8">
        <w:rPr>
          <w:rFonts w:ascii="Times New Roman" w:hAnsi="Times New Roman" w:hint="eastAsia"/>
          <w:b/>
          <w:color w:val="000000"/>
          <w:sz w:val="24"/>
        </w:rPr>
        <w:t>单独</w:t>
      </w:r>
      <w:r w:rsidRPr="00AE5BD8">
        <w:rPr>
          <w:rFonts w:ascii="Times New Roman" w:hAnsi="Times New Roman"/>
          <w:b/>
          <w:color w:val="000000"/>
          <w:sz w:val="24"/>
        </w:rPr>
        <w:t>密封的</w:t>
      </w:r>
      <w:r w:rsidRPr="00AE5BD8">
        <w:rPr>
          <w:rFonts w:ascii="Times New Roman" w:hAnsi="Times New Roman" w:hint="eastAsia"/>
          <w:b/>
          <w:color w:val="000000"/>
          <w:sz w:val="24"/>
        </w:rPr>
        <w:t>“</w:t>
      </w:r>
      <w:r w:rsidRPr="00AE5BD8">
        <w:rPr>
          <w:rFonts w:ascii="Times New Roman" w:hAnsi="Times New Roman"/>
          <w:b/>
          <w:color w:val="000000"/>
          <w:sz w:val="24"/>
        </w:rPr>
        <w:t>开标一览表</w:t>
      </w:r>
      <w:r w:rsidRPr="00AE5BD8">
        <w:rPr>
          <w:rFonts w:ascii="Times New Roman" w:hAnsi="Times New Roman" w:hint="eastAsia"/>
          <w:b/>
          <w:color w:val="000000"/>
          <w:sz w:val="24"/>
        </w:rPr>
        <w:t>”。</w:t>
      </w:r>
      <w:r w:rsidRPr="00AE5BD8">
        <w:rPr>
          <w:rFonts w:ascii="Times New Roman" w:hAnsi="Times New Roman"/>
          <w:b/>
          <w:color w:val="000000"/>
          <w:sz w:val="24"/>
        </w:rPr>
        <w:t>若</w:t>
      </w:r>
      <w:r w:rsidRPr="00AE5BD8">
        <w:rPr>
          <w:rFonts w:ascii="Times New Roman" w:hAnsi="Times New Roman" w:hint="eastAsia"/>
          <w:b/>
          <w:color w:val="000000"/>
          <w:sz w:val="24"/>
        </w:rPr>
        <w:t>投标人</w:t>
      </w:r>
      <w:r w:rsidRPr="00AE5BD8">
        <w:rPr>
          <w:rFonts w:ascii="Times New Roman" w:hAnsi="Times New Roman"/>
          <w:b/>
          <w:color w:val="000000"/>
          <w:sz w:val="24"/>
        </w:rPr>
        <w:t>提供有</w:t>
      </w:r>
      <w:r w:rsidRPr="00AE5BD8">
        <w:rPr>
          <w:rFonts w:ascii="Times New Roman" w:hAnsi="Times New Roman" w:hint="eastAsia"/>
          <w:b/>
          <w:color w:val="000000"/>
          <w:sz w:val="24"/>
        </w:rPr>
        <w:t>单独</w:t>
      </w:r>
      <w:r w:rsidRPr="00AE5BD8">
        <w:rPr>
          <w:rFonts w:ascii="Times New Roman" w:hAnsi="Times New Roman"/>
          <w:b/>
          <w:color w:val="000000"/>
          <w:sz w:val="24"/>
        </w:rPr>
        <w:t>密封的</w:t>
      </w:r>
      <w:r w:rsidRPr="00AE5BD8">
        <w:rPr>
          <w:rFonts w:ascii="Times New Roman" w:hAnsi="Times New Roman" w:hint="eastAsia"/>
          <w:b/>
          <w:color w:val="000000"/>
          <w:sz w:val="24"/>
        </w:rPr>
        <w:t>“</w:t>
      </w:r>
      <w:r w:rsidRPr="00AE5BD8">
        <w:rPr>
          <w:rFonts w:ascii="Times New Roman" w:hAnsi="Times New Roman"/>
          <w:b/>
          <w:color w:val="000000"/>
          <w:sz w:val="24"/>
        </w:rPr>
        <w:t>开标一览表</w:t>
      </w:r>
      <w:r w:rsidRPr="00AE5BD8">
        <w:rPr>
          <w:rFonts w:ascii="Times New Roman" w:hAnsi="Times New Roman" w:hint="eastAsia"/>
          <w:b/>
          <w:color w:val="000000"/>
          <w:sz w:val="24"/>
        </w:rPr>
        <w:t>”，该单独</w:t>
      </w:r>
      <w:r w:rsidRPr="00AE5BD8">
        <w:rPr>
          <w:rFonts w:ascii="Times New Roman" w:hAnsi="Times New Roman"/>
          <w:b/>
          <w:color w:val="000000"/>
          <w:sz w:val="24"/>
        </w:rPr>
        <w:t>密封的</w:t>
      </w:r>
      <w:r w:rsidRPr="00AE5BD8">
        <w:rPr>
          <w:rFonts w:ascii="Times New Roman" w:hAnsi="Times New Roman" w:hint="eastAsia"/>
          <w:b/>
          <w:color w:val="000000"/>
          <w:sz w:val="24"/>
        </w:rPr>
        <w:t>“</w:t>
      </w:r>
      <w:r w:rsidRPr="00AE5BD8">
        <w:rPr>
          <w:rFonts w:ascii="Times New Roman" w:hAnsi="Times New Roman"/>
          <w:b/>
          <w:color w:val="000000"/>
          <w:sz w:val="24"/>
        </w:rPr>
        <w:t>开标一览表</w:t>
      </w:r>
      <w:r w:rsidRPr="00AE5BD8">
        <w:rPr>
          <w:rFonts w:ascii="Times New Roman" w:hAnsi="Times New Roman" w:hint="eastAsia"/>
          <w:b/>
          <w:color w:val="000000"/>
          <w:sz w:val="24"/>
        </w:rPr>
        <w:t>”不作为开标、</w:t>
      </w:r>
      <w:r w:rsidRPr="00AE5BD8">
        <w:rPr>
          <w:rFonts w:ascii="Times New Roman" w:hAnsi="Times New Roman"/>
          <w:b/>
          <w:color w:val="000000"/>
          <w:sz w:val="24"/>
        </w:rPr>
        <w:t>唱标及评标的依据</w:t>
      </w:r>
      <w:r w:rsidRPr="00AE5BD8">
        <w:rPr>
          <w:rFonts w:ascii="Times New Roman" w:hAnsi="Times New Roman" w:hint="eastAsia"/>
          <w:b/>
          <w:color w:val="000000"/>
          <w:sz w:val="24"/>
        </w:rPr>
        <w:t>，但投标人在规定的投标截止时间前，按</w:t>
      </w:r>
      <w:r w:rsidRPr="00AE5BD8">
        <w:rPr>
          <w:rFonts w:ascii="Times New Roman" w:hAnsi="Times New Roman"/>
          <w:b/>
          <w:color w:val="000000"/>
          <w:sz w:val="24"/>
        </w:rPr>
        <w:t>招标文件要求</w:t>
      </w:r>
      <w:r w:rsidRPr="00AE5BD8">
        <w:rPr>
          <w:rFonts w:ascii="Times New Roman" w:hAnsi="Times New Roman" w:hint="eastAsia"/>
          <w:b/>
          <w:color w:val="000000"/>
          <w:sz w:val="24"/>
        </w:rPr>
        <w:t>补充</w:t>
      </w:r>
      <w:r w:rsidRPr="00AE5BD8">
        <w:rPr>
          <w:rFonts w:ascii="Times New Roman" w:hAnsi="Times New Roman"/>
          <w:b/>
          <w:color w:val="000000"/>
          <w:sz w:val="24"/>
        </w:rPr>
        <w:t>、</w:t>
      </w:r>
      <w:r w:rsidRPr="00AE5BD8">
        <w:rPr>
          <w:rFonts w:ascii="Times New Roman" w:hAnsi="Times New Roman" w:hint="eastAsia"/>
          <w:b/>
          <w:color w:val="000000"/>
          <w:sz w:val="24"/>
        </w:rPr>
        <w:t>修改投标文件中“</w:t>
      </w:r>
      <w:r w:rsidRPr="00AE5BD8">
        <w:rPr>
          <w:rFonts w:ascii="Times New Roman" w:hAnsi="Times New Roman"/>
          <w:b/>
          <w:color w:val="000000"/>
          <w:sz w:val="24"/>
        </w:rPr>
        <w:t>开标一览表</w:t>
      </w:r>
      <w:r w:rsidRPr="00AE5BD8">
        <w:rPr>
          <w:rFonts w:ascii="Times New Roman" w:hAnsi="Times New Roman" w:hint="eastAsia"/>
          <w:b/>
          <w:color w:val="000000"/>
          <w:sz w:val="24"/>
        </w:rPr>
        <w:t>”内容</w:t>
      </w:r>
      <w:r w:rsidRPr="00AE5BD8">
        <w:rPr>
          <w:rFonts w:ascii="Times New Roman" w:hAnsi="Times New Roman"/>
          <w:b/>
          <w:color w:val="000000"/>
          <w:sz w:val="24"/>
        </w:rPr>
        <w:t>的</w:t>
      </w:r>
      <w:r w:rsidRPr="00AE5BD8">
        <w:rPr>
          <w:rFonts w:ascii="Times New Roman" w:hAnsi="Times New Roman" w:hint="eastAsia"/>
          <w:b/>
          <w:color w:val="000000"/>
          <w:sz w:val="24"/>
        </w:rPr>
        <w:t>除外。</w:t>
      </w:r>
    </w:p>
    <w:p w14:paraId="2339E4A8"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18.4 </w:t>
      </w:r>
      <w:r w:rsidRPr="00AE5BD8">
        <w:rPr>
          <w:rFonts w:ascii="Times New Roman" w:hAnsi="Times New Roman" w:hint="eastAsia"/>
          <w:color w:val="000000"/>
          <w:sz w:val="24"/>
        </w:rPr>
        <w:t>投标文件的打印和书写应清楚工整，任何行间插字、涂改或增删，必须由投标人的法定代表人或其授权代表签字或盖个人印鉴。</w:t>
      </w:r>
    </w:p>
    <w:p w14:paraId="7F05B780" w14:textId="77777777" w:rsidR="00254DB1" w:rsidRPr="00AE5BD8" w:rsidRDefault="00254DB1">
      <w:pPr>
        <w:tabs>
          <w:tab w:val="left" w:pos="7665"/>
        </w:tabs>
        <w:spacing w:line="360" w:lineRule="auto"/>
        <w:ind w:firstLineChars="200" w:firstLine="480"/>
        <w:rPr>
          <w:rFonts w:ascii="Times New Roman" w:hAnsi="Times New Roman"/>
          <w:b/>
          <w:color w:val="000000"/>
          <w:sz w:val="24"/>
        </w:rPr>
      </w:pPr>
      <w:r w:rsidRPr="00AE5BD8">
        <w:rPr>
          <w:rFonts w:ascii="Times New Roman" w:hAnsi="Times New Roman" w:hint="eastAsia"/>
          <w:color w:val="000000"/>
          <w:sz w:val="24"/>
        </w:rPr>
        <w:t xml:space="preserve">18.5 </w:t>
      </w:r>
      <w:r w:rsidRPr="00AE5BD8">
        <w:rPr>
          <w:rFonts w:ascii="Times New Roman" w:hAnsi="Times New Roman" w:hint="eastAsia"/>
          <w:color w:val="000000"/>
          <w:sz w:val="24"/>
        </w:rPr>
        <w:t>投标文件正本和副本应当采取</w:t>
      </w:r>
      <w:r w:rsidRPr="00AE5BD8">
        <w:rPr>
          <w:rFonts w:ascii="Times New Roman" w:hAnsi="Times New Roman" w:hint="eastAsia"/>
          <w:b/>
          <w:color w:val="000000"/>
          <w:sz w:val="24"/>
        </w:rPr>
        <w:t>胶装方式</w:t>
      </w:r>
      <w:r w:rsidRPr="00AE5BD8">
        <w:rPr>
          <w:rFonts w:ascii="Times New Roman" w:hAnsi="Times New Roman" w:hint="eastAsia"/>
          <w:color w:val="000000"/>
          <w:sz w:val="24"/>
        </w:rPr>
        <w:t>装订成册，不得散装或者合页装订</w:t>
      </w:r>
      <w:r w:rsidRPr="00AE5BD8">
        <w:rPr>
          <w:rFonts w:ascii="Times New Roman" w:hAnsi="Times New Roman" w:hint="eastAsia"/>
          <w:b/>
          <w:color w:val="000000"/>
          <w:sz w:val="24"/>
        </w:rPr>
        <w:t>。</w:t>
      </w:r>
    </w:p>
    <w:p w14:paraId="195DABBA"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18.6 </w:t>
      </w:r>
      <w:r w:rsidRPr="00AE5BD8">
        <w:rPr>
          <w:rFonts w:ascii="Times New Roman" w:hAnsi="Times New Roman" w:hint="eastAsia"/>
          <w:color w:val="000000"/>
          <w:sz w:val="24"/>
        </w:rPr>
        <w:t>投标文件应根据招标文件的要求制作，签署、盖章和内容应完整。</w:t>
      </w:r>
    </w:p>
    <w:p w14:paraId="3991CCB9"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18.7 </w:t>
      </w:r>
      <w:r w:rsidRPr="00AE5BD8">
        <w:rPr>
          <w:rFonts w:ascii="Times New Roman" w:hAnsi="Times New Roman" w:hint="eastAsia"/>
          <w:color w:val="000000"/>
          <w:sz w:val="24"/>
        </w:rPr>
        <w:t>投标文件统一用</w:t>
      </w:r>
      <w:r w:rsidRPr="00AE5BD8">
        <w:rPr>
          <w:rFonts w:ascii="Times New Roman" w:hAnsi="Times New Roman" w:hint="eastAsia"/>
          <w:color w:val="000000"/>
          <w:sz w:val="24"/>
        </w:rPr>
        <w:t>A4</w:t>
      </w:r>
      <w:r w:rsidRPr="00AE5BD8">
        <w:rPr>
          <w:rFonts w:ascii="Times New Roman" w:hAnsi="Times New Roman" w:hint="eastAsia"/>
          <w:color w:val="000000"/>
          <w:sz w:val="24"/>
        </w:rPr>
        <w:t>幅面纸印制，逐页编码。</w:t>
      </w:r>
    </w:p>
    <w:p w14:paraId="296799FE"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szCs w:val="24"/>
        </w:rPr>
      </w:pPr>
      <w:bookmarkStart w:id="75" w:name="_Toc77400781"/>
      <w:bookmarkStart w:id="76" w:name="_Toc89075877"/>
      <w:bookmarkStart w:id="77" w:name="_Toc183582226"/>
      <w:bookmarkStart w:id="78" w:name="_Toc183682363"/>
      <w:bookmarkStart w:id="79" w:name="_Toc217446053"/>
      <w:bookmarkStart w:id="80" w:name="_Toc308164803"/>
      <w:r w:rsidRPr="00AE5BD8">
        <w:rPr>
          <w:rFonts w:ascii="Times New Roman" w:hAnsi="Times New Roman" w:hint="eastAsia"/>
          <w:bCs w:val="0"/>
          <w:color w:val="000000"/>
          <w:sz w:val="24"/>
          <w:szCs w:val="24"/>
        </w:rPr>
        <w:t>19</w:t>
      </w:r>
      <w:r w:rsidRPr="00AE5BD8">
        <w:rPr>
          <w:rFonts w:ascii="Times New Roman" w:hAnsi="Times New Roman" w:hint="eastAsia"/>
          <w:color w:val="000000"/>
          <w:sz w:val="24"/>
        </w:rPr>
        <w:t>．</w:t>
      </w:r>
      <w:r w:rsidRPr="00AE5BD8">
        <w:rPr>
          <w:rFonts w:ascii="Times New Roman" w:hAnsi="Times New Roman" w:hint="eastAsia"/>
          <w:color w:val="000000"/>
          <w:sz w:val="24"/>
          <w:szCs w:val="24"/>
        </w:rPr>
        <w:t>投标文件的密封和标</w:t>
      </w:r>
      <w:bookmarkEnd w:id="75"/>
      <w:bookmarkEnd w:id="76"/>
      <w:bookmarkEnd w:id="77"/>
      <w:bookmarkEnd w:id="78"/>
      <w:r w:rsidRPr="00AE5BD8">
        <w:rPr>
          <w:rFonts w:ascii="Times New Roman" w:hAnsi="Times New Roman" w:hint="eastAsia"/>
          <w:color w:val="000000"/>
          <w:sz w:val="24"/>
          <w:szCs w:val="24"/>
        </w:rPr>
        <w:t>注</w:t>
      </w:r>
      <w:bookmarkEnd w:id="79"/>
      <w:bookmarkEnd w:id="80"/>
    </w:p>
    <w:p w14:paraId="068B7560"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lastRenderedPageBreak/>
        <w:t xml:space="preserve">19.1 </w:t>
      </w:r>
      <w:r w:rsidRPr="00AE5BD8">
        <w:rPr>
          <w:rFonts w:ascii="Times New Roman" w:hAnsi="Times New Roman" w:hint="eastAsia"/>
          <w:color w:val="000000"/>
          <w:sz w:val="24"/>
        </w:rPr>
        <w:t>投标人应在投标文件正本和所有副本的封面上注明“资格证明文件</w:t>
      </w:r>
      <w:r w:rsidRPr="00AE5BD8">
        <w:rPr>
          <w:rFonts w:ascii="Times New Roman" w:hAnsi="Times New Roman" w:hint="eastAsia"/>
          <w:color w:val="000000"/>
          <w:sz w:val="24"/>
        </w:rPr>
        <w:t>/</w:t>
      </w:r>
      <w:r w:rsidRPr="00AE5BD8">
        <w:rPr>
          <w:rFonts w:ascii="Times New Roman" w:hAnsi="Times New Roman" w:hint="eastAsia"/>
          <w:color w:val="000000"/>
          <w:sz w:val="24"/>
        </w:rPr>
        <w:t>其它响应文件、正本</w:t>
      </w:r>
      <w:r w:rsidRPr="00AE5BD8">
        <w:rPr>
          <w:rFonts w:ascii="Times New Roman" w:hAnsi="Times New Roman" w:hint="eastAsia"/>
          <w:color w:val="000000"/>
          <w:sz w:val="24"/>
        </w:rPr>
        <w:t>/</w:t>
      </w:r>
      <w:r w:rsidRPr="00AE5BD8">
        <w:rPr>
          <w:rFonts w:ascii="Times New Roman" w:hAnsi="Times New Roman" w:hint="eastAsia"/>
          <w:color w:val="000000"/>
          <w:sz w:val="24"/>
        </w:rPr>
        <w:t>副本、投标人名称、项目编号、项目名称及分包号（如有分包）”。</w:t>
      </w:r>
    </w:p>
    <w:p w14:paraId="2F229E05"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19.2 </w:t>
      </w:r>
      <w:r w:rsidRPr="00AE5BD8">
        <w:rPr>
          <w:rFonts w:ascii="Times New Roman" w:hAnsi="Times New Roman" w:hint="eastAsia"/>
          <w:color w:val="000000"/>
          <w:sz w:val="24"/>
        </w:rPr>
        <w:t>投标文件包括资格证明文件正本及副本、其它响应文件正本及副本。投标文件的密封袋上应当注明资格证明文件</w:t>
      </w:r>
      <w:r w:rsidRPr="00AE5BD8">
        <w:rPr>
          <w:rFonts w:ascii="Times New Roman" w:hAnsi="Times New Roman" w:hint="eastAsia"/>
          <w:color w:val="000000"/>
          <w:sz w:val="24"/>
        </w:rPr>
        <w:t>/</w:t>
      </w:r>
      <w:r w:rsidRPr="00AE5BD8">
        <w:rPr>
          <w:rFonts w:ascii="Times New Roman" w:hAnsi="Times New Roman" w:hint="eastAsia"/>
          <w:color w:val="000000"/>
          <w:sz w:val="24"/>
        </w:rPr>
        <w:t>其它响应文件、投标人名称、项目编号、项目名称及分包号（如有分包）</w:t>
      </w:r>
      <w:r w:rsidR="00393AD0" w:rsidRPr="00AE5BD8">
        <w:rPr>
          <w:rFonts w:ascii="Times New Roman" w:hAnsi="Times New Roman" w:hint="eastAsia"/>
          <w:color w:val="000000"/>
          <w:sz w:val="24"/>
        </w:rPr>
        <w:t>，</w:t>
      </w:r>
      <w:r w:rsidR="00393AD0" w:rsidRPr="00AE5BD8">
        <w:rPr>
          <w:rFonts w:ascii="Times New Roman" w:hAnsi="Times New Roman" w:hint="eastAsia"/>
          <w:b/>
          <w:color w:val="000000"/>
          <w:sz w:val="24"/>
        </w:rPr>
        <w:t>其它响应文件的“正本”需单独密封</w:t>
      </w:r>
      <w:r w:rsidRPr="00AE5BD8">
        <w:rPr>
          <w:rFonts w:ascii="Times New Roman" w:hAnsi="Times New Roman" w:hint="eastAsia"/>
          <w:color w:val="000000"/>
          <w:sz w:val="24"/>
        </w:rPr>
        <w:t>。</w:t>
      </w:r>
    </w:p>
    <w:p w14:paraId="5E14FDDB" w14:textId="77777777" w:rsidR="00254DB1" w:rsidRPr="00AE5BD8" w:rsidRDefault="00254DB1">
      <w:pPr>
        <w:pStyle w:val="3"/>
        <w:keepNext w:val="0"/>
        <w:keepLines w:val="0"/>
        <w:spacing w:before="0" w:after="0" w:line="360" w:lineRule="auto"/>
        <w:ind w:firstLineChars="200" w:firstLine="482"/>
        <w:rPr>
          <w:rFonts w:ascii="Times New Roman" w:hAnsi="Times New Roman"/>
          <w:bCs w:val="0"/>
          <w:color w:val="000000"/>
          <w:sz w:val="24"/>
          <w:szCs w:val="24"/>
        </w:rPr>
      </w:pPr>
      <w:bookmarkStart w:id="81" w:name="_Toc183582227"/>
      <w:bookmarkStart w:id="82" w:name="_Toc183682364"/>
      <w:bookmarkStart w:id="83" w:name="_Toc217446054"/>
      <w:bookmarkStart w:id="84" w:name="_Toc308164804"/>
      <w:r w:rsidRPr="00AE5BD8">
        <w:rPr>
          <w:rFonts w:ascii="Times New Roman" w:hAnsi="Times New Roman" w:hint="eastAsia"/>
          <w:bCs w:val="0"/>
          <w:color w:val="000000"/>
          <w:sz w:val="24"/>
          <w:szCs w:val="24"/>
        </w:rPr>
        <w:t>20</w:t>
      </w:r>
      <w:r w:rsidRPr="00AE5BD8">
        <w:rPr>
          <w:rFonts w:ascii="Times New Roman" w:hAnsi="Times New Roman" w:hint="eastAsia"/>
          <w:bCs w:val="0"/>
          <w:color w:val="000000"/>
          <w:sz w:val="28"/>
          <w:szCs w:val="28"/>
        </w:rPr>
        <w:t>．</w:t>
      </w:r>
      <w:r w:rsidRPr="00AE5BD8">
        <w:rPr>
          <w:rFonts w:ascii="Times New Roman" w:hAnsi="Times New Roman" w:hint="eastAsia"/>
          <w:bCs w:val="0"/>
          <w:color w:val="000000"/>
          <w:sz w:val="24"/>
          <w:szCs w:val="24"/>
        </w:rPr>
        <w:t>投标文件的</w:t>
      </w:r>
      <w:bookmarkEnd w:id="81"/>
      <w:bookmarkEnd w:id="82"/>
      <w:r w:rsidRPr="00AE5BD8">
        <w:rPr>
          <w:rFonts w:ascii="Times New Roman" w:hAnsi="Times New Roman" w:hint="eastAsia"/>
          <w:bCs w:val="0"/>
          <w:color w:val="000000"/>
          <w:sz w:val="24"/>
          <w:szCs w:val="24"/>
        </w:rPr>
        <w:t>递交</w:t>
      </w:r>
      <w:bookmarkEnd w:id="83"/>
      <w:bookmarkEnd w:id="84"/>
    </w:p>
    <w:p w14:paraId="665BA4CE"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20.1 </w:t>
      </w:r>
      <w:r w:rsidRPr="00AE5BD8">
        <w:rPr>
          <w:rFonts w:ascii="Times New Roman" w:hAnsi="Times New Roman" w:hint="eastAsia"/>
          <w:color w:val="000000"/>
          <w:sz w:val="24"/>
        </w:rPr>
        <w:t>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逾期送达或者未按照招标文件要求密封的投标文件，采购人、采购代理机构应当拒收。</w:t>
      </w:r>
    </w:p>
    <w:p w14:paraId="64CE6267"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20.2 </w:t>
      </w:r>
      <w:r w:rsidRPr="00AE5BD8">
        <w:rPr>
          <w:rFonts w:ascii="Times New Roman" w:hAnsi="Times New Roman" w:hint="eastAsia"/>
          <w:color w:val="000000"/>
          <w:sz w:val="24"/>
        </w:rPr>
        <w:t>递交投标文件时，报名投标人名称和招标文件的文号、分包号应当与投标投标人名称和招标文件的文号、分包号一致。但是，投标文件实质内容报名投标人名称和招标文件的文号、分包号一致，只是封面文字错误的，可以在评标过程中当面予以澄清，以有效的澄清材料作为认定投标文件是否有效的依据。</w:t>
      </w:r>
    </w:p>
    <w:p w14:paraId="5CA1F503"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20.3 </w:t>
      </w:r>
      <w:r w:rsidRPr="00AE5BD8">
        <w:rPr>
          <w:rFonts w:ascii="Times New Roman" w:hAnsi="Times New Roman" w:hint="eastAsia"/>
          <w:color w:val="000000"/>
          <w:sz w:val="24"/>
        </w:rPr>
        <w:t>本次招标不接收邮寄的投标文件。</w:t>
      </w:r>
    </w:p>
    <w:p w14:paraId="4C416DFF" w14:textId="77777777" w:rsidR="00254DB1" w:rsidRPr="00AE5BD8" w:rsidRDefault="00254DB1">
      <w:pPr>
        <w:pStyle w:val="3"/>
        <w:keepNext w:val="0"/>
        <w:keepLines w:val="0"/>
        <w:spacing w:before="0" w:after="0" w:line="360" w:lineRule="auto"/>
        <w:ind w:firstLineChars="200" w:firstLine="482"/>
        <w:rPr>
          <w:rFonts w:ascii="Times New Roman" w:hAnsi="Times New Roman"/>
          <w:bCs w:val="0"/>
          <w:color w:val="000000"/>
          <w:sz w:val="24"/>
          <w:szCs w:val="24"/>
        </w:rPr>
      </w:pPr>
      <w:r w:rsidRPr="00AE5BD8">
        <w:rPr>
          <w:rFonts w:ascii="Times New Roman" w:hAnsi="Times New Roman" w:hint="eastAsia"/>
          <w:bCs w:val="0"/>
          <w:color w:val="000000"/>
          <w:sz w:val="24"/>
          <w:szCs w:val="24"/>
        </w:rPr>
        <w:t>21</w:t>
      </w:r>
      <w:r w:rsidRPr="00AE5BD8">
        <w:rPr>
          <w:rFonts w:ascii="Times New Roman" w:hAnsi="Times New Roman" w:hint="eastAsia"/>
          <w:bCs w:val="0"/>
          <w:color w:val="000000"/>
          <w:sz w:val="24"/>
          <w:szCs w:val="24"/>
        </w:rPr>
        <w:t>．投标文件的补充、修改和撤回</w:t>
      </w:r>
    </w:p>
    <w:p w14:paraId="0525BDC9"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21.1 </w:t>
      </w:r>
      <w:r w:rsidRPr="00AE5BD8">
        <w:rPr>
          <w:rFonts w:ascii="Times New Roman" w:hAnsi="Times New Roman" w:hint="eastAsia"/>
          <w:color w:val="000000"/>
          <w:sz w:val="24"/>
        </w:rPr>
        <w:t>投标人在递交了投标文件后，可以补充、修改或撤回其投标文件，但必须在规定的投标截止时间前，以书面形式通知采购代理机构。</w:t>
      </w:r>
    </w:p>
    <w:p w14:paraId="13EE7BF3"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21.2 </w:t>
      </w:r>
      <w:r w:rsidRPr="00AE5BD8">
        <w:rPr>
          <w:rFonts w:ascii="Times New Roman" w:hAnsi="Times New Roman" w:hint="eastAsia"/>
          <w:color w:val="000000"/>
          <w:sz w:val="24"/>
        </w:rPr>
        <w:t>投标人的补充书、修改书或撤回通知书，应由其法定代表人或授权代表签署并盖单位公章。补充书、修改书应密封递交，并在封面上注明投标人名称、项目编号、项目名称及分包号（如有分包）、补充</w:t>
      </w:r>
      <w:r w:rsidRPr="00AE5BD8">
        <w:rPr>
          <w:rFonts w:ascii="Times New Roman" w:hAnsi="Times New Roman" w:hint="eastAsia"/>
          <w:color w:val="000000"/>
          <w:sz w:val="24"/>
        </w:rPr>
        <w:t>/</w:t>
      </w:r>
      <w:r w:rsidRPr="00AE5BD8">
        <w:rPr>
          <w:rFonts w:ascii="Times New Roman" w:hAnsi="Times New Roman" w:hint="eastAsia"/>
          <w:color w:val="000000"/>
          <w:sz w:val="24"/>
        </w:rPr>
        <w:t>修改等字样。</w:t>
      </w:r>
    </w:p>
    <w:p w14:paraId="3F15C808"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21.3 </w:t>
      </w:r>
      <w:r w:rsidRPr="00AE5BD8">
        <w:rPr>
          <w:rFonts w:ascii="Times New Roman" w:hAnsi="Times New Roman" w:hint="eastAsia"/>
          <w:color w:val="000000"/>
          <w:sz w:val="24"/>
        </w:rPr>
        <w:t>在投标截止时间之后，投标人不得对其递交的投标文件做任何修改，撤回投标的，将按照有关规定进行相应处理。</w:t>
      </w:r>
    </w:p>
    <w:p w14:paraId="41A7C1EF" w14:textId="77777777" w:rsidR="00254DB1" w:rsidRPr="00AE5BD8" w:rsidRDefault="00254DB1">
      <w:pPr>
        <w:pStyle w:val="2"/>
        <w:keepNext w:val="0"/>
        <w:keepLines w:val="0"/>
        <w:spacing w:before="0" w:after="0" w:line="360" w:lineRule="auto"/>
        <w:jc w:val="center"/>
        <w:rPr>
          <w:rFonts w:ascii="Times New Roman" w:hAnsi="Times New Roman"/>
          <w:color w:val="000000"/>
        </w:rPr>
      </w:pPr>
      <w:bookmarkStart w:id="85" w:name="_Toc77400782"/>
      <w:bookmarkStart w:id="86" w:name="_Toc89075878"/>
      <w:bookmarkStart w:id="87" w:name="_Toc183582231"/>
      <w:bookmarkStart w:id="88" w:name="_Toc183682368"/>
      <w:bookmarkStart w:id="89" w:name="_Toc217446056"/>
      <w:bookmarkStart w:id="90" w:name="_Toc308164805"/>
      <w:r w:rsidRPr="00AE5BD8">
        <w:rPr>
          <w:rFonts w:ascii="Times New Roman" w:hAnsi="Times New Roman" w:hint="eastAsia"/>
          <w:color w:val="000000"/>
        </w:rPr>
        <w:t>五、开标和中标</w:t>
      </w:r>
      <w:bookmarkEnd w:id="85"/>
      <w:bookmarkEnd w:id="86"/>
      <w:bookmarkEnd w:id="87"/>
      <w:bookmarkEnd w:id="88"/>
      <w:bookmarkEnd w:id="89"/>
      <w:bookmarkEnd w:id="90"/>
    </w:p>
    <w:p w14:paraId="5BC7BE4C" w14:textId="77777777" w:rsidR="00254DB1" w:rsidRPr="00AE5BD8" w:rsidRDefault="00254DB1">
      <w:pPr>
        <w:pStyle w:val="3"/>
        <w:keepNext w:val="0"/>
        <w:keepLines w:val="0"/>
        <w:spacing w:before="0" w:after="0" w:line="360" w:lineRule="auto"/>
        <w:ind w:firstLineChars="200" w:firstLine="482"/>
        <w:rPr>
          <w:rFonts w:ascii="Times New Roman" w:hAnsi="Times New Roman"/>
          <w:bCs w:val="0"/>
          <w:color w:val="000000"/>
          <w:sz w:val="24"/>
        </w:rPr>
      </w:pPr>
      <w:bookmarkStart w:id="91" w:name="_Toc183582232"/>
      <w:bookmarkStart w:id="92" w:name="_Toc183682369"/>
      <w:bookmarkStart w:id="93" w:name="_Toc217446057"/>
      <w:bookmarkStart w:id="94" w:name="_Toc308164806"/>
      <w:r w:rsidRPr="00AE5BD8">
        <w:rPr>
          <w:rFonts w:ascii="Times New Roman" w:hAnsi="Times New Roman" w:hint="eastAsia"/>
          <w:bCs w:val="0"/>
          <w:color w:val="000000"/>
          <w:sz w:val="24"/>
        </w:rPr>
        <w:t>22</w:t>
      </w:r>
      <w:r w:rsidRPr="00AE5BD8">
        <w:rPr>
          <w:rFonts w:ascii="Times New Roman" w:hAnsi="Times New Roman" w:hint="eastAsia"/>
          <w:bCs w:val="0"/>
          <w:color w:val="000000"/>
          <w:sz w:val="24"/>
        </w:rPr>
        <w:t>．开标</w:t>
      </w:r>
      <w:bookmarkEnd w:id="91"/>
      <w:bookmarkEnd w:id="92"/>
      <w:bookmarkEnd w:id="93"/>
      <w:bookmarkEnd w:id="94"/>
    </w:p>
    <w:p w14:paraId="18DC4699"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22.1 </w:t>
      </w:r>
      <w:r w:rsidRPr="00AE5BD8">
        <w:rPr>
          <w:rFonts w:ascii="Times New Roman" w:hAnsi="Times New Roman" w:hint="eastAsia"/>
          <w:color w:val="000000"/>
          <w:sz w:val="24"/>
        </w:rPr>
        <w:t>开标在招标文件规定的时间和地点公开进行，采购人、投标人须派代表参加并签到以证明其出席。开标由采购人或者采购代理机构主持，邀请投标人参加。评标委员会成员不得参加开标活动。</w:t>
      </w:r>
    </w:p>
    <w:p w14:paraId="558D1F04"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lastRenderedPageBreak/>
        <w:t xml:space="preserve">22.2 </w:t>
      </w:r>
      <w:r w:rsidRPr="00AE5BD8">
        <w:rPr>
          <w:rFonts w:ascii="Times New Roman" w:hAnsi="Times New Roman" w:hint="eastAsia"/>
          <w:color w:val="000000"/>
          <w:sz w:val="24"/>
        </w:rPr>
        <w:t>开标时，采购代理机构可以根据具体情况邀请有关监督管理部门对开标活动进行现场监督。</w:t>
      </w:r>
    </w:p>
    <w:p w14:paraId="21EBC894"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22.3 </w:t>
      </w:r>
      <w:r w:rsidRPr="00AE5BD8">
        <w:rPr>
          <w:rFonts w:ascii="Times New Roman" w:hAnsi="Times New Roman" w:hint="eastAsia"/>
          <w:color w:val="000000"/>
          <w:sz w:val="24"/>
        </w:rPr>
        <w:t>开标时，由投标人或者其推选的代表先检查其自己递交的投标文件的密封情况，经确认无误后，</w:t>
      </w:r>
      <w:r w:rsidR="001B6558" w:rsidRPr="00AE5BD8">
        <w:rPr>
          <w:rFonts w:ascii="Times New Roman" w:hAnsi="Times New Roman" w:hint="eastAsia"/>
          <w:color w:val="000000"/>
          <w:sz w:val="24"/>
        </w:rPr>
        <w:t>由招标工作人员将投标人的投标</w:t>
      </w:r>
      <w:r w:rsidR="001B6558" w:rsidRPr="00AE5BD8">
        <w:rPr>
          <w:rFonts w:ascii="Times New Roman" w:hAnsi="Times New Roman"/>
          <w:color w:val="000000"/>
          <w:sz w:val="24"/>
        </w:rPr>
        <w:t>文件</w:t>
      </w:r>
      <w:r w:rsidR="001B6558" w:rsidRPr="00AE5BD8">
        <w:rPr>
          <w:rFonts w:ascii="Times New Roman" w:hAnsi="Times New Roman" w:hint="eastAsia"/>
          <w:color w:val="000000"/>
          <w:sz w:val="24"/>
        </w:rPr>
        <w:t>当众拆封，并由唱标人员按照招标文件规定的内容进行宣读。</w:t>
      </w:r>
    </w:p>
    <w:p w14:paraId="6D7A8D5C"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给开标主持人或者现场监督人员，要求开标现场记录人员予以记录，并在评标时予以认定处理，但不得干扰、阻挠开标工作的正常进行。</w:t>
      </w:r>
    </w:p>
    <w:p w14:paraId="118DFA16"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投标人未参加开标的，视同认可开标结果。</w:t>
      </w:r>
    </w:p>
    <w:p w14:paraId="0EBFD49E"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22.</w:t>
      </w:r>
      <w:r w:rsidR="006A5C20" w:rsidRPr="00AE5BD8">
        <w:rPr>
          <w:rFonts w:ascii="Times New Roman" w:hAnsi="Times New Roman" w:hint="eastAsia"/>
          <w:color w:val="000000"/>
          <w:sz w:val="24"/>
        </w:rPr>
        <w:t>4</w:t>
      </w:r>
      <w:r w:rsidRPr="00AE5BD8">
        <w:rPr>
          <w:rFonts w:ascii="Times New Roman" w:hAnsi="Times New Roman" w:hint="eastAsia"/>
          <w:color w:val="000000"/>
          <w:sz w:val="24"/>
        </w:rPr>
        <w:t xml:space="preserve"> </w:t>
      </w:r>
      <w:r w:rsidRPr="00AE5BD8">
        <w:rPr>
          <w:rFonts w:ascii="Times New Roman" w:hAnsi="Times New Roman" w:hint="eastAsia"/>
          <w:color w:val="000000"/>
          <w:sz w:val="24"/>
        </w:rPr>
        <w:t>投标文件中相关内容与“开标一览表”不一致的，以“开标一览表”为准。对不同文字文本投标文件的解释发生异议的，以中文文本为准。</w:t>
      </w:r>
    </w:p>
    <w:p w14:paraId="704C74D5"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22.</w:t>
      </w:r>
      <w:r w:rsidR="00462B50" w:rsidRPr="00AE5BD8">
        <w:rPr>
          <w:rFonts w:ascii="Times New Roman" w:hAnsi="Times New Roman" w:hint="eastAsia"/>
          <w:color w:val="000000"/>
          <w:sz w:val="24"/>
        </w:rPr>
        <w:t>6</w:t>
      </w:r>
      <w:r w:rsidRPr="00AE5BD8">
        <w:rPr>
          <w:rFonts w:ascii="Times New Roman" w:hAnsi="Times New Roman" w:hint="eastAsia"/>
          <w:color w:val="000000"/>
          <w:sz w:val="24"/>
        </w:rPr>
        <w:t xml:space="preserve"> </w:t>
      </w:r>
      <w:r w:rsidRPr="00AE5BD8">
        <w:rPr>
          <w:rFonts w:ascii="Times New Roman" w:hAnsi="Times New Roman" w:hint="eastAsia"/>
          <w:color w:val="000000"/>
          <w:sz w:val="24"/>
        </w:rPr>
        <w:t>所有投标唱标完毕，如投标人代表对宣读的“开标一览表”上的内容有异议的，应在获得开标会主持人同意后当场提出。如确实属于唱标人员宣读错了的，经现场监督人员核实后，当场予以更正。</w:t>
      </w:r>
    </w:p>
    <w:p w14:paraId="402AFB80"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rPr>
      </w:pPr>
      <w:bookmarkStart w:id="95" w:name="_Toc217446058"/>
      <w:bookmarkStart w:id="96" w:name="_Toc308164807"/>
      <w:r w:rsidRPr="00AE5BD8">
        <w:rPr>
          <w:rFonts w:ascii="Times New Roman" w:hAnsi="Times New Roman" w:hint="eastAsia"/>
          <w:color w:val="000000"/>
          <w:sz w:val="24"/>
        </w:rPr>
        <w:t>23</w:t>
      </w:r>
      <w:r w:rsidRPr="00AE5BD8">
        <w:rPr>
          <w:rFonts w:ascii="Times New Roman" w:hAnsi="Times New Roman" w:hint="eastAsia"/>
          <w:color w:val="000000"/>
          <w:sz w:val="24"/>
        </w:rPr>
        <w:t>．开标程序</w:t>
      </w:r>
      <w:bookmarkEnd w:id="95"/>
      <w:bookmarkEnd w:id="96"/>
    </w:p>
    <w:p w14:paraId="4BFF3B89"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23.1 </w:t>
      </w:r>
      <w:r w:rsidRPr="00AE5BD8">
        <w:rPr>
          <w:rFonts w:ascii="Times New Roman" w:hAnsi="Times New Roman" w:hint="eastAsia"/>
          <w:color w:val="000000"/>
          <w:sz w:val="24"/>
        </w:rPr>
        <w:t>开标会主持人按照招标文件规定的开标时间宣布开标，按照规定要求主持开标会。开标将按以下程序进行：</w:t>
      </w:r>
    </w:p>
    <w:p w14:paraId="199BCF0A"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hint="eastAsia"/>
          <w:color w:val="000000"/>
          <w:sz w:val="24"/>
        </w:rPr>
        <w:t>）宣布开标会开始。当众宣布参加开标会主持人、唱标人、会议记录人以及根据情况邀请的现场监督人等工作人员，根据“投标人签到表”宣布参加投标的投标人名单。</w:t>
      </w:r>
    </w:p>
    <w:p w14:paraId="09626510"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2</w:t>
      </w:r>
      <w:r w:rsidRPr="00AE5BD8">
        <w:rPr>
          <w:rFonts w:ascii="Times New Roman" w:hAnsi="Times New Roman" w:hint="eastAsia"/>
          <w:color w:val="000000"/>
          <w:sz w:val="24"/>
        </w:rPr>
        <w:t>）根据投标人或者其推选的代表对投标文件密封的检查结果，当众宣布投标文件的密封情况。</w:t>
      </w:r>
    </w:p>
    <w:p w14:paraId="1ECBD3A8"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3</w:t>
      </w:r>
      <w:r w:rsidRPr="00AE5BD8">
        <w:rPr>
          <w:rFonts w:ascii="Times New Roman" w:hAnsi="Times New Roman" w:hint="eastAsia"/>
          <w:color w:val="000000"/>
          <w:sz w:val="24"/>
        </w:rPr>
        <w:t>）开标唱标。主持人宣布开标后，</w:t>
      </w:r>
      <w:r w:rsidR="00FC4F40" w:rsidRPr="00AE5BD8">
        <w:rPr>
          <w:rFonts w:ascii="Times New Roman" w:hAnsi="Times New Roman" w:hint="eastAsia"/>
          <w:color w:val="000000"/>
          <w:sz w:val="24"/>
        </w:rPr>
        <w:t>主持人宣布开标后，由现场工作人员按任意顺序对投标人的投标文件当众进行拆封，</w:t>
      </w:r>
      <w:r w:rsidRPr="00AE5BD8">
        <w:rPr>
          <w:rFonts w:ascii="Times New Roman" w:hAnsi="Times New Roman" w:hint="eastAsia"/>
          <w:color w:val="000000"/>
          <w:sz w:val="24"/>
        </w:rPr>
        <w:t>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w:t>
      </w:r>
      <w:r w:rsidRPr="00AE5BD8">
        <w:rPr>
          <w:rFonts w:ascii="Times New Roman" w:hAnsi="Times New Roman" w:hint="eastAsia"/>
          <w:color w:val="000000"/>
          <w:sz w:val="24"/>
        </w:rPr>
        <w:lastRenderedPageBreak/>
        <w:t>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14:paraId="0C839A64"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4</w:t>
      </w:r>
      <w:r w:rsidRPr="00AE5BD8">
        <w:rPr>
          <w:rFonts w:ascii="Times New Roman" w:hAnsi="Times New Roman" w:hint="eastAsia"/>
          <w:color w:val="000000"/>
          <w:sz w:val="24"/>
        </w:rPr>
        <w:t>）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四川政府采购网上查询。</w:t>
      </w:r>
    </w:p>
    <w:p w14:paraId="2FC6B74F"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23.2 </w:t>
      </w:r>
      <w:r w:rsidRPr="00AE5BD8">
        <w:rPr>
          <w:rFonts w:ascii="Times New Roman" w:hAnsi="Times New Roman" w:hint="eastAsia"/>
          <w:color w:val="000000"/>
          <w:sz w:val="24"/>
        </w:rPr>
        <w:t>开标结束后，采购人或者采购代理机构应当依法对投标人的资格进行审查。</w:t>
      </w:r>
    </w:p>
    <w:p w14:paraId="75732863"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合格投标人不足</w:t>
      </w:r>
      <w:r w:rsidRPr="00AE5BD8">
        <w:rPr>
          <w:rFonts w:ascii="Times New Roman" w:hAnsi="Times New Roman" w:hint="eastAsia"/>
          <w:color w:val="000000"/>
          <w:sz w:val="24"/>
        </w:rPr>
        <w:t>3</w:t>
      </w:r>
      <w:r w:rsidRPr="00AE5BD8">
        <w:rPr>
          <w:rFonts w:ascii="Times New Roman" w:hAnsi="Times New Roman" w:hint="eastAsia"/>
          <w:color w:val="000000"/>
          <w:sz w:val="24"/>
        </w:rPr>
        <w:t>家的，不进入评标。</w:t>
      </w:r>
    </w:p>
    <w:p w14:paraId="5DE1643C"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rPr>
      </w:pPr>
      <w:bookmarkStart w:id="97" w:name="_Toc183582238"/>
      <w:bookmarkStart w:id="98" w:name="_Toc183682375"/>
      <w:bookmarkStart w:id="99" w:name="_Toc217446063"/>
      <w:bookmarkStart w:id="100" w:name="_Toc308164809"/>
      <w:r w:rsidRPr="00AE5BD8">
        <w:rPr>
          <w:rFonts w:ascii="Times New Roman" w:hAnsi="Times New Roman" w:hint="eastAsia"/>
          <w:color w:val="000000"/>
          <w:sz w:val="24"/>
        </w:rPr>
        <w:t>24</w:t>
      </w:r>
      <w:r w:rsidRPr="00AE5BD8">
        <w:rPr>
          <w:rFonts w:ascii="Times New Roman" w:hAnsi="Times New Roman" w:hint="eastAsia"/>
          <w:color w:val="000000"/>
          <w:sz w:val="24"/>
        </w:rPr>
        <w:t>．开评标过程存档</w:t>
      </w:r>
    </w:p>
    <w:p w14:paraId="2ACF3ED2"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开标和评标过程进行全过程电子监控，并将电子监控资料存储介质留存归档。</w:t>
      </w:r>
    </w:p>
    <w:p w14:paraId="6BA9BCC7"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rPr>
      </w:pPr>
      <w:r w:rsidRPr="00AE5BD8">
        <w:rPr>
          <w:rFonts w:ascii="Times New Roman" w:hAnsi="Times New Roman" w:hint="eastAsia"/>
          <w:color w:val="000000"/>
          <w:sz w:val="24"/>
        </w:rPr>
        <w:t>25</w:t>
      </w:r>
      <w:r w:rsidRPr="00AE5BD8">
        <w:rPr>
          <w:rFonts w:ascii="Times New Roman" w:hAnsi="Times New Roman" w:hint="eastAsia"/>
          <w:color w:val="000000"/>
          <w:sz w:val="24"/>
        </w:rPr>
        <w:t>．确认中标侯选人</w:t>
      </w:r>
    </w:p>
    <w:p w14:paraId="69BC0ADD"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采购人在收到评标报告后</w:t>
      </w:r>
      <w:r w:rsidRPr="00AE5BD8">
        <w:rPr>
          <w:rFonts w:ascii="Times New Roman" w:hAnsi="Times New Roman" w:hint="eastAsia"/>
          <w:color w:val="000000"/>
          <w:sz w:val="24"/>
        </w:rPr>
        <w:t>5</w:t>
      </w:r>
      <w:r w:rsidRPr="00AE5BD8">
        <w:rPr>
          <w:rFonts w:ascii="Times New Roman" w:hAnsi="Times New Roman" w:hint="eastAsia"/>
          <w:color w:val="000000"/>
          <w:sz w:val="24"/>
        </w:rPr>
        <w:t>个工作日内，按照评标报告中推荐的中标候选人顺序确定中标投标人。中标候选人并列的，由采购人或者采购人委托评标委员会按照招标文件规定的方式确定中标人；招标文件未规定的，采取随机抽取的方式确定。采购人在收到评标报告</w:t>
      </w:r>
      <w:r w:rsidRPr="00AE5BD8">
        <w:rPr>
          <w:rFonts w:ascii="Times New Roman" w:hAnsi="Times New Roman" w:hint="eastAsia"/>
          <w:color w:val="000000"/>
          <w:sz w:val="24"/>
        </w:rPr>
        <w:t>5</w:t>
      </w:r>
      <w:r w:rsidRPr="00AE5BD8">
        <w:rPr>
          <w:rFonts w:ascii="Times New Roman" w:hAnsi="Times New Roman" w:hint="eastAsia"/>
          <w:color w:val="000000"/>
          <w:sz w:val="24"/>
        </w:rPr>
        <w:t>个工作日内未按评标报告推荐的中标候选人顺序确定中标人，又不能说明合法理由的，视同按评标报告推荐的顺序确定排名第一的中标候选人为中标人。在确定中标、成交人过程中，采购人通过调查核实投标人确实无偿或低于成本价报价，可能导致无法按照政府采购法律制度规定和政府采购合同约定履约的，可以不确定该投标人作为中标、成交人。</w:t>
      </w:r>
    </w:p>
    <w:p w14:paraId="6DF9A1C4" w14:textId="77777777" w:rsidR="00254DB1" w:rsidRPr="00AE5BD8" w:rsidRDefault="00254DB1">
      <w:pPr>
        <w:pStyle w:val="2"/>
        <w:keepNext w:val="0"/>
        <w:keepLines w:val="0"/>
        <w:spacing w:before="0" w:after="0" w:line="360" w:lineRule="auto"/>
        <w:ind w:firstLineChars="200" w:firstLine="482"/>
        <w:rPr>
          <w:rFonts w:ascii="Times New Roman" w:eastAsia="宋体" w:hAnsi="Times New Roman"/>
          <w:color w:val="000000"/>
          <w:sz w:val="24"/>
          <w:szCs w:val="24"/>
        </w:rPr>
      </w:pPr>
      <w:r w:rsidRPr="00AE5BD8">
        <w:rPr>
          <w:rFonts w:ascii="Times New Roman" w:eastAsia="宋体" w:hAnsi="Times New Roman" w:hint="eastAsia"/>
          <w:color w:val="000000"/>
          <w:sz w:val="24"/>
          <w:szCs w:val="24"/>
        </w:rPr>
        <w:t>26</w:t>
      </w:r>
      <w:r w:rsidRPr="00AE5BD8">
        <w:rPr>
          <w:rFonts w:ascii="Times New Roman" w:eastAsia="宋体" w:hAnsi="Times New Roman" w:hint="eastAsia"/>
          <w:color w:val="000000"/>
          <w:sz w:val="24"/>
          <w:szCs w:val="24"/>
        </w:rPr>
        <w:t>．行贿犯罪档案</w:t>
      </w:r>
      <w:r w:rsidR="00DC0A1A" w:rsidRPr="00AE5BD8">
        <w:rPr>
          <w:rFonts w:ascii="Times New Roman" w:eastAsia="宋体" w:hAnsi="Times New Roman" w:hint="eastAsia"/>
          <w:color w:val="000000"/>
          <w:sz w:val="24"/>
          <w:szCs w:val="24"/>
        </w:rPr>
        <w:t>承诺</w:t>
      </w:r>
    </w:p>
    <w:p w14:paraId="1CBFC21C" w14:textId="77777777" w:rsidR="00254DB1" w:rsidRPr="00AE5BD8" w:rsidRDefault="00254DB1">
      <w:pPr>
        <w:pStyle w:val="2"/>
        <w:keepNext w:val="0"/>
        <w:keepLines w:val="0"/>
        <w:spacing w:before="0" w:after="0" w:line="360" w:lineRule="auto"/>
        <w:ind w:firstLineChars="200" w:firstLine="480"/>
        <w:rPr>
          <w:rFonts w:ascii="Times New Roman" w:eastAsia="宋体" w:hAnsi="Times New Roman"/>
          <w:color w:val="000000"/>
          <w:sz w:val="24"/>
          <w:szCs w:val="24"/>
        </w:rPr>
      </w:pPr>
      <w:r w:rsidRPr="00AE5BD8">
        <w:rPr>
          <w:rFonts w:ascii="Times New Roman" w:eastAsia="宋体" w:hAnsi="Times New Roman" w:hint="eastAsia"/>
          <w:b w:val="0"/>
          <w:color w:val="000000"/>
          <w:sz w:val="24"/>
          <w:szCs w:val="24"/>
        </w:rPr>
        <w:t xml:space="preserve">26.1 </w:t>
      </w:r>
      <w:r w:rsidRPr="00AE5BD8">
        <w:rPr>
          <w:rFonts w:ascii="Times New Roman" w:eastAsia="宋体" w:hAnsi="Times New Roman" w:hint="eastAsia"/>
          <w:b w:val="0"/>
          <w:color w:val="000000"/>
          <w:sz w:val="24"/>
          <w:szCs w:val="24"/>
        </w:rPr>
        <w:t>投标人应在响应文件中提供投标人单位及其现任法定代表人或主要负责人无行贿犯罪记录承诺函。</w:t>
      </w:r>
    </w:p>
    <w:p w14:paraId="038660DA" w14:textId="77777777" w:rsidR="00254DB1" w:rsidRPr="00AE5BD8" w:rsidRDefault="00254DB1">
      <w:pPr>
        <w:pStyle w:val="2"/>
        <w:keepNext w:val="0"/>
        <w:keepLines w:val="0"/>
        <w:spacing w:before="0" w:after="0" w:line="360" w:lineRule="auto"/>
        <w:ind w:firstLineChars="200" w:firstLine="480"/>
        <w:rPr>
          <w:rFonts w:ascii="Times New Roman" w:eastAsia="宋体" w:hAnsi="Times New Roman"/>
          <w:b w:val="0"/>
          <w:color w:val="000000"/>
          <w:sz w:val="24"/>
          <w:szCs w:val="24"/>
        </w:rPr>
      </w:pPr>
      <w:r w:rsidRPr="00AE5BD8">
        <w:rPr>
          <w:rFonts w:ascii="Times New Roman" w:eastAsia="宋体" w:hAnsi="Times New Roman" w:hint="eastAsia"/>
          <w:b w:val="0"/>
          <w:color w:val="000000"/>
          <w:sz w:val="24"/>
          <w:szCs w:val="24"/>
        </w:rPr>
        <w:t xml:space="preserve">26.2 </w:t>
      </w:r>
      <w:r w:rsidRPr="00AE5BD8">
        <w:rPr>
          <w:rFonts w:ascii="Times New Roman" w:eastAsia="宋体" w:hAnsi="Times New Roman" w:hint="eastAsia"/>
          <w:b w:val="0"/>
          <w:color w:val="000000"/>
          <w:sz w:val="24"/>
          <w:szCs w:val="24"/>
        </w:rPr>
        <w:t>中标候选人单位及其现任法定代表人或主要负责人存在行贿犯罪记录的，中标后未签订政府采购合同的，将认定中标无效；中标后签订政府采购合同未履行的，将认定中标无效，同时撤销政府采购合同；中标后签订政府采购合同且已经履行的，将认定采购活动违法，由相关当事人承担赔偿责任。</w:t>
      </w:r>
    </w:p>
    <w:p w14:paraId="553E32E8"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rPr>
      </w:pPr>
      <w:r w:rsidRPr="00AE5BD8">
        <w:rPr>
          <w:rFonts w:ascii="Times New Roman" w:hAnsi="Times New Roman" w:hint="eastAsia"/>
          <w:color w:val="000000"/>
          <w:sz w:val="24"/>
        </w:rPr>
        <w:t>27</w:t>
      </w:r>
      <w:r w:rsidRPr="00AE5BD8">
        <w:rPr>
          <w:rFonts w:ascii="Times New Roman" w:hAnsi="Times New Roman" w:hint="eastAsia"/>
          <w:color w:val="000000"/>
          <w:sz w:val="24"/>
        </w:rPr>
        <w:t>．评标情况公告</w:t>
      </w:r>
    </w:p>
    <w:p w14:paraId="4E33D276"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所有投标人投标文件资格性、符合性检查情况、采用综合评分法时的总得分和分项汇</w:t>
      </w:r>
      <w:r w:rsidRPr="00AE5BD8">
        <w:rPr>
          <w:rFonts w:ascii="Times New Roman" w:hAnsi="Times New Roman" w:hint="eastAsia"/>
          <w:color w:val="000000"/>
          <w:sz w:val="24"/>
        </w:rPr>
        <w:lastRenderedPageBreak/>
        <w:t>总得分情况、评标结果等将在四川政府采购网上采购结果公告栏中予以公告。</w:t>
      </w:r>
    </w:p>
    <w:p w14:paraId="351DCD16" w14:textId="77777777" w:rsidR="00254DB1" w:rsidRPr="00AE5BD8" w:rsidRDefault="00254DB1">
      <w:pPr>
        <w:pStyle w:val="3"/>
        <w:keepNext w:val="0"/>
        <w:keepLines w:val="0"/>
        <w:spacing w:before="0" w:after="0" w:line="360" w:lineRule="auto"/>
        <w:ind w:firstLineChars="200" w:firstLine="482"/>
        <w:rPr>
          <w:rFonts w:ascii="Times New Roman" w:hAnsi="Times New Roman"/>
          <w:bCs w:val="0"/>
          <w:color w:val="000000"/>
          <w:sz w:val="24"/>
          <w:szCs w:val="24"/>
        </w:rPr>
      </w:pPr>
      <w:r w:rsidRPr="00AE5BD8">
        <w:rPr>
          <w:rFonts w:ascii="Times New Roman" w:hAnsi="Times New Roman" w:hint="eastAsia"/>
          <w:bCs w:val="0"/>
          <w:color w:val="000000"/>
          <w:sz w:val="24"/>
          <w:szCs w:val="24"/>
        </w:rPr>
        <w:t>28</w:t>
      </w:r>
      <w:r w:rsidRPr="00AE5BD8">
        <w:rPr>
          <w:rFonts w:ascii="Times New Roman" w:hAnsi="Times New Roman" w:hint="eastAsia"/>
          <w:color w:val="000000"/>
          <w:sz w:val="24"/>
        </w:rPr>
        <w:t>．</w:t>
      </w:r>
      <w:r w:rsidRPr="00AE5BD8">
        <w:rPr>
          <w:rFonts w:ascii="Times New Roman" w:hAnsi="Times New Roman" w:hint="eastAsia"/>
          <w:bCs w:val="0"/>
          <w:color w:val="000000"/>
          <w:sz w:val="24"/>
          <w:szCs w:val="24"/>
        </w:rPr>
        <w:t>中标通知</w:t>
      </w:r>
      <w:bookmarkEnd w:id="97"/>
      <w:bookmarkEnd w:id="98"/>
      <w:r w:rsidRPr="00AE5BD8">
        <w:rPr>
          <w:rFonts w:ascii="Times New Roman" w:hAnsi="Times New Roman" w:hint="eastAsia"/>
          <w:bCs w:val="0"/>
          <w:color w:val="000000"/>
          <w:sz w:val="24"/>
          <w:szCs w:val="24"/>
        </w:rPr>
        <w:t>书</w:t>
      </w:r>
      <w:bookmarkEnd w:id="99"/>
      <w:bookmarkEnd w:id="100"/>
    </w:p>
    <w:p w14:paraId="5351A520"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28</w:t>
      </w:r>
      <w:r w:rsidRPr="00AE5BD8">
        <w:rPr>
          <w:rFonts w:ascii="Times New Roman" w:hAnsi="Times New Roman" w:hint="eastAsia"/>
          <w:bCs/>
          <w:color w:val="000000"/>
          <w:sz w:val="24"/>
        </w:rPr>
        <w:t>.</w:t>
      </w:r>
      <w:r w:rsidRPr="00AE5BD8">
        <w:rPr>
          <w:rFonts w:ascii="Times New Roman" w:hAnsi="Times New Roman" w:hint="eastAsia"/>
          <w:color w:val="000000"/>
          <w:sz w:val="24"/>
        </w:rPr>
        <w:t xml:space="preserve">1 </w:t>
      </w:r>
      <w:r w:rsidRPr="00AE5BD8">
        <w:rPr>
          <w:rFonts w:ascii="Times New Roman" w:hAnsi="Times New Roman" w:hint="eastAsia"/>
          <w:color w:val="000000"/>
          <w:sz w:val="24"/>
        </w:rPr>
        <w:t>中标通知书为签订政府采购合同的依据之一，是合同的有效组成部分。</w:t>
      </w:r>
    </w:p>
    <w:p w14:paraId="7E38982F"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28.2 </w:t>
      </w:r>
      <w:r w:rsidRPr="00AE5BD8">
        <w:rPr>
          <w:rFonts w:ascii="Times New Roman" w:hAnsi="Times New Roman" w:hint="eastAsia"/>
          <w:color w:val="000000"/>
          <w:sz w:val="24"/>
        </w:rPr>
        <w:t>投标人中标后，拒绝领取中标通知书的，招标采购单位将于中标投标人确定之日起两个工作日内采取邮寄、快递方式按照投标人投标文件中的地址发出中标通知书。</w:t>
      </w:r>
    </w:p>
    <w:p w14:paraId="5C3341ED"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28.3 </w:t>
      </w:r>
      <w:r w:rsidRPr="00AE5BD8">
        <w:rPr>
          <w:rFonts w:ascii="Times New Roman" w:hAnsi="Times New Roman" w:hint="eastAsia"/>
          <w:color w:val="000000"/>
          <w:sz w:val="24"/>
        </w:rPr>
        <w:t>中标通知书对采购人和中标人均具有法律效力。中标通知书发出后，采购人改变中标结果，或者中标人无正当理由放弃中标的，应当承担相应的法律责任。</w:t>
      </w:r>
    </w:p>
    <w:p w14:paraId="35750EDE"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28.4 </w:t>
      </w:r>
      <w:r w:rsidRPr="00AE5BD8">
        <w:rPr>
          <w:rFonts w:ascii="Times New Roman" w:hAnsi="Times New Roman" w:hint="eastAsia"/>
          <w:color w:val="000000"/>
          <w:sz w:val="24"/>
        </w:rPr>
        <w:t>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14:paraId="66C83875" w14:textId="02DB9A40"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28.5 </w:t>
      </w:r>
      <w:r w:rsidRPr="00AE5BD8">
        <w:rPr>
          <w:rFonts w:ascii="Times New Roman" w:hAnsi="Times New Roman" w:hint="eastAsia"/>
          <w:color w:val="000000"/>
          <w:sz w:val="24"/>
        </w:rPr>
        <w:t>中标公告发出后，中标人自行领取中标通知书的，需凭有效身份证明证件到</w:t>
      </w:r>
      <w:r w:rsidR="00CF45EC">
        <w:rPr>
          <w:rFonts w:ascii="Times New Roman" w:hAnsi="Times New Roman" w:hint="eastAsia"/>
          <w:color w:val="000000"/>
          <w:sz w:val="24"/>
        </w:rPr>
        <w:t>五矿国际招标有限责任公司</w:t>
      </w:r>
      <w:r w:rsidRPr="00AE5BD8">
        <w:rPr>
          <w:rFonts w:ascii="Times New Roman" w:hAnsi="Times New Roman" w:hint="eastAsia"/>
          <w:color w:val="000000"/>
          <w:sz w:val="24"/>
        </w:rPr>
        <w:t>领取中标通知书。联系人：</w:t>
      </w:r>
      <w:r w:rsidR="00BC1CE0" w:rsidRPr="00AE5BD8">
        <w:rPr>
          <w:rFonts w:ascii="Times New Roman" w:hAnsi="Times New Roman" w:hint="eastAsia"/>
          <w:color w:val="000000"/>
          <w:sz w:val="24"/>
        </w:rPr>
        <w:t>陈新武</w:t>
      </w:r>
      <w:r w:rsidRPr="00AE5BD8">
        <w:rPr>
          <w:rFonts w:ascii="Times New Roman" w:hAnsi="Times New Roman" w:hint="eastAsia"/>
          <w:color w:val="000000"/>
          <w:sz w:val="24"/>
        </w:rPr>
        <w:t>，联系电话：</w:t>
      </w:r>
      <w:r w:rsidR="00BC1CE0" w:rsidRPr="00AE5BD8">
        <w:rPr>
          <w:rFonts w:ascii="Times New Roman" w:hAnsi="Times New Roman" w:hint="eastAsia"/>
          <w:color w:val="000000"/>
          <w:sz w:val="24"/>
          <w:lang w:val="zh-CN"/>
        </w:rPr>
        <w:t>028-86623861</w:t>
      </w:r>
      <w:r w:rsidR="00BC1CE0" w:rsidRPr="00AE5BD8">
        <w:rPr>
          <w:rFonts w:ascii="Times New Roman" w:hAnsi="Times New Roman" w:hint="eastAsia"/>
          <w:color w:val="000000"/>
          <w:sz w:val="24"/>
          <w:lang w:val="zh-CN"/>
        </w:rPr>
        <w:t>转</w:t>
      </w:r>
      <w:r w:rsidR="00BC1CE0" w:rsidRPr="00AE5BD8">
        <w:rPr>
          <w:rFonts w:ascii="Times New Roman" w:hAnsi="Times New Roman" w:hint="eastAsia"/>
          <w:color w:val="000000"/>
          <w:sz w:val="24"/>
          <w:lang w:val="zh-CN"/>
        </w:rPr>
        <w:t>8007</w:t>
      </w:r>
      <w:r w:rsidRPr="00AE5BD8">
        <w:rPr>
          <w:rFonts w:ascii="Times New Roman" w:hAnsi="Times New Roman" w:hint="eastAsia"/>
          <w:color w:val="000000"/>
          <w:sz w:val="24"/>
        </w:rPr>
        <w:t>。</w:t>
      </w:r>
    </w:p>
    <w:p w14:paraId="2A2ACA3B" w14:textId="77777777" w:rsidR="00254DB1" w:rsidRPr="00AE5BD8" w:rsidRDefault="00254DB1">
      <w:pPr>
        <w:pStyle w:val="2"/>
        <w:keepNext w:val="0"/>
        <w:keepLines w:val="0"/>
        <w:spacing w:before="0" w:after="0" w:line="360" w:lineRule="auto"/>
        <w:jc w:val="center"/>
        <w:rPr>
          <w:rFonts w:ascii="Times New Roman" w:hAnsi="Times New Roman"/>
          <w:color w:val="000000"/>
          <w:szCs w:val="28"/>
        </w:rPr>
      </w:pPr>
      <w:bookmarkStart w:id="101" w:name="_Toc217446064"/>
      <w:bookmarkStart w:id="102" w:name="_Toc308164810"/>
      <w:bookmarkStart w:id="103" w:name="_Toc183682377"/>
      <w:bookmarkStart w:id="104" w:name="_Toc183582240"/>
      <w:r w:rsidRPr="00AE5BD8">
        <w:rPr>
          <w:rFonts w:ascii="Times New Roman" w:hAnsi="Times New Roman" w:hint="eastAsia"/>
          <w:color w:val="000000"/>
          <w:szCs w:val="28"/>
        </w:rPr>
        <w:t>六、签订及履行合同和验收</w:t>
      </w:r>
      <w:bookmarkEnd w:id="101"/>
      <w:bookmarkEnd w:id="102"/>
    </w:p>
    <w:p w14:paraId="469CF839" w14:textId="77777777" w:rsidR="00254DB1" w:rsidRPr="00AE5BD8" w:rsidRDefault="00254DB1">
      <w:pPr>
        <w:pStyle w:val="3"/>
        <w:keepNext w:val="0"/>
        <w:keepLines w:val="0"/>
        <w:spacing w:before="0" w:after="0" w:line="360" w:lineRule="auto"/>
        <w:ind w:firstLineChars="200" w:firstLine="482"/>
        <w:rPr>
          <w:rFonts w:ascii="Times New Roman" w:hAnsi="Times New Roman"/>
          <w:b w:val="0"/>
          <w:color w:val="000000"/>
          <w:sz w:val="24"/>
          <w:szCs w:val="24"/>
        </w:rPr>
      </w:pPr>
      <w:bookmarkStart w:id="105" w:name="_Toc217446065"/>
      <w:bookmarkStart w:id="106" w:name="_Toc308164811"/>
      <w:r w:rsidRPr="00AE5BD8">
        <w:rPr>
          <w:rFonts w:ascii="Times New Roman" w:hAnsi="Times New Roman" w:hint="eastAsia"/>
          <w:color w:val="000000"/>
          <w:sz w:val="24"/>
        </w:rPr>
        <w:t>29</w:t>
      </w:r>
      <w:r w:rsidRPr="00AE5BD8">
        <w:rPr>
          <w:rFonts w:ascii="Times New Roman" w:hAnsi="Times New Roman" w:hint="eastAsia"/>
          <w:color w:val="000000"/>
          <w:sz w:val="24"/>
        </w:rPr>
        <w:t>．</w:t>
      </w:r>
      <w:r w:rsidRPr="00AE5BD8">
        <w:rPr>
          <w:rFonts w:ascii="Times New Roman" w:hAnsi="Times New Roman" w:hint="eastAsia"/>
          <w:color w:val="000000"/>
          <w:sz w:val="24"/>
          <w:szCs w:val="24"/>
        </w:rPr>
        <w:t>签订合同</w:t>
      </w:r>
      <w:bookmarkEnd w:id="105"/>
      <w:bookmarkEnd w:id="106"/>
    </w:p>
    <w:p w14:paraId="0EEB84CB"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29.1 </w:t>
      </w:r>
      <w:r w:rsidRPr="00AE5BD8">
        <w:rPr>
          <w:rFonts w:ascii="Times New Roman" w:hAnsi="Times New Roman" w:hint="eastAsia"/>
          <w:color w:val="000000"/>
          <w:sz w:val="24"/>
        </w:rPr>
        <w:t>中标人应在中标通知书发出之日起三十日内与采购人签订采购合同。由于中标人的原因逾期未与采购人签订采购合同的，将视为放弃中标，取消其中标资格并将按相关规定进行处理。</w:t>
      </w:r>
    </w:p>
    <w:p w14:paraId="7C520A4D"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29.2 </w:t>
      </w:r>
      <w:r w:rsidRPr="00AE5BD8">
        <w:rPr>
          <w:rFonts w:ascii="Times New Roman" w:hAnsi="Times New Roman" w:hint="eastAsia"/>
          <w:color w:val="000000"/>
          <w:sz w:val="24"/>
        </w:rPr>
        <w:t>采购人不得向中标人提出任何不合理的要求，作为签订合同的条件，不得与中标人私下订立背离合同实质性内容的任何协议，所签订的合同不得对招标文件和中标人投标文件确定的事项进行修改。</w:t>
      </w:r>
    </w:p>
    <w:p w14:paraId="726232C4"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29.3 </w:t>
      </w:r>
      <w:r w:rsidRPr="00AE5BD8">
        <w:rPr>
          <w:rFonts w:ascii="Times New Roman" w:hAnsi="Times New Roman" w:hint="eastAsia"/>
          <w:color w:val="000000"/>
          <w:sz w:val="24"/>
        </w:rPr>
        <w:t>中标人因不可抗力原因不能履行采购合同或放弃中标的，采购人可以与排在中标人之后第一位的中标候选人签订采购合同，以此类推。</w:t>
      </w:r>
    </w:p>
    <w:p w14:paraId="3C4280B7" w14:textId="3DB92CEB" w:rsidR="00254DB1" w:rsidRPr="00AE5BD8" w:rsidRDefault="00254DB1">
      <w:pPr>
        <w:tabs>
          <w:tab w:val="left" w:pos="7665"/>
        </w:tabs>
        <w:spacing w:line="360" w:lineRule="auto"/>
        <w:ind w:firstLineChars="200" w:firstLine="482"/>
        <w:rPr>
          <w:rFonts w:ascii="Times New Roman" w:hAnsi="Times New Roman"/>
          <w:b/>
          <w:color w:val="000000"/>
          <w:sz w:val="24"/>
          <w:u w:val="single"/>
        </w:rPr>
      </w:pPr>
      <w:r w:rsidRPr="00AE5BD8">
        <w:rPr>
          <w:rFonts w:ascii="Times New Roman" w:hAnsi="Times New Roman" w:hint="eastAsia"/>
          <w:b/>
          <w:color w:val="000000"/>
          <w:sz w:val="24"/>
          <w:u w:val="single"/>
        </w:rPr>
        <w:t xml:space="preserve">29.4 </w:t>
      </w:r>
      <w:r w:rsidRPr="00AE5BD8">
        <w:rPr>
          <w:rFonts w:ascii="Times New Roman" w:hAnsi="Times New Roman" w:hint="eastAsia"/>
          <w:b/>
          <w:color w:val="000000"/>
          <w:sz w:val="24"/>
          <w:u w:val="single"/>
        </w:rPr>
        <w:t>中标人在合同签订之后</w:t>
      </w:r>
      <w:r w:rsidRPr="00AE5BD8">
        <w:rPr>
          <w:rFonts w:ascii="Times New Roman" w:hAnsi="Times New Roman" w:hint="eastAsia"/>
          <w:b/>
          <w:color w:val="000000"/>
          <w:sz w:val="24"/>
          <w:u w:val="single"/>
        </w:rPr>
        <w:t>2</w:t>
      </w:r>
      <w:r w:rsidRPr="00AE5BD8">
        <w:rPr>
          <w:rFonts w:ascii="Times New Roman" w:hAnsi="Times New Roman" w:hint="eastAsia"/>
          <w:b/>
          <w:color w:val="000000"/>
          <w:sz w:val="24"/>
          <w:u w:val="single"/>
        </w:rPr>
        <w:t>个工作日内，将签订的合同一份送</w:t>
      </w:r>
      <w:r w:rsidR="00CF45EC">
        <w:rPr>
          <w:rFonts w:ascii="Times New Roman" w:hAnsi="Times New Roman" w:hint="eastAsia"/>
          <w:b/>
          <w:color w:val="000000"/>
          <w:sz w:val="24"/>
          <w:u w:val="single"/>
        </w:rPr>
        <w:t>五矿国际招标有限责任公司</w:t>
      </w:r>
      <w:r w:rsidRPr="00AE5BD8">
        <w:rPr>
          <w:rFonts w:ascii="Times New Roman" w:hAnsi="Times New Roman" w:hint="eastAsia"/>
          <w:b/>
          <w:color w:val="000000"/>
          <w:sz w:val="24"/>
          <w:u w:val="single"/>
        </w:rPr>
        <w:t>进行存档。联系人：</w:t>
      </w:r>
      <w:r w:rsidR="00BC1CE0" w:rsidRPr="00AE5BD8">
        <w:rPr>
          <w:rFonts w:ascii="Times New Roman" w:hAnsi="Times New Roman" w:hint="eastAsia"/>
          <w:b/>
          <w:color w:val="000000"/>
          <w:sz w:val="24"/>
          <w:u w:val="single"/>
        </w:rPr>
        <w:t>陈新武</w:t>
      </w:r>
      <w:r w:rsidRPr="00AE5BD8">
        <w:rPr>
          <w:rFonts w:ascii="Times New Roman" w:hAnsi="Times New Roman" w:hint="eastAsia"/>
          <w:b/>
          <w:color w:val="000000"/>
          <w:sz w:val="24"/>
          <w:u w:val="single"/>
        </w:rPr>
        <w:t>，联系电话：</w:t>
      </w:r>
      <w:r w:rsidR="00BC1CE0" w:rsidRPr="00AE5BD8">
        <w:rPr>
          <w:rFonts w:ascii="Times New Roman" w:hAnsi="Times New Roman" w:hint="eastAsia"/>
          <w:b/>
          <w:color w:val="000000"/>
          <w:sz w:val="24"/>
          <w:u w:val="single"/>
        </w:rPr>
        <w:t>028-86623861</w:t>
      </w:r>
      <w:r w:rsidR="00BC1CE0" w:rsidRPr="00AE5BD8">
        <w:rPr>
          <w:rFonts w:ascii="Times New Roman" w:hAnsi="Times New Roman" w:hint="eastAsia"/>
          <w:b/>
          <w:color w:val="000000"/>
          <w:sz w:val="24"/>
          <w:u w:val="single"/>
        </w:rPr>
        <w:t>转</w:t>
      </w:r>
      <w:r w:rsidR="00BC1CE0" w:rsidRPr="00AE5BD8">
        <w:rPr>
          <w:rFonts w:ascii="Times New Roman" w:hAnsi="Times New Roman" w:hint="eastAsia"/>
          <w:b/>
          <w:color w:val="000000"/>
          <w:sz w:val="24"/>
          <w:u w:val="single"/>
        </w:rPr>
        <w:t>8007</w:t>
      </w:r>
      <w:r w:rsidRPr="00AE5BD8">
        <w:rPr>
          <w:rFonts w:ascii="Times New Roman" w:hAnsi="Times New Roman" w:hint="eastAsia"/>
          <w:b/>
          <w:color w:val="000000"/>
          <w:sz w:val="24"/>
          <w:u w:val="single"/>
        </w:rPr>
        <w:t>。</w:t>
      </w:r>
    </w:p>
    <w:p w14:paraId="5E50BB87"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szCs w:val="24"/>
        </w:rPr>
      </w:pPr>
      <w:r w:rsidRPr="00AE5BD8">
        <w:rPr>
          <w:rFonts w:ascii="Times New Roman" w:hAnsi="Times New Roman" w:hint="eastAsia"/>
          <w:color w:val="000000"/>
          <w:sz w:val="24"/>
          <w:szCs w:val="24"/>
        </w:rPr>
        <w:t>30</w:t>
      </w:r>
      <w:r w:rsidRPr="00AE5BD8">
        <w:rPr>
          <w:rFonts w:ascii="Times New Roman" w:hAnsi="Times New Roman" w:hint="eastAsia"/>
          <w:color w:val="000000"/>
          <w:sz w:val="24"/>
        </w:rPr>
        <w:t>．</w:t>
      </w:r>
      <w:r w:rsidRPr="00AE5BD8">
        <w:rPr>
          <w:rFonts w:ascii="Times New Roman" w:hAnsi="Times New Roman" w:hint="eastAsia"/>
          <w:color w:val="000000"/>
          <w:sz w:val="24"/>
          <w:szCs w:val="24"/>
        </w:rPr>
        <w:t>合同分包（实质性要求）</w:t>
      </w:r>
    </w:p>
    <w:p w14:paraId="5A371C15" w14:textId="77777777" w:rsidR="00254DB1" w:rsidRPr="00AE5BD8" w:rsidRDefault="00254DB1">
      <w:pPr>
        <w:tabs>
          <w:tab w:val="left" w:pos="7665"/>
        </w:tabs>
        <w:spacing w:line="360" w:lineRule="auto"/>
        <w:ind w:firstLineChars="200" w:firstLine="482"/>
        <w:rPr>
          <w:rFonts w:ascii="Times New Roman" w:hAnsi="Times New Roman"/>
          <w:b/>
          <w:color w:val="000000"/>
          <w:sz w:val="24"/>
        </w:rPr>
      </w:pPr>
      <w:r w:rsidRPr="00AE5BD8">
        <w:rPr>
          <w:rFonts w:ascii="Times New Roman" w:hAnsi="Times New Roman" w:hint="eastAsia"/>
          <w:b/>
          <w:color w:val="000000"/>
          <w:sz w:val="24"/>
        </w:rPr>
        <w:t>本项目不允许分包。</w:t>
      </w:r>
    </w:p>
    <w:p w14:paraId="0F3D3D01"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szCs w:val="24"/>
        </w:rPr>
      </w:pPr>
      <w:r w:rsidRPr="00AE5BD8">
        <w:rPr>
          <w:rFonts w:ascii="Times New Roman" w:hAnsi="Times New Roman" w:hint="eastAsia"/>
          <w:color w:val="000000"/>
          <w:sz w:val="24"/>
          <w:szCs w:val="24"/>
        </w:rPr>
        <w:t>31</w:t>
      </w:r>
      <w:r w:rsidRPr="00AE5BD8">
        <w:rPr>
          <w:rFonts w:ascii="Times New Roman" w:hAnsi="Times New Roman" w:hint="eastAsia"/>
          <w:color w:val="000000"/>
          <w:sz w:val="24"/>
        </w:rPr>
        <w:t>．</w:t>
      </w:r>
      <w:r w:rsidRPr="00AE5BD8">
        <w:rPr>
          <w:rFonts w:ascii="Times New Roman" w:hAnsi="Times New Roman" w:hint="eastAsia"/>
          <w:color w:val="000000"/>
          <w:sz w:val="24"/>
          <w:szCs w:val="24"/>
        </w:rPr>
        <w:t>合同转包（实质性要求）</w:t>
      </w:r>
    </w:p>
    <w:p w14:paraId="3B5A0E01"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lastRenderedPageBreak/>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14:paraId="08D81083"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中标人转包的，视同拒绝履行政府采购合同义务，将依法追究法律责任。</w:t>
      </w:r>
    </w:p>
    <w:p w14:paraId="63FE2464" w14:textId="77777777" w:rsidR="00254DB1" w:rsidRPr="00AE5BD8" w:rsidRDefault="00254DB1">
      <w:pPr>
        <w:tabs>
          <w:tab w:val="left" w:pos="7665"/>
        </w:tabs>
        <w:spacing w:line="360" w:lineRule="auto"/>
        <w:ind w:firstLineChars="200" w:firstLine="482"/>
        <w:rPr>
          <w:rFonts w:ascii="Times New Roman" w:hAnsi="Times New Roman"/>
          <w:b/>
          <w:color w:val="000000"/>
          <w:sz w:val="24"/>
        </w:rPr>
      </w:pPr>
      <w:r w:rsidRPr="00AE5BD8">
        <w:rPr>
          <w:rFonts w:ascii="Times New Roman" w:hAnsi="Times New Roman" w:hint="eastAsia"/>
          <w:b/>
          <w:color w:val="000000"/>
          <w:sz w:val="24"/>
        </w:rPr>
        <w:t>本项目不允许转包。</w:t>
      </w:r>
    </w:p>
    <w:p w14:paraId="27C6F003"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szCs w:val="24"/>
        </w:rPr>
      </w:pPr>
      <w:bookmarkStart w:id="107" w:name="_Toc217446066"/>
      <w:r w:rsidRPr="00AE5BD8">
        <w:rPr>
          <w:rFonts w:ascii="Times New Roman" w:hAnsi="Times New Roman" w:hint="eastAsia"/>
          <w:color w:val="000000"/>
          <w:sz w:val="24"/>
          <w:szCs w:val="24"/>
        </w:rPr>
        <w:t>3</w:t>
      </w:r>
      <w:bookmarkEnd w:id="107"/>
      <w:r w:rsidRPr="00AE5BD8">
        <w:rPr>
          <w:rFonts w:ascii="Times New Roman" w:hAnsi="Times New Roman" w:hint="eastAsia"/>
          <w:color w:val="000000"/>
          <w:sz w:val="24"/>
          <w:szCs w:val="24"/>
        </w:rPr>
        <w:t>2</w:t>
      </w:r>
      <w:r w:rsidRPr="00AE5BD8">
        <w:rPr>
          <w:rFonts w:ascii="Times New Roman" w:hAnsi="Times New Roman" w:hint="eastAsia"/>
          <w:color w:val="000000"/>
          <w:sz w:val="24"/>
        </w:rPr>
        <w:t>．</w:t>
      </w:r>
      <w:r w:rsidRPr="00AE5BD8">
        <w:rPr>
          <w:rFonts w:ascii="Times New Roman" w:hAnsi="Times New Roman" w:hint="eastAsia"/>
          <w:color w:val="000000"/>
          <w:sz w:val="24"/>
          <w:szCs w:val="24"/>
        </w:rPr>
        <w:t>补充合同</w:t>
      </w:r>
    </w:p>
    <w:p w14:paraId="15F27B35"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采购合同履行过程中，采购人需要追加与合同标的相同的货物或者服务的，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126D6B1C" w14:textId="77777777" w:rsidR="00254DB1" w:rsidRPr="00AE5BD8" w:rsidRDefault="00254DB1">
      <w:pPr>
        <w:pStyle w:val="3"/>
        <w:keepNext w:val="0"/>
        <w:keepLines w:val="0"/>
        <w:spacing w:before="0" w:after="0" w:line="360" w:lineRule="auto"/>
        <w:ind w:firstLineChars="200" w:firstLine="482"/>
        <w:rPr>
          <w:rFonts w:ascii="Times New Roman" w:hAnsi="Times New Roman"/>
          <w:b w:val="0"/>
          <w:color w:val="000000"/>
          <w:sz w:val="24"/>
          <w:szCs w:val="24"/>
        </w:rPr>
      </w:pPr>
      <w:bookmarkStart w:id="108" w:name="_Toc308164812"/>
      <w:bookmarkStart w:id="109" w:name="_Toc217446068"/>
      <w:r w:rsidRPr="00AE5BD8">
        <w:rPr>
          <w:rFonts w:ascii="Times New Roman" w:hAnsi="Times New Roman" w:hint="eastAsia"/>
          <w:color w:val="000000"/>
          <w:sz w:val="24"/>
          <w:szCs w:val="24"/>
        </w:rPr>
        <w:t>33</w:t>
      </w:r>
      <w:r w:rsidRPr="00AE5BD8">
        <w:rPr>
          <w:rFonts w:ascii="Times New Roman" w:hAnsi="Times New Roman" w:hint="eastAsia"/>
          <w:color w:val="000000"/>
          <w:sz w:val="24"/>
        </w:rPr>
        <w:t>．</w:t>
      </w:r>
      <w:r w:rsidRPr="00AE5BD8">
        <w:rPr>
          <w:rFonts w:ascii="Times New Roman" w:hAnsi="Times New Roman" w:hint="eastAsia"/>
          <w:color w:val="000000"/>
          <w:sz w:val="24"/>
          <w:szCs w:val="24"/>
        </w:rPr>
        <w:t>履约保证金</w:t>
      </w:r>
      <w:bookmarkEnd w:id="108"/>
      <w:bookmarkEnd w:id="109"/>
      <w:r w:rsidR="00B1368B" w:rsidRPr="00AE5BD8">
        <w:rPr>
          <w:rFonts w:ascii="Times New Roman" w:hAnsi="Times New Roman" w:hint="eastAsia"/>
          <w:color w:val="000000"/>
          <w:sz w:val="24"/>
          <w:szCs w:val="24"/>
        </w:rPr>
        <w:t>（本项目</w:t>
      </w:r>
      <w:r w:rsidR="00B1368B" w:rsidRPr="00AE5BD8">
        <w:rPr>
          <w:rFonts w:ascii="Times New Roman" w:hAnsi="Times New Roman"/>
          <w:color w:val="000000"/>
          <w:sz w:val="24"/>
          <w:szCs w:val="24"/>
        </w:rPr>
        <w:t>不涉及</w:t>
      </w:r>
      <w:r w:rsidR="00B1368B" w:rsidRPr="00AE5BD8">
        <w:rPr>
          <w:rFonts w:ascii="Times New Roman" w:hAnsi="Times New Roman" w:hint="eastAsia"/>
          <w:color w:val="000000"/>
          <w:sz w:val="24"/>
          <w:szCs w:val="24"/>
        </w:rPr>
        <w:t>）</w:t>
      </w:r>
    </w:p>
    <w:p w14:paraId="0AB2D642"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33.1 </w:t>
      </w:r>
      <w:r w:rsidRPr="00AE5BD8">
        <w:rPr>
          <w:rFonts w:ascii="Times New Roman" w:hAnsi="Times New Roman" w:hint="eastAsia"/>
          <w:color w:val="000000"/>
          <w:sz w:val="24"/>
        </w:rPr>
        <w:t>中标人应在合同签订之前交纳招标文件规定数额的履约保证金。</w:t>
      </w:r>
    </w:p>
    <w:p w14:paraId="09D26797"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33.2 </w:t>
      </w:r>
      <w:r w:rsidRPr="00AE5BD8">
        <w:rPr>
          <w:rFonts w:ascii="Times New Roman" w:hAnsi="Times New Roman" w:hint="eastAsia"/>
          <w:color w:val="000000"/>
          <w:sz w:val="24"/>
        </w:rPr>
        <w:t>如果中标人在规定的合同签订时间内，没有按照招标文件的规定交纳履约保证金，且又无正当理由的，将视为放弃中标。</w:t>
      </w:r>
    </w:p>
    <w:p w14:paraId="67DCB583"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szCs w:val="24"/>
        </w:rPr>
      </w:pPr>
      <w:bookmarkStart w:id="110" w:name="_Toc217446069"/>
      <w:bookmarkStart w:id="111" w:name="_Toc308164813"/>
      <w:r w:rsidRPr="00AE5BD8">
        <w:rPr>
          <w:rFonts w:ascii="Times New Roman" w:hAnsi="Times New Roman" w:hint="eastAsia"/>
          <w:color w:val="000000"/>
          <w:sz w:val="24"/>
          <w:szCs w:val="24"/>
        </w:rPr>
        <w:t>34</w:t>
      </w:r>
      <w:r w:rsidRPr="00AE5BD8">
        <w:rPr>
          <w:rFonts w:ascii="Times New Roman" w:hAnsi="Times New Roman" w:hint="eastAsia"/>
          <w:color w:val="000000"/>
          <w:sz w:val="24"/>
        </w:rPr>
        <w:t>．</w:t>
      </w:r>
      <w:r w:rsidRPr="00AE5BD8">
        <w:rPr>
          <w:rFonts w:ascii="Times New Roman" w:hAnsi="Times New Roman" w:hint="eastAsia"/>
          <w:color w:val="000000"/>
          <w:sz w:val="24"/>
          <w:szCs w:val="24"/>
        </w:rPr>
        <w:t>合同公告</w:t>
      </w:r>
    </w:p>
    <w:p w14:paraId="192C627F"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采购人应当自政府采购合同签订（双方当事人均已签字盖章）之日起</w:t>
      </w:r>
      <w:r w:rsidRPr="00AE5BD8">
        <w:rPr>
          <w:rFonts w:ascii="Times New Roman" w:hAnsi="Times New Roman" w:hint="eastAsia"/>
          <w:color w:val="000000"/>
          <w:sz w:val="24"/>
        </w:rPr>
        <w:t>2</w:t>
      </w:r>
      <w:r w:rsidRPr="00AE5BD8">
        <w:rPr>
          <w:rFonts w:ascii="Times New Roman" w:hAnsi="Times New Roman" w:hint="eastAsia"/>
          <w:color w:val="000000"/>
          <w:sz w:val="24"/>
        </w:rPr>
        <w:t>个工作日内，将政府采购合同在省级以上人民政府财政部门指定的媒体上公告（四川政府采购网），但政府采购合同中涉及国家秘密、商业秘密的内容除外。</w:t>
      </w:r>
    </w:p>
    <w:p w14:paraId="56CB57EF"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szCs w:val="24"/>
        </w:rPr>
      </w:pPr>
      <w:r w:rsidRPr="00AE5BD8">
        <w:rPr>
          <w:rFonts w:ascii="Times New Roman" w:hAnsi="Times New Roman" w:hint="eastAsia"/>
          <w:color w:val="000000"/>
          <w:sz w:val="24"/>
          <w:szCs w:val="24"/>
        </w:rPr>
        <w:t>35</w:t>
      </w:r>
      <w:r w:rsidRPr="00AE5BD8">
        <w:rPr>
          <w:rFonts w:ascii="Times New Roman" w:hAnsi="Times New Roman" w:hint="eastAsia"/>
          <w:color w:val="000000"/>
          <w:sz w:val="24"/>
        </w:rPr>
        <w:t>．</w:t>
      </w:r>
      <w:r w:rsidRPr="00AE5BD8">
        <w:rPr>
          <w:rFonts w:ascii="Times New Roman" w:hAnsi="Times New Roman" w:hint="eastAsia"/>
          <w:color w:val="000000"/>
          <w:sz w:val="24"/>
          <w:szCs w:val="24"/>
        </w:rPr>
        <w:t>合同备案</w:t>
      </w:r>
    </w:p>
    <w:p w14:paraId="51F955B2"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采购人应当将政府采购合同副本自签订（双方当事人均已签字盖章）之日起七个工作日内通过四川政府采购网报同级财政部门备案。</w:t>
      </w:r>
    </w:p>
    <w:p w14:paraId="655980C1" w14:textId="77777777" w:rsidR="00254DB1" w:rsidRPr="00AE5BD8" w:rsidRDefault="00254DB1">
      <w:pPr>
        <w:pStyle w:val="3"/>
        <w:keepNext w:val="0"/>
        <w:keepLines w:val="0"/>
        <w:spacing w:before="0" w:after="0" w:line="360" w:lineRule="auto"/>
        <w:ind w:firstLineChars="200" w:firstLine="482"/>
        <w:rPr>
          <w:rFonts w:ascii="Times New Roman" w:hAnsi="Times New Roman"/>
          <w:b w:val="0"/>
          <w:color w:val="000000"/>
          <w:sz w:val="24"/>
          <w:szCs w:val="24"/>
        </w:rPr>
      </w:pPr>
      <w:r w:rsidRPr="00AE5BD8">
        <w:rPr>
          <w:rFonts w:ascii="Times New Roman" w:hAnsi="Times New Roman" w:hint="eastAsia"/>
          <w:color w:val="000000"/>
          <w:sz w:val="24"/>
          <w:szCs w:val="24"/>
        </w:rPr>
        <w:t>36</w:t>
      </w:r>
      <w:r w:rsidRPr="00AE5BD8">
        <w:rPr>
          <w:rFonts w:ascii="Times New Roman" w:hAnsi="Times New Roman" w:hint="eastAsia"/>
          <w:color w:val="000000"/>
          <w:sz w:val="24"/>
        </w:rPr>
        <w:t>．</w:t>
      </w:r>
      <w:r w:rsidRPr="00AE5BD8">
        <w:rPr>
          <w:rFonts w:ascii="Times New Roman" w:hAnsi="Times New Roman" w:hint="eastAsia"/>
          <w:color w:val="000000"/>
          <w:sz w:val="24"/>
          <w:szCs w:val="24"/>
        </w:rPr>
        <w:t>履行合同</w:t>
      </w:r>
      <w:bookmarkEnd w:id="110"/>
      <w:bookmarkEnd w:id="111"/>
    </w:p>
    <w:p w14:paraId="35AD45F4"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36.1 </w:t>
      </w:r>
      <w:r w:rsidRPr="00AE5BD8">
        <w:rPr>
          <w:rFonts w:ascii="Times New Roman" w:hAnsi="Times New Roman" w:hint="eastAsia"/>
          <w:color w:val="000000"/>
          <w:sz w:val="24"/>
        </w:rPr>
        <w:t>中标人与采购人签订合同后，合同双方应严格执行合同条款，履行合同规定的义务，保证合同的顺利完成。</w:t>
      </w:r>
    </w:p>
    <w:p w14:paraId="53617350"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36.2 </w:t>
      </w:r>
      <w:r w:rsidRPr="00AE5BD8">
        <w:rPr>
          <w:rFonts w:ascii="Times New Roman" w:hAnsi="Times New Roman" w:hint="eastAsia"/>
          <w:color w:val="000000"/>
          <w:sz w:val="24"/>
        </w:rPr>
        <w:t>在合同履行过程中，如发生合同纠纷，合同双方应按照《</w:t>
      </w:r>
      <w:r w:rsidR="00B64BFA" w:rsidRPr="00AE5BD8">
        <w:rPr>
          <w:rFonts w:ascii="Times New Roman" w:hAnsi="Times New Roman" w:hint="eastAsia"/>
          <w:color w:val="000000"/>
          <w:sz w:val="24"/>
        </w:rPr>
        <w:t>中华人民共和国民法典</w:t>
      </w:r>
      <w:r w:rsidRPr="00AE5BD8">
        <w:rPr>
          <w:rFonts w:ascii="Times New Roman" w:hAnsi="Times New Roman" w:hint="eastAsia"/>
          <w:color w:val="000000"/>
          <w:sz w:val="24"/>
        </w:rPr>
        <w:t>》的有关规定进行处理。</w:t>
      </w:r>
    </w:p>
    <w:p w14:paraId="5C919D73" w14:textId="77777777" w:rsidR="00254DB1" w:rsidRPr="00AE5BD8" w:rsidRDefault="00254DB1">
      <w:pPr>
        <w:pStyle w:val="3"/>
        <w:keepNext w:val="0"/>
        <w:keepLines w:val="0"/>
        <w:spacing w:before="0" w:after="0" w:line="360" w:lineRule="auto"/>
        <w:ind w:firstLineChars="200" w:firstLine="482"/>
        <w:rPr>
          <w:rFonts w:ascii="Times New Roman" w:hAnsi="Times New Roman"/>
          <w:b w:val="0"/>
          <w:color w:val="000000"/>
          <w:sz w:val="24"/>
          <w:szCs w:val="24"/>
        </w:rPr>
      </w:pPr>
      <w:bookmarkStart w:id="112" w:name="_Toc217446070"/>
      <w:bookmarkStart w:id="113" w:name="_Toc308164814"/>
      <w:r w:rsidRPr="00AE5BD8">
        <w:rPr>
          <w:rFonts w:ascii="Times New Roman" w:hAnsi="Times New Roman" w:hint="eastAsia"/>
          <w:color w:val="000000"/>
          <w:sz w:val="24"/>
          <w:szCs w:val="24"/>
        </w:rPr>
        <w:t>37</w:t>
      </w:r>
      <w:r w:rsidRPr="00AE5BD8">
        <w:rPr>
          <w:rFonts w:ascii="Times New Roman" w:hAnsi="Times New Roman" w:hint="eastAsia"/>
          <w:color w:val="000000"/>
          <w:sz w:val="24"/>
        </w:rPr>
        <w:t>．</w:t>
      </w:r>
      <w:r w:rsidRPr="00AE5BD8">
        <w:rPr>
          <w:rFonts w:ascii="Times New Roman" w:hAnsi="Times New Roman" w:hint="eastAsia"/>
          <w:color w:val="000000"/>
          <w:sz w:val="24"/>
          <w:szCs w:val="24"/>
        </w:rPr>
        <w:t>验收</w:t>
      </w:r>
      <w:bookmarkEnd w:id="112"/>
      <w:bookmarkEnd w:id="113"/>
    </w:p>
    <w:p w14:paraId="5952395D" w14:textId="77777777" w:rsidR="00BC35E2" w:rsidRPr="00AE5BD8" w:rsidRDefault="00BC35E2" w:rsidP="00BC35E2">
      <w:pPr>
        <w:tabs>
          <w:tab w:val="left" w:pos="7665"/>
        </w:tabs>
        <w:spacing w:line="360" w:lineRule="auto"/>
        <w:ind w:firstLineChars="200" w:firstLine="480"/>
        <w:rPr>
          <w:rFonts w:ascii="Times New Roman" w:hAnsi="Times New Roman"/>
          <w:sz w:val="24"/>
        </w:rPr>
      </w:pPr>
      <w:bookmarkStart w:id="114" w:name="_Toc217446071"/>
      <w:r w:rsidRPr="00AE5BD8">
        <w:rPr>
          <w:rFonts w:ascii="Times New Roman" w:hAnsi="Times New Roman" w:hint="eastAsia"/>
          <w:sz w:val="24"/>
        </w:rPr>
        <w:t>37.1</w:t>
      </w:r>
      <w:r w:rsidRPr="00AE5BD8">
        <w:rPr>
          <w:rFonts w:ascii="Times New Roman" w:hAnsi="Times New Roman" w:hint="eastAsia"/>
          <w:sz w:val="24"/>
        </w:rPr>
        <w:t>本项目采购人及其委托的采购代理机构将严格按照政府采购相关法律法规以及</w:t>
      </w:r>
      <w:r w:rsidR="006B12A3" w:rsidRPr="00AE5BD8">
        <w:rPr>
          <w:rFonts w:ascii="Times New Roman" w:hAnsi="Times New Roman" w:hint="eastAsia"/>
          <w:sz w:val="24"/>
        </w:rPr>
        <w:lastRenderedPageBreak/>
        <w:t>《关于进一步加强政府采购需求和履约验收管理的指导意见》（财库〔</w:t>
      </w:r>
      <w:r w:rsidR="006B12A3" w:rsidRPr="00AE5BD8">
        <w:rPr>
          <w:rFonts w:ascii="Times New Roman" w:hAnsi="Times New Roman" w:hint="eastAsia"/>
          <w:sz w:val="24"/>
        </w:rPr>
        <w:t>2016</w:t>
      </w:r>
      <w:r w:rsidR="006B12A3" w:rsidRPr="00AE5BD8">
        <w:rPr>
          <w:rFonts w:ascii="Times New Roman" w:hAnsi="Times New Roman" w:hint="eastAsia"/>
          <w:sz w:val="24"/>
        </w:rPr>
        <w:t>〕</w:t>
      </w:r>
      <w:r w:rsidR="006B12A3" w:rsidRPr="00AE5BD8">
        <w:rPr>
          <w:rFonts w:ascii="Times New Roman" w:hAnsi="Times New Roman" w:hint="eastAsia"/>
          <w:sz w:val="24"/>
        </w:rPr>
        <w:t>205</w:t>
      </w:r>
      <w:r w:rsidR="006B12A3" w:rsidRPr="00AE5BD8">
        <w:rPr>
          <w:rFonts w:ascii="Times New Roman" w:hAnsi="Times New Roman" w:hint="eastAsia"/>
          <w:sz w:val="24"/>
        </w:rPr>
        <w:t>号）</w:t>
      </w:r>
      <w:r w:rsidRPr="00AE5BD8">
        <w:rPr>
          <w:rFonts w:ascii="Times New Roman" w:hAnsi="Times New Roman" w:hint="eastAsia"/>
          <w:sz w:val="24"/>
        </w:rPr>
        <w:t>的要求进行验收。</w:t>
      </w:r>
    </w:p>
    <w:p w14:paraId="426F96E7" w14:textId="77777777" w:rsidR="00BC35E2" w:rsidRPr="00AE5BD8" w:rsidRDefault="00BC35E2" w:rsidP="00BC35E2">
      <w:pPr>
        <w:tabs>
          <w:tab w:val="left" w:pos="7665"/>
        </w:tabs>
        <w:spacing w:line="360" w:lineRule="auto"/>
        <w:ind w:firstLineChars="200" w:firstLine="480"/>
        <w:rPr>
          <w:rFonts w:ascii="Times New Roman" w:hAnsi="Times New Roman"/>
          <w:sz w:val="24"/>
        </w:rPr>
      </w:pPr>
      <w:r w:rsidRPr="00AE5BD8">
        <w:rPr>
          <w:rFonts w:ascii="Times New Roman" w:hAnsi="Times New Roman" w:hint="eastAsia"/>
          <w:sz w:val="24"/>
        </w:rPr>
        <w:t xml:space="preserve">37.2 </w:t>
      </w:r>
      <w:r w:rsidRPr="00AE5BD8">
        <w:rPr>
          <w:rFonts w:ascii="Times New Roman" w:hAnsi="Times New Roman" w:hint="eastAsia"/>
          <w:sz w:val="24"/>
        </w:rPr>
        <w:t>验收结果合格的，中标人凭项目验收报告到成都大学附属医院办理履约保证金的退付手续（本项目不适用）；验收结果不合格的，履约保证金将不予退还，也将不予支付采购资金，有可能会报告本项目同级财政部门按照政府采购法律法规等有关规定给予行政处罚或者以失信行为记入诚信档案。</w:t>
      </w:r>
    </w:p>
    <w:p w14:paraId="4DFCE7E5" w14:textId="77777777" w:rsidR="00254DB1" w:rsidRPr="00AE5BD8" w:rsidRDefault="00254DB1">
      <w:pPr>
        <w:pStyle w:val="3"/>
        <w:keepNext w:val="0"/>
        <w:keepLines w:val="0"/>
        <w:spacing w:before="0" w:after="0" w:line="360" w:lineRule="auto"/>
        <w:ind w:firstLineChars="200" w:firstLine="482"/>
        <w:rPr>
          <w:rFonts w:ascii="Times New Roman" w:hAnsi="Times New Roman"/>
          <w:color w:val="000000"/>
          <w:sz w:val="24"/>
          <w:szCs w:val="24"/>
        </w:rPr>
      </w:pPr>
      <w:bookmarkStart w:id="115" w:name="_Toc217446077"/>
      <w:bookmarkStart w:id="116" w:name="_Toc308164818"/>
      <w:r w:rsidRPr="00AE5BD8">
        <w:rPr>
          <w:rFonts w:ascii="Times New Roman" w:hAnsi="Times New Roman" w:hint="eastAsia"/>
          <w:color w:val="000000"/>
          <w:sz w:val="24"/>
          <w:szCs w:val="24"/>
        </w:rPr>
        <w:t>38</w:t>
      </w:r>
      <w:r w:rsidRPr="00AE5BD8">
        <w:rPr>
          <w:rFonts w:ascii="Times New Roman" w:hAnsi="Times New Roman" w:hint="eastAsia"/>
          <w:color w:val="000000"/>
          <w:sz w:val="24"/>
        </w:rPr>
        <w:t>．</w:t>
      </w:r>
      <w:r w:rsidRPr="00AE5BD8">
        <w:rPr>
          <w:rFonts w:ascii="Times New Roman" w:hAnsi="Times New Roman" w:hint="eastAsia"/>
          <w:color w:val="000000"/>
          <w:sz w:val="24"/>
          <w:szCs w:val="24"/>
        </w:rPr>
        <w:t>资金支付</w:t>
      </w:r>
      <w:bookmarkEnd w:id="115"/>
      <w:bookmarkEnd w:id="116"/>
    </w:p>
    <w:p w14:paraId="7A591D12"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bookmarkStart w:id="117" w:name="_Toc217446074"/>
      <w:bookmarkStart w:id="118" w:name="_Toc308164815"/>
      <w:bookmarkStart w:id="119" w:name="_Toc183682380"/>
      <w:bookmarkStart w:id="120" w:name="_Toc183582243"/>
      <w:bookmarkEnd w:id="103"/>
      <w:bookmarkEnd w:id="104"/>
      <w:bookmarkEnd w:id="114"/>
      <w:r w:rsidRPr="00AE5BD8">
        <w:rPr>
          <w:rFonts w:ascii="Times New Roman" w:hAnsi="Times New Roman" w:hint="eastAsia"/>
          <w:color w:val="000000"/>
          <w:sz w:val="24"/>
        </w:rPr>
        <w:t>采购人将按照政府采购合同规定，及时向中标人支付采购资金。本项目采购资金采取授权支付，详见招标文件第六章商务要求。</w:t>
      </w:r>
    </w:p>
    <w:p w14:paraId="47BD366C" w14:textId="77777777" w:rsidR="00254DB1" w:rsidRPr="00AE5BD8" w:rsidRDefault="00254DB1">
      <w:pPr>
        <w:pStyle w:val="2"/>
        <w:keepNext w:val="0"/>
        <w:keepLines w:val="0"/>
        <w:spacing w:before="0" w:after="0" w:line="360" w:lineRule="auto"/>
        <w:jc w:val="center"/>
        <w:rPr>
          <w:rFonts w:ascii="Times New Roman" w:hAnsi="Times New Roman"/>
          <w:color w:val="000000"/>
          <w:szCs w:val="28"/>
        </w:rPr>
      </w:pPr>
      <w:r w:rsidRPr="00AE5BD8">
        <w:rPr>
          <w:rFonts w:ascii="Times New Roman" w:hAnsi="Times New Roman" w:hint="eastAsia"/>
          <w:color w:val="000000"/>
          <w:szCs w:val="28"/>
        </w:rPr>
        <w:t>七、投标纪律要求</w:t>
      </w:r>
      <w:bookmarkEnd w:id="117"/>
      <w:bookmarkEnd w:id="118"/>
    </w:p>
    <w:p w14:paraId="40DDA2E1" w14:textId="77777777" w:rsidR="00254DB1" w:rsidRPr="00AE5BD8" w:rsidRDefault="00254DB1">
      <w:pPr>
        <w:pStyle w:val="3"/>
        <w:keepNext w:val="0"/>
        <w:keepLines w:val="0"/>
        <w:spacing w:before="0" w:after="0" w:line="360" w:lineRule="auto"/>
        <w:ind w:firstLineChars="200" w:firstLine="482"/>
        <w:rPr>
          <w:rFonts w:ascii="Times New Roman" w:hAnsi="Times New Roman"/>
          <w:bCs w:val="0"/>
          <w:color w:val="000000"/>
          <w:sz w:val="24"/>
          <w:szCs w:val="24"/>
        </w:rPr>
      </w:pPr>
      <w:bookmarkStart w:id="121" w:name="_Toc217446075"/>
      <w:bookmarkStart w:id="122" w:name="_Toc308164816"/>
      <w:r w:rsidRPr="00AE5BD8">
        <w:rPr>
          <w:rFonts w:ascii="Times New Roman" w:hAnsi="Times New Roman" w:hint="eastAsia"/>
          <w:color w:val="000000"/>
          <w:sz w:val="24"/>
        </w:rPr>
        <w:t>39</w:t>
      </w:r>
      <w:r w:rsidRPr="00AE5BD8">
        <w:rPr>
          <w:rFonts w:ascii="Times New Roman" w:hAnsi="Times New Roman" w:hint="eastAsia"/>
          <w:color w:val="000000"/>
          <w:sz w:val="24"/>
        </w:rPr>
        <w:t>．</w:t>
      </w:r>
      <w:bookmarkEnd w:id="121"/>
      <w:bookmarkEnd w:id="122"/>
      <w:r w:rsidRPr="00AE5BD8">
        <w:rPr>
          <w:rFonts w:ascii="Times New Roman" w:hAnsi="Times New Roman" w:hint="eastAsia"/>
          <w:color w:val="000000"/>
          <w:sz w:val="24"/>
        </w:rPr>
        <w:t>投标人参加本项目投标不得有下列情形：</w:t>
      </w:r>
    </w:p>
    <w:p w14:paraId="11BE5CD2"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hint="eastAsia"/>
          <w:color w:val="000000"/>
          <w:sz w:val="24"/>
        </w:rPr>
        <w:t>）提供虚假材料谋取中标；</w:t>
      </w:r>
    </w:p>
    <w:p w14:paraId="4EFB97EA"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2</w:t>
      </w:r>
      <w:r w:rsidRPr="00AE5BD8">
        <w:rPr>
          <w:rFonts w:ascii="Times New Roman" w:hAnsi="Times New Roman" w:hint="eastAsia"/>
          <w:color w:val="000000"/>
          <w:sz w:val="24"/>
        </w:rPr>
        <w:t>）采取不正当手段诋毁、排挤其他投标人；</w:t>
      </w:r>
    </w:p>
    <w:p w14:paraId="24FFCB9E"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3</w:t>
      </w:r>
      <w:r w:rsidRPr="00AE5BD8">
        <w:rPr>
          <w:rFonts w:ascii="Times New Roman" w:hAnsi="Times New Roman" w:hint="eastAsia"/>
          <w:color w:val="000000"/>
          <w:sz w:val="24"/>
        </w:rPr>
        <w:t>）与招标采购单位、其他投标人恶意串通；</w:t>
      </w:r>
    </w:p>
    <w:p w14:paraId="04333D8D"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4</w:t>
      </w:r>
      <w:r w:rsidRPr="00AE5BD8">
        <w:rPr>
          <w:rFonts w:ascii="Times New Roman" w:hAnsi="Times New Roman" w:hint="eastAsia"/>
          <w:color w:val="000000"/>
          <w:sz w:val="24"/>
        </w:rPr>
        <w:t>）向招标采购单位、评标委员会成员行贿或者提供其他不正当利益；</w:t>
      </w:r>
    </w:p>
    <w:p w14:paraId="3CCCF2D6"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5</w:t>
      </w:r>
      <w:r w:rsidRPr="00AE5BD8">
        <w:rPr>
          <w:rFonts w:ascii="Times New Roman" w:hAnsi="Times New Roman" w:hint="eastAsia"/>
          <w:color w:val="000000"/>
          <w:sz w:val="24"/>
        </w:rPr>
        <w:t>）在招标过程中与招标采购单位进行协商谈判；</w:t>
      </w:r>
    </w:p>
    <w:p w14:paraId="1D8CC074"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6</w:t>
      </w:r>
      <w:r w:rsidRPr="00AE5BD8">
        <w:rPr>
          <w:rFonts w:ascii="Times New Roman" w:hAnsi="Times New Roman" w:hint="eastAsia"/>
          <w:color w:val="000000"/>
          <w:sz w:val="24"/>
        </w:rPr>
        <w:t>）中标或者成交后无正当理由拒不与采购人签订政府采购合同；</w:t>
      </w:r>
    </w:p>
    <w:p w14:paraId="3BBFEB45"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7</w:t>
      </w:r>
      <w:r w:rsidRPr="00AE5BD8">
        <w:rPr>
          <w:rFonts w:ascii="Times New Roman" w:hAnsi="Times New Roman" w:hint="eastAsia"/>
          <w:color w:val="000000"/>
          <w:sz w:val="24"/>
        </w:rPr>
        <w:t>）未按照采购文件确定的事项签订政府采购合同；</w:t>
      </w:r>
    </w:p>
    <w:p w14:paraId="4CB19AB2"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8</w:t>
      </w:r>
      <w:r w:rsidRPr="00AE5BD8">
        <w:rPr>
          <w:rFonts w:ascii="Times New Roman" w:hAnsi="Times New Roman" w:hint="eastAsia"/>
          <w:color w:val="000000"/>
          <w:sz w:val="24"/>
        </w:rPr>
        <w:t>）将政府采购合同转包或者违规分包；</w:t>
      </w:r>
    </w:p>
    <w:p w14:paraId="54887654"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9</w:t>
      </w:r>
      <w:r w:rsidRPr="00AE5BD8">
        <w:rPr>
          <w:rFonts w:ascii="Times New Roman" w:hAnsi="Times New Roman" w:hint="eastAsia"/>
          <w:color w:val="000000"/>
          <w:sz w:val="24"/>
        </w:rPr>
        <w:t>）提供假冒伪劣产品；</w:t>
      </w:r>
    </w:p>
    <w:p w14:paraId="1230624A"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10</w:t>
      </w:r>
      <w:r w:rsidRPr="00AE5BD8">
        <w:rPr>
          <w:rFonts w:ascii="Times New Roman" w:hAnsi="Times New Roman" w:hint="eastAsia"/>
          <w:color w:val="000000"/>
          <w:sz w:val="24"/>
        </w:rPr>
        <w:t>）擅自变更、中止或者终止政府采购合同；</w:t>
      </w:r>
    </w:p>
    <w:p w14:paraId="65376854"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11</w:t>
      </w:r>
      <w:r w:rsidRPr="00AE5BD8">
        <w:rPr>
          <w:rFonts w:ascii="Times New Roman" w:hAnsi="Times New Roman" w:hint="eastAsia"/>
          <w:color w:val="000000"/>
          <w:sz w:val="24"/>
        </w:rPr>
        <w:t>）拒绝有关部门的监督检查或者向监督检查部门提供虚假情况；</w:t>
      </w:r>
    </w:p>
    <w:p w14:paraId="19AA483E"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12</w:t>
      </w:r>
      <w:r w:rsidRPr="00AE5BD8">
        <w:rPr>
          <w:rFonts w:ascii="Times New Roman" w:hAnsi="Times New Roman" w:hint="eastAsia"/>
          <w:color w:val="000000"/>
          <w:sz w:val="24"/>
        </w:rPr>
        <w:t>）法律法规规定的其他情形。</w:t>
      </w:r>
    </w:p>
    <w:p w14:paraId="34A23150" w14:textId="77777777" w:rsidR="00254DB1" w:rsidRPr="00AE5BD8" w:rsidRDefault="00254DB1">
      <w:pPr>
        <w:tabs>
          <w:tab w:val="left" w:pos="7665"/>
        </w:tabs>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投标人有上述情形的，按照规定追究法律责任，具备（</w:t>
      </w:r>
      <w:r w:rsidRPr="00AE5BD8">
        <w:rPr>
          <w:rFonts w:ascii="Times New Roman" w:hAnsi="Times New Roman" w:hint="eastAsia"/>
          <w:color w:val="000000"/>
          <w:sz w:val="24"/>
        </w:rPr>
        <w:t>1</w:t>
      </w:r>
      <w:r w:rsidRPr="00AE5BD8">
        <w:rPr>
          <w:rFonts w:ascii="Times New Roman" w:hAnsi="Times New Roman" w:hint="eastAsia"/>
          <w:color w:val="000000"/>
          <w:sz w:val="24"/>
        </w:rPr>
        <w:t>）～（</w:t>
      </w:r>
      <w:r w:rsidRPr="00AE5BD8">
        <w:rPr>
          <w:rFonts w:ascii="Times New Roman" w:hAnsi="Times New Roman" w:hint="eastAsia"/>
          <w:color w:val="000000"/>
          <w:sz w:val="24"/>
        </w:rPr>
        <w:t>10</w:t>
      </w:r>
      <w:r w:rsidRPr="00AE5BD8">
        <w:rPr>
          <w:rFonts w:ascii="Times New Roman" w:hAnsi="Times New Roman" w:hint="eastAsia"/>
          <w:color w:val="000000"/>
          <w:sz w:val="24"/>
        </w:rPr>
        <w:t>）条情形之一的，同时将取消中标资格或者认定中标无效。</w:t>
      </w:r>
    </w:p>
    <w:p w14:paraId="4D4AAC25" w14:textId="77777777" w:rsidR="00254DB1" w:rsidRPr="00AE5BD8" w:rsidRDefault="00254DB1">
      <w:pPr>
        <w:pStyle w:val="2"/>
        <w:keepNext w:val="0"/>
        <w:keepLines w:val="0"/>
        <w:spacing w:before="0" w:after="0" w:line="360" w:lineRule="auto"/>
        <w:jc w:val="center"/>
        <w:rPr>
          <w:rFonts w:ascii="Times New Roman" w:hAnsi="Times New Roman"/>
          <w:color w:val="000000"/>
          <w:szCs w:val="28"/>
        </w:rPr>
      </w:pPr>
      <w:bookmarkStart w:id="123" w:name="_Toc217446078"/>
      <w:bookmarkStart w:id="124" w:name="_Toc308164819"/>
      <w:r w:rsidRPr="00AE5BD8">
        <w:rPr>
          <w:rFonts w:ascii="Times New Roman" w:hAnsi="Times New Roman" w:hint="eastAsia"/>
          <w:color w:val="000000"/>
          <w:szCs w:val="28"/>
        </w:rPr>
        <w:t>八、询问、质疑和投诉</w:t>
      </w:r>
      <w:bookmarkStart w:id="125" w:name="_Toc217446079"/>
      <w:bookmarkEnd w:id="123"/>
      <w:bookmarkEnd w:id="124"/>
    </w:p>
    <w:bookmarkEnd w:id="119"/>
    <w:bookmarkEnd w:id="120"/>
    <w:bookmarkEnd w:id="125"/>
    <w:p w14:paraId="44BAD85D" w14:textId="381D3220" w:rsidR="00254DB1" w:rsidRPr="00AE5BD8" w:rsidRDefault="00254DB1">
      <w:pPr>
        <w:pStyle w:val="3"/>
        <w:keepNext w:val="0"/>
        <w:keepLines w:val="0"/>
        <w:spacing w:before="0" w:after="0" w:line="360" w:lineRule="auto"/>
        <w:ind w:firstLineChars="200" w:firstLine="480"/>
        <w:rPr>
          <w:rFonts w:ascii="Times New Roman" w:hAnsi="Times New Roman"/>
          <w:b w:val="0"/>
          <w:bCs w:val="0"/>
          <w:color w:val="000000"/>
          <w:sz w:val="24"/>
          <w:szCs w:val="24"/>
        </w:rPr>
      </w:pPr>
      <w:r w:rsidRPr="00AE5BD8">
        <w:rPr>
          <w:rFonts w:ascii="Times New Roman" w:hAnsi="Times New Roman" w:hint="eastAsia"/>
          <w:b w:val="0"/>
          <w:bCs w:val="0"/>
          <w:color w:val="000000"/>
          <w:sz w:val="24"/>
          <w:szCs w:val="24"/>
        </w:rPr>
        <w:t>40</w:t>
      </w:r>
      <w:r w:rsidRPr="00AE5BD8">
        <w:rPr>
          <w:rFonts w:ascii="Times New Roman" w:hAnsi="Times New Roman" w:hint="eastAsia"/>
          <w:b w:val="0"/>
          <w:bCs w:val="0"/>
          <w:color w:val="000000"/>
          <w:sz w:val="24"/>
          <w:szCs w:val="24"/>
        </w:rPr>
        <w:t>．询问、质疑、投诉的接收和处理严格按照《中华人民共和国政府采购法》、《中华人民共和国政府采购法实施条例》、《政府采购货物和服务招标投标管理办法》、《政</w:t>
      </w:r>
      <w:r w:rsidRPr="00AE5BD8">
        <w:rPr>
          <w:rFonts w:ascii="Times New Roman" w:hAnsi="Times New Roman" w:hint="eastAsia"/>
          <w:b w:val="0"/>
          <w:bCs w:val="0"/>
          <w:color w:val="000000"/>
          <w:sz w:val="24"/>
          <w:szCs w:val="24"/>
        </w:rPr>
        <w:lastRenderedPageBreak/>
        <w:t>府采购质疑和投诉办法》、《财政部关于加强政府采购供应商投诉受理审查工作的通知》的规定办理（详细规定请在四川政府采购网政策法规模块查询）。</w:t>
      </w:r>
    </w:p>
    <w:p w14:paraId="4F0B4838" w14:textId="77777777" w:rsidR="00254DB1" w:rsidRPr="00AE5BD8" w:rsidRDefault="00254DB1">
      <w:pPr>
        <w:pStyle w:val="2"/>
        <w:keepNext w:val="0"/>
        <w:keepLines w:val="0"/>
        <w:spacing w:before="0" w:after="0" w:line="360" w:lineRule="auto"/>
        <w:jc w:val="center"/>
        <w:rPr>
          <w:rFonts w:ascii="Times New Roman" w:hAnsi="Times New Roman"/>
          <w:bCs w:val="0"/>
          <w:color w:val="000000"/>
          <w:szCs w:val="28"/>
        </w:rPr>
      </w:pPr>
      <w:r w:rsidRPr="00AE5BD8">
        <w:rPr>
          <w:rFonts w:ascii="Times New Roman" w:hAnsi="Times New Roman" w:hint="eastAsia"/>
          <w:bCs w:val="0"/>
          <w:color w:val="000000"/>
          <w:szCs w:val="28"/>
        </w:rPr>
        <w:t>九、其他</w:t>
      </w:r>
    </w:p>
    <w:p w14:paraId="7EDE5D6A" w14:textId="77777777" w:rsidR="00254DB1" w:rsidRPr="00AE5BD8" w:rsidRDefault="00254DB1">
      <w:pPr>
        <w:pStyle w:val="3"/>
        <w:keepNext w:val="0"/>
        <w:keepLines w:val="0"/>
        <w:spacing w:before="0" w:after="0" w:line="360" w:lineRule="auto"/>
        <w:ind w:firstLineChars="200" w:firstLine="480"/>
        <w:rPr>
          <w:rFonts w:ascii="Times New Roman" w:hAnsi="Times New Roman"/>
          <w:b w:val="0"/>
          <w:bCs w:val="0"/>
          <w:color w:val="000000"/>
          <w:sz w:val="24"/>
          <w:szCs w:val="24"/>
        </w:rPr>
      </w:pPr>
      <w:r w:rsidRPr="00AE5BD8">
        <w:rPr>
          <w:rFonts w:ascii="Times New Roman" w:hAnsi="Times New Roman" w:hint="eastAsia"/>
          <w:b w:val="0"/>
          <w:bCs w:val="0"/>
          <w:color w:val="000000"/>
          <w:sz w:val="24"/>
          <w:szCs w:val="24"/>
        </w:rPr>
        <w:t>41</w:t>
      </w:r>
      <w:r w:rsidRPr="00AE5BD8">
        <w:rPr>
          <w:rFonts w:ascii="Times New Roman" w:hAnsi="Times New Roman" w:hint="eastAsia"/>
          <w:b w:val="0"/>
          <w:bCs w:val="0"/>
          <w:color w:val="000000"/>
          <w:sz w:val="24"/>
          <w:szCs w:val="24"/>
        </w:rPr>
        <w:t>．本招标文件中所引相关法律制度规定，在政府采购中有变化的，按照变化后的相关法律制度规定执行。本章和第七章中“</w:t>
      </w:r>
      <w:r w:rsidRPr="00AE5BD8">
        <w:rPr>
          <w:rFonts w:ascii="Times New Roman" w:hAnsi="Times New Roman" w:hint="eastAsia"/>
          <w:b w:val="0"/>
          <w:bCs w:val="0"/>
          <w:color w:val="000000"/>
          <w:sz w:val="24"/>
          <w:szCs w:val="24"/>
        </w:rPr>
        <w:t>1.</w:t>
      </w:r>
      <w:r w:rsidRPr="00AE5BD8">
        <w:rPr>
          <w:rFonts w:ascii="Times New Roman" w:hAnsi="Times New Roman" w:hint="eastAsia"/>
          <w:b w:val="0"/>
          <w:bCs w:val="0"/>
          <w:color w:val="000000"/>
          <w:sz w:val="24"/>
          <w:szCs w:val="24"/>
        </w:rPr>
        <w:t>总则、</w:t>
      </w:r>
      <w:r w:rsidRPr="00AE5BD8">
        <w:rPr>
          <w:rFonts w:ascii="Times New Roman" w:hAnsi="Times New Roman" w:hint="eastAsia"/>
          <w:b w:val="0"/>
          <w:bCs w:val="0"/>
          <w:color w:val="000000"/>
          <w:sz w:val="24"/>
          <w:szCs w:val="24"/>
        </w:rPr>
        <w:t>2.</w:t>
      </w:r>
      <w:r w:rsidRPr="00AE5BD8">
        <w:rPr>
          <w:rFonts w:ascii="Times New Roman" w:hAnsi="Times New Roman" w:hint="eastAsia"/>
          <w:b w:val="0"/>
          <w:bCs w:val="0"/>
          <w:color w:val="000000"/>
          <w:sz w:val="24"/>
          <w:szCs w:val="24"/>
        </w:rPr>
        <w:t>评标方法、</w:t>
      </w:r>
      <w:r w:rsidRPr="00AE5BD8">
        <w:rPr>
          <w:rFonts w:ascii="Times New Roman" w:hAnsi="Times New Roman" w:hint="eastAsia"/>
          <w:b w:val="0"/>
          <w:bCs w:val="0"/>
          <w:color w:val="000000"/>
          <w:sz w:val="24"/>
          <w:szCs w:val="24"/>
        </w:rPr>
        <w:t>3.</w:t>
      </w:r>
      <w:r w:rsidRPr="00AE5BD8">
        <w:rPr>
          <w:rFonts w:ascii="Times New Roman" w:hAnsi="Times New Roman" w:hint="eastAsia"/>
          <w:b w:val="0"/>
          <w:bCs w:val="0"/>
          <w:color w:val="000000"/>
          <w:sz w:val="24"/>
          <w:szCs w:val="24"/>
        </w:rPr>
        <w:t>评标程序”规定的内容条款，在本项目投标截止时间届满后，因相关法律制度规定的变化导致不符合相关法律制度规定的，直接按照变化后的相关法律制度规定执行，本招标文件不再做调整。</w:t>
      </w:r>
    </w:p>
    <w:p w14:paraId="33B299E1" w14:textId="77777777" w:rsidR="00254DB1" w:rsidRPr="00AE5BD8" w:rsidRDefault="00254DB1">
      <w:pPr>
        <w:spacing w:line="360" w:lineRule="auto"/>
        <w:rPr>
          <w:rFonts w:ascii="Times New Roman" w:hAnsi="Times New Roman"/>
          <w:color w:val="000000"/>
        </w:rPr>
      </w:pPr>
      <w:bookmarkStart w:id="126" w:name="_Toc217446083"/>
      <w:r w:rsidRPr="00AE5BD8">
        <w:rPr>
          <w:rFonts w:ascii="Times New Roman" w:hAnsi="Times New Roman" w:hint="eastAsia"/>
          <w:color w:val="000000"/>
        </w:rPr>
        <w:br w:type="page"/>
      </w:r>
    </w:p>
    <w:p w14:paraId="65C615A4" w14:textId="77777777" w:rsidR="00254DB1" w:rsidRPr="00AE5BD8" w:rsidRDefault="00254DB1">
      <w:pPr>
        <w:spacing w:line="360" w:lineRule="auto"/>
        <w:jc w:val="center"/>
        <w:outlineLvl w:val="0"/>
        <w:rPr>
          <w:rFonts w:ascii="Times New Roman" w:hAnsi="Times New Roman"/>
          <w:b/>
          <w:bCs/>
          <w:color w:val="000000"/>
          <w:sz w:val="36"/>
          <w:szCs w:val="36"/>
        </w:rPr>
      </w:pPr>
      <w:bookmarkStart w:id="127" w:name="_Toc39923400"/>
      <w:r w:rsidRPr="00AE5BD8">
        <w:rPr>
          <w:rFonts w:ascii="Times New Roman" w:hAnsi="Times New Roman" w:hint="eastAsia"/>
          <w:b/>
          <w:bCs/>
          <w:color w:val="000000"/>
          <w:sz w:val="36"/>
          <w:szCs w:val="36"/>
        </w:rPr>
        <w:lastRenderedPageBreak/>
        <w:t>第三章</w:t>
      </w:r>
      <w:r w:rsidRPr="00AE5BD8">
        <w:rPr>
          <w:rFonts w:ascii="Times New Roman" w:hAnsi="Times New Roman" w:hint="eastAsia"/>
          <w:b/>
          <w:bCs/>
          <w:color w:val="000000"/>
          <w:sz w:val="36"/>
          <w:szCs w:val="36"/>
        </w:rPr>
        <w:t xml:space="preserve">  </w:t>
      </w:r>
      <w:r w:rsidRPr="00AE5BD8">
        <w:rPr>
          <w:rFonts w:ascii="Times New Roman" w:hAnsi="Times New Roman" w:hint="eastAsia"/>
          <w:b/>
          <w:bCs/>
          <w:color w:val="000000"/>
          <w:sz w:val="36"/>
          <w:szCs w:val="36"/>
        </w:rPr>
        <w:t>投标文件格式</w:t>
      </w:r>
      <w:bookmarkStart w:id="128" w:name="_Toc308164821"/>
      <w:bookmarkStart w:id="129" w:name="_Toc217446082"/>
      <w:bookmarkEnd w:id="127"/>
    </w:p>
    <w:p w14:paraId="7B392AA9" w14:textId="77777777" w:rsidR="00254DB1" w:rsidRPr="00AE5BD8" w:rsidRDefault="00254DB1">
      <w:pPr>
        <w:spacing w:line="360" w:lineRule="auto"/>
        <w:jc w:val="center"/>
        <w:outlineLvl w:val="1"/>
        <w:rPr>
          <w:rFonts w:ascii="Times New Roman" w:hAnsi="Times New Roman"/>
          <w:b/>
          <w:color w:val="000000"/>
          <w:sz w:val="24"/>
        </w:rPr>
      </w:pPr>
    </w:p>
    <w:p w14:paraId="5B269FC9"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一、本章所制投标文件格式，除格式中明确将该格式作为实质性要求的，一律不具有强制性，投标人应根据招标文件要求及实际情况进行填写。但是，投标人投标文件相关资料和本章所制格式不一致的，评标委员会将在评分时以投标文件不规范予以扣分处理。</w:t>
      </w:r>
    </w:p>
    <w:p w14:paraId="73CCCEBD"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二、本章所制投标文件格式有关表格中的备注栏，由投标人根据自身投标情况作解释性说明，不作为必填项。</w:t>
      </w:r>
    </w:p>
    <w:p w14:paraId="13241802"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三、本章所制投标文件格式中需要填写的相关内容事项，可能会与本采购项目无关，在不改变投标文件原义、不影响本项目采购需求的情况下，投标人可以不予填写，但应当注明。</w:t>
      </w:r>
    </w:p>
    <w:p w14:paraId="6AB9B534" w14:textId="77777777" w:rsidR="00254DB1" w:rsidRPr="00AE5BD8" w:rsidRDefault="00254DB1">
      <w:pPr>
        <w:tabs>
          <w:tab w:val="left" w:pos="900"/>
        </w:tabs>
        <w:spacing w:line="360" w:lineRule="auto"/>
        <w:jc w:val="center"/>
        <w:rPr>
          <w:rFonts w:ascii="Times New Roman" w:hAnsi="Times New Roman"/>
          <w:b/>
          <w:color w:val="000000"/>
          <w:sz w:val="32"/>
        </w:rPr>
      </w:pPr>
      <w:r w:rsidRPr="00AE5BD8">
        <w:rPr>
          <w:rFonts w:ascii="Times New Roman" w:hAnsi="Times New Roman" w:hint="eastAsia"/>
          <w:color w:val="000000"/>
        </w:rPr>
        <w:br w:type="page"/>
      </w:r>
      <w:r w:rsidRPr="00AE5BD8">
        <w:rPr>
          <w:rFonts w:ascii="Times New Roman" w:hAnsi="Times New Roman" w:hint="eastAsia"/>
          <w:b/>
          <w:color w:val="000000"/>
          <w:sz w:val="32"/>
        </w:rPr>
        <w:lastRenderedPageBreak/>
        <w:t>第一部分</w:t>
      </w:r>
      <w:r w:rsidRPr="00AE5BD8">
        <w:rPr>
          <w:rFonts w:ascii="Times New Roman" w:hAnsi="Times New Roman" w:hint="eastAsia"/>
          <w:b/>
          <w:color w:val="000000"/>
          <w:sz w:val="32"/>
        </w:rPr>
        <w:t xml:space="preserve">     </w:t>
      </w:r>
      <w:r w:rsidRPr="00AE5BD8">
        <w:rPr>
          <w:rFonts w:ascii="Times New Roman" w:hAnsi="Times New Roman" w:hint="eastAsia"/>
          <w:b/>
          <w:color w:val="000000"/>
          <w:sz w:val="32"/>
        </w:rPr>
        <w:t>“资格证明文件”格式</w:t>
      </w:r>
    </w:p>
    <w:p w14:paraId="716979BC" w14:textId="77777777" w:rsidR="00254DB1" w:rsidRPr="00AE5BD8" w:rsidRDefault="00254DB1">
      <w:pPr>
        <w:spacing w:line="360" w:lineRule="auto"/>
        <w:rPr>
          <w:rFonts w:ascii="Times New Roman" w:hAnsi="Times New Roman"/>
          <w:b/>
          <w:color w:val="000000"/>
          <w:sz w:val="24"/>
        </w:rPr>
      </w:pPr>
      <w:r w:rsidRPr="00AE5BD8">
        <w:rPr>
          <w:rFonts w:ascii="Times New Roman" w:hAnsi="Times New Roman" w:hint="eastAsia"/>
          <w:b/>
          <w:color w:val="000000"/>
          <w:sz w:val="24"/>
        </w:rPr>
        <w:t>格式</w:t>
      </w:r>
      <w:r w:rsidRPr="00AE5BD8">
        <w:rPr>
          <w:rFonts w:ascii="Times New Roman" w:hAnsi="Times New Roman" w:hint="eastAsia"/>
          <w:b/>
          <w:color w:val="000000"/>
          <w:sz w:val="24"/>
        </w:rPr>
        <w:t>1-1</w:t>
      </w:r>
    </w:p>
    <w:p w14:paraId="76700613" w14:textId="77777777" w:rsidR="00254DB1" w:rsidRPr="00AE5BD8" w:rsidRDefault="00254DB1">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一、封面</w:t>
      </w:r>
    </w:p>
    <w:p w14:paraId="42A5EC95" w14:textId="77777777" w:rsidR="00254DB1" w:rsidRPr="00AE5BD8" w:rsidRDefault="00254DB1">
      <w:pPr>
        <w:spacing w:line="360" w:lineRule="auto"/>
        <w:rPr>
          <w:rFonts w:ascii="Times New Roman" w:hAnsi="Times New Roman"/>
          <w:b/>
          <w:color w:val="000000"/>
          <w:sz w:val="24"/>
        </w:rPr>
      </w:pPr>
    </w:p>
    <w:p w14:paraId="7271D655" w14:textId="77777777" w:rsidR="00254DB1" w:rsidRPr="00AE5BD8" w:rsidRDefault="00254DB1">
      <w:pPr>
        <w:spacing w:line="360" w:lineRule="auto"/>
        <w:rPr>
          <w:rFonts w:ascii="Times New Roman" w:hAnsi="Times New Roman"/>
          <w:b/>
          <w:color w:val="000000"/>
          <w:sz w:val="24"/>
        </w:rPr>
      </w:pPr>
    </w:p>
    <w:p w14:paraId="143882A7" w14:textId="77777777" w:rsidR="00254DB1" w:rsidRPr="00AE5BD8" w:rsidRDefault="00254DB1">
      <w:pPr>
        <w:spacing w:line="360" w:lineRule="auto"/>
        <w:jc w:val="right"/>
        <w:rPr>
          <w:rFonts w:ascii="Times New Roman" w:hAnsi="Times New Roman"/>
          <w:b/>
          <w:color w:val="000000"/>
          <w:sz w:val="36"/>
        </w:rPr>
      </w:pPr>
      <w:r w:rsidRPr="00AE5BD8">
        <w:rPr>
          <w:rFonts w:ascii="Times New Roman" w:hAnsi="Times New Roman" w:hint="eastAsia"/>
          <w:b/>
          <w:color w:val="000000"/>
          <w:sz w:val="36"/>
        </w:rPr>
        <w:t>（正本</w:t>
      </w:r>
      <w:r w:rsidRPr="00AE5BD8">
        <w:rPr>
          <w:rFonts w:ascii="Times New Roman" w:hAnsi="Times New Roman" w:hint="eastAsia"/>
          <w:b/>
          <w:color w:val="000000"/>
          <w:sz w:val="36"/>
        </w:rPr>
        <w:t>/</w:t>
      </w:r>
      <w:r w:rsidRPr="00AE5BD8">
        <w:rPr>
          <w:rFonts w:ascii="Times New Roman" w:hAnsi="Times New Roman" w:hint="eastAsia"/>
          <w:b/>
          <w:color w:val="000000"/>
          <w:sz w:val="36"/>
        </w:rPr>
        <w:t>副本）</w:t>
      </w:r>
    </w:p>
    <w:p w14:paraId="56F8F93D" w14:textId="77777777" w:rsidR="00254DB1" w:rsidRPr="00AE5BD8" w:rsidRDefault="00254DB1">
      <w:pPr>
        <w:spacing w:line="360" w:lineRule="auto"/>
        <w:rPr>
          <w:rFonts w:ascii="Times New Roman" w:hAnsi="Times New Roman"/>
          <w:b/>
          <w:color w:val="000000"/>
          <w:sz w:val="32"/>
          <w:szCs w:val="32"/>
        </w:rPr>
      </w:pPr>
    </w:p>
    <w:p w14:paraId="287E7852" w14:textId="77777777" w:rsidR="00254DB1" w:rsidRPr="00AE5BD8" w:rsidRDefault="00254DB1">
      <w:pPr>
        <w:spacing w:line="360" w:lineRule="auto"/>
        <w:rPr>
          <w:rFonts w:ascii="Times New Roman" w:hAnsi="Times New Roman"/>
          <w:b/>
          <w:color w:val="000000"/>
          <w:sz w:val="32"/>
          <w:szCs w:val="32"/>
        </w:rPr>
      </w:pPr>
    </w:p>
    <w:p w14:paraId="16DAAF7E" w14:textId="77777777" w:rsidR="00254DB1" w:rsidRPr="00AE5BD8" w:rsidRDefault="00254DB1">
      <w:pPr>
        <w:spacing w:line="360" w:lineRule="auto"/>
        <w:jc w:val="center"/>
        <w:rPr>
          <w:rFonts w:ascii="Times New Roman" w:hAnsi="Times New Roman"/>
          <w:b/>
          <w:color w:val="000000"/>
          <w:sz w:val="72"/>
        </w:rPr>
      </w:pPr>
      <w:r w:rsidRPr="00AE5BD8">
        <w:rPr>
          <w:rFonts w:ascii="Times New Roman" w:hAnsi="Times New Roman" w:hint="eastAsia"/>
          <w:b/>
          <w:color w:val="000000"/>
          <w:sz w:val="40"/>
          <w:szCs w:val="48"/>
          <w:u w:val="single"/>
        </w:rPr>
        <w:t xml:space="preserve">                         </w:t>
      </w:r>
      <w:r w:rsidRPr="00AE5BD8">
        <w:rPr>
          <w:rFonts w:ascii="Times New Roman" w:hAnsi="Times New Roman" w:hint="eastAsia"/>
          <w:b/>
          <w:color w:val="000000"/>
          <w:sz w:val="40"/>
          <w:szCs w:val="48"/>
        </w:rPr>
        <w:t>项目</w:t>
      </w:r>
    </w:p>
    <w:p w14:paraId="5E8B361C" w14:textId="77777777" w:rsidR="00254DB1" w:rsidRPr="00AE5BD8" w:rsidRDefault="00254DB1">
      <w:pPr>
        <w:spacing w:line="360" w:lineRule="auto"/>
        <w:rPr>
          <w:rFonts w:ascii="Times New Roman" w:hAnsi="Times New Roman"/>
          <w:b/>
          <w:color w:val="000000"/>
          <w:sz w:val="52"/>
          <w:szCs w:val="52"/>
        </w:rPr>
      </w:pPr>
    </w:p>
    <w:p w14:paraId="1DA7B900" w14:textId="77777777" w:rsidR="00254DB1" w:rsidRPr="00AE5BD8" w:rsidRDefault="00254DB1">
      <w:pPr>
        <w:spacing w:line="360" w:lineRule="auto"/>
        <w:jc w:val="center"/>
        <w:rPr>
          <w:rFonts w:ascii="Times New Roman" w:hAnsi="Times New Roman"/>
          <w:b/>
          <w:color w:val="000000"/>
          <w:sz w:val="32"/>
          <w:szCs w:val="32"/>
        </w:rPr>
      </w:pPr>
      <w:r w:rsidRPr="00AE5BD8">
        <w:rPr>
          <w:rFonts w:ascii="Times New Roman" w:hAnsi="Times New Roman" w:hint="eastAsia"/>
          <w:b/>
          <w:color w:val="000000"/>
          <w:sz w:val="52"/>
          <w:szCs w:val="52"/>
        </w:rPr>
        <w:t>资格证明文件</w:t>
      </w:r>
    </w:p>
    <w:p w14:paraId="4670ECE5" w14:textId="77777777" w:rsidR="00254DB1" w:rsidRPr="00AE5BD8" w:rsidRDefault="00254DB1">
      <w:pPr>
        <w:spacing w:line="360" w:lineRule="auto"/>
        <w:rPr>
          <w:rFonts w:ascii="Times New Roman" w:hAnsi="Times New Roman"/>
          <w:b/>
          <w:color w:val="000000"/>
          <w:sz w:val="36"/>
        </w:rPr>
      </w:pPr>
    </w:p>
    <w:p w14:paraId="753CFA5C" w14:textId="77777777" w:rsidR="00254DB1" w:rsidRPr="00AE5BD8" w:rsidRDefault="00254DB1">
      <w:pPr>
        <w:spacing w:line="360" w:lineRule="auto"/>
        <w:rPr>
          <w:rFonts w:ascii="Times New Roman" w:hAnsi="Times New Roman"/>
          <w:b/>
          <w:color w:val="000000"/>
          <w:sz w:val="36"/>
        </w:rPr>
      </w:pPr>
    </w:p>
    <w:p w14:paraId="3F5D8E36" w14:textId="77777777" w:rsidR="00254DB1" w:rsidRPr="00AE5BD8" w:rsidRDefault="00254DB1">
      <w:pPr>
        <w:spacing w:line="360" w:lineRule="auto"/>
        <w:ind w:leftChars="472" w:left="991"/>
        <w:jc w:val="left"/>
        <w:rPr>
          <w:rFonts w:ascii="Times New Roman" w:hAnsi="Times New Roman"/>
          <w:b/>
          <w:color w:val="000000"/>
          <w:sz w:val="32"/>
          <w:u w:val="single"/>
        </w:rPr>
      </w:pPr>
      <w:r w:rsidRPr="00AE5BD8">
        <w:rPr>
          <w:rFonts w:ascii="Times New Roman" w:hAnsi="Times New Roman" w:hint="eastAsia"/>
          <w:b/>
          <w:color w:val="000000"/>
          <w:sz w:val="32"/>
        </w:rPr>
        <w:t>投标人名称：</w:t>
      </w:r>
      <w:r w:rsidRPr="00AE5BD8">
        <w:rPr>
          <w:rFonts w:ascii="Times New Roman" w:hAnsi="Times New Roman" w:hint="eastAsia"/>
          <w:b/>
          <w:color w:val="000000"/>
          <w:sz w:val="32"/>
          <w:u w:val="single"/>
        </w:rPr>
        <w:t xml:space="preserve">                         </w:t>
      </w:r>
    </w:p>
    <w:p w14:paraId="032591F3" w14:textId="77777777" w:rsidR="00254DB1" w:rsidRPr="00AE5BD8" w:rsidRDefault="00254DB1">
      <w:pPr>
        <w:spacing w:line="360" w:lineRule="auto"/>
        <w:ind w:leftChars="472" w:left="991"/>
        <w:jc w:val="left"/>
        <w:rPr>
          <w:rFonts w:ascii="Times New Roman" w:hAnsi="Times New Roman"/>
          <w:b/>
          <w:color w:val="000000"/>
          <w:sz w:val="32"/>
          <w:u w:val="single"/>
        </w:rPr>
      </w:pPr>
      <w:r w:rsidRPr="00AE5BD8">
        <w:rPr>
          <w:rFonts w:ascii="Times New Roman" w:hAnsi="Times New Roman" w:hint="eastAsia"/>
          <w:b/>
          <w:color w:val="000000"/>
          <w:sz w:val="32"/>
        </w:rPr>
        <w:t>项目编号：</w:t>
      </w:r>
      <w:r w:rsidRPr="00AE5BD8">
        <w:rPr>
          <w:rFonts w:ascii="Times New Roman" w:hAnsi="Times New Roman" w:hint="eastAsia"/>
          <w:b/>
          <w:color w:val="000000"/>
          <w:sz w:val="32"/>
          <w:u w:val="single"/>
        </w:rPr>
        <w:t xml:space="preserve">                           </w:t>
      </w:r>
    </w:p>
    <w:p w14:paraId="535CD312" w14:textId="77777777" w:rsidR="00254DB1" w:rsidRPr="00AE5BD8" w:rsidRDefault="00254DB1">
      <w:pPr>
        <w:spacing w:line="360" w:lineRule="auto"/>
        <w:ind w:leftChars="472" w:left="991"/>
        <w:jc w:val="left"/>
        <w:rPr>
          <w:rFonts w:ascii="Times New Roman" w:hAnsi="Times New Roman"/>
          <w:b/>
          <w:color w:val="000000"/>
          <w:sz w:val="32"/>
          <w:u w:val="single"/>
        </w:rPr>
      </w:pPr>
      <w:r w:rsidRPr="00AE5BD8">
        <w:rPr>
          <w:rFonts w:ascii="Times New Roman" w:hAnsi="Times New Roman" w:hint="eastAsia"/>
          <w:b/>
          <w:color w:val="000000"/>
          <w:sz w:val="32"/>
        </w:rPr>
        <w:t>包</w:t>
      </w:r>
      <w:r w:rsidRPr="00AE5BD8">
        <w:rPr>
          <w:rFonts w:ascii="Times New Roman" w:hAnsi="Times New Roman" w:hint="eastAsia"/>
          <w:b/>
          <w:color w:val="000000"/>
          <w:sz w:val="32"/>
        </w:rPr>
        <w:t xml:space="preserve">    </w:t>
      </w:r>
      <w:r w:rsidRPr="00AE5BD8">
        <w:rPr>
          <w:rFonts w:ascii="Times New Roman" w:hAnsi="Times New Roman" w:hint="eastAsia"/>
          <w:b/>
          <w:color w:val="000000"/>
          <w:sz w:val="32"/>
        </w:rPr>
        <w:t>号：</w:t>
      </w:r>
      <w:r w:rsidRPr="00AE5BD8">
        <w:rPr>
          <w:rFonts w:ascii="Times New Roman" w:hAnsi="Times New Roman" w:hint="eastAsia"/>
          <w:b/>
          <w:color w:val="000000"/>
          <w:sz w:val="32"/>
          <w:u w:val="single"/>
        </w:rPr>
        <w:t xml:space="preserve">                           </w:t>
      </w:r>
    </w:p>
    <w:p w14:paraId="2B1A316F" w14:textId="77777777" w:rsidR="00254DB1" w:rsidRPr="00AE5BD8" w:rsidRDefault="00254DB1">
      <w:pPr>
        <w:spacing w:line="360" w:lineRule="auto"/>
        <w:ind w:firstLineChars="246" w:firstLine="790"/>
        <w:jc w:val="center"/>
        <w:rPr>
          <w:rFonts w:ascii="Times New Roman" w:hAnsi="Times New Roman"/>
          <w:b/>
          <w:color w:val="000000"/>
          <w:sz w:val="32"/>
        </w:rPr>
      </w:pPr>
    </w:p>
    <w:p w14:paraId="26E73C47" w14:textId="77777777" w:rsidR="00254DB1" w:rsidRPr="00AE5BD8" w:rsidRDefault="00254DB1">
      <w:pPr>
        <w:spacing w:line="360" w:lineRule="auto"/>
        <w:ind w:firstLineChars="246" w:firstLine="790"/>
        <w:jc w:val="center"/>
        <w:rPr>
          <w:rFonts w:ascii="Times New Roman" w:hAnsi="Times New Roman"/>
          <w:b/>
          <w:color w:val="000000"/>
          <w:sz w:val="32"/>
        </w:rPr>
      </w:pPr>
    </w:p>
    <w:p w14:paraId="1000382D" w14:textId="77777777" w:rsidR="00254DB1" w:rsidRPr="00AE5BD8" w:rsidRDefault="00254DB1">
      <w:pPr>
        <w:spacing w:line="360" w:lineRule="auto"/>
        <w:ind w:firstLineChars="246" w:firstLine="790"/>
        <w:jc w:val="center"/>
        <w:rPr>
          <w:rFonts w:ascii="Times New Roman" w:hAnsi="Times New Roman"/>
          <w:b/>
          <w:color w:val="000000"/>
          <w:sz w:val="32"/>
        </w:rPr>
      </w:pPr>
    </w:p>
    <w:p w14:paraId="7377DBA7" w14:textId="77777777" w:rsidR="00254DB1" w:rsidRPr="00AE5BD8" w:rsidRDefault="00254DB1">
      <w:pPr>
        <w:spacing w:line="360" w:lineRule="auto"/>
        <w:ind w:leftChars="472" w:left="991"/>
        <w:jc w:val="left"/>
        <w:rPr>
          <w:rFonts w:ascii="Times New Roman" w:eastAsia="华文中宋" w:hAnsi="Times New Roman"/>
          <w:b/>
          <w:color w:val="000000"/>
          <w:sz w:val="32"/>
        </w:rPr>
      </w:pPr>
      <w:r w:rsidRPr="00AE5BD8">
        <w:rPr>
          <w:rFonts w:ascii="Times New Roman" w:hAnsi="Times New Roman" w:hint="eastAsia"/>
          <w:b/>
          <w:color w:val="000000"/>
          <w:sz w:val="32"/>
        </w:rPr>
        <w:t>投标时间：</w:t>
      </w:r>
      <w:r w:rsidRPr="00AE5BD8">
        <w:rPr>
          <w:rFonts w:ascii="Times New Roman" w:hAnsi="Times New Roman" w:hint="eastAsia"/>
          <w:b/>
          <w:color w:val="000000"/>
          <w:sz w:val="32"/>
          <w:u w:val="single"/>
        </w:rPr>
        <w:t xml:space="preserve">     </w:t>
      </w:r>
      <w:r w:rsidRPr="00AE5BD8">
        <w:rPr>
          <w:rFonts w:ascii="Times New Roman" w:hAnsi="Times New Roman" w:hint="eastAsia"/>
          <w:b/>
          <w:color w:val="000000"/>
          <w:sz w:val="32"/>
        </w:rPr>
        <w:t>年</w:t>
      </w:r>
      <w:r w:rsidRPr="00AE5BD8">
        <w:rPr>
          <w:rFonts w:ascii="Times New Roman" w:hAnsi="Times New Roman" w:hint="eastAsia"/>
          <w:b/>
          <w:color w:val="000000"/>
          <w:sz w:val="32"/>
          <w:u w:val="single"/>
        </w:rPr>
        <w:t xml:space="preserve">     </w:t>
      </w:r>
      <w:r w:rsidRPr="00AE5BD8">
        <w:rPr>
          <w:rFonts w:ascii="Times New Roman" w:hAnsi="Times New Roman" w:hint="eastAsia"/>
          <w:b/>
          <w:color w:val="000000"/>
          <w:sz w:val="32"/>
        </w:rPr>
        <w:t>月</w:t>
      </w:r>
      <w:r w:rsidRPr="00AE5BD8">
        <w:rPr>
          <w:rFonts w:ascii="Times New Roman" w:hAnsi="Times New Roman" w:hint="eastAsia"/>
          <w:b/>
          <w:color w:val="000000"/>
          <w:sz w:val="32"/>
          <w:u w:val="single"/>
        </w:rPr>
        <w:t xml:space="preserve">     </w:t>
      </w:r>
      <w:r w:rsidRPr="00AE5BD8">
        <w:rPr>
          <w:rFonts w:ascii="Times New Roman" w:hAnsi="Times New Roman" w:hint="eastAsia"/>
          <w:b/>
          <w:color w:val="000000"/>
          <w:sz w:val="32"/>
        </w:rPr>
        <w:t>日</w:t>
      </w:r>
    </w:p>
    <w:p w14:paraId="5832968B" w14:textId="77777777" w:rsidR="00254DB1" w:rsidRPr="00AE5BD8" w:rsidRDefault="00254DB1">
      <w:pPr>
        <w:rPr>
          <w:rFonts w:ascii="Times New Roman" w:hAnsi="Times New Roman"/>
          <w:color w:val="000000"/>
        </w:rPr>
        <w:sectPr w:rsidR="00254DB1" w:rsidRPr="00AE5BD8">
          <w:pgSz w:w="11906" w:h="16838"/>
          <w:pgMar w:top="1440" w:right="1361" w:bottom="1440" w:left="1247" w:header="851" w:footer="992" w:gutter="0"/>
          <w:cols w:space="720"/>
          <w:docGrid w:linePitch="312"/>
        </w:sectPr>
      </w:pPr>
    </w:p>
    <w:p w14:paraId="27C63C85" w14:textId="77777777" w:rsidR="00254DB1" w:rsidRPr="00AE5BD8" w:rsidRDefault="00254DB1">
      <w:pPr>
        <w:spacing w:line="360" w:lineRule="auto"/>
        <w:rPr>
          <w:rFonts w:ascii="Times New Roman" w:hAnsi="Times New Roman"/>
          <w:b/>
          <w:color w:val="000000"/>
          <w:sz w:val="24"/>
        </w:rPr>
      </w:pPr>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1-2</w:t>
      </w:r>
    </w:p>
    <w:p w14:paraId="7B0C94FA" w14:textId="77777777" w:rsidR="00254DB1" w:rsidRPr="00AE5BD8" w:rsidRDefault="00254DB1">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二、法定代表人</w:t>
      </w:r>
      <w:r w:rsidRPr="00AE5BD8">
        <w:rPr>
          <w:rFonts w:ascii="Times New Roman" w:eastAsia="黑体" w:hAnsi="Times New Roman" w:hint="eastAsia"/>
          <w:b/>
          <w:color w:val="000000"/>
          <w:sz w:val="32"/>
          <w:szCs w:val="32"/>
        </w:rPr>
        <w:t>/</w:t>
      </w:r>
      <w:r w:rsidRPr="00AE5BD8">
        <w:rPr>
          <w:rFonts w:ascii="Times New Roman" w:eastAsia="黑体" w:hAnsi="Times New Roman" w:hint="eastAsia"/>
          <w:b/>
          <w:color w:val="000000"/>
          <w:sz w:val="32"/>
          <w:szCs w:val="32"/>
        </w:rPr>
        <w:t>单位负责人授权书</w:t>
      </w:r>
    </w:p>
    <w:p w14:paraId="2CBC32C8" w14:textId="77777777" w:rsidR="00254DB1" w:rsidRPr="00AE5BD8" w:rsidRDefault="00254DB1">
      <w:pPr>
        <w:spacing w:line="360" w:lineRule="auto"/>
        <w:rPr>
          <w:rFonts w:ascii="Times New Roman" w:hAnsi="Times New Roman"/>
          <w:color w:val="000000"/>
        </w:rPr>
      </w:pPr>
    </w:p>
    <w:p w14:paraId="4AF4F527" w14:textId="77777777" w:rsidR="00254DB1" w:rsidRPr="00AE5BD8" w:rsidRDefault="00254DB1">
      <w:pPr>
        <w:spacing w:line="360" w:lineRule="auto"/>
        <w:jc w:val="left"/>
        <w:rPr>
          <w:rFonts w:ascii="Times New Roman" w:hAnsi="Times New Roman"/>
          <w:color w:val="000000"/>
          <w:sz w:val="24"/>
        </w:rPr>
      </w:pPr>
      <w:r w:rsidRPr="00AE5BD8">
        <w:rPr>
          <w:rFonts w:ascii="Times New Roman" w:hAnsi="Times New Roman" w:hint="eastAsia"/>
          <w:color w:val="000000"/>
          <w:sz w:val="24"/>
          <w:u w:val="single"/>
        </w:rPr>
        <w:t>五矿国际招标有限责任公司</w:t>
      </w:r>
      <w:r w:rsidRPr="00AE5BD8">
        <w:rPr>
          <w:rFonts w:ascii="Times New Roman" w:hAnsi="Times New Roman" w:hint="eastAsia"/>
          <w:color w:val="000000"/>
          <w:sz w:val="24"/>
        </w:rPr>
        <w:t>（采购代理机构名称）：</w:t>
      </w:r>
    </w:p>
    <w:p w14:paraId="326DB27C" w14:textId="77777777" w:rsidR="00254DB1" w:rsidRPr="00AE5BD8" w:rsidRDefault="00254DB1" w:rsidP="008E201E">
      <w:pPr>
        <w:wordWrap w:val="0"/>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本授权声明：</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（投标人名称）</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（法定代表人姓名</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单位负责人、职务）授权</w:t>
      </w:r>
      <w:r w:rsidRPr="00AE5BD8">
        <w:rPr>
          <w:rFonts w:ascii="Times New Roman" w:hAnsi="Times New Roman" w:hint="eastAsia"/>
          <w:color w:val="000000"/>
          <w:sz w:val="24"/>
          <w:u w:val="single"/>
        </w:rPr>
        <w:t xml:space="preserve">    </w:t>
      </w:r>
      <w:r w:rsidR="008E201E" w:rsidRPr="00AE5BD8">
        <w:rPr>
          <w:rFonts w:ascii="Times New Roman" w:hAnsi="Times New Roman"/>
          <w:color w:val="000000"/>
          <w:sz w:val="24"/>
          <w:u w:val="single"/>
        </w:rPr>
        <w:t xml:space="preserve">    </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（被授权人姓名、职务）为我方“</w:t>
      </w:r>
      <w:r w:rsidRPr="00AE5BD8">
        <w:rPr>
          <w:rFonts w:ascii="Times New Roman" w:hAnsi="Times New Roman" w:hint="eastAsia"/>
          <w:color w:val="000000"/>
          <w:sz w:val="24"/>
          <w:u w:val="single"/>
        </w:rPr>
        <w:t xml:space="preserve">                           </w:t>
      </w:r>
      <w:r w:rsidR="008E201E" w:rsidRPr="00AE5BD8">
        <w:rPr>
          <w:rFonts w:ascii="Times New Roman" w:hAnsi="Times New Roman"/>
          <w:color w:val="000000"/>
          <w:sz w:val="24"/>
          <w:u w:val="single"/>
        </w:rPr>
        <w:t xml:space="preserve">  </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”项目（项目编号：</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）投标活动的合法代表，以我方名义全权处理该项目有关投标、签订合同以及执行合同等一切事宜。</w:t>
      </w:r>
    </w:p>
    <w:p w14:paraId="3565064E"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特此声明。</w:t>
      </w:r>
    </w:p>
    <w:p w14:paraId="7FAFAE35" w14:textId="77777777" w:rsidR="00254DB1" w:rsidRPr="00AE5BD8" w:rsidRDefault="00254DB1">
      <w:pPr>
        <w:spacing w:line="360" w:lineRule="auto"/>
        <w:rPr>
          <w:rFonts w:ascii="Times New Roman" w:hAnsi="Times New Roman"/>
          <w:color w:val="000000"/>
        </w:rPr>
      </w:pPr>
    </w:p>
    <w:p w14:paraId="11BB1939" w14:textId="77777777" w:rsidR="00254DB1" w:rsidRPr="00AE5BD8" w:rsidRDefault="00254DB1">
      <w:pPr>
        <w:spacing w:line="360" w:lineRule="auto"/>
        <w:rPr>
          <w:rFonts w:ascii="Times New Roman" w:hAnsi="Times New Roman"/>
          <w:color w:val="000000"/>
        </w:rPr>
      </w:pPr>
    </w:p>
    <w:p w14:paraId="51C35DD2" w14:textId="77777777" w:rsidR="00254DB1" w:rsidRPr="00AE5BD8" w:rsidRDefault="00254DB1">
      <w:pPr>
        <w:spacing w:line="360" w:lineRule="auto"/>
        <w:ind w:firstLineChars="200" w:firstLine="480"/>
        <w:jc w:val="left"/>
        <w:rPr>
          <w:rFonts w:ascii="Times New Roman" w:hAnsi="Times New Roman"/>
          <w:color w:val="000000"/>
          <w:sz w:val="24"/>
        </w:rPr>
      </w:pPr>
      <w:r w:rsidRPr="00AE5BD8">
        <w:rPr>
          <w:rFonts w:ascii="Times New Roman" w:hAnsi="Times New Roman" w:hint="eastAsia"/>
          <w:color w:val="000000"/>
          <w:sz w:val="24"/>
        </w:rPr>
        <w:t>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w:t>
      </w:r>
      <w:r w:rsidRPr="00AE5BD8">
        <w:rPr>
          <w:rFonts w:ascii="Times New Roman" w:hAnsi="Times New Roman" w:hint="eastAsia"/>
          <w:b/>
          <w:color w:val="000000"/>
          <w:sz w:val="24"/>
        </w:rPr>
        <w:t>（签字或者加盖个人名章）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4EF33162" w14:textId="77777777" w:rsidR="00254DB1" w:rsidRPr="00AE5BD8" w:rsidRDefault="00254DB1">
      <w:pPr>
        <w:spacing w:line="360" w:lineRule="auto"/>
        <w:ind w:firstLineChars="200" w:firstLine="480"/>
        <w:jc w:val="left"/>
        <w:rPr>
          <w:rFonts w:ascii="Times New Roman" w:hAnsi="Times New Roman"/>
          <w:color w:val="000000"/>
          <w:sz w:val="24"/>
        </w:rPr>
      </w:pPr>
      <w:r w:rsidRPr="00AE5BD8">
        <w:rPr>
          <w:rFonts w:ascii="Times New Roman" w:hAnsi="Times New Roman" w:hint="eastAsia"/>
          <w:color w:val="000000"/>
          <w:sz w:val="24"/>
        </w:rPr>
        <w:t>授权代表</w:t>
      </w:r>
      <w:r w:rsidRPr="00AE5BD8">
        <w:rPr>
          <w:rFonts w:ascii="Times New Roman" w:hAnsi="Times New Roman" w:hint="eastAsia"/>
          <w:b/>
          <w:color w:val="000000"/>
          <w:sz w:val="24"/>
        </w:rPr>
        <w:t>（签字）</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62BA4C40"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投标人名称</w:t>
      </w:r>
      <w:r w:rsidRPr="00AE5BD8">
        <w:rPr>
          <w:rFonts w:ascii="Times New Roman" w:hAnsi="Times New Roman" w:hint="eastAsia"/>
          <w:b/>
          <w:color w:val="000000"/>
          <w:sz w:val="24"/>
        </w:rPr>
        <w:t>（加盖公章）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200C1050"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日</w:t>
      </w:r>
      <w:r w:rsidRPr="00AE5BD8">
        <w:rPr>
          <w:rFonts w:ascii="Times New Roman" w:hAnsi="Times New Roman" w:hint="eastAsia"/>
          <w:color w:val="000000"/>
          <w:sz w:val="24"/>
        </w:rPr>
        <w:t xml:space="preserve">    </w:t>
      </w:r>
      <w:r w:rsidRPr="00AE5BD8">
        <w:rPr>
          <w:rFonts w:ascii="Times New Roman" w:hAnsi="Times New Roman" w:hint="eastAsia"/>
          <w:color w:val="000000"/>
          <w:sz w:val="24"/>
        </w:rPr>
        <w:t>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p>
    <w:p w14:paraId="09DA9778" w14:textId="77777777" w:rsidR="00254DB1" w:rsidRPr="00AE5BD8" w:rsidRDefault="00254DB1">
      <w:pPr>
        <w:pStyle w:val="20"/>
        <w:spacing w:after="0" w:line="360" w:lineRule="auto"/>
        <w:ind w:firstLineChars="2" w:firstLine="5"/>
        <w:rPr>
          <w:rFonts w:ascii="Times New Roman" w:hAnsi="Times New Roman"/>
          <w:b/>
          <w:color w:val="000000"/>
          <w:sz w:val="24"/>
        </w:rPr>
      </w:pPr>
    </w:p>
    <w:p w14:paraId="21F1983C" w14:textId="77777777" w:rsidR="00254DB1" w:rsidRPr="00AE5BD8" w:rsidRDefault="00254DB1">
      <w:pPr>
        <w:pStyle w:val="20"/>
        <w:spacing w:after="0" w:line="360" w:lineRule="auto"/>
        <w:ind w:leftChars="202" w:left="1133" w:hangingChars="321" w:hanging="709"/>
        <w:rPr>
          <w:rFonts w:ascii="Times New Roman" w:hAnsi="Times New Roman"/>
          <w:b/>
          <w:color w:val="000000"/>
          <w:sz w:val="22"/>
          <w:szCs w:val="22"/>
        </w:rPr>
      </w:pPr>
      <w:r w:rsidRPr="00AE5BD8">
        <w:rPr>
          <w:rFonts w:ascii="Times New Roman" w:hAnsi="Times New Roman" w:hint="eastAsia"/>
          <w:b/>
          <w:color w:val="000000"/>
          <w:sz w:val="22"/>
          <w:szCs w:val="22"/>
        </w:rPr>
        <w:t>注：</w:t>
      </w:r>
      <w:r w:rsidRPr="00AE5BD8">
        <w:rPr>
          <w:rFonts w:ascii="Times New Roman" w:hAnsi="Times New Roman" w:hint="eastAsia"/>
          <w:b/>
          <w:color w:val="000000"/>
          <w:sz w:val="22"/>
          <w:szCs w:val="22"/>
        </w:rPr>
        <w:t>1</w:t>
      </w:r>
      <w:r w:rsidRPr="00AE5BD8">
        <w:rPr>
          <w:rFonts w:ascii="Times New Roman" w:hAnsi="Times New Roman" w:hint="eastAsia"/>
          <w:b/>
          <w:color w:val="000000"/>
          <w:sz w:val="22"/>
          <w:szCs w:val="22"/>
        </w:rPr>
        <w:t>）投标人为法人单位提供“法定代表人授权书”，为其他组织提供“单位负责人授权书”，投标人为自然人时提供“自然人身份证明材料”。</w:t>
      </w:r>
    </w:p>
    <w:p w14:paraId="4C69EDC5" w14:textId="77777777" w:rsidR="00254DB1" w:rsidRPr="00AE5BD8" w:rsidRDefault="00254DB1">
      <w:pPr>
        <w:pStyle w:val="20"/>
        <w:spacing w:after="0" w:line="360" w:lineRule="auto"/>
        <w:ind w:leftChars="405" w:left="1133" w:hangingChars="128" w:hanging="283"/>
        <w:rPr>
          <w:rFonts w:ascii="Times New Roman" w:hAnsi="Times New Roman"/>
          <w:b/>
          <w:color w:val="000000"/>
          <w:sz w:val="22"/>
          <w:szCs w:val="22"/>
        </w:rPr>
      </w:pPr>
      <w:r w:rsidRPr="00AE5BD8">
        <w:rPr>
          <w:rFonts w:ascii="Times New Roman" w:hAnsi="Times New Roman" w:hint="eastAsia"/>
          <w:b/>
          <w:color w:val="000000"/>
          <w:sz w:val="22"/>
          <w:szCs w:val="22"/>
        </w:rPr>
        <w:t>2</w:t>
      </w:r>
      <w:r w:rsidRPr="00AE5BD8">
        <w:rPr>
          <w:rFonts w:ascii="Times New Roman" w:hAnsi="Times New Roman" w:hint="eastAsia"/>
          <w:b/>
          <w:color w:val="000000"/>
          <w:sz w:val="22"/>
          <w:szCs w:val="22"/>
        </w:rPr>
        <w:t>）附法定代表人</w:t>
      </w:r>
      <w:r w:rsidRPr="00AE5BD8">
        <w:rPr>
          <w:rFonts w:ascii="Times New Roman" w:hAnsi="Times New Roman" w:hint="eastAsia"/>
          <w:b/>
          <w:color w:val="000000"/>
          <w:sz w:val="22"/>
          <w:szCs w:val="22"/>
        </w:rPr>
        <w:t>/</w:t>
      </w:r>
      <w:r w:rsidRPr="00AE5BD8">
        <w:rPr>
          <w:rFonts w:ascii="Times New Roman" w:hAnsi="Times New Roman" w:hint="eastAsia"/>
          <w:b/>
          <w:color w:val="000000"/>
          <w:sz w:val="22"/>
          <w:szCs w:val="22"/>
        </w:rPr>
        <w:t>单位负责人和授权代表身份证（正反面）或护照复印件（复印件加盖公章）。</w:t>
      </w:r>
    </w:p>
    <w:p w14:paraId="16D36C58" w14:textId="77777777" w:rsidR="00254DB1" w:rsidRPr="00AE5BD8" w:rsidRDefault="00254DB1">
      <w:pPr>
        <w:pStyle w:val="20"/>
        <w:spacing w:after="0" w:line="360" w:lineRule="auto"/>
        <w:ind w:leftChars="405" w:left="1133" w:hangingChars="128" w:hanging="283"/>
        <w:rPr>
          <w:rFonts w:ascii="Times New Roman" w:hAnsi="Times New Roman"/>
          <w:b/>
          <w:color w:val="000000"/>
          <w:sz w:val="22"/>
          <w:szCs w:val="22"/>
        </w:rPr>
      </w:pPr>
      <w:r w:rsidRPr="00AE5BD8">
        <w:rPr>
          <w:rFonts w:ascii="Times New Roman" w:hAnsi="Times New Roman" w:hint="eastAsia"/>
          <w:b/>
          <w:color w:val="000000"/>
          <w:sz w:val="22"/>
          <w:szCs w:val="22"/>
        </w:rPr>
        <w:t>3</w:t>
      </w:r>
      <w:r w:rsidRPr="00AE5BD8">
        <w:rPr>
          <w:rFonts w:ascii="Times New Roman" w:hAnsi="Times New Roman" w:hint="eastAsia"/>
          <w:b/>
          <w:color w:val="000000"/>
          <w:sz w:val="22"/>
          <w:szCs w:val="22"/>
        </w:rPr>
        <w:t>）投标文件由投标人法定代表人</w:t>
      </w:r>
      <w:r w:rsidRPr="00AE5BD8">
        <w:rPr>
          <w:rFonts w:ascii="Times New Roman" w:hAnsi="Times New Roman" w:hint="eastAsia"/>
          <w:b/>
          <w:color w:val="000000"/>
          <w:sz w:val="22"/>
          <w:szCs w:val="22"/>
        </w:rPr>
        <w:t>/</w:t>
      </w:r>
      <w:r w:rsidRPr="00AE5BD8">
        <w:rPr>
          <w:rFonts w:ascii="Times New Roman" w:hAnsi="Times New Roman" w:hint="eastAsia"/>
          <w:b/>
          <w:color w:val="000000"/>
          <w:sz w:val="22"/>
          <w:szCs w:val="22"/>
        </w:rPr>
        <w:t>单位负责人签字的，可不提供授权书，但须提供附法定代表人</w:t>
      </w:r>
      <w:r w:rsidRPr="00AE5BD8">
        <w:rPr>
          <w:rFonts w:ascii="Times New Roman" w:hAnsi="Times New Roman" w:hint="eastAsia"/>
          <w:b/>
          <w:color w:val="000000"/>
          <w:sz w:val="22"/>
          <w:szCs w:val="22"/>
        </w:rPr>
        <w:t>/</w:t>
      </w:r>
      <w:r w:rsidRPr="00AE5BD8">
        <w:rPr>
          <w:rFonts w:ascii="Times New Roman" w:hAnsi="Times New Roman" w:hint="eastAsia"/>
          <w:b/>
          <w:color w:val="000000"/>
          <w:sz w:val="22"/>
          <w:szCs w:val="22"/>
        </w:rPr>
        <w:t>单位负责人身份证（正反面）或护照复印件（复印件加盖公章）。</w:t>
      </w:r>
    </w:p>
    <w:p w14:paraId="47F03446" w14:textId="77777777" w:rsidR="00254DB1" w:rsidRPr="00AE5BD8" w:rsidRDefault="00254DB1">
      <w:pPr>
        <w:pStyle w:val="20"/>
        <w:spacing w:after="0" w:line="360" w:lineRule="auto"/>
        <w:ind w:leftChars="405" w:left="1133" w:hangingChars="128" w:hanging="283"/>
        <w:rPr>
          <w:rFonts w:ascii="Times New Roman" w:hAnsi="Times New Roman"/>
          <w:b/>
          <w:color w:val="000000"/>
          <w:sz w:val="22"/>
          <w:szCs w:val="22"/>
        </w:rPr>
      </w:pPr>
      <w:r w:rsidRPr="00AE5BD8">
        <w:rPr>
          <w:rFonts w:ascii="Times New Roman" w:hAnsi="Times New Roman" w:hint="eastAsia"/>
          <w:b/>
          <w:color w:val="000000"/>
          <w:sz w:val="22"/>
          <w:szCs w:val="22"/>
        </w:rPr>
        <w:t>4</w:t>
      </w:r>
      <w:r w:rsidRPr="00AE5BD8">
        <w:rPr>
          <w:rFonts w:ascii="Times New Roman" w:hAnsi="Times New Roman" w:hint="eastAsia"/>
          <w:b/>
          <w:color w:val="000000"/>
          <w:sz w:val="22"/>
          <w:szCs w:val="22"/>
        </w:rPr>
        <w:t>）所提供的身份证明材料必须在有效期内。</w:t>
      </w:r>
    </w:p>
    <w:p w14:paraId="65124622" w14:textId="77777777" w:rsidR="00254DB1" w:rsidRPr="00AE5BD8" w:rsidRDefault="00254DB1">
      <w:pPr>
        <w:rPr>
          <w:rFonts w:ascii="Times New Roman" w:hAnsi="Times New Roman"/>
          <w:b/>
          <w:color w:val="000000"/>
          <w:sz w:val="24"/>
        </w:rPr>
      </w:pPr>
    </w:p>
    <w:p w14:paraId="091964FD" w14:textId="77777777" w:rsidR="00254DB1" w:rsidRPr="00AE5BD8" w:rsidRDefault="00254DB1">
      <w:pPr>
        <w:rPr>
          <w:rFonts w:ascii="Times New Roman" w:hAnsi="Times New Roman"/>
          <w:b/>
          <w:color w:val="000000"/>
          <w:sz w:val="24"/>
        </w:rPr>
        <w:sectPr w:rsidR="00254DB1" w:rsidRPr="00AE5BD8">
          <w:pgSz w:w="11906" w:h="16838"/>
          <w:pgMar w:top="1440" w:right="1361" w:bottom="1440" w:left="1247" w:header="851" w:footer="992" w:gutter="0"/>
          <w:cols w:space="720"/>
          <w:docGrid w:linePitch="312"/>
        </w:sectPr>
      </w:pPr>
    </w:p>
    <w:p w14:paraId="2E440132" w14:textId="77777777" w:rsidR="00254DB1" w:rsidRPr="00AE5BD8" w:rsidRDefault="00254DB1">
      <w:pPr>
        <w:spacing w:line="360" w:lineRule="auto"/>
        <w:rPr>
          <w:rFonts w:ascii="Times New Roman" w:hAnsi="Times New Roman"/>
          <w:b/>
          <w:color w:val="000000"/>
          <w:sz w:val="24"/>
        </w:rPr>
      </w:pPr>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1-3</w:t>
      </w:r>
    </w:p>
    <w:p w14:paraId="01EEB95A" w14:textId="77777777" w:rsidR="00254DB1" w:rsidRPr="00AE5BD8" w:rsidRDefault="00254DB1">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三、承诺函</w:t>
      </w:r>
    </w:p>
    <w:p w14:paraId="3E497189" w14:textId="77777777" w:rsidR="00254DB1" w:rsidRPr="00AE5BD8" w:rsidRDefault="00254DB1">
      <w:pPr>
        <w:spacing w:line="360" w:lineRule="auto"/>
        <w:rPr>
          <w:rFonts w:ascii="Times New Roman" w:hAnsi="Times New Roman"/>
          <w:color w:val="000000"/>
        </w:rPr>
      </w:pPr>
    </w:p>
    <w:p w14:paraId="22956552" w14:textId="77777777" w:rsidR="00254DB1" w:rsidRPr="00AE5BD8" w:rsidRDefault="00254DB1">
      <w:pPr>
        <w:spacing w:line="360" w:lineRule="auto"/>
        <w:rPr>
          <w:rFonts w:ascii="Times New Roman" w:hAnsi="Times New Roman"/>
          <w:color w:val="000000"/>
          <w:sz w:val="24"/>
        </w:rPr>
      </w:pPr>
      <w:r w:rsidRPr="00AE5BD8">
        <w:rPr>
          <w:rFonts w:ascii="Times New Roman" w:hAnsi="Times New Roman" w:hint="eastAsia"/>
          <w:color w:val="000000"/>
          <w:sz w:val="24"/>
          <w:u w:val="single"/>
        </w:rPr>
        <w:t>五矿国际招标有限责任公司</w:t>
      </w:r>
      <w:r w:rsidRPr="00AE5BD8">
        <w:rPr>
          <w:rFonts w:ascii="Times New Roman" w:hAnsi="Times New Roman" w:hint="eastAsia"/>
          <w:color w:val="000000"/>
          <w:sz w:val="24"/>
        </w:rPr>
        <w:t>（采购代理机构名称）：</w:t>
      </w:r>
    </w:p>
    <w:p w14:paraId="585CCF62"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我公司作为本次采购项目的投标人，根据招标文件要求，现郑重承诺如下：</w:t>
      </w:r>
    </w:p>
    <w:p w14:paraId="7B8CBF36"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一、具备《中华人民共和国政府采购法》第二十二条第一款和本项目规定的条件：</w:t>
      </w:r>
    </w:p>
    <w:p w14:paraId="619067F0"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（一）具有独立承担民事责任的能力；</w:t>
      </w:r>
    </w:p>
    <w:p w14:paraId="7BF03C9F"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（二）具有良好的商业信誉和健全的财务会计制度；</w:t>
      </w:r>
    </w:p>
    <w:p w14:paraId="4A52A92E"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（三）具有履行合同所必需的设备和专业技术能力；</w:t>
      </w:r>
    </w:p>
    <w:p w14:paraId="603128A5"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（四）有依法缴纳税收和社会保障资金的良好记录；</w:t>
      </w:r>
    </w:p>
    <w:p w14:paraId="58F12119"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（五）参加政府采购活动前三年内，在经营活动中没有重大违法记录；</w:t>
      </w:r>
    </w:p>
    <w:p w14:paraId="358FB026"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二、通过“信用中国”网站（</w:t>
      </w:r>
      <w:r w:rsidRPr="00AE5BD8">
        <w:rPr>
          <w:rFonts w:ascii="Times New Roman" w:hAnsi="Times New Roman" w:hint="eastAsia"/>
          <w:color w:val="000000"/>
          <w:sz w:val="24"/>
        </w:rPr>
        <w:t>www.creditchina.gov.cn</w:t>
      </w:r>
      <w:r w:rsidRPr="00AE5BD8">
        <w:rPr>
          <w:rFonts w:ascii="Times New Roman" w:hAnsi="Times New Roman" w:hint="eastAsia"/>
          <w:color w:val="000000"/>
          <w:sz w:val="24"/>
        </w:rPr>
        <w:t>）、中国政府采购网（</w:t>
      </w:r>
      <w:r w:rsidRPr="00AE5BD8">
        <w:rPr>
          <w:rFonts w:ascii="Times New Roman" w:hAnsi="Times New Roman" w:hint="eastAsia"/>
          <w:color w:val="000000"/>
          <w:sz w:val="24"/>
        </w:rPr>
        <w:t>www.ccgp.gov.cn</w:t>
      </w:r>
      <w:r w:rsidRPr="00AE5BD8">
        <w:rPr>
          <w:rFonts w:ascii="Times New Roman" w:hAnsi="Times New Roman" w:hint="eastAsia"/>
          <w:color w:val="000000"/>
          <w:sz w:val="24"/>
        </w:rPr>
        <w:t>）渠道查询，在本项目采购公告发布之日前，我单位未被列入“失信被执行人”名单、“重大税收违法案件当事人名单”、“政府采购严重违法失信行为记录名单”。</w:t>
      </w:r>
    </w:p>
    <w:p w14:paraId="64656324" w14:textId="77777777" w:rsidR="00254DB1" w:rsidRPr="00AE5BD8" w:rsidRDefault="00254DB1">
      <w:pPr>
        <w:spacing w:line="360" w:lineRule="auto"/>
        <w:ind w:firstLineChars="200" w:firstLine="480"/>
        <w:rPr>
          <w:color w:val="000000"/>
          <w:sz w:val="24"/>
        </w:rPr>
      </w:pPr>
      <w:r w:rsidRPr="00AE5BD8">
        <w:rPr>
          <w:rFonts w:hint="eastAsia"/>
          <w:color w:val="000000"/>
          <w:sz w:val="24"/>
        </w:rPr>
        <w:t>三、同时也满足本项目法律法规规章规定关于供应商的其他资格性条件，不属于禁止参加的供应商。</w:t>
      </w:r>
    </w:p>
    <w:p w14:paraId="209944E8"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本公司对上述承诺的内容事项真实性负责。如经查实上述承诺的内容事项存在虚假，我公司愿意接受以提供虚假材料谋取中标追究法律责任。</w:t>
      </w:r>
    </w:p>
    <w:p w14:paraId="32F5302E" w14:textId="77777777" w:rsidR="00254DB1" w:rsidRPr="00AE5BD8" w:rsidRDefault="00254DB1">
      <w:pPr>
        <w:spacing w:line="360" w:lineRule="auto"/>
        <w:rPr>
          <w:rFonts w:ascii="Times New Roman" w:hAnsi="Times New Roman"/>
          <w:color w:val="000000"/>
        </w:rPr>
      </w:pPr>
    </w:p>
    <w:p w14:paraId="03461B86" w14:textId="77777777" w:rsidR="00254DB1" w:rsidRPr="00AE5BD8" w:rsidRDefault="00254DB1">
      <w:pPr>
        <w:spacing w:line="360" w:lineRule="auto"/>
        <w:rPr>
          <w:rFonts w:ascii="Times New Roman" w:hAnsi="Times New Roman"/>
          <w:color w:val="000000"/>
        </w:rPr>
      </w:pPr>
    </w:p>
    <w:p w14:paraId="339A89BF"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投标人名称</w:t>
      </w:r>
      <w:r w:rsidRPr="00AE5BD8">
        <w:rPr>
          <w:rFonts w:ascii="Times New Roman" w:hAnsi="Times New Roman" w:hint="eastAsia"/>
          <w:b/>
          <w:color w:val="000000"/>
          <w:sz w:val="24"/>
        </w:rPr>
        <w:t>（加盖公章）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4AA3225B"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单位负责人或授权代表</w:t>
      </w:r>
      <w:r w:rsidRPr="00AE5BD8">
        <w:rPr>
          <w:rFonts w:ascii="Times New Roman" w:hAnsi="Times New Roman" w:hint="eastAsia"/>
          <w:b/>
          <w:color w:val="000000"/>
          <w:sz w:val="24"/>
        </w:rPr>
        <w:t>（签字或加盖个人名章）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6F69CFDA" w14:textId="77777777" w:rsidR="00254DB1" w:rsidRPr="00AE5BD8" w:rsidRDefault="00254DB1">
      <w:pPr>
        <w:spacing w:line="360" w:lineRule="auto"/>
        <w:ind w:firstLineChars="200" w:firstLine="480"/>
        <w:rPr>
          <w:rFonts w:ascii="Times New Roman" w:hAnsi="Times New Roman"/>
          <w:color w:val="000000"/>
        </w:rPr>
      </w:pPr>
      <w:r w:rsidRPr="00AE5BD8">
        <w:rPr>
          <w:rFonts w:ascii="Times New Roman" w:hAnsi="Times New Roman" w:hint="eastAsia"/>
          <w:color w:val="000000"/>
          <w:sz w:val="24"/>
        </w:rPr>
        <w:t>日</w:t>
      </w:r>
      <w:r w:rsidRPr="00AE5BD8">
        <w:rPr>
          <w:rFonts w:ascii="Times New Roman" w:hAnsi="Times New Roman" w:hint="eastAsia"/>
          <w:color w:val="000000"/>
          <w:sz w:val="24"/>
        </w:rPr>
        <w:t xml:space="preserve">    </w:t>
      </w:r>
      <w:r w:rsidRPr="00AE5BD8">
        <w:rPr>
          <w:rFonts w:ascii="Times New Roman" w:hAnsi="Times New Roman" w:hint="eastAsia"/>
          <w:color w:val="000000"/>
          <w:sz w:val="24"/>
        </w:rPr>
        <w:t>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p>
    <w:p w14:paraId="4957D362" w14:textId="77777777" w:rsidR="00254DB1" w:rsidRPr="00AE5BD8" w:rsidRDefault="00254DB1">
      <w:pPr>
        <w:spacing w:line="360" w:lineRule="auto"/>
        <w:rPr>
          <w:rFonts w:ascii="Times New Roman" w:hAnsi="Times New Roman"/>
          <w:color w:val="000000"/>
        </w:rPr>
        <w:sectPr w:rsidR="00254DB1" w:rsidRPr="00AE5BD8">
          <w:pgSz w:w="11906" w:h="16838"/>
          <w:pgMar w:top="1440" w:right="1361" w:bottom="1440" w:left="1247" w:header="851" w:footer="851" w:gutter="0"/>
          <w:cols w:space="720"/>
          <w:docGrid w:linePitch="312"/>
        </w:sectPr>
      </w:pPr>
    </w:p>
    <w:p w14:paraId="495533BD" w14:textId="77777777" w:rsidR="00254DB1" w:rsidRPr="00AE5BD8" w:rsidRDefault="00254DB1">
      <w:pPr>
        <w:spacing w:line="360" w:lineRule="auto"/>
        <w:jc w:val="left"/>
        <w:rPr>
          <w:rFonts w:ascii="Times New Roman" w:hAnsi="Times New Roman"/>
          <w:b/>
          <w:color w:val="000000"/>
          <w:sz w:val="24"/>
        </w:rPr>
      </w:pPr>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1-</w:t>
      </w:r>
      <w:r w:rsidR="006564EE" w:rsidRPr="00AE5BD8">
        <w:rPr>
          <w:rFonts w:ascii="Times New Roman" w:hAnsi="Times New Roman" w:hint="eastAsia"/>
          <w:b/>
          <w:color w:val="000000"/>
          <w:sz w:val="24"/>
        </w:rPr>
        <w:t>4</w:t>
      </w:r>
    </w:p>
    <w:p w14:paraId="64AEAB08" w14:textId="77777777" w:rsidR="00254DB1" w:rsidRPr="00AE5BD8" w:rsidRDefault="00254DB1">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四、无行贿犯罪承诺函</w:t>
      </w:r>
    </w:p>
    <w:p w14:paraId="1BE435CA" w14:textId="77777777" w:rsidR="00254DB1" w:rsidRPr="00AE5BD8" w:rsidRDefault="00254DB1">
      <w:pPr>
        <w:spacing w:line="360" w:lineRule="auto"/>
        <w:rPr>
          <w:rFonts w:ascii="Times New Roman" w:hAnsi="Times New Roman"/>
          <w:color w:val="000000"/>
        </w:rPr>
      </w:pPr>
    </w:p>
    <w:p w14:paraId="1CF03EBB" w14:textId="77777777" w:rsidR="00254DB1" w:rsidRPr="00AE5BD8" w:rsidRDefault="00254DB1">
      <w:pPr>
        <w:spacing w:line="360" w:lineRule="auto"/>
        <w:rPr>
          <w:rFonts w:ascii="Times New Roman" w:hAnsi="Times New Roman"/>
          <w:color w:val="000000"/>
          <w:sz w:val="24"/>
        </w:rPr>
      </w:pPr>
      <w:r w:rsidRPr="00AE5BD8">
        <w:rPr>
          <w:rFonts w:ascii="Times New Roman" w:hAnsi="Times New Roman" w:hint="eastAsia"/>
          <w:color w:val="000000"/>
          <w:sz w:val="24"/>
        </w:rPr>
        <w:t>五矿国际招标有限责任公司：</w:t>
      </w:r>
    </w:p>
    <w:p w14:paraId="47A35630"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我单位</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（投标人名称）及现任法定代表人或主要负责人</w:t>
      </w:r>
      <w:r w:rsidRPr="00AE5BD8">
        <w:rPr>
          <w:rFonts w:ascii="Times New Roman" w:hAnsi="Times New Roman" w:hint="eastAsia"/>
          <w:color w:val="000000"/>
          <w:sz w:val="24"/>
          <w:u w:val="single"/>
        </w:rPr>
        <w:t xml:space="preserve">     </w:t>
      </w:r>
      <w:r w:rsidRPr="00AE5BD8">
        <w:rPr>
          <w:rFonts w:ascii="Times New Roman" w:hAnsi="Times New Roman" w:hint="eastAsia"/>
          <w:b/>
          <w:i/>
          <w:color w:val="000000"/>
          <w:sz w:val="24"/>
        </w:rPr>
        <w:t>（姓名，按照注</w:t>
      </w:r>
      <w:r w:rsidRPr="00AE5BD8">
        <w:rPr>
          <w:rFonts w:ascii="Times New Roman" w:hAnsi="Times New Roman" w:hint="eastAsia"/>
          <w:b/>
          <w:i/>
          <w:color w:val="000000"/>
          <w:sz w:val="24"/>
        </w:rPr>
        <w:t>2</w:t>
      </w:r>
      <w:r w:rsidRPr="00AE5BD8">
        <w:rPr>
          <w:rFonts w:ascii="Times New Roman" w:hAnsi="Times New Roman" w:hint="eastAsia"/>
          <w:b/>
          <w:i/>
          <w:color w:val="000000"/>
          <w:sz w:val="24"/>
        </w:rPr>
        <w:t>填写）</w:t>
      </w:r>
      <w:r w:rsidRPr="00AE5BD8">
        <w:rPr>
          <w:rFonts w:ascii="Times New Roman" w:hAnsi="Times New Roman" w:hint="eastAsia"/>
          <w:color w:val="000000"/>
          <w:sz w:val="24"/>
        </w:rPr>
        <w:t>在参加本次采购活动前</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年内（或“从成立之日起至今”）</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（有</w:t>
      </w:r>
      <w:r w:rsidRPr="00AE5BD8">
        <w:rPr>
          <w:rFonts w:ascii="Times New Roman" w:hAnsi="Times New Roman" w:hint="eastAsia"/>
          <w:color w:val="000000"/>
          <w:sz w:val="24"/>
        </w:rPr>
        <w:t>/</w:t>
      </w:r>
      <w:r w:rsidRPr="00AE5BD8">
        <w:rPr>
          <w:rFonts w:ascii="Times New Roman" w:hAnsi="Times New Roman" w:hint="eastAsia"/>
          <w:color w:val="000000"/>
          <w:sz w:val="24"/>
        </w:rPr>
        <w:t>无）行贿犯罪记录，如有发现我单位的承诺不实，取消我单位成交资格，并承担一切后果。</w:t>
      </w:r>
    </w:p>
    <w:p w14:paraId="602E4980"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特此承诺。</w:t>
      </w:r>
    </w:p>
    <w:p w14:paraId="6AC69A13" w14:textId="77777777" w:rsidR="00254DB1" w:rsidRPr="00AE5BD8" w:rsidRDefault="00254DB1">
      <w:pPr>
        <w:spacing w:line="360" w:lineRule="auto"/>
        <w:rPr>
          <w:rFonts w:ascii="Times New Roman" w:hAnsi="Times New Roman"/>
          <w:color w:val="000000"/>
          <w:sz w:val="24"/>
        </w:rPr>
      </w:pPr>
    </w:p>
    <w:p w14:paraId="6011BE4A" w14:textId="77777777" w:rsidR="00254DB1" w:rsidRPr="00AE5BD8" w:rsidRDefault="00254DB1">
      <w:pPr>
        <w:spacing w:line="360" w:lineRule="auto"/>
        <w:rPr>
          <w:rFonts w:ascii="Times New Roman" w:hAnsi="Times New Roman"/>
          <w:color w:val="000000"/>
          <w:sz w:val="24"/>
        </w:rPr>
      </w:pPr>
    </w:p>
    <w:p w14:paraId="23BE1299" w14:textId="77777777" w:rsidR="00CB05A5" w:rsidRPr="00AE5BD8" w:rsidRDefault="00CB05A5" w:rsidP="00CB05A5">
      <w:pPr>
        <w:spacing w:line="360" w:lineRule="auto"/>
        <w:ind w:firstLineChars="200" w:firstLine="480"/>
        <w:rPr>
          <w:rFonts w:ascii="Times New Roman" w:hAnsi="Times New Roman"/>
          <w:sz w:val="24"/>
        </w:rPr>
      </w:pPr>
      <w:r w:rsidRPr="00AE5BD8">
        <w:rPr>
          <w:rFonts w:ascii="Times New Roman" w:hAnsi="Times New Roman" w:hint="eastAsia"/>
          <w:sz w:val="24"/>
        </w:rPr>
        <w:t>投标人名称</w:t>
      </w:r>
      <w:r w:rsidRPr="00AE5BD8">
        <w:rPr>
          <w:rFonts w:ascii="Times New Roman" w:hAnsi="Times New Roman" w:hint="eastAsia"/>
          <w:b/>
          <w:sz w:val="24"/>
        </w:rPr>
        <w:t>（加盖公章）</w:t>
      </w:r>
      <w:r w:rsidRPr="00AE5BD8">
        <w:rPr>
          <w:rFonts w:ascii="Times New Roman" w:hAnsi="Times New Roman" w:hint="eastAsia"/>
          <w:sz w:val="24"/>
        </w:rPr>
        <w:t>：</w:t>
      </w:r>
      <w:r w:rsidRPr="00AE5BD8">
        <w:rPr>
          <w:rFonts w:ascii="Times New Roman" w:hAnsi="Times New Roman" w:hint="eastAsia"/>
          <w:sz w:val="24"/>
          <w:u w:val="single"/>
        </w:rPr>
        <w:t xml:space="preserve">                                </w:t>
      </w:r>
    </w:p>
    <w:p w14:paraId="4DDC38C5" w14:textId="77777777" w:rsidR="00CB05A5" w:rsidRPr="00AE5BD8" w:rsidRDefault="00CB05A5" w:rsidP="00CB05A5">
      <w:pPr>
        <w:spacing w:line="360" w:lineRule="auto"/>
        <w:ind w:firstLineChars="200" w:firstLine="480"/>
        <w:rPr>
          <w:rFonts w:ascii="Times New Roman" w:hAnsi="Times New Roman"/>
          <w:sz w:val="24"/>
        </w:rPr>
      </w:pPr>
      <w:r w:rsidRPr="00AE5BD8">
        <w:rPr>
          <w:rFonts w:ascii="Times New Roman" w:hAnsi="Times New Roman" w:hint="eastAsia"/>
          <w:sz w:val="24"/>
        </w:rPr>
        <w:t>法定代表人</w:t>
      </w:r>
      <w:r w:rsidRPr="00AE5BD8">
        <w:rPr>
          <w:rFonts w:ascii="Times New Roman" w:hAnsi="Times New Roman" w:hint="eastAsia"/>
          <w:sz w:val="24"/>
        </w:rPr>
        <w:t>/</w:t>
      </w:r>
      <w:r w:rsidRPr="00AE5BD8">
        <w:rPr>
          <w:rFonts w:ascii="Times New Roman" w:hAnsi="Times New Roman" w:hint="eastAsia"/>
          <w:sz w:val="24"/>
        </w:rPr>
        <w:t>单位负责人或授权代表</w:t>
      </w:r>
      <w:r w:rsidRPr="00AE5BD8">
        <w:rPr>
          <w:rFonts w:ascii="Times New Roman" w:hAnsi="Times New Roman" w:hint="eastAsia"/>
          <w:b/>
          <w:sz w:val="24"/>
        </w:rPr>
        <w:t>（签字或加盖个人名章）</w:t>
      </w:r>
      <w:r w:rsidRPr="00AE5BD8">
        <w:rPr>
          <w:rFonts w:ascii="Times New Roman" w:hAnsi="Times New Roman" w:hint="eastAsia"/>
          <w:sz w:val="24"/>
        </w:rPr>
        <w:t>：</w:t>
      </w:r>
      <w:r w:rsidRPr="00AE5BD8">
        <w:rPr>
          <w:rFonts w:ascii="Times New Roman" w:hAnsi="Times New Roman" w:hint="eastAsia"/>
          <w:sz w:val="24"/>
          <w:u w:val="single"/>
        </w:rPr>
        <w:t xml:space="preserve">            </w:t>
      </w:r>
    </w:p>
    <w:p w14:paraId="147AB875" w14:textId="77777777" w:rsidR="00CB05A5" w:rsidRPr="00AE5BD8" w:rsidRDefault="00CB05A5" w:rsidP="00CB05A5">
      <w:pPr>
        <w:adjustRightInd w:val="0"/>
        <w:spacing w:line="360" w:lineRule="auto"/>
        <w:ind w:firstLineChars="200" w:firstLine="480"/>
        <w:rPr>
          <w:rFonts w:ascii="Times New Roman" w:hAnsi="Times New Roman"/>
          <w:sz w:val="24"/>
        </w:rPr>
      </w:pPr>
      <w:r w:rsidRPr="00AE5BD8">
        <w:rPr>
          <w:rFonts w:ascii="Times New Roman" w:hAnsi="Times New Roman" w:hint="eastAsia"/>
          <w:sz w:val="24"/>
        </w:rPr>
        <w:t>日</w:t>
      </w:r>
      <w:r w:rsidRPr="00AE5BD8">
        <w:rPr>
          <w:rFonts w:ascii="Times New Roman" w:hAnsi="Times New Roman" w:hint="eastAsia"/>
          <w:sz w:val="24"/>
        </w:rPr>
        <w:t xml:space="preserve">    </w:t>
      </w:r>
      <w:r w:rsidRPr="00AE5BD8">
        <w:rPr>
          <w:rFonts w:ascii="Times New Roman" w:hAnsi="Times New Roman" w:hint="eastAsia"/>
          <w:sz w:val="24"/>
        </w:rPr>
        <w:t>期：</w:t>
      </w:r>
      <w:r w:rsidRPr="00AE5BD8">
        <w:rPr>
          <w:rFonts w:ascii="Times New Roman" w:hAnsi="Times New Roman" w:hint="eastAsia"/>
          <w:sz w:val="24"/>
          <w:u w:val="single"/>
        </w:rPr>
        <w:t xml:space="preserve">         </w:t>
      </w:r>
      <w:r w:rsidRPr="00AE5BD8">
        <w:rPr>
          <w:rFonts w:ascii="Times New Roman" w:hAnsi="Times New Roman" w:hint="eastAsia"/>
          <w:sz w:val="24"/>
        </w:rPr>
        <w:t>年</w:t>
      </w:r>
      <w:r w:rsidRPr="00AE5BD8">
        <w:rPr>
          <w:rFonts w:ascii="Times New Roman" w:hAnsi="Times New Roman" w:hint="eastAsia"/>
          <w:sz w:val="24"/>
          <w:u w:val="single"/>
        </w:rPr>
        <w:t xml:space="preserve">     </w:t>
      </w:r>
      <w:r w:rsidRPr="00AE5BD8">
        <w:rPr>
          <w:rFonts w:ascii="Times New Roman" w:hAnsi="Times New Roman" w:hint="eastAsia"/>
          <w:sz w:val="24"/>
        </w:rPr>
        <w:t>月</w:t>
      </w:r>
      <w:r w:rsidRPr="00AE5BD8">
        <w:rPr>
          <w:rFonts w:ascii="Times New Roman" w:hAnsi="Times New Roman" w:hint="eastAsia"/>
          <w:sz w:val="24"/>
          <w:u w:val="single"/>
        </w:rPr>
        <w:t xml:space="preserve">     </w:t>
      </w:r>
      <w:r w:rsidRPr="00AE5BD8">
        <w:rPr>
          <w:rFonts w:ascii="Times New Roman" w:hAnsi="Times New Roman" w:hint="eastAsia"/>
          <w:sz w:val="24"/>
        </w:rPr>
        <w:t>日</w:t>
      </w:r>
    </w:p>
    <w:p w14:paraId="430320A5" w14:textId="77777777" w:rsidR="00254DB1" w:rsidRPr="00AE5BD8" w:rsidRDefault="00254DB1">
      <w:pPr>
        <w:adjustRightInd w:val="0"/>
        <w:spacing w:line="360" w:lineRule="auto"/>
        <w:rPr>
          <w:rFonts w:ascii="Times New Roman" w:hAnsi="Times New Roman"/>
          <w:color w:val="000000"/>
          <w:sz w:val="24"/>
        </w:rPr>
      </w:pPr>
    </w:p>
    <w:p w14:paraId="6A081FFF" w14:textId="77777777" w:rsidR="00CB05A5" w:rsidRPr="00AE5BD8" w:rsidRDefault="00CB05A5" w:rsidP="00CB05A5">
      <w:pPr>
        <w:adjustRightInd w:val="0"/>
        <w:spacing w:line="360" w:lineRule="auto"/>
        <w:rPr>
          <w:rFonts w:ascii="Times New Roman" w:hAnsi="Times New Roman"/>
          <w:b/>
          <w:sz w:val="22"/>
          <w:szCs w:val="22"/>
        </w:rPr>
      </w:pPr>
      <w:r w:rsidRPr="00AE5BD8">
        <w:rPr>
          <w:rFonts w:ascii="Times New Roman" w:hAnsi="Times New Roman" w:hint="eastAsia"/>
          <w:b/>
          <w:sz w:val="22"/>
          <w:szCs w:val="22"/>
        </w:rPr>
        <w:t>注：</w:t>
      </w:r>
      <w:r w:rsidRPr="00AE5BD8">
        <w:rPr>
          <w:rFonts w:ascii="Times New Roman" w:hAnsi="Times New Roman" w:hint="eastAsia"/>
          <w:b/>
          <w:sz w:val="22"/>
          <w:szCs w:val="22"/>
        </w:rPr>
        <w:t>1</w:t>
      </w:r>
      <w:r w:rsidRPr="00AE5BD8">
        <w:rPr>
          <w:rFonts w:ascii="Times New Roman" w:hAnsi="Times New Roman" w:hint="eastAsia"/>
          <w:b/>
          <w:sz w:val="22"/>
          <w:szCs w:val="22"/>
        </w:rPr>
        <w:t>）公司成立不足三年的从成立之日起算。</w:t>
      </w:r>
    </w:p>
    <w:p w14:paraId="54C07378" w14:textId="77777777" w:rsidR="00CB05A5" w:rsidRPr="00AE5BD8" w:rsidRDefault="00CB05A5" w:rsidP="00CB05A5">
      <w:pPr>
        <w:adjustRightInd w:val="0"/>
        <w:spacing w:line="360" w:lineRule="auto"/>
        <w:ind w:leftChars="230" w:left="821" w:hangingChars="153" w:hanging="338"/>
        <w:rPr>
          <w:rFonts w:ascii="Times New Roman" w:hAnsi="Times New Roman"/>
          <w:b/>
          <w:sz w:val="22"/>
          <w:szCs w:val="22"/>
        </w:rPr>
      </w:pPr>
      <w:r w:rsidRPr="00AE5BD8">
        <w:rPr>
          <w:rFonts w:ascii="Times New Roman" w:hAnsi="Times New Roman" w:hint="eastAsia"/>
          <w:b/>
          <w:sz w:val="22"/>
          <w:szCs w:val="22"/>
        </w:rPr>
        <w:t>2</w:t>
      </w:r>
      <w:r w:rsidRPr="00AE5BD8">
        <w:rPr>
          <w:rFonts w:ascii="Times New Roman" w:hAnsi="Times New Roman" w:hint="eastAsia"/>
          <w:b/>
          <w:sz w:val="22"/>
          <w:szCs w:val="22"/>
        </w:rPr>
        <w:t>）本文中“法定代表人或主要负责人”的填写是指：投标人为法人单位的，则填写法定代表人的姓名；投标人为事业单位或其它组织的，则填写单位负责人的姓名；如投标人为自然人的，则填写自然人的姓名。</w:t>
      </w:r>
    </w:p>
    <w:p w14:paraId="761AA9C4" w14:textId="77777777" w:rsidR="00254DB1" w:rsidRPr="00AE5BD8" w:rsidRDefault="00254DB1">
      <w:pPr>
        <w:adjustRightInd w:val="0"/>
        <w:spacing w:line="360" w:lineRule="auto"/>
        <w:ind w:leftChars="230" w:left="852" w:hangingChars="153" w:hanging="369"/>
        <w:rPr>
          <w:rFonts w:ascii="Times New Roman" w:hAnsi="Times New Roman"/>
          <w:b/>
          <w:color w:val="000000"/>
          <w:sz w:val="24"/>
        </w:rPr>
      </w:pPr>
    </w:p>
    <w:p w14:paraId="77EFC8F9" w14:textId="77777777" w:rsidR="00254DB1" w:rsidRPr="00AE5BD8" w:rsidRDefault="00254DB1">
      <w:pPr>
        <w:spacing w:line="360" w:lineRule="auto"/>
        <w:rPr>
          <w:rFonts w:ascii="Times New Roman" w:hAnsi="Times New Roman"/>
          <w:b/>
          <w:color w:val="000000"/>
          <w:sz w:val="24"/>
        </w:rPr>
      </w:pPr>
      <w:r w:rsidRPr="00AE5BD8">
        <w:rPr>
          <w:rFonts w:ascii="Times New Roman" w:hAnsi="Times New Roman" w:hint="eastAsia"/>
          <w:color w:val="000000"/>
        </w:rPr>
        <w:br w:type="page"/>
      </w:r>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1-</w:t>
      </w:r>
      <w:r w:rsidR="002C6EAA" w:rsidRPr="00AE5BD8">
        <w:rPr>
          <w:rFonts w:ascii="Times New Roman" w:hAnsi="Times New Roman" w:hint="eastAsia"/>
          <w:b/>
          <w:color w:val="000000"/>
          <w:sz w:val="24"/>
        </w:rPr>
        <w:t>5</w:t>
      </w:r>
    </w:p>
    <w:p w14:paraId="44FDF390" w14:textId="5318CE30" w:rsidR="00254DB1" w:rsidRPr="00AE5BD8" w:rsidRDefault="00254DB1">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五、投标人其他资格、资质性及其他类似效力要求的相关证明材料</w:t>
      </w:r>
    </w:p>
    <w:p w14:paraId="5D75C5EF" w14:textId="77777777" w:rsidR="00254DB1" w:rsidRPr="00AE5BD8" w:rsidRDefault="00254DB1">
      <w:pPr>
        <w:spacing w:line="360" w:lineRule="auto"/>
        <w:rPr>
          <w:rFonts w:ascii="Times New Roman" w:hAnsi="Times New Roman"/>
          <w:bCs/>
          <w:color w:val="000000"/>
          <w:sz w:val="24"/>
        </w:rPr>
      </w:pPr>
    </w:p>
    <w:p w14:paraId="0A374DE0" w14:textId="77777777" w:rsidR="00254DB1" w:rsidRPr="00AE5BD8" w:rsidRDefault="00254DB1">
      <w:pPr>
        <w:spacing w:line="360" w:lineRule="auto"/>
        <w:rPr>
          <w:rFonts w:ascii="Times New Roman" w:hAnsi="Times New Roman"/>
          <w:color w:val="000000"/>
        </w:rPr>
        <w:sectPr w:rsidR="00254DB1" w:rsidRPr="00AE5BD8">
          <w:pgSz w:w="11906" w:h="16838"/>
          <w:pgMar w:top="1440" w:right="1361" w:bottom="1440" w:left="1247" w:header="851" w:footer="992" w:gutter="0"/>
          <w:cols w:space="720"/>
          <w:docGrid w:linePitch="312"/>
        </w:sectPr>
      </w:pPr>
      <w:r w:rsidRPr="00AE5BD8">
        <w:rPr>
          <w:rFonts w:ascii="Times New Roman" w:hAnsi="Times New Roman" w:hint="eastAsia"/>
          <w:bCs/>
          <w:color w:val="000000"/>
          <w:sz w:val="24"/>
        </w:rPr>
        <w:t>注：投标人应按招标文件第五章相关要求提供证明材料，格式自拟。</w:t>
      </w:r>
    </w:p>
    <w:p w14:paraId="06B33B02" w14:textId="77777777" w:rsidR="00254DB1" w:rsidRPr="00AE5BD8" w:rsidRDefault="00254DB1">
      <w:pPr>
        <w:tabs>
          <w:tab w:val="left" w:pos="900"/>
        </w:tabs>
        <w:spacing w:line="360" w:lineRule="auto"/>
        <w:jc w:val="center"/>
        <w:rPr>
          <w:rFonts w:ascii="Times New Roman" w:hAnsi="Times New Roman"/>
          <w:b/>
          <w:color w:val="000000"/>
          <w:sz w:val="32"/>
        </w:rPr>
      </w:pPr>
      <w:r w:rsidRPr="00AE5BD8">
        <w:rPr>
          <w:rFonts w:ascii="Times New Roman" w:hAnsi="Times New Roman" w:hint="eastAsia"/>
          <w:b/>
          <w:color w:val="000000"/>
          <w:sz w:val="32"/>
        </w:rPr>
        <w:lastRenderedPageBreak/>
        <w:t>第二部分</w:t>
      </w:r>
      <w:r w:rsidRPr="00AE5BD8">
        <w:rPr>
          <w:rFonts w:ascii="Times New Roman" w:hAnsi="Times New Roman" w:hint="eastAsia"/>
          <w:b/>
          <w:color w:val="000000"/>
          <w:sz w:val="32"/>
        </w:rPr>
        <w:t xml:space="preserve">     </w:t>
      </w:r>
      <w:r w:rsidRPr="00AE5BD8">
        <w:rPr>
          <w:rFonts w:ascii="Times New Roman" w:hAnsi="Times New Roman" w:hint="eastAsia"/>
          <w:b/>
          <w:color w:val="000000"/>
          <w:sz w:val="32"/>
        </w:rPr>
        <w:t>“其它响应文件”格式</w:t>
      </w:r>
    </w:p>
    <w:p w14:paraId="24EB6AC9" w14:textId="77777777" w:rsidR="00254DB1" w:rsidRPr="00AE5BD8" w:rsidRDefault="00254DB1">
      <w:pPr>
        <w:spacing w:line="360" w:lineRule="auto"/>
        <w:rPr>
          <w:rFonts w:ascii="Times New Roman" w:hAnsi="Times New Roman"/>
          <w:b/>
          <w:color w:val="000000"/>
          <w:sz w:val="24"/>
        </w:rPr>
      </w:pPr>
    </w:p>
    <w:p w14:paraId="766C5731" w14:textId="77777777" w:rsidR="00254DB1" w:rsidRPr="00AE5BD8" w:rsidRDefault="00254DB1">
      <w:pPr>
        <w:spacing w:line="360" w:lineRule="auto"/>
        <w:rPr>
          <w:rFonts w:ascii="Times New Roman" w:hAnsi="Times New Roman"/>
          <w:b/>
          <w:color w:val="000000"/>
          <w:sz w:val="24"/>
        </w:rPr>
      </w:pPr>
      <w:r w:rsidRPr="00AE5BD8">
        <w:rPr>
          <w:rFonts w:ascii="Times New Roman" w:hAnsi="Times New Roman" w:hint="eastAsia"/>
          <w:b/>
          <w:color w:val="000000"/>
          <w:sz w:val="24"/>
        </w:rPr>
        <w:t>格式</w:t>
      </w:r>
      <w:r w:rsidRPr="00AE5BD8">
        <w:rPr>
          <w:rFonts w:ascii="Times New Roman" w:hAnsi="Times New Roman" w:hint="eastAsia"/>
          <w:b/>
          <w:color w:val="000000"/>
          <w:sz w:val="24"/>
        </w:rPr>
        <w:t>2-1</w:t>
      </w:r>
    </w:p>
    <w:p w14:paraId="3559D927" w14:textId="77777777" w:rsidR="00254DB1" w:rsidRPr="00AE5BD8" w:rsidRDefault="00254DB1">
      <w:pPr>
        <w:spacing w:line="360" w:lineRule="auto"/>
        <w:jc w:val="center"/>
        <w:rPr>
          <w:rFonts w:ascii="Times New Roman" w:hAnsi="Times New Roman"/>
          <w:b/>
          <w:color w:val="000000"/>
          <w:sz w:val="24"/>
        </w:rPr>
      </w:pPr>
      <w:r w:rsidRPr="00AE5BD8">
        <w:rPr>
          <w:rFonts w:ascii="Times New Roman" w:eastAsia="黑体" w:hAnsi="Times New Roman" w:hint="eastAsia"/>
          <w:b/>
          <w:color w:val="000000"/>
          <w:sz w:val="32"/>
          <w:szCs w:val="32"/>
        </w:rPr>
        <w:t>一、封面</w:t>
      </w:r>
    </w:p>
    <w:p w14:paraId="52EC8BCD" w14:textId="77777777" w:rsidR="00254DB1" w:rsidRPr="00AE5BD8" w:rsidRDefault="00254DB1">
      <w:pPr>
        <w:spacing w:line="360" w:lineRule="auto"/>
        <w:rPr>
          <w:rFonts w:ascii="Times New Roman" w:hAnsi="Times New Roman"/>
          <w:b/>
          <w:color w:val="000000"/>
          <w:sz w:val="24"/>
        </w:rPr>
      </w:pPr>
    </w:p>
    <w:p w14:paraId="57BC211F" w14:textId="77777777" w:rsidR="00254DB1" w:rsidRPr="00AE5BD8" w:rsidRDefault="00254DB1">
      <w:pPr>
        <w:spacing w:line="360" w:lineRule="auto"/>
        <w:rPr>
          <w:rFonts w:ascii="Times New Roman" w:hAnsi="Times New Roman"/>
          <w:b/>
          <w:color w:val="000000"/>
          <w:sz w:val="24"/>
        </w:rPr>
      </w:pPr>
    </w:p>
    <w:p w14:paraId="674F8072" w14:textId="77777777" w:rsidR="00254DB1" w:rsidRPr="00AE5BD8" w:rsidRDefault="00254DB1">
      <w:pPr>
        <w:spacing w:line="360" w:lineRule="auto"/>
        <w:jc w:val="right"/>
        <w:rPr>
          <w:rFonts w:ascii="Times New Roman" w:hAnsi="Times New Roman"/>
          <w:b/>
          <w:color w:val="000000"/>
          <w:sz w:val="36"/>
        </w:rPr>
      </w:pPr>
      <w:r w:rsidRPr="00AE5BD8">
        <w:rPr>
          <w:rFonts w:ascii="Times New Roman" w:hAnsi="Times New Roman" w:hint="eastAsia"/>
          <w:b/>
          <w:color w:val="000000"/>
          <w:sz w:val="36"/>
        </w:rPr>
        <w:t>（正本</w:t>
      </w:r>
      <w:r w:rsidRPr="00AE5BD8">
        <w:rPr>
          <w:rFonts w:ascii="Times New Roman" w:hAnsi="Times New Roman" w:hint="eastAsia"/>
          <w:b/>
          <w:color w:val="000000"/>
          <w:sz w:val="36"/>
        </w:rPr>
        <w:t>/</w:t>
      </w:r>
      <w:r w:rsidRPr="00AE5BD8">
        <w:rPr>
          <w:rFonts w:ascii="Times New Roman" w:hAnsi="Times New Roman" w:hint="eastAsia"/>
          <w:b/>
          <w:color w:val="000000"/>
          <w:sz w:val="36"/>
        </w:rPr>
        <w:t>副本）</w:t>
      </w:r>
    </w:p>
    <w:p w14:paraId="6FFF7B9D" w14:textId="77777777" w:rsidR="00254DB1" w:rsidRPr="00AE5BD8" w:rsidRDefault="00254DB1">
      <w:pPr>
        <w:spacing w:line="360" w:lineRule="auto"/>
        <w:rPr>
          <w:rFonts w:ascii="Times New Roman" w:hAnsi="Times New Roman"/>
          <w:b/>
          <w:color w:val="000000"/>
          <w:sz w:val="32"/>
          <w:szCs w:val="32"/>
        </w:rPr>
      </w:pPr>
    </w:p>
    <w:p w14:paraId="37362CF2" w14:textId="77777777" w:rsidR="00254DB1" w:rsidRPr="00AE5BD8" w:rsidRDefault="00254DB1">
      <w:pPr>
        <w:spacing w:line="360" w:lineRule="auto"/>
        <w:rPr>
          <w:rFonts w:ascii="Times New Roman" w:hAnsi="Times New Roman"/>
          <w:b/>
          <w:color w:val="000000"/>
          <w:sz w:val="32"/>
          <w:szCs w:val="32"/>
        </w:rPr>
      </w:pPr>
    </w:p>
    <w:p w14:paraId="346723F2" w14:textId="77777777" w:rsidR="00254DB1" w:rsidRPr="00AE5BD8" w:rsidRDefault="00254DB1">
      <w:pPr>
        <w:spacing w:line="360" w:lineRule="auto"/>
        <w:jc w:val="center"/>
        <w:rPr>
          <w:rFonts w:ascii="Times New Roman" w:hAnsi="Times New Roman"/>
          <w:b/>
          <w:color w:val="000000"/>
          <w:sz w:val="72"/>
        </w:rPr>
      </w:pPr>
      <w:r w:rsidRPr="00AE5BD8">
        <w:rPr>
          <w:rFonts w:ascii="Times New Roman" w:hAnsi="Times New Roman" w:hint="eastAsia"/>
          <w:b/>
          <w:color w:val="000000"/>
          <w:sz w:val="40"/>
          <w:szCs w:val="48"/>
          <w:u w:val="single"/>
        </w:rPr>
        <w:t xml:space="preserve">                         </w:t>
      </w:r>
      <w:r w:rsidRPr="00AE5BD8">
        <w:rPr>
          <w:rFonts w:ascii="Times New Roman" w:hAnsi="Times New Roman" w:hint="eastAsia"/>
          <w:b/>
          <w:color w:val="000000"/>
          <w:sz w:val="40"/>
          <w:szCs w:val="48"/>
        </w:rPr>
        <w:t>项目</w:t>
      </w:r>
    </w:p>
    <w:p w14:paraId="73DAC132" w14:textId="77777777" w:rsidR="00254DB1" w:rsidRPr="00AE5BD8" w:rsidRDefault="00254DB1">
      <w:pPr>
        <w:spacing w:line="360" w:lineRule="auto"/>
        <w:rPr>
          <w:rFonts w:ascii="Times New Roman" w:hAnsi="Times New Roman"/>
          <w:b/>
          <w:color w:val="000000"/>
          <w:sz w:val="52"/>
          <w:szCs w:val="52"/>
        </w:rPr>
      </w:pPr>
    </w:p>
    <w:p w14:paraId="2A32838A" w14:textId="77777777" w:rsidR="00254DB1" w:rsidRPr="00AE5BD8" w:rsidRDefault="00254DB1">
      <w:pPr>
        <w:spacing w:line="360" w:lineRule="auto"/>
        <w:jc w:val="center"/>
        <w:rPr>
          <w:rFonts w:ascii="Times New Roman" w:hAnsi="Times New Roman"/>
          <w:b/>
          <w:color w:val="000000"/>
          <w:sz w:val="40"/>
          <w:szCs w:val="48"/>
        </w:rPr>
      </w:pPr>
      <w:r w:rsidRPr="00AE5BD8">
        <w:rPr>
          <w:rFonts w:ascii="Times New Roman" w:hAnsi="Times New Roman" w:hint="eastAsia"/>
          <w:b/>
          <w:color w:val="000000"/>
          <w:sz w:val="40"/>
          <w:szCs w:val="48"/>
        </w:rPr>
        <w:t>其它响应文件</w:t>
      </w:r>
    </w:p>
    <w:p w14:paraId="6EED2005" w14:textId="77777777" w:rsidR="00254DB1" w:rsidRPr="00AE5BD8" w:rsidRDefault="00254DB1">
      <w:pPr>
        <w:spacing w:line="360" w:lineRule="auto"/>
        <w:rPr>
          <w:rFonts w:ascii="Times New Roman" w:hAnsi="Times New Roman"/>
          <w:b/>
          <w:color w:val="000000"/>
          <w:sz w:val="36"/>
        </w:rPr>
      </w:pPr>
    </w:p>
    <w:p w14:paraId="19F24652" w14:textId="77777777" w:rsidR="00254DB1" w:rsidRPr="00AE5BD8" w:rsidRDefault="00254DB1">
      <w:pPr>
        <w:spacing w:line="360" w:lineRule="auto"/>
        <w:rPr>
          <w:rFonts w:ascii="Times New Roman" w:hAnsi="Times New Roman"/>
          <w:b/>
          <w:color w:val="000000"/>
          <w:sz w:val="36"/>
        </w:rPr>
      </w:pPr>
    </w:p>
    <w:p w14:paraId="7E807DD8" w14:textId="77777777" w:rsidR="00254DB1" w:rsidRPr="00AE5BD8" w:rsidRDefault="00254DB1">
      <w:pPr>
        <w:spacing w:line="360" w:lineRule="auto"/>
        <w:ind w:leftChars="472" w:left="991"/>
        <w:jc w:val="left"/>
        <w:rPr>
          <w:rFonts w:ascii="Times New Roman" w:hAnsi="Times New Roman"/>
          <w:b/>
          <w:color w:val="000000"/>
          <w:sz w:val="32"/>
          <w:u w:val="single"/>
        </w:rPr>
      </w:pPr>
      <w:r w:rsidRPr="00AE5BD8">
        <w:rPr>
          <w:rFonts w:ascii="Times New Roman" w:hAnsi="Times New Roman" w:hint="eastAsia"/>
          <w:b/>
          <w:color w:val="000000"/>
          <w:sz w:val="32"/>
        </w:rPr>
        <w:t>投标人名称：</w:t>
      </w:r>
      <w:r w:rsidRPr="00AE5BD8">
        <w:rPr>
          <w:rFonts w:ascii="Times New Roman" w:hAnsi="Times New Roman" w:hint="eastAsia"/>
          <w:b/>
          <w:color w:val="000000"/>
          <w:sz w:val="32"/>
          <w:u w:val="single"/>
        </w:rPr>
        <w:t xml:space="preserve">                         </w:t>
      </w:r>
    </w:p>
    <w:p w14:paraId="2268C14E" w14:textId="77777777" w:rsidR="00254DB1" w:rsidRPr="00AE5BD8" w:rsidRDefault="00254DB1">
      <w:pPr>
        <w:spacing w:line="360" w:lineRule="auto"/>
        <w:ind w:leftChars="472" w:left="991"/>
        <w:jc w:val="left"/>
        <w:rPr>
          <w:rFonts w:ascii="Times New Roman" w:hAnsi="Times New Roman"/>
          <w:b/>
          <w:color w:val="000000"/>
          <w:sz w:val="32"/>
          <w:u w:val="single"/>
        </w:rPr>
      </w:pPr>
      <w:r w:rsidRPr="00AE5BD8">
        <w:rPr>
          <w:rFonts w:ascii="Times New Roman" w:hAnsi="Times New Roman" w:hint="eastAsia"/>
          <w:b/>
          <w:color w:val="000000"/>
          <w:sz w:val="32"/>
        </w:rPr>
        <w:t>项目编号：</w:t>
      </w:r>
      <w:r w:rsidRPr="00AE5BD8">
        <w:rPr>
          <w:rFonts w:ascii="Times New Roman" w:hAnsi="Times New Roman" w:hint="eastAsia"/>
          <w:b/>
          <w:color w:val="000000"/>
          <w:sz w:val="32"/>
          <w:u w:val="single"/>
        </w:rPr>
        <w:t xml:space="preserve">                           </w:t>
      </w:r>
    </w:p>
    <w:p w14:paraId="27CC8E4D" w14:textId="77777777" w:rsidR="00254DB1" w:rsidRPr="00AE5BD8" w:rsidRDefault="00254DB1">
      <w:pPr>
        <w:spacing w:line="360" w:lineRule="auto"/>
        <w:ind w:leftChars="472" w:left="991"/>
        <w:jc w:val="left"/>
        <w:rPr>
          <w:rFonts w:ascii="Times New Roman" w:hAnsi="Times New Roman"/>
          <w:b/>
          <w:color w:val="000000"/>
          <w:sz w:val="32"/>
          <w:u w:val="single"/>
        </w:rPr>
      </w:pPr>
      <w:r w:rsidRPr="00AE5BD8">
        <w:rPr>
          <w:rFonts w:ascii="Times New Roman" w:hAnsi="Times New Roman" w:hint="eastAsia"/>
          <w:b/>
          <w:color w:val="000000"/>
          <w:sz w:val="32"/>
        </w:rPr>
        <w:t>包</w:t>
      </w:r>
      <w:r w:rsidRPr="00AE5BD8">
        <w:rPr>
          <w:rFonts w:ascii="Times New Roman" w:hAnsi="Times New Roman" w:hint="eastAsia"/>
          <w:b/>
          <w:color w:val="000000"/>
          <w:sz w:val="32"/>
        </w:rPr>
        <w:t xml:space="preserve">    </w:t>
      </w:r>
      <w:r w:rsidRPr="00AE5BD8">
        <w:rPr>
          <w:rFonts w:ascii="Times New Roman" w:hAnsi="Times New Roman" w:hint="eastAsia"/>
          <w:b/>
          <w:color w:val="000000"/>
          <w:sz w:val="32"/>
        </w:rPr>
        <w:t>号：</w:t>
      </w:r>
      <w:r w:rsidRPr="00AE5BD8">
        <w:rPr>
          <w:rFonts w:ascii="Times New Roman" w:hAnsi="Times New Roman" w:hint="eastAsia"/>
          <w:b/>
          <w:color w:val="000000"/>
          <w:sz w:val="32"/>
          <w:u w:val="single"/>
        </w:rPr>
        <w:t xml:space="preserve">                           </w:t>
      </w:r>
    </w:p>
    <w:p w14:paraId="6D7BE5F4" w14:textId="77777777" w:rsidR="00254DB1" w:rsidRPr="00AE5BD8" w:rsidRDefault="00254DB1">
      <w:pPr>
        <w:spacing w:line="360" w:lineRule="auto"/>
        <w:ind w:firstLineChars="246" w:firstLine="790"/>
        <w:jc w:val="center"/>
        <w:rPr>
          <w:rFonts w:ascii="Times New Roman" w:hAnsi="Times New Roman"/>
          <w:b/>
          <w:color w:val="000000"/>
          <w:sz w:val="32"/>
        </w:rPr>
      </w:pPr>
    </w:p>
    <w:p w14:paraId="4531B481" w14:textId="77777777" w:rsidR="00254DB1" w:rsidRPr="00AE5BD8" w:rsidRDefault="00254DB1">
      <w:pPr>
        <w:spacing w:line="360" w:lineRule="auto"/>
        <w:ind w:firstLineChars="246" w:firstLine="790"/>
        <w:jc w:val="center"/>
        <w:rPr>
          <w:rFonts w:ascii="Times New Roman" w:hAnsi="Times New Roman"/>
          <w:b/>
          <w:color w:val="000000"/>
          <w:sz w:val="32"/>
        </w:rPr>
      </w:pPr>
    </w:p>
    <w:p w14:paraId="1EE6A43D" w14:textId="77777777" w:rsidR="00254DB1" w:rsidRPr="00AE5BD8" w:rsidRDefault="00254DB1">
      <w:pPr>
        <w:spacing w:line="360" w:lineRule="auto"/>
        <w:ind w:firstLineChars="246" w:firstLine="790"/>
        <w:jc w:val="center"/>
        <w:rPr>
          <w:rFonts w:ascii="Times New Roman" w:hAnsi="Times New Roman"/>
          <w:b/>
          <w:color w:val="000000"/>
          <w:sz w:val="32"/>
        </w:rPr>
      </w:pPr>
    </w:p>
    <w:p w14:paraId="113776CE" w14:textId="77777777" w:rsidR="00254DB1" w:rsidRPr="00AE5BD8" w:rsidRDefault="00254DB1">
      <w:pPr>
        <w:spacing w:line="360" w:lineRule="auto"/>
        <w:ind w:leftChars="472" w:left="991"/>
        <w:jc w:val="left"/>
        <w:rPr>
          <w:rFonts w:ascii="Times New Roman" w:eastAsia="华文中宋" w:hAnsi="Times New Roman"/>
          <w:b/>
          <w:color w:val="000000"/>
          <w:sz w:val="32"/>
        </w:rPr>
      </w:pPr>
      <w:r w:rsidRPr="00AE5BD8">
        <w:rPr>
          <w:rFonts w:ascii="Times New Roman" w:hAnsi="Times New Roman" w:hint="eastAsia"/>
          <w:b/>
          <w:color w:val="000000"/>
          <w:sz w:val="32"/>
        </w:rPr>
        <w:t>投标时间：</w:t>
      </w:r>
      <w:r w:rsidRPr="00AE5BD8">
        <w:rPr>
          <w:rFonts w:ascii="Times New Roman" w:hAnsi="Times New Roman" w:hint="eastAsia"/>
          <w:b/>
          <w:color w:val="000000"/>
          <w:sz w:val="32"/>
          <w:u w:val="single"/>
        </w:rPr>
        <w:t xml:space="preserve">     </w:t>
      </w:r>
      <w:r w:rsidRPr="00AE5BD8">
        <w:rPr>
          <w:rFonts w:ascii="Times New Roman" w:hAnsi="Times New Roman" w:hint="eastAsia"/>
          <w:b/>
          <w:color w:val="000000"/>
          <w:sz w:val="32"/>
        </w:rPr>
        <w:t>年</w:t>
      </w:r>
      <w:r w:rsidRPr="00AE5BD8">
        <w:rPr>
          <w:rFonts w:ascii="Times New Roman" w:hAnsi="Times New Roman" w:hint="eastAsia"/>
          <w:b/>
          <w:color w:val="000000"/>
          <w:sz w:val="32"/>
          <w:u w:val="single"/>
        </w:rPr>
        <w:t xml:space="preserve">     </w:t>
      </w:r>
      <w:r w:rsidRPr="00AE5BD8">
        <w:rPr>
          <w:rFonts w:ascii="Times New Roman" w:hAnsi="Times New Roman" w:hint="eastAsia"/>
          <w:b/>
          <w:color w:val="000000"/>
          <w:sz w:val="32"/>
        </w:rPr>
        <w:t>月</w:t>
      </w:r>
      <w:r w:rsidRPr="00AE5BD8">
        <w:rPr>
          <w:rFonts w:ascii="Times New Roman" w:hAnsi="Times New Roman" w:hint="eastAsia"/>
          <w:b/>
          <w:color w:val="000000"/>
          <w:sz w:val="32"/>
          <w:u w:val="single"/>
        </w:rPr>
        <w:t xml:space="preserve">     </w:t>
      </w:r>
      <w:r w:rsidRPr="00AE5BD8">
        <w:rPr>
          <w:rFonts w:ascii="Times New Roman" w:hAnsi="Times New Roman" w:hint="eastAsia"/>
          <w:b/>
          <w:color w:val="000000"/>
          <w:sz w:val="32"/>
        </w:rPr>
        <w:t>日</w:t>
      </w:r>
    </w:p>
    <w:p w14:paraId="17D56A9F" w14:textId="77777777" w:rsidR="00254DB1" w:rsidRPr="00AE5BD8" w:rsidRDefault="00254DB1">
      <w:pPr>
        <w:spacing w:line="360" w:lineRule="auto"/>
        <w:rPr>
          <w:rFonts w:ascii="Times New Roman" w:hAnsi="Times New Roman"/>
          <w:b/>
          <w:color w:val="000000"/>
          <w:sz w:val="24"/>
        </w:rPr>
        <w:sectPr w:rsidR="00254DB1" w:rsidRPr="00AE5BD8">
          <w:pgSz w:w="11906" w:h="16838"/>
          <w:pgMar w:top="1440" w:right="1361" w:bottom="1440" w:left="1247" w:header="851" w:footer="992" w:gutter="0"/>
          <w:cols w:space="720"/>
          <w:docGrid w:linePitch="312"/>
        </w:sectPr>
      </w:pPr>
    </w:p>
    <w:p w14:paraId="7168088F" w14:textId="77777777" w:rsidR="00254DB1" w:rsidRPr="00AE5BD8" w:rsidRDefault="00254DB1">
      <w:pPr>
        <w:spacing w:line="360" w:lineRule="auto"/>
        <w:rPr>
          <w:rFonts w:ascii="Times New Roman" w:hAnsi="Times New Roman"/>
          <w:b/>
          <w:color w:val="000000"/>
          <w:sz w:val="24"/>
        </w:rPr>
      </w:pPr>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2-2</w:t>
      </w:r>
    </w:p>
    <w:p w14:paraId="3F1D5BFF" w14:textId="77777777" w:rsidR="00254DB1" w:rsidRPr="00AE5BD8" w:rsidRDefault="00254DB1">
      <w:pPr>
        <w:spacing w:line="360" w:lineRule="auto"/>
        <w:rPr>
          <w:rFonts w:ascii="Times New Roman" w:hAnsi="Times New Roman"/>
          <w:color w:val="000000"/>
        </w:rPr>
      </w:pPr>
    </w:p>
    <w:p w14:paraId="645F1DD3" w14:textId="77777777" w:rsidR="00254DB1" w:rsidRPr="00AE5BD8" w:rsidRDefault="00254DB1">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二、投</w:t>
      </w:r>
      <w:r w:rsidRPr="00AE5BD8">
        <w:rPr>
          <w:rFonts w:ascii="Times New Roman" w:eastAsia="黑体" w:hAnsi="Times New Roman" w:hint="eastAsia"/>
          <w:b/>
          <w:color w:val="000000"/>
          <w:sz w:val="32"/>
          <w:szCs w:val="32"/>
        </w:rPr>
        <w:t xml:space="preserve"> </w:t>
      </w:r>
      <w:r w:rsidRPr="00AE5BD8">
        <w:rPr>
          <w:rFonts w:ascii="Times New Roman" w:eastAsia="黑体" w:hAnsi="Times New Roman" w:hint="eastAsia"/>
          <w:b/>
          <w:color w:val="000000"/>
          <w:sz w:val="32"/>
          <w:szCs w:val="32"/>
        </w:rPr>
        <w:t>标</w:t>
      </w:r>
      <w:r w:rsidRPr="00AE5BD8">
        <w:rPr>
          <w:rFonts w:ascii="Times New Roman" w:eastAsia="黑体" w:hAnsi="Times New Roman" w:hint="eastAsia"/>
          <w:b/>
          <w:color w:val="000000"/>
          <w:sz w:val="32"/>
          <w:szCs w:val="32"/>
        </w:rPr>
        <w:t xml:space="preserve"> </w:t>
      </w:r>
      <w:r w:rsidRPr="00AE5BD8">
        <w:rPr>
          <w:rFonts w:ascii="Times New Roman" w:eastAsia="黑体" w:hAnsi="Times New Roman" w:hint="eastAsia"/>
          <w:b/>
          <w:color w:val="000000"/>
          <w:sz w:val="32"/>
          <w:szCs w:val="32"/>
        </w:rPr>
        <w:t>函</w:t>
      </w:r>
      <w:bookmarkEnd w:id="128"/>
      <w:bookmarkEnd w:id="129"/>
    </w:p>
    <w:p w14:paraId="30081FD7" w14:textId="77777777" w:rsidR="00254DB1" w:rsidRPr="00AE5BD8" w:rsidRDefault="00254DB1">
      <w:pPr>
        <w:spacing w:line="360" w:lineRule="auto"/>
        <w:rPr>
          <w:rFonts w:ascii="Times New Roman" w:hAnsi="Times New Roman"/>
          <w:color w:val="000000"/>
        </w:rPr>
      </w:pPr>
    </w:p>
    <w:p w14:paraId="42BA3C12" w14:textId="77777777" w:rsidR="00254DB1" w:rsidRPr="00AE5BD8" w:rsidRDefault="00254DB1">
      <w:pPr>
        <w:spacing w:line="360" w:lineRule="auto"/>
        <w:rPr>
          <w:rFonts w:ascii="Times New Roman" w:hAnsi="Times New Roman"/>
          <w:color w:val="000000"/>
          <w:sz w:val="24"/>
        </w:rPr>
      </w:pPr>
      <w:r w:rsidRPr="00AE5BD8">
        <w:rPr>
          <w:rFonts w:ascii="Times New Roman" w:hAnsi="Times New Roman" w:hint="eastAsia"/>
          <w:color w:val="000000"/>
          <w:sz w:val="24"/>
          <w:u w:val="single"/>
        </w:rPr>
        <w:t>五矿国际招标有限责任公司</w:t>
      </w:r>
      <w:r w:rsidRPr="00AE5BD8">
        <w:rPr>
          <w:rFonts w:ascii="Times New Roman" w:hAnsi="Times New Roman" w:hint="eastAsia"/>
          <w:color w:val="000000"/>
          <w:sz w:val="24"/>
        </w:rPr>
        <w:t>：</w:t>
      </w:r>
    </w:p>
    <w:p w14:paraId="7D9F4485"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我方全面研究了“</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”项目（项目编号：</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）招标文件，决定参加贵单位组织的本项目投标。我方授权</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（姓名、职务）代表我方</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（投标单位的名称）全权处理本项目投标的有关事宜。</w:t>
      </w:r>
    </w:p>
    <w:p w14:paraId="6214952E"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一、我方自愿按照招标文件规定的各项要求向采购人提供所需服务</w:t>
      </w:r>
      <w:r w:rsidR="00050CD5" w:rsidRPr="00AE5BD8">
        <w:rPr>
          <w:rFonts w:ascii="Times New Roman" w:hAnsi="宋体"/>
          <w:sz w:val="24"/>
        </w:rPr>
        <w:t>，总投标价为人民币</w:t>
      </w:r>
      <w:r w:rsidR="00050CD5" w:rsidRPr="00AE5BD8">
        <w:rPr>
          <w:rFonts w:ascii="Times New Roman" w:hAnsi="Times New Roman"/>
          <w:sz w:val="24"/>
          <w:u w:val="single"/>
        </w:rPr>
        <w:t xml:space="preserve">           </w:t>
      </w:r>
      <w:r w:rsidR="00050CD5" w:rsidRPr="00AE5BD8">
        <w:rPr>
          <w:rFonts w:ascii="Times New Roman" w:hAnsi="宋体"/>
          <w:sz w:val="24"/>
        </w:rPr>
        <w:t>万元（大写：</w:t>
      </w:r>
      <w:r w:rsidR="00050CD5" w:rsidRPr="00AE5BD8">
        <w:rPr>
          <w:rFonts w:ascii="Times New Roman" w:hAnsi="Times New Roman"/>
          <w:sz w:val="24"/>
          <w:u w:val="single"/>
        </w:rPr>
        <w:t xml:space="preserve">           </w:t>
      </w:r>
      <w:r w:rsidR="00050CD5" w:rsidRPr="00AE5BD8">
        <w:rPr>
          <w:rFonts w:ascii="Times New Roman" w:hAnsi="宋体"/>
          <w:sz w:val="24"/>
        </w:rPr>
        <w:t>）。其中投标产品</w:t>
      </w:r>
      <w:r w:rsidR="00050CD5" w:rsidRPr="00AE5BD8">
        <w:rPr>
          <w:rFonts w:ascii="Times New Roman" w:hAnsi="Times New Roman"/>
          <w:sz w:val="24"/>
          <w:u w:val="single"/>
        </w:rPr>
        <w:t xml:space="preserve">         </w:t>
      </w:r>
      <w:r w:rsidR="00050CD5" w:rsidRPr="00AE5BD8">
        <w:rPr>
          <w:rFonts w:ascii="Times New Roman" w:hAnsi="宋体"/>
          <w:sz w:val="24"/>
        </w:rPr>
        <w:t>为进口产品（如有）。</w:t>
      </w:r>
    </w:p>
    <w:p w14:paraId="4AABF115"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二、一旦我方中标，我方将严格履行政府采购合同规定的责任和义务。</w:t>
      </w:r>
    </w:p>
    <w:p w14:paraId="414C97A2" w14:textId="77777777" w:rsidR="00254DB1" w:rsidRPr="00AE5BD8" w:rsidRDefault="002A3BA5">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三</w:t>
      </w:r>
      <w:r w:rsidR="00254DB1" w:rsidRPr="00AE5BD8">
        <w:rPr>
          <w:rFonts w:ascii="Times New Roman" w:hAnsi="Times New Roman" w:hint="eastAsia"/>
          <w:color w:val="000000"/>
          <w:sz w:val="24"/>
        </w:rPr>
        <w:t>、我方为本项目提交的“资格证明文件”正本</w:t>
      </w:r>
      <w:r w:rsidR="00254DB1" w:rsidRPr="00AE5BD8">
        <w:rPr>
          <w:rFonts w:ascii="Times New Roman" w:hAnsi="Times New Roman" w:hint="eastAsia"/>
          <w:color w:val="000000"/>
          <w:sz w:val="24"/>
          <w:u w:val="single"/>
        </w:rPr>
        <w:t xml:space="preserve">    </w:t>
      </w:r>
      <w:r w:rsidR="00254DB1" w:rsidRPr="00AE5BD8">
        <w:rPr>
          <w:rFonts w:ascii="Times New Roman" w:hAnsi="Times New Roman" w:hint="eastAsia"/>
          <w:color w:val="000000"/>
          <w:sz w:val="24"/>
        </w:rPr>
        <w:t>份，副本</w:t>
      </w:r>
      <w:r w:rsidR="00254DB1" w:rsidRPr="00AE5BD8">
        <w:rPr>
          <w:rFonts w:ascii="Times New Roman" w:hAnsi="Times New Roman" w:hint="eastAsia"/>
          <w:color w:val="000000"/>
          <w:sz w:val="24"/>
          <w:u w:val="single"/>
        </w:rPr>
        <w:t xml:space="preserve">    </w:t>
      </w:r>
      <w:r w:rsidR="00254DB1" w:rsidRPr="00AE5BD8">
        <w:rPr>
          <w:rFonts w:ascii="Times New Roman" w:hAnsi="Times New Roman" w:hint="eastAsia"/>
          <w:color w:val="000000"/>
          <w:sz w:val="24"/>
        </w:rPr>
        <w:t>份“其它响应文件”正本</w:t>
      </w:r>
      <w:r w:rsidR="00254DB1" w:rsidRPr="00AE5BD8">
        <w:rPr>
          <w:rFonts w:ascii="Times New Roman" w:hAnsi="Times New Roman" w:hint="eastAsia"/>
          <w:color w:val="000000"/>
          <w:sz w:val="24"/>
          <w:u w:val="single"/>
        </w:rPr>
        <w:t xml:space="preserve">    </w:t>
      </w:r>
      <w:r w:rsidR="00254DB1" w:rsidRPr="00AE5BD8">
        <w:rPr>
          <w:rFonts w:ascii="Times New Roman" w:hAnsi="Times New Roman" w:hint="eastAsia"/>
          <w:color w:val="000000"/>
          <w:sz w:val="24"/>
        </w:rPr>
        <w:t>份，副本</w:t>
      </w:r>
      <w:r w:rsidR="00254DB1" w:rsidRPr="00AE5BD8">
        <w:rPr>
          <w:rFonts w:ascii="Times New Roman" w:hAnsi="Times New Roman" w:hint="eastAsia"/>
          <w:color w:val="000000"/>
          <w:sz w:val="24"/>
          <w:u w:val="single"/>
        </w:rPr>
        <w:t xml:space="preserve">    </w:t>
      </w:r>
      <w:r w:rsidR="00254DB1" w:rsidRPr="00AE5BD8">
        <w:rPr>
          <w:rFonts w:ascii="Times New Roman" w:hAnsi="Times New Roman" w:hint="eastAsia"/>
          <w:color w:val="000000"/>
          <w:sz w:val="24"/>
        </w:rPr>
        <w:t>份。</w:t>
      </w:r>
    </w:p>
    <w:p w14:paraId="3261F5FF" w14:textId="77777777" w:rsidR="00254DB1" w:rsidRPr="00AE5BD8" w:rsidRDefault="002A3BA5">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四</w:t>
      </w:r>
      <w:r w:rsidR="00254DB1" w:rsidRPr="00AE5BD8">
        <w:rPr>
          <w:rFonts w:ascii="Times New Roman" w:hAnsi="Times New Roman" w:hint="eastAsia"/>
          <w:color w:val="000000"/>
          <w:sz w:val="24"/>
        </w:rPr>
        <w:t>、我方同意本次招标的投标有效期为投标截止时间届满后</w:t>
      </w:r>
      <w:r w:rsidR="00254DB1" w:rsidRPr="00AE5BD8">
        <w:rPr>
          <w:rFonts w:ascii="Times New Roman" w:hAnsi="Times New Roman" w:hint="eastAsia"/>
          <w:color w:val="000000"/>
          <w:sz w:val="24"/>
          <w:u w:val="single"/>
        </w:rPr>
        <w:t xml:space="preserve">    </w:t>
      </w:r>
      <w:r w:rsidR="00254DB1" w:rsidRPr="00AE5BD8">
        <w:rPr>
          <w:rFonts w:ascii="Times New Roman" w:hAnsi="Times New Roman" w:hint="eastAsia"/>
          <w:color w:val="000000"/>
          <w:sz w:val="24"/>
        </w:rPr>
        <w:t>天。</w:t>
      </w:r>
    </w:p>
    <w:p w14:paraId="732710CC" w14:textId="77777777" w:rsidR="00254DB1" w:rsidRPr="00AE5BD8" w:rsidRDefault="002A3BA5">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五</w:t>
      </w:r>
      <w:r w:rsidR="00254DB1" w:rsidRPr="00AE5BD8">
        <w:rPr>
          <w:rFonts w:ascii="Times New Roman" w:hAnsi="Times New Roman" w:hint="eastAsia"/>
          <w:color w:val="000000"/>
          <w:sz w:val="24"/>
        </w:rPr>
        <w:t>、我方愿意提供贵单位可能另外要求的，与投标有关的文件资料，并保证我方已提供和将要提供的文件资料是真实、准确的。</w:t>
      </w:r>
    </w:p>
    <w:p w14:paraId="3CBC6828" w14:textId="77777777" w:rsidR="00254DB1" w:rsidRPr="00AE5BD8" w:rsidRDefault="002A3BA5">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六</w:t>
      </w:r>
      <w:r w:rsidR="00254DB1" w:rsidRPr="00AE5BD8">
        <w:rPr>
          <w:rFonts w:ascii="Times New Roman" w:hAnsi="Times New Roman" w:hint="eastAsia"/>
          <w:color w:val="000000"/>
          <w:sz w:val="24"/>
        </w:rPr>
        <w:t>、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22F49EB9" w14:textId="77777777" w:rsidR="00254DB1" w:rsidRPr="00AE5BD8" w:rsidRDefault="002A3BA5">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七</w:t>
      </w:r>
      <w:r w:rsidR="00254DB1" w:rsidRPr="00AE5BD8">
        <w:rPr>
          <w:rFonts w:ascii="Times New Roman" w:hAnsi="Times New Roman" w:hint="eastAsia"/>
          <w:color w:val="000000"/>
          <w:sz w:val="24"/>
        </w:rPr>
        <w:t>、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14:paraId="1D79F108" w14:textId="77777777" w:rsidR="00254DB1" w:rsidRPr="00AE5BD8" w:rsidRDefault="00254DB1">
      <w:pPr>
        <w:spacing w:line="360" w:lineRule="auto"/>
        <w:ind w:firstLineChars="200" w:firstLine="480"/>
        <w:rPr>
          <w:rFonts w:ascii="Times New Roman" w:hAnsi="Times New Roman"/>
          <w:color w:val="000000"/>
          <w:sz w:val="24"/>
        </w:rPr>
      </w:pPr>
    </w:p>
    <w:p w14:paraId="6A2080DE"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投标人名称</w:t>
      </w:r>
      <w:r w:rsidRPr="00AE5BD8">
        <w:rPr>
          <w:rFonts w:ascii="Times New Roman" w:hAnsi="Times New Roman" w:hint="eastAsia"/>
          <w:b/>
          <w:color w:val="000000"/>
          <w:sz w:val="24"/>
        </w:rPr>
        <w:t>（加盖公章）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7BFCB0FE"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单位负责人或授权代表</w:t>
      </w:r>
      <w:r w:rsidRPr="00AE5BD8">
        <w:rPr>
          <w:rFonts w:ascii="Times New Roman" w:hAnsi="Times New Roman" w:hint="eastAsia"/>
          <w:b/>
          <w:color w:val="000000"/>
          <w:sz w:val="24"/>
        </w:rPr>
        <w:t>（签字或加盖个人名章）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281EF324"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日</w:t>
      </w:r>
      <w:r w:rsidRPr="00AE5BD8">
        <w:rPr>
          <w:rFonts w:ascii="Times New Roman" w:hAnsi="Times New Roman" w:hint="eastAsia"/>
          <w:color w:val="000000"/>
          <w:sz w:val="24"/>
        </w:rPr>
        <w:t xml:space="preserve">    </w:t>
      </w:r>
      <w:r w:rsidRPr="00AE5BD8">
        <w:rPr>
          <w:rFonts w:ascii="Times New Roman" w:hAnsi="Times New Roman" w:hint="eastAsia"/>
          <w:color w:val="000000"/>
          <w:sz w:val="24"/>
        </w:rPr>
        <w:t>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bookmarkStart w:id="130" w:name="_Toc308164824"/>
    </w:p>
    <w:p w14:paraId="46627116" w14:textId="77777777" w:rsidR="00254DB1" w:rsidRPr="00AE5BD8" w:rsidRDefault="00254DB1">
      <w:pPr>
        <w:spacing w:line="360" w:lineRule="auto"/>
        <w:rPr>
          <w:rFonts w:ascii="Times New Roman" w:hAnsi="Times New Roman"/>
          <w:b/>
          <w:color w:val="000000"/>
          <w:sz w:val="24"/>
        </w:rPr>
      </w:pPr>
      <w:r w:rsidRPr="00AE5BD8">
        <w:rPr>
          <w:rFonts w:ascii="Times New Roman" w:hAnsi="Times New Roman" w:hint="eastAsia"/>
          <w:color w:val="000000"/>
        </w:rPr>
        <w:br w:type="page"/>
      </w:r>
      <w:bookmarkStart w:id="131" w:name="_Toc217446085"/>
      <w:bookmarkEnd w:id="126"/>
      <w:bookmarkEnd w:id="130"/>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2-3</w:t>
      </w:r>
    </w:p>
    <w:p w14:paraId="49993DFF" w14:textId="77777777" w:rsidR="00254DB1" w:rsidRPr="00AE5BD8" w:rsidRDefault="00254DB1">
      <w:pPr>
        <w:spacing w:line="360" w:lineRule="auto"/>
        <w:rPr>
          <w:rFonts w:ascii="Times New Roman" w:hAnsi="Times New Roman"/>
          <w:color w:val="000000"/>
        </w:rPr>
      </w:pPr>
    </w:p>
    <w:bookmarkEnd w:id="131"/>
    <w:p w14:paraId="16EC33C9" w14:textId="77777777" w:rsidR="00254DB1" w:rsidRPr="00AE5BD8" w:rsidRDefault="00254DB1">
      <w:pPr>
        <w:jc w:val="right"/>
        <w:rPr>
          <w:rFonts w:ascii="Times New Roman" w:hAnsi="Times New Roman"/>
          <w:b/>
          <w:color w:val="000000"/>
        </w:rPr>
      </w:pPr>
    </w:p>
    <w:p w14:paraId="7E8B58D1" w14:textId="77777777" w:rsidR="00254DB1" w:rsidRPr="00AE5BD8" w:rsidRDefault="00254DB1">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三、开标一览表</w:t>
      </w:r>
    </w:p>
    <w:p w14:paraId="42DB4FF9" w14:textId="77777777" w:rsidR="00254DB1" w:rsidRPr="00AE5BD8" w:rsidRDefault="00254DB1">
      <w:pPr>
        <w:spacing w:line="360" w:lineRule="auto"/>
        <w:rPr>
          <w:rFonts w:ascii="Times New Roman" w:hAnsi="Times New Roman"/>
          <w:b/>
          <w:bCs/>
          <w:color w:val="000000"/>
          <w:sz w:val="24"/>
        </w:rPr>
      </w:pPr>
    </w:p>
    <w:p w14:paraId="7297DBA5" w14:textId="77777777" w:rsidR="00254DB1" w:rsidRPr="00AE5BD8" w:rsidRDefault="00254DB1">
      <w:pPr>
        <w:spacing w:line="360" w:lineRule="auto"/>
        <w:rPr>
          <w:rFonts w:ascii="Times New Roman" w:hAnsi="Times New Roman"/>
          <w:b/>
          <w:bCs/>
          <w:color w:val="000000"/>
          <w:sz w:val="24"/>
        </w:rPr>
      </w:pPr>
      <w:r w:rsidRPr="00AE5BD8">
        <w:rPr>
          <w:rFonts w:ascii="Times New Roman" w:hAnsi="Times New Roman" w:hint="eastAsia"/>
          <w:b/>
          <w:bCs/>
          <w:color w:val="000000"/>
          <w:sz w:val="24"/>
        </w:rPr>
        <w:t>项目名称：</w:t>
      </w:r>
      <w:r w:rsidRPr="00AE5BD8">
        <w:rPr>
          <w:rFonts w:ascii="Times New Roman" w:eastAsia="新宋体" w:hAnsi="Times New Roman" w:hint="eastAsia"/>
          <w:b/>
          <w:bCs/>
          <w:color w:val="000000"/>
          <w:sz w:val="24"/>
          <w:u w:val="single"/>
        </w:rPr>
        <w:t xml:space="preserve">                                        </w:t>
      </w:r>
    </w:p>
    <w:p w14:paraId="46D24120" w14:textId="77777777" w:rsidR="00254DB1" w:rsidRPr="00AE5BD8" w:rsidRDefault="00254DB1">
      <w:pPr>
        <w:spacing w:line="360" w:lineRule="auto"/>
        <w:rPr>
          <w:rFonts w:ascii="Times New Roman" w:hAnsi="Times New Roman"/>
          <w:b/>
          <w:bCs/>
          <w:color w:val="000000"/>
          <w:sz w:val="24"/>
        </w:rPr>
      </w:pPr>
      <w:r w:rsidRPr="00AE5BD8">
        <w:rPr>
          <w:rFonts w:ascii="Times New Roman" w:hAnsi="Times New Roman" w:hint="eastAsia"/>
          <w:b/>
          <w:color w:val="000000"/>
          <w:sz w:val="24"/>
        </w:rPr>
        <w:t>项目编号：</w:t>
      </w:r>
      <w:r w:rsidRPr="00AE5BD8">
        <w:rPr>
          <w:rFonts w:ascii="Times New Roman" w:eastAsia="新宋体" w:hAnsi="Times New Roman" w:hint="eastAsia"/>
          <w:b/>
          <w:bCs/>
          <w:color w:val="000000"/>
          <w:sz w:val="24"/>
          <w:u w:val="single"/>
        </w:rPr>
        <w:t xml:space="preserve">                                        </w:t>
      </w:r>
    </w:p>
    <w:p w14:paraId="0B194FF4" w14:textId="77777777" w:rsidR="00254DB1" w:rsidRPr="00AE5BD8" w:rsidRDefault="00254DB1">
      <w:pPr>
        <w:jc w:val="right"/>
        <w:rPr>
          <w:rFonts w:ascii="Times New Roman" w:hAnsi="Times New Roman"/>
          <w:b/>
          <w:color w:val="000000"/>
        </w:rPr>
      </w:pPr>
      <w:r w:rsidRPr="00AE5BD8">
        <w:rPr>
          <w:rFonts w:ascii="Times New Roman" w:hAnsi="Times New Roman" w:hint="eastAsia"/>
          <w:b/>
          <w:bCs/>
          <w:color w:val="000000"/>
          <w:sz w:val="24"/>
        </w:rPr>
        <w:t>第</w:t>
      </w:r>
      <w:r w:rsidRPr="00AE5BD8">
        <w:rPr>
          <w:rFonts w:ascii="Times New Roman" w:eastAsia="新宋体" w:hAnsi="Times New Roman" w:hint="eastAsia"/>
          <w:b/>
          <w:bCs/>
          <w:color w:val="000000"/>
          <w:sz w:val="24"/>
          <w:u w:val="single"/>
        </w:rPr>
        <w:t xml:space="preserve">   </w:t>
      </w:r>
      <w:r w:rsidRPr="00AE5BD8">
        <w:rPr>
          <w:rFonts w:ascii="Times New Roman" w:hAnsi="Times New Roman" w:hint="eastAsia"/>
          <w:b/>
          <w:bCs/>
          <w:color w:val="000000"/>
          <w:sz w:val="24"/>
        </w:rPr>
        <w:t>包</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51"/>
        <w:gridCol w:w="797"/>
        <w:gridCol w:w="1499"/>
        <w:gridCol w:w="750"/>
        <w:gridCol w:w="1313"/>
        <w:gridCol w:w="1313"/>
        <w:gridCol w:w="1246"/>
        <w:gridCol w:w="1005"/>
        <w:gridCol w:w="940"/>
      </w:tblGrid>
      <w:tr w:rsidR="00050CD5" w:rsidRPr="00AE5BD8" w14:paraId="5601AFAF" w14:textId="77777777" w:rsidTr="009E29E5">
        <w:trPr>
          <w:trHeight w:val="735"/>
          <w:jc w:val="center"/>
        </w:trPr>
        <w:tc>
          <w:tcPr>
            <w:tcW w:w="651" w:type="dxa"/>
            <w:vAlign w:val="center"/>
          </w:tcPr>
          <w:p w14:paraId="651D099F"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序号</w:t>
            </w:r>
          </w:p>
        </w:tc>
        <w:tc>
          <w:tcPr>
            <w:tcW w:w="797" w:type="dxa"/>
            <w:vAlign w:val="center"/>
          </w:tcPr>
          <w:p w14:paraId="26070BA1"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产品</w:t>
            </w:r>
          </w:p>
          <w:p w14:paraId="7755E46B"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名称</w:t>
            </w:r>
          </w:p>
        </w:tc>
        <w:tc>
          <w:tcPr>
            <w:tcW w:w="1499" w:type="dxa"/>
            <w:vAlign w:val="center"/>
          </w:tcPr>
          <w:p w14:paraId="3528E145"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制造商家及规格型号</w:t>
            </w:r>
          </w:p>
        </w:tc>
        <w:tc>
          <w:tcPr>
            <w:tcW w:w="750" w:type="dxa"/>
            <w:vAlign w:val="center"/>
          </w:tcPr>
          <w:p w14:paraId="7C56EC67"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数量</w:t>
            </w:r>
          </w:p>
        </w:tc>
        <w:tc>
          <w:tcPr>
            <w:tcW w:w="1313" w:type="dxa"/>
            <w:vAlign w:val="center"/>
          </w:tcPr>
          <w:p w14:paraId="2DB8318B"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投标单价</w:t>
            </w:r>
          </w:p>
          <w:p w14:paraId="0E515A5F"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（万元）</w:t>
            </w:r>
          </w:p>
        </w:tc>
        <w:tc>
          <w:tcPr>
            <w:tcW w:w="1313" w:type="dxa"/>
            <w:vAlign w:val="center"/>
          </w:tcPr>
          <w:p w14:paraId="62049CD1"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投标总价</w:t>
            </w:r>
          </w:p>
          <w:p w14:paraId="6600E181"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（万元）</w:t>
            </w:r>
          </w:p>
        </w:tc>
        <w:tc>
          <w:tcPr>
            <w:tcW w:w="1246" w:type="dxa"/>
            <w:vAlign w:val="center"/>
          </w:tcPr>
          <w:p w14:paraId="4AD7FB10"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交货期</w:t>
            </w:r>
          </w:p>
        </w:tc>
        <w:tc>
          <w:tcPr>
            <w:tcW w:w="1005" w:type="dxa"/>
            <w:vAlign w:val="center"/>
          </w:tcPr>
          <w:p w14:paraId="5AC76F8D"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是否属于进口产品</w:t>
            </w:r>
          </w:p>
        </w:tc>
        <w:tc>
          <w:tcPr>
            <w:tcW w:w="940" w:type="dxa"/>
            <w:vAlign w:val="center"/>
          </w:tcPr>
          <w:p w14:paraId="300F4CCA"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备注</w:t>
            </w:r>
          </w:p>
        </w:tc>
      </w:tr>
      <w:tr w:rsidR="00050CD5" w:rsidRPr="00AE5BD8" w14:paraId="1F50F57A" w14:textId="77777777" w:rsidTr="009E29E5">
        <w:trPr>
          <w:trHeight w:val="735"/>
          <w:jc w:val="center"/>
        </w:trPr>
        <w:tc>
          <w:tcPr>
            <w:tcW w:w="651" w:type="dxa"/>
            <w:vAlign w:val="center"/>
          </w:tcPr>
          <w:p w14:paraId="19BD9F4C"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97" w:type="dxa"/>
            <w:vAlign w:val="center"/>
          </w:tcPr>
          <w:p w14:paraId="1A94EE78"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499" w:type="dxa"/>
            <w:vAlign w:val="center"/>
          </w:tcPr>
          <w:p w14:paraId="5E8D2C7C"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50" w:type="dxa"/>
            <w:vAlign w:val="center"/>
          </w:tcPr>
          <w:p w14:paraId="68F08868"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313" w:type="dxa"/>
            <w:vAlign w:val="center"/>
          </w:tcPr>
          <w:p w14:paraId="6EADE52E"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313" w:type="dxa"/>
            <w:vAlign w:val="center"/>
          </w:tcPr>
          <w:p w14:paraId="203E0907"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246" w:type="dxa"/>
            <w:vAlign w:val="center"/>
          </w:tcPr>
          <w:p w14:paraId="06ED1A01"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005" w:type="dxa"/>
            <w:vAlign w:val="center"/>
          </w:tcPr>
          <w:p w14:paraId="510B3E47"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940" w:type="dxa"/>
            <w:vAlign w:val="center"/>
          </w:tcPr>
          <w:p w14:paraId="37610030" w14:textId="77777777" w:rsidR="00050CD5" w:rsidRPr="00AE5BD8" w:rsidRDefault="00050CD5" w:rsidP="009E29E5">
            <w:pPr>
              <w:spacing w:line="360" w:lineRule="auto"/>
              <w:ind w:leftChars="-50" w:left="-105" w:rightChars="-50" w:right="-105"/>
              <w:jc w:val="center"/>
              <w:rPr>
                <w:rFonts w:ascii="Times New Roman" w:hAnsi="Times New Roman"/>
                <w:sz w:val="24"/>
              </w:rPr>
            </w:pPr>
          </w:p>
        </w:tc>
      </w:tr>
      <w:tr w:rsidR="00050CD5" w:rsidRPr="00AE5BD8" w14:paraId="231F5463" w14:textId="77777777" w:rsidTr="009E29E5">
        <w:trPr>
          <w:trHeight w:val="735"/>
          <w:jc w:val="center"/>
        </w:trPr>
        <w:tc>
          <w:tcPr>
            <w:tcW w:w="651" w:type="dxa"/>
            <w:vAlign w:val="center"/>
          </w:tcPr>
          <w:p w14:paraId="7FE5FA18"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97" w:type="dxa"/>
            <w:vAlign w:val="center"/>
          </w:tcPr>
          <w:p w14:paraId="34B87470"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499" w:type="dxa"/>
            <w:vAlign w:val="center"/>
          </w:tcPr>
          <w:p w14:paraId="2357C122"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50" w:type="dxa"/>
            <w:vAlign w:val="center"/>
          </w:tcPr>
          <w:p w14:paraId="78990406"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313" w:type="dxa"/>
            <w:vAlign w:val="center"/>
          </w:tcPr>
          <w:p w14:paraId="213C4FBF"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313" w:type="dxa"/>
            <w:vAlign w:val="center"/>
          </w:tcPr>
          <w:p w14:paraId="21CC05B7"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246" w:type="dxa"/>
            <w:vAlign w:val="center"/>
          </w:tcPr>
          <w:p w14:paraId="2B040138"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005" w:type="dxa"/>
            <w:vAlign w:val="center"/>
          </w:tcPr>
          <w:p w14:paraId="53AF7C9C"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940" w:type="dxa"/>
            <w:vAlign w:val="center"/>
          </w:tcPr>
          <w:p w14:paraId="0E4C6084" w14:textId="77777777" w:rsidR="00050CD5" w:rsidRPr="00AE5BD8" w:rsidRDefault="00050CD5" w:rsidP="009E29E5">
            <w:pPr>
              <w:spacing w:line="360" w:lineRule="auto"/>
              <w:ind w:leftChars="-50" w:left="-105" w:rightChars="-50" w:right="-105"/>
              <w:jc w:val="center"/>
              <w:rPr>
                <w:rFonts w:ascii="Times New Roman" w:hAnsi="Times New Roman"/>
                <w:sz w:val="24"/>
              </w:rPr>
            </w:pPr>
          </w:p>
        </w:tc>
      </w:tr>
      <w:tr w:rsidR="00050CD5" w:rsidRPr="00AE5BD8" w14:paraId="1229B56D" w14:textId="77777777" w:rsidTr="009E29E5">
        <w:trPr>
          <w:trHeight w:val="735"/>
          <w:jc w:val="center"/>
        </w:trPr>
        <w:tc>
          <w:tcPr>
            <w:tcW w:w="651" w:type="dxa"/>
            <w:vAlign w:val="center"/>
          </w:tcPr>
          <w:p w14:paraId="03F528CB"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97" w:type="dxa"/>
            <w:vAlign w:val="center"/>
          </w:tcPr>
          <w:p w14:paraId="6F2AAA84"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499" w:type="dxa"/>
            <w:vAlign w:val="center"/>
          </w:tcPr>
          <w:p w14:paraId="52DC81B0"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50" w:type="dxa"/>
            <w:vAlign w:val="center"/>
          </w:tcPr>
          <w:p w14:paraId="706820F7"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313" w:type="dxa"/>
            <w:vAlign w:val="center"/>
          </w:tcPr>
          <w:p w14:paraId="65C59060"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313" w:type="dxa"/>
            <w:vAlign w:val="center"/>
          </w:tcPr>
          <w:p w14:paraId="67409B66"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246" w:type="dxa"/>
            <w:vAlign w:val="center"/>
          </w:tcPr>
          <w:p w14:paraId="349680CE"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005" w:type="dxa"/>
            <w:vAlign w:val="center"/>
          </w:tcPr>
          <w:p w14:paraId="0CD83621"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940" w:type="dxa"/>
            <w:vAlign w:val="center"/>
          </w:tcPr>
          <w:p w14:paraId="5DA15AEA" w14:textId="77777777" w:rsidR="00050CD5" w:rsidRPr="00AE5BD8" w:rsidRDefault="00050CD5" w:rsidP="009E29E5">
            <w:pPr>
              <w:spacing w:line="360" w:lineRule="auto"/>
              <w:ind w:leftChars="-50" w:left="-105" w:rightChars="-50" w:right="-105"/>
              <w:jc w:val="center"/>
              <w:rPr>
                <w:rFonts w:ascii="Times New Roman" w:hAnsi="Times New Roman"/>
                <w:sz w:val="24"/>
              </w:rPr>
            </w:pPr>
          </w:p>
        </w:tc>
      </w:tr>
      <w:tr w:rsidR="00050CD5" w:rsidRPr="00AE5BD8" w14:paraId="5E6B9464" w14:textId="77777777" w:rsidTr="00CB05A5">
        <w:trPr>
          <w:trHeight w:val="737"/>
          <w:jc w:val="center"/>
        </w:trPr>
        <w:tc>
          <w:tcPr>
            <w:tcW w:w="9514" w:type="dxa"/>
            <w:gridSpan w:val="9"/>
            <w:vAlign w:val="center"/>
          </w:tcPr>
          <w:p w14:paraId="6521D815" w14:textId="77777777" w:rsidR="00050CD5" w:rsidRPr="00AE5BD8" w:rsidRDefault="00050CD5" w:rsidP="00CB05A5">
            <w:pPr>
              <w:ind w:leftChars="-50" w:left="-105" w:rightChars="-50" w:right="-105"/>
              <w:rPr>
                <w:rFonts w:ascii="Times New Roman" w:hAnsi="Times New Roman"/>
                <w:sz w:val="24"/>
              </w:rPr>
            </w:pPr>
            <w:r w:rsidRPr="00AE5BD8">
              <w:rPr>
                <w:rFonts w:ascii="Times New Roman" w:hAnsi="Times New Roman" w:hint="eastAsia"/>
                <w:sz w:val="24"/>
              </w:rPr>
              <w:t>报价合计（万元）：</w:t>
            </w:r>
            <w:r w:rsidRPr="00AE5BD8">
              <w:rPr>
                <w:rFonts w:ascii="Times New Roman" w:hAnsi="Times New Roman" w:hint="eastAsia"/>
                <w:sz w:val="24"/>
              </w:rPr>
              <w:t xml:space="preserve">          </w:t>
            </w:r>
            <w:r w:rsidRPr="00AE5BD8">
              <w:rPr>
                <w:rFonts w:ascii="Times New Roman" w:hAnsi="Times New Roman" w:hint="eastAsia"/>
                <w:sz w:val="24"/>
              </w:rPr>
              <w:t>大写：</w:t>
            </w:r>
          </w:p>
        </w:tc>
      </w:tr>
    </w:tbl>
    <w:p w14:paraId="60289658" w14:textId="77777777" w:rsidR="00254DB1" w:rsidRPr="00AE5BD8" w:rsidRDefault="00254DB1">
      <w:pPr>
        <w:spacing w:line="360" w:lineRule="auto"/>
        <w:rPr>
          <w:rFonts w:ascii="Times New Roman" w:hAnsi="Times New Roman"/>
          <w:color w:val="000000"/>
        </w:rPr>
      </w:pPr>
    </w:p>
    <w:p w14:paraId="101C9BE4" w14:textId="77777777" w:rsidR="00CB05A5" w:rsidRPr="00AE5BD8" w:rsidRDefault="00CB05A5" w:rsidP="00CB05A5">
      <w:pPr>
        <w:spacing w:line="360" w:lineRule="auto"/>
        <w:rPr>
          <w:rFonts w:ascii="Times New Roman" w:hAnsi="Times New Roman"/>
          <w:sz w:val="22"/>
          <w:szCs w:val="22"/>
        </w:rPr>
      </w:pPr>
      <w:r w:rsidRPr="00AE5BD8">
        <w:rPr>
          <w:rFonts w:ascii="Times New Roman" w:hAnsi="Times New Roman" w:hint="eastAsia"/>
          <w:sz w:val="22"/>
          <w:szCs w:val="22"/>
        </w:rPr>
        <w:t>注：</w:t>
      </w:r>
    </w:p>
    <w:p w14:paraId="34953F36" w14:textId="77777777" w:rsidR="00050CD5" w:rsidRPr="00AE5BD8" w:rsidRDefault="00050CD5" w:rsidP="00CB05A5">
      <w:pPr>
        <w:spacing w:line="360" w:lineRule="auto"/>
        <w:ind w:leftChars="229" w:left="820" w:hangingChars="154" w:hanging="339"/>
        <w:rPr>
          <w:rFonts w:ascii="Times New Roman" w:hAnsi="Times New Roman"/>
          <w:sz w:val="22"/>
          <w:szCs w:val="22"/>
        </w:rPr>
      </w:pPr>
      <w:r w:rsidRPr="00AE5BD8">
        <w:rPr>
          <w:rFonts w:ascii="Times New Roman" w:hAnsi="Times New Roman" w:hint="eastAsia"/>
          <w:sz w:val="22"/>
          <w:szCs w:val="22"/>
        </w:rPr>
        <w:t>1</w:t>
      </w:r>
      <w:r w:rsidRPr="00AE5BD8">
        <w:rPr>
          <w:rFonts w:ascii="Times New Roman" w:hAnsi="Times New Roman" w:hint="eastAsia"/>
          <w:sz w:val="22"/>
          <w:szCs w:val="22"/>
        </w:rPr>
        <w:t>、“开标一览表”为多页的，每页均需由法定代表人或授权代表签字并盖投标人印章。</w:t>
      </w:r>
    </w:p>
    <w:p w14:paraId="5CA6DC19" w14:textId="77777777" w:rsidR="00254DB1" w:rsidRPr="00AE5BD8" w:rsidRDefault="00050CD5" w:rsidP="00CB05A5">
      <w:pPr>
        <w:spacing w:line="360" w:lineRule="auto"/>
        <w:ind w:leftChars="229" w:left="820" w:hangingChars="154" w:hanging="339"/>
        <w:rPr>
          <w:rFonts w:ascii="Times New Roman" w:hAnsi="Times New Roman"/>
          <w:sz w:val="22"/>
          <w:szCs w:val="22"/>
        </w:rPr>
      </w:pPr>
      <w:r w:rsidRPr="00AE5BD8">
        <w:rPr>
          <w:rFonts w:ascii="Times New Roman" w:hAnsi="Times New Roman"/>
          <w:sz w:val="22"/>
          <w:szCs w:val="22"/>
        </w:rPr>
        <w:t>2</w:t>
      </w:r>
      <w:r w:rsidRPr="00AE5BD8">
        <w:rPr>
          <w:rFonts w:ascii="Times New Roman" w:hAnsi="Times New Roman" w:hint="eastAsia"/>
          <w:sz w:val="22"/>
          <w:szCs w:val="22"/>
        </w:rPr>
        <w:t>、“开标一览表”以包为单位填写。</w:t>
      </w:r>
    </w:p>
    <w:p w14:paraId="085690FD" w14:textId="77777777" w:rsidR="00CB05A5" w:rsidRPr="00AE5BD8" w:rsidRDefault="00CB05A5" w:rsidP="00CB05A5">
      <w:pPr>
        <w:spacing w:line="360" w:lineRule="auto"/>
        <w:ind w:leftChars="229" w:left="820" w:hangingChars="154" w:hanging="339"/>
        <w:rPr>
          <w:rFonts w:ascii="Times New Roman" w:hAnsi="Times New Roman"/>
          <w:sz w:val="22"/>
          <w:szCs w:val="22"/>
        </w:rPr>
      </w:pPr>
      <w:r w:rsidRPr="00AE5BD8">
        <w:rPr>
          <w:rFonts w:ascii="Times New Roman" w:hAnsi="Times New Roman" w:hint="eastAsia"/>
          <w:sz w:val="22"/>
          <w:szCs w:val="22"/>
        </w:rPr>
        <w:t>3</w:t>
      </w:r>
      <w:r w:rsidRPr="00AE5BD8">
        <w:rPr>
          <w:rFonts w:ascii="Times New Roman" w:hAnsi="Times New Roman" w:hint="eastAsia"/>
          <w:sz w:val="22"/>
          <w:szCs w:val="22"/>
        </w:rPr>
        <w:t>、“开标一览表”中的“产品名称”按“医疗器械注册证”上的产品名称填写</w:t>
      </w:r>
      <w:r w:rsidRPr="00AE5BD8">
        <w:rPr>
          <w:rFonts w:ascii="Times New Roman" w:hAnsi="Times New Roman" w:hint="eastAsia"/>
          <w:b/>
          <w:sz w:val="22"/>
          <w:szCs w:val="22"/>
        </w:rPr>
        <w:t>（如适用）。</w:t>
      </w:r>
    </w:p>
    <w:p w14:paraId="7C04EE95" w14:textId="77777777" w:rsidR="00050CD5" w:rsidRPr="00AE5BD8" w:rsidRDefault="00050CD5">
      <w:pPr>
        <w:spacing w:line="360" w:lineRule="auto"/>
        <w:ind w:firstLineChars="200" w:firstLine="480"/>
        <w:rPr>
          <w:rFonts w:ascii="Times New Roman" w:hAnsi="Times New Roman"/>
          <w:color w:val="000000"/>
          <w:sz w:val="24"/>
        </w:rPr>
      </w:pPr>
    </w:p>
    <w:p w14:paraId="6441BE91" w14:textId="77777777" w:rsidR="00050CD5" w:rsidRPr="00AE5BD8" w:rsidRDefault="00050CD5">
      <w:pPr>
        <w:spacing w:line="360" w:lineRule="auto"/>
        <w:ind w:firstLineChars="200" w:firstLine="480"/>
        <w:rPr>
          <w:rFonts w:ascii="Times New Roman" w:hAnsi="Times New Roman"/>
          <w:color w:val="000000"/>
          <w:sz w:val="24"/>
        </w:rPr>
      </w:pPr>
    </w:p>
    <w:p w14:paraId="4938A501"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投标人名称</w:t>
      </w:r>
      <w:r w:rsidRPr="00AE5BD8">
        <w:rPr>
          <w:rFonts w:ascii="Times New Roman" w:hAnsi="Times New Roman" w:hint="eastAsia"/>
          <w:b/>
          <w:color w:val="000000"/>
          <w:sz w:val="24"/>
        </w:rPr>
        <w:t>（加盖公章）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1D1EF986"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单位负责人或授权代表</w:t>
      </w:r>
      <w:r w:rsidRPr="00AE5BD8">
        <w:rPr>
          <w:rFonts w:ascii="Times New Roman" w:hAnsi="Times New Roman" w:hint="eastAsia"/>
          <w:b/>
          <w:color w:val="000000"/>
          <w:sz w:val="24"/>
        </w:rPr>
        <w:t>（签字或加盖个人名章）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48573B35" w14:textId="77777777" w:rsidR="00050CD5" w:rsidRPr="00AE5BD8" w:rsidRDefault="00254DB1" w:rsidP="00497492">
      <w:pPr>
        <w:ind w:firstLineChars="200" w:firstLine="480"/>
        <w:rPr>
          <w:rFonts w:ascii="Times New Roman" w:hAnsi="Times New Roman"/>
        </w:rPr>
      </w:pPr>
      <w:r w:rsidRPr="00AE5BD8">
        <w:rPr>
          <w:rFonts w:ascii="Times New Roman" w:hAnsi="Times New Roman" w:hint="eastAsia"/>
          <w:color w:val="000000"/>
          <w:sz w:val="24"/>
        </w:rPr>
        <w:t>日期：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bookmarkStart w:id="132" w:name="_Toc217446086"/>
      <w:r w:rsidRPr="00AE5BD8">
        <w:rPr>
          <w:rFonts w:ascii="Times New Roman" w:hAnsi="Times New Roman" w:hint="eastAsia"/>
          <w:color w:val="000000"/>
        </w:rPr>
        <w:br w:type="page"/>
      </w:r>
      <w:bookmarkStart w:id="133" w:name="_Toc217446087"/>
      <w:bookmarkEnd w:id="132"/>
      <w:r w:rsidR="00050CD5" w:rsidRPr="00AE5BD8">
        <w:rPr>
          <w:rFonts w:ascii="Times New Roman" w:hAnsi="宋体"/>
          <w:b/>
          <w:sz w:val="24"/>
        </w:rPr>
        <w:lastRenderedPageBreak/>
        <w:t>格式</w:t>
      </w:r>
      <w:r w:rsidR="00050CD5" w:rsidRPr="00AE5BD8">
        <w:rPr>
          <w:rFonts w:ascii="Times New Roman" w:hAnsi="Times New Roman"/>
          <w:b/>
          <w:sz w:val="24"/>
        </w:rPr>
        <w:t>2-4</w:t>
      </w:r>
    </w:p>
    <w:p w14:paraId="55873C91" w14:textId="77777777" w:rsidR="00050CD5" w:rsidRPr="00AE5BD8" w:rsidRDefault="00050CD5" w:rsidP="00050CD5">
      <w:pPr>
        <w:spacing w:line="360" w:lineRule="auto"/>
        <w:jc w:val="center"/>
        <w:outlineLvl w:val="1"/>
        <w:rPr>
          <w:rFonts w:ascii="Times New Roman" w:hAnsi="Times New Roman"/>
          <w:b/>
          <w:sz w:val="32"/>
          <w:szCs w:val="32"/>
        </w:rPr>
      </w:pPr>
      <w:r w:rsidRPr="00AE5BD8">
        <w:rPr>
          <w:rFonts w:ascii="Times New Roman" w:hAnsi="宋体"/>
          <w:b/>
          <w:sz w:val="32"/>
          <w:szCs w:val="32"/>
        </w:rPr>
        <w:t>四、分项报价明细表</w:t>
      </w:r>
    </w:p>
    <w:p w14:paraId="402B5820" w14:textId="77777777" w:rsidR="00050CD5" w:rsidRPr="00AE5BD8" w:rsidRDefault="00050CD5" w:rsidP="00050CD5">
      <w:pPr>
        <w:spacing w:line="360" w:lineRule="auto"/>
        <w:rPr>
          <w:rFonts w:ascii="Times New Roman" w:hAnsi="Times New Roman"/>
          <w:b/>
          <w:bCs/>
          <w:sz w:val="24"/>
        </w:rPr>
      </w:pPr>
      <w:r w:rsidRPr="00AE5BD8">
        <w:rPr>
          <w:rFonts w:ascii="Times New Roman" w:hAnsi="Times New Roman" w:hint="eastAsia"/>
          <w:b/>
          <w:bCs/>
          <w:sz w:val="24"/>
        </w:rPr>
        <w:t>项目名称：</w:t>
      </w:r>
      <w:r w:rsidRPr="00AE5BD8">
        <w:rPr>
          <w:rFonts w:ascii="Times New Roman" w:eastAsia="新宋体" w:hAnsi="Times New Roman" w:hint="eastAsia"/>
          <w:b/>
          <w:bCs/>
          <w:sz w:val="24"/>
          <w:u w:val="single"/>
        </w:rPr>
        <w:t xml:space="preserve">                                        </w:t>
      </w:r>
    </w:p>
    <w:p w14:paraId="59E0881C" w14:textId="77777777" w:rsidR="00050CD5" w:rsidRPr="00AE5BD8" w:rsidRDefault="00050CD5" w:rsidP="00050CD5">
      <w:pPr>
        <w:spacing w:line="360" w:lineRule="auto"/>
        <w:rPr>
          <w:rFonts w:ascii="Times New Roman" w:hAnsi="Times New Roman"/>
          <w:b/>
          <w:bCs/>
          <w:sz w:val="24"/>
        </w:rPr>
      </w:pPr>
      <w:r w:rsidRPr="00AE5BD8">
        <w:rPr>
          <w:rFonts w:ascii="Times New Roman" w:hAnsi="Times New Roman" w:hint="eastAsia"/>
          <w:b/>
          <w:sz w:val="24"/>
        </w:rPr>
        <w:t>项目编号：</w:t>
      </w:r>
      <w:r w:rsidRPr="00AE5BD8">
        <w:rPr>
          <w:rFonts w:ascii="Times New Roman" w:eastAsia="新宋体" w:hAnsi="Times New Roman" w:hint="eastAsia"/>
          <w:b/>
          <w:bCs/>
          <w:sz w:val="24"/>
          <w:u w:val="single"/>
        </w:rPr>
        <w:t xml:space="preserve">                                        </w:t>
      </w:r>
      <w:r w:rsidRPr="00AE5BD8">
        <w:rPr>
          <w:rFonts w:ascii="Times New Roman" w:eastAsia="新宋体" w:hAnsi="Times New Roman" w:hint="eastAsia"/>
          <w:b/>
          <w:bCs/>
          <w:sz w:val="24"/>
        </w:rPr>
        <w:t xml:space="preserve"> </w:t>
      </w:r>
    </w:p>
    <w:p w14:paraId="15D274C3" w14:textId="77777777" w:rsidR="00050CD5" w:rsidRPr="00AE5BD8" w:rsidRDefault="00050CD5" w:rsidP="00050CD5">
      <w:pPr>
        <w:jc w:val="right"/>
        <w:rPr>
          <w:rFonts w:ascii="Times New Roman" w:hAnsi="Times New Roman"/>
        </w:rPr>
      </w:pPr>
      <w:r w:rsidRPr="00AE5BD8">
        <w:rPr>
          <w:rFonts w:ascii="Times New Roman" w:hAnsi="Times New Roman" w:hint="eastAsia"/>
          <w:b/>
          <w:bCs/>
          <w:sz w:val="24"/>
        </w:rPr>
        <w:t>第</w:t>
      </w:r>
      <w:r w:rsidRPr="00AE5BD8">
        <w:rPr>
          <w:rFonts w:ascii="Times New Roman" w:eastAsia="新宋体" w:hAnsi="Times New Roman" w:hint="eastAsia"/>
          <w:b/>
          <w:bCs/>
          <w:sz w:val="24"/>
          <w:u w:val="single"/>
        </w:rPr>
        <w:t xml:space="preserve">   </w:t>
      </w:r>
      <w:r w:rsidRPr="00AE5BD8">
        <w:rPr>
          <w:rFonts w:ascii="Times New Roman" w:hAnsi="Times New Roman" w:hint="eastAsia"/>
          <w:b/>
          <w:bCs/>
          <w:sz w:val="24"/>
        </w:rPr>
        <w:t>包</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14"/>
        <w:gridCol w:w="1009"/>
        <w:gridCol w:w="1009"/>
        <w:gridCol w:w="655"/>
        <w:gridCol w:w="778"/>
        <w:gridCol w:w="772"/>
        <w:gridCol w:w="771"/>
        <w:gridCol w:w="879"/>
        <w:gridCol w:w="3027"/>
      </w:tblGrid>
      <w:tr w:rsidR="00050CD5" w:rsidRPr="00AE5BD8" w14:paraId="1CB71A2C" w14:textId="77777777" w:rsidTr="00CB05A5">
        <w:trPr>
          <w:trHeight w:val="20"/>
          <w:tblHeader/>
          <w:jc w:val="center"/>
        </w:trPr>
        <w:tc>
          <w:tcPr>
            <w:tcW w:w="614" w:type="dxa"/>
            <w:vAlign w:val="center"/>
          </w:tcPr>
          <w:p w14:paraId="45D62778"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序号</w:t>
            </w:r>
          </w:p>
        </w:tc>
        <w:tc>
          <w:tcPr>
            <w:tcW w:w="1009" w:type="dxa"/>
            <w:vAlign w:val="center"/>
          </w:tcPr>
          <w:p w14:paraId="43B4FD23"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产品名称</w:t>
            </w:r>
          </w:p>
        </w:tc>
        <w:tc>
          <w:tcPr>
            <w:tcW w:w="1009" w:type="dxa"/>
            <w:vAlign w:val="center"/>
          </w:tcPr>
          <w:p w14:paraId="115FF9B1"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规格型号</w:t>
            </w:r>
          </w:p>
        </w:tc>
        <w:tc>
          <w:tcPr>
            <w:tcW w:w="655" w:type="dxa"/>
            <w:vAlign w:val="center"/>
          </w:tcPr>
          <w:p w14:paraId="29FAA3D7"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品牌</w:t>
            </w:r>
          </w:p>
        </w:tc>
        <w:tc>
          <w:tcPr>
            <w:tcW w:w="778" w:type="dxa"/>
            <w:vAlign w:val="center"/>
          </w:tcPr>
          <w:p w14:paraId="0F6C2CDA"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单位</w:t>
            </w:r>
          </w:p>
        </w:tc>
        <w:tc>
          <w:tcPr>
            <w:tcW w:w="772" w:type="dxa"/>
            <w:vAlign w:val="center"/>
          </w:tcPr>
          <w:p w14:paraId="44014E15"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数量</w:t>
            </w:r>
          </w:p>
        </w:tc>
        <w:tc>
          <w:tcPr>
            <w:tcW w:w="771" w:type="dxa"/>
            <w:vAlign w:val="center"/>
          </w:tcPr>
          <w:p w14:paraId="011D5FE3"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单价</w:t>
            </w:r>
          </w:p>
        </w:tc>
        <w:tc>
          <w:tcPr>
            <w:tcW w:w="879" w:type="dxa"/>
            <w:vAlign w:val="center"/>
          </w:tcPr>
          <w:p w14:paraId="5EF43C4A"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总价</w:t>
            </w:r>
          </w:p>
        </w:tc>
        <w:tc>
          <w:tcPr>
            <w:tcW w:w="3027" w:type="dxa"/>
            <w:vAlign w:val="center"/>
          </w:tcPr>
          <w:p w14:paraId="5AB9BEE5"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备注</w:t>
            </w:r>
          </w:p>
          <w:p w14:paraId="22DD3E98" w14:textId="77777777" w:rsidR="00050CD5" w:rsidRPr="00AE5BD8" w:rsidRDefault="00050CD5" w:rsidP="009E29E5">
            <w:pPr>
              <w:ind w:leftChars="-50" w:left="-105" w:rightChars="-50" w:right="-105"/>
              <w:jc w:val="center"/>
              <w:rPr>
                <w:rFonts w:ascii="Times New Roman" w:hAnsi="Times New Roman"/>
                <w:b/>
                <w:sz w:val="24"/>
              </w:rPr>
            </w:pPr>
            <w:r w:rsidRPr="00AE5BD8">
              <w:rPr>
                <w:rFonts w:ascii="Times New Roman" w:hAnsi="Times New Roman" w:hint="eastAsia"/>
                <w:b/>
                <w:sz w:val="24"/>
              </w:rPr>
              <w:t>（是否为强制采购节能产品、优先采购节能产品、环境标志产品、无线局域网产品）</w:t>
            </w:r>
          </w:p>
        </w:tc>
      </w:tr>
      <w:tr w:rsidR="00050CD5" w:rsidRPr="00AE5BD8" w14:paraId="113DBFF0" w14:textId="77777777" w:rsidTr="00CB05A5">
        <w:trPr>
          <w:trHeight w:val="680"/>
          <w:jc w:val="center"/>
        </w:trPr>
        <w:tc>
          <w:tcPr>
            <w:tcW w:w="614" w:type="dxa"/>
            <w:vAlign w:val="center"/>
          </w:tcPr>
          <w:p w14:paraId="3773D25E"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715A2574"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2A5BD405"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655" w:type="dxa"/>
            <w:vAlign w:val="center"/>
          </w:tcPr>
          <w:p w14:paraId="1FE1877B"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8" w:type="dxa"/>
            <w:vAlign w:val="center"/>
          </w:tcPr>
          <w:p w14:paraId="2A172DFC"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2" w:type="dxa"/>
            <w:vAlign w:val="center"/>
          </w:tcPr>
          <w:p w14:paraId="564BEE25"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1" w:type="dxa"/>
            <w:vAlign w:val="center"/>
          </w:tcPr>
          <w:p w14:paraId="39FBD3DD"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879" w:type="dxa"/>
          </w:tcPr>
          <w:p w14:paraId="0CFB97A3"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3027" w:type="dxa"/>
            <w:vAlign w:val="center"/>
          </w:tcPr>
          <w:p w14:paraId="2AF4ED3B" w14:textId="77777777" w:rsidR="00050CD5" w:rsidRPr="00AE5BD8" w:rsidRDefault="00050CD5" w:rsidP="009E29E5">
            <w:pPr>
              <w:spacing w:line="360" w:lineRule="auto"/>
              <w:ind w:leftChars="-50" w:left="-105" w:rightChars="-50" w:right="-105"/>
              <w:jc w:val="center"/>
              <w:rPr>
                <w:rFonts w:ascii="Times New Roman" w:hAnsi="Times New Roman"/>
                <w:sz w:val="24"/>
              </w:rPr>
            </w:pPr>
          </w:p>
        </w:tc>
      </w:tr>
      <w:tr w:rsidR="00050CD5" w:rsidRPr="00AE5BD8" w14:paraId="1B2A08E8" w14:textId="77777777" w:rsidTr="00CB05A5">
        <w:trPr>
          <w:trHeight w:val="680"/>
          <w:jc w:val="center"/>
        </w:trPr>
        <w:tc>
          <w:tcPr>
            <w:tcW w:w="614" w:type="dxa"/>
            <w:vAlign w:val="center"/>
          </w:tcPr>
          <w:p w14:paraId="08F902F4"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53F2F6EC"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2AF7A2FD"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655" w:type="dxa"/>
            <w:vAlign w:val="center"/>
          </w:tcPr>
          <w:p w14:paraId="793482EC"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8" w:type="dxa"/>
            <w:vAlign w:val="center"/>
          </w:tcPr>
          <w:p w14:paraId="6E8F8EB8"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2" w:type="dxa"/>
            <w:vAlign w:val="center"/>
          </w:tcPr>
          <w:p w14:paraId="146313C5"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1" w:type="dxa"/>
            <w:vAlign w:val="center"/>
          </w:tcPr>
          <w:p w14:paraId="37FA27D6"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879" w:type="dxa"/>
          </w:tcPr>
          <w:p w14:paraId="12D70A39"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3027" w:type="dxa"/>
            <w:vAlign w:val="center"/>
          </w:tcPr>
          <w:p w14:paraId="5EAFD923" w14:textId="77777777" w:rsidR="00050CD5" w:rsidRPr="00AE5BD8" w:rsidRDefault="00050CD5" w:rsidP="009E29E5">
            <w:pPr>
              <w:spacing w:line="360" w:lineRule="auto"/>
              <w:ind w:leftChars="-50" w:left="-105" w:rightChars="-50" w:right="-105"/>
              <w:jc w:val="center"/>
              <w:rPr>
                <w:rFonts w:ascii="Times New Roman" w:hAnsi="Times New Roman"/>
                <w:sz w:val="24"/>
              </w:rPr>
            </w:pPr>
          </w:p>
        </w:tc>
      </w:tr>
      <w:tr w:rsidR="00050CD5" w:rsidRPr="00AE5BD8" w14:paraId="2E1FD536" w14:textId="77777777" w:rsidTr="00CB05A5">
        <w:trPr>
          <w:trHeight w:val="680"/>
          <w:jc w:val="center"/>
        </w:trPr>
        <w:tc>
          <w:tcPr>
            <w:tcW w:w="614" w:type="dxa"/>
            <w:vAlign w:val="center"/>
          </w:tcPr>
          <w:p w14:paraId="36A4630E"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5B78E175"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476E2962"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655" w:type="dxa"/>
            <w:vAlign w:val="center"/>
          </w:tcPr>
          <w:p w14:paraId="6836734F"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8" w:type="dxa"/>
            <w:vAlign w:val="center"/>
          </w:tcPr>
          <w:p w14:paraId="0BF28E52"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2" w:type="dxa"/>
            <w:vAlign w:val="center"/>
          </w:tcPr>
          <w:p w14:paraId="734A937D"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1" w:type="dxa"/>
            <w:vAlign w:val="center"/>
          </w:tcPr>
          <w:p w14:paraId="0F0908FE"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879" w:type="dxa"/>
          </w:tcPr>
          <w:p w14:paraId="68AA9F02"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3027" w:type="dxa"/>
            <w:vAlign w:val="center"/>
          </w:tcPr>
          <w:p w14:paraId="74A30C68" w14:textId="77777777" w:rsidR="00050CD5" w:rsidRPr="00AE5BD8" w:rsidRDefault="00050CD5" w:rsidP="009E29E5">
            <w:pPr>
              <w:spacing w:line="360" w:lineRule="auto"/>
              <w:ind w:leftChars="-50" w:left="-105" w:rightChars="-50" w:right="-105"/>
              <w:jc w:val="center"/>
              <w:rPr>
                <w:rFonts w:ascii="Times New Roman" w:hAnsi="Times New Roman"/>
                <w:sz w:val="24"/>
              </w:rPr>
            </w:pPr>
          </w:p>
        </w:tc>
      </w:tr>
      <w:tr w:rsidR="00050CD5" w:rsidRPr="00AE5BD8" w14:paraId="42E60950" w14:textId="77777777" w:rsidTr="00CB05A5">
        <w:trPr>
          <w:trHeight w:val="680"/>
          <w:jc w:val="center"/>
        </w:trPr>
        <w:tc>
          <w:tcPr>
            <w:tcW w:w="614" w:type="dxa"/>
            <w:vAlign w:val="center"/>
          </w:tcPr>
          <w:p w14:paraId="164353F5"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2FF8A197"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705BF18C"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655" w:type="dxa"/>
            <w:vAlign w:val="center"/>
          </w:tcPr>
          <w:p w14:paraId="124E83F2"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8" w:type="dxa"/>
            <w:vAlign w:val="center"/>
          </w:tcPr>
          <w:p w14:paraId="69288698"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2" w:type="dxa"/>
            <w:vAlign w:val="center"/>
          </w:tcPr>
          <w:p w14:paraId="52C07173"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1" w:type="dxa"/>
            <w:vAlign w:val="center"/>
          </w:tcPr>
          <w:p w14:paraId="3BCD28C3"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879" w:type="dxa"/>
          </w:tcPr>
          <w:p w14:paraId="48A18E77"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3027" w:type="dxa"/>
            <w:vAlign w:val="center"/>
          </w:tcPr>
          <w:p w14:paraId="78E34BF6" w14:textId="77777777" w:rsidR="00050CD5" w:rsidRPr="00AE5BD8" w:rsidRDefault="00050CD5" w:rsidP="009E29E5">
            <w:pPr>
              <w:spacing w:line="360" w:lineRule="auto"/>
              <w:ind w:leftChars="-50" w:left="-105" w:rightChars="-50" w:right="-105"/>
              <w:jc w:val="center"/>
              <w:rPr>
                <w:rFonts w:ascii="Times New Roman" w:hAnsi="Times New Roman"/>
                <w:sz w:val="24"/>
              </w:rPr>
            </w:pPr>
          </w:p>
        </w:tc>
      </w:tr>
      <w:tr w:rsidR="00050CD5" w:rsidRPr="00AE5BD8" w14:paraId="7BFED717" w14:textId="77777777" w:rsidTr="00CB05A5">
        <w:trPr>
          <w:trHeight w:val="680"/>
          <w:jc w:val="center"/>
        </w:trPr>
        <w:tc>
          <w:tcPr>
            <w:tcW w:w="614" w:type="dxa"/>
            <w:vAlign w:val="center"/>
          </w:tcPr>
          <w:p w14:paraId="0E00201A"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35DC3759"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5C442A1F"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655" w:type="dxa"/>
            <w:vAlign w:val="center"/>
          </w:tcPr>
          <w:p w14:paraId="3E10CA78"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8" w:type="dxa"/>
            <w:vAlign w:val="center"/>
          </w:tcPr>
          <w:p w14:paraId="253423F4"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2" w:type="dxa"/>
            <w:vAlign w:val="center"/>
          </w:tcPr>
          <w:p w14:paraId="5C54109F"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1" w:type="dxa"/>
            <w:vAlign w:val="center"/>
          </w:tcPr>
          <w:p w14:paraId="200E7A75"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879" w:type="dxa"/>
          </w:tcPr>
          <w:p w14:paraId="667C940C"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3027" w:type="dxa"/>
            <w:vAlign w:val="center"/>
          </w:tcPr>
          <w:p w14:paraId="54487D61" w14:textId="77777777" w:rsidR="00050CD5" w:rsidRPr="00AE5BD8" w:rsidRDefault="00050CD5" w:rsidP="009E29E5">
            <w:pPr>
              <w:spacing w:line="360" w:lineRule="auto"/>
              <w:ind w:leftChars="-50" w:left="-105" w:rightChars="-50" w:right="-105"/>
              <w:jc w:val="center"/>
              <w:rPr>
                <w:rFonts w:ascii="Times New Roman" w:hAnsi="Times New Roman"/>
                <w:sz w:val="24"/>
              </w:rPr>
            </w:pPr>
          </w:p>
        </w:tc>
      </w:tr>
      <w:tr w:rsidR="00050CD5" w:rsidRPr="00AE5BD8" w14:paraId="5FEB138D" w14:textId="77777777" w:rsidTr="00CB05A5">
        <w:trPr>
          <w:trHeight w:val="680"/>
          <w:jc w:val="center"/>
        </w:trPr>
        <w:tc>
          <w:tcPr>
            <w:tcW w:w="614" w:type="dxa"/>
            <w:vAlign w:val="center"/>
          </w:tcPr>
          <w:p w14:paraId="7A8E79EC"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46E85A94"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1009" w:type="dxa"/>
            <w:vAlign w:val="center"/>
          </w:tcPr>
          <w:p w14:paraId="5AE7C5BE"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655" w:type="dxa"/>
            <w:vAlign w:val="center"/>
          </w:tcPr>
          <w:p w14:paraId="0899EC09"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8" w:type="dxa"/>
            <w:vAlign w:val="center"/>
          </w:tcPr>
          <w:p w14:paraId="1400B8DD"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2" w:type="dxa"/>
            <w:vAlign w:val="center"/>
          </w:tcPr>
          <w:p w14:paraId="7AC0B479"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771" w:type="dxa"/>
            <w:vAlign w:val="center"/>
          </w:tcPr>
          <w:p w14:paraId="4DD87D04"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879" w:type="dxa"/>
          </w:tcPr>
          <w:p w14:paraId="0540F46C" w14:textId="77777777" w:rsidR="00050CD5" w:rsidRPr="00AE5BD8" w:rsidRDefault="00050CD5" w:rsidP="009E29E5">
            <w:pPr>
              <w:spacing w:line="360" w:lineRule="auto"/>
              <w:ind w:leftChars="-50" w:left="-105" w:rightChars="-50" w:right="-105"/>
              <w:jc w:val="center"/>
              <w:rPr>
                <w:rFonts w:ascii="Times New Roman" w:hAnsi="Times New Roman"/>
                <w:sz w:val="24"/>
              </w:rPr>
            </w:pPr>
          </w:p>
        </w:tc>
        <w:tc>
          <w:tcPr>
            <w:tcW w:w="3027" w:type="dxa"/>
            <w:vAlign w:val="center"/>
          </w:tcPr>
          <w:p w14:paraId="27ED9147" w14:textId="77777777" w:rsidR="00050CD5" w:rsidRPr="00AE5BD8" w:rsidRDefault="00050CD5" w:rsidP="009E29E5">
            <w:pPr>
              <w:spacing w:line="360" w:lineRule="auto"/>
              <w:ind w:leftChars="-50" w:left="-105" w:rightChars="-50" w:right="-105"/>
              <w:jc w:val="center"/>
              <w:rPr>
                <w:rFonts w:ascii="Times New Roman" w:hAnsi="Times New Roman"/>
                <w:sz w:val="24"/>
              </w:rPr>
            </w:pPr>
          </w:p>
        </w:tc>
      </w:tr>
      <w:tr w:rsidR="00050CD5" w:rsidRPr="00AE5BD8" w14:paraId="101939C0" w14:textId="77777777" w:rsidTr="00CB05A5">
        <w:trPr>
          <w:trHeight w:val="680"/>
          <w:jc w:val="center"/>
        </w:trPr>
        <w:tc>
          <w:tcPr>
            <w:tcW w:w="9514" w:type="dxa"/>
            <w:gridSpan w:val="9"/>
            <w:vAlign w:val="center"/>
          </w:tcPr>
          <w:p w14:paraId="585A025B" w14:textId="77777777" w:rsidR="00050CD5" w:rsidRPr="00AE5BD8" w:rsidRDefault="00050CD5" w:rsidP="00CB05A5">
            <w:pPr>
              <w:ind w:leftChars="-50" w:left="-105" w:rightChars="-50" w:right="-105"/>
              <w:rPr>
                <w:rFonts w:ascii="Times New Roman" w:hAnsi="Times New Roman"/>
                <w:sz w:val="24"/>
              </w:rPr>
            </w:pPr>
            <w:r w:rsidRPr="00AE5BD8">
              <w:rPr>
                <w:rFonts w:ascii="Times New Roman" w:hAnsi="Times New Roman" w:hint="eastAsia"/>
                <w:sz w:val="24"/>
              </w:rPr>
              <w:t>分项报价合计（万元）：</w:t>
            </w:r>
            <w:r w:rsidRPr="00AE5BD8">
              <w:rPr>
                <w:rFonts w:ascii="Times New Roman" w:hAnsi="Times New Roman" w:hint="eastAsia"/>
                <w:sz w:val="24"/>
              </w:rPr>
              <w:t xml:space="preserve">          </w:t>
            </w:r>
            <w:r w:rsidRPr="00AE5BD8">
              <w:rPr>
                <w:rFonts w:ascii="Times New Roman" w:hAnsi="Times New Roman" w:hint="eastAsia"/>
                <w:sz w:val="24"/>
              </w:rPr>
              <w:t>大写：</w:t>
            </w:r>
          </w:p>
        </w:tc>
      </w:tr>
    </w:tbl>
    <w:p w14:paraId="32C92250" w14:textId="77777777" w:rsidR="00050CD5" w:rsidRPr="00AE5BD8" w:rsidRDefault="00050CD5" w:rsidP="00050CD5">
      <w:pPr>
        <w:rPr>
          <w:rFonts w:ascii="Times New Roman" w:hAnsi="Times New Roman"/>
        </w:rPr>
      </w:pPr>
    </w:p>
    <w:p w14:paraId="69362D4E" w14:textId="77777777" w:rsidR="00CB05A5" w:rsidRPr="00AE5BD8" w:rsidRDefault="00CB05A5" w:rsidP="00CB05A5">
      <w:pPr>
        <w:spacing w:line="360" w:lineRule="auto"/>
        <w:rPr>
          <w:rFonts w:ascii="Times New Roman" w:hAnsi="Times New Roman"/>
          <w:sz w:val="22"/>
          <w:szCs w:val="22"/>
        </w:rPr>
      </w:pPr>
      <w:r w:rsidRPr="00AE5BD8">
        <w:rPr>
          <w:rFonts w:ascii="Times New Roman" w:hAnsi="Times New Roman" w:hint="eastAsia"/>
          <w:sz w:val="22"/>
          <w:szCs w:val="22"/>
        </w:rPr>
        <w:t>注：</w:t>
      </w:r>
    </w:p>
    <w:p w14:paraId="5E74E5CC" w14:textId="77777777" w:rsidR="00050CD5" w:rsidRPr="00AE5BD8" w:rsidRDefault="00050CD5" w:rsidP="00CB05A5">
      <w:pPr>
        <w:spacing w:line="360" w:lineRule="auto"/>
        <w:ind w:leftChars="229" w:left="820" w:hangingChars="154" w:hanging="339"/>
        <w:rPr>
          <w:rFonts w:ascii="Times New Roman" w:hAnsi="Times New Roman"/>
          <w:sz w:val="22"/>
          <w:szCs w:val="22"/>
        </w:rPr>
      </w:pPr>
      <w:r w:rsidRPr="00AE5BD8">
        <w:rPr>
          <w:rFonts w:ascii="Times New Roman" w:hAnsi="Times New Roman" w:hint="eastAsia"/>
          <w:sz w:val="22"/>
          <w:szCs w:val="22"/>
        </w:rPr>
        <w:t>1</w:t>
      </w:r>
      <w:r w:rsidRPr="00AE5BD8">
        <w:rPr>
          <w:rFonts w:ascii="Times New Roman" w:hAnsi="Times New Roman" w:hint="eastAsia"/>
          <w:sz w:val="22"/>
          <w:szCs w:val="22"/>
        </w:rPr>
        <w:t>、投标人必须按“分项报价明细表”的格式详细报出投标总价的各个组成部分的报价，无法细分出报价组成因素的可直接报总价。</w:t>
      </w:r>
    </w:p>
    <w:p w14:paraId="45A0A27E" w14:textId="77777777" w:rsidR="00050CD5" w:rsidRPr="00AE5BD8" w:rsidRDefault="00050CD5" w:rsidP="00CB05A5">
      <w:pPr>
        <w:spacing w:line="360" w:lineRule="auto"/>
        <w:ind w:leftChars="229" w:left="820" w:hangingChars="154" w:hanging="339"/>
        <w:rPr>
          <w:rFonts w:ascii="Times New Roman" w:hAnsi="Times New Roman"/>
          <w:sz w:val="22"/>
          <w:szCs w:val="22"/>
        </w:rPr>
      </w:pPr>
      <w:r w:rsidRPr="00AE5BD8">
        <w:rPr>
          <w:rFonts w:ascii="Times New Roman" w:hAnsi="Times New Roman" w:hint="eastAsia"/>
          <w:sz w:val="22"/>
          <w:szCs w:val="22"/>
        </w:rPr>
        <w:t>2</w:t>
      </w:r>
      <w:r w:rsidRPr="00AE5BD8">
        <w:rPr>
          <w:rFonts w:ascii="Times New Roman" w:hAnsi="Times New Roman" w:hint="eastAsia"/>
          <w:sz w:val="22"/>
          <w:szCs w:val="22"/>
        </w:rPr>
        <w:t>、“分项报价明细表”各分项报价合计应当与“开标一览表”报价合计相等。</w:t>
      </w:r>
    </w:p>
    <w:p w14:paraId="3E869E61" w14:textId="77777777" w:rsidR="00D334FD" w:rsidRPr="00AE5BD8" w:rsidRDefault="00D334FD" w:rsidP="00050CD5">
      <w:pPr>
        <w:spacing w:line="360" w:lineRule="auto"/>
        <w:ind w:leftChars="-71" w:left="221" w:hangingChars="154" w:hanging="370"/>
        <w:rPr>
          <w:rFonts w:ascii="Times New Roman" w:hAnsi="Times New Roman"/>
          <w:sz w:val="24"/>
        </w:rPr>
      </w:pPr>
    </w:p>
    <w:p w14:paraId="4D76CA93" w14:textId="77777777" w:rsidR="00D334FD" w:rsidRPr="00AE5BD8" w:rsidRDefault="00D334FD" w:rsidP="00D334FD">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投标人名称</w:t>
      </w:r>
      <w:r w:rsidRPr="00AE5BD8">
        <w:rPr>
          <w:rFonts w:ascii="Times New Roman" w:hAnsi="Times New Roman" w:hint="eastAsia"/>
          <w:b/>
          <w:color w:val="000000"/>
          <w:sz w:val="24"/>
        </w:rPr>
        <w:t>（加盖公章）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61465359" w14:textId="77777777" w:rsidR="00D334FD" w:rsidRPr="00AE5BD8" w:rsidRDefault="00D334FD" w:rsidP="00D334FD">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单位负责人或授权代表</w:t>
      </w:r>
      <w:r w:rsidRPr="00AE5BD8">
        <w:rPr>
          <w:rFonts w:ascii="Times New Roman" w:hAnsi="Times New Roman" w:hint="eastAsia"/>
          <w:b/>
          <w:color w:val="000000"/>
          <w:sz w:val="24"/>
        </w:rPr>
        <w:t>（签字或加盖个人名章）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61F87763" w14:textId="77777777" w:rsidR="00D334FD" w:rsidRPr="00AE5BD8" w:rsidRDefault="00D334FD" w:rsidP="00D334FD">
      <w:pPr>
        <w:spacing w:line="360" w:lineRule="auto"/>
        <w:ind w:leftChars="105" w:left="220" w:firstLineChars="100" w:firstLine="240"/>
        <w:rPr>
          <w:rFonts w:ascii="Times New Roman" w:hAnsi="Times New Roman"/>
          <w:sz w:val="24"/>
        </w:rPr>
      </w:pPr>
      <w:r w:rsidRPr="00AE5BD8">
        <w:rPr>
          <w:rFonts w:ascii="Times New Roman" w:hAnsi="Times New Roman" w:hint="eastAsia"/>
          <w:color w:val="000000"/>
          <w:sz w:val="24"/>
        </w:rPr>
        <w:t>日期：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p>
    <w:p w14:paraId="14090D0D" w14:textId="77777777" w:rsidR="00050CD5" w:rsidRPr="00AE5BD8" w:rsidRDefault="00050CD5" w:rsidP="00050CD5">
      <w:pPr>
        <w:spacing w:line="360" w:lineRule="auto"/>
        <w:ind w:firstLineChars="200" w:firstLine="482"/>
        <w:rPr>
          <w:rFonts w:ascii="Times New Roman" w:hAnsi="Times New Roman"/>
          <w:b/>
          <w:color w:val="000000"/>
          <w:sz w:val="24"/>
        </w:rPr>
        <w:sectPr w:rsidR="00050CD5" w:rsidRPr="00AE5BD8">
          <w:pgSz w:w="11906" w:h="16838"/>
          <w:pgMar w:top="1440" w:right="1361" w:bottom="1440" w:left="1247" w:header="851" w:footer="992" w:gutter="0"/>
          <w:cols w:space="720"/>
          <w:docGrid w:linePitch="312"/>
        </w:sectPr>
      </w:pPr>
    </w:p>
    <w:p w14:paraId="379406A6" w14:textId="77777777" w:rsidR="00254DB1" w:rsidRDefault="00254DB1">
      <w:pPr>
        <w:spacing w:line="360" w:lineRule="auto"/>
        <w:rPr>
          <w:rFonts w:ascii="Times New Roman" w:hAnsi="Times New Roman"/>
          <w:b/>
          <w:color w:val="000000"/>
          <w:sz w:val="24"/>
        </w:rPr>
      </w:pPr>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2-</w:t>
      </w:r>
      <w:r w:rsidR="00050CD5" w:rsidRPr="00AE5BD8">
        <w:rPr>
          <w:rFonts w:ascii="Times New Roman" w:hAnsi="Times New Roman" w:hint="eastAsia"/>
          <w:b/>
          <w:color w:val="000000"/>
          <w:sz w:val="24"/>
        </w:rPr>
        <w:t>5</w:t>
      </w:r>
    </w:p>
    <w:p w14:paraId="44CFEE4A" w14:textId="77777777" w:rsidR="00254DB1" w:rsidRPr="00AE5BD8" w:rsidRDefault="00050CD5">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五</w:t>
      </w:r>
      <w:r w:rsidR="00254DB1" w:rsidRPr="00AE5BD8">
        <w:rPr>
          <w:rFonts w:ascii="Times New Roman" w:eastAsia="黑体" w:hAnsi="Times New Roman" w:hint="eastAsia"/>
          <w:b/>
          <w:color w:val="000000"/>
          <w:sz w:val="32"/>
          <w:szCs w:val="32"/>
        </w:rPr>
        <w:t>、商务应答表</w:t>
      </w:r>
      <w:bookmarkEnd w:id="133"/>
    </w:p>
    <w:p w14:paraId="77F55A81" w14:textId="77777777" w:rsidR="00254DB1" w:rsidRPr="00AE5BD8" w:rsidRDefault="00254DB1">
      <w:pPr>
        <w:spacing w:line="360" w:lineRule="auto"/>
        <w:rPr>
          <w:rFonts w:ascii="Times New Roman" w:hAnsi="Times New Roman"/>
          <w:b/>
          <w:bCs/>
          <w:color w:val="000000"/>
          <w:sz w:val="24"/>
        </w:rPr>
      </w:pPr>
    </w:p>
    <w:p w14:paraId="1A9E0DF6" w14:textId="77777777" w:rsidR="00254DB1" w:rsidRPr="00AE5BD8" w:rsidRDefault="00254DB1">
      <w:pPr>
        <w:spacing w:line="360" w:lineRule="auto"/>
        <w:rPr>
          <w:rFonts w:ascii="Times New Roman" w:hAnsi="Times New Roman"/>
          <w:b/>
          <w:bCs/>
          <w:color w:val="000000"/>
          <w:sz w:val="24"/>
        </w:rPr>
      </w:pPr>
      <w:r w:rsidRPr="00AE5BD8">
        <w:rPr>
          <w:rFonts w:ascii="Times New Roman" w:hAnsi="Times New Roman" w:hint="eastAsia"/>
          <w:b/>
          <w:bCs/>
          <w:color w:val="000000"/>
          <w:sz w:val="24"/>
        </w:rPr>
        <w:t>项目名称：</w:t>
      </w:r>
      <w:r w:rsidRPr="00AE5BD8">
        <w:rPr>
          <w:rFonts w:ascii="Times New Roman" w:eastAsia="新宋体" w:hAnsi="Times New Roman" w:hint="eastAsia"/>
          <w:b/>
          <w:bCs/>
          <w:color w:val="000000"/>
          <w:sz w:val="24"/>
          <w:u w:val="single"/>
        </w:rPr>
        <w:t xml:space="preserve">                                        </w:t>
      </w:r>
    </w:p>
    <w:p w14:paraId="3C8A5D06" w14:textId="77777777" w:rsidR="00254DB1" w:rsidRPr="00AE5BD8" w:rsidRDefault="00254DB1">
      <w:pPr>
        <w:spacing w:line="360" w:lineRule="auto"/>
        <w:rPr>
          <w:rFonts w:ascii="Times New Roman" w:hAnsi="Times New Roman"/>
          <w:b/>
          <w:bCs/>
          <w:color w:val="000000"/>
          <w:sz w:val="24"/>
        </w:rPr>
      </w:pPr>
      <w:r w:rsidRPr="00AE5BD8">
        <w:rPr>
          <w:rFonts w:ascii="Times New Roman" w:hAnsi="Times New Roman" w:hint="eastAsia"/>
          <w:b/>
          <w:color w:val="000000"/>
          <w:sz w:val="24"/>
        </w:rPr>
        <w:t>项目编号：</w:t>
      </w:r>
      <w:r w:rsidRPr="00AE5BD8">
        <w:rPr>
          <w:rFonts w:ascii="Times New Roman" w:eastAsia="新宋体" w:hAnsi="Times New Roman" w:hint="eastAsia"/>
          <w:b/>
          <w:bCs/>
          <w:color w:val="000000"/>
          <w:sz w:val="24"/>
          <w:u w:val="single"/>
        </w:rPr>
        <w:t xml:space="preserve">                                        </w:t>
      </w:r>
      <w:r w:rsidRPr="00AE5BD8">
        <w:rPr>
          <w:rFonts w:ascii="Times New Roman" w:eastAsia="新宋体" w:hAnsi="Times New Roman" w:hint="eastAsia"/>
          <w:b/>
          <w:bCs/>
          <w:color w:val="000000"/>
          <w:sz w:val="24"/>
        </w:rPr>
        <w:t xml:space="preserve"> </w:t>
      </w:r>
    </w:p>
    <w:p w14:paraId="231F9409" w14:textId="77777777" w:rsidR="00254DB1" w:rsidRPr="00AE5BD8" w:rsidRDefault="00254DB1">
      <w:pPr>
        <w:jc w:val="right"/>
        <w:rPr>
          <w:rFonts w:ascii="Times New Roman" w:hAnsi="Times New Roman"/>
          <w:color w:val="000000"/>
        </w:rPr>
      </w:pPr>
      <w:r w:rsidRPr="00AE5BD8">
        <w:rPr>
          <w:rFonts w:ascii="Times New Roman" w:hAnsi="Times New Roman" w:hint="eastAsia"/>
          <w:b/>
          <w:bCs/>
          <w:color w:val="000000"/>
          <w:sz w:val="24"/>
        </w:rPr>
        <w:t>第</w:t>
      </w:r>
      <w:r w:rsidRPr="00AE5BD8">
        <w:rPr>
          <w:rFonts w:ascii="Times New Roman" w:eastAsia="新宋体" w:hAnsi="Times New Roman" w:hint="eastAsia"/>
          <w:b/>
          <w:bCs/>
          <w:color w:val="000000"/>
          <w:sz w:val="24"/>
          <w:u w:val="single"/>
        </w:rPr>
        <w:t xml:space="preserve">   </w:t>
      </w:r>
      <w:r w:rsidRPr="00AE5BD8">
        <w:rPr>
          <w:rFonts w:ascii="Times New Roman" w:hAnsi="Times New Roman" w:hint="eastAsia"/>
          <w:b/>
          <w:bCs/>
          <w:color w:val="000000"/>
          <w:sz w:val="24"/>
        </w:rPr>
        <w:t>包</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0"/>
        <w:gridCol w:w="3292"/>
        <w:gridCol w:w="3294"/>
        <w:gridCol w:w="1688"/>
      </w:tblGrid>
      <w:tr w:rsidR="00254DB1" w:rsidRPr="00AE5BD8" w14:paraId="034BE5E2" w14:textId="77777777">
        <w:trPr>
          <w:trHeight w:val="20"/>
          <w:jc w:val="center"/>
        </w:trPr>
        <w:tc>
          <w:tcPr>
            <w:tcW w:w="1240" w:type="dxa"/>
            <w:vAlign w:val="bottom"/>
          </w:tcPr>
          <w:p w14:paraId="0D7EE37B" w14:textId="77777777" w:rsidR="00254DB1" w:rsidRPr="00AE5BD8" w:rsidRDefault="00254DB1" w:rsidP="001E5899">
            <w:pPr>
              <w:spacing w:beforeLines="50" w:before="120" w:afterLines="50" w:after="120"/>
              <w:jc w:val="center"/>
              <w:rPr>
                <w:rFonts w:ascii="Times New Roman" w:hAnsi="Times New Roman"/>
                <w:b/>
                <w:color w:val="000000"/>
                <w:sz w:val="24"/>
              </w:rPr>
            </w:pPr>
            <w:r w:rsidRPr="00AE5BD8">
              <w:rPr>
                <w:rFonts w:ascii="Times New Roman" w:hAnsi="Times New Roman" w:hint="eastAsia"/>
                <w:b/>
                <w:color w:val="000000"/>
                <w:sz w:val="24"/>
              </w:rPr>
              <w:t>序号</w:t>
            </w:r>
          </w:p>
        </w:tc>
        <w:tc>
          <w:tcPr>
            <w:tcW w:w="3292" w:type="dxa"/>
            <w:vAlign w:val="bottom"/>
          </w:tcPr>
          <w:p w14:paraId="57E9A0BA" w14:textId="77777777" w:rsidR="00254DB1" w:rsidRPr="00AE5BD8" w:rsidRDefault="00254DB1">
            <w:pPr>
              <w:spacing w:beforeLines="50" w:before="120" w:afterLines="50" w:after="120"/>
              <w:jc w:val="center"/>
              <w:rPr>
                <w:rFonts w:ascii="Times New Roman" w:hAnsi="Times New Roman"/>
                <w:b/>
                <w:color w:val="000000"/>
                <w:sz w:val="24"/>
              </w:rPr>
            </w:pPr>
            <w:r w:rsidRPr="00AE5BD8">
              <w:rPr>
                <w:rFonts w:ascii="Times New Roman" w:hAnsi="Times New Roman" w:hint="eastAsia"/>
                <w:b/>
                <w:color w:val="000000"/>
                <w:sz w:val="24"/>
              </w:rPr>
              <w:t>招标要求</w:t>
            </w:r>
          </w:p>
        </w:tc>
        <w:tc>
          <w:tcPr>
            <w:tcW w:w="3294" w:type="dxa"/>
            <w:vAlign w:val="bottom"/>
          </w:tcPr>
          <w:p w14:paraId="38C7DE81" w14:textId="77777777" w:rsidR="00254DB1" w:rsidRPr="00AE5BD8" w:rsidRDefault="00254DB1">
            <w:pPr>
              <w:spacing w:beforeLines="50" w:before="120" w:afterLines="50" w:after="120"/>
              <w:jc w:val="center"/>
              <w:rPr>
                <w:rFonts w:ascii="Times New Roman" w:hAnsi="Times New Roman"/>
                <w:b/>
                <w:color w:val="000000"/>
                <w:sz w:val="24"/>
              </w:rPr>
            </w:pPr>
            <w:r w:rsidRPr="00AE5BD8">
              <w:rPr>
                <w:rFonts w:ascii="Times New Roman" w:hAnsi="Times New Roman" w:hint="eastAsia"/>
                <w:b/>
                <w:color w:val="000000"/>
                <w:sz w:val="24"/>
              </w:rPr>
              <w:t>投标应答</w:t>
            </w:r>
          </w:p>
        </w:tc>
        <w:tc>
          <w:tcPr>
            <w:tcW w:w="1688" w:type="dxa"/>
            <w:vAlign w:val="bottom"/>
          </w:tcPr>
          <w:p w14:paraId="66AFDA05" w14:textId="77777777" w:rsidR="00254DB1" w:rsidRPr="00AE5BD8" w:rsidRDefault="00254DB1">
            <w:pPr>
              <w:spacing w:beforeLines="50" w:before="120" w:afterLines="50" w:after="120"/>
              <w:jc w:val="center"/>
              <w:rPr>
                <w:rFonts w:ascii="Times New Roman" w:hAnsi="Times New Roman"/>
                <w:b/>
                <w:color w:val="000000"/>
                <w:sz w:val="24"/>
              </w:rPr>
            </w:pPr>
            <w:r w:rsidRPr="00AE5BD8">
              <w:rPr>
                <w:rFonts w:ascii="Times New Roman" w:hAnsi="Times New Roman" w:hint="eastAsia"/>
                <w:b/>
                <w:color w:val="000000"/>
                <w:sz w:val="24"/>
              </w:rPr>
              <w:t>响应</w:t>
            </w:r>
            <w:r w:rsidRPr="00AE5BD8">
              <w:rPr>
                <w:rFonts w:ascii="Times New Roman" w:hAnsi="Times New Roman" w:hint="eastAsia"/>
                <w:b/>
                <w:color w:val="000000"/>
                <w:sz w:val="24"/>
              </w:rPr>
              <w:t>/</w:t>
            </w:r>
            <w:r w:rsidRPr="00AE5BD8">
              <w:rPr>
                <w:rFonts w:ascii="Times New Roman" w:hAnsi="Times New Roman" w:hint="eastAsia"/>
                <w:b/>
                <w:color w:val="000000"/>
                <w:sz w:val="24"/>
              </w:rPr>
              <w:t>偏离</w:t>
            </w:r>
          </w:p>
        </w:tc>
      </w:tr>
      <w:tr w:rsidR="00254DB1" w:rsidRPr="00AE5BD8" w14:paraId="62875539" w14:textId="77777777">
        <w:trPr>
          <w:trHeight w:val="340"/>
          <w:jc w:val="center"/>
        </w:trPr>
        <w:tc>
          <w:tcPr>
            <w:tcW w:w="1240" w:type="dxa"/>
            <w:vAlign w:val="center"/>
          </w:tcPr>
          <w:p w14:paraId="11BED071" w14:textId="77777777" w:rsidR="00254DB1" w:rsidRPr="00AE5BD8"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604F4183" w14:textId="77777777" w:rsidR="00254DB1" w:rsidRPr="00AE5BD8" w:rsidRDefault="00254DB1">
            <w:pPr>
              <w:spacing w:beforeLines="50" w:before="120" w:afterLines="50" w:after="120"/>
              <w:jc w:val="center"/>
              <w:rPr>
                <w:rFonts w:ascii="Times New Roman" w:hAnsi="Times New Roman"/>
                <w:color w:val="000000"/>
                <w:sz w:val="24"/>
              </w:rPr>
            </w:pPr>
          </w:p>
        </w:tc>
        <w:tc>
          <w:tcPr>
            <w:tcW w:w="3294" w:type="dxa"/>
            <w:vAlign w:val="center"/>
          </w:tcPr>
          <w:p w14:paraId="5B9133DA" w14:textId="77777777" w:rsidR="00254DB1" w:rsidRPr="00AE5BD8" w:rsidRDefault="00254DB1">
            <w:pPr>
              <w:spacing w:beforeLines="50" w:before="120" w:afterLines="50" w:after="120"/>
              <w:jc w:val="center"/>
              <w:rPr>
                <w:rFonts w:ascii="Times New Roman" w:hAnsi="Times New Roman"/>
                <w:color w:val="000000"/>
                <w:sz w:val="24"/>
              </w:rPr>
            </w:pPr>
          </w:p>
        </w:tc>
        <w:tc>
          <w:tcPr>
            <w:tcW w:w="1688" w:type="dxa"/>
            <w:vAlign w:val="center"/>
          </w:tcPr>
          <w:p w14:paraId="6C7F164C"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2BF80570" w14:textId="77777777">
        <w:trPr>
          <w:trHeight w:val="340"/>
          <w:jc w:val="center"/>
        </w:trPr>
        <w:tc>
          <w:tcPr>
            <w:tcW w:w="1240" w:type="dxa"/>
            <w:vAlign w:val="center"/>
          </w:tcPr>
          <w:p w14:paraId="7CDD5008" w14:textId="77777777" w:rsidR="00254DB1" w:rsidRPr="00AE5BD8"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51544B6D" w14:textId="77777777" w:rsidR="00254DB1" w:rsidRPr="00AE5BD8" w:rsidRDefault="00254DB1">
            <w:pPr>
              <w:spacing w:beforeLines="50" w:before="120" w:afterLines="50" w:after="120"/>
              <w:jc w:val="center"/>
              <w:rPr>
                <w:rFonts w:ascii="Times New Roman" w:hAnsi="Times New Roman"/>
                <w:color w:val="000000"/>
                <w:sz w:val="24"/>
              </w:rPr>
            </w:pPr>
          </w:p>
        </w:tc>
        <w:tc>
          <w:tcPr>
            <w:tcW w:w="3294" w:type="dxa"/>
            <w:vAlign w:val="center"/>
          </w:tcPr>
          <w:p w14:paraId="29DE6CA4" w14:textId="77777777" w:rsidR="00254DB1" w:rsidRPr="00AE5BD8" w:rsidRDefault="00254DB1">
            <w:pPr>
              <w:spacing w:beforeLines="50" w:before="120" w:afterLines="50" w:after="120"/>
              <w:jc w:val="center"/>
              <w:rPr>
                <w:rFonts w:ascii="Times New Roman" w:hAnsi="Times New Roman"/>
                <w:color w:val="000000"/>
                <w:sz w:val="24"/>
              </w:rPr>
            </w:pPr>
          </w:p>
        </w:tc>
        <w:tc>
          <w:tcPr>
            <w:tcW w:w="1688" w:type="dxa"/>
            <w:vAlign w:val="center"/>
          </w:tcPr>
          <w:p w14:paraId="54FA9376"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0BCB9671" w14:textId="77777777">
        <w:trPr>
          <w:trHeight w:val="340"/>
          <w:jc w:val="center"/>
        </w:trPr>
        <w:tc>
          <w:tcPr>
            <w:tcW w:w="1240" w:type="dxa"/>
            <w:vAlign w:val="center"/>
          </w:tcPr>
          <w:p w14:paraId="64F55EEB" w14:textId="77777777" w:rsidR="00254DB1" w:rsidRPr="00AE5BD8"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34475748" w14:textId="77777777" w:rsidR="00254DB1" w:rsidRPr="00AE5BD8" w:rsidRDefault="00254DB1">
            <w:pPr>
              <w:spacing w:beforeLines="50" w:before="120" w:afterLines="50" w:after="120"/>
              <w:jc w:val="center"/>
              <w:rPr>
                <w:rFonts w:ascii="Times New Roman" w:hAnsi="Times New Roman"/>
                <w:color w:val="000000"/>
                <w:sz w:val="24"/>
              </w:rPr>
            </w:pPr>
          </w:p>
        </w:tc>
        <w:tc>
          <w:tcPr>
            <w:tcW w:w="3294" w:type="dxa"/>
            <w:vAlign w:val="center"/>
          </w:tcPr>
          <w:p w14:paraId="2FEC2CF0" w14:textId="77777777" w:rsidR="00254DB1" w:rsidRPr="00AE5BD8" w:rsidRDefault="00254DB1">
            <w:pPr>
              <w:spacing w:beforeLines="50" w:before="120" w:afterLines="50" w:after="120"/>
              <w:jc w:val="center"/>
              <w:rPr>
                <w:rFonts w:ascii="Times New Roman" w:hAnsi="Times New Roman"/>
                <w:color w:val="000000"/>
                <w:sz w:val="24"/>
              </w:rPr>
            </w:pPr>
          </w:p>
        </w:tc>
        <w:tc>
          <w:tcPr>
            <w:tcW w:w="1688" w:type="dxa"/>
            <w:vAlign w:val="center"/>
          </w:tcPr>
          <w:p w14:paraId="1284CD7B"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5C803EDB" w14:textId="77777777">
        <w:trPr>
          <w:trHeight w:val="340"/>
          <w:jc w:val="center"/>
        </w:trPr>
        <w:tc>
          <w:tcPr>
            <w:tcW w:w="1240" w:type="dxa"/>
            <w:vAlign w:val="center"/>
          </w:tcPr>
          <w:p w14:paraId="1C572DB7" w14:textId="77777777" w:rsidR="00254DB1" w:rsidRPr="00AE5BD8"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578195F4" w14:textId="77777777" w:rsidR="00254DB1" w:rsidRPr="00AE5BD8" w:rsidRDefault="00254DB1">
            <w:pPr>
              <w:spacing w:beforeLines="50" w:before="120" w:afterLines="50" w:after="120"/>
              <w:jc w:val="center"/>
              <w:rPr>
                <w:rFonts w:ascii="Times New Roman" w:hAnsi="Times New Roman"/>
                <w:color w:val="000000"/>
                <w:sz w:val="24"/>
              </w:rPr>
            </w:pPr>
          </w:p>
        </w:tc>
        <w:tc>
          <w:tcPr>
            <w:tcW w:w="3294" w:type="dxa"/>
            <w:vAlign w:val="center"/>
          </w:tcPr>
          <w:p w14:paraId="21628EA1" w14:textId="77777777" w:rsidR="00254DB1" w:rsidRPr="00AE5BD8" w:rsidRDefault="00254DB1">
            <w:pPr>
              <w:spacing w:beforeLines="50" w:before="120" w:afterLines="50" w:after="120"/>
              <w:jc w:val="center"/>
              <w:rPr>
                <w:rFonts w:ascii="Times New Roman" w:hAnsi="Times New Roman"/>
                <w:color w:val="000000"/>
                <w:sz w:val="24"/>
              </w:rPr>
            </w:pPr>
          </w:p>
        </w:tc>
        <w:tc>
          <w:tcPr>
            <w:tcW w:w="1688" w:type="dxa"/>
            <w:vAlign w:val="center"/>
          </w:tcPr>
          <w:p w14:paraId="5D0679EC"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4122F244" w14:textId="77777777">
        <w:trPr>
          <w:trHeight w:val="340"/>
          <w:jc w:val="center"/>
        </w:trPr>
        <w:tc>
          <w:tcPr>
            <w:tcW w:w="1240" w:type="dxa"/>
            <w:vAlign w:val="center"/>
          </w:tcPr>
          <w:p w14:paraId="3EF83585" w14:textId="77777777" w:rsidR="00254DB1" w:rsidRPr="00AE5BD8"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532A009D" w14:textId="77777777" w:rsidR="00254DB1" w:rsidRPr="00AE5BD8" w:rsidRDefault="00254DB1">
            <w:pPr>
              <w:spacing w:beforeLines="50" w:before="120" w:afterLines="50" w:after="120"/>
              <w:jc w:val="center"/>
              <w:rPr>
                <w:rFonts w:ascii="Times New Roman" w:hAnsi="Times New Roman"/>
                <w:color w:val="000000"/>
                <w:sz w:val="24"/>
              </w:rPr>
            </w:pPr>
          </w:p>
        </w:tc>
        <w:tc>
          <w:tcPr>
            <w:tcW w:w="3294" w:type="dxa"/>
            <w:vAlign w:val="center"/>
          </w:tcPr>
          <w:p w14:paraId="0D6663F3" w14:textId="77777777" w:rsidR="00254DB1" w:rsidRPr="00AE5BD8" w:rsidRDefault="00254DB1">
            <w:pPr>
              <w:spacing w:beforeLines="50" w:before="120" w:afterLines="50" w:after="120"/>
              <w:jc w:val="center"/>
              <w:rPr>
                <w:rFonts w:ascii="Times New Roman" w:hAnsi="Times New Roman"/>
                <w:color w:val="000000"/>
                <w:sz w:val="24"/>
              </w:rPr>
            </w:pPr>
          </w:p>
        </w:tc>
        <w:tc>
          <w:tcPr>
            <w:tcW w:w="1688" w:type="dxa"/>
            <w:vAlign w:val="center"/>
          </w:tcPr>
          <w:p w14:paraId="2C151DBF"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60BDF1A0" w14:textId="77777777">
        <w:trPr>
          <w:trHeight w:val="340"/>
          <w:jc w:val="center"/>
        </w:trPr>
        <w:tc>
          <w:tcPr>
            <w:tcW w:w="1240" w:type="dxa"/>
            <w:vAlign w:val="center"/>
          </w:tcPr>
          <w:p w14:paraId="74B4F849" w14:textId="77777777" w:rsidR="00254DB1" w:rsidRPr="00AE5BD8"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5DA603B3" w14:textId="77777777" w:rsidR="00254DB1" w:rsidRPr="00AE5BD8" w:rsidRDefault="00254DB1">
            <w:pPr>
              <w:spacing w:beforeLines="50" w:before="120" w:afterLines="50" w:after="120"/>
              <w:jc w:val="center"/>
              <w:rPr>
                <w:rFonts w:ascii="Times New Roman" w:hAnsi="Times New Roman"/>
                <w:color w:val="000000"/>
                <w:sz w:val="24"/>
              </w:rPr>
            </w:pPr>
          </w:p>
        </w:tc>
        <w:tc>
          <w:tcPr>
            <w:tcW w:w="3294" w:type="dxa"/>
            <w:vAlign w:val="center"/>
          </w:tcPr>
          <w:p w14:paraId="44E8DB8B" w14:textId="77777777" w:rsidR="00254DB1" w:rsidRPr="00AE5BD8" w:rsidRDefault="00254DB1">
            <w:pPr>
              <w:spacing w:beforeLines="50" w:before="120" w:afterLines="50" w:after="120"/>
              <w:jc w:val="center"/>
              <w:rPr>
                <w:rFonts w:ascii="Times New Roman" w:hAnsi="Times New Roman"/>
                <w:color w:val="000000"/>
                <w:sz w:val="24"/>
              </w:rPr>
            </w:pPr>
          </w:p>
        </w:tc>
        <w:tc>
          <w:tcPr>
            <w:tcW w:w="1688" w:type="dxa"/>
            <w:vAlign w:val="center"/>
          </w:tcPr>
          <w:p w14:paraId="343B4474"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681C7E27" w14:textId="77777777">
        <w:trPr>
          <w:trHeight w:val="340"/>
          <w:jc w:val="center"/>
        </w:trPr>
        <w:tc>
          <w:tcPr>
            <w:tcW w:w="1240" w:type="dxa"/>
            <w:vAlign w:val="center"/>
          </w:tcPr>
          <w:p w14:paraId="71EB7F02" w14:textId="77777777" w:rsidR="00254DB1" w:rsidRPr="00AE5BD8"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7274618A" w14:textId="77777777" w:rsidR="00254DB1" w:rsidRPr="00AE5BD8" w:rsidRDefault="00254DB1">
            <w:pPr>
              <w:spacing w:beforeLines="50" w:before="120" w:afterLines="50" w:after="120"/>
              <w:jc w:val="center"/>
              <w:rPr>
                <w:rFonts w:ascii="Times New Roman" w:hAnsi="Times New Roman"/>
                <w:color w:val="000000"/>
                <w:sz w:val="24"/>
              </w:rPr>
            </w:pPr>
          </w:p>
        </w:tc>
        <w:tc>
          <w:tcPr>
            <w:tcW w:w="3294" w:type="dxa"/>
            <w:vAlign w:val="center"/>
          </w:tcPr>
          <w:p w14:paraId="75CEE809" w14:textId="77777777" w:rsidR="00254DB1" w:rsidRPr="00AE5BD8" w:rsidRDefault="00254DB1">
            <w:pPr>
              <w:spacing w:beforeLines="50" w:before="120" w:afterLines="50" w:after="120"/>
              <w:jc w:val="center"/>
              <w:rPr>
                <w:rFonts w:ascii="Times New Roman" w:hAnsi="Times New Roman"/>
                <w:color w:val="000000"/>
                <w:sz w:val="24"/>
              </w:rPr>
            </w:pPr>
          </w:p>
        </w:tc>
        <w:tc>
          <w:tcPr>
            <w:tcW w:w="1688" w:type="dxa"/>
            <w:vAlign w:val="center"/>
          </w:tcPr>
          <w:p w14:paraId="1DA899AF"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2C5266E9" w14:textId="77777777">
        <w:trPr>
          <w:trHeight w:val="340"/>
          <w:jc w:val="center"/>
        </w:trPr>
        <w:tc>
          <w:tcPr>
            <w:tcW w:w="1240" w:type="dxa"/>
            <w:vAlign w:val="center"/>
          </w:tcPr>
          <w:p w14:paraId="2820851F" w14:textId="77777777" w:rsidR="00254DB1" w:rsidRPr="00AE5BD8"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029FBFC5" w14:textId="77777777" w:rsidR="00254DB1" w:rsidRPr="00AE5BD8" w:rsidRDefault="00254DB1">
            <w:pPr>
              <w:spacing w:beforeLines="50" w:before="120" w:afterLines="50" w:after="120"/>
              <w:jc w:val="center"/>
              <w:rPr>
                <w:rFonts w:ascii="Times New Roman" w:hAnsi="Times New Roman"/>
                <w:color w:val="000000"/>
                <w:sz w:val="24"/>
              </w:rPr>
            </w:pPr>
          </w:p>
        </w:tc>
        <w:tc>
          <w:tcPr>
            <w:tcW w:w="3294" w:type="dxa"/>
            <w:vAlign w:val="center"/>
          </w:tcPr>
          <w:p w14:paraId="458CA34F" w14:textId="77777777" w:rsidR="00254DB1" w:rsidRPr="00AE5BD8" w:rsidRDefault="00254DB1">
            <w:pPr>
              <w:spacing w:beforeLines="50" w:before="120" w:afterLines="50" w:after="120"/>
              <w:jc w:val="center"/>
              <w:rPr>
                <w:rFonts w:ascii="Times New Roman" w:hAnsi="Times New Roman"/>
                <w:color w:val="000000"/>
                <w:sz w:val="24"/>
              </w:rPr>
            </w:pPr>
          </w:p>
        </w:tc>
        <w:tc>
          <w:tcPr>
            <w:tcW w:w="1688" w:type="dxa"/>
            <w:vAlign w:val="center"/>
          </w:tcPr>
          <w:p w14:paraId="3F61F720"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6CF98B04" w14:textId="77777777">
        <w:trPr>
          <w:trHeight w:val="340"/>
          <w:jc w:val="center"/>
        </w:trPr>
        <w:tc>
          <w:tcPr>
            <w:tcW w:w="1240" w:type="dxa"/>
            <w:vAlign w:val="center"/>
          </w:tcPr>
          <w:p w14:paraId="7042BBC7" w14:textId="77777777" w:rsidR="00254DB1" w:rsidRPr="00AE5BD8" w:rsidRDefault="00254DB1" w:rsidP="001E5899">
            <w:pPr>
              <w:spacing w:beforeLines="50" w:before="120" w:afterLines="50" w:after="120"/>
              <w:jc w:val="center"/>
              <w:rPr>
                <w:rFonts w:ascii="Times New Roman" w:hAnsi="Times New Roman"/>
                <w:color w:val="000000"/>
                <w:sz w:val="24"/>
              </w:rPr>
            </w:pPr>
          </w:p>
        </w:tc>
        <w:tc>
          <w:tcPr>
            <w:tcW w:w="3292" w:type="dxa"/>
            <w:vAlign w:val="center"/>
          </w:tcPr>
          <w:p w14:paraId="4B2AB7E7" w14:textId="77777777" w:rsidR="00254DB1" w:rsidRPr="00AE5BD8" w:rsidRDefault="00254DB1">
            <w:pPr>
              <w:spacing w:beforeLines="50" w:before="120" w:afterLines="50" w:after="120"/>
              <w:jc w:val="center"/>
              <w:rPr>
                <w:rFonts w:ascii="Times New Roman" w:hAnsi="Times New Roman"/>
                <w:color w:val="000000"/>
                <w:sz w:val="24"/>
              </w:rPr>
            </w:pPr>
          </w:p>
        </w:tc>
        <w:tc>
          <w:tcPr>
            <w:tcW w:w="3294" w:type="dxa"/>
            <w:vAlign w:val="center"/>
          </w:tcPr>
          <w:p w14:paraId="40DE0770" w14:textId="77777777" w:rsidR="00254DB1" w:rsidRPr="00AE5BD8" w:rsidRDefault="00254DB1">
            <w:pPr>
              <w:spacing w:beforeLines="50" w:before="120" w:afterLines="50" w:after="120"/>
              <w:jc w:val="center"/>
              <w:rPr>
                <w:rFonts w:ascii="Times New Roman" w:hAnsi="Times New Roman"/>
                <w:color w:val="000000"/>
                <w:sz w:val="24"/>
              </w:rPr>
            </w:pPr>
          </w:p>
        </w:tc>
        <w:tc>
          <w:tcPr>
            <w:tcW w:w="1688" w:type="dxa"/>
            <w:vAlign w:val="center"/>
          </w:tcPr>
          <w:p w14:paraId="20D02A75" w14:textId="77777777" w:rsidR="00254DB1" w:rsidRPr="00AE5BD8" w:rsidRDefault="00254DB1">
            <w:pPr>
              <w:spacing w:beforeLines="50" w:before="120" w:afterLines="50" w:after="120"/>
              <w:jc w:val="center"/>
              <w:rPr>
                <w:rFonts w:ascii="Times New Roman" w:hAnsi="Times New Roman"/>
                <w:color w:val="000000"/>
                <w:sz w:val="24"/>
              </w:rPr>
            </w:pPr>
          </w:p>
        </w:tc>
      </w:tr>
    </w:tbl>
    <w:p w14:paraId="3C57015A" w14:textId="77777777" w:rsidR="00CB05A5" w:rsidRPr="00AE5BD8" w:rsidRDefault="00CB05A5">
      <w:pPr>
        <w:spacing w:line="360" w:lineRule="auto"/>
        <w:ind w:left="843" w:hangingChars="350" w:hanging="843"/>
        <w:rPr>
          <w:rFonts w:ascii="Times New Roman" w:hAnsi="Times New Roman"/>
          <w:b/>
          <w:color w:val="000000"/>
          <w:sz w:val="24"/>
        </w:rPr>
      </w:pPr>
    </w:p>
    <w:p w14:paraId="70DBBEEC" w14:textId="77777777" w:rsidR="00254DB1" w:rsidRPr="00AE5BD8" w:rsidRDefault="00254DB1" w:rsidP="00CB05A5">
      <w:pPr>
        <w:spacing w:line="360" w:lineRule="auto"/>
        <w:rPr>
          <w:rFonts w:ascii="Times New Roman" w:hAnsi="Times New Roman"/>
          <w:sz w:val="22"/>
          <w:szCs w:val="22"/>
        </w:rPr>
      </w:pPr>
      <w:r w:rsidRPr="00AE5BD8">
        <w:rPr>
          <w:rFonts w:ascii="Times New Roman" w:hAnsi="Times New Roman" w:hint="eastAsia"/>
          <w:sz w:val="22"/>
          <w:szCs w:val="22"/>
        </w:rPr>
        <w:t>注：</w:t>
      </w:r>
    </w:p>
    <w:p w14:paraId="39384CC9" w14:textId="77777777" w:rsidR="00254DB1" w:rsidRPr="00AE5BD8" w:rsidRDefault="00254DB1" w:rsidP="00CB05A5">
      <w:pPr>
        <w:spacing w:line="360" w:lineRule="auto"/>
        <w:ind w:leftChars="229" w:left="820" w:hangingChars="154" w:hanging="339"/>
        <w:rPr>
          <w:rFonts w:ascii="Times New Roman" w:hAnsi="Times New Roman"/>
          <w:sz w:val="22"/>
          <w:szCs w:val="22"/>
        </w:rPr>
      </w:pPr>
      <w:r w:rsidRPr="00AE5BD8">
        <w:rPr>
          <w:rFonts w:ascii="Times New Roman" w:hAnsi="Times New Roman" w:hint="eastAsia"/>
          <w:sz w:val="22"/>
          <w:szCs w:val="22"/>
        </w:rPr>
        <w:t>1</w:t>
      </w:r>
      <w:r w:rsidRPr="00AE5BD8">
        <w:rPr>
          <w:rFonts w:ascii="Times New Roman" w:hAnsi="Times New Roman" w:hint="eastAsia"/>
          <w:sz w:val="22"/>
          <w:szCs w:val="22"/>
        </w:rPr>
        <w:t>、投标人必须把招标文件第六章</w:t>
      </w:r>
      <w:r w:rsidR="002749E7" w:rsidRPr="00AE5BD8">
        <w:rPr>
          <w:rFonts w:ascii="Times New Roman" w:hAnsi="Times New Roman"/>
          <w:sz w:val="22"/>
          <w:szCs w:val="22"/>
        </w:rPr>
        <w:t>中</w:t>
      </w:r>
      <w:r w:rsidRPr="00AE5BD8">
        <w:rPr>
          <w:rFonts w:ascii="Times New Roman" w:hAnsi="Times New Roman" w:hint="eastAsia"/>
          <w:sz w:val="22"/>
          <w:szCs w:val="22"/>
        </w:rPr>
        <w:t>的“</w:t>
      </w:r>
      <w:r w:rsidRPr="00AE5BD8">
        <w:rPr>
          <w:rFonts w:ascii="Times New Roman" w:hAnsi="Times New Roman" w:hint="eastAsia"/>
          <w:b/>
          <w:sz w:val="22"/>
          <w:szCs w:val="22"/>
        </w:rPr>
        <w:t>商务要求</w:t>
      </w:r>
      <w:r w:rsidRPr="00AE5BD8">
        <w:rPr>
          <w:rFonts w:ascii="Times New Roman" w:hAnsi="Times New Roman" w:hint="eastAsia"/>
          <w:sz w:val="22"/>
          <w:szCs w:val="22"/>
        </w:rPr>
        <w:t>”列入此表，未列入的视为负偏离。</w:t>
      </w:r>
    </w:p>
    <w:p w14:paraId="3FE687F9" w14:textId="77777777" w:rsidR="00254DB1" w:rsidRPr="00AE5BD8" w:rsidRDefault="00254DB1" w:rsidP="00CB05A5">
      <w:pPr>
        <w:spacing w:line="360" w:lineRule="auto"/>
        <w:ind w:leftChars="229" w:left="820" w:hangingChars="154" w:hanging="339"/>
        <w:rPr>
          <w:rFonts w:ascii="Times New Roman" w:hAnsi="Times New Roman"/>
          <w:sz w:val="22"/>
          <w:szCs w:val="22"/>
        </w:rPr>
      </w:pPr>
      <w:r w:rsidRPr="00AE5BD8">
        <w:rPr>
          <w:rFonts w:ascii="Times New Roman" w:hAnsi="Times New Roman" w:hint="eastAsia"/>
          <w:sz w:val="22"/>
          <w:szCs w:val="22"/>
        </w:rPr>
        <w:t>2</w:t>
      </w:r>
      <w:r w:rsidRPr="00AE5BD8">
        <w:rPr>
          <w:rFonts w:ascii="Times New Roman" w:hAnsi="Times New Roman" w:hint="eastAsia"/>
          <w:sz w:val="22"/>
          <w:szCs w:val="22"/>
        </w:rPr>
        <w:t>、投标人必须据实填写，不得虚假应答，否则将取消其投标或中标资格。</w:t>
      </w:r>
    </w:p>
    <w:p w14:paraId="09FB23D7" w14:textId="77777777" w:rsidR="00254DB1" w:rsidRPr="00AE5BD8" w:rsidRDefault="00254DB1">
      <w:pPr>
        <w:spacing w:line="360" w:lineRule="auto"/>
        <w:rPr>
          <w:rFonts w:ascii="Times New Roman" w:hAnsi="Times New Roman"/>
          <w:color w:val="000000"/>
        </w:rPr>
      </w:pPr>
      <w:bookmarkStart w:id="134" w:name="_Toc217446088"/>
    </w:p>
    <w:p w14:paraId="029AB46B" w14:textId="77777777" w:rsidR="00CB05A5" w:rsidRPr="00AE5BD8" w:rsidRDefault="00CB05A5">
      <w:pPr>
        <w:spacing w:line="360" w:lineRule="auto"/>
        <w:rPr>
          <w:rFonts w:ascii="Times New Roman" w:hAnsi="Times New Roman"/>
          <w:color w:val="000000"/>
        </w:rPr>
      </w:pPr>
    </w:p>
    <w:p w14:paraId="04082106"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投标人名称</w:t>
      </w:r>
      <w:r w:rsidRPr="00AE5BD8">
        <w:rPr>
          <w:rFonts w:ascii="Times New Roman" w:hAnsi="Times New Roman" w:hint="eastAsia"/>
          <w:b/>
          <w:color w:val="000000"/>
          <w:sz w:val="24"/>
        </w:rPr>
        <w:t>（加盖公章）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46E7A6D8"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单位负责人或授权代表</w:t>
      </w:r>
      <w:r w:rsidRPr="00AE5BD8">
        <w:rPr>
          <w:rFonts w:ascii="Times New Roman" w:hAnsi="Times New Roman" w:hint="eastAsia"/>
          <w:b/>
          <w:color w:val="000000"/>
          <w:sz w:val="24"/>
        </w:rPr>
        <w:t>（签字或加盖个人名章）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3FF877C3" w14:textId="77777777" w:rsidR="00254DB1" w:rsidRPr="00AE5BD8" w:rsidRDefault="00254DB1">
      <w:pPr>
        <w:spacing w:line="360" w:lineRule="auto"/>
        <w:ind w:firstLineChars="200" w:firstLine="480"/>
        <w:rPr>
          <w:rFonts w:ascii="Times New Roman" w:hAnsi="Times New Roman"/>
          <w:color w:val="000000"/>
        </w:rPr>
      </w:pPr>
      <w:r w:rsidRPr="00AE5BD8">
        <w:rPr>
          <w:rFonts w:ascii="Times New Roman" w:hAnsi="Times New Roman" w:hint="eastAsia"/>
          <w:color w:val="000000"/>
          <w:sz w:val="24"/>
        </w:rPr>
        <w:t>日期：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p>
    <w:p w14:paraId="3A175373" w14:textId="77777777" w:rsidR="00254DB1" w:rsidRPr="00AE5BD8" w:rsidRDefault="00254DB1">
      <w:pPr>
        <w:spacing w:line="360" w:lineRule="auto"/>
        <w:rPr>
          <w:rFonts w:ascii="Times New Roman" w:hAnsi="Times New Roman"/>
          <w:color w:val="000000"/>
        </w:rPr>
      </w:pPr>
      <w:r w:rsidRPr="00AE5BD8">
        <w:rPr>
          <w:rFonts w:ascii="Times New Roman" w:hAnsi="Times New Roman" w:hint="eastAsia"/>
          <w:color w:val="000000"/>
        </w:rPr>
        <w:br w:type="page"/>
      </w:r>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2-</w:t>
      </w:r>
      <w:r w:rsidR="00050CD5" w:rsidRPr="00AE5BD8">
        <w:rPr>
          <w:rFonts w:ascii="Times New Roman" w:hAnsi="Times New Roman" w:hint="eastAsia"/>
          <w:b/>
          <w:color w:val="000000"/>
          <w:sz w:val="24"/>
        </w:rPr>
        <w:t>6</w:t>
      </w:r>
    </w:p>
    <w:p w14:paraId="2BE933ED" w14:textId="77777777" w:rsidR="00254DB1" w:rsidRPr="00AE5BD8" w:rsidRDefault="00050CD5">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六</w:t>
      </w:r>
      <w:r w:rsidR="00254DB1" w:rsidRPr="00AE5BD8">
        <w:rPr>
          <w:rFonts w:ascii="Times New Roman" w:eastAsia="黑体" w:hAnsi="Times New Roman" w:hint="eastAsia"/>
          <w:b/>
          <w:color w:val="000000"/>
          <w:sz w:val="32"/>
          <w:szCs w:val="32"/>
        </w:rPr>
        <w:t>、投标人基本情况表</w:t>
      </w:r>
      <w:bookmarkEnd w:id="134"/>
    </w:p>
    <w:p w14:paraId="2C79DA13" w14:textId="77777777" w:rsidR="00254DB1" w:rsidRPr="00AE5BD8" w:rsidRDefault="00254DB1">
      <w:pPr>
        <w:spacing w:line="360" w:lineRule="auto"/>
        <w:rPr>
          <w:rFonts w:ascii="Times New Roman" w:hAnsi="Times New Roman"/>
          <w:b/>
          <w:bCs/>
          <w:color w:val="000000"/>
          <w:sz w:val="24"/>
        </w:rPr>
      </w:pPr>
    </w:p>
    <w:p w14:paraId="59AFCF9C" w14:textId="77777777" w:rsidR="00254DB1" w:rsidRPr="00AE5BD8" w:rsidRDefault="00254DB1">
      <w:pPr>
        <w:spacing w:line="360" w:lineRule="auto"/>
        <w:rPr>
          <w:rFonts w:ascii="Times New Roman" w:hAnsi="Times New Roman"/>
          <w:b/>
          <w:bCs/>
          <w:color w:val="000000"/>
          <w:sz w:val="24"/>
        </w:rPr>
      </w:pPr>
      <w:r w:rsidRPr="00AE5BD8">
        <w:rPr>
          <w:rFonts w:ascii="Times New Roman" w:hAnsi="Times New Roman" w:hint="eastAsia"/>
          <w:b/>
          <w:bCs/>
          <w:color w:val="000000"/>
          <w:sz w:val="24"/>
        </w:rPr>
        <w:t>项目名称：</w:t>
      </w:r>
      <w:r w:rsidRPr="00AE5BD8">
        <w:rPr>
          <w:rFonts w:ascii="Times New Roman" w:eastAsia="新宋体" w:hAnsi="Times New Roman" w:hint="eastAsia"/>
          <w:b/>
          <w:bCs/>
          <w:color w:val="000000"/>
          <w:sz w:val="24"/>
          <w:u w:val="single"/>
        </w:rPr>
        <w:t xml:space="preserve">                                        </w:t>
      </w:r>
    </w:p>
    <w:p w14:paraId="48BC832A" w14:textId="77777777" w:rsidR="00254DB1" w:rsidRPr="00AE5BD8" w:rsidRDefault="00254DB1">
      <w:pPr>
        <w:spacing w:line="360" w:lineRule="auto"/>
        <w:rPr>
          <w:rFonts w:ascii="Times New Roman" w:hAnsi="Times New Roman"/>
          <w:b/>
          <w:bCs/>
          <w:color w:val="000000"/>
          <w:sz w:val="24"/>
        </w:rPr>
      </w:pPr>
      <w:r w:rsidRPr="00AE5BD8">
        <w:rPr>
          <w:rFonts w:ascii="Times New Roman" w:hAnsi="Times New Roman" w:hint="eastAsia"/>
          <w:b/>
          <w:color w:val="000000"/>
          <w:sz w:val="24"/>
        </w:rPr>
        <w:t>项目编号：</w:t>
      </w:r>
      <w:r w:rsidRPr="00AE5BD8">
        <w:rPr>
          <w:rFonts w:ascii="Times New Roman" w:eastAsia="新宋体" w:hAnsi="Times New Roman" w:hint="eastAsia"/>
          <w:b/>
          <w:bCs/>
          <w:color w:val="000000"/>
          <w:sz w:val="24"/>
          <w:u w:val="single"/>
        </w:rPr>
        <w:t xml:space="preserve">                                        </w:t>
      </w:r>
      <w:r w:rsidRPr="00AE5BD8">
        <w:rPr>
          <w:rFonts w:ascii="Times New Roman" w:eastAsia="新宋体" w:hAnsi="Times New Roman" w:hint="eastAsia"/>
          <w:b/>
          <w:bCs/>
          <w:color w:val="000000"/>
          <w:sz w:val="24"/>
        </w:rPr>
        <w:t xml:space="preserve"> </w:t>
      </w:r>
    </w:p>
    <w:p w14:paraId="0300C6E4" w14:textId="77777777" w:rsidR="00254DB1" w:rsidRPr="00AE5BD8" w:rsidRDefault="00254DB1">
      <w:pPr>
        <w:jc w:val="right"/>
        <w:rPr>
          <w:rFonts w:ascii="Times New Roman" w:hAnsi="Times New Roman"/>
          <w:color w:val="000000"/>
        </w:rPr>
      </w:pPr>
      <w:r w:rsidRPr="00AE5BD8">
        <w:rPr>
          <w:rFonts w:ascii="Times New Roman" w:hAnsi="Times New Roman" w:hint="eastAsia"/>
          <w:b/>
          <w:bCs/>
          <w:color w:val="000000"/>
          <w:sz w:val="24"/>
        </w:rPr>
        <w:t>第</w:t>
      </w:r>
      <w:r w:rsidRPr="00AE5BD8">
        <w:rPr>
          <w:rFonts w:ascii="Times New Roman" w:eastAsia="新宋体" w:hAnsi="Times New Roman" w:hint="eastAsia"/>
          <w:b/>
          <w:bCs/>
          <w:color w:val="000000"/>
          <w:sz w:val="24"/>
          <w:u w:val="single"/>
        </w:rPr>
        <w:t xml:space="preserve">   </w:t>
      </w:r>
      <w:r w:rsidRPr="00AE5BD8">
        <w:rPr>
          <w:rFonts w:ascii="Times New Roman" w:hAnsi="Times New Roman" w:hint="eastAsia"/>
          <w:b/>
          <w:bCs/>
          <w:color w:val="000000"/>
          <w:sz w:val="24"/>
        </w:rPr>
        <w:t>包</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62"/>
        <w:gridCol w:w="1107"/>
        <w:gridCol w:w="88"/>
        <w:gridCol w:w="1349"/>
        <w:gridCol w:w="947"/>
        <w:gridCol w:w="497"/>
        <w:gridCol w:w="1446"/>
        <w:gridCol w:w="82"/>
        <w:gridCol w:w="185"/>
        <w:gridCol w:w="799"/>
        <w:gridCol w:w="1252"/>
      </w:tblGrid>
      <w:tr w:rsidR="00254DB1" w:rsidRPr="00AE5BD8" w14:paraId="07ACA44B" w14:textId="77777777">
        <w:trPr>
          <w:trHeight w:val="20"/>
          <w:jc w:val="center"/>
        </w:trPr>
        <w:tc>
          <w:tcPr>
            <w:tcW w:w="1762" w:type="dxa"/>
            <w:vAlign w:val="center"/>
          </w:tcPr>
          <w:p w14:paraId="4FDACA21" w14:textId="77777777" w:rsidR="00254DB1" w:rsidRPr="00AE5BD8" w:rsidRDefault="00254DB1" w:rsidP="001E5899">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投标人名称</w:t>
            </w:r>
          </w:p>
        </w:tc>
        <w:tc>
          <w:tcPr>
            <w:tcW w:w="7752" w:type="dxa"/>
            <w:gridSpan w:val="10"/>
            <w:vAlign w:val="center"/>
          </w:tcPr>
          <w:p w14:paraId="178941C3"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62CAA74F" w14:textId="77777777">
        <w:trPr>
          <w:trHeight w:val="20"/>
          <w:jc w:val="center"/>
        </w:trPr>
        <w:tc>
          <w:tcPr>
            <w:tcW w:w="1762" w:type="dxa"/>
            <w:vAlign w:val="center"/>
          </w:tcPr>
          <w:p w14:paraId="05278B8B" w14:textId="77777777" w:rsidR="00254DB1" w:rsidRPr="00AE5BD8" w:rsidRDefault="00254DB1" w:rsidP="001E5899">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注册地址</w:t>
            </w:r>
          </w:p>
        </w:tc>
        <w:tc>
          <w:tcPr>
            <w:tcW w:w="3988" w:type="dxa"/>
            <w:gridSpan w:val="5"/>
            <w:vAlign w:val="center"/>
          </w:tcPr>
          <w:p w14:paraId="5921131C" w14:textId="77777777" w:rsidR="00254DB1" w:rsidRPr="00AE5BD8" w:rsidRDefault="00254DB1">
            <w:pPr>
              <w:spacing w:beforeLines="50" w:before="120" w:afterLines="50" w:after="120"/>
              <w:jc w:val="center"/>
              <w:rPr>
                <w:rFonts w:ascii="Times New Roman" w:hAnsi="Times New Roman"/>
                <w:color w:val="000000"/>
                <w:sz w:val="24"/>
              </w:rPr>
            </w:pPr>
          </w:p>
        </w:tc>
        <w:tc>
          <w:tcPr>
            <w:tcW w:w="1528" w:type="dxa"/>
            <w:gridSpan w:val="2"/>
            <w:vAlign w:val="center"/>
          </w:tcPr>
          <w:p w14:paraId="64E6FB2D"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邮政编码</w:t>
            </w:r>
          </w:p>
        </w:tc>
        <w:tc>
          <w:tcPr>
            <w:tcW w:w="2236" w:type="dxa"/>
            <w:gridSpan w:val="3"/>
            <w:vAlign w:val="center"/>
          </w:tcPr>
          <w:p w14:paraId="0C3EDDAB"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78ECF945" w14:textId="77777777">
        <w:trPr>
          <w:trHeight w:val="20"/>
          <w:jc w:val="center"/>
        </w:trPr>
        <w:tc>
          <w:tcPr>
            <w:tcW w:w="1762" w:type="dxa"/>
            <w:vMerge w:val="restart"/>
            <w:vAlign w:val="center"/>
          </w:tcPr>
          <w:p w14:paraId="138178C3" w14:textId="77777777" w:rsidR="00254DB1" w:rsidRPr="00AE5BD8" w:rsidRDefault="00254DB1" w:rsidP="001E5899">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联系方式</w:t>
            </w:r>
          </w:p>
        </w:tc>
        <w:tc>
          <w:tcPr>
            <w:tcW w:w="1107" w:type="dxa"/>
            <w:vAlign w:val="center"/>
          </w:tcPr>
          <w:p w14:paraId="69029C5E"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联系人</w:t>
            </w:r>
          </w:p>
        </w:tc>
        <w:tc>
          <w:tcPr>
            <w:tcW w:w="2881" w:type="dxa"/>
            <w:gridSpan w:val="4"/>
            <w:vAlign w:val="center"/>
          </w:tcPr>
          <w:p w14:paraId="24359F96" w14:textId="77777777" w:rsidR="00254DB1" w:rsidRPr="00AE5BD8" w:rsidRDefault="00254DB1">
            <w:pPr>
              <w:spacing w:beforeLines="50" w:before="120" w:afterLines="50" w:after="120"/>
              <w:jc w:val="center"/>
              <w:rPr>
                <w:rFonts w:ascii="Times New Roman" w:hAnsi="Times New Roman"/>
                <w:color w:val="000000"/>
                <w:sz w:val="24"/>
              </w:rPr>
            </w:pPr>
          </w:p>
        </w:tc>
        <w:tc>
          <w:tcPr>
            <w:tcW w:w="1528" w:type="dxa"/>
            <w:gridSpan w:val="2"/>
            <w:vAlign w:val="center"/>
          </w:tcPr>
          <w:p w14:paraId="38380460"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电话</w:t>
            </w:r>
          </w:p>
        </w:tc>
        <w:tc>
          <w:tcPr>
            <w:tcW w:w="2236" w:type="dxa"/>
            <w:gridSpan w:val="3"/>
            <w:vAlign w:val="center"/>
          </w:tcPr>
          <w:p w14:paraId="580CAA45"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7762C544" w14:textId="77777777">
        <w:trPr>
          <w:trHeight w:val="20"/>
          <w:jc w:val="center"/>
        </w:trPr>
        <w:tc>
          <w:tcPr>
            <w:tcW w:w="1762" w:type="dxa"/>
            <w:vMerge/>
            <w:vAlign w:val="center"/>
          </w:tcPr>
          <w:p w14:paraId="3623D4F6" w14:textId="77777777" w:rsidR="00254DB1" w:rsidRPr="00AE5BD8" w:rsidRDefault="00254DB1">
            <w:pPr>
              <w:spacing w:beforeLines="50" w:before="120" w:afterLines="50" w:after="120"/>
              <w:jc w:val="center"/>
              <w:rPr>
                <w:rFonts w:ascii="Times New Roman" w:hAnsi="Times New Roman"/>
                <w:color w:val="000000"/>
              </w:rPr>
            </w:pPr>
          </w:p>
        </w:tc>
        <w:tc>
          <w:tcPr>
            <w:tcW w:w="1107" w:type="dxa"/>
            <w:vAlign w:val="center"/>
          </w:tcPr>
          <w:p w14:paraId="17ADB5D0"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传真</w:t>
            </w:r>
          </w:p>
        </w:tc>
        <w:tc>
          <w:tcPr>
            <w:tcW w:w="2881" w:type="dxa"/>
            <w:gridSpan w:val="4"/>
            <w:vAlign w:val="center"/>
          </w:tcPr>
          <w:p w14:paraId="7E24BB3C" w14:textId="77777777" w:rsidR="00254DB1" w:rsidRPr="00AE5BD8" w:rsidRDefault="00254DB1">
            <w:pPr>
              <w:spacing w:beforeLines="50" w:before="120" w:afterLines="50" w:after="120"/>
              <w:jc w:val="center"/>
              <w:rPr>
                <w:rFonts w:ascii="Times New Roman" w:hAnsi="Times New Roman"/>
                <w:color w:val="000000"/>
                <w:sz w:val="24"/>
              </w:rPr>
            </w:pPr>
          </w:p>
        </w:tc>
        <w:tc>
          <w:tcPr>
            <w:tcW w:w="1528" w:type="dxa"/>
            <w:gridSpan w:val="2"/>
            <w:vAlign w:val="center"/>
          </w:tcPr>
          <w:p w14:paraId="622FE25C"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网址</w:t>
            </w:r>
          </w:p>
        </w:tc>
        <w:tc>
          <w:tcPr>
            <w:tcW w:w="2236" w:type="dxa"/>
            <w:gridSpan w:val="3"/>
            <w:vAlign w:val="center"/>
          </w:tcPr>
          <w:p w14:paraId="620BBD1C"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69B0F887" w14:textId="77777777">
        <w:trPr>
          <w:trHeight w:val="20"/>
          <w:jc w:val="center"/>
        </w:trPr>
        <w:tc>
          <w:tcPr>
            <w:tcW w:w="1762" w:type="dxa"/>
            <w:vAlign w:val="center"/>
          </w:tcPr>
          <w:p w14:paraId="2336C9B3" w14:textId="77777777" w:rsidR="00254DB1" w:rsidRPr="00AE5BD8" w:rsidRDefault="00254DB1" w:rsidP="001E5899">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组织结构</w:t>
            </w:r>
          </w:p>
        </w:tc>
        <w:tc>
          <w:tcPr>
            <w:tcW w:w="7752" w:type="dxa"/>
            <w:gridSpan w:val="10"/>
            <w:vAlign w:val="center"/>
          </w:tcPr>
          <w:p w14:paraId="07E4A595"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54AB28A5" w14:textId="77777777">
        <w:trPr>
          <w:trHeight w:val="20"/>
          <w:jc w:val="center"/>
        </w:trPr>
        <w:tc>
          <w:tcPr>
            <w:tcW w:w="1762" w:type="dxa"/>
            <w:vAlign w:val="center"/>
          </w:tcPr>
          <w:p w14:paraId="453B441C" w14:textId="77777777" w:rsidR="00254DB1" w:rsidRPr="00AE5BD8" w:rsidRDefault="00254DB1" w:rsidP="001E5899">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法定代表人</w:t>
            </w:r>
          </w:p>
        </w:tc>
        <w:tc>
          <w:tcPr>
            <w:tcW w:w="1107" w:type="dxa"/>
            <w:vAlign w:val="center"/>
          </w:tcPr>
          <w:p w14:paraId="0DB0C3B0"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姓名</w:t>
            </w:r>
          </w:p>
        </w:tc>
        <w:tc>
          <w:tcPr>
            <w:tcW w:w="1437" w:type="dxa"/>
            <w:gridSpan w:val="2"/>
            <w:vAlign w:val="center"/>
          </w:tcPr>
          <w:p w14:paraId="514FDE6D" w14:textId="77777777" w:rsidR="00254DB1" w:rsidRPr="00AE5BD8" w:rsidRDefault="00254DB1">
            <w:pPr>
              <w:spacing w:beforeLines="50" w:before="120" w:afterLines="50" w:after="120"/>
              <w:jc w:val="center"/>
              <w:rPr>
                <w:rFonts w:ascii="Times New Roman" w:hAnsi="Times New Roman"/>
                <w:color w:val="000000"/>
                <w:sz w:val="24"/>
              </w:rPr>
            </w:pPr>
          </w:p>
        </w:tc>
        <w:tc>
          <w:tcPr>
            <w:tcW w:w="1444" w:type="dxa"/>
            <w:gridSpan w:val="2"/>
            <w:vAlign w:val="center"/>
          </w:tcPr>
          <w:p w14:paraId="0014CAE0"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技术职称</w:t>
            </w:r>
          </w:p>
        </w:tc>
        <w:tc>
          <w:tcPr>
            <w:tcW w:w="1528" w:type="dxa"/>
            <w:gridSpan w:val="2"/>
            <w:vAlign w:val="center"/>
          </w:tcPr>
          <w:p w14:paraId="38B7AD98" w14:textId="77777777" w:rsidR="00254DB1" w:rsidRPr="00AE5BD8" w:rsidRDefault="00254DB1">
            <w:pPr>
              <w:spacing w:beforeLines="50" w:before="120" w:afterLines="50" w:after="120"/>
              <w:jc w:val="center"/>
              <w:rPr>
                <w:rFonts w:ascii="Times New Roman" w:hAnsi="Times New Roman"/>
                <w:color w:val="000000"/>
                <w:sz w:val="24"/>
              </w:rPr>
            </w:pPr>
          </w:p>
        </w:tc>
        <w:tc>
          <w:tcPr>
            <w:tcW w:w="984" w:type="dxa"/>
            <w:gridSpan w:val="2"/>
            <w:vAlign w:val="center"/>
          </w:tcPr>
          <w:p w14:paraId="798B7F3A"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电话</w:t>
            </w:r>
          </w:p>
        </w:tc>
        <w:tc>
          <w:tcPr>
            <w:tcW w:w="1252" w:type="dxa"/>
            <w:vAlign w:val="center"/>
          </w:tcPr>
          <w:p w14:paraId="779CC7D5"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402386BC" w14:textId="77777777">
        <w:trPr>
          <w:trHeight w:val="20"/>
          <w:jc w:val="center"/>
        </w:trPr>
        <w:tc>
          <w:tcPr>
            <w:tcW w:w="1762" w:type="dxa"/>
            <w:vAlign w:val="center"/>
          </w:tcPr>
          <w:p w14:paraId="45431BEE" w14:textId="77777777" w:rsidR="00254DB1" w:rsidRPr="00AE5BD8" w:rsidRDefault="00254DB1" w:rsidP="001E5899">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技术负责人</w:t>
            </w:r>
          </w:p>
        </w:tc>
        <w:tc>
          <w:tcPr>
            <w:tcW w:w="1107" w:type="dxa"/>
            <w:vAlign w:val="center"/>
          </w:tcPr>
          <w:p w14:paraId="3A935912"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姓名</w:t>
            </w:r>
          </w:p>
        </w:tc>
        <w:tc>
          <w:tcPr>
            <w:tcW w:w="1437" w:type="dxa"/>
            <w:gridSpan w:val="2"/>
            <w:vAlign w:val="center"/>
          </w:tcPr>
          <w:p w14:paraId="41CCD8B0" w14:textId="77777777" w:rsidR="00254DB1" w:rsidRPr="00AE5BD8" w:rsidRDefault="00254DB1">
            <w:pPr>
              <w:spacing w:beforeLines="50" w:before="120" w:afterLines="50" w:after="120"/>
              <w:jc w:val="center"/>
              <w:rPr>
                <w:rFonts w:ascii="Times New Roman" w:hAnsi="Times New Roman"/>
                <w:color w:val="000000"/>
                <w:sz w:val="24"/>
              </w:rPr>
            </w:pPr>
          </w:p>
        </w:tc>
        <w:tc>
          <w:tcPr>
            <w:tcW w:w="1444" w:type="dxa"/>
            <w:gridSpan w:val="2"/>
            <w:vAlign w:val="center"/>
          </w:tcPr>
          <w:p w14:paraId="6AA1A6E9"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技术职称</w:t>
            </w:r>
          </w:p>
        </w:tc>
        <w:tc>
          <w:tcPr>
            <w:tcW w:w="1528" w:type="dxa"/>
            <w:gridSpan w:val="2"/>
            <w:vAlign w:val="center"/>
          </w:tcPr>
          <w:p w14:paraId="568D23B7" w14:textId="77777777" w:rsidR="00254DB1" w:rsidRPr="00AE5BD8" w:rsidRDefault="00254DB1">
            <w:pPr>
              <w:spacing w:beforeLines="50" w:before="120" w:afterLines="50" w:after="120"/>
              <w:jc w:val="center"/>
              <w:rPr>
                <w:rFonts w:ascii="Times New Roman" w:hAnsi="Times New Roman"/>
                <w:color w:val="000000"/>
                <w:sz w:val="24"/>
              </w:rPr>
            </w:pPr>
          </w:p>
        </w:tc>
        <w:tc>
          <w:tcPr>
            <w:tcW w:w="984" w:type="dxa"/>
            <w:gridSpan w:val="2"/>
            <w:vAlign w:val="center"/>
          </w:tcPr>
          <w:p w14:paraId="7FA012F8"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电话</w:t>
            </w:r>
          </w:p>
        </w:tc>
        <w:tc>
          <w:tcPr>
            <w:tcW w:w="1252" w:type="dxa"/>
            <w:vAlign w:val="center"/>
          </w:tcPr>
          <w:p w14:paraId="3B04BF16"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0CED2944" w14:textId="77777777">
        <w:trPr>
          <w:trHeight w:val="20"/>
          <w:jc w:val="center"/>
        </w:trPr>
        <w:tc>
          <w:tcPr>
            <w:tcW w:w="1762" w:type="dxa"/>
            <w:vAlign w:val="center"/>
          </w:tcPr>
          <w:p w14:paraId="2DF4A8AC" w14:textId="77777777" w:rsidR="00254DB1" w:rsidRPr="00AE5BD8" w:rsidRDefault="00254DB1" w:rsidP="001E5899">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成立时间</w:t>
            </w:r>
          </w:p>
        </w:tc>
        <w:tc>
          <w:tcPr>
            <w:tcW w:w="2544" w:type="dxa"/>
            <w:gridSpan w:val="3"/>
            <w:vAlign w:val="center"/>
          </w:tcPr>
          <w:p w14:paraId="1DF7A82D" w14:textId="77777777" w:rsidR="00254DB1" w:rsidRPr="00AE5BD8" w:rsidRDefault="00254DB1">
            <w:pPr>
              <w:spacing w:beforeLines="50" w:before="120" w:afterLines="50" w:after="120"/>
              <w:jc w:val="center"/>
              <w:rPr>
                <w:rFonts w:ascii="Times New Roman" w:hAnsi="Times New Roman"/>
                <w:color w:val="000000"/>
                <w:sz w:val="24"/>
              </w:rPr>
            </w:pPr>
          </w:p>
        </w:tc>
        <w:tc>
          <w:tcPr>
            <w:tcW w:w="5208" w:type="dxa"/>
            <w:gridSpan w:val="7"/>
            <w:vAlign w:val="center"/>
          </w:tcPr>
          <w:p w14:paraId="40FB8A15"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员工总人数：</w:t>
            </w:r>
          </w:p>
        </w:tc>
      </w:tr>
      <w:tr w:rsidR="00254DB1" w:rsidRPr="00AE5BD8" w14:paraId="3D2CCB55" w14:textId="77777777">
        <w:trPr>
          <w:trHeight w:val="20"/>
          <w:jc w:val="center"/>
        </w:trPr>
        <w:tc>
          <w:tcPr>
            <w:tcW w:w="1762" w:type="dxa"/>
            <w:vAlign w:val="center"/>
          </w:tcPr>
          <w:p w14:paraId="0154BCD2" w14:textId="77777777" w:rsidR="00254DB1" w:rsidRPr="00AE5BD8" w:rsidRDefault="00254DB1" w:rsidP="001E5899">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营业执照号</w:t>
            </w:r>
          </w:p>
        </w:tc>
        <w:tc>
          <w:tcPr>
            <w:tcW w:w="2544" w:type="dxa"/>
            <w:gridSpan w:val="3"/>
            <w:tcBorders>
              <w:bottom w:val="single" w:sz="4" w:space="0" w:color="auto"/>
            </w:tcBorders>
            <w:vAlign w:val="center"/>
          </w:tcPr>
          <w:p w14:paraId="2ADC70B9" w14:textId="77777777" w:rsidR="00254DB1" w:rsidRPr="00AE5BD8" w:rsidRDefault="00254DB1">
            <w:pPr>
              <w:spacing w:beforeLines="50" w:before="120" w:afterLines="50" w:after="120"/>
              <w:jc w:val="center"/>
              <w:rPr>
                <w:rFonts w:ascii="Times New Roman" w:hAnsi="Times New Roman"/>
                <w:color w:val="000000"/>
                <w:sz w:val="24"/>
              </w:rPr>
            </w:pPr>
          </w:p>
        </w:tc>
        <w:tc>
          <w:tcPr>
            <w:tcW w:w="1444" w:type="dxa"/>
            <w:gridSpan w:val="2"/>
            <w:tcBorders>
              <w:top w:val="single" w:sz="4" w:space="0" w:color="auto"/>
              <w:bottom w:val="single" w:sz="4" w:space="0" w:color="auto"/>
            </w:tcBorders>
            <w:vAlign w:val="center"/>
          </w:tcPr>
          <w:p w14:paraId="65DD3808"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开户银行</w:t>
            </w:r>
          </w:p>
        </w:tc>
        <w:tc>
          <w:tcPr>
            <w:tcW w:w="1713" w:type="dxa"/>
            <w:gridSpan w:val="3"/>
            <w:tcBorders>
              <w:bottom w:val="single" w:sz="4" w:space="0" w:color="auto"/>
            </w:tcBorders>
            <w:vAlign w:val="center"/>
          </w:tcPr>
          <w:p w14:paraId="72BB738A" w14:textId="77777777" w:rsidR="00254DB1" w:rsidRPr="00AE5BD8" w:rsidRDefault="00254DB1">
            <w:pPr>
              <w:spacing w:beforeLines="50" w:before="120" w:afterLines="50" w:after="120"/>
              <w:jc w:val="center"/>
              <w:rPr>
                <w:rFonts w:ascii="Times New Roman" w:hAnsi="Times New Roman"/>
                <w:color w:val="000000"/>
                <w:sz w:val="24"/>
              </w:rPr>
            </w:pPr>
          </w:p>
        </w:tc>
        <w:tc>
          <w:tcPr>
            <w:tcW w:w="2051" w:type="dxa"/>
            <w:gridSpan w:val="2"/>
            <w:vAlign w:val="center"/>
          </w:tcPr>
          <w:p w14:paraId="1C4C7B8F"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04F63898" w14:textId="77777777">
        <w:trPr>
          <w:trHeight w:val="20"/>
          <w:jc w:val="center"/>
        </w:trPr>
        <w:tc>
          <w:tcPr>
            <w:tcW w:w="1762" w:type="dxa"/>
            <w:vAlign w:val="center"/>
          </w:tcPr>
          <w:p w14:paraId="7A81400F" w14:textId="77777777" w:rsidR="00254DB1" w:rsidRPr="00AE5BD8" w:rsidRDefault="00254DB1" w:rsidP="001E5899">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注册资金</w:t>
            </w:r>
          </w:p>
        </w:tc>
        <w:tc>
          <w:tcPr>
            <w:tcW w:w="2544" w:type="dxa"/>
            <w:gridSpan w:val="3"/>
            <w:vAlign w:val="center"/>
          </w:tcPr>
          <w:p w14:paraId="4B838AE4" w14:textId="77777777" w:rsidR="00254DB1" w:rsidRPr="00AE5BD8" w:rsidRDefault="00254DB1">
            <w:pPr>
              <w:spacing w:beforeLines="50" w:before="120" w:afterLines="50" w:after="120"/>
              <w:jc w:val="center"/>
              <w:rPr>
                <w:rFonts w:ascii="Times New Roman" w:hAnsi="Times New Roman"/>
                <w:color w:val="000000"/>
                <w:sz w:val="24"/>
              </w:rPr>
            </w:pPr>
          </w:p>
        </w:tc>
        <w:tc>
          <w:tcPr>
            <w:tcW w:w="1444" w:type="dxa"/>
            <w:gridSpan w:val="2"/>
            <w:tcBorders>
              <w:top w:val="single" w:sz="4" w:space="0" w:color="auto"/>
              <w:bottom w:val="single" w:sz="4" w:space="0" w:color="auto"/>
            </w:tcBorders>
            <w:vAlign w:val="center"/>
          </w:tcPr>
          <w:p w14:paraId="10742805"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账号</w:t>
            </w:r>
          </w:p>
        </w:tc>
        <w:tc>
          <w:tcPr>
            <w:tcW w:w="1713" w:type="dxa"/>
            <w:gridSpan w:val="3"/>
            <w:tcBorders>
              <w:top w:val="single" w:sz="4" w:space="0" w:color="auto"/>
            </w:tcBorders>
            <w:vAlign w:val="center"/>
          </w:tcPr>
          <w:p w14:paraId="532FFD77" w14:textId="77777777" w:rsidR="00254DB1" w:rsidRPr="00AE5BD8" w:rsidRDefault="00254DB1">
            <w:pPr>
              <w:spacing w:beforeLines="50" w:before="120" w:afterLines="50" w:after="120"/>
              <w:jc w:val="center"/>
              <w:rPr>
                <w:rFonts w:ascii="Times New Roman" w:hAnsi="Times New Roman"/>
                <w:color w:val="000000"/>
                <w:sz w:val="24"/>
              </w:rPr>
            </w:pPr>
          </w:p>
        </w:tc>
        <w:tc>
          <w:tcPr>
            <w:tcW w:w="2051" w:type="dxa"/>
            <w:gridSpan w:val="2"/>
            <w:vAlign w:val="center"/>
          </w:tcPr>
          <w:p w14:paraId="731B9A2A"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119EA733" w14:textId="77777777">
        <w:trPr>
          <w:trHeight w:val="20"/>
          <w:jc w:val="center"/>
        </w:trPr>
        <w:tc>
          <w:tcPr>
            <w:tcW w:w="1762" w:type="dxa"/>
            <w:vAlign w:val="center"/>
          </w:tcPr>
          <w:p w14:paraId="74E5D218" w14:textId="77777777" w:rsidR="00254DB1" w:rsidRPr="00AE5BD8" w:rsidRDefault="00254DB1" w:rsidP="001E5899">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经营范围</w:t>
            </w:r>
          </w:p>
        </w:tc>
        <w:tc>
          <w:tcPr>
            <w:tcW w:w="7752" w:type="dxa"/>
            <w:gridSpan w:val="10"/>
            <w:vAlign w:val="center"/>
          </w:tcPr>
          <w:p w14:paraId="2FB9C95F" w14:textId="77777777" w:rsidR="00254DB1" w:rsidRPr="00AE5BD8" w:rsidRDefault="00254DB1">
            <w:pPr>
              <w:spacing w:beforeLines="50" w:before="120" w:afterLines="50" w:after="120"/>
              <w:rPr>
                <w:rFonts w:ascii="Times New Roman" w:hAnsi="Times New Roman"/>
                <w:color w:val="000000"/>
                <w:sz w:val="24"/>
              </w:rPr>
            </w:pPr>
          </w:p>
          <w:p w14:paraId="056F15A9" w14:textId="77777777" w:rsidR="00254DB1" w:rsidRPr="00AE5BD8" w:rsidRDefault="00254DB1">
            <w:pPr>
              <w:spacing w:beforeLines="50" w:before="120" w:afterLines="50" w:after="120"/>
              <w:rPr>
                <w:rFonts w:ascii="Times New Roman" w:hAnsi="Times New Roman"/>
                <w:color w:val="000000"/>
                <w:sz w:val="24"/>
              </w:rPr>
            </w:pPr>
          </w:p>
        </w:tc>
      </w:tr>
      <w:tr w:rsidR="00254DB1" w:rsidRPr="00AE5BD8" w14:paraId="63D6DBB5" w14:textId="77777777">
        <w:trPr>
          <w:trHeight w:val="300"/>
          <w:jc w:val="center"/>
        </w:trPr>
        <w:tc>
          <w:tcPr>
            <w:tcW w:w="1762" w:type="dxa"/>
            <w:vMerge w:val="restart"/>
            <w:vAlign w:val="center"/>
          </w:tcPr>
          <w:p w14:paraId="0E8108DA" w14:textId="77777777" w:rsidR="00254DB1" w:rsidRPr="00AE5BD8" w:rsidRDefault="00254DB1" w:rsidP="001E5899">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项目管理成员</w:t>
            </w:r>
          </w:p>
        </w:tc>
        <w:tc>
          <w:tcPr>
            <w:tcW w:w="1195" w:type="dxa"/>
            <w:gridSpan w:val="2"/>
            <w:tcBorders>
              <w:bottom w:val="single" w:sz="4" w:space="0" w:color="auto"/>
              <w:right w:val="single" w:sz="4" w:space="0" w:color="auto"/>
            </w:tcBorders>
            <w:vAlign w:val="center"/>
          </w:tcPr>
          <w:p w14:paraId="073D44F4"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姓名</w:t>
            </w:r>
          </w:p>
        </w:tc>
        <w:tc>
          <w:tcPr>
            <w:tcW w:w="2296" w:type="dxa"/>
            <w:gridSpan w:val="2"/>
            <w:tcBorders>
              <w:left w:val="single" w:sz="4" w:space="0" w:color="auto"/>
              <w:bottom w:val="single" w:sz="4" w:space="0" w:color="auto"/>
              <w:right w:val="single" w:sz="4" w:space="0" w:color="auto"/>
            </w:tcBorders>
            <w:vAlign w:val="center"/>
          </w:tcPr>
          <w:p w14:paraId="548AE921"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职务</w:t>
            </w:r>
          </w:p>
        </w:tc>
        <w:tc>
          <w:tcPr>
            <w:tcW w:w="1943" w:type="dxa"/>
            <w:gridSpan w:val="2"/>
            <w:tcBorders>
              <w:left w:val="single" w:sz="4" w:space="0" w:color="auto"/>
              <w:bottom w:val="single" w:sz="4" w:space="0" w:color="auto"/>
              <w:right w:val="single" w:sz="4" w:space="0" w:color="auto"/>
            </w:tcBorders>
            <w:vAlign w:val="center"/>
          </w:tcPr>
          <w:p w14:paraId="701E826F"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电话</w:t>
            </w:r>
          </w:p>
        </w:tc>
        <w:tc>
          <w:tcPr>
            <w:tcW w:w="2318" w:type="dxa"/>
            <w:gridSpan w:val="4"/>
            <w:tcBorders>
              <w:left w:val="single" w:sz="4" w:space="0" w:color="auto"/>
              <w:bottom w:val="single" w:sz="4" w:space="0" w:color="auto"/>
            </w:tcBorders>
            <w:vAlign w:val="center"/>
          </w:tcPr>
          <w:p w14:paraId="5D7EC84B" w14:textId="77777777" w:rsidR="00254DB1" w:rsidRPr="00AE5BD8" w:rsidRDefault="00254DB1">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工作内容</w:t>
            </w:r>
          </w:p>
        </w:tc>
      </w:tr>
      <w:tr w:rsidR="00254DB1" w:rsidRPr="00AE5BD8" w14:paraId="5E7257EF" w14:textId="77777777">
        <w:trPr>
          <w:trHeight w:val="231"/>
          <w:jc w:val="center"/>
        </w:trPr>
        <w:tc>
          <w:tcPr>
            <w:tcW w:w="1762" w:type="dxa"/>
            <w:vMerge/>
            <w:vAlign w:val="center"/>
          </w:tcPr>
          <w:p w14:paraId="44B78F43" w14:textId="77777777" w:rsidR="00254DB1" w:rsidRPr="00AE5BD8" w:rsidRDefault="00254DB1">
            <w:pPr>
              <w:spacing w:beforeLines="50" w:before="120" w:afterLines="50" w:after="120"/>
              <w:jc w:val="center"/>
              <w:rPr>
                <w:rFonts w:ascii="Times New Roman" w:hAnsi="Times New Roman"/>
                <w:color w:val="000000"/>
                <w:sz w:val="28"/>
                <w:szCs w:val="28"/>
              </w:rPr>
            </w:pPr>
          </w:p>
        </w:tc>
        <w:tc>
          <w:tcPr>
            <w:tcW w:w="1195" w:type="dxa"/>
            <w:gridSpan w:val="2"/>
            <w:tcBorders>
              <w:top w:val="single" w:sz="4" w:space="0" w:color="auto"/>
              <w:bottom w:val="single" w:sz="4" w:space="0" w:color="auto"/>
              <w:right w:val="single" w:sz="4" w:space="0" w:color="auto"/>
            </w:tcBorders>
            <w:vAlign w:val="center"/>
          </w:tcPr>
          <w:p w14:paraId="50FFD561" w14:textId="77777777" w:rsidR="00254DB1" w:rsidRPr="00AE5BD8" w:rsidRDefault="00254DB1">
            <w:pPr>
              <w:spacing w:beforeLines="50" w:before="120" w:afterLines="50" w:after="120"/>
              <w:rPr>
                <w:rFonts w:ascii="Times New Roman" w:hAnsi="Times New Roman"/>
                <w:color w:val="000000"/>
                <w:sz w:val="24"/>
              </w:rPr>
            </w:pPr>
          </w:p>
        </w:tc>
        <w:tc>
          <w:tcPr>
            <w:tcW w:w="2296" w:type="dxa"/>
            <w:gridSpan w:val="2"/>
            <w:tcBorders>
              <w:top w:val="single" w:sz="4" w:space="0" w:color="auto"/>
              <w:left w:val="single" w:sz="4" w:space="0" w:color="auto"/>
              <w:bottom w:val="single" w:sz="4" w:space="0" w:color="auto"/>
              <w:right w:val="single" w:sz="4" w:space="0" w:color="auto"/>
            </w:tcBorders>
            <w:vAlign w:val="center"/>
          </w:tcPr>
          <w:p w14:paraId="01A9D47E" w14:textId="77777777" w:rsidR="00254DB1" w:rsidRPr="00AE5BD8" w:rsidRDefault="00254DB1">
            <w:pPr>
              <w:spacing w:beforeLines="50" w:before="120" w:afterLines="50" w:after="120"/>
              <w:rPr>
                <w:rFonts w:ascii="Times New Roman" w:hAnsi="Times New Roman"/>
                <w:color w:val="000000"/>
                <w:sz w:val="24"/>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14:paraId="6B49889D" w14:textId="77777777" w:rsidR="00254DB1" w:rsidRPr="00AE5BD8" w:rsidRDefault="00254DB1">
            <w:pPr>
              <w:spacing w:beforeLines="50" w:before="120" w:afterLines="50" w:after="120"/>
              <w:rPr>
                <w:rFonts w:ascii="Times New Roman" w:hAnsi="Times New Roman"/>
                <w:color w:val="000000"/>
                <w:sz w:val="24"/>
              </w:rPr>
            </w:pPr>
          </w:p>
        </w:tc>
        <w:tc>
          <w:tcPr>
            <w:tcW w:w="2318" w:type="dxa"/>
            <w:gridSpan w:val="4"/>
            <w:tcBorders>
              <w:top w:val="single" w:sz="4" w:space="0" w:color="auto"/>
              <w:left w:val="single" w:sz="4" w:space="0" w:color="auto"/>
              <w:bottom w:val="single" w:sz="4" w:space="0" w:color="auto"/>
            </w:tcBorders>
            <w:vAlign w:val="center"/>
          </w:tcPr>
          <w:p w14:paraId="7F0ADAA1" w14:textId="77777777" w:rsidR="00254DB1" w:rsidRPr="00AE5BD8" w:rsidRDefault="00254DB1">
            <w:pPr>
              <w:spacing w:beforeLines="50" w:before="120" w:afterLines="50" w:after="120"/>
              <w:rPr>
                <w:rFonts w:ascii="Times New Roman" w:hAnsi="Times New Roman"/>
                <w:color w:val="000000"/>
                <w:sz w:val="24"/>
              </w:rPr>
            </w:pPr>
          </w:p>
        </w:tc>
      </w:tr>
      <w:tr w:rsidR="00254DB1" w:rsidRPr="00AE5BD8" w14:paraId="3A34B940" w14:textId="77777777">
        <w:trPr>
          <w:trHeight w:val="408"/>
          <w:jc w:val="center"/>
        </w:trPr>
        <w:tc>
          <w:tcPr>
            <w:tcW w:w="1762" w:type="dxa"/>
            <w:vMerge/>
            <w:vAlign w:val="center"/>
          </w:tcPr>
          <w:p w14:paraId="63A458FE" w14:textId="77777777" w:rsidR="00254DB1" w:rsidRPr="00AE5BD8" w:rsidRDefault="00254DB1">
            <w:pPr>
              <w:spacing w:beforeLines="50" w:before="120" w:afterLines="50" w:after="120"/>
              <w:jc w:val="center"/>
              <w:rPr>
                <w:rFonts w:ascii="Times New Roman" w:hAnsi="Times New Roman"/>
                <w:color w:val="000000"/>
                <w:sz w:val="28"/>
                <w:szCs w:val="28"/>
              </w:rPr>
            </w:pPr>
          </w:p>
        </w:tc>
        <w:tc>
          <w:tcPr>
            <w:tcW w:w="1195" w:type="dxa"/>
            <w:gridSpan w:val="2"/>
            <w:tcBorders>
              <w:top w:val="single" w:sz="4" w:space="0" w:color="auto"/>
              <w:right w:val="single" w:sz="4" w:space="0" w:color="auto"/>
            </w:tcBorders>
            <w:vAlign w:val="center"/>
          </w:tcPr>
          <w:p w14:paraId="32F6FB11" w14:textId="77777777" w:rsidR="00254DB1" w:rsidRPr="00AE5BD8" w:rsidRDefault="00254DB1">
            <w:pPr>
              <w:spacing w:beforeLines="50" w:before="120" w:afterLines="50" w:after="120"/>
              <w:rPr>
                <w:rFonts w:ascii="Times New Roman" w:hAnsi="Times New Roman"/>
                <w:color w:val="000000"/>
                <w:sz w:val="24"/>
              </w:rPr>
            </w:pPr>
          </w:p>
        </w:tc>
        <w:tc>
          <w:tcPr>
            <w:tcW w:w="2296" w:type="dxa"/>
            <w:gridSpan w:val="2"/>
            <w:tcBorders>
              <w:top w:val="single" w:sz="4" w:space="0" w:color="auto"/>
              <w:left w:val="single" w:sz="4" w:space="0" w:color="auto"/>
              <w:right w:val="single" w:sz="4" w:space="0" w:color="auto"/>
            </w:tcBorders>
            <w:vAlign w:val="center"/>
          </w:tcPr>
          <w:p w14:paraId="480A7924" w14:textId="77777777" w:rsidR="00254DB1" w:rsidRPr="00AE5BD8" w:rsidRDefault="00254DB1">
            <w:pPr>
              <w:spacing w:beforeLines="50" w:before="120" w:afterLines="50" w:after="120"/>
              <w:rPr>
                <w:rFonts w:ascii="Times New Roman" w:hAnsi="Times New Roman"/>
                <w:color w:val="000000"/>
                <w:sz w:val="24"/>
              </w:rPr>
            </w:pPr>
          </w:p>
        </w:tc>
        <w:tc>
          <w:tcPr>
            <w:tcW w:w="1943" w:type="dxa"/>
            <w:gridSpan w:val="2"/>
            <w:tcBorders>
              <w:top w:val="single" w:sz="4" w:space="0" w:color="auto"/>
              <w:left w:val="single" w:sz="4" w:space="0" w:color="auto"/>
              <w:right w:val="single" w:sz="4" w:space="0" w:color="auto"/>
            </w:tcBorders>
            <w:vAlign w:val="center"/>
          </w:tcPr>
          <w:p w14:paraId="54D63C3C" w14:textId="77777777" w:rsidR="00254DB1" w:rsidRPr="00AE5BD8" w:rsidRDefault="00254DB1">
            <w:pPr>
              <w:spacing w:beforeLines="50" w:before="120" w:afterLines="50" w:after="120"/>
              <w:rPr>
                <w:rFonts w:ascii="Times New Roman" w:hAnsi="Times New Roman"/>
                <w:color w:val="000000"/>
                <w:sz w:val="24"/>
              </w:rPr>
            </w:pPr>
          </w:p>
        </w:tc>
        <w:tc>
          <w:tcPr>
            <w:tcW w:w="2318" w:type="dxa"/>
            <w:gridSpan w:val="4"/>
            <w:tcBorders>
              <w:top w:val="single" w:sz="4" w:space="0" w:color="auto"/>
              <w:left w:val="single" w:sz="4" w:space="0" w:color="auto"/>
            </w:tcBorders>
            <w:vAlign w:val="center"/>
          </w:tcPr>
          <w:p w14:paraId="39D1A1B0" w14:textId="77777777" w:rsidR="00254DB1" w:rsidRPr="00AE5BD8" w:rsidRDefault="00254DB1">
            <w:pPr>
              <w:spacing w:beforeLines="50" w:before="120" w:afterLines="50" w:after="120"/>
              <w:rPr>
                <w:rFonts w:ascii="Times New Roman" w:hAnsi="Times New Roman"/>
                <w:color w:val="000000"/>
                <w:sz w:val="24"/>
              </w:rPr>
            </w:pPr>
          </w:p>
        </w:tc>
      </w:tr>
      <w:tr w:rsidR="00254DB1" w:rsidRPr="00AE5BD8" w14:paraId="0EDB9C2E" w14:textId="77777777">
        <w:trPr>
          <w:trHeight w:val="20"/>
          <w:jc w:val="center"/>
        </w:trPr>
        <w:tc>
          <w:tcPr>
            <w:tcW w:w="1762" w:type="dxa"/>
            <w:vAlign w:val="center"/>
          </w:tcPr>
          <w:p w14:paraId="13B39DB3" w14:textId="77777777" w:rsidR="00254DB1" w:rsidRPr="00AE5BD8" w:rsidRDefault="00254DB1" w:rsidP="001E5899">
            <w:pPr>
              <w:spacing w:beforeLines="50" w:before="120" w:afterLines="50" w:after="120"/>
              <w:jc w:val="center"/>
              <w:rPr>
                <w:rFonts w:ascii="Times New Roman" w:hAnsi="Times New Roman"/>
                <w:color w:val="000000"/>
                <w:sz w:val="24"/>
              </w:rPr>
            </w:pPr>
            <w:r w:rsidRPr="00AE5BD8">
              <w:rPr>
                <w:rFonts w:ascii="Times New Roman" w:hAnsi="Times New Roman" w:hint="eastAsia"/>
                <w:color w:val="000000"/>
                <w:sz w:val="24"/>
              </w:rPr>
              <w:t>备注</w:t>
            </w:r>
          </w:p>
        </w:tc>
        <w:tc>
          <w:tcPr>
            <w:tcW w:w="7752" w:type="dxa"/>
            <w:gridSpan w:val="10"/>
            <w:vAlign w:val="center"/>
          </w:tcPr>
          <w:p w14:paraId="6CB5A082" w14:textId="77777777" w:rsidR="00254DB1" w:rsidRPr="00AE5BD8" w:rsidRDefault="00254DB1">
            <w:pPr>
              <w:spacing w:beforeLines="50" w:before="120" w:afterLines="50" w:after="120"/>
              <w:rPr>
                <w:rFonts w:ascii="Times New Roman" w:hAnsi="Times New Roman"/>
                <w:color w:val="000000"/>
                <w:sz w:val="24"/>
              </w:rPr>
            </w:pPr>
          </w:p>
        </w:tc>
      </w:tr>
    </w:tbl>
    <w:p w14:paraId="1A035B6B" w14:textId="77777777" w:rsidR="00254DB1" w:rsidRPr="00AE5BD8" w:rsidRDefault="00254DB1">
      <w:pPr>
        <w:spacing w:line="360" w:lineRule="auto"/>
        <w:rPr>
          <w:rFonts w:ascii="Times New Roman" w:hAnsi="Times New Roman"/>
          <w:sz w:val="22"/>
          <w:szCs w:val="22"/>
        </w:rPr>
      </w:pPr>
      <w:r w:rsidRPr="00AE5BD8">
        <w:rPr>
          <w:rFonts w:ascii="Times New Roman" w:hAnsi="Times New Roman" w:hint="eastAsia"/>
          <w:sz w:val="22"/>
          <w:szCs w:val="22"/>
        </w:rPr>
        <w:t>注：项目管理成员是指在本项目中负责行使管理职能、指挥或协调他人完成具体任务的公司人员。</w:t>
      </w:r>
    </w:p>
    <w:p w14:paraId="0DD6CF06" w14:textId="77777777" w:rsidR="00254DB1" w:rsidRPr="00AE5BD8" w:rsidRDefault="00254DB1">
      <w:pPr>
        <w:spacing w:line="360" w:lineRule="auto"/>
        <w:rPr>
          <w:rFonts w:ascii="Times New Roman" w:hAnsi="Times New Roman"/>
          <w:color w:val="000000"/>
        </w:rPr>
      </w:pPr>
    </w:p>
    <w:p w14:paraId="04D0C0AC"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投标人名称</w:t>
      </w:r>
      <w:r w:rsidRPr="00AE5BD8">
        <w:rPr>
          <w:rFonts w:ascii="Times New Roman" w:hAnsi="Times New Roman" w:hint="eastAsia"/>
          <w:b/>
          <w:color w:val="000000"/>
          <w:sz w:val="24"/>
        </w:rPr>
        <w:t>（加盖公章）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577C2F65"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单位负责人或授权代表</w:t>
      </w:r>
      <w:r w:rsidRPr="00AE5BD8">
        <w:rPr>
          <w:rFonts w:ascii="Times New Roman" w:hAnsi="Times New Roman" w:hint="eastAsia"/>
          <w:b/>
          <w:color w:val="000000"/>
          <w:sz w:val="24"/>
        </w:rPr>
        <w:t>（签字或加盖个人名章）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52331646" w14:textId="77777777" w:rsidR="00254DB1" w:rsidRPr="00AE5BD8" w:rsidRDefault="00254DB1">
      <w:pPr>
        <w:spacing w:line="360" w:lineRule="auto"/>
        <w:ind w:firstLineChars="200" w:firstLine="480"/>
        <w:rPr>
          <w:rFonts w:ascii="Times New Roman" w:hAnsi="Times New Roman"/>
          <w:color w:val="000000"/>
        </w:rPr>
      </w:pPr>
      <w:r w:rsidRPr="00AE5BD8">
        <w:rPr>
          <w:rFonts w:ascii="Times New Roman" w:hAnsi="Times New Roman" w:hint="eastAsia"/>
          <w:color w:val="000000"/>
          <w:sz w:val="24"/>
        </w:rPr>
        <w:t>日期：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r w:rsidRPr="00AE5BD8">
        <w:rPr>
          <w:rFonts w:ascii="Times New Roman" w:hAnsi="Times New Roman" w:hint="eastAsia"/>
          <w:color w:val="000000"/>
          <w:sz w:val="24"/>
        </w:rPr>
        <w:br w:type="page"/>
      </w:r>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2-</w:t>
      </w:r>
      <w:r w:rsidR="00050CD5" w:rsidRPr="00AE5BD8">
        <w:rPr>
          <w:rFonts w:ascii="Times New Roman" w:hAnsi="Times New Roman" w:hint="eastAsia"/>
          <w:b/>
          <w:color w:val="000000"/>
          <w:sz w:val="24"/>
        </w:rPr>
        <w:t>7</w:t>
      </w:r>
    </w:p>
    <w:p w14:paraId="0CEA5A71" w14:textId="77777777" w:rsidR="00254DB1" w:rsidRPr="00AE5BD8" w:rsidRDefault="00050CD5">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七</w:t>
      </w:r>
      <w:r w:rsidR="00254DB1" w:rsidRPr="00AE5BD8">
        <w:rPr>
          <w:rFonts w:ascii="Times New Roman" w:eastAsia="黑体" w:hAnsi="Times New Roman" w:hint="eastAsia"/>
          <w:b/>
          <w:color w:val="000000"/>
          <w:sz w:val="32"/>
          <w:szCs w:val="32"/>
        </w:rPr>
        <w:t>、</w:t>
      </w:r>
      <w:r w:rsidR="004D1E23" w:rsidRPr="00AE5BD8">
        <w:rPr>
          <w:rFonts w:ascii="Times New Roman" w:eastAsia="黑体" w:hAnsi="Times New Roman" w:hint="eastAsia"/>
          <w:b/>
          <w:color w:val="000000"/>
          <w:sz w:val="32"/>
          <w:szCs w:val="32"/>
        </w:rPr>
        <w:t>类似</w:t>
      </w:r>
      <w:r w:rsidR="00254DB1" w:rsidRPr="00AE5BD8">
        <w:rPr>
          <w:rFonts w:ascii="Times New Roman" w:eastAsia="黑体" w:hAnsi="Times New Roman" w:hint="eastAsia"/>
          <w:b/>
          <w:color w:val="000000"/>
          <w:sz w:val="32"/>
          <w:szCs w:val="32"/>
        </w:rPr>
        <w:t>业绩一览表</w:t>
      </w:r>
    </w:p>
    <w:p w14:paraId="159C60D1" w14:textId="77777777" w:rsidR="00254DB1" w:rsidRPr="00AE5BD8" w:rsidRDefault="00254DB1">
      <w:pPr>
        <w:spacing w:line="360" w:lineRule="auto"/>
        <w:rPr>
          <w:rFonts w:ascii="Times New Roman" w:hAnsi="Times New Roman"/>
          <w:b/>
          <w:bCs/>
          <w:color w:val="000000"/>
          <w:sz w:val="24"/>
        </w:rPr>
      </w:pPr>
    </w:p>
    <w:p w14:paraId="2B3AFB82" w14:textId="77777777" w:rsidR="00254DB1" w:rsidRPr="00AE5BD8" w:rsidRDefault="00254DB1">
      <w:pPr>
        <w:spacing w:line="360" w:lineRule="auto"/>
        <w:rPr>
          <w:rFonts w:ascii="Times New Roman" w:hAnsi="Times New Roman"/>
          <w:b/>
          <w:bCs/>
          <w:color w:val="000000"/>
          <w:sz w:val="24"/>
        </w:rPr>
      </w:pPr>
      <w:r w:rsidRPr="00AE5BD8">
        <w:rPr>
          <w:rFonts w:ascii="Times New Roman" w:hAnsi="Times New Roman" w:hint="eastAsia"/>
          <w:b/>
          <w:bCs/>
          <w:color w:val="000000"/>
          <w:sz w:val="24"/>
        </w:rPr>
        <w:t>项目名称：</w:t>
      </w:r>
      <w:r w:rsidRPr="00AE5BD8">
        <w:rPr>
          <w:rFonts w:ascii="Times New Roman" w:eastAsia="新宋体" w:hAnsi="Times New Roman" w:hint="eastAsia"/>
          <w:b/>
          <w:bCs/>
          <w:color w:val="000000"/>
          <w:sz w:val="24"/>
          <w:u w:val="single"/>
        </w:rPr>
        <w:t xml:space="preserve">                                        </w:t>
      </w:r>
    </w:p>
    <w:p w14:paraId="10CF6BF1" w14:textId="77777777" w:rsidR="00254DB1" w:rsidRPr="00AE5BD8" w:rsidRDefault="00254DB1">
      <w:pPr>
        <w:spacing w:line="360" w:lineRule="auto"/>
        <w:rPr>
          <w:rFonts w:ascii="Times New Roman" w:hAnsi="Times New Roman"/>
          <w:b/>
          <w:bCs/>
          <w:color w:val="000000"/>
          <w:sz w:val="24"/>
        </w:rPr>
      </w:pPr>
      <w:r w:rsidRPr="00AE5BD8">
        <w:rPr>
          <w:rFonts w:ascii="Times New Roman" w:hAnsi="Times New Roman" w:hint="eastAsia"/>
          <w:b/>
          <w:color w:val="000000"/>
          <w:sz w:val="24"/>
        </w:rPr>
        <w:t>项目编号：</w:t>
      </w:r>
      <w:r w:rsidRPr="00AE5BD8">
        <w:rPr>
          <w:rFonts w:ascii="Times New Roman" w:eastAsia="新宋体" w:hAnsi="Times New Roman" w:hint="eastAsia"/>
          <w:b/>
          <w:bCs/>
          <w:color w:val="000000"/>
          <w:sz w:val="24"/>
          <w:u w:val="single"/>
        </w:rPr>
        <w:t xml:space="preserve">                                        </w:t>
      </w:r>
      <w:r w:rsidRPr="00AE5BD8">
        <w:rPr>
          <w:rFonts w:ascii="Times New Roman" w:eastAsia="新宋体" w:hAnsi="Times New Roman" w:hint="eastAsia"/>
          <w:b/>
          <w:bCs/>
          <w:color w:val="000000"/>
          <w:sz w:val="24"/>
        </w:rPr>
        <w:t xml:space="preserve"> </w:t>
      </w:r>
    </w:p>
    <w:p w14:paraId="006CBB7F" w14:textId="77777777" w:rsidR="00254DB1" w:rsidRPr="00AE5BD8" w:rsidRDefault="00254DB1">
      <w:pPr>
        <w:jc w:val="right"/>
        <w:rPr>
          <w:rFonts w:ascii="Times New Roman" w:hAnsi="Times New Roman"/>
          <w:color w:val="000000"/>
        </w:rPr>
      </w:pPr>
      <w:r w:rsidRPr="00AE5BD8">
        <w:rPr>
          <w:rFonts w:ascii="Times New Roman" w:hAnsi="Times New Roman" w:hint="eastAsia"/>
          <w:b/>
          <w:bCs/>
          <w:color w:val="000000"/>
          <w:sz w:val="24"/>
        </w:rPr>
        <w:t>第</w:t>
      </w:r>
      <w:r w:rsidRPr="00AE5BD8">
        <w:rPr>
          <w:rFonts w:ascii="Times New Roman" w:eastAsia="新宋体" w:hAnsi="Times New Roman" w:hint="eastAsia"/>
          <w:b/>
          <w:bCs/>
          <w:color w:val="000000"/>
          <w:sz w:val="24"/>
          <w:u w:val="single"/>
        </w:rPr>
        <w:t xml:space="preserve">   </w:t>
      </w:r>
      <w:r w:rsidRPr="00AE5BD8">
        <w:rPr>
          <w:rFonts w:ascii="Times New Roman" w:hAnsi="Times New Roman" w:hint="eastAsia"/>
          <w:b/>
          <w:bCs/>
          <w:color w:val="000000"/>
          <w:sz w:val="24"/>
        </w:rPr>
        <w:t>包</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4" w:type="dxa"/>
          <w:right w:w="54" w:type="dxa"/>
        </w:tblCellMar>
        <w:tblLook w:val="0000" w:firstRow="0" w:lastRow="0" w:firstColumn="0" w:lastColumn="0" w:noHBand="0" w:noVBand="0"/>
      </w:tblPr>
      <w:tblGrid>
        <w:gridCol w:w="843"/>
        <w:gridCol w:w="1682"/>
        <w:gridCol w:w="1541"/>
        <w:gridCol w:w="1354"/>
        <w:gridCol w:w="1471"/>
        <w:gridCol w:w="11"/>
        <w:gridCol w:w="1593"/>
        <w:gridCol w:w="911"/>
      </w:tblGrid>
      <w:tr w:rsidR="00F85E1F" w:rsidRPr="00AE5BD8" w14:paraId="46FDB494" w14:textId="77777777" w:rsidTr="00F85E1F">
        <w:trPr>
          <w:cantSplit/>
          <w:trHeight w:val="600"/>
          <w:jc w:val="center"/>
        </w:trPr>
        <w:tc>
          <w:tcPr>
            <w:tcW w:w="448" w:type="pct"/>
            <w:vAlign w:val="center"/>
          </w:tcPr>
          <w:p w14:paraId="66619A6D" w14:textId="77777777" w:rsidR="00F85E1F" w:rsidRPr="00AE5BD8" w:rsidRDefault="00F85E1F" w:rsidP="00A74BB4">
            <w:pPr>
              <w:jc w:val="center"/>
              <w:rPr>
                <w:rFonts w:ascii="Times New Roman" w:hAnsi="Times New Roman"/>
                <w:b/>
                <w:color w:val="000000"/>
                <w:sz w:val="24"/>
              </w:rPr>
            </w:pPr>
            <w:r w:rsidRPr="00AE5BD8">
              <w:rPr>
                <w:rFonts w:ascii="Times New Roman" w:hAnsi="Times New Roman" w:hint="eastAsia"/>
                <w:b/>
                <w:color w:val="000000"/>
                <w:sz w:val="24"/>
              </w:rPr>
              <w:t>年份</w:t>
            </w:r>
          </w:p>
        </w:tc>
        <w:tc>
          <w:tcPr>
            <w:tcW w:w="894" w:type="pct"/>
            <w:vAlign w:val="center"/>
          </w:tcPr>
          <w:p w14:paraId="496E36A4" w14:textId="77777777" w:rsidR="00F85E1F" w:rsidRPr="00AE5BD8" w:rsidRDefault="00F85E1F" w:rsidP="00A74BB4">
            <w:pPr>
              <w:jc w:val="center"/>
              <w:rPr>
                <w:rFonts w:ascii="Times New Roman" w:hAnsi="Times New Roman"/>
                <w:b/>
                <w:color w:val="000000"/>
                <w:sz w:val="24"/>
              </w:rPr>
            </w:pPr>
            <w:r w:rsidRPr="00AE5BD8">
              <w:rPr>
                <w:rFonts w:ascii="Times New Roman" w:hAnsi="Times New Roman" w:hint="eastAsia"/>
                <w:b/>
                <w:color w:val="000000"/>
                <w:sz w:val="24"/>
              </w:rPr>
              <w:t>用户名称</w:t>
            </w:r>
          </w:p>
        </w:tc>
        <w:tc>
          <w:tcPr>
            <w:tcW w:w="819" w:type="pct"/>
            <w:vAlign w:val="center"/>
          </w:tcPr>
          <w:p w14:paraId="24331E3A" w14:textId="77777777" w:rsidR="00F85E1F" w:rsidRPr="00AE5BD8" w:rsidRDefault="00F85E1F" w:rsidP="00A74BB4">
            <w:pPr>
              <w:jc w:val="center"/>
              <w:rPr>
                <w:rFonts w:ascii="Times New Roman" w:hAnsi="Times New Roman"/>
                <w:b/>
                <w:color w:val="000000"/>
                <w:sz w:val="24"/>
              </w:rPr>
            </w:pPr>
            <w:r w:rsidRPr="00AE5BD8">
              <w:rPr>
                <w:rFonts w:ascii="Times New Roman" w:hAnsi="Times New Roman" w:hint="eastAsia"/>
                <w:b/>
                <w:color w:val="000000"/>
                <w:sz w:val="24"/>
              </w:rPr>
              <w:t>项目名称</w:t>
            </w:r>
          </w:p>
        </w:tc>
        <w:tc>
          <w:tcPr>
            <w:tcW w:w="720" w:type="pct"/>
            <w:vAlign w:val="center"/>
          </w:tcPr>
          <w:p w14:paraId="581B5915" w14:textId="77777777" w:rsidR="00F85E1F" w:rsidRPr="00AE5BD8" w:rsidRDefault="00F85E1F" w:rsidP="00A74BB4">
            <w:pPr>
              <w:jc w:val="center"/>
              <w:rPr>
                <w:rFonts w:ascii="Times New Roman" w:hAnsi="Times New Roman"/>
                <w:b/>
                <w:color w:val="000000"/>
                <w:sz w:val="24"/>
              </w:rPr>
            </w:pPr>
            <w:r w:rsidRPr="00AE5BD8">
              <w:rPr>
                <w:rFonts w:ascii="Times New Roman" w:hAnsi="Times New Roman" w:hint="eastAsia"/>
                <w:b/>
                <w:color w:val="000000"/>
                <w:sz w:val="24"/>
              </w:rPr>
              <w:t>完成时间</w:t>
            </w:r>
          </w:p>
        </w:tc>
        <w:tc>
          <w:tcPr>
            <w:tcW w:w="782" w:type="pct"/>
            <w:vAlign w:val="center"/>
          </w:tcPr>
          <w:p w14:paraId="2C355572" w14:textId="77777777" w:rsidR="00F85E1F" w:rsidRPr="00AE5BD8" w:rsidRDefault="00F85E1F" w:rsidP="00A74BB4">
            <w:pPr>
              <w:jc w:val="center"/>
              <w:rPr>
                <w:rFonts w:ascii="Times New Roman" w:hAnsi="Times New Roman"/>
                <w:b/>
                <w:color w:val="000000"/>
                <w:sz w:val="24"/>
              </w:rPr>
            </w:pPr>
            <w:r w:rsidRPr="00AE5BD8">
              <w:rPr>
                <w:rFonts w:ascii="Times New Roman" w:hAnsi="Times New Roman" w:hint="eastAsia"/>
                <w:b/>
                <w:color w:val="000000"/>
                <w:sz w:val="24"/>
              </w:rPr>
              <w:t>合同金额</w:t>
            </w:r>
          </w:p>
        </w:tc>
        <w:tc>
          <w:tcPr>
            <w:tcW w:w="853" w:type="pct"/>
            <w:gridSpan w:val="2"/>
            <w:vAlign w:val="center"/>
          </w:tcPr>
          <w:p w14:paraId="151BAF96" w14:textId="77777777" w:rsidR="00F85E1F" w:rsidRPr="00AE5BD8" w:rsidRDefault="00F85E1F" w:rsidP="00A74BB4">
            <w:pPr>
              <w:jc w:val="center"/>
              <w:rPr>
                <w:rFonts w:ascii="Times New Roman" w:hAnsi="Times New Roman"/>
                <w:b/>
                <w:color w:val="000000"/>
                <w:sz w:val="24"/>
              </w:rPr>
            </w:pPr>
            <w:r w:rsidRPr="00AE5BD8">
              <w:rPr>
                <w:rFonts w:ascii="Times New Roman" w:hAnsi="Times New Roman" w:hint="eastAsia"/>
                <w:b/>
                <w:color w:val="000000"/>
                <w:sz w:val="24"/>
              </w:rPr>
              <w:t>是否通过验收</w:t>
            </w:r>
          </w:p>
        </w:tc>
        <w:tc>
          <w:tcPr>
            <w:tcW w:w="484" w:type="pct"/>
            <w:vAlign w:val="center"/>
          </w:tcPr>
          <w:p w14:paraId="622BD7AB" w14:textId="77777777" w:rsidR="00F85E1F" w:rsidRPr="00AE5BD8" w:rsidRDefault="00F85E1F" w:rsidP="00A74BB4">
            <w:pPr>
              <w:jc w:val="center"/>
              <w:rPr>
                <w:rFonts w:ascii="Times New Roman" w:hAnsi="Times New Roman"/>
                <w:b/>
                <w:color w:val="000000"/>
                <w:sz w:val="24"/>
              </w:rPr>
            </w:pPr>
            <w:r w:rsidRPr="00AE5BD8">
              <w:rPr>
                <w:rFonts w:ascii="Times New Roman" w:hAnsi="Times New Roman" w:hint="eastAsia"/>
                <w:b/>
                <w:color w:val="000000"/>
                <w:sz w:val="24"/>
              </w:rPr>
              <w:t>备注</w:t>
            </w:r>
          </w:p>
        </w:tc>
      </w:tr>
      <w:tr w:rsidR="00F85E1F" w:rsidRPr="00AE5BD8" w14:paraId="45DDD1F8" w14:textId="77777777" w:rsidTr="00F85E1F">
        <w:trPr>
          <w:cantSplit/>
          <w:trHeight w:val="560"/>
          <w:jc w:val="center"/>
        </w:trPr>
        <w:tc>
          <w:tcPr>
            <w:tcW w:w="448" w:type="pct"/>
            <w:vAlign w:val="center"/>
          </w:tcPr>
          <w:p w14:paraId="0E057C78" w14:textId="77777777" w:rsidR="00F85E1F" w:rsidRPr="00AE5BD8" w:rsidRDefault="00F85E1F" w:rsidP="00A74BB4">
            <w:pPr>
              <w:jc w:val="center"/>
              <w:rPr>
                <w:rFonts w:ascii="Times New Roman" w:hAnsi="Times New Roman"/>
                <w:color w:val="000000"/>
                <w:sz w:val="24"/>
              </w:rPr>
            </w:pPr>
          </w:p>
        </w:tc>
        <w:tc>
          <w:tcPr>
            <w:tcW w:w="894" w:type="pct"/>
            <w:vAlign w:val="center"/>
          </w:tcPr>
          <w:p w14:paraId="0384ADE3" w14:textId="77777777" w:rsidR="00F85E1F" w:rsidRPr="00AE5BD8" w:rsidRDefault="00F85E1F" w:rsidP="00A74BB4">
            <w:pPr>
              <w:jc w:val="center"/>
              <w:rPr>
                <w:rFonts w:ascii="Times New Roman" w:hAnsi="Times New Roman"/>
                <w:color w:val="000000"/>
                <w:sz w:val="24"/>
              </w:rPr>
            </w:pPr>
          </w:p>
        </w:tc>
        <w:tc>
          <w:tcPr>
            <w:tcW w:w="819" w:type="pct"/>
            <w:vAlign w:val="center"/>
          </w:tcPr>
          <w:p w14:paraId="140F89FA" w14:textId="77777777" w:rsidR="00F85E1F" w:rsidRPr="00AE5BD8" w:rsidRDefault="00F85E1F" w:rsidP="00A74BB4">
            <w:pPr>
              <w:jc w:val="center"/>
              <w:rPr>
                <w:rFonts w:ascii="Times New Roman" w:hAnsi="Times New Roman"/>
                <w:color w:val="000000"/>
                <w:sz w:val="24"/>
              </w:rPr>
            </w:pPr>
          </w:p>
        </w:tc>
        <w:tc>
          <w:tcPr>
            <w:tcW w:w="720" w:type="pct"/>
            <w:vAlign w:val="center"/>
          </w:tcPr>
          <w:p w14:paraId="332CEB40" w14:textId="77777777" w:rsidR="00F85E1F" w:rsidRPr="00AE5BD8" w:rsidRDefault="00F85E1F" w:rsidP="00A74BB4">
            <w:pPr>
              <w:jc w:val="center"/>
              <w:rPr>
                <w:rFonts w:ascii="Times New Roman" w:hAnsi="Times New Roman"/>
                <w:color w:val="000000"/>
                <w:sz w:val="24"/>
              </w:rPr>
            </w:pPr>
          </w:p>
        </w:tc>
        <w:tc>
          <w:tcPr>
            <w:tcW w:w="782" w:type="pct"/>
            <w:vAlign w:val="center"/>
          </w:tcPr>
          <w:p w14:paraId="5D49CF43" w14:textId="77777777" w:rsidR="00F85E1F" w:rsidRPr="00AE5BD8" w:rsidRDefault="00F85E1F" w:rsidP="00A74BB4">
            <w:pPr>
              <w:jc w:val="center"/>
              <w:rPr>
                <w:rFonts w:ascii="Times New Roman" w:hAnsi="Times New Roman"/>
                <w:color w:val="000000"/>
                <w:sz w:val="24"/>
              </w:rPr>
            </w:pPr>
          </w:p>
        </w:tc>
        <w:tc>
          <w:tcPr>
            <w:tcW w:w="853" w:type="pct"/>
            <w:gridSpan w:val="2"/>
            <w:vAlign w:val="center"/>
          </w:tcPr>
          <w:p w14:paraId="73A13572" w14:textId="77777777" w:rsidR="00F85E1F" w:rsidRPr="00AE5BD8" w:rsidRDefault="00F85E1F" w:rsidP="00A74BB4">
            <w:pPr>
              <w:jc w:val="center"/>
              <w:rPr>
                <w:rFonts w:ascii="Times New Roman" w:hAnsi="Times New Roman"/>
                <w:color w:val="000000"/>
                <w:sz w:val="24"/>
              </w:rPr>
            </w:pPr>
          </w:p>
        </w:tc>
        <w:tc>
          <w:tcPr>
            <w:tcW w:w="484" w:type="pct"/>
            <w:vAlign w:val="center"/>
          </w:tcPr>
          <w:p w14:paraId="0A8C5D24" w14:textId="77777777" w:rsidR="00F85E1F" w:rsidRPr="00AE5BD8" w:rsidRDefault="00F85E1F" w:rsidP="00A74BB4">
            <w:pPr>
              <w:jc w:val="center"/>
              <w:rPr>
                <w:rFonts w:ascii="Times New Roman" w:hAnsi="Times New Roman"/>
                <w:color w:val="000000"/>
                <w:sz w:val="24"/>
              </w:rPr>
            </w:pPr>
          </w:p>
        </w:tc>
      </w:tr>
      <w:tr w:rsidR="00F85E1F" w:rsidRPr="00AE5BD8" w14:paraId="691508FB" w14:textId="77777777" w:rsidTr="00F85E1F">
        <w:trPr>
          <w:cantSplit/>
          <w:trHeight w:val="560"/>
          <w:jc w:val="center"/>
        </w:trPr>
        <w:tc>
          <w:tcPr>
            <w:tcW w:w="448" w:type="pct"/>
            <w:vAlign w:val="center"/>
          </w:tcPr>
          <w:p w14:paraId="69CCF128" w14:textId="77777777" w:rsidR="00F85E1F" w:rsidRPr="00AE5BD8" w:rsidRDefault="00F85E1F" w:rsidP="00A74BB4">
            <w:pPr>
              <w:jc w:val="center"/>
              <w:rPr>
                <w:rFonts w:ascii="Times New Roman" w:hAnsi="Times New Roman"/>
                <w:color w:val="000000"/>
                <w:sz w:val="24"/>
              </w:rPr>
            </w:pPr>
          </w:p>
        </w:tc>
        <w:tc>
          <w:tcPr>
            <w:tcW w:w="894" w:type="pct"/>
            <w:vAlign w:val="center"/>
          </w:tcPr>
          <w:p w14:paraId="764C721B" w14:textId="77777777" w:rsidR="00F85E1F" w:rsidRPr="00AE5BD8" w:rsidRDefault="00F85E1F" w:rsidP="00A74BB4">
            <w:pPr>
              <w:jc w:val="center"/>
              <w:rPr>
                <w:rFonts w:ascii="Times New Roman" w:hAnsi="Times New Roman"/>
                <w:color w:val="000000"/>
                <w:sz w:val="24"/>
              </w:rPr>
            </w:pPr>
          </w:p>
        </w:tc>
        <w:tc>
          <w:tcPr>
            <w:tcW w:w="819" w:type="pct"/>
            <w:vAlign w:val="center"/>
          </w:tcPr>
          <w:p w14:paraId="6DC26932" w14:textId="77777777" w:rsidR="00F85E1F" w:rsidRPr="00AE5BD8" w:rsidRDefault="00F85E1F" w:rsidP="00A74BB4">
            <w:pPr>
              <w:jc w:val="center"/>
              <w:rPr>
                <w:rFonts w:ascii="Times New Roman" w:hAnsi="Times New Roman"/>
                <w:color w:val="000000"/>
                <w:sz w:val="24"/>
              </w:rPr>
            </w:pPr>
          </w:p>
        </w:tc>
        <w:tc>
          <w:tcPr>
            <w:tcW w:w="720" w:type="pct"/>
            <w:vAlign w:val="center"/>
          </w:tcPr>
          <w:p w14:paraId="564A98E0" w14:textId="77777777" w:rsidR="00F85E1F" w:rsidRPr="00AE5BD8" w:rsidRDefault="00F85E1F" w:rsidP="00A74BB4">
            <w:pPr>
              <w:jc w:val="center"/>
              <w:rPr>
                <w:rFonts w:ascii="Times New Roman" w:hAnsi="Times New Roman"/>
                <w:color w:val="000000"/>
                <w:sz w:val="24"/>
              </w:rPr>
            </w:pPr>
          </w:p>
        </w:tc>
        <w:tc>
          <w:tcPr>
            <w:tcW w:w="782" w:type="pct"/>
            <w:vAlign w:val="center"/>
          </w:tcPr>
          <w:p w14:paraId="06D7B101" w14:textId="77777777" w:rsidR="00F85E1F" w:rsidRPr="00AE5BD8" w:rsidRDefault="00F85E1F" w:rsidP="00A74BB4">
            <w:pPr>
              <w:jc w:val="center"/>
              <w:rPr>
                <w:rFonts w:ascii="Times New Roman" w:hAnsi="Times New Roman"/>
                <w:color w:val="000000"/>
                <w:sz w:val="24"/>
              </w:rPr>
            </w:pPr>
          </w:p>
        </w:tc>
        <w:tc>
          <w:tcPr>
            <w:tcW w:w="853" w:type="pct"/>
            <w:gridSpan w:val="2"/>
            <w:vAlign w:val="center"/>
          </w:tcPr>
          <w:p w14:paraId="1BAE2EDC" w14:textId="77777777" w:rsidR="00F85E1F" w:rsidRPr="00AE5BD8" w:rsidRDefault="00F85E1F" w:rsidP="00A74BB4">
            <w:pPr>
              <w:jc w:val="center"/>
              <w:rPr>
                <w:rFonts w:ascii="Times New Roman" w:hAnsi="Times New Roman"/>
                <w:color w:val="000000"/>
                <w:sz w:val="24"/>
              </w:rPr>
            </w:pPr>
          </w:p>
        </w:tc>
        <w:tc>
          <w:tcPr>
            <w:tcW w:w="484" w:type="pct"/>
            <w:vAlign w:val="center"/>
          </w:tcPr>
          <w:p w14:paraId="044869F2" w14:textId="77777777" w:rsidR="00F85E1F" w:rsidRPr="00AE5BD8" w:rsidRDefault="00F85E1F" w:rsidP="00A74BB4">
            <w:pPr>
              <w:jc w:val="center"/>
              <w:rPr>
                <w:rFonts w:ascii="Times New Roman" w:hAnsi="Times New Roman"/>
                <w:color w:val="000000"/>
                <w:sz w:val="24"/>
              </w:rPr>
            </w:pPr>
          </w:p>
        </w:tc>
      </w:tr>
      <w:tr w:rsidR="00F85E1F" w:rsidRPr="00AE5BD8" w14:paraId="2FAE5933" w14:textId="77777777" w:rsidTr="00F85E1F">
        <w:trPr>
          <w:cantSplit/>
          <w:trHeight w:val="560"/>
          <w:jc w:val="center"/>
        </w:trPr>
        <w:tc>
          <w:tcPr>
            <w:tcW w:w="448" w:type="pct"/>
            <w:vAlign w:val="center"/>
          </w:tcPr>
          <w:p w14:paraId="67067B7E" w14:textId="77777777" w:rsidR="00F85E1F" w:rsidRPr="00AE5BD8" w:rsidRDefault="00F85E1F" w:rsidP="00A74BB4">
            <w:pPr>
              <w:jc w:val="center"/>
              <w:rPr>
                <w:rFonts w:ascii="Times New Roman" w:hAnsi="Times New Roman"/>
                <w:color w:val="000000"/>
                <w:sz w:val="24"/>
              </w:rPr>
            </w:pPr>
          </w:p>
        </w:tc>
        <w:tc>
          <w:tcPr>
            <w:tcW w:w="894" w:type="pct"/>
            <w:vAlign w:val="center"/>
          </w:tcPr>
          <w:p w14:paraId="7EBC89B4" w14:textId="77777777" w:rsidR="00F85E1F" w:rsidRPr="00AE5BD8" w:rsidRDefault="00F85E1F" w:rsidP="00A74BB4">
            <w:pPr>
              <w:jc w:val="center"/>
              <w:rPr>
                <w:rFonts w:ascii="Times New Roman" w:hAnsi="Times New Roman"/>
                <w:color w:val="000000"/>
                <w:sz w:val="24"/>
              </w:rPr>
            </w:pPr>
          </w:p>
        </w:tc>
        <w:tc>
          <w:tcPr>
            <w:tcW w:w="819" w:type="pct"/>
            <w:vAlign w:val="center"/>
          </w:tcPr>
          <w:p w14:paraId="21FBC50A" w14:textId="77777777" w:rsidR="00F85E1F" w:rsidRPr="00AE5BD8" w:rsidRDefault="00F85E1F" w:rsidP="00A74BB4">
            <w:pPr>
              <w:jc w:val="center"/>
              <w:rPr>
                <w:rFonts w:ascii="Times New Roman" w:hAnsi="Times New Roman"/>
                <w:color w:val="000000"/>
                <w:sz w:val="24"/>
              </w:rPr>
            </w:pPr>
          </w:p>
        </w:tc>
        <w:tc>
          <w:tcPr>
            <w:tcW w:w="720" w:type="pct"/>
            <w:vAlign w:val="center"/>
          </w:tcPr>
          <w:p w14:paraId="52C2D3D8" w14:textId="77777777" w:rsidR="00F85E1F" w:rsidRPr="00AE5BD8" w:rsidRDefault="00F85E1F" w:rsidP="00A74BB4">
            <w:pPr>
              <w:jc w:val="center"/>
              <w:rPr>
                <w:rFonts w:ascii="Times New Roman" w:hAnsi="Times New Roman"/>
                <w:color w:val="000000"/>
                <w:sz w:val="24"/>
              </w:rPr>
            </w:pPr>
          </w:p>
        </w:tc>
        <w:tc>
          <w:tcPr>
            <w:tcW w:w="782" w:type="pct"/>
            <w:vAlign w:val="center"/>
          </w:tcPr>
          <w:p w14:paraId="1745DCB0" w14:textId="77777777" w:rsidR="00F85E1F" w:rsidRPr="00AE5BD8" w:rsidRDefault="00F85E1F" w:rsidP="00A74BB4">
            <w:pPr>
              <w:jc w:val="center"/>
              <w:rPr>
                <w:rFonts w:ascii="Times New Roman" w:hAnsi="Times New Roman"/>
                <w:color w:val="000000"/>
                <w:sz w:val="24"/>
              </w:rPr>
            </w:pPr>
          </w:p>
        </w:tc>
        <w:tc>
          <w:tcPr>
            <w:tcW w:w="853" w:type="pct"/>
            <w:gridSpan w:val="2"/>
            <w:vAlign w:val="center"/>
          </w:tcPr>
          <w:p w14:paraId="6E300FE5" w14:textId="77777777" w:rsidR="00F85E1F" w:rsidRPr="00AE5BD8" w:rsidRDefault="00F85E1F" w:rsidP="00A74BB4">
            <w:pPr>
              <w:jc w:val="center"/>
              <w:rPr>
                <w:rFonts w:ascii="Times New Roman" w:hAnsi="Times New Roman"/>
                <w:color w:val="000000"/>
                <w:sz w:val="24"/>
              </w:rPr>
            </w:pPr>
          </w:p>
        </w:tc>
        <w:tc>
          <w:tcPr>
            <w:tcW w:w="484" w:type="pct"/>
            <w:vAlign w:val="center"/>
          </w:tcPr>
          <w:p w14:paraId="44DEBABA" w14:textId="77777777" w:rsidR="00F85E1F" w:rsidRPr="00AE5BD8" w:rsidRDefault="00F85E1F" w:rsidP="00A74BB4">
            <w:pPr>
              <w:jc w:val="center"/>
              <w:rPr>
                <w:rFonts w:ascii="Times New Roman" w:hAnsi="Times New Roman"/>
                <w:color w:val="000000"/>
                <w:sz w:val="24"/>
              </w:rPr>
            </w:pPr>
          </w:p>
        </w:tc>
      </w:tr>
      <w:tr w:rsidR="00F85E1F" w:rsidRPr="00AE5BD8" w14:paraId="481EA7E9" w14:textId="77777777" w:rsidTr="00F85E1F">
        <w:trPr>
          <w:cantSplit/>
          <w:trHeight w:val="560"/>
          <w:jc w:val="center"/>
        </w:trPr>
        <w:tc>
          <w:tcPr>
            <w:tcW w:w="448" w:type="pct"/>
            <w:vAlign w:val="center"/>
          </w:tcPr>
          <w:p w14:paraId="4EA0B505" w14:textId="77777777" w:rsidR="00F85E1F" w:rsidRPr="00AE5BD8" w:rsidRDefault="00F85E1F" w:rsidP="00A74BB4">
            <w:pPr>
              <w:jc w:val="center"/>
              <w:rPr>
                <w:rFonts w:ascii="Times New Roman" w:hAnsi="Times New Roman"/>
                <w:color w:val="000000"/>
                <w:sz w:val="24"/>
              </w:rPr>
            </w:pPr>
          </w:p>
        </w:tc>
        <w:tc>
          <w:tcPr>
            <w:tcW w:w="894" w:type="pct"/>
            <w:vAlign w:val="center"/>
          </w:tcPr>
          <w:p w14:paraId="064D6333" w14:textId="77777777" w:rsidR="00F85E1F" w:rsidRPr="00AE5BD8" w:rsidRDefault="00F85E1F" w:rsidP="00A74BB4">
            <w:pPr>
              <w:jc w:val="center"/>
              <w:rPr>
                <w:rFonts w:ascii="Times New Roman" w:hAnsi="Times New Roman"/>
                <w:color w:val="000000"/>
                <w:sz w:val="24"/>
              </w:rPr>
            </w:pPr>
          </w:p>
        </w:tc>
        <w:tc>
          <w:tcPr>
            <w:tcW w:w="819" w:type="pct"/>
            <w:vAlign w:val="center"/>
          </w:tcPr>
          <w:p w14:paraId="61E361F5" w14:textId="77777777" w:rsidR="00F85E1F" w:rsidRPr="00AE5BD8" w:rsidRDefault="00F85E1F" w:rsidP="00A74BB4">
            <w:pPr>
              <w:jc w:val="center"/>
              <w:rPr>
                <w:rFonts w:ascii="Times New Roman" w:hAnsi="Times New Roman"/>
                <w:color w:val="000000"/>
                <w:sz w:val="24"/>
              </w:rPr>
            </w:pPr>
          </w:p>
        </w:tc>
        <w:tc>
          <w:tcPr>
            <w:tcW w:w="720" w:type="pct"/>
            <w:vAlign w:val="center"/>
          </w:tcPr>
          <w:p w14:paraId="6B31EA50" w14:textId="77777777" w:rsidR="00F85E1F" w:rsidRPr="00AE5BD8" w:rsidRDefault="00F85E1F" w:rsidP="00A74BB4">
            <w:pPr>
              <w:jc w:val="center"/>
              <w:rPr>
                <w:rFonts w:ascii="Times New Roman" w:hAnsi="Times New Roman"/>
                <w:color w:val="000000"/>
                <w:sz w:val="24"/>
              </w:rPr>
            </w:pPr>
          </w:p>
        </w:tc>
        <w:tc>
          <w:tcPr>
            <w:tcW w:w="782" w:type="pct"/>
            <w:vAlign w:val="center"/>
          </w:tcPr>
          <w:p w14:paraId="74F6F7FE" w14:textId="77777777" w:rsidR="00F85E1F" w:rsidRPr="00AE5BD8" w:rsidRDefault="00F85E1F" w:rsidP="00A74BB4">
            <w:pPr>
              <w:jc w:val="center"/>
              <w:rPr>
                <w:rFonts w:ascii="Times New Roman" w:hAnsi="Times New Roman"/>
                <w:color w:val="000000"/>
                <w:sz w:val="24"/>
              </w:rPr>
            </w:pPr>
          </w:p>
        </w:tc>
        <w:tc>
          <w:tcPr>
            <w:tcW w:w="853" w:type="pct"/>
            <w:gridSpan w:val="2"/>
            <w:vAlign w:val="center"/>
          </w:tcPr>
          <w:p w14:paraId="4194D212" w14:textId="77777777" w:rsidR="00F85E1F" w:rsidRPr="00AE5BD8" w:rsidRDefault="00F85E1F" w:rsidP="00A74BB4">
            <w:pPr>
              <w:jc w:val="center"/>
              <w:rPr>
                <w:rFonts w:ascii="Times New Roman" w:hAnsi="Times New Roman"/>
                <w:color w:val="000000"/>
                <w:sz w:val="24"/>
              </w:rPr>
            </w:pPr>
          </w:p>
        </w:tc>
        <w:tc>
          <w:tcPr>
            <w:tcW w:w="484" w:type="pct"/>
            <w:vAlign w:val="center"/>
          </w:tcPr>
          <w:p w14:paraId="054BCDB1" w14:textId="77777777" w:rsidR="00F85E1F" w:rsidRPr="00AE5BD8" w:rsidRDefault="00F85E1F" w:rsidP="00A74BB4">
            <w:pPr>
              <w:jc w:val="center"/>
              <w:rPr>
                <w:rFonts w:ascii="Times New Roman" w:hAnsi="Times New Roman"/>
                <w:color w:val="000000"/>
                <w:sz w:val="24"/>
              </w:rPr>
            </w:pPr>
          </w:p>
        </w:tc>
      </w:tr>
      <w:tr w:rsidR="00F85E1F" w:rsidRPr="00AE5BD8" w14:paraId="06EF9E0C" w14:textId="77777777" w:rsidTr="00F85E1F">
        <w:trPr>
          <w:cantSplit/>
          <w:trHeight w:val="560"/>
          <w:jc w:val="center"/>
        </w:trPr>
        <w:tc>
          <w:tcPr>
            <w:tcW w:w="448" w:type="pct"/>
            <w:vAlign w:val="center"/>
          </w:tcPr>
          <w:p w14:paraId="5B1C80B7" w14:textId="77777777" w:rsidR="00F85E1F" w:rsidRPr="00AE5BD8" w:rsidRDefault="00F85E1F" w:rsidP="00A74BB4">
            <w:pPr>
              <w:jc w:val="center"/>
              <w:rPr>
                <w:rFonts w:ascii="Times New Roman" w:hAnsi="Times New Roman"/>
                <w:color w:val="000000"/>
                <w:sz w:val="24"/>
              </w:rPr>
            </w:pPr>
          </w:p>
        </w:tc>
        <w:tc>
          <w:tcPr>
            <w:tcW w:w="894" w:type="pct"/>
            <w:vAlign w:val="center"/>
          </w:tcPr>
          <w:p w14:paraId="6F82DBF9" w14:textId="77777777" w:rsidR="00F85E1F" w:rsidRPr="00AE5BD8" w:rsidRDefault="00F85E1F" w:rsidP="00A74BB4">
            <w:pPr>
              <w:jc w:val="center"/>
              <w:rPr>
                <w:rFonts w:ascii="Times New Roman" w:hAnsi="Times New Roman"/>
                <w:color w:val="000000"/>
                <w:sz w:val="24"/>
              </w:rPr>
            </w:pPr>
          </w:p>
        </w:tc>
        <w:tc>
          <w:tcPr>
            <w:tcW w:w="819" w:type="pct"/>
            <w:vAlign w:val="center"/>
          </w:tcPr>
          <w:p w14:paraId="0A3DC417" w14:textId="77777777" w:rsidR="00F85E1F" w:rsidRPr="00AE5BD8" w:rsidRDefault="00F85E1F" w:rsidP="00A74BB4">
            <w:pPr>
              <w:jc w:val="center"/>
              <w:rPr>
                <w:rFonts w:ascii="Times New Roman" w:hAnsi="Times New Roman"/>
                <w:color w:val="000000"/>
                <w:sz w:val="24"/>
              </w:rPr>
            </w:pPr>
          </w:p>
        </w:tc>
        <w:tc>
          <w:tcPr>
            <w:tcW w:w="720" w:type="pct"/>
            <w:vAlign w:val="center"/>
          </w:tcPr>
          <w:p w14:paraId="7E9857BB" w14:textId="77777777" w:rsidR="00F85E1F" w:rsidRPr="00AE5BD8" w:rsidRDefault="00F85E1F" w:rsidP="00A74BB4">
            <w:pPr>
              <w:jc w:val="center"/>
              <w:rPr>
                <w:rFonts w:ascii="Times New Roman" w:hAnsi="Times New Roman"/>
                <w:color w:val="000000"/>
                <w:sz w:val="24"/>
              </w:rPr>
            </w:pPr>
          </w:p>
        </w:tc>
        <w:tc>
          <w:tcPr>
            <w:tcW w:w="788" w:type="pct"/>
            <w:gridSpan w:val="2"/>
            <w:vAlign w:val="center"/>
          </w:tcPr>
          <w:p w14:paraId="356A95AC" w14:textId="77777777" w:rsidR="00F85E1F" w:rsidRPr="00AE5BD8" w:rsidRDefault="00F85E1F" w:rsidP="00A74BB4">
            <w:pPr>
              <w:jc w:val="center"/>
              <w:rPr>
                <w:rFonts w:ascii="Times New Roman" w:hAnsi="Times New Roman"/>
                <w:color w:val="000000"/>
                <w:sz w:val="24"/>
              </w:rPr>
            </w:pPr>
          </w:p>
        </w:tc>
        <w:tc>
          <w:tcPr>
            <w:tcW w:w="847" w:type="pct"/>
            <w:vAlign w:val="center"/>
          </w:tcPr>
          <w:p w14:paraId="54FCC153" w14:textId="77777777" w:rsidR="00F85E1F" w:rsidRPr="00AE5BD8" w:rsidRDefault="00F85E1F" w:rsidP="00A74BB4">
            <w:pPr>
              <w:jc w:val="center"/>
              <w:rPr>
                <w:rFonts w:ascii="Times New Roman" w:hAnsi="Times New Roman"/>
                <w:color w:val="000000"/>
                <w:sz w:val="24"/>
              </w:rPr>
            </w:pPr>
          </w:p>
        </w:tc>
        <w:tc>
          <w:tcPr>
            <w:tcW w:w="484" w:type="pct"/>
            <w:vAlign w:val="center"/>
          </w:tcPr>
          <w:p w14:paraId="7F915ED2" w14:textId="77777777" w:rsidR="00F85E1F" w:rsidRPr="00AE5BD8" w:rsidRDefault="00F85E1F" w:rsidP="00A74BB4">
            <w:pPr>
              <w:jc w:val="center"/>
              <w:rPr>
                <w:rFonts w:ascii="Times New Roman" w:hAnsi="Times New Roman"/>
                <w:color w:val="000000"/>
                <w:sz w:val="24"/>
              </w:rPr>
            </w:pPr>
          </w:p>
        </w:tc>
      </w:tr>
    </w:tbl>
    <w:p w14:paraId="318EDA4C" w14:textId="77777777" w:rsidR="00254DB1" w:rsidRPr="00AE5BD8" w:rsidRDefault="00254DB1">
      <w:pPr>
        <w:spacing w:line="360" w:lineRule="auto"/>
        <w:ind w:firstLineChars="200" w:firstLine="480"/>
        <w:rPr>
          <w:rFonts w:ascii="Times New Roman" w:hAnsi="Times New Roman"/>
          <w:color w:val="000000"/>
          <w:sz w:val="24"/>
        </w:rPr>
      </w:pPr>
    </w:p>
    <w:p w14:paraId="50596854" w14:textId="77777777" w:rsidR="00254DB1" w:rsidRPr="00AE5BD8" w:rsidRDefault="00254DB1">
      <w:pPr>
        <w:spacing w:line="360" w:lineRule="auto"/>
        <w:rPr>
          <w:rFonts w:ascii="Times New Roman" w:hAnsi="Times New Roman"/>
          <w:color w:val="000000"/>
        </w:rPr>
      </w:pPr>
      <w:bookmarkStart w:id="135" w:name="_Toc217446090"/>
    </w:p>
    <w:p w14:paraId="11044CBD"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投标人名称</w:t>
      </w:r>
      <w:r w:rsidRPr="00AE5BD8">
        <w:rPr>
          <w:rFonts w:ascii="Times New Roman" w:hAnsi="Times New Roman" w:hint="eastAsia"/>
          <w:b/>
          <w:color w:val="000000"/>
          <w:sz w:val="24"/>
        </w:rPr>
        <w:t>（加盖公章）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6D00A98D"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单位负责人或授权代表</w:t>
      </w:r>
      <w:r w:rsidRPr="00AE5BD8">
        <w:rPr>
          <w:rFonts w:ascii="Times New Roman" w:hAnsi="Times New Roman" w:hint="eastAsia"/>
          <w:b/>
          <w:color w:val="000000"/>
          <w:sz w:val="24"/>
        </w:rPr>
        <w:t>（签字或加盖个人名章）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4D757D95"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日期：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p>
    <w:p w14:paraId="2F5FA49B" w14:textId="77777777" w:rsidR="00254DB1" w:rsidRPr="00AE5BD8" w:rsidRDefault="00254DB1">
      <w:pPr>
        <w:spacing w:line="360" w:lineRule="auto"/>
        <w:rPr>
          <w:rFonts w:ascii="Times New Roman" w:hAnsi="Times New Roman"/>
          <w:b/>
          <w:color w:val="000000"/>
          <w:sz w:val="24"/>
        </w:rPr>
      </w:pPr>
      <w:r w:rsidRPr="00AE5BD8">
        <w:rPr>
          <w:rFonts w:ascii="Times New Roman" w:hAnsi="Times New Roman" w:hint="eastAsia"/>
          <w:color w:val="000000"/>
        </w:rPr>
        <w:br w:type="page"/>
      </w:r>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2-</w:t>
      </w:r>
      <w:r w:rsidR="00050CD5" w:rsidRPr="00AE5BD8">
        <w:rPr>
          <w:rFonts w:ascii="Times New Roman" w:hAnsi="Times New Roman" w:hint="eastAsia"/>
          <w:b/>
          <w:color w:val="000000"/>
          <w:sz w:val="24"/>
        </w:rPr>
        <w:t>8</w:t>
      </w:r>
    </w:p>
    <w:p w14:paraId="033AA23B" w14:textId="77777777" w:rsidR="00254DB1" w:rsidRPr="00AE5BD8" w:rsidRDefault="00050CD5">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八</w:t>
      </w:r>
      <w:r w:rsidR="00254DB1" w:rsidRPr="00AE5BD8">
        <w:rPr>
          <w:rFonts w:ascii="Times New Roman" w:eastAsia="黑体" w:hAnsi="Times New Roman" w:hint="eastAsia"/>
          <w:b/>
          <w:color w:val="000000"/>
          <w:sz w:val="32"/>
          <w:szCs w:val="32"/>
        </w:rPr>
        <w:t>、</w:t>
      </w:r>
      <w:bookmarkEnd w:id="135"/>
      <w:r w:rsidR="00EF4A5A" w:rsidRPr="00AE5BD8">
        <w:rPr>
          <w:rFonts w:ascii="Times New Roman" w:eastAsia="黑体" w:hAnsi="Times New Roman" w:hint="eastAsia"/>
          <w:b/>
          <w:color w:val="000000"/>
          <w:sz w:val="32"/>
          <w:szCs w:val="32"/>
        </w:rPr>
        <w:t>投标产品技术参数表</w:t>
      </w:r>
    </w:p>
    <w:p w14:paraId="7B6E75B1" w14:textId="77777777" w:rsidR="00254DB1" w:rsidRPr="00AE5BD8" w:rsidRDefault="00254DB1">
      <w:pPr>
        <w:spacing w:line="360" w:lineRule="auto"/>
        <w:rPr>
          <w:rFonts w:ascii="Times New Roman" w:hAnsi="Times New Roman"/>
          <w:b/>
          <w:bCs/>
          <w:color w:val="000000"/>
          <w:sz w:val="24"/>
        </w:rPr>
      </w:pPr>
    </w:p>
    <w:p w14:paraId="57A5F359" w14:textId="77777777" w:rsidR="00254DB1" w:rsidRPr="00AE5BD8" w:rsidRDefault="00254DB1">
      <w:pPr>
        <w:spacing w:line="360" w:lineRule="auto"/>
        <w:rPr>
          <w:rFonts w:ascii="Times New Roman" w:hAnsi="Times New Roman"/>
          <w:b/>
          <w:bCs/>
          <w:color w:val="000000"/>
          <w:sz w:val="24"/>
        </w:rPr>
      </w:pPr>
      <w:r w:rsidRPr="00AE5BD8">
        <w:rPr>
          <w:rFonts w:ascii="Times New Roman" w:hAnsi="Times New Roman" w:hint="eastAsia"/>
          <w:b/>
          <w:bCs/>
          <w:color w:val="000000"/>
          <w:sz w:val="24"/>
        </w:rPr>
        <w:t>项目名称：</w:t>
      </w:r>
      <w:r w:rsidRPr="00AE5BD8">
        <w:rPr>
          <w:rFonts w:ascii="Times New Roman" w:eastAsia="新宋体" w:hAnsi="Times New Roman" w:hint="eastAsia"/>
          <w:b/>
          <w:bCs/>
          <w:color w:val="000000"/>
          <w:sz w:val="24"/>
          <w:u w:val="single"/>
        </w:rPr>
        <w:t xml:space="preserve">                                        </w:t>
      </w:r>
    </w:p>
    <w:p w14:paraId="14758B68" w14:textId="77777777" w:rsidR="00254DB1" w:rsidRPr="00AE5BD8" w:rsidRDefault="00254DB1">
      <w:pPr>
        <w:spacing w:line="360" w:lineRule="auto"/>
        <w:rPr>
          <w:rFonts w:ascii="Times New Roman" w:hAnsi="Times New Roman"/>
          <w:b/>
          <w:bCs/>
          <w:color w:val="000000"/>
          <w:sz w:val="24"/>
        </w:rPr>
      </w:pPr>
      <w:r w:rsidRPr="00AE5BD8">
        <w:rPr>
          <w:rFonts w:ascii="Times New Roman" w:hAnsi="Times New Roman" w:hint="eastAsia"/>
          <w:b/>
          <w:color w:val="000000"/>
          <w:sz w:val="24"/>
        </w:rPr>
        <w:t>项目编号：</w:t>
      </w:r>
      <w:r w:rsidRPr="00AE5BD8">
        <w:rPr>
          <w:rFonts w:ascii="Times New Roman" w:eastAsia="新宋体" w:hAnsi="Times New Roman" w:hint="eastAsia"/>
          <w:b/>
          <w:bCs/>
          <w:color w:val="000000"/>
          <w:sz w:val="24"/>
          <w:u w:val="single"/>
        </w:rPr>
        <w:t xml:space="preserve">                                        </w:t>
      </w:r>
    </w:p>
    <w:p w14:paraId="7C71C1BC" w14:textId="77777777" w:rsidR="00254DB1" w:rsidRPr="00AE5BD8" w:rsidRDefault="00254DB1">
      <w:pPr>
        <w:jc w:val="right"/>
        <w:rPr>
          <w:rFonts w:ascii="Times New Roman" w:hAnsi="Times New Roman"/>
          <w:color w:val="000000"/>
        </w:rPr>
      </w:pPr>
      <w:r w:rsidRPr="00AE5BD8">
        <w:rPr>
          <w:rFonts w:ascii="Times New Roman" w:hAnsi="Times New Roman" w:hint="eastAsia"/>
          <w:b/>
          <w:bCs/>
          <w:color w:val="000000"/>
          <w:sz w:val="24"/>
        </w:rPr>
        <w:t>第</w:t>
      </w:r>
      <w:r w:rsidRPr="00AE5BD8">
        <w:rPr>
          <w:rFonts w:ascii="Times New Roman" w:eastAsia="新宋体" w:hAnsi="Times New Roman" w:hint="eastAsia"/>
          <w:b/>
          <w:bCs/>
          <w:color w:val="000000"/>
          <w:sz w:val="24"/>
          <w:u w:val="single"/>
        </w:rPr>
        <w:t xml:space="preserve">   </w:t>
      </w:r>
      <w:r w:rsidRPr="00AE5BD8">
        <w:rPr>
          <w:rFonts w:ascii="Times New Roman" w:hAnsi="Times New Roman" w:hint="eastAsia"/>
          <w:b/>
          <w:bCs/>
          <w:color w:val="000000"/>
          <w:sz w:val="24"/>
        </w:rPr>
        <w:t>包</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73"/>
        <w:gridCol w:w="1645"/>
        <w:gridCol w:w="2122"/>
        <w:gridCol w:w="2210"/>
        <w:gridCol w:w="1332"/>
        <w:gridCol w:w="1332"/>
      </w:tblGrid>
      <w:tr w:rsidR="00254DB1" w:rsidRPr="00AE5BD8" w14:paraId="2524776B" w14:textId="77777777" w:rsidTr="00042FAE">
        <w:trPr>
          <w:jc w:val="center"/>
        </w:trPr>
        <w:tc>
          <w:tcPr>
            <w:tcW w:w="873" w:type="dxa"/>
            <w:vAlign w:val="center"/>
          </w:tcPr>
          <w:p w14:paraId="332248E7" w14:textId="77777777" w:rsidR="00254DB1" w:rsidRPr="00AE5BD8" w:rsidRDefault="00254DB1" w:rsidP="001E5899">
            <w:pPr>
              <w:spacing w:beforeLines="50" w:before="120" w:afterLines="50" w:after="120"/>
              <w:jc w:val="center"/>
              <w:rPr>
                <w:rFonts w:ascii="Times New Roman" w:hAnsi="Times New Roman"/>
                <w:b/>
                <w:color w:val="000000"/>
                <w:sz w:val="24"/>
              </w:rPr>
            </w:pPr>
            <w:r w:rsidRPr="00AE5BD8">
              <w:rPr>
                <w:rFonts w:ascii="Times New Roman" w:hAnsi="Times New Roman" w:hint="eastAsia"/>
                <w:b/>
                <w:color w:val="000000"/>
                <w:sz w:val="24"/>
              </w:rPr>
              <w:t>序号</w:t>
            </w:r>
          </w:p>
        </w:tc>
        <w:tc>
          <w:tcPr>
            <w:tcW w:w="1645" w:type="dxa"/>
            <w:vAlign w:val="center"/>
          </w:tcPr>
          <w:p w14:paraId="45538648" w14:textId="77777777" w:rsidR="00254DB1" w:rsidRPr="00AE5BD8" w:rsidRDefault="00FC5EB2">
            <w:pPr>
              <w:spacing w:beforeLines="50" w:before="120" w:afterLines="50" w:after="120"/>
              <w:jc w:val="center"/>
              <w:rPr>
                <w:rFonts w:ascii="Times New Roman" w:hAnsi="Times New Roman"/>
                <w:b/>
                <w:color w:val="000000"/>
                <w:sz w:val="24"/>
              </w:rPr>
            </w:pPr>
            <w:r w:rsidRPr="00AE5BD8">
              <w:rPr>
                <w:rFonts w:ascii="Times New Roman" w:hAnsi="Times New Roman" w:hint="eastAsia"/>
                <w:b/>
                <w:color w:val="000000"/>
                <w:sz w:val="24"/>
              </w:rPr>
              <w:t>产品</w:t>
            </w:r>
            <w:r w:rsidR="00254DB1" w:rsidRPr="00AE5BD8">
              <w:rPr>
                <w:rFonts w:ascii="Times New Roman" w:hAnsi="Times New Roman" w:hint="eastAsia"/>
                <w:b/>
                <w:color w:val="000000"/>
                <w:sz w:val="24"/>
              </w:rPr>
              <w:t>名称</w:t>
            </w:r>
          </w:p>
        </w:tc>
        <w:tc>
          <w:tcPr>
            <w:tcW w:w="2122" w:type="dxa"/>
            <w:vAlign w:val="center"/>
          </w:tcPr>
          <w:p w14:paraId="3053531F" w14:textId="77777777" w:rsidR="00254DB1" w:rsidRPr="00AE5BD8" w:rsidRDefault="00254DB1">
            <w:pPr>
              <w:spacing w:beforeLines="50" w:before="120" w:afterLines="50" w:after="120"/>
              <w:jc w:val="center"/>
              <w:rPr>
                <w:rFonts w:ascii="Times New Roman" w:hAnsi="Times New Roman"/>
                <w:b/>
                <w:color w:val="000000"/>
                <w:sz w:val="24"/>
              </w:rPr>
            </w:pPr>
            <w:r w:rsidRPr="00AE5BD8">
              <w:rPr>
                <w:rFonts w:ascii="Times New Roman" w:hAnsi="Times New Roman" w:hint="eastAsia"/>
                <w:b/>
                <w:color w:val="000000"/>
                <w:sz w:val="24"/>
              </w:rPr>
              <w:t>招标文件要求</w:t>
            </w:r>
          </w:p>
        </w:tc>
        <w:tc>
          <w:tcPr>
            <w:tcW w:w="2210" w:type="dxa"/>
            <w:vAlign w:val="center"/>
          </w:tcPr>
          <w:p w14:paraId="07A8935F" w14:textId="77777777" w:rsidR="00254DB1" w:rsidRPr="00AE5BD8" w:rsidRDefault="00042FAE">
            <w:pPr>
              <w:spacing w:beforeLines="50" w:before="120" w:afterLines="50" w:after="120"/>
              <w:jc w:val="center"/>
              <w:rPr>
                <w:rFonts w:ascii="Times New Roman" w:hAnsi="Times New Roman"/>
                <w:b/>
                <w:color w:val="000000"/>
                <w:sz w:val="24"/>
              </w:rPr>
            </w:pPr>
            <w:r w:rsidRPr="00AE5BD8">
              <w:rPr>
                <w:rFonts w:ascii="Times New Roman" w:hAnsi="Times New Roman" w:hint="eastAsia"/>
                <w:b/>
                <w:color w:val="000000"/>
                <w:sz w:val="24"/>
              </w:rPr>
              <w:t>投标应答</w:t>
            </w:r>
          </w:p>
        </w:tc>
        <w:tc>
          <w:tcPr>
            <w:tcW w:w="1332" w:type="dxa"/>
            <w:vAlign w:val="center"/>
          </w:tcPr>
          <w:p w14:paraId="692A6572" w14:textId="77777777" w:rsidR="00254DB1" w:rsidRPr="00AE5BD8" w:rsidRDefault="00254DB1">
            <w:pPr>
              <w:spacing w:beforeLines="50" w:before="120" w:afterLines="50" w:after="120"/>
              <w:jc w:val="center"/>
              <w:rPr>
                <w:rFonts w:ascii="Times New Roman" w:hAnsi="Times New Roman"/>
                <w:b/>
                <w:color w:val="000000"/>
                <w:sz w:val="24"/>
              </w:rPr>
            </w:pPr>
            <w:r w:rsidRPr="00AE5BD8">
              <w:rPr>
                <w:rFonts w:ascii="Times New Roman" w:hAnsi="Times New Roman" w:hint="eastAsia"/>
                <w:b/>
                <w:color w:val="000000"/>
                <w:sz w:val="24"/>
              </w:rPr>
              <w:t>响应</w:t>
            </w:r>
            <w:r w:rsidRPr="00AE5BD8">
              <w:rPr>
                <w:rFonts w:ascii="Times New Roman" w:hAnsi="Times New Roman" w:hint="eastAsia"/>
                <w:b/>
                <w:color w:val="000000"/>
                <w:sz w:val="24"/>
              </w:rPr>
              <w:t>/</w:t>
            </w:r>
            <w:r w:rsidRPr="00AE5BD8">
              <w:rPr>
                <w:rFonts w:ascii="Times New Roman" w:hAnsi="Times New Roman" w:hint="eastAsia"/>
                <w:b/>
                <w:color w:val="000000"/>
                <w:sz w:val="24"/>
              </w:rPr>
              <w:t>偏离</w:t>
            </w:r>
          </w:p>
        </w:tc>
        <w:tc>
          <w:tcPr>
            <w:tcW w:w="1332" w:type="dxa"/>
          </w:tcPr>
          <w:p w14:paraId="1A82C0A0" w14:textId="77777777" w:rsidR="00254DB1" w:rsidRPr="00AE5BD8" w:rsidRDefault="00254DB1">
            <w:pPr>
              <w:spacing w:beforeLines="50" w:before="120" w:afterLines="50" w:after="120"/>
              <w:jc w:val="center"/>
              <w:rPr>
                <w:rFonts w:ascii="Times New Roman" w:hAnsi="Times New Roman"/>
                <w:b/>
                <w:color w:val="000000"/>
                <w:sz w:val="24"/>
              </w:rPr>
            </w:pPr>
            <w:r w:rsidRPr="00AE5BD8">
              <w:rPr>
                <w:rFonts w:ascii="Times New Roman" w:hAnsi="Times New Roman" w:hint="eastAsia"/>
                <w:b/>
                <w:color w:val="000000"/>
                <w:sz w:val="24"/>
              </w:rPr>
              <w:t>说明</w:t>
            </w:r>
          </w:p>
        </w:tc>
      </w:tr>
      <w:tr w:rsidR="00254DB1" w:rsidRPr="00AE5BD8" w14:paraId="78495C36" w14:textId="77777777" w:rsidTr="00042FAE">
        <w:trPr>
          <w:jc w:val="center"/>
        </w:trPr>
        <w:tc>
          <w:tcPr>
            <w:tcW w:w="873" w:type="dxa"/>
            <w:vAlign w:val="center"/>
          </w:tcPr>
          <w:p w14:paraId="03060DAE" w14:textId="77777777" w:rsidR="00254DB1" w:rsidRPr="00AE5BD8" w:rsidRDefault="00254DB1" w:rsidP="001E5899">
            <w:pPr>
              <w:spacing w:beforeLines="50" w:before="120" w:afterLines="50" w:after="120"/>
              <w:jc w:val="center"/>
              <w:rPr>
                <w:rFonts w:ascii="Times New Roman" w:hAnsi="Times New Roman"/>
                <w:color w:val="000000"/>
                <w:sz w:val="24"/>
              </w:rPr>
            </w:pPr>
          </w:p>
        </w:tc>
        <w:tc>
          <w:tcPr>
            <w:tcW w:w="1645" w:type="dxa"/>
            <w:vAlign w:val="center"/>
          </w:tcPr>
          <w:p w14:paraId="1A477C78" w14:textId="77777777" w:rsidR="00254DB1" w:rsidRPr="00AE5BD8" w:rsidRDefault="00254DB1">
            <w:pPr>
              <w:spacing w:beforeLines="50" w:before="120" w:afterLines="50" w:after="120"/>
              <w:jc w:val="center"/>
              <w:rPr>
                <w:rFonts w:ascii="Times New Roman" w:hAnsi="Times New Roman"/>
                <w:color w:val="000000"/>
                <w:sz w:val="24"/>
              </w:rPr>
            </w:pPr>
          </w:p>
        </w:tc>
        <w:tc>
          <w:tcPr>
            <w:tcW w:w="2122" w:type="dxa"/>
            <w:vAlign w:val="center"/>
          </w:tcPr>
          <w:p w14:paraId="437EBA2C" w14:textId="77777777" w:rsidR="00254DB1" w:rsidRPr="00AE5BD8" w:rsidRDefault="00254DB1">
            <w:pPr>
              <w:spacing w:beforeLines="50" w:before="120" w:afterLines="50" w:after="120"/>
              <w:jc w:val="center"/>
              <w:rPr>
                <w:rFonts w:ascii="Times New Roman" w:hAnsi="Times New Roman"/>
                <w:color w:val="000000"/>
                <w:sz w:val="24"/>
              </w:rPr>
            </w:pPr>
          </w:p>
        </w:tc>
        <w:tc>
          <w:tcPr>
            <w:tcW w:w="2210" w:type="dxa"/>
            <w:vAlign w:val="center"/>
          </w:tcPr>
          <w:p w14:paraId="6FB90BC3" w14:textId="77777777" w:rsidR="00254DB1" w:rsidRPr="00AE5BD8" w:rsidRDefault="00254DB1">
            <w:pPr>
              <w:spacing w:beforeLines="50" w:before="120" w:afterLines="50" w:after="120"/>
              <w:jc w:val="center"/>
              <w:rPr>
                <w:rFonts w:ascii="Times New Roman" w:hAnsi="Times New Roman"/>
                <w:color w:val="000000"/>
                <w:sz w:val="24"/>
              </w:rPr>
            </w:pPr>
          </w:p>
        </w:tc>
        <w:tc>
          <w:tcPr>
            <w:tcW w:w="1332" w:type="dxa"/>
            <w:vAlign w:val="center"/>
          </w:tcPr>
          <w:p w14:paraId="2905399E" w14:textId="77777777" w:rsidR="00254DB1" w:rsidRPr="00AE5BD8" w:rsidRDefault="00254DB1">
            <w:pPr>
              <w:spacing w:beforeLines="50" w:before="120" w:afterLines="50" w:after="120"/>
              <w:jc w:val="center"/>
              <w:rPr>
                <w:rFonts w:ascii="Times New Roman" w:hAnsi="Times New Roman"/>
                <w:color w:val="000000"/>
                <w:sz w:val="24"/>
              </w:rPr>
            </w:pPr>
          </w:p>
        </w:tc>
        <w:tc>
          <w:tcPr>
            <w:tcW w:w="1332" w:type="dxa"/>
          </w:tcPr>
          <w:p w14:paraId="48802CF4"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5A5EACD4" w14:textId="77777777" w:rsidTr="00042FAE">
        <w:trPr>
          <w:jc w:val="center"/>
        </w:trPr>
        <w:tc>
          <w:tcPr>
            <w:tcW w:w="873" w:type="dxa"/>
            <w:vAlign w:val="center"/>
          </w:tcPr>
          <w:p w14:paraId="31638013" w14:textId="77777777" w:rsidR="00254DB1" w:rsidRPr="00AE5BD8" w:rsidRDefault="00254DB1" w:rsidP="001E5899">
            <w:pPr>
              <w:spacing w:beforeLines="50" w:before="120" w:afterLines="50" w:after="120"/>
              <w:jc w:val="center"/>
              <w:rPr>
                <w:rFonts w:ascii="Times New Roman" w:hAnsi="Times New Roman"/>
                <w:color w:val="000000"/>
                <w:sz w:val="24"/>
              </w:rPr>
            </w:pPr>
          </w:p>
        </w:tc>
        <w:tc>
          <w:tcPr>
            <w:tcW w:w="1645" w:type="dxa"/>
            <w:vAlign w:val="center"/>
          </w:tcPr>
          <w:p w14:paraId="51352780" w14:textId="77777777" w:rsidR="00254DB1" w:rsidRPr="00AE5BD8" w:rsidRDefault="00254DB1">
            <w:pPr>
              <w:spacing w:beforeLines="50" w:before="120" w:afterLines="50" w:after="120"/>
              <w:jc w:val="center"/>
              <w:rPr>
                <w:rFonts w:ascii="Times New Roman" w:hAnsi="Times New Roman"/>
                <w:color w:val="000000"/>
                <w:sz w:val="24"/>
              </w:rPr>
            </w:pPr>
          </w:p>
        </w:tc>
        <w:tc>
          <w:tcPr>
            <w:tcW w:w="2122" w:type="dxa"/>
            <w:vAlign w:val="center"/>
          </w:tcPr>
          <w:p w14:paraId="7F394817" w14:textId="77777777" w:rsidR="00254DB1" w:rsidRPr="00AE5BD8" w:rsidRDefault="00254DB1">
            <w:pPr>
              <w:spacing w:beforeLines="50" w:before="120" w:afterLines="50" w:after="120"/>
              <w:jc w:val="center"/>
              <w:rPr>
                <w:rFonts w:ascii="Times New Roman" w:hAnsi="Times New Roman"/>
                <w:color w:val="000000"/>
                <w:sz w:val="24"/>
              </w:rPr>
            </w:pPr>
          </w:p>
        </w:tc>
        <w:tc>
          <w:tcPr>
            <w:tcW w:w="2210" w:type="dxa"/>
            <w:vAlign w:val="center"/>
          </w:tcPr>
          <w:p w14:paraId="538F9E74" w14:textId="77777777" w:rsidR="00254DB1" w:rsidRPr="00AE5BD8" w:rsidRDefault="00254DB1">
            <w:pPr>
              <w:spacing w:beforeLines="50" w:before="120" w:afterLines="50" w:after="120"/>
              <w:jc w:val="center"/>
              <w:rPr>
                <w:rFonts w:ascii="Times New Roman" w:hAnsi="Times New Roman"/>
                <w:color w:val="000000"/>
                <w:sz w:val="24"/>
              </w:rPr>
            </w:pPr>
          </w:p>
        </w:tc>
        <w:tc>
          <w:tcPr>
            <w:tcW w:w="1332" w:type="dxa"/>
            <w:vAlign w:val="center"/>
          </w:tcPr>
          <w:p w14:paraId="47BEAAF9" w14:textId="77777777" w:rsidR="00254DB1" w:rsidRPr="00AE5BD8" w:rsidRDefault="00254DB1">
            <w:pPr>
              <w:spacing w:beforeLines="50" w:before="120" w:afterLines="50" w:after="120"/>
              <w:jc w:val="center"/>
              <w:rPr>
                <w:rFonts w:ascii="Times New Roman" w:hAnsi="Times New Roman"/>
                <w:color w:val="000000"/>
                <w:sz w:val="24"/>
              </w:rPr>
            </w:pPr>
          </w:p>
        </w:tc>
        <w:tc>
          <w:tcPr>
            <w:tcW w:w="1332" w:type="dxa"/>
          </w:tcPr>
          <w:p w14:paraId="78B1DC55"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6215C12A" w14:textId="77777777" w:rsidTr="00042FAE">
        <w:trPr>
          <w:jc w:val="center"/>
        </w:trPr>
        <w:tc>
          <w:tcPr>
            <w:tcW w:w="873" w:type="dxa"/>
            <w:vAlign w:val="center"/>
          </w:tcPr>
          <w:p w14:paraId="7D1915E8" w14:textId="77777777" w:rsidR="00254DB1" w:rsidRPr="00AE5BD8" w:rsidRDefault="00254DB1" w:rsidP="001E5899">
            <w:pPr>
              <w:spacing w:beforeLines="50" w:before="120" w:afterLines="50" w:after="120"/>
              <w:jc w:val="center"/>
              <w:rPr>
                <w:rFonts w:ascii="Times New Roman" w:hAnsi="Times New Roman"/>
                <w:color w:val="000000"/>
                <w:sz w:val="24"/>
              </w:rPr>
            </w:pPr>
          </w:p>
        </w:tc>
        <w:tc>
          <w:tcPr>
            <w:tcW w:w="1645" w:type="dxa"/>
            <w:vAlign w:val="center"/>
          </w:tcPr>
          <w:p w14:paraId="466A5DC4" w14:textId="77777777" w:rsidR="00254DB1" w:rsidRPr="00AE5BD8" w:rsidRDefault="00254DB1">
            <w:pPr>
              <w:spacing w:beforeLines="50" w:before="120" w:afterLines="50" w:after="120"/>
              <w:jc w:val="center"/>
              <w:rPr>
                <w:rFonts w:ascii="Times New Roman" w:hAnsi="Times New Roman"/>
                <w:color w:val="000000"/>
                <w:sz w:val="24"/>
              </w:rPr>
            </w:pPr>
          </w:p>
        </w:tc>
        <w:tc>
          <w:tcPr>
            <w:tcW w:w="2122" w:type="dxa"/>
            <w:vAlign w:val="center"/>
          </w:tcPr>
          <w:p w14:paraId="799C0509" w14:textId="77777777" w:rsidR="00254DB1" w:rsidRPr="00AE5BD8" w:rsidRDefault="00254DB1">
            <w:pPr>
              <w:spacing w:beforeLines="50" w:before="120" w:afterLines="50" w:after="120"/>
              <w:jc w:val="center"/>
              <w:rPr>
                <w:rFonts w:ascii="Times New Roman" w:hAnsi="Times New Roman"/>
                <w:color w:val="000000"/>
                <w:sz w:val="24"/>
              </w:rPr>
            </w:pPr>
          </w:p>
        </w:tc>
        <w:tc>
          <w:tcPr>
            <w:tcW w:w="2210" w:type="dxa"/>
            <w:vAlign w:val="center"/>
          </w:tcPr>
          <w:p w14:paraId="717A2C7E" w14:textId="77777777" w:rsidR="00254DB1" w:rsidRPr="00AE5BD8" w:rsidRDefault="00254DB1">
            <w:pPr>
              <w:spacing w:beforeLines="50" w:before="120" w:afterLines="50" w:after="120"/>
              <w:jc w:val="center"/>
              <w:rPr>
                <w:rFonts w:ascii="Times New Roman" w:hAnsi="Times New Roman"/>
                <w:color w:val="000000"/>
                <w:sz w:val="24"/>
              </w:rPr>
            </w:pPr>
          </w:p>
        </w:tc>
        <w:tc>
          <w:tcPr>
            <w:tcW w:w="1332" w:type="dxa"/>
            <w:vAlign w:val="center"/>
          </w:tcPr>
          <w:p w14:paraId="7709D249" w14:textId="77777777" w:rsidR="00254DB1" w:rsidRPr="00AE5BD8" w:rsidRDefault="00254DB1">
            <w:pPr>
              <w:spacing w:beforeLines="50" w:before="120" w:afterLines="50" w:after="120"/>
              <w:jc w:val="center"/>
              <w:rPr>
                <w:rFonts w:ascii="Times New Roman" w:hAnsi="Times New Roman"/>
                <w:color w:val="000000"/>
                <w:sz w:val="24"/>
              </w:rPr>
            </w:pPr>
          </w:p>
        </w:tc>
        <w:tc>
          <w:tcPr>
            <w:tcW w:w="1332" w:type="dxa"/>
          </w:tcPr>
          <w:p w14:paraId="4ED525BE"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6916F7AB" w14:textId="77777777" w:rsidTr="00042FAE">
        <w:trPr>
          <w:jc w:val="center"/>
        </w:trPr>
        <w:tc>
          <w:tcPr>
            <w:tcW w:w="873" w:type="dxa"/>
            <w:vAlign w:val="center"/>
          </w:tcPr>
          <w:p w14:paraId="77A04B9C" w14:textId="77777777" w:rsidR="00254DB1" w:rsidRPr="00AE5BD8" w:rsidRDefault="00254DB1" w:rsidP="001E5899">
            <w:pPr>
              <w:spacing w:beforeLines="50" w:before="120" w:afterLines="50" w:after="120"/>
              <w:jc w:val="center"/>
              <w:rPr>
                <w:rFonts w:ascii="Times New Roman" w:hAnsi="Times New Roman"/>
                <w:color w:val="000000"/>
                <w:sz w:val="24"/>
              </w:rPr>
            </w:pPr>
          </w:p>
        </w:tc>
        <w:tc>
          <w:tcPr>
            <w:tcW w:w="1645" w:type="dxa"/>
            <w:vAlign w:val="center"/>
          </w:tcPr>
          <w:p w14:paraId="5B819A54" w14:textId="77777777" w:rsidR="00254DB1" w:rsidRPr="00AE5BD8" w:rsidRDefault="00254DB1">
            <w:pPr>
              <w:spacing w:beforeLines="50" w:before="120" w:afterLines="50" w:after="120"/>
              <w:jc w:val="center"/>
              <w:rPr>
                <w:rFonts w:ascii="Times New Roman" w:hAnsi="Times New Roman"/>
                <w:color w:val="000000"/>
                <w:sz w:val="24"/>
              </w:rPr>
            </w:pPr>
          </w:p>
        </w:tc>
        <w:tc>
          <w:tcPr>
            <w:tcW w:w="2122" w:type="dxa"/>
            <w:vAlign w:val="center"/>
          </w:tcPr>
          <w:p w14:paraId="160A6FB2" w14:textId="77777777" w:rsidR="00254DB1" w:rsidRPr="00AE5BD8" w:rsidRDefault="00254DB1">
            <w:pPr>
              <w:spacing w:beforeLines="50" w:before="120" w:afterLines="50" w:after="120"/>
              <w:jc w:val="center"/>
              <w:rPr>
                <w:rFonts w:ascii="Times New Roman" w:hAnsi="Times New Roman"/>
                <w:color w:val="000000"/>
                <w:sz w:val="24"/>
              </w:rPr>
            </w:pPr>
          </w:p>
        </w:tc>
        <w:tc>
          <w:tcPr>
            <w:tcW w:w="2210" w:type="dxa"/>
            <w:vAlign w:val="center"/>
          </w:tcPr>
          <w:p w14:paraId="296BB7B6" w14:textId="77777777" w:rsidR="00254DB1" w:rsidRPr="00AE5BD8" w:rsidRDefault="00254DB1">
            <w:pPr>
              <w:spacing w:beforeLines="50" w:before="120" w:afterLines="50" w:after="120"/>
              <w:jc w:val="center"/>
              <w:rPr>
                <w:rFonts w:ascii="Times New Roman" w:hAnsi="Times New Roman"/>
                <w:color w:val="000000"/>
                <w:sz w:val="24"/>
              </w:rPr>
            </w:pPr>
          </w:p>
        </w:tc>
        <w:tc>
          <w:tcPr>
            <w:tcW w:w="1332" w:type="dxa"/>
            <w:vAlign w:val="center"/>
          </w:tcPr>
          <w:p w14:paraId="247395DD" w14:textId="77777777" w:rsidR="00254DB1" w:rsidRPr="00AE5BD8" w:rsidRDefault="00254DB1">
            <w:pPr>
              <w:spacing w:beforeLines="50" w:before="120" w:afterLines="50" w:after="120"/>
              <w:jc w:val="center"/>
              <w:rPr>
                <w:rFonts w:ascii="Times New Roman" w:hAnsi="Times New Roman"/>
                <w:color w:val="000000"/>
                <w:sz w:val="24"/>
              </w:rPr>
            </w:pPr>
          </w:p>
        </w:tc>
        <w:tc>
          <w:tcPr>
            <w:tcW w:w="1332" w:type="dxa"/>
          </w:tcPr>
          <w:p w14:paraId="01490379"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4DE172DD" w14:textId="77777777" w:rsidTr="00042FAE">
        <w:trPr>
          <w:jc w:val="center"/>
        </w:trPr>
        <w:tc>
          <w:tcPr>
            <w:tcW w:w="873" w:type="dxa"/>
            <w:vAlign w:val="center"/>
          </w:tcPr>
          <w:p w14:paraId="31285C99" w14:textId="77777777" w:rsidR="00254DB1" w:rsidRPr="00AE5BD8" w:rsidRDefault="00254DB1" w:rsidP="001E5899">
            <w:pPr>
              <w:spacing w:beforeLines="50" w:before="120" w:afterLines="50" w:after="120"/>
              <w:jc w:val="center"/>
              <w:rPr>
                <w:rFonts w:ascii="Times New Roman" w:hAnsi="Times New Roman"/>
                <w:color w:val="000000"/>
                <w:sz w:val="24"/>
              </w:rPr>
            </w:pPr>
          </w:p>
        </w:tc>
        <w:tc>
          <w:tcPr>
            <w:tcW w:w="1645" w:type="dxa"/>
            <w:vAlign w:val="center"/>
          </w:tcPr>
          <w:p w14:paraId="74753A16" w14:textId="77777777" w:rsidR="00254DB1" w:rsidRPr="00AE5BD8" w:rsidRDefault="00254DB1">
            <w:pPr>
              <w:spacing w:beforeLines="50" w:before="120" w:afterLines="50" w:after="120"/>
              <w:jc w:val="center"/>
              <w:rPr>
                <w:rFonts w:ascii="Times New Roman" w:hAnsi="Times New Roman"/>
                <w:color w:val="000000"/>
                <w:sz w:val="24"/>
              </w:rPr>
            </w:pPr>
          </w:p>
        </w:tc>
        <w:tc>
          <w:tcPr>
            <w:tcW w:w="2122" w:type="dxa"/>
            <w:vAlign w:val="center"/>
          </w:tcPr>
          <w:p w14:paraId="50425C65" w14:textId="77777777" w:rsidR="00254DB1" w:rsidRPr="00AE5BD8" w:rsidRDefault="00254DB1">
            <w:pPr>
              <w:spacing w:beforeLines="50" w:before="120" w:afterLines="50" w:after="120"/>
              <w:jc w:val="center"/>
              <w:rPr>
                <w:rFonts w:ascii="Times New Roman" w:hAnsi="Times New Roman"/>
                <w:color w:val="000000"/>
                <w:sz w:val="24"/>
              </w:rPr>
            </w:pPr>
          </w:p>
        </w:tc>
        <w:tc>
          <w:tcPr>
            <w:tcW w:w="2210" w:type="dxa"/>
            <w:vAlign w:val="center"/>
          </w:tcPr>
          <w:p w14:paraId="1CDF7904" w14:textId="77777777" w:rsidR="00254DB1" w:rsidRPr="00AE5BD8" w:rsidRDefault="00254DB1">
            <w:pPr>
              <w:spacing w:beforeLines="50" w:before="120" w:afterLines="50" w:after="120"/>
              <w:jc w:val="center"/>
              <w:rPr>
                <w:rFonts w:ascii="Times New Roman" w:hAnsi="Times New Roman"/>
                <w:color w:val="000000"/>
                <w:sz w:val="24"/>
              </w:rPr>
            </w:pPr>
          </w:p>
        </w:tc>
        <w:tc>
          <w:tcPr>
            <w:tcW w:w="1332" w:type="dxa"/>
            <w:vAlign w:val="center"/>
          </w:tcPr>
          <w:p w14:paraId="44325EA0" w14:textId="77777777" w:rsidR="00254DB1" w:rsidRPr="00AE5BD8" w:rsidRDefault="00254DB1">
            <w:pPr>
              <w:spacing w:beforeLines="50" w:before="120" w:afterLines="50" w:after="120"/>
              <w:jc w:val="center"/>
              <w:rPr>
                <w:rFonts w:ascii="Times New Roman" w:hAnsi="Times New Roman"/>
                <w:color w:val="000000"/>
                <w:sz w:val="24"/>
              </w:rPr>
            </w:pPr>
          </w:p>
        </w:tc>
        <w:tc>
          <w:tcPr>
            <w:tcW w:w="1332" w:type="dxa"/>
          </w:tcPr>
          <w:p w14:paraId="5B65079A"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2EF17A10" w14:textId="77777777" w:rsidTr="00042FAE">
        <w:trPr>
          <w:jc w:val="center"/>
        </w:trPr>
        <w:tc>
          <w:tcPr>
            <w:tcW w:w="873" w:type="dxa"/>
            <w:vAlign w:val="center"/>
          </w:tcPr>
          <w:p w14:paraId="5D0072E8" w14:textId="77777777" w:rsidR="00254DB1" w:rsidRPr="00AE5BD8" w:rsidRDefault="00254DB1" w:rsidP="001E5899">
            <w:pPr>
              <w:spacing w:beforeLines="50" w:before="120" w:afterLines="50" w:after="120"/>
              <w:jc w:val="center"/>
              <w:rPr>
                <w:rFonts w:ascii="Times New Roman" w:hAnsi="Times New Roman"/>
                <w:color w:val="000000"/>
                <w:sz w:val="24"/>
              </w:rPr>
            </w:pPr>
          </w:p>
        </w:tc>
        <w:tc>
          <w:tcPr>
            <w:tcW w:w="1645" w:type="dxa"/>
            <w:vAlign w:val="center"/>
          </w:tcPr>
          <w:p w14:paraId="75451A53" w14:textId="77777777" w:rsidR="00254DB1" w:rsidRPr="00AE5BD8" w:rsidRDefault="00254DB1">
            <w:pPr>
              <w:spacing w:beforeLines="50" w:before="120" w:afterLines="50" w:after="120"/>
              <w:jc w:val="center"/>
              <w:rPr>
                <w:rFonts w:ascii="Times New Roman" w:hAnsi="Times New Roman"/>
                <w:color w:val="000000"/>
                <w:sz w:val="24"/>
              </w:rPr>
            </w:pPr>
          </w:p>
        </w:tc>
        <w:tc>
          <w:tcPr>
            <w:tcW w:w="2122" w:type="dxa"/>
            <w:vAlign w:val="center"/>
          </w:tcPr>
          <w:p w14:paraId="770FDF81" w14:textId="77777777" w:rsidR="00254DB1" w:rsidRPr="00AE5BD8" w:rsidRDefault="00254DB1">
            <w:pPr>
              <w:spacing w:beforeLines="50" w:before="120" w:afterLines="50" w:after="120"/>
              <w:jc w:val="center"/>
              <w:rPr>
                <w:rFonts w:ascii="Times New Roman" w:hAnsi="Times New Roman"/>
                <w:color w:val="000000"/>
                <w:sz w:val="24"/>
              </w:rPr>
            </w:pPr>
          </w:p>
        </w:tc>
        <w:tc>
          <w:tcPr>
            <w:tcW w:w="2210" w:type="dxa"/>
            <w:vAlign w:val="center"/>
          </w:tcPr>
          <w:p w14:paraId="36FE53B8" w14:textId="77777777" w:rsidR="00254DB1" w:rsidRPr="00AE5BD8" w:rsidRDefault="00254DB1">
            <w:pPr>
              <w:spacing w:beforeLines="50" w:before="120" w:afterLines="50" w:after="120"/>
              <w:jc w:val="center"/>
              <w:rPr>
                <w:rFonts w:ascii="Times New Roman" w:hAnsi="Times New Roman"/>
                <w:color w:val="000000"/>
                <w:sz w:val="24"/>
              </w:rPr>
            </w:pPr>
          </w:p>
        </w:tc>
        <w:tc>
          <w:tcPr>
            <w:tcW w:w="1332" w:type="dxa"/>
            <w:vAlign w:val="center"/>
          </w:tcPr>
          <w:p w14:paraId="55DE9D6C" w14:textId="77777777" w:rsidR="00254DB1" w:rsidRPr="00AE5BD8" w:rsidRDefault="00254DB1">
            <w:pPr>
              <w:spacing w:beforeLines="50" w:before="120" w:afterLines="50" w:after="120"/>
              <w:jc w:val="center"/>
              <w:rPr>
                <w:rFonts w:ascii="Times New Roman" w:hAnsi="Times New Roman"/>
                <w:color w:val="000000"/>
                <w:sz w:val="24"/>
              </w:rPr>
            </w:pPr>
          </w:p>
        </w:tc>
        <w:tc>
          <w:tcPr>
            <w:tcW w:w="1332" w:type="dxa"/>
          </w:tcPr>
          <w:p w14:paraId="584A216F" w14:textId="77777777" w:rsidR="00254DB1" w:rsidRPr="00AE5BD8" w:rsidRDefault="00254DB1">
            <w:pPr>
              <w:spacing w:beforeLines="50" w:before="120" w:afterLines="50" w:after="120"/>
              <w:jc w:val="center"/>
              <w:rPr>
                <w:rFonts w:ascii="Times New Roman" w:hAnsi="Times New Roman"/>
                <w:color w:val="000000"/>
                <w:sz w:val="24"/>
              </w:rPr>
            </w:pPr>
          </w:p>
        </w:tc>
      </w:tr>
      <w:tr w:rsidR="00254DB1" w:rsidRPr="00AE5BD8" w14:paraId="047B1DF5" w14:textId="77777777" w:rsidTr="00042FAE">
        <w:trPr>
          <w:jc w:val="center"/>
        </w:trPr>
        <w:tc>
          <w:tcPr>
            <w:tcW w:w="873" w:type="dxa"/>
            <w:vAlign w:val="center"/>
          </w:tcPr>
          <w:p w14:paraId="00E49062" w14:textId="77777777" w:rsidR="00254DB1" w:rsidRPr="00AE5BD8" w:rsidRDefault="00254DB1" w:rsidP="001E5899">
            <w:pPr>
              <w:spacing w:beforeLines="50" w:before="120" w:afterLines="50" w:after="120"/>
              <w:jc w:val="center"/>
              <w:rPr>
                <w:rFonts w:ascii="Times New Roman" w:hAnsi="Times New Roman"/>
                <w:color w:val="000000"/>
                <w:sz w:val="24"/>
              </w:rPr>
            </w:pPr>
          </w:p>
        </w:tc>
        <w:tc>
          <w:tcPr>
            <w:tcW w:w="1645" w:type="dxa"/>
            <w:vAlign w:val="center"/>
          </w:tcPr>
          <w:p w14:paraId="5B83A789" w14:textId="77777777" w:rsidR="00254DB1" w:rsidRPr="00AE5BD8" w:rsidRDefault="00254DB1">
            <w:pPr>
              <w:spacing w:beforeLines="50" w:before="120" w:afterLines="50" w:after="120"/>
              <w:jc w:val="center"/>
              <w:rPr>
                <w:rFonts w:ascii="Times New Roman" w:hAnsi="Times New Roman"/>
                <w:color w:val="000000"/>
                <w:sz w:val="24"/>
              </w:rPr>
            </w:pPr>
          </w:p>
        </w:tc>
        <w:tc>
          <w:tcPr>
            <w:tcW w:w="2122" w:type="dxa"/>
            <w:vAlign w:val="center"/>
          </w:tcPr>
          <w:p w14:paraId="64BF2BDA" w14:textId="77777777" w:rsidR="00254DB1" w:rsidRPr="00AE5BD8" w:rsidRDefault="00254DB1">
            <w:pPr>
              <w:spacing w:beforeLines="50" w:before="120" w:afterLines="50" w:after="120"/>
              <w:jc w:val="center"/>
              <w:rPr>
                <w:rFonts w:ascii="Times New Roman" w:hAnsi="Times New Roman"/>
                <w:color w:val="000000"/>
                <w:sz w:val="24"/>
              </w:rPr>
            </w:pPr>
          </w:p>
        </w:tc>
        <w:tc>
          <w:tcPr>
            <w:tcW w:w="2210" w:type="dxa"/>
            <w:vAlign w:val="center"/>
          </w:tcPr>
          <w:p w14:paraId="150243E2" w14:textId="77777777" w:rsidR="00254DB1" w:rsidRPr="00AE5BD8" w:rsidRDefault="00254DB1">
            <w:pPr>
              <w:spacing w:beforeLines="50" w:before="120" w:afterLines="50" w:after="120"/>
              <w:jc w:val="center"/>
              <w:rPr>
                <w:rFonts w:ascii="Times New Roman" w:hAnsi="Times New Roman"/>
                <w:color w:val="000000"/>
                <w:sz w:val="24"/>
              </w:rPr>
            </w:pPr>
          </w:p>
        </w:tc>
        <w:tc>
          <w:tcPr>
            <w:tcW w:w="1332" w:type="dxa"/>
            <w:vAlign w:val="center"/>
          </w:tcPr>
          <w:p w14:paraId="12F2E7FB" w14:textId="77777777" w:rsidR="00254DB1" w:rsidRPr="00AE5BD8" w:rsidRDefault="00254DB1">
            <w:pPr>
              <w:spacing w:beforeLines="50" w:before="120" w:afterLines="50" w:after="120"/>
              <w:jc w:val="center"/>
              <w:rPr>
                <w:rFonts w:ascii="Times New Roman" w:hAnsi="Times New Roman"/>
                <w:color w:val="000000"/>
                <w:sz w:val="24"/>
              </w:rPr>
            </w:pPr>
          </w:p>
        </w:tc>
        <w:tc>
          <w:tcPr>
            <w:tcW w:w="1332" w:type="dxa"/>
          </w:tcPr>
          <w:p w14:paraId="0BBA487A" w14:textId="77777777" w:rsidR="00254DB1" w:rsidRPr="00AE5BD8" w:rsidRDefault="00254DB1">
            <w:pPr>
              <w:spacing w:beforeLines="50" w:before="120" w:afterLines="50" w:after="120"/>
              <w:jc w:val="center"/>
              <w:rPr>
                <w:rFonts w:ascii="Times New Roman" w:hAnsi="Times New Roman"/>
                <w:color w:val="000000"/>
                <w:sz w:val="24"/>
              </w:rPr>
            </w:pPr>
          </w:p>
        </w:tc>
      </w:tr>
    </w:tbl>
    <w:p w14:paraId="0238E4DF" w14:textId="77777777" w:rsidR="002749E7" w:rsidRPr="00AE5BD8" w:rsidRDefault="002749E7">
      <w:pPr>
        <w:spacing w:line="360" w:lineRule="auto"/>
        <w:rPr>
          <w:rFonts w:ascii="Times New Roman" w:hAnsi="Times New Roman"/>
          <w:sz w:val="22"/>
          <w:szCs w:val="22"/>
        </w:rPr>
      </w:pPr>
    </w:p>
    <w:p w14:paraId="5BB10093" w14:textId="77777777" w:rsidR="00254DB1" w:rsidRPr="00AE5BD8" w:rsidRDefault="00254DB1">
      <w:pPr>
        <w:spacing w:line="360" w:lineRule="auto"/>
        <w:rPr>
          <w:rFonts w:ascii="Times New Roman" w:hAnsi="Times New Roman"/>
          <w:sz w:val="22"/>
          <w:szCs w:val="22"/>
        </w:rPr>
      </w:pPr>
      <w:r w:rsidRPr="00AE5BD8">
        <w:rPr>
          <w:rFonts w:ascii="Times New Roman" w:hAnsi="Times New Roman" w:hint="eastAsia"/>
          <w:sz w:val="22"/>
          <w:szCs w:val="22"/>
        </w:rPr>
        <w:t>注：</w:t>
      </w:r>
    </w:p>
    <w:p w14:paraId="306FDEC6" w14:textId="77777777" w:rsidR="00254DB1" w:rsidRPr="00AE5BD8" w:rsidRDefault="00254DB1" w:rsidP="002749E7">
      <w:pPr>
        <w:spacing w:line="360" w:lineRule="auto"/>
        <w:ind w:leftChars="229" w:left="820" w:hangingChars="154" w:hanging="339"/>
        <w:rPr>
          <w:rFonts w:ascii="Times New Roman" w:hAnsi="Times New Roman"/>
          <w:sz w:val="22"/>
          <w:szCs w:val="22"/>
        </w:rPr>
      </w:pPr>
      <w:r w:rsidRPr="00AE5BD8">
        <w:rPr>
          <w:rFonts w:ascii="Times New Roman" w:hAnsi="Times New Roman" w:hint="eastAsia"/>
          <w:sz w:val="22"/>
          <w:szCs w:val="22"/>
        </w:rPr>
        <w:t>1</w:t>
      </w:r>
      <w:r w:rsidRPr="00AE5BD8">
        <w:rPr>
          <w:rFonts w:ascii="Times New Roman" w:hAnsi="Times New Roman" w:hint="eastAsia"/>
          <w:sz w:val="22"/>
          <w:szCs w:val="22"/>
        </w:rPr>
        <w:t>、投标人必须把招标项目第六章中“</w:t>
      </w:r>
      <w:r w:rsidR="00C2628C" w:rsidRPr="00AE5BD8">
        <w:rPr>
          <w:rFonts w:ascii="Times New Roman" w:hAnsi="Times New Roman" w:hint="eastAsia"/>
          <w:b/>
          <w:sz w:val="22"/>
          <w:szCs w:val="22"/>
        </w:rPr>
        <w:t>技术指标和配置</w:t>
      </w:r>
      <w:r w:rsidRPr="00AE5BD8">
        <w:rPr>
          <w:rFonts w:ascii="Times New Roman" w:hAnsi="Times New Roman" w:hint="eastAsia"/>
          <w:sz w:val="22"/>
          <w:szCs w:val="22"/>
        </w:rPr>
        <w:t>”全部列入此表并应答，未列入的视为负偏离。</w:t>
      </w:r>
    </w:p>
    <w:p w14:paraId="4EC21477" w14:textId="77777777" w:rsidR="00254DB1" w:rsidRPr="00AE5BD8" w:rsidRDefault="00254DB1" w:rsidP="002749E7">
      <w:pPr>
        <w:spacing w:line="360" w:lineRule="auto"/>
        <w:ind w:leftChars="229" w:left="820" w:hangingChars="154" w:hanging="339"/>
        <w:rPr>
          <w:rFonts w:ascii="Times New Roman" w:hAnsi="Times New Roman"/>
          <w:sz w:val="22"/>
          <w:szCs w:val="22"/>
        </w:rPr>
      </w:pPr>
      <w:r w:rsidRPr="00AE5BD8">
        <w:rPr>
          <w:rFonts w:ascii="Times New Roman" w:hAnsi="Times New Roman" w:hint="eastAsia"/>
          <w:sz w:val="22"/>
          <w:szCs w:val="22"/>
        </w:rPr>
        <w:t>2</w:t>
      </w:r>
      <w:r w:rsidRPr="00AE5BD8">
        <w:rPr>
          <w:rFonts w:ascii="Times New Roman" w:hAnsi="Times New Roman" w:hint="eastAsia"/>
          <w:sz w:val="22"/>
          <w:szCs w:val="22"/>
        </w:rPr>
        <w:t>、投标人必须据实填写，不得虚假填写，否则将取消其投标或中标资格。</w:t>
      </w:r>
    </w:p>
    <w:p w14:paraId="0697FE76" w14:textId="77777777" w:rsidR="00254DB1" w:rsidRPr="00AE5BD8" w:rsidRDefault="00254DB1" w:rsidP="002749E7">
      <w:pPr>
        <w:spacing w:line="360" w:lineRule="auto"/>
        <w:ind w:leftChars="229" w:left="821" w:hangingChars="154" w:hanging="340"/>
        <w:rPr>
          <w:rFonts w:ascii="Times New Roman" w:hAnsi="Times New Roman"/>
          <w:b/>
          <w:sz w:val="22"/>
          <w:szCs w:val="22"/>
        </w:rPr>
      </w:pPr>
      <w:r w:rsidRPr="00AE5BD8">
        <w:rPr>
          <w:rFonts w:ascii="Times New Roman" w:hAnsi="Times New Roman" w:hint="eastAsia"/>
          <w:b/>
          <w:sz w:val="22"/>
          <w:szCs w:val="22"/>
        </w:rPr>
        <w:t>3</w:t>
      </w:r>
      <w:r w:rsidRPr="00AE5BD8">
        <w:rPr>
          <w:rFonts w:ascii="Times New Roman" w:hAnsi="Times New Roman"/>
          <w:b/>
          <w:sz w:val="22"/>
          <w:szCs w:val="22"/>
        </w:rPr>
        <w:t>、</w:t>
      </w:r>
      <w:r w:rsidRPr="00AE5BD8">
        <w:rPr>
          <w:rFonts w:ascii="Times New Roman" w:hAnsi="Times New Roman" w:hint="eastAsia"/>
          <w:b/>
          <w:sz w:val="22"/>
          <w:szCs w:val="22"/>
        </w:rPr>
        <w:t>招标文件技术要求中“</w:t>
      </w:r>
      <w:r w:rsidRPr="00AE5BD8">
        <w:rPr>
          <w:rFonts w:ascii="Times New Roman" w:hAnsi="Times New Roman"/>
          <w:b/>
          <w:sz w:val="22"/>
          <w:szCs w:val="22"/>
        </w:rPr>
        <w:t>要求提供证明材料</w:t>
      </w:r>
      <w:r w:rsidRPr="00AE5BD8">
        <w:rPr>
          <w:rFonts w:ascii="Times New Roman" w:hAnsi="Times New Roman" w:hint="eastAsia"/>
          <w:b/>
          <w:sz w:val="22"/>
          <w:szCs w:val="22"/>
        </w:rPr>
        <w:t>”</w:t>
      </w:r>
      <w:r w:rsidRPr="00AE5BD8">
        <w:rPr>
          <w:rFonts w:ascii="Times New Roman" w:hAnsi="Times New Roman"/>
          <w:b/>
          <w:sz w:val="22"/>
          <w:szCs w:val="22"/>
        </w:rPr>
        <w:t>的</w:t>
      </w:r>
      <w:r w:rsidRPr="00AE5BD8">
        <w:rPr>
          <w:rFonts w:ascii="Times New Roman" w:hAnsi="Times New Roman" w:hint="eastAsia"/>
          <w:b/>
          <w:sz w:val="22"/>
          <w:szCs w:val="22"/>
        </w:rPr>
        <w:t>请</w:t>
      </w:r>
      <w:r w:rsidRPr="00AE5BD8">
        <w:rPr>
          <w:rFonts w:ascii="Times New Roman" w:hAnsi="Times New Roman"/>
          <w:b/>
          <w:sz w:val="22"/>
          <w:szCs w:val="22"/>
        </w:rPr>
        <w:t>在说明栏中注明证明材料</w:t>
      </w:r>
      <w:r w:rsidRPr="00AE5BD8">
        <w:rPr>
          <w:rFonts w:ascii="Times New Roman" w:hAnsi="Times New Roman" w:hint="eastAsia"/>
          <w:b/>
          <w:sz w:val="22"/>
          <w:szCs w:val="22"/>
        </w:rPr>
        <w:t>所在</w:t>
      </w:r>
      <w:r w:rsidRPr="00AE5BD8">
        <w:rPr>
          <w:rFonts w:ascii="Times New Roman" w:hAnsi="Times New Roman"/>
          <w:b/>
          <w:sz w:val="22"/>
          <w:szCs w:val="22"/>
        </w:rPr>
        <w:t>的页码。</w:t>
      </w:r>
    </w:p>
    <w:p w14:paraId="1009B78E" w14:textId="77777777" w:rsidR="00254DB1" w:rsidRPr="00AE5BD8" w:rsidRDefault="00254DB1">
      <w:pPr>
        <w:spacing w:line="360" w:lineRule="auto"/>
        <w:rPr>
          <w:rFonts w:ascii="Times New Roman" w:hAnsi="Times New Roman"/>
          <w:color w:val="000000"/>
        </w:rPr>
      </w:pPr>
    </w:p>
    <w:p w14:paraId="5FD38F63" w14:textId="77777777" w:rsidR="00254DB1" w:rsidRPr="00AE5BD8" w:rsidRDefault="00254DB1">
      <w:pPr>
        <w:spacing w:line="360" w:lineRule="auto"/>
        <w:rPr>
          <w:rFonts w:ascii="Times New Roman" w:hAnsi="Times New Roman"/>
          <w:color w:val="000000"/>
        </w:rPr>
      </w:pPr>
    </w:p>
    <w:p w14:paraId="5230A9C5"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投标人名称</w:t>
      </w:r>
      <w:r w:rsidRPr="00AE5BD8">
        <w:rPr>
          <w:rFonts w:ascii="Times New Roman" w:hAnsi="Times New Roman" w:hint="eastAsia"/>
          <w:b/>
          <w:color w:val="000000"/>
          <w:sz w:val="24"/>
        </w:rPr>
        <w:t>（加盖公章）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2FEDDE7B"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单位负责人或授权代表</w:t>
      </w:r>
      <w:r w:rsidRPr="00AE5BD8">
        <w:rPr>
          <w:rFonts w:ascii="Times New Roman" w:hAnsi="Times New Roman" w:hint="eastAsia"/>
          <w:b/>
          <w:color w:val="000000"/>
          <w:sz w:val="24"/>
        </w:rPr>
        <w:t>（签字或加盖个人名章）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537CEE72" w14:textId="77777777" w:rsidR="00080FCA" w:rsidRPr="00AE5BD8" w:rsidRDefault="00254DB1">
      <w:pPr>
        <w:spacing w:line="360" w:lineRule="auto"/>
        <w:ind w:firstLineChars="200" w:firstLine="480"/>
        <w:rPr>
          <w:rFonts w:ascii="Times New Roman" w:hAnsi="Times New Roman"/>
          <w:color w:val="000000"/>
          <w:sz w:val="24"/>
        </w:rPr>
        <w:sectPr w:rsidR="00080FCA" w:rsidRPr="00AE5BD8">
          <w:pgSz w:w="11906" w:h="16838"/>
          <w:pgMar w:top="1440" w:right="1361" w:bottom="1440" w:left="1247" w:header="851" w:footer="992" w:gutter="0"/>
          <w:cols w:space="720"/>
          <w:docGrid w:linePitch="312"/>
        </w:sectPr>
      </w:pPr>
      <w:r w:rsidRPr="00AE5BD8">
        <w:rPr>
          <w:rFonts w:ascii="Times New Roman" w:hAnsi="Times New Roman" w:hint="eastAsia"/>
          <w:color w:val="000000"/>
          <w:sz w:val="24"/>
        </w:rPr>
        <w:t>日期：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p>
    <w:p w14:paraId="7AD47C7A" w14:textId="77777777" w:rsidR="00254DB1" w:rsidRPr="00AE5BD8" w:rsidRDefault="00254DB1">
      <w:pPr>
        <w:spacing w:line="360" w:lineRule="auto"/>
        <w:rPr>
          <w:rFonts w:ascii="Times New Roman" w:hAnsi="Times New Roman"/>
          <w:b/>
          <w:color w:val="000000"/>
          <w:sz w:val="24"/>
        </w:rPr>
      </w:pPr>
      <w:bookmarkStart w:id="136" w:name="_Toc460321754"/>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2-</w:t>
      </w:r>
      <w:r w:rsidR="00B84702" w:rsidRPr="00AE5BD8">
        <w:rPr>
          <w:rFonts w:ascii="Times New Roman" w:hAnsi="Times New Roman" w:hint="eastAsia"/>
          <w:b/>
          <w:color w:val="000000"/>
          <w:sz w:val="24"/>
        </w:rPr>
        <w:t>9</w:t>
      </w:r>
    </w:p>
    <w:p w14:paraId="44B85832" w14:textId="77777777" w:rsidR="00254DB1" w:rsidRPr="00AE5BD8" w:rsidRDefault="00B84702">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九</w:t>
      </w:r>
      <w:r w:rsidR="00254DB1" w:rsidRPr="00AE5BD8">
        <w:rPr>
          <w:rFonts w:ascii="Times New Roman" w:eastAsia="黑体" w:hAnsi="Times New Roman" w:hint="eastAsia"/>
          <w:b/>
          <w:color w:val="000000"/>
          <w:sz w:val="32"/>
          <w:szCs w:val="32"/>
        </w:rPr>
        <w:t>、中小企业声明函</w:t>
      </w:r>
      <w:bookmarkEnd w:id="136"/>
      <w:r w:rsidR="001A1BDB" w:rsidRPr="00AE5BD8">
        <w:rPr>
          <w:rFonts w:ascii="Times New Roman" w:eastAsia="黑体" w:hAnsi="Times New Roman" w:hint="eastAsia"/>
          <w:b/>
          <w:color w:val="000000"/>
          <w:sz w:val="32"/>
          <w:szCs w:val="32"/>
        </w:rPr>
        <w:t>（货物）</w:t>
      </w:r>
    </w:p>
    <w:p w14:paraId="6F1C4403" w14:textId="77777777" w:rsidR="001A1BDB" w:rsidRPr="00AE5BD8" w:rsidRDefault="001A1BDB" w:rsidP="001A1BDB">
      <w:pPr>
        <w:spacing w:line="360" w:lineRule="auto"/>
        <w:rPr>
          <w:rFonts w:ascii="Times New Roman" w:hAnsi="Times New Roman"/>
          <w:color w:val="000000"/>
        </w:rPr>
      </w:pPr>
    </w:p>
    <w:p w14:paraId="2A6A1CBB" w14:textId="77777777" w:rsidR="001A1BDB" w:rsidRPr="00AE5BD8" w:rsidRDefault="001A1BDB" w:rsidP="001A1BDB">
      <w:pPr>
        <w:spacing w:line="360" w:lineRule="auto"/>
        <w:ind w:firstLineChars="200" w:firstLine="480"/>
        <w:jc w:val="left"/>
        <w:rPr>
          <w:rFonts w:ascii="Times New Roman" w:hAnsi="Times New Roman"/>
          <w:sz w:val="24"/>
        </w:rPr>
      </w:pPr>
      <w:r w:rsidRPr="00AE5BD8">
        <w:rPr>
          <w:rFonts w:ascii="Times New Roman" w:hAnsi="Times New Roman" w:hint="eastAsia"/>
          <w:sz w:val="24"/>
        </w:rPr>
        <w:t>本公司（联合体）郑重声明，根据《政府采购促进中小企业发展管理办法》（财库﹝</w:t>
      </w:r>
      <w:r w:rsidRPr="00AE5BD8">
        <w:rPr>
          <w:rFonts w:ascii="Times New Roman" w:hAnsi="Times New Roman"/>
          <w:sz w:val="24"/>
        </w:rPr>
        <w:t>2020</w:t>
      </w:r>
      <w:r w:rsidRPr="00AE5BD8">
        <w:rPr>
          <w:rFonts w:ascii="Times New Roman" w:hAnsi="Times New Roman" w:hint="eastAsia"/>
          <w:sz w:val="24"/>
        </w:rPr>
        <w:t>﹞</w:t>
      </w:r>
      <w:r w:rsidRPr="00AE5BD8">
        <w:rPr>
          <w:rFonts w:ascii="Times New Roman" w:hAnsi="Times New Roman"/>
          <w:sz w:val="24"/>
        </w:rPr>
        <w:t xml:space="preserve">46 </w:t>
      </w:r>
      <w:r w:rsidRPr="00AE5BD8">
        <w:rPr>
          <w:rFonts w:ascii="Times New Roman" w:hAnsi="Times New Roman" w:hint="eastAsia"/>
          <w:sz w:val="24"/>
        </w:rPr>
        <w:t>号）的规定，本公司（联合体）参加</w:t>
      </w:r>
      <w:r w:rsidRPr="00AE5BD8">
        <w:rPr>
          <w:rFonts w:ascii="Times New Roman" w:hAnsi="Times New Roman" w:hint="eastAsia"/>
          <w:i/>
          <w:sz w:val="24"/>
          <w:u w:val="single"/>
        </w:rPr>
        <w:t>（单位名称）</w:t>
      </w:r>
      <w:r w:rsidRPr="00AE5BD8">
        <w:rPr>
          <w:rFonts w:ascii="Times New Roman" w:hAnsi="Times New Roman" w:hint="eastAsia"/>
          <w:sz w:val="24"/>
        </w:rPr>
        <w:t>的</w:t>
      </w:r>
      <w:r w:rsidRPr="00AE5BD8">
        <w:rPr>
          <w:rFonts w:ascii="Times New Roman" w:hAnsi="Times New Roman" w:hint="eastAsia"/>
          <w:i/>
          <w:sz w:val="24"/>
          <w:u w:val="single"/>
        </w:rPr>
        <w:t>（项目名称）</w:t>
      </w:r>
      <w:r w:rsidRPr="00AE5BD8">
        <w:rPr>
          <w:rFonts w:ascii="Times New Roman" w:hAnsi="Times New Roman" w:hint="eastAsia"/>
          <w:sz w:val="24"/>
        </w:rPr>
        <w:t>采购活动，提供的货物全部由符合政策要求的中小企业制造。相关企业（含联合体中的中小企业、签订分包意向协议的中小企业）的具体情况如下：</w:t>
      </w:r>
    </w:p>
    <w:p w14:paraId="43DCEC4E" w14:textId="77777777" w:rsidR="001A1BDB" w:rsidRPr="00AE5BD8" w:rsidRDefault="001A1BDB" w:rsidP="001A1BDB">
      <w:pPr>
        <w:spacing w:line="360" w:lineRule="auto"/>
        <w:ind w:firstLineChars="200" w:firstLine="480"/>
        <w:jc w:val="left"/>
        <w:rPr>
          <w:rFonts w:ascii="Times New Roman" w:hAnsi="Times New Roman"/>
          <w:sz w:val="24"/>
        </w:rPr>
      </w:pPr>
      <w:r w:rsidRPr="00AE5BD8">
        <w:rPr>
          <w:rFonts w:ascii="Times New Roman" w:hAnsi="Times New Roman"/>
          <w:sz w:val="24"/>
        </w:rPr>
        <w:t>1</w:t>
      </w:r>
      <w:r w:rsidRPr="00AE5BD8">
        <w:rPr>
          <w:rFonts w:ascii="Times New Roman" w:hAnsi="Times New Roman" w:hint="eastAsia"/>
          <w:sz w:val="24"/>
        </w:rPr>
        <w:t>、</w:t>
      </w:r>
      <w:r w:rsidRPr="00AE5BD8">
        <w:rPr>
          <w:rFonts w:ascii="Times New Roman" w:hAnsi="Times New Roman" w:hint="eastAsia"/>
          <w:i/>
          <w:sz w:val="24"/>
          <w:u w:val="single"/>
        </w:rPr>
        <w:t>（标的名称）</w:t>
      </w:r>
      <w:r w:rsidRPr="00AE5BD8">
        <w:rPr>
          <w:rFonts w:ascii="Times New Roman" w:hAnsi="Times New Roman" w:hint="eastAsia"/>
          <w:sz w:val="24"/>
        </w:rPr>
        <w:t>，属于</w:t>
      </w:r>
      <w:r w:rsidRPr="00AE5BD8">
        <w:rPr>
          <w:rFonts w:ascii="Times New Roman" w:hAnsi="Times New Roman" w:hint="eastAsia"/>
          <w:i/>
          <w:sz w:val="24"/>
          <w:u w:val="single"/>
        </w:rPr>
        <w:t>（采购文件中明确的所属行业）</w:t>
      </w:r>
      <w:r w:rsidRPr="00AE5BD8">
        <w:rPr>
          <w:rFonts w:ascii="Times New Roman" w:hAnsi="Times New Roman" w:hint="eastAsia"/>
          <w:sz w:val="24"/>
        </w:rPr>
        <w:t>行业；制造商为</w:t>
      </w:r>
      <w:r w:rsidRPr="00AE5BD8">
        <w:rPr>
          <w:rFonts w:ascii="Times New Roman" w:hAnsi="Times New Roman" w:hint="eastAsia"/>
          <w:i/>
          <w:sz w:val="24"/>
          <w:u w:val="single"/>
        </w:rPr>
        <w:t>（企业名称）</w:t>
      </w:r>
      <w:r w:rsidRPr="00AE5BD8">
        <w:rPr>
          <w:rFonts w:ascii="Times New Roman" w:hAnsi="Times New Roman" w:hint="eastAsia"/>
          <w:sz w:val="24"/>
        </w:rPr>
        <w:t>，从业人员</w:t>
      </w:r>
      <w:r w:rsidRPr="00AE5BD8">
        <w:rPr>
          <w:rFonts w:ascii="Times New Roman" w:hAnsi="Times New Roman"/>
          <w:sz w:val="24"/>
          <w:u w:val="single"/>
        </w:rPr>
        <w:t xml:space="preserve">    </w:t>
      </w:r>
      <w:r w:rsidRPr="00AE5BD8">
        <w:rPr>
          <w:rFonts w:ascii="Times New Roman" w:hAnsi="Times New Roman" w:hint="eastAsia"/>
          <w:sz w:val="24"/>
        </w:rPr>
        <w:t>人，营业收入为</w:t>
      </w:r>
      <w:r w:rsidRPr="00AE5BD8">
        <w:rPr>
          <w:rFonts w:ascii="Times New Roman" w:hAnsi="Times New Roman"/>
          <w:sz w:val="24"/>
          <w:u w:val="single"/>
        </w:rPr>
        <w:t xml:space="preserve">     </w:t>
      </w:r>
      <w:r w:rsidRPr="00AE5BD8">
        <w:rPr>
          <w:rFonts w:ascii="Times New Roman" w:hAnsi="Times New Roman" w:hint="eastAsia"/>
          <w:sz w:val="24"/>
        </w:rPr>
        <w:t>万元，资产总额为</w:t>
      </w:r>
      <w:r w:rsidRPr="00AE5BD8">
        <w:rPr>
          <w:rFonts w:ascii="Times New Roman" w:hAnsi="Times New Roman"/>
          <w:sz w:val="24"/>
          <w:u w:val="single"/>
        </w:rPr>
        <w:t xml:space="preserve">     </w:t>
      </w:r>
      <w:r w:rsidRPr="00AE5BD8">
        <w:rPr>
          <w:rFonts w:ascii="Times New Roman" w:hAnsi="Times New Roman" w:hint="eastAsia"/>
          <w:sz w:val="24"/>
        </w:rPr>
        <w:t>万元</w:t>
      </w:r>
      <w:r w:rsidRPr="00AE5BD8">
        <w:rPr>
          <w:rFonts w:ascii="Times New Roman" w:hAnsi="Times New Roman" w:hint="eastAsia"/>
          <w:sz w:val="24"/>
          <w:vertAlign w:val="superscript"/>
        </w:rPr>
        <w:t>注</w:t>
      </w:r>
      <w:r w:rsidRPr="00AE5BD8">
        <w:rPr>
          <w:rFonts w:ascii="Times New Roman" w:hAnsi="Times New Roman"/>
          <w:sz w:val="24"/>
          <w:vertAlign w:val="superscript"/>
        </w:rPr>
        <w:t>1</w:t>
      </w:r>
      <w:r w:rsidRPr="00AE5BD8">
        <w:rPr>
          <w:rFonts w:ascii="Times New Roman" w:hAnsi="Times New Roman" w:hint="eastAsia"/>
          <w:sz w:val="24"/>
        </w:rPr>
        <w:t>，属于</w:t>
      </w:r>
      <w:r w:rsidRPr="00AE5BD8">
        <w:rPr>
          <w:rFonts w:ascii="Times New Roman" w:hAnsi="Times New Roman" w:hint="eastAsia"/>
          <w:i/>
          <w:sz w:val="24"/>
          <w:u w:val="single"/>
        </w:rPr>
        <w:t>（中型企业、小型企业、微型企业）</w:t>
      </w:r>
      <w:r w:rsidRPr="00AE5BD8">
        <w:rPr>
          <w:rFonts w:ascii="Times New Roman" w:hAnsi="Times New Roman" w:hint="eastAsia"/>
          <w:sz w:val="24"/>
        </w:rPr>
        <w:t>；</w:t>
      </w:r>
    </w:p>
    <w:p w14:paraId="0D6232EC" w14:textId="77777777" w:rsidR="001A1BDB" w:rsidRPr="00AE5BD8" w:rsidRDefault="001A1BDB" w:rsidP="001A1BDB">
      <w:pPr>
        <w:spacing w:line="360" w:lineRule="auto"/>
        <w:ind w:firstLineChars="200" w:firstLine="480"/>
        <w:jc w:val="left"/>
        <w:rPr>
          <w:rFonts w:ascii="Times New Roman" w:hAnsi="Times New Roman"/>
          <w:sz w:val="24"/>
        </w:rPr>
      </w:pPr>
      <w:r w:rsidRPr="00AE5BD8">
        <w:rPr>
          <w:rFonts w:ascii="Times New Roman" w:hAnsi="Times New Roman"/>
          <w:sz w:val="24"/>
        </w:rPr>
        <w:t>2</w:t>
      </w:r>
      <w:r w:rsidRPr="00AE5BD8">
        <w:rPr>
          <w:rFonts w:ascii="Times New Roman" w:hAnsi="Times New Roman" w:hint="eastAsia"/>
          <w:sz w:val="24"/>
        </w:rPr>
        <w:t>、</w:t>
      </w:r>
      <w:r w:rsidRPr="00AE5BD8">
        <w:rPr>
          <w:rFonts w:ascii="Times New Roman" w:hAnsi="Times New Roman" w:hint="eastAsia"/>
          <w:i/>
          <w:sz w:val="24"/>
          <w:u w:val="single"/>
        </w:rPr>
        <w:t>（标的名称）</w:t>
      </w:r>
      <w:r w:rsidRPr="00AE5BD8">
        <w:rPr>
          <w:rFonts w:ascii="Times New Roman" w:hAnsi="Times New Roman" w:hint="eastAsia"/>
          <w:sz w:val="24"/>
        </w:rPr>
        <w:t>，属于</w:t>
      </w:r>
      <w:r w:rsidRPr="00AE5BD8">
        <w:rPr>
          <w:rFonts w:ascii="Times New Roman" w:hAnsi="Times New Roman" w:hint="eastAsia"/>
          <w:i/>
          <w:sz w:val="24"/>
          <w:u w:val="single"/>
        </w:rPr>
        <w:t>（采购文件中明确的所属行业）</w:t>
      </w:r>
      <w:r w:rsidRPr="00AE5BD8">
        <w:rPr>
          <w:rFonts w:ascii="Times New Roman" w:hAnsi="Times New Roman" w:hint="eastAsia"/>
          <w:sz w:val="24"/>
        </w:rPr>
        <w:t>行业；制造商为</w:t>
      </w:r>
      <w:r w:rsidRPr="00AE5BD8">
        <w:rPr>
          <w:rFonts w:ascii="Times New Roman" w:hAnsi="Times New Roman" w:hint="eastAsia"/>
          <w:i/>
          <w:sz w:val="24"/>
          <w:u w:val="single"/>
        </w:rPr>
        <w:t>（企业名称）</w:t>
      </w:r>
      <w:r w:rsidRPr="00AE5BD8">
        <w:rPr>
          <w:rFonts w:ascii="Times New Roman" w:hAnsi="Times New Roman" w:hint="eastAsia"/>
          <w:sz w:val="24"/>
        </w:rPr>
        <w:t>，从业人员</w:t>
      </w:r>
      <w:r w:rsidRPr="00AE5BD8">
        <w:rPr>
          <w:rFonts w:ascii="Times New Roman" w:hAnsi="Times New Roman"/>
          <w:sz w:val="24"/>
          <w:u w:val="single"/>
        </w:rPr>
        <w:t xml:space="preserve">    </w:t>
      </w:r>
      <w:r w:rsidRPr="00AE5BD8">
        <w:rPr>
          <w:rFonts w:ascii="Times New Roman" w:hAnsi="Times New Roman" w:hint="eastAsia"/>
          <w:sz w:val="24"/>
        </w:rPr>
        <w:t>人，营业收入为</w:t>
      </w:r>
      <w:r w:rsidRPr="00AE5BD8">
        <w:rPr>
          <w:rFonts w:ascii="Times New Roman" w:hAnsi="Times New Roman"/>
          <w:sz w:val="24"/>
          <w:u w:val="single"/>
        </w:rPr>
        <w:t xml:space="preserve">     </w:t>
      </w:r>
      <w:r w:rsidRPr="00AE5BD8">
        <w:rPr>
          <w:rFonts w:ascii="Times New Roman" w:hAnsi="Times New Roman" w:hint="eastAsia"/>
          <w:sz w:val="24"/>
        </w:rPr>
        <w:t>万元，资产总额为</w:t>
      </w:r>
      <w:r w:rsidRPr="00AE5BD8">
        <w:rPr>
          <w:rFonts w:ascii="Times New Roman" w:hAnsi="Times New Roman"/>
          <w:sz w:val="24"/>
          <w:u w:val="single"/>
        </w:rPr>
        <w:t xml:space="preserve">     </w:t>
      </w:r>
      <w:r w:rsidRPr="00AE5BD8">
        <w:rPr>
          <w:rFonts w:ascii="Times New Roman" w:hAnsi="Times New Roman" w:hint="eastAsia"/>
          <w:sz w:val="24"/>
        </w:rPr>
        <w:t>万元</w:t>
      </w:r>
      <w:r w:rsidRPr="00AE5BD8">
        <w:rPr>
          <w:rFonts w:ascii="Times New Roman" w:hAnsi="Times New Roman"/>
          <w:sz w:val="24"/>
          <w:vertAlign w:val="superscript"/>
        </w:rPr>
        <w:t>注</w:t>
      </w:r>
      <w:r w:rsidRPr="00AE5BD8">
        <w:rPr>
          <w:rFonts w:ascii="Times New Roman" w:hAnsi="Times New Roman"/>
          <w:sz w:val="24"/>
          <w:vertAlign w:val="superscript"/>
        </w:rPr>
        <w:t>1</w:t>
      </w:r>
      <w:r w:rsidRPr="00AE5BD8">
        <w:rPr>
          <w:rFonts w:ascii="Times New Roman" w:hAnsi="Times New Roman" w:hint="eastAsia"/>
          <w:sz w:val="24"/>
        </w:rPr>
        <w:t>，属于</w:t>
      </w:r>
      <w:r w:rsidRPr="00AE5BD8">
        <w:rPr>
          <w:rFonts w:ascii="Times New Roman" w:hAnsi="Times New Roman" w:hint="eastAsia"/>
          <w:i/>
          <w:sz w:val="24"/>
          <w:u w:val="single"/>
        </w:rPr>
        <w:t>（中型企业、小型企业、微型企业）</w:t>
      </w:r>
      <w:r w:rsidRPr="00AE5BD8">
        <w:rPr>
          <w:rFonts w:ascii="Times New Roman" w:hAnsi="Times New Roman" w:hint="eastAsia"/>
          <w:sz w:val="24"/>
        </w:rPr>
        <w:t>；</w:t>
      </w:r>
    </w:p>
    <w:p w14:paraId="0B483F43" w14:textId="77777777" w:rsidR="001A1BDB" w:rsidRPr="00AE5BD8" w:rsidRDefault="001A1BDB" w:rsidP="001A1BDB">
      <w:pPr>
        <w:spacing w:line="360" w:lineRule="auto"/>
        <w:jc w:val="left"/>
        <w:rPr>
          <w:rFonts w:ascii="Times New Roman" w:hAnsi="Times New Roman"/>
          <w:sz w:val="24"/>
        </w:rPr>
      </w:pPr>
      <w:r w:rsidRPr="00AE5BD8">
        <w:rPr>
          <w:rFonts w:ascii="Times New Roman" w:hAnsi="Times New Roman" w:hint="eastAsia"/>
          <w:sz w:val="24"/>
        </w:rPr>
        <w:t>……</w:t>
      </w:r>
    </w:p>
    <w:p w14:paraId="6DAF914E" w14:textId="77777777" w:rsidR="001A1BDB" w:rsidRPr="00AE5BD8" w:rsidRDefault="001A1BDB" w:rsidP="001A1BDB">
      <w:pPr>
        <w:spacing w:line="360" w:lineRule="auto"/>
        <w:ind w:firstLineChars="200" w:firstLine="480"/>
        <w:jc w:val="left"/>
        <w:rPr>
          <w:rFonts w:ascii="Times New Roman" w:hAnsi="Times New Roman"/>
          <w:sz w:val="24"/>
        </w:rPr>
      </w:pPr>
      <w:r w:rsidRPr="00AE5BD8">
        <w:rPr>
          <w:rFonts w:ascii="Times New Roman" w:hAnsi="Times New Roman" w:hint="eastAsia"/>
          <w:sz w:val="24"/>
        </w:rPr>
        <w:t>以上企业，不属于大企业的分支机构，不存在控股股东为大企业的情形，也不存在与大企业的负责人为同一人的情形。</w:t>
      </w:r>
    </w:p>
    <w:p w14:paraId="03663E5F" w14:textId="77777777" w:rsidR="001A1BDB" w:rsidRPr="00AE5BD8" w:rsidRDefault="001A1BDB" w:rsidP="001A1BDB">
      <w:pPr>
        <w:spacing w:line="360" w:lineRule="auto"/>
        <w:ind w:firstLineChars="200" w:firstLine="480"/>
        <w:jc w:val="left"/>
        <w:rPr>
          <w:rFonts w:ascii="Times New Roman" w:hAnsi="Times New Roman"/>
          <w:sz w:val="24"/>
        </w:rPr>
      </w:pPr>
      <w:r w:rsidRPr="00AE5BD8">
        <w:rPr>
          <w:rFonts w:ascii="Times New Roman" w:hAnsi="Times New Roman" w:hint="eastAsia"/>
          <w:sz w:val="24"/>
        </w:rPr>
        <w:t>本企业对上述声明内容的真实性负责。如有虚假，将依法承担相应责任。</w:t>
      </w:r>
    </w:p>
    <w:p w14:paraId="04737EAF" w14:textId="77777777" w:rsidR="001A1BDB" w:rsidRPr="00AE5BD8" w:rsidRDefault="001A1BDB" w:rsidP="001A1BDB">
      <w:pPr>
        <w:spacing w:line="360" w:lineRule="auto"/>
        <w:ind w:firstLineChars="198" w:firstLine="475"/>
        <w:jc w:val="right"/>
        <w:rPr>
          <w:rFonts w:ascii="Times New Roman" w:hAnsi="Times New Roman"/>
          <w:color w:val="000000"/>
          <w:sz w:val="24"/>
        </w:rPr>
      </w:pPr>
    </w:p>
    <w:p w14:paraId="5DCFAD94" w14:textId="77777777" w:rsidR="001A1BDB" w:rsidRPr="00AE5BD8" w:rsidRDefault="001A1BDB" w:rsidP="001A1BDB">
      <w:pPr>
        <w:spacing w:line="360" w:lineRule="auto"/>
        <w:ind w:firstLineChars="198" w:firstLine="475"/>
        <w:jc w:val="right"/>
        <w:rPr>
          <w:rFonts w:ascii="Times New Roman" w:hAnsi="Times New Roman"/>
          <w:color w:val="000000"/>
          <w:sz w:val="24"/>
        </w:rPr>
      </w:pPr>
    </w:p>
    <w:p w14:paraId="0342F4D7" w14:textId="77777777" w:rsidR="001A1BDB" w:rsidRPr="00AE5BD8" w:rsidRDefault="001A1BDB" w:rsidP="001A1BDB">
      <w:pPr>
        <w:spacing w:line="360" w:lineRule="auto"/>
        <w:ind w:firstLineChars="198" w:firstLine="475"/>
        <w:jc w:val="right"/>
        <w:rPr>
          <w:rFonts w:ascii="Times New Roman" w:hAnsi="Times New Roman"/>
          <w:color w:val="000000"/>
          <w:sz w:val="24"/>
        </w:rPr>
      </w:pPr>
      <w:r w:rsidRPr="00AE5BD8">
        <w:rPr>
          <w:rFonts w:ascii="Times New Roman" w:hAnsi="Times New Roman" w:hint="eastAsia"/>
          <w:color w:val="000000"/>
          <w:sz w:val="24"/>
        </w:rPr>
        <w:t>企业名称（盖章）：</w:t>
      </w:r>
      <w:r w:rsidRPr="00AE5BD8">
        <w:rPr>
          <w:rFonts w:ascii="Times New Roman" w:hAnsi="Times New Roman" w:hint="eastAsia"/>
          <w:color w:val="000000"/>
          <w:sz w:val="24"/>
        </w:rPr>
        <w:t>______________________________</w:t>
      </w:r>
    </w:p>
    <w:p w14:paraId="3AB78910" w14:textId="77777777" w:rsidR="001A1BDB" w:rsidRPr="00AE5BD8" w:rsidRDefault="001A1BDB" w:rsidP="001A1BDB">
      <w:pPr>
        <w:spacing w:line="360" w:lineRule="auto"/>
        <w:ind w:leftChars="1687" w:left="3543" w:right="480"/>
        <w:rPr>
          <w:rFonts w:ascii="Times New Roman" w:hAnsi="Times New Roman"/>
          <w:color w:val="000000"/>
          <w:sz w:val="24"/>
        </w:rPr>
      </w:pPr>
      <w:r w:rsidRPr="00AE5BD8">
        <w:rPr>
          <w:rFonts w:ascii="Times New Roman" w:hAnsi="Times New Roman" w:hint="eastAsia"/>
          <w:color w:val="000000"/>
          <w:sz w:val="24"/>
        </w:rPr>
        <w:t>日</w:t>
      </w:r>
      <w:r w:rsidRPr="00AE5BD8">
        <w:rPr>
          <w:rFonts w:ascii="Times New Roman" w:hAnsi="Times New Roman" w:hint="eastAsia"/>
          <w:color w:val="000000"/>
          <w:sz w:val="24"/>
        </w:rPr>
        <w:t xml:space="preserve">  </w:t>
      </w:r>
      <w:r w:rsidRPr="00AE5BD8">
        <w:rPr>
          <w:rFonts w:ascii="Times New Roman" w:hAnsi="Times New Roman" w:hint="eastAsia"/>
          <w:color w:val="000000"/>
          <w:sz w:val="24"/>
        </w:rPr>
        <w:t>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i/>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p>
    <w:p w14:paraId="2E12040E" w14:textId="77777777" w:rsidR="001A1BDB" w:rsidRPr="00AE5BD8" w:rsidRDefault="001A1BDB" w:rsidP="001A1BDB">
      <w:pPr>
        <w:spacing w:line="360" w:lineRule="auto"/>
        <w:jc w:val="left"/>
        <w:rPr>
          <w:rFonts w:ascii="Times New Roman" w:hAnsi="Times New Roman"/>
          <w:sz w:val="22"/>
          <w:szCs w:val="22"/>
        </w:rPr>
      </w:pPr>
    </w:p>
    <w:p w14:paraId="04326462" w14:textId="77777777" w:rsidR="003C4942" w:rsidRPr="00AE5BD8" w:rsidRDefault="003C4942" w:rsidP="001A1BDB">
      <w:pPr>
        <w:spacing w:line="360" w:lineRule="auto"/>
        <w:jc w:val="left"/>
        <w:rPr>
          <w:rFonts w:ascii="Times New Roman" w:hAnsi="Times New Roman"/>
          <w:sz w:val="22"/>
          <w:szCs w:val="22"/>
        </w:rPr>
      </w:pPr>
    </w:p>
    <w:p w14:paraId="1C41A82B" w14:textId="77777777" w:rsidR="003C4942" w:rsidRPr="00AE5BD8" w:rsidRDefault="003C4942" w:rsidP="001A1BDB">
      <w:pPr>
        <w:spacing w:line="360" w:lineRule="auto"/>
        <w:jc w:val="left"/>
        <w:rPr>
          <w:rFonts w:ascii="Times New Roman" w:hAnsi="Times New Roman"/>
          <w:sz w:val="22"/>
          <w:szCs w:val="22"/>
        </w:rPr>
      </w:pPr>
    </w:p>
    <w:p w14:paraId="1DDD45AD" w14:textId="77777777" w:rsidR="003C4942" w:rsidRPr="00AE5BD8" w:rsidRDefault="003C4942" w:rsidP="001A1BDB">
      <w:pPr>
        <w:spacing w:line="360" w:lineRule="auto"/>
        <w:jc w:val="left"/>
        <w:rPr>
          <w:rFonts w:ascii="Times New Roman" w:hAnsi="Times New Roman"/>
          <w:sz w:val="22"/>
          <w:szCs w:val="22"/>
        </w:rPr>
      </w:pPr>
    </w:p>
    <w:p w14:paraId="4CC6BF56" w14:textId="77777777" w:rsidR="003C4942" w:rsidRPr="00AE5BD8" w:rsidRDefault="003C4942" w:rsidP="001A1BDB">
      <w:pPr>
        <w:spacing w:line="360" w:lineRule="auto"/>
        <w:jc w:val="left"/>
        <w:rPr>
          <w:rFonts w:ascii="Times New Roman" w:hAnsi="Times New Roman"/>
          <w:sz w:val="22"/>
          <w:szCs w:val="22"/>
        </w:rPr>
      </w:pPr>
    </w:p>
    <w:p w14:paraId="7FA716A3" w14:textId="77777777" w:rsidR="003C4942" w:rsidRPr="00AE5BD8" w:rsidRDefault="003C4942" w:rsidP="001A1BDB">
      <w:pPr>
        <w:spacing w:line="360" w:lineRule="auto"/>
        <w:jc w:val="left"/>
        <w:rPr>
          <w:rFonts w:ascii="Times New Roman" w:hAnsi="Times New Roman"/>
          <w:sz w:val="22"/>
          <w:szCs w:val="22"/>
        </w:rPr>
      </w:pPr>
    </w:p>
    <w:p w14:paraId="481C6798" w14:textId="77777777" w:rsidR="003C4942" w:rsidRPr="00AE5BD8" w:rsidRDefault="003C4942" w:rsidP="001A1BDB">
      <w:pPr>
        <w:pBdr>
          <w:bottom w:val="single" w:sz="6" w:space="1" w:color="auto"/>
        </w:pBdr>
        <w:spacing w:line="360" w:lineRule="auto"/>
        <w:jc w:val="left"/>
        <w:rPr>
          <w:rFonts w:ascii="Times New Roman" w:hAnsi="Times New Roman"/>
          <w:sz w:val="22"/>
          <w:szCs w:val="22"/>
        </w:rPr>
      </w:pPr>
    </w:p>
    <w:p w14:paraId="04BF2024" w14:textId="77777777" w:rsidR="003C4942" w:rsidRPr="00AE5BD8" w:rsidRDefault="003C4942" w:rsidP="003C4942">
      <w:pPr>
        <w:pStyle w:val="ac"/>
        <w:rPr>
          <w:szCs w:val="18"/>
        </w:rPr>
      </w:pPr>
    </w:p>
    <w:p w14:paraId="3340CA76" w14:textId="77777777" w:rsidR="003C4942" w:rsidRPr="00AE5BD8" w:rsidRDefault="003C4942" w:rsidP="003C4942">
      <w:pPr>
        <w:spacing w:line="360" w:lineRule="auto"/>
      </w:pPr>
      <w:r w:rsidRPr="00AE5BD8">
        <w:rPr>
          <w:sz w:val="18"/>
          <w:szCs w:val="18"/>
          <w:vertAlign w:val="superscript"/>
        </w:rPr>
        <w:t>1</w:t>
      </w:r>
      <w:r w:rsidRPr="00AE5BD8">
        <w:rPr>
          <w:rFonts w:hint="eastAsia"/>
          <w:sz w:val="18"/>
          <w:szCs w:val="18"/>
        </w:rPr>
        <w:t>从业人员、营业收入、资产总额填报上一年度数据，无上一年度数据的新成立企业可不填报。</w:t>
      </w:r>
    </w:p>
    <w:p w14:paraId="57A3F259" w14:textId="77777777" w:rsidR="003C4942" w:rsidRPr="00AE5BD8" w:rsidRDefault="003C4942" w:rsidP="001A1BDB">
      <w:pPr>
        <w:spacing w:line="360" w:lineRule="auto"/>
        <w:jc w:val="left"/>
        <w:rPr>
          <w:rFonts w:ascii="Times New Roman" w:hAnsi="Times New Roman"/>
          <w:sz w:val="22"/>
          <w:szCs w:val="22"/>
        </w:rPr>
      </w:pPr>
    </w:p>
    <w:p w14:paraId="4795263C" w14:textId="77777777" w:rsidR="00254DB1" w:rsidRPr="00AE5BD8" w:rsidRDefault="00254DB1">
      <w:pPr>
        <w:spacing w:line="360" w:lineRule="auto"/>
        <w:rPr>
          <w:rFonts w:ascii="Times New Roman" w:hAnsi="Times New Roman"/>
          <w:b/>
          <w:color w:val="000000"/>
          <w:sz w:val="24"/>
        </w:rPr>
      </w:pPr>
      <w:r w:rsidRPr="00AE5BD8">
        <w:rPr>
          <w:rFonts w:ascii="Times New Roman" w:hAnsi="Times New Roman" w:hint="eastAsia"/>
          <w:color w:val="000000"/>
        </w:rPr>
        <w:br w:type="page"/>
      </w:r>
      <w:bookmarkStart w:id="137" w:name="_Toc460321755"/>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2-</w:t>
      </w:r>
      <w:r w:rsidR="00B84702" w:rsidRPr="00AE5BD8">
        <w:rPr>
          <w:rFonts w:ascii="Times New Roman" w:hAnsi="Times New Roman" w:hint="eastAsia"/>
          <w:b/>
          <w:color w:val="000000"/>
          <w:sz w:val="24"/>
        </w:rPr>
        <w:t>10</w:t>
      </w:r>
    </w:p>
    <w:p w14:paraId="3FE8A6D6" w14:textId="77777777" w:rsidR="00254DB1" w:rsidRPr="00AE5BD8" w:rsidRDefault="00B84702">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十</w:t>
      </w:r>
      <w:r w:rsidR="00254DB1" w:rsidRPr="00AE5BD8">
        <w:rPr>
          <w:rFonts w:ascii="Times New Roman" w:eastAsia="黑体" w:hAnsi="Times New Roman" w:hint="eastAsia"/>
          <w:b/>
          <w:color w:val="000000"/>
          <w:sz w:val="32"/>
          <w:szCs w:val="32"/>
        </w:rPr>
        <w:t>、</w:t>
      </w:r>
      <w:bookmarkStart w:id="138" w:name="OLE_LINK13"/>
      <w:bookmarkStart w:id="139" w:name="OLE_LINK14"/>
      <w:r w:rsidR="00254DB1" w:rsidRPr="00AE5BD8">
        <w:rPr>
          <w:rFonts w:ascii="Times New Roman" w:eastAsia="黑体" w:hAnsi="Times New Roman" w:hint="eastAsia"/>
          <w:b/>
          <w:color w:val="000000"/>
          <w:sz w:val="32"/>
          <w:szCs w:val="32"/>
        </w:rPr>
        <w:t>残疾人福利性单位声明函</w:t>
      </w:r>
    </w:p>
    <w:bookmarkEnd w:id="138"/>
    <w:bookmarkEnd w:id="139"/>
    <w:p w14:paraId="5B552DD1" w14:textId="77777777" w:rsidR="00254DB1" w:rsidRPr="00AE5BD8" w:rsidRDefault="00254DB1">
      <w:pPr>
        <w:spacing w:line="360" w:lineRule="auto"/>
        <w:rPr>
          <w:rFonts w:ascii="Times New Roman" w:hAnsi="Times New Roman"/>
          <w:b/>
          <w:color w:val="000000"/>
          <w:spacing w:val="6"/>
          <w:sz w:val="28"/>
          <w:szCs w:val="28"/>
        </w:rPr>
      </w:pPr>
    </w:p>
    <w:p w14:paraId="6DCB8F1A" w14:textId="77777777" w:rsidR="00254DB1" w:rsidRPr="00AE5BD8" w:rsidRDefault="00254DB1">
      <w:pPr>
        <w:spacing w:line="360" w:lineRule="auto"/>
        <w:ind w:firstLineChars="200" w:firstLine="504"/>
        <w:rPr>
          <w:rFonts w:ascii="Times New Roman" w:hAnsi="Times New Roman"/>
          <w:color w:val="000000"/>
          <w:spacing w:val="6"/>
          <w:sz w:val="24"/>
        </w:rPr>
      </w:pPr>
      <w:r w:rsidRPr="00AE5BD8">
        <w:rPr>
          <w:rFonts w:ascii="Times New Roman" w:hAnsi="Times New Roman" w:hint="eastAsia"/>
          <w:color w:val="000000"/>
          <w:spacing w:val="6"/>
          <w:sz w:val="24"/>
        </w:rPr>
        <w:t>本单位郑重声明，根据《财政部</w:t>
      </w:r>
      <w:r w:rsidRPr="00AE5BD8">
        <w:rPr>
          <w:rFonts w:ascii="Times New Roman" w:hAnsi="Times New Roman" w:hint="eastAsia"/>
          <w:color w:val="000000"/>
          <w:spacing w:val="6"/>
          <w:sz w:val="24"/>
        </w:rPr>
        <w:t xml:space="preserve"> </w:t>
      </w:r>
      <w:r w:rsidRPr="00AE5BD8">
        <w:rPr>
          <w:rFonts w:ascii="Times New Roman" w:hAnsi="Times New Roman" w:hint="eastAsia"/>
          <w:color w:val="000000"/>
          <w:spacing w:val="6"/>
          <w:sz w:val="24"/>
        </w:rPr>
        <w:t>民政部</w:t>
      </w:r>
      <w:r w:rsidRPr="00AE5BD8">
        <w:rPr>
          <w:rFonts w:ascii="Times New Roman" w:hAnsi="Times New Roman" w:hint="eastAsia"/>
          <w:color w:val="000000"/>
          <w:spacing w:val="6"/>
          <w:sz w:val="24"/>
        </w:rPr>
        <w:t xml:space="preserve"> </w:t>
      </w:r>
      <w:r w:rsidRPr="00AE5BD8">
        <w:rPr>
          <w:rFonts w:ascii="Times New Roman" w:hAnsi="Times New Roman" w:hint="eastAsia"/>
          <w:color w:val="000000"/>
          <w:spacing w:val="6"/>
          <w:sz w:val="24"/>
        </w:rPr>
        <w:t>中国残疾人联合会关于促进残疾人就业政府采购政策的通知》（财库</w:t>
      </w:r>
      <w:r w:rsidRPr="00AE5BD8">
        <w:rPr>
          <w:rFonts w:ascii="Times New Roman" w:hAnsi="Times New Roman" w:hint="eastAsia"/>
          <w:color w:val="000000"/>
          <w:sz w:val="24"/>
        </w:rPr>
        <w:t>〔</w:t>
      </w:r>
      <w:r w:rsidRPr="00AE5BD8">
        <w:rPr>
          <w:rFonts w:ascii="Times New Roman" w:hAnsi="Times New Roman" w:hint="eastAsia"/>
          <w:color w:val="000000"/>
          <w:sz w:val="24"/>
        </w:rPr>
        <w:t>2017</w:t>
      </w:r>
      <w:r w:rsidRPr="00AE5BD8">
        <w:rPr>
          <w:rFonts w:ascii="Times New Roman" w:hAnsi="Times New Roman" w:hint="eastAsia"/>
          <w:color w:val="000000"/>
          <w:sz w:val="24"/>
        </w:rPr>
        <w:t>〕</w:t>
      </w:r>
      <w:r w:rsidRPr="00AE5BD8">
        <w:rPr>
          <w:rFonts w:ascii="Times New Roman" w:hAnsi="Times New Roman" w:hint="eastAsia"/>
          <w:color w:val="000000"/>
          <w:sz w:val="24"/>
        </w:rPr>
        <w:t>141</w:t>
      </w:r>
      <w:r w:rsidRPr="00AE5BD8">
        <w:rPr>
          <w:rFonts w:ascii="Times New Roman" w:hAnsi="Times New Roman" w:hint="eastAsia"/>
          <w:color w:val="000000"/>
          <w:spacing w:val="6"/>
          <w:sz w:val="24"/>
        </w:rPr>
        <w:t>号）的规定，本单位为符合条件的残疾人福利性单位，且本单位参加</w:t>
      </w:r>
      <w:r w:rsidRPr="00AE5BD8">
        <w:rPr>
          <w:rFonts w:ascii="Times New Roman" w:hAnsi="Times New Roman" w:hint="eastAsia"/>
          <w:color w:val="000000"/>
          <w:spacing w:val="6"/>
          <w:sz w:val="24"/>
        </w:rPr>
        <w:t>______</w:t>
      </w:r>
      <w:r w:rsidRPr="00AE5BD8">
        <w:rPr>
          <w:rFonts w:ascii="Times New Roman" w:hAnsi="Times New Roman" w:hint="eastAsia"/>
          <w:color w:val="000000"/>
          <w:spacing w:val="6"/>
          <w:sz w:val="24"/>
        </w:rPr>
        <w:t>单位的</w:t>
      </w:r>
      <w:r w:rsidRPr="00AE5BD8">
        <w:rPr>
          <w:rFonts w:ascii="Times New Roman" w:hAnsi="Times New Roman" w:hint="eastAsia"/>
          <w:color w:val="000000"/>
          <w:spacing w:val="6"/>
          <w:sz w:val="24"/>
        </w:rPr>
        <w:t>______</w:t>
      </w:r>
      <w:r w:rsidRPr="00AE5BD8">
        <w:rPr>
          <w:rFonts w:ascii="Times New Roman" w:hAnsi="Times New Roman" w:hint="eastAsia"/>
          <w:color w:val="000000"/>
          <w:spacing w:val="6"/>
          <w:sz w:val="24"/>
        </w:rPr>
        <w:t>项目采购活动提供本单位制造的货物（由本单位承担工程</w:t>
      </w:r>
      <w:r w:rsidRPr="00AE5BD8">
        <w:rPr>
          <w:rFonts w:ascii="Times New Roman" w:hAnsi="Times New Roman" w:hint="eastAsia"/>
          <w:color w:val="000000"/>
          <w:spacing w:val="6"/>
          <w:sz w:val="24"/>
        </w:rPr>
        <w:t>/</w:t>
      </w:r>
      <w:r w:rsidRPr="00AE5BD8">
        <w:rPr>
          <w:rFonts w:ascii="Times New Roman" w:hAnsi="Times New Roman" w:hint="eastAsia"/>
          <w:color w:val="000000"/>
          <w:spacing w:val="6"/>
          <w:sz w:val="24"/>
        </w:rPr>
        <w:t>提供服务），或者提供其他残疾人福利性单位制造的货物（不包括使用非残疾人福利性单位注册商标的货物）。</w:t>
      </w:r>
    </w:p>
    <w:p w14:paraId="353DD307" w14:textId="77777777" w:rsidR="00254DB1" w:rsidRPr="00AE5BD8" w:rsidRDefault="00254DB1">
      <w:pPr>
        <w:spacing w:line="360" w:lineRule="auto"/>
        <w:ind w:firstLineChars="200" w:firstLine="504"/>
        <w:rPr>
          <w:rFonts w:ascii="Times New Roman" w:hAnsi="Times New Roman"/>
          <w:color w:val="000000"/>
          <w:spacing w:val="6"/>
          <w:sz w:val="24"/>
        </w:rPr>
      </w:pPr>
      <w:r w:rsidRPr="00AE5BD8">
        <w:rPr>
          <w:rFonts w:ascii="Times New Roman" w:hAnsi="Times New Roman" w:hint="eastAsia"/>
          <w:color w:val="000000"/>
          <w:spacing w:val="6"/>
          <w:sz w:val="24"/>
        </w:rPr>
        <w:t>本单位对上述声明的真实性负责。如有虚假，将依法承担相应责任。</w:t>
      </w:r>
    </w:p>
    <w:p w14:paraId="1FD593AE" w14:textId="77777777" w:rsidR="00254DB1" w:rsidRPr="00AE5BD8" w:rsidRDefault="00254DB1">
      <w:pPr>
        <w:spacing w:line="360" w:lineRule="auto"/>
        <w:ind w:firstLineChars="200" w:firstLine="584"/>
        <w:rPr>
          <w:rFonts w:ascii="Times New Roman" w:hAnsi="Times New Roman"/>
          <w:color w:val="000000"/>
          <w:spacing w:val="6"/>
          <w:sz w:val="28"/>
          <w:szCs w:val="28"/>
        </w:rPr>
      </w:pPr>
    </w:p>
    <w:p w14:paraId="5F8F2F69" w14:textId="77777777" w:rsidR="00254DB1" w:rsidRPr="00AE5BD8" w:rsidRDefault="00254DB1">
      <w:pPr>
        <w:spacing w:line="360" w:lineRule="auto"/>
        <w:ind w:firstLineChars="200" w:firstLine="584"/>
        <w:rPr>
          <w:rFonts w:ascii="Times New Roman" w:hAnsi="Times New Roman"/>
          <w:color w:val="000000"/>
          <w:spacing w:val="6"/>
          <w:sz w:val="28"/>
          <w:szCs w:val="28"/>
        </w:rPr>
      </w:pPr>
    </w:p>
    <w:p w14:paraId="131AA7A3" w14:textId="77777777" w:rsidR="00254DB1" w:rsidRPr="00AE5BD8" w:rsidRDefault="00254DB1">
      <w:pPr>
        <w:tabs>
          <w:tab w:val="left" w:pos="4860"/>
        </w:tabs>
        <w:spacing w:line="360" w:lineRule="auto"/>
        <w:ind w:firstLineChars="1500" w:firstLine="3780"/>
        <w:rPr>
          <w:rFonts w:ascii="Times New Roman" w:hAnsi="Times New Roman"/>
          <w:color w:val="000000"/>
          <w:spacing w:val="6"/>
          <w:sz w:val="24"/>
          <w:u w:val="single"/>
        </w:rPr>
      </w:pPr>
      <w:r w:rsidRPr="00AE5BD8">
        <w:rPr>
          <w:rFonts w:ascii="Times New Roman" w:hAnsi="Times New Roman" w:hint="eastAsia"/>
          <w:color w:val="000000"/>
          <w:spacing w:val="6"/>
          <w:sz w:val="24"/>
        </w:rPr>
        <w:t>单位名称（盖章）：</w:t>
      </w:r>
      <w:r w:rsidRPr="00AE5BD8">
        <w:rPr>
          <w:rFonts w:ascii="Times New Roman" w:hAnsi="Times New Roman" w:hint="eastAsia"/>
          <w:color w:val="000000"/>
          <w:spacing w:val="6"/>
          <w:sz w:val="24"/>
          <w:u w:val="single"/>
        </w:rPr>
        <w:t xml:space="preserve">                           </w:t>
      </w:r>
    </w:p>
    <w:p w14:paraId="009DDF8D" w14:textId="77777777" w:rsidR="00254DB1" w:rsidRPr="00AE5BD8" w:rsidRDefault="00254DB1">
      <w:pPr>
        <w:spacing w:line="360" w:lineRule="auto"/>
        <w:ind w:right="-58" w:firstLineChars="1550" w:firstLine="3720"/>
        <w:rPr>
          <w:rFonts w:ascii="Times New Roman" w:hAnsi="Times New Roman"/>
          <w:color w:val="000000"/>
          <w:sz w:val="24"/>
        </w:rPr>
      </w:pPr>
      <w:r w:rsidRPr="00AE5BD8">
        <w:rPr>
          <w:rFonts w:ascii="Times New Roman" w:hAnsi="Times New Roman" w:hint="eastAsia"/>
          <w:color w:val="000000"/>
          <w:sz w:val="24"/>
        </w:rPr>
        <w:t>日</w:t>
      </w:r>
      <w:r w:rsidRPr="00AE5BD8">
        <w:rPr>
          <w:rFonts w:ascii="Times New Roman" w:hAnsi="Times New Roman" w:hint="eastAsia"/>
          <w:color w:val="000000"/>
          <w:sz w:val="24"/>
        </w:rPr>
        <w:t xml:space="preserve">            </w:t>
      </w:r>
      <w:r w:rsidRPr="00AE5BD8">
        <w:rPr>
          <w:rFonts w:ascii="Times New Roman" w:hAnsi="Times New Roman" w:hint="eastAsia"/>
          <w:color w:val="000000"/>
          <w:sz w:val="24"/>
        </w:rPr>
        <w:t>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p>
    <w:p w14:paraId="4395D4B4" w14:textId="77777777" w:rsidR="00254DB1" w:rsidRPr="00AE5BD8" w:rsidRDefault="00254DB1" w:rsidP="002749E7">
      <w:pPr>
        <w:spacing w:line="360" w:lineRule="auto"/>
        <w:jc w:val="left"/>
        <w:rPr>
          <w:rFonts w:ascii="Times New Roman" w:hAnsi="Times New Roman"/>
          <w:b/>
          <w:sz w:val="22"/>
          <w:szCs w:val="22"/>
        </w:rPr>
      </w:pPr>
    </w:p>
    <w:p w14:paraId="660DC4DF" w14:textId="77777777" w:rsidR="002749E7" w:rsidRPr="00AE5BD8" w:rsidRDefault="00254DB1">
      <w:pPr>
        <w:spacing w:line="360" w:lineRule="auto"/>
        <w:jc w:val="left"/>
        <w:rPr>
          <w:rFonts w:ascii="Times New Roman" w:hAnsi="Times New Roman"/>
          <w:b/>
          <w:sz w:val="22"/>
          <w:szCs w:val="22"/>
        </w:rPr>
      </w:pPr>
      <w:r w:rsidRPr="00AE5BD8">
        <w:rPr>
          <w:rFonts w:ascii="Times New Roman" w:hAnsi="Times New Roman" w:hint="eastAsia"/>
          <w:b/>
          <w:sz w:val="22"/>
          <w:szCs w:val="22"/>
        </w:rPr>
        <w:t>注：</w:t>
      </w:r>
    </w:p>
    <w:p w14:paraId="39468F41" w14:textId="77777777" w:rsidR="00254DB1" w:rsidRPr="00AE5BD8" w:rsidRDefault="00254DB1" w:rsidP="002749E7">
      <w:pPr>
        <w:spacing w:line="360" w:lineRule="auto"/>
        <w:ind w:leftChars="229" w:left="821" w:hangingChars="154" w:hanging="340"/>
        <w:rPr>
          <w:rFonts w:ascii="Times New Roman" w:hAnsi="Times New Roman"/>
          <w:b/>
          <w:sz w:val="22"/>
          <w:szCs w:val="22"/>
        </w:rPr>
      </w:pPr>
      <w:r w:rsidRPr="00AE5BD8">
        <w:rPr>
          <w:rFonts w:ascii="Times New Roman" w:hAnsi="Times New Roman" w:hint="eastAsia"/>
          <w:b/>
          <w:sz w:val="22"/>
          <w:szCs w:val="22"/>
        </w:rPr>
        <w:t>1</w:t>
      </w:r>
      <w:r w:rsidRPr="00AE5BD8">
        <w:rPr>
          <w:rFonts w:ascii="Times New Roman" w:hAnsi="Times New Roman" w:hint="eastAsia"/>
          <w:b/>
          <w:sz w:val="22"/>
          <w:szCs w:val="22"/>
        </w:rPr>
        <w:t>、投标人非福利性单位或投标产品制造商非福利性单位不提供此函。</w:t>
      </w:r>
    </w:p>
    <w:p w14:paraId="62F28E32" w14:textId="77777777" w:rsidR="000B005E" w:rsidRPr="00AE5BD8" w:rsidRDefault="00254DB1" w:rsidP="002749E7">
      <w:pPr>
        <w:spacing w:line="360" w:lineRule="auto"/>
        <w:ind w:leftChars="229" w:left="821" w:hangingChars="154" w:hanging="340"/>
        <w:rPr>
          <w:rFonts w:ascii="Times New Roman" w:hAnsi="Times New Roman"/>
          <w:b/>
          <w:sz w:val="22"/>
          <w:szCs w:val="22"/>
        </w:rPr>
      </w:pPr>
      <w:r w:rsidRPr="00AE5BD8">
        <w:rPr>
          <w:rFonts w:ascii="Times New Roman" w:hAnsi="Times New Roman" w:hint="eastAsia"/>
          <w:b/>
          <w:sz w:val="22"/>
          <w:szCs w:val="22"/>
        </w:rPr>
        <w:t>2</w:t>
      </w:r>
      <w:r w:rsidRPr="00AE5BD8">
        <w:rPr>
          <w:rFonts w:ascii="Times New Roman" w:hAnsi="Times New Roman" w:hint="eastAsia"/>
          <w:b/>
          <w:sz w:val="22"/>
          <w:szCs w:val="22"/>
        </w:rPr>
        <w:t>、未提供此函的不享受价格扣除。</w:t>
      </w:r>
    </w:p>
    <w:p w14:paraId="0E460F59" w14:textId="77777777" w:rsidR="000B005E" w:rsidRPr="00AE5BD8" w:rsidRDefault="000B005E" w:rsidP="000B005E">
      <w:pPr>
        <w:spacing w:line="360" w:lineRule="auto"/>
        <w:rPr>
          <w:rFonts w:ascii="Times New Roman" w:hAnsi="Times New Roman"/>
          <w:b/>
          <w:sz w:val="24"/>
        </w:rPr>
      </w:pPr>
      <w:r w:rsidRPr="00AE5BD8">
        <w:rPr>
          <w:rFonts w:ascii="Times New Roman" w:hAnsi="Times New Roman"/>
          <w:b/>
          <w:sz w:val="24"/>
        </w:rPr>
        <w:br w:type="page"/>
      </w:r>
      <w:r w:rsidRPr="00AE5BD8">
        <w:rPr>
          <w:rFonts w:ascii="Times New Roman" w:hAnsi="Times New Roman" w:hint="eastAsia"/>
          <w:b/>
          <w:sz w:val="24"/>
        </w:rPr>
        <w:lastRenderedPageBreak/>
        <w:t>格式</w:t>
      </w:r>
      <w:r w:rsidRPr="00AE5BD8">
        <w:rPr>
          <w:rFonts w:ascii="Times New Roman" w:hAnsi="Times New Roman" w:hint="eastAsia"/>
          <w:b/>
          <w:sz w:val="24"/>
        </w:rPr>
        <w:t>2-11</w:t>
      </w:r>
    </w:p>
    <w:p w14:paraId="30C7947D" w14:textId="77777777" w:rsidR="000B005E" w:rsidRPr="00AE5BD8" w:rsidRDefault="000B005E" w:rsidP="000B005E">
      <w:pPr>
        <w:spacing w:line="360" w:lineRule="auto"/>
        <w:jc w:val="center"/>
        <w:outlineLvl w:val="1"/>
        <w:rPr>
          <w:rFonts w:ascii="Times New Roman" w:eastAsia="黑体" w:hAnsi="Times New Roman"/>
          <w:b/>
          <w:sz w:val="32"/>
          <w:szCs w:val="32"/>
        </w:rPr>
      </w:pPr>
      <w:r w:rsidRPr="00AE5BD8">
        <w:rPr>
          <w:rFonts w:ascii="Times New Roman" w:eastAsia="黑体" w:hAnsi="Times New Roman" w:hint="eastAsia"/>
          <w:b/>
          <w:sz w:val="32"/>
          <w:szCs w:val="32"/>
        </w:rPr>
        <w:t>十一、</w:t>
      </w:r>
      <w:r w:rsidRPr="00AE5BD8">
        <w:rPr>
          <w:rFonts w:ascii="Times New Roman" w:eastAsia="黑体" w:hAnsi="Times New Roman"/>
          <w:b/>
          <w:sz w:val="32"/>
          <w:szCs w:val="32"/>
        </w:rPr>
        <w:t>监狱企业</w:t>
      </w:r>
      <w:r w:rsidRPr="00AE5BD8">
        <w:rPr>
          <w:rFonts w:ascii="Times New Roman" w:eastAsia="黑体" w:hAnsi="Times New Roman" w:hint="eastAsia"/>
          <w:b/>
          <w:sz w:val="32"/>
          <w:szCs w:val="32"/>
        </w:rPr>
        <w:t>声明函</w:t>
      </w:r>
    </w:p>
    <w:p w14:paraId="73983A00" w14:textId="77777777" w:rsidR="000B005E" w:rsidRPr="00AE5BD8" w:rsidRDefault="000B005E" w:rsidP="000B005E">
      <w:pPr>
        <w:spacing w:line="360" w:lineRule="auto"/>
        <w:rPr>
          <w:rFonts w:ascii="Times New Roman" w:hAnsi="Times New Roman"/>
          <w:b/>
          <w:spacing w:val="6"/>
          <w:sz w:val="28"/>
          <w:szCs w:val="28"/>
        </w:rPr>
      </w:pPr>
    </w:p>
    <w:p w14:paraId="31F613DA" w14:textId="77777777" w:rsidR="000B005E" w:rsidRPr="00AE5BD8" w:rsidRDefault="000B005E" w:rsidP="000B005E">
      <w:pPr>
        <w:spacing w:line="360" w:lineRule="auto"/>
        <w:ind w:firstLineChars="200" w:firstLine="504"/>
        <w:rPr>
          <w:rFonts w:ascii="Times New Roman" w:hAnsi="Times New Roman"/>
          <w:spacing w:val="6"/>
          <w:sz w:val="24"/>
        </w:rPr>
      </w:pPr>
      <w:r w:rsidRPr="00AE5BD8">
        <w:rPr>
          <w:rFonts w:ascii="Times New Roman" w:hAnsi="Times New Roman" w:hint="eastAsia"/>
          <w:spacing w:val="6"/>
          <w:sz w:val="24"/>
        </w:rPr>
        <w:t>本单位郑重声明，根据《财政部</w:t>
      </w:r>
      <w:r w:rsidRPr="00AE5BD8">
        <w:rPr>
          <w:rFonts w:ascii="Times New Roman" w:hAnsi="Times New Roman" w:hint="eastAsia"/>
          <w:spacing w:val="6"/>
          <w:sz w:val="24"/>
        </w:rPr>
        <w:t xml:space="preserve"> </w:t>
      </w:r>
      <w:r w:rsidRPr="00AE5BD8">
        <w:rPr>
          <w:rFonts w:ascii="Times New Roman" w:hAnsi="Times New Roman" w:hint="eastAsia"/>
          <w:spacing w:val="6"/>
          <w:sz w:val="24"/>
        </w:rPr>
        <w:t>司法部关于政府采购支持监狱企业发展有关问题的通知》（财库</w:t>
      </w:r>
      <w:r w:rsidRPr="00AE5BD8">
        <w:rPr>
          <w:rFonts w:ascii="Times New Roman" w:hAnsi="Times New Roman" w:hint="eastAsia"/>
          <w:sz w:val="24"/>
        </w:rPr>
        <w:t>〔</w:t>
      </w:r>
      <w:r w:rsidRPr="00AE5BD8">
        <w:rPr>
          <w:rFonts w:ascii="Times New Roman" w:hAnsi="Times New Roman" w:hint="eastAsia"/>
          <w:sz w:val="24"/>
        </w:rPr>
        <w:t>2014</w:t>
      </w:r>
      <w:r w:rsidRPr="00AE5BD8">
        <w:rPr>
          <w:rFonts w:ascii="Times New Roman" w:hAnsi="Times New Roman" w:hint="eastAsia"/>
          <w:sz w:val="24"/>
        </w:rPr>
        <w:t>〕</w:t>
      </w:r>
      <w:r w:rsidRPr="00AE5BD8">
        <w:rPr>
          <w:rFonts w:ascii="Times New Roman" w:hAnsi="Times New Roman" w:hint="eastAsia"/>
          <w:sz w:val="24"/>
        </w:rPr>
        <w:t>68</w:t>
      </w:r>
      <w:r w:rsidRPr="00AE5BD8">
        <w:rPr>
          <w:rFonts w:ascii="Times New Roman" w:hAnsi="Times New Roman" w:hint="eastAsia"/>
          <w:spacing w:val="6"/>
          <w:sz w:val="24"/>
        </w:rPr>
        <w:t>号）的规定，本单位为符合条件的</w:t>
      </w:r>
      <w:r w:rsidRPr="00AE5BD8">
        <w:rPr>
          <w:rFonts w:ascii="Times New Roman" w:hAnsi="Times New Roman"/>
          <w:spacing w:val="6"/>
          <w:sz w:val="24"/>
        </w:rPr>
        <w:t>监狱企业</w:t>
      </w:r>
      <w:r w:rsidRPr="00AE5BD8">
        <w:rPr>
          <w:rFonts w:ascii="Times New Roman" w:hAnsi="Times New Roman" w:hint="eastAsia"/>
          <w:spacing w:val="6"/>
          <w:sz w:val="24"/>
        </w:rPr>
        <w:t>，且本单位参加</w:t>
      </w:r>
      <w:r w:rsidRPr="00AE5BD8">
        <w:rPr>
          <w:rFonts w:ascii="Times New Roman" w:hAnsi="Times New Roman" w:hint="eastAsia"/>
          <w:spacing w:val="6"/>
          <w:sz w:val="24"/>
        </w:rPr>
        <w:t>______</w:t>
      </w:r>
      <w:r w:rsidRPr="00AE5BD8">
        <w:rPr>
          <w:rFonts w:ascii="Times New Roman" w:hAnsi="Times New Roman" w:hint="eastAsia"/>
          <w:spacing w:val="6"/>
          <w:sz w:val="24"/>
        </w:rPr>
        <w:t>单位的</w:t>
      </w:r>
      <w:r w:rsidRPr="00AE5BD8">
        <w:rPr>
          <w:rFonts w:ascii="Times New Roman" w:hAnsi="Times New Roman" w:hint="eastAsia"/>
          <w:spacing w:val="6"/>
          <w:sz w:val="24"/>
        </w:rPr>
        <w:t>______</w:t>
      </w:r>
      <w:r w:rsidRPr="00AE5BD8">
        <w:rPr>
          <w:rFonts w:ascii="Times New Roman" w:hAnsi="Times New Roman" w:hint="eastAsia"/>
          <w:spacing w:val="6"/>
          <w:sz w:val="24"/>
        </w:rPr>
        <w:t>项目采购活动提供本单位制造的货物（由本单位承担工程</w:t>
      </w:r>
      <w:r w:rsidRPr="00AE5BD8">
        <w:rPr>
          <w:rFonts w:ascii="Times New Roman" w:hAnsi="Times New Roman" w:hint="eastAsia"/>
          <w:spacing w:val="6"/>
          <w:sz w:val="24"/>
        </w:rPr>
        <w:t>/</w:t>
      </w:r>
      <w:r w:rsidRPr="00AE5BD8">
        <w:rPr>
          <w:rFonts w:ascii="Times New Roman" w:hAnsi="Times New Roman" w:hint="eastAsia"/>
          <w:spacing w:val="6"/>
          <w:sz w:val="24"/>
        </w:rPr>
        <w:t>提供服务），或者提供其他</w:t>
      </w:r>
      <w:r w:rsidRPr="00AE5BD8">
        <w:rPr>
          <w:rFonts w:ascii="Times New Roman" w:hAnsi="Times New Roman"/>
          <w:spacing w:val="6"/>
          <w:sz w:val="24"/>
        </w:rPr>
        <w:t>监狱企业</w:t>
      </w:r>
      <w:r w:rsidRPr="00AE5BD8">
        <w:rPr>
          <w:rFonts w:ascii="Times New Roman" w:hAnsi="Times New Roman" w:hint="eastAsia"/>
          <w:spacing w:val="6"/>
          <w:sz w:val="24"/>
        </w:rPr>
        <w:t>制造的货物（不包括使用非</w:t>
      </w:r>
      <w:r w:rsidRPr="00AE5BD8">
        <w:rPr>
          <w:rFonts w:ascii="Times New Roman" w:hAnsi="Times New Roman"/>
          <w:spacing w:val="6"/>
          <w:sz w:val="24"/>
        </w:rPr>
        <w:t>监狱企业</w:t>
      </w:r>
      <w:r w:rsidRPr="00AE5BD8">
        <w:rPr>
          <w:rFonts w:ascii="Times New Roman" w:hAnsi="Times New Roman" w:hint="eastAsia"/>
          <w:spacing w:val="6"/>
          <w:sz w:val="24"/>
        </w:rPr>
        <w:t>册商标的货物）。</w:t>
      </w:r>
    </w:p>
    <w:p w14:paraId="486463CB" w14:textId="77777777" w:rsidR="000B005E" w:rsidRPr="00AE5BD8" w:rsidRDefault="000B005E" w:rsidP="000B005E">
      <w:pPr>
        <w:spacing w:line="360" w:lineRule="auto"/>
        <w:ind w:firstLineChars="200" w:firstLine="504"/>
        <w:rPr>
          <w:rFonts w:ascii="Times New Roman" w:hAnsi="Times New Roman"/>
          <w:spacing w:val="6"/>
          <w:sz w:val="24"/>
        </w:rPr>
      </w:pPr>
      <w:r w:rsidRPr="00AE5BD8">
        <w:rPr>
          <w:rFonts w:ascii="Times New Roman" w:hAnsi="Times New Roman" w:hint="eastAsia"/>
          <w:spacing w:val="6"/>
          <w:sz w:val="24"/>
        </w:rPr>
        <w:t>本单位对上述声明的真实性负责。如有虚假，将依法承担相应责任。</w:t>
      </w:r>
    </w:p>
    <w:p w14:paraId="4E55352B" w14:textId="77777777" w:rsidR="000B005E" w:rsidRPr="00AE5BD8" w:rsidRDefault="000B005E" w:rsidP="000B005E">
      <w:pPr>
        <w:spacing w:line="360" w:lineRule="auto"/>
        <w:ind w:firstLineChars="200" w:firstLine="584"/>
        <w:rPr>
          <w:rFonts w:ascii="Times New Roman" w:hAnsi="Times New Roman"/>
          <w:spacing w:val="6"/>
          <w:sz w:val="28"/>
          <w:szCs w:val="28"/>
        </w:rPr>
      </w:pPr>
    </w:p>
    <w:p w14:paraId="35E584F8" w14:textId="77777777" w:rsidR="000B005E" w:rsidRPr="00AE5BD8" w:rsidRDefault="000B005E" w:rsidP="000B005E">
      <w:pPr>
        <w:spacing w:line="360" w:lineRule="auto"/>
        <w:ind w:firstLineChars="200" w:firstLine="584"/>
        <w:rPr>
          <w:rFonts w:ascii="Times New Roman" w:hAnsi="Times New Roman"/>
          <w:spacing w:val="6"/>
          <w:sz w:val="28"/>
          <w:szCs w:val="28"/>
        </w:rPr>
      </w:pPr>
    </w:p>
    <w:p w14:paraId="412AE979" w14:textId="77777777" w:rsidR="000B005E" w:rsidRPr="00AE5BD8" w:rsidRDefault="000B005E" w:rsidP="000B005E">
      <w:pPr>
        <w:tabs>
          <w:tab w:val="left" w:pos="4860"/>
        </w:tabs>
        <w:spacing w:line="360" w:lineRule="auto"/>
        <w:ind w:firstLineChars="1500" w:firstLine="3780"/>
        <w:rPr>
          <w:rFonts w:ascii="Times New Roman" w:hAnsi="Times New Roman"/>
          <w:spacing w:val="6"/>
          <w:sz w:val="24"/>
          <w:u w:val="single"/>
        </w:rPr>
      </w:pPr>
      <w:r w:rsidRPr="00AE5BD8">
        <w:rPr>
          <w:rFonts w:ascii="Times New Roman" w:hAnsi="Times New Roman" w:hint="eastAsia"/>
          <w:spacing w:val="6"/>
          <w:sz w:val="24"/>
        </w:rPr>
        <w:t>单位名称（盖章）：</w:t>
      </w:r>
      <w:r w:rsidRPr="00AE5BD8">
        <w:rPr>
          <w:rFonts w:ascii="Times New Roman" w:hAnsi="Times New Roman" w:hint="eastAsia"/>
          <w:spacing w:val="6"/>
          <w:sz w:val="24"/>
          <w:u w:val="single"/>
        </w:rPr>
        <w:t xml:space="preserve">                           </w:t>
      </w:r>
    </w:p>
    <w:p w14:paraId="264B9675" w14:textId="77777777" w:rsidR="000B005E" w:rsidRPr="00AE5BD8" w:rsidRDefault="000B005E" w:rsidP="000B005E">
      <w:pPr>
        <w:spacing w:line="360" w:lineRule="auto"/>
        <w:ind w:right="-58" w:firstLineChars="1550" w:firstLine="3720"/>
        <w:rPr>
          <w:rFonts w:ascii="Times New Roman" w:hAnsi="Times New Roman"/>
          <w:sz w:val="24"/>
        </w:rPr>
      </w:pPr>
      <w:r w:rsidRPr="00AE5BD8">
        <w:rPr>
          <w:rFonts w:ascii="Times New Roman" w:hAnsi="Times New Roman" w:hint="eastAsia"/>
          <w:sz w:val="24"/>
        </w:rPr>
        <w:t>日</w:t>
      </w:r>
      <w:r w:rsidRPr="00AE5BD8">
        <w:rPr>
          <w:rFonts w:ascii="Times New Roman" w:hAnsi="Times New Roman" w:hint="eastAsia"/>
          <w:sz w:val="24"/>
        </w:rPr>
        <w:t xml:space="preserve">            </w:t>
      </w:r>
      <w:r w:rsidRPr="00AE5BD8">
        <w:rPr>
          <w:rFonts w:ascii="Times New Roman" w:hAnsi="Times New Roman" w:hint="eastAsia"/>
          <w:sz w:val="24"/>
        </w:rPr>
        <w:t>期：</w:t>
      </w:r>
      <w:r w:rsidRPr="00AE5BD8">
        <w:rPr>
          <w:rFonts w:ascii="Times New Roman" w:hAnsi="Times New Roman" w:hint="eastAsia"/>
          <w:sz w:val="24"/>
          <w:u w:val="single"/>
        </w:rPr>
        <w:t xml:space="preserve">      </w:t>
      </w:r>
      <w:r w:rsidRPr="00AE5BD8">
        <w:rPr>
          <w:rFonts w:ascii="Times New Roman" w:hAnsi="Times New Roman" w:hint="eastAsia"/>
          <w:sz w:val="24"/>
        </w:rPr>
        <w:t>年</w:t>
      </w:r>
      <w:r w:rsidRPr="00AE5BD8">
        <w:rPr>
          <w:rFonts w:ascii="Times New Roman" w:hAnsi="Times New Roman" w:hint="eastAsia"/>
          <w:sz w:val="24"/>
          <w:u w:val="single"/>
        </w:rPr>
        <w:t xml:space="preserve">     </w:t>
      </w:r>
      <w:r w:rsidRPr="00AE5BD8">
        <w:rPr>
          <w:rFonts w:ascii="Times New Roman" w:hAnsi="Times New Roman" w:hint="eastAsia"/>
          <w:sz w:val="24"/>
        </w:rPr>
        <w:t>月</w:t>
      </w:r>
      <w:r w:rsidRPr="00AE5BD8">
        <w:rPr>
          <w:rFonts w:ascii="Times New Roman" w:hAnsi="Times New Roman" w:hint="eastAsia"/>
          <w:sz w:val="24"/>
          <w:u w:val="single"/>
        </w:rPr>
        <w:t xml:space="preserve">    </w:t>
      </w:r>
      <w:r w:rsidRPr="00AE5BD8">
        <w:rPr>
          <w:rFonts w:ascii="Times New Roman" w:hAnsi="Times New Roman" w:hint="eastAsia"/>
          <w:sz w:val="24"/>
        </w:rPr>
        <w:t>日</w:t>
      </w:r>
    </w:p>
    <w:p w14:paraId="3CD7D5A1" w14:textId="77777777" w:rsidR="000B005E" w:rsidRPr="00AE5BD8" w:rsidRDefault="000B005E" w:rsidP="000B005E">
      <w:pPr>
        <w:spacing w:line="360" w:lineRule="auto"/>
        <w:jc w:val="right"/>
        <w:rPr>
          <w:rFonts w:ascii="Times New Roman" w:hAnsi="Times New Roman"/>
          <w:sz w:val="28"/>
          <w:szCs w:val="28"/>
        </w:rPr>
      </w:pPr>
    </w:p>
    <w:p w14:paraId="3F2B5422" w14:textId="77777777" w:rsidR="002749E7" w:rsidRPr="00AE5BD8" w:rsidRDefault="002749E7" w:rsidP="002749E7">
      <w:pPr>
        <w:spacing w:line="360" w:lineRule="auto"/>
        <w:jc w:val="left"/>
        <w:rPr>
          <w:rFonts w:ascii="Times New Roman" w:hAnsi="Times New Roman"/>
          <w:b/>
          <w:sz w:val="22"/>
          <w:szCs w:val="22"/>
        </w:rPr>
      </w:pPr>
    </w:p>
    <w:p w14:paraId="7C478399" w14:textId="77777777" w:rsidR="002749E7" w:rsidRPr="00AE5BD8" w:rsidRDefault="002749E7" w:rsidP="002749E7">
      <w:pPr>
        <w:spacing w:line="360" w:lineRule="auto"/>
        <w:jc w:val="left"/>
        <w:rPr>
          <w:rFonts w:ascii="Times New Roman" w:hAnsi="Times New Roman"/>
          <w:b/>
          <w:sz w:val="22"/>
          <w:szCs w:val="22"/>
        </w:rPr>
      </w:pPr>
      <w:r w:rsidRPr="00AE5BD8">
        <w:rPr>
          <w:rFonts w:ascii="Times New Roman" w:hAnsi="Times New Roman" w:hint="eastAsia"/>
          <w:b/>
          <w:sz w:val="22"/>
          <w:szCs w:val="22"/>
        </w:rPr>
        <w:t>注：</w:t>
      </w:r>
    </w:p>
    <w:p w14:paraId="5E909052" w14:textId="77777777" w:rsidR="002749E7" w:rsidRPr="00AE5BD8" w:rsidRDefault="002749E7" w:rsidP="002749E7">
      <w:pPr>
        <w:spacing w:line="360" w:lineRule="auto"/>
        <w:ind w:leftChars="229" w:left="821" w:hangingChars="154" w:hanging="340"/>
        <w:rPr>
          <w:rFonts w:ascii="Times New Roman" w:hAnsi="Times New Roman"/>
          <w:b/>
          <w:sz w:val="22"/>
          <w:szCs w:val="22"/>
        </w:rPr>
      </w:pPr>
      <w:r w:rsidRPr="00AE5BD8">
        <w:rPr>
          <w:rFonts w:ascii="Times New Roman" w:hAnsi="Times New Roman" w:hint="eastAsia"/>
          <w:b/>
          <w:sz w:val="22"/>
          <w:szCs w:val="22"/>
        </w:rPr>
        <w:t>1</w:t>
      </w:r>
      <w:r w:rsidRPr="00AE5BD8">
        <w:rPr>
          <w:rFonts w:ascii="Times New Roman" w:hAnsi="Times New Roman" w:hint="eastAsia"/>
          <w:b/>
          <w:sz w:val="22"/>
          <w:szCs w:val="22"/>
        </w:rPr>
        <w:t>、投标人非</w:t>
      </w:r>
      <w:r w:rsidRPr="00AE5BD8">
        <w:rPr>
          <w:rFonts w:ascii="Times New Roman" w:hAnsi="Times New Roman"/>
          <w:b/>
          <w:sz w:val="22"/>
          <w:szCs w:val="22"/>
        </w:rPr>
        <w:t>监狱企业</w:t>
      </w:r>
      <w:r w:rsidRPr="00AE5BD8">
        <w:rPr>
          <w:rFonts w:ascii="Times New Roman" w:hAnsi="Times New Roman" w:hint="eastAsia"/>
          <w:b/>
          <w:sz w:val="22"/>
          <w:szCs w:val="22"/>
        </w:rPr>
        <w:t>或投标产品制造商非</w:t>
      </w:r>
      <w:r w:rsidRPr="00AE5BD8">
        <w:rPr>
          <w:rFonts w:ascii="Times New Roman" w:hAnsi="Times New Roman"/>
          <w:b/>
          <w:sz w:val="22"/>
          <w:szCs w:val="22"/>
        </w:rPr>
        <w:t>监狱企业</w:t>
      </w:r>
      <w:r w:rsidRPr="00AE5BD8">
        <w:rPr>
          <w:rFonts w:ascii="Times New Roman" w:hAnsi="Times New Roman" w:hint="eastAsia"/>
          <w:b/>
          <w:sz w:val="22"/>
          <w:szCs w:val="22"/>
        </w:rPr>
        <w:t>不提供此函。</w:t>
      </w:r>
    </w:p>
    <w:p w14:paraId="6AFD90D9" w14:textId="77777777" w:rsidR="002749E7" w:rsidRPr="00AE5BD8" w:rsidRDefault="002749E7" w:rsidP="002749E7">
      <w:pPr>
        <w:spacing w:line="360" w:lineRule="auto"/>
        <w:ind w:leftChars="229" w:left="821" w:hangingChars="154" w:hanging="340"/>
        <w:rPr>
          <w:rFonts w:ascii="Times New Roman" w:hAnsi="Times New Roman"/>
          <w:b/>
          <w:sz w:val="22"/>
          <w:szCs w:val="22"/>
        </w:rPr>
      </w:pPr>
      <w:r w:rsidRPr="00AE5BD8">
        <w:rPr>
          <w:rFonts w:ascii="Times New Roman" w:hAnsi="Times New Roman" w:hint="eastAsia"/>
          <w:b/>
          <w:sz w:val="22"/>
          <w:szCs w:val="22"/>
        </w:rPr>
        <w:t>2</w:t>
      </w:r>
      <w:r w:rsidRPr="00AE5BD8">
        <w:rPr>
          <w:rFonts w:ascii="Times New Roman" w:hAnsi="Times New Roman" w:hint="eastAsia"/>
          <w:b/>
          <w:sz w:val="22"/>
          <w:szCs w:val="22"/>
        </w:rPr>
        <w:t>、未提供此函的不享受价格扣除。</w:t>
      </w:r>
    </w:p>
    <w:p w14:paraId="1CAAC6BA" w14:textId="77777777" w:rsidR="00254DB1" w:rsidRPr="00AE5BD8" w:rsidRDefault="00254DB1">
      <w:pPr>
        <w:spacing w:line="360" w:lineRule="auto"/>
        <w:rPr>
          <w:rFonts w:ascii="Times New Roman" w:hAnsi="Times New Roman"/>
          <w:b/>
          <w:color w:val="000000"/>
          <w:sz w:val="24"/>
        </w:rPr>
      </w:pPr>
      <w:r w:rsidRPr="00AE5BD8">
        <w:rPr>
          <w:rFonts w:ascii="Times New Roman" w:hAnsi="Times New Roman" w:hint="eastAsia"/>
          <w:color w:val="000000"/>
          <w:sz w:val="28"/>
          <w:szCs w:val="28"/>
        </w:rPr>
        <w:br w:type="page"/>
      </w:r>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2-1</w:t>
      </w:r>
      <w:r w:rsidR="000B005E" w:rsidRPr="00AE5BD8">
        <w:rPr>
          <w:rFonts w:ascii="Times New Roman" w:hAnsi="Times New Roman" w:hint="eastAsia"/>
          <w:b/>
          <w:color w:val="000000"/>
          <w:sz w:val="24"/>
        </w:rPr>
        <w:t>2</w:t>
      </w:r>
    </w:p>
    <w:p w14:paraId="5E9684A4" w14:textId="77777777" w:rsidR="00CC1AD5" w:rsidRPr="00AE5BD8" w:rsidRDefault="00254DB1">
      <w:pPr>
        <w:spacing w:line="360" w:lineRule="auto"/>
        <w:jc w:val="center"/>
        <w:outlineLvl w:val="1"/>
        <w:rPr>
          <w:rFonts w:ascii="Times New Roman" w:eastAsia="黑体" w:hAnsi="Times New Roman"/>
          <w:b/>
          <w:sz w:val="32"/>
          <w:szCs w:val="32"/>
        </w:rPr>
      </w:pPr>
      <w:r w:rsidRPr="00AE5BD8">
        <w:rPr>
          <w:rFonts w:ascii="Times New Roman" w:eastAsia="黑体" w:hAnsi="Times New Roman" w:hint="eastAsia"/>
          <w:b/>
          <w:color w:val="000000"/>
          <w:sz w:val="32"/>
          <w:szCs w:val="32"/>
        </w:rPr>
        <w:t>十</w:t>
      </w:r>
      <w:r w:rsidR="000B005E" w:rsidRPr="00AE5BD8">
        <w:rPr>
          <w:rFonts w:ascii="Times New Roman" w:eastAsia="黑体" w:hAnsi="Times New Roman" w:hint="eastAsia"/>
          <w:b/>
          <w:color w:val="000000"/>
          <w:sz w:val="32"/>
          <w:szCs w:val="32"/>
        </w:rPr>
        <w:t>二</w:t>
      </w:r>
      <w:r w:rsidRPr="00AE5BD8">
        <w:rPr>
          <w:rFonts w:ascii="Times New Roman" w:eastAsia="黑体" w:hAnsi="Times New Roman" w:hint="eastAsia"/>
          <w:b/>
          <w:color w:val="000000"/>
          <w:sz w:val="32"/>
          <w:szCs w:val="32"/>
        </w:rPr>
        <w:t>、</w:t>
      </w:r>
      <w:bookmarkEnd w:id="137"/>
      <w:r w:rsidR="002C6EAA" w:rsidRPr="00AE5BD8">
        <w:rPr>
          <w:rFonts w:ascii="Times New Roman" w:eastAsia="黑体" w:hAnsi="Times New Roman" w:hint="eastAsia"/>
          <w:b/>
          <w:sz w:val="32"/>
          <w:szCs w:val="32"/>
        </w:rPr>
        <w:t>供应商承诺函</w:t>
      </w:r>
    </w:p>
    <w:p w14:paraId="4F6B74D3" w14:textId="77777777" w:rsidR="002C6EAA" w:rsidRPr="00AE5BD8" w:rsidRDefault="002C6EAA" w:rsidP="002C6EAA">
      <w:pPr>
        <w:spacing w:line="360" w:lineRule="auto"/>
        <w:jc w:val="center"/>
        <w:outlineLvl w:val="1"/>
        <w:rPr>
          <w:rFonts w:ascii="Times New Roman" w:eastAsia="黑体" w:hAnsi="Times New Roman"/>
          <w:b/>
          <w:sz w:val="32"/>
          <w:szCs w:val="32"/>
        </w:rPr>
      </w:pPr>
    </w:p>
    <w:p w14:paraId="686D960C" w14:textId="77777777" w:rsidR="002C6EAA" w:rsidRPr="00AE5BD8" w:rsidRDefault="002C6EAA" w:rsidP="002749E7">
      <w:pPr>
        <w:spacing w:line="360" w:lineRule="auto"/>
        <w:rPr>
          <w:rFonts w:ascii="Times New Roman" w:hAnsi="Times New Roman"/>
          <w:sz w:val="24"/>
        </w:rPr>
      </w:pPr>
      <w:r w:rsidRPr="00AE5BD8">
        <w:rPr>
          <w:rFonts w:ascii="Times New Roman" w:hAnsi="Times New Roman" w:hint="eastAsia"/>
          <w:sz w:val="24"/>
          <w:u w:val="single"/>
        </w:rPr>
        <w:t>五矿国际招标有限责任公司</w:t>
      </w:r>
      <w:r w:rsidRPr="00AE5BD8">
        <w:rPr>
          <w:rFonts w:ascii="Times New Roman" w:hAnsi="Times New Roman" w:hint="eastAsia"/>
          <w:sz w:val="24"/>
        </w:rPr>
        <w:t>（采购代理机构名称）：</w:t>
      </w:r>
    </w:p>
    <w:p w14:paraId="4F222A91" w14:textId="77777777" w:rsidR="002C6EAA" w:rsidRPr="00AE5BD8" w:rsidRDefault="002749E7" w:rsidP="002749E7">
      <w:pPr>
        <w:pStyle w:val="af"/>
        <w:spacing w:line="360" w:lineRule="auto"/>
        <w:ind w:firstLineChars="225" w:firstLine="540"/>
        <w:rPr>
          <w:rFonts w:ascii="Times New Roman" w:hAnsi="Times New Roman"/>
          <w:sz w:val="24"/>
        </w:rPr>
      </w:pPr>
      <w:r w:rsidRPr="00AE5BD8">
        <w:rPr>
          <w:rFonts w:ascii="Times New Roman" w:hAnsi="Times New Roman" w:hint="eastAsia"/>
          <w:sz w:val="24"/>
        </w:rPr>
        <w:t>本单位</w:t>
      </w:r>
      <w:r w:rsidRPr="00AE5BD8">
        <w:rPr>
          <w:rFonts w:ascii="Times New Roman" w:hAnsi="Times New Roman" w:hint="eastAsia"/>
          <w:sz w:val="24"/>
          <w:u w:val="single"/>
        </w:rPr>
        <w:t xml:space="preserve"> </w:t>
      </w:r>
      <w:r w:rsidRPr="00AE5BD8">
        <w:rPr>
          <w:rFonts w:ascii="Times New Roman" w:hAnsi="Times New Roman"/>
          <w:sz w:val="24"/>
          <w:u w:val="single"/>
        </w:rPr>
        <w:t xml:space="preserve">             </w:t>
      </w:r>
      <w:r w:rsidRPr="00AE5BD8">
        <w:rPr>
          <w:rFonts w:ascii="Times New Roman" w:hAnsi="Times New Roman" w:hint="eastAsia"/>
          <w:sz w:val="24"/>
          <w:u w:val="single"/>
        </w:rPr>
        <w:t>（供应商名称）</w:t>
      </w:r>
      <w:r w:rsidRPr="00AE5BD8">
        <w:rPr>
          <w:rFonts w:ascii="Times New Roman" w:hAnsi="Times New Roman" w:hint="eastAsia"/>
          <w:sz w:val="24"/>
        </w:rPr>
        <w:t>参加</w:t>
      </w:r>
      <w:r w:rsidRPr="00AE5BD8">
        <w:rPr>
          <w:rFonts w:ascii="Times New Roman" w:hAnsi="Times New Roman" w:hint="eastAsia"/>
          <w:sz w:val="24"/>
          <w:u w:val="single"/>
        </w:rPr>
        <w:t xml:space="preserve"> </w:t>
      </w:r>
      <w:r w:rsidRPr="00AE5BD8">
        <w:rPr>
          <w:rFonts w:ascii="Times New Roman" w:hAnsi="Times New Roman"/>
          <w:sz w:val="24"/>
          <w:u w:val="single"/>
        </w:rPr>
        <w:t xml:space="preserve">           </w:t>
      </w:r>
      <w:r w:rsidRPr="00AE5BD8">
        <w:rPr>
          <w:rFonts w:ascii="Times New Roman" w:hAnsi="Times New Roman" w:hint="eastAsia"/>
          <w:sz w:val="24"/>
          <w:u w:val="single"/>
        </w:rPr>
        <w:t>（项目名称）</w:t>
      </w:r>
      <w:r w:rsidRPr="00AE5BD8">
        <w:rPr>
          <w:rFonts w:ascii="Times New Roman" w:hAnsi="Times New Roman" w:hint="eastAsia"/>
          <w:sz w:val="24"/>
        </w:rPr>
        <w:t>的采购活动，现本单位做出如下承诺：</w:t>
      </w:r>
    </w:p>
    <w:p w14:paraId="6CC7DF34" w14:textId="77777777" w:rsidR="002C6EAA" w:rsidRPr="00AE5BD8" w:rsidRDefault="002C6EAA" w:rsidP="002749E7">
      <w:pPr>
        <w:pStyle w:val="af"/>
        <w:spacing w:line="360" w:lineRule="auto"/>
        <w:ind w:firstLineChars="225" w:firstLine="540"/>
        <w:rPr>
          <w:rFonts w:ascii="Times New Roman" w:hAnsi="Times New Roman"/>
          <w:sz w:val="24"/>
        </w:rPr>
      </w:pPr>
      <w:r w:rsidRPr="00AE5BD8">
        <w:rPr>
          <w:rFonts w:ascii="Times New Roman" w:hAnsi="Times New Roman" w:hint="eastAsia"/>
          <w:sz w:val="24"/>
        </w:rPr>
        <w:t>（一）单位负责人为同一人或者存在直接控股、管理关系的不同供应商，不得参加同一合同项下的采购活动。</w:t>
      </w:r>
    </w:p>
    <w:p w14:paraId="4ACAC89F" w14:textId="77777777" w:rsidR="002C6EAA" w:rsidRPr="00AE5BD8" w:rsidRDefault="002C6EAA" w:rsidP="002749E7">
      <w:pPr>
        <w:pStyle w:val="af"/>
        <w:spacing w:line="360" w:lineRule="auto"/>
        <w:ind w:firstLineChars="225" w:firstLine="540"/>
        <w:rPr>
          <w:rFonts w:ascii="Times New Roman" w:hAnsi="Times New Roman"/>
          <w:sz w:val="24"/>
        </w:rPr>
      </w:pPr>
      <w:r w:rsidRPr="00AE5BD8">
        <w:rPr>
          <w:rFonts w:ascii="Times New Roman" w:hAnsi="Times New Roman" w:hint="eastAsia"/>
          <w:sz w:val="24"/>
        </w:rPr>
        <w:t>（二）为采购项目提供整体设计、规范编制或者项目管理、监理、检测等服务的供应商，不得再参加该采购项目的其他采购活动。</w:t>
      </w:r>
    </w:p>
    <w:p w14:paraId="607F69FB" w14:textId="77777777" w:rsidR="002C6EAA" w:rsidRPr="00AE5BD8" w:rsidRDefault="002C6EAA" w:rsidP="002749E7">
      <w:pPr>
        <w:pStyle w:val="af"/>
        <w:spacing w:line="360" w:lineRule="auto"/>
        <w:ind w:firstLineChars="225" w:firstLine="540"/>
        <w:rPr>
          <w:rFonts w:ascii="Times New Roman" w:hAnsi="Times New Roman"/>
          <w:sz w:val="24"/>
        </w:rPr>
      </w:pPr>
      <w:r w:rsidRPr="00AE5BD8">
        <w:rPr>
          <w:rFonts w:ascii="Times New Roman" w:hAnsi="Times New Roman" w:hint="eastAsia"/>
          <w:sz w:val="24"/>
        </w:rPr>
        <w:t>（三）两家以上的供应商不得在同一合同项下的采购项目中，同时委托同一个自然人、同一家庭的人员、同一单位的人员作为其代理人，否则，其响应文件作为无效处理。</w:t>
      </w:r>
    </w:p>
    <w:p w14:paraId="1311A372" w14:textId="77777777" w:rsidR="002C6EAA" w:rsidRPr="00AE5BD8" w:rsidRDefault="002C6EAA" w:rsidP="002749E7">
      <w:pPr>
        <w:tabs>
          <w:tab w:val="left" w:pos="7665"/>
        </w:tabs>
        <w:spacing w:line="360" w:lineRule="auto"/>
        <w:ind w:firstLineChars="177" w:firstLine="425"/>
        <w:contextualSpacing/>
        <w:jc w:val="left"/>
        <w:rPr>
          <w:rFonts w:ascii="Times New Roman" w:hAnsi="Times New Roman"/>
          <w:sz w:val="24"/>
        </w:rPr>
      </w:pPr>
      <w:r w:rsidRPr="00AE5BD8">
        <w:rPr>
          <w:rFonts w:ascii="Times New Roman" w:hAnsi="Times New Roman" w:hint="eastAsia"/>
          <w:sz w:val="24"/>
        </w:rPr>
        <w:t>（四）供应商实际控制人或者中高级管理人员，同时是采购代理机构工作人员，不得参与本项目政府采购活动。</w:t>
      </w:r>
    </w:p>
    <w:p w14:paraId="26B7F70D" w14:textId="77777777" w:rsidR="002C6EAA" w:rsidRPr="00AE5BD8" w:rsidRDefault="002C6EAA" w:rsidP="002749E7">
      <w:pPr>
        <w:tabs>
          <w:tab w:val="left" w:pos="7665"/>
        </w:tabs>
        <w:spacing w:line="360" w:lineRule="auto"/>
        <w:ind w:firstLineChars="177" w:firstLine="425"/>
        <w:contextualSpacing/>
        <w:jc w:val="left"/>
        <w:rPr>
          <w:rFonts w:ascii="Times New Roman" w:hAnsi="Times New Roman"/>
          <w:sz w:val="24"/>
        </w:rPr>
      </w:pPr>
      <w:r w:rsidRPr="00AE5BD8">
        <w:rPr>
          <w:rFonts w:ascii="Times New Roman" w:hAnsi="Times New Roman" w:hint="eastAsia"/>
          <w:sz w:val="24"/>
        </w:rPr>
        <w:t>（五）同一母公司的两家以上的子公司只能组成联合体参加本项目同一合同项下的采购活动，不得以不同供应商身份同时参加本项目同一合同项下的采购活动。</w:t>
      </w:r>
    </w:p>
    <w:p w14:paraId="7A8D6EC2" w14:textId="77777777" w:rsidR="002C6EAA" w:rsidRPr="00AE5BD8" w:rsidRDefault="002C6EAA" w:rsidP="002749E7">
      <w:pPr>
        <w:tabs>
          <w:tab w:val="left" w:pos="7665"/>
        </w:tabs>
        <w:spacing w:line="360" w:lineRule="auto"/>
        <w:ind w:firstLineChars="177" w:firstLine="425"/>
        <w:contextualSpacing/>
        <w:jc w:val="left"/>
        <w:rPr>
          <w:rFonts w:ascii="Times New Roman" w:hAnsi="Times New Roman"/>
          <w:sz w:val="24"/>
        </w:rPr>
      </w:pPr>
      <w:r w:rsidRPr="00AE5BD8">
        <w:rPr>
          <w:rFonts w:ascii="Times New Roman" w:hAnsi="Times New Roman" w:hint="eastAsia"/>
          <w:sz w:val="24"/>
        </w:rPr>
        <w:t>（六）供应商与采购代理机构存在关联关系，或者是采购代理机构的母公司或子公司，不得参加本项目政府采购活动。</w:t>
      </w:r>
    </w:p>
    <w:p w14:paraId="1EDEFBCB" w14:textId="77777777" w:rsidR="002C6EAA" w:rsidRPr="00AE5BD8" w:rsidRDefault="002C6EAA" w:rsidP="002749E7">
      <w:pPr>
        <w:pStyle w:val="af"/>
        <w:spacing w:line="360" w:lineRule="auto"/>
        <w:ind w:firstLineChars="225" w:firstLine="540"/>
        <w:rPr>
          <w:rFonts w:ascii="Times New Roman" w:hAnsi="Times New Roman"/>
          <w:sz w:val="24"/>
        </w:rPr>
      </w:pPr>
      <w:r w:rsidRPr="00AE5BD8">
        <w:rPr>
          <w:rFonts w:ascii="Times New Roman" w:hAnsi="Times New Roman" w:hint="eastAsia"/>
          <w:sz w:val="24"/>
        </w:rPr>
        <w:t>本公司不属于以上限制性供应商。如违反以上承诺，本单位愿承担一切法律责任。</w:t>
      </w:r>
    </w:p>
    <w:p w14:paraId="6B6E6333" w14:textId="77777777" w:rsidR="002C6EAA" w:rsidRPr="00AE5BD8" w:rsidRDefault="002C6EAA" w:rsidP="002C6EAA">
      <w:pPr>
        <w:pStyle w:val="af"/>
        <w:spacing w:line="400" w:lineRule="exact"/>
        <w:ind w:firstLine="432"/>
        <w:rPr>
          <w:rFonts w:ascii="Times New Roman" w:hAnsi="Times New Roman"/>
          <w:sz w:val="24"/>
        </w:rPr>
      </w:pPr>
    </w:p>
    <w:p w14:paraId="04E08E2C" w14:textId="77777777" w:rsidR="002C6EAA" w:rsidRPr="00AE5BD8" w:rsidRDefault="002C6EAA" w:rsidP="002C6EAA">
      <w:pPr>
        <w:pStyle w:val="af"/>
        <w:spacing w:line="400" w:lineRule="exact"/>
        <w:ind w:firstLine="432"/>
        <w:rPr>
          <w:rFonts w:ascii="Times New Roman" w:hAnsi="Times New Roman"/>
          <w:sz w:val="24"/>
        </w:rPr>
      </w:pPr>
    </w:p>
    <w:p w14:paraId="35BADE2A" w14:textId="77777777" w:rsidR="002749E7" w:rsidRPr="00AE5BD8" w:rsidRDefault="002749E7" w:rsidP="002749E7">
      <w:pPr>
        <w:spacing w:line="360" w:lineRule="auto"/>
        <w:ind w:firstLineChars="200" w:firstLine="480"/>
        <w:rPr>
          <w:rFonts w:ascii="Times New Roman" w:hAnsi="Times New Roman"/>
          <w:sz w:val="24"/>
        </w:rPr>
      </w:pPr>
      <w:r w:rsidRPr="00AE5BD8">
        <w:rPr>
          <w:rFonts w:ascii="Times New Roman" w:hAnsi="Times New Roman" w:hint="eastAsia"/>
          <w:sz w:val="24"/>
        </w:rPr>
        <w:t>投标人名称</w:t>
      </w:r>
      <w:r w:rsidRPr="00AE5BD8">
        <w:rPr>
          <w:rFonts w:ascii="Times New Roman" w:hAnsi="Times New Roman" w:hint="eastAsia"/>
          <w:b/>
          <w:sz w:val="24"/>
        </w:rPr>
        <w:t>（加盖公章）</w:t>
      </w:r>
      <w:r w:rsidRPr="00AE5BD8">
        <w:rPr>
          <w:rFonts w:ascii="Times New Roman" w:hAnsi="Times New Roman" w:hint="eastAsia"/>
          <w:sz w:val="24"/>
        </w:rPr>
        <w:t>：</w:t>
      </w:r>
      <w:r w:rsidRPr="00AE5BD8">
        <w:rPr>
          <w:rFonts w:ascii="Times New Roman" w:hAnsi="Times New Roman" w:hint="eastAsia"/>
          <w:sz w:val="24"/>
          <w:u w:val="single"/>
        </w:rPr>
        <w:t xml:space="preserve">                                </w:t>
      </w:r>
    </w:p>
    <w:p w14:paraId="5CE9C33A" w14:textId="77777777" w:rsidR="002749E7" w:rsidRPr="00AE5BD8" w:rsidRDefault="002749E7" w:rsidP="002749E7">
      <w:pPr>
        <w:spacing w:line="360" w:lineRule="auto"/>
        <w:ind w:firstLineChars="200" w:firstLine="480"/>
        <w:rPr>
          <w:rFonts w:ascii="Times New Roman" w:hAnsi="Times New Roman"/>
          <w:sz w:val="24"/>
        </w:rPr>
      </w:pPr>
      <w:r w:rsidRPr="00AE5BD8">
        <w:rPr>
          <w:rFonts w:ascii="Times New Roman" w:hAnsi="Times New Roman" w:hint="eastAsia"/>
          <w:sz w:val="24"/>
        </w:rPr>
        <w:t>法定代表人</w:t>
      </w:r>
      <w:r w:rsidRPr="00AE5BD8">
        <w:rPr>
          <w:rFonts w:ascii="Times New Roman" w:hAnsi="Times New Roman" w:hint="eastAsia"/>
          <w:sz w:val="24"/>
        </w:rPr>
        <w:t>/</w:t>
      </w:r>
      <w:r w:rsidRPr="00AE5BD8">
        <w:rPr>
          <w:rFonts w:ascii="Times New Roman" w:hAnsi="Times New Roman" w:hint="eastAsia"/>
          <w:sz w:val="24"/>
        </w:rPr>
        <w:t>单位负责人或授权代表</w:t>
      </w:r>
      <w:r w:rsidRPr="00AE5BD8">
        <w:rPr>
          <w:rFonts w:ascii="Times New Roman" w:hAnsi="Times New Roman" w:hint="eastAsia"/>
          <w:b/>
          <w:sz w:val="24"/>
        </w:rPr>
        <w:t>（签字或加盖个人名章）</w:t>
      </w:r>
      <w:r w:rsidRPr="00AE5BD8">
        <w:rPr>
          <w:rFonts w:ascii="Times New Roman" w:hAnsi="Times New Roman" w:hint="eastAsia"/>
          <w:sz w:val="24"/>
        </w:rPr>
        <w:t>：</w:t>
      </w:r>
      <w:r w:rsidRPr="00AE5BD8">
        <w:rPr>
          <w:rFonts w:ascii="Times New Roman" w:hAnsi="Times New Roman" w:hint="eastAsia"/>
          <w:sz w:val="24"/>
          <w:u w:val="single"/>
        </w:rPr>
        <w:t xml:space="preserve">            </w:t>
      </w:r>
    </w:p>
    <w:p w14:paraId="0EF37D56" w14:textId="77777777" w:rsidR="002C6EAA" w:rsidRPr="00AE5BD8" w:rsidRDefault="002749E7" w:rsidP="002749E7">
      <w:pPr>
        <w:adjustRightInd w:val="0"/>
        <w:spacing w:line="360" w:lineRule="auto"/>
        <w:ind w:firstLineChars="200" w:firstLine="480"/>
        <w:rPr>
          <w:rFonts w:ascii="Times New Roman" w:hAnsi="Times New Roman"/>
          <w:sz w:val="24"/>
        </w:rPr>
      </w:pPr>
      <w:r w:rsidRPr="00AE5BD8">
        <w:rPr>
          <w:rFonts w:ascii="Times New Roman" w:hAnsi="Times New Roman" w:hint="eastAsia"/>
          <w:sz w:val="24"/>
        </w:rPr>
        <w:t>日</w:t>
      </w:r>
      <w:r w:rsidRPr="00AE5BD8">
        <w:rPr>
          <w:rFonts w:ascii="Times New Roman" w:hAnsi="Times New Roman" w:hint="eastAsia"/>
          <w:sz w:val="24"/>
        </w:rPr>
        <w:t xml:space="preserve">    </w:t>
      </w:r>
      <w:r w:rsidRPr="00AE5BD8">
        <w:rPr>
          <w:rFonts w:ascii="Times New Roman" w:hAnsi="Times New Roman" w:hint="eastAsia"/>
          <w:sz w:val="24"/>
        </w:rPr>
        <w:t>期：</w:t>
      </w:r>
      <w:r w:rsidRPr="00AE5BD8">
        <w:rPr>
          <w:rFonts w:ascii="Times New Roman" w:hAnsi="Times New Roman" w:hint="eastAsia"/>
          <w:sz w:val="24"/>
          <w:u w:val="single"/>
        </w:rPr>
        <w:t xml:space="preserve">         </w:t>
      </w:r>
      <w:r w:rsidRPr="00AE5BD8">
        <w:rPr>
          <w:rFonts w:ascii="Times New Roman" w:hAnsi="Times New Roman" w:hint="eastAsia"/>
          <w:sz w:val="24"/>
        </w:rPr>
        <w:t>年</w:t>
      </w:r>
      <w:r w:rsidRPr="00AE5BD8">
        <w:rPr>
          <w:rFonts w:ascii="Times New Roman" w:hAnsi="Times New Roman" w:hint="eastAsia"/>
          <w:sz w:val="24"/>
          <w:u w:val="single"/>
        </w:rPr>
        <w:t xml:space="preserve">     </w:t>
      </w:r>
      <w:r w:rsidRPr="00AE5BD8">
        <w:rPr>
          <w:rFonts w:ascii="Times New Roman" w:hAnsi="Times New Roman" w:hint="eastAsia"/>
          <w:sz w:val="24"/>
        </w:rPr>
        <w:t>月</w:t>
      </w:r>
      <w:r w:rsidRPr="00AE5BD8">
        <w:rPr>
          <w:rFonts w:ascii="Times New Roman" w:hAnsi="Times New Roman" w:hint="eastAsia"/>
          <w:sz w:val="24"/>
          <w:u w:val="single"/>
        </w:rPr>
        <w:t xml:space="preserve">     </w:t>
      </w:r>
      <w:r w:rsidRPr="00AE5BD8">
        <w:rPr>
          <w:rFonts w:ascii="Times New Roman" w:hAnsi="Times New Roman" w:hint="eastAsia"/>
          <w:sz w:val="24"/>
        </w:rPr>
        <w:t>日</w:t>
      </w:r>
    </w:p>
    <w:p w14:paraId="2E1C09FC" w14:textId="77777777" w:rsidR="002C6EAA" w:rsidRPr="00AE5BD8" w:rsidRDefault="002C6EAA" w:rsidP="002C6EAA">
      <w:pPr>
        <w:spacing w:line="360" w:lineRule="auto"/>
        <w:jc w:val="left"/>
        <w:rPr>
          <w:rFonts w:ascii="Times New Roman" w:hAnsi="Times New Roman"/>
          <w:b/>
          <w:sz w:val="24"/>
        </w:rPr>
      </w:pPr>
      <w:r w:rsidRPr="00AE5BD8">
        <w:rPr>
          <w:rFonts w:ascii="Times New Roman" w:hAnsi="Times New Roman" w:hint="eastAsia"/>
          <w:b/>
          <w:sz w:val="24"/>
        </w:rPr>
        <w:br w:type="page"/>
      </w:r>
      <w:r w:rsidRPr="00AE5BD8">
        <w:rPr>
          <w:rFonts w:ascii="Times New Roman" w:hAnsi="Times New Roman" w:hint="eastAsia"/>
          <w:b/>
          <w:sz w:val="24"/>
        </w:rPr>
        <w:lastRenderedPageBreak/>
        <w:t>格式</w:t>
      </w:r>
      <w:r w:rsidRPr="00AE5BD8">
        <w:rPr>
          <w:rFonts w:ascii="Times New Roman" w:hAnsi="Times New Roman" w:hint="eastAsia"/>
          <w:b/>
          <w:sz w:val="24"/>
        </w:rPr>
        <w:t>2-1</w:t>
      </w:r>
      <w:r w:rsidR="00BC35E2" w:rsidRPr="00AE5BD8">
        <w:rPr>
          <w:rFonts w:ascii="Times New Roman" w:hAnsi="Times New Roman"/>
          <w:b/>
          <w:sz w:val="24"/>
        </w:rPr>
        <w:t>3</w:t>
      </w:r>
    </w:p>
    <w:p w14:paraId="04B7D5CD" w14:textId="77777777" w:rsidR="002C6EAA" w:rsidRPr="00AE5BD8" w:rsidRDefault="002C6EAA" w:rsidP="002C6EAA">
      <w:pPr>
        <w:spacing w:line="360" w:lineRule="auto"/>
        <w:jc w:val="center"/>
        <w:rPr>
          <w:rFonts w:ascii="Times New Roman" w:hAnsi="Times New Roman"/>
          <w:b/>
          <w:sz w:val="24"/>
        </w:rPr>
      </w:pPr>
    </w:p>
    <w:p w14:paraId="1B91D75E" w14:textId="77777777" w:rsidR="002C6EAA" w:rsidRPr="00AE5BD8" w:rsidRDefault="002C6EAA" w:rsidP="002C6EAA">
      <w:pPr>
        <w:spacing w:line="360" w:lineRule="auto"/>
        <w:jc w:val="center"/>
        <w:outlineLvl w:val="1"/>
        <w:rPr>
          <w:rFonts w:ascii="Times New Roman" w:eastAsia="黑体" w:hAnsi="Times New Roman"/>
          <w:b/>
          <w:sz w:val="32"/>
          <w:szCs w:val="32"/>
        </w:rPr>
      </w:pPr>
      <w:r w:rsidRPr="00AE5BD8">
        <w:rPr>
          <w:rFonts w:ascii="Times New Roman" w:eastAsia="黑体" w:hAnsi="Times New Roman" w:hint="eastAsia"/>
          <w:b/>
          <w:sz w:val="32"/>
          <w:szCs w:val="32"/>
        </w:rPr>
        <w:t>十</w:t>
      </w:r>
      <w:r w:rsidR="00BC35E2" w:rsidRPr="00AE5BD8">
        <w:rPr>
          <w:rFonts w:ascii="Times New Roman" w:eastAsia="黑体" w:hAnsi="Times New Roman" w:hint="eastAsia"/>
          <w:b/>
          <w:sz w:val="32"/>
          <w:szCs w:val="32"/>
        </w:rPr>
        <w:t>三</w:t>
      </w:r>
      <w:r w:rsidRPr="00AE5BD8">
        <w:rPr>
          <w:rFonts w:ascii="Times New Roman" w:eastAsia="黑体" w:hAnsi="Times New Roman" w:hint="eastAsia"/>
          <w:b/>
          <w:sz w:val="32"/>
          <w:szCs w:val="32"/>
        </w:rPr>
        <w:t>、关联公司的说明函</w:t>
      </w:r>
    </w:p>
    <w:p w14:paraId="44FFE5F9" w14:textId="77777777" w:rsidR="002C6EAA" w:rsidRPr="00AE5BD8" w:rsidRDefault="002C6EAA" w:rsidP="002C6EAA">
      <w:pPr>
        <w:spacing w:line="360" w:lineRule="auto"/>
        <w:jc w:val="center"/>
        <w:outlineLvl w:val="1"/>
        <w:rPr>
          <w:rFonts w:ascii="Times New Roman" w:eastAsia="黑体" w:hAnsi="Times New Roman"/>
          <w:b/>
          <w:sz w:val="32"/>
          <w:szCs w:val="32"/>
        </w:rPr>
      </w:pPr>
    </w:p>
    <w:p w14:paraId="28265D79" w14:textId="77777777" w:rsidR="002749E7" w:rsidRPr="00AE5BD8" w:rsidRDefault="002749E7" w:rsidP="002749E7">
      <w:pPr>
        <w:spacing w:line="360" w:lineRule="auto"/>
        <w:rPr>
          <w:rFonts w:ascii="Times New Roman" w:hAnsi="Times New Roman"/>
          <w:sz w:val="24"/>
        </w:rPr>
      </w:pPr>
      <w:r w:rsidRPr="00AE5BD8">
        <w:rPr>
          <w:rFonts w:ascii="Times New Roman" w:hAnsi="Times New Roman" w:hint="eastAsia"/>
          <w:sz w:val="24"/>
          <w:u w:val="single"/>
        </w:rPr>
        <w:t>五矿国际招标有限责任公司</w:t>
      </w:r>
      <w:r w:rsidRPr="00AE5BD8">
        <w:rPr>
          <w:rFonts w:ascii="Times New Roman" w:hAnsi="Times New Roman" w:hint="eastAsia"/>
          <w:sz w:val="24"/>
        </w:rPr>
        <w:t>（采购代理机构名称）：</w:t>
      </w:r>
    </w:p>
    <w:p w14:paraId="62DCA087" w14:textId="77777777" w:rsidR="002C6EAA" w:rsidRPr="00AE5BD8" w:rsidRDefault="002749E7" w:rsidP="002749E7">
      <w:pPr>
        <w:pStyle w:val="af"/>
        <w:spacing w:before="24" w:after="24" w:line="360" w:lineRule="auto"/>
        <w:ind w:firstLineChars="225" w:firstLine="540"/>
        <w:rPr>
          <w:rFonts w:ascii="Times New Roman" w:hAnsi="Times New Roman"/>
          <w:sz w:val="24"/>
        </w:rPr>
      </w:pPr>
      <w:r w:rsidRPr="00AE5BD8">
        <w:rPr>
          <w:rFonts w:ascii="Times New Roman" w:hAnsi="Times New Roman" w:hint="eastAsia"/>
          <w:sz w:val="24"/>
        </w:rPr>
        <w:t>本单位</w:t>
      </w:r>
      <w:r w:rsidRPr="00AE5BD8">
        <w:rPr>
          <w:rFonts w:ascii="Times New Roman" w:hAnsi="Times New Roman" w:hint="eastAsia"/>
          <w:sz w:val="24"/>
          <w:u w:val="single"/>
        </w:rPr>
        <w:t xml:space="preserve"> </w:t>
      </w:r>
      <w:r w:rsidRPr="00AE5BD8">
        <w:rPr>
          <w:rFonts w:ascii="Times New Roman" w:hAnsi="Times New Roman"/>
          <w:sz w:val="24"/>
          <w:u w:val="single"/>
        </w:rPr>
        <w:t xml:space="preserve">             </w:t>
      </w:r>
      <w:r w:rsidRPr="00AE5BD8">
        <w:rPr>
          <w:rFonts w:ascii="Times New Roman" w:hAnsi="Times New Roman" w:hint="eastAsia"/>
          <w:sz w:val="24"/>
          <w:u w:val="single"/>
        </w:rPr>
        <w:t>（供应商名称）</w:t>
      </w:r>
      <w:r w:rsidRPr="00AE5BD8">
        <w:rPr>
          <w:rFonts w:ascii="Times New Roman" w:hAnsi="Times New Roman" w:hint="eastAsia"/>
          <w:sz w:val="24"/>
        </w:rPr>
        <w:t>参加</w:t>
      </w:r>
      <w:r w:rsidRPr="00AE5BD8">
        <w:rPr>
          <w:rFonts w:ascii="Times New Roman" w:hAnsi="Times New Roman" w:hint="eastAsia"/>
          <w:sz w:val="24"/>
          <w:u w:val="single"/>
        </w:rPr>
        <w:t xml:space="preserve"> </w:t>
      </w:r>
      <w:r w:rsidRPr="00AE5BD8">
        <w:rPr>
          <w:rFonts w:ascii="Times New Roman" w:hAnsi="Times New Roman"/>
          <w:sz w:val="24"/>
          <w:u w:val="single"/>
        </w:rPr>
        <w:t xml:space="preserve">           </w:t>
      </w:r>
      <w:r w:rsidRPr="00AE5BD8">
        <w:rPr>
          <w:rFonts w:ascii="Times New Roman" w:hAnsi="Times New Roman" w:hint="eastAsia"/>
          <w:sz w:val="24"/>
          <w:u w:val="single"/>
        </w:rPr>
        <w:t>（项目名称）</w:t>
      </w:r>
      <w:r w:rsidRPr="00AE5BD8">
        <w:rPr>
          <w:rFonts w:ascii="Times New Roman" w:hAnsi="Times New Roman" w:hint="eastAsia"/>
          <w:sz w:val="24"/>
        </w:rPr>
        <w:t>的采购活动，与我单位负责人为同一人或者存在直接控股、管理关系的供应商名单如下：</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668"/>
        <w:gridCol w:w="7846"/>
      </w:tblGrid>
      <w:tr w:rsidR="002C6EAA" w:rsidRPr="00AE5BD8" w14:paraId="4618D172" w14:textId="77777777" w:rsidTr="002749E7">
        <w:trPr>
          <w:trHeight w:val="737"/>
        </w:trPr>
        <w:tc>
          <w:tcPr>
            <w:tcW w:w="1668" w:type="dxa"/>
            <w:vAlign w:val="center"/>
          </w:tcPr>
          <w:p w14:paraId="45075660" w14:textId="77777777" w:rsidR="002C6EAA" w:rsidRPr="00AE5BD8" w:rsidRDefault="002C6EAA" w:rsidP="002749E7">
            <w:pPr>
              <w:jc w:val="center"/>
              <w:rPr>
                <w:rFonts w:ascii="Times New Roman" w:hAnsi="Times New Roman"/>
                <w:b/>
                <w:sz w:val="24"/>
              </w:rPr>
            </w:pPr>
            <w:r w:rsidRPr="00AE5BD8">
              <w:rPr>
                <w:rFonts w:ascii="Times New Roman" w:hAnsi="Times New Roman" w:hint="eastAsia"/>
                <w:b/>
                <w:sz w:val="24"/>
              </w:rPr>
              <w:t>序号</w:t>
            </w:r>
          </w:p>
        </w:tc>
        <w:tc>
          <w:tcPr>
            <w:tcW w:w="7846" w:type="dxa"/>
            <w:vAlign w:val="center"/>
          </w:tcPr>
          <w:p w14:paraId="458979F7" w14:textId="77777777" w:rsidR="002C6EAA" w:rsidRPr="00AE5BD8" w:rsidRDefault="002C6EAA" w:rsidP="002749E7">
            <w:pPr>
              <w:jc w:val="center"/>
              <w:rPr>
                <w:rFonts w:ascii="Times New Roman" w:hAnsi="Times New Roman"/>
                <w:b/>
                <w:sz w:val="24"/>
              </w:rPr>
            </w:pPr>
            <w:r w:rsidRPr="00AE5BD8">
              <w:rPr>
                <w:rFonts w:ascii="Times New Roman" w:hAnsi="Times New Roman" w:hint="eastAsia"/>
                <w:b/>
                <w:sz w:val="24"/>
              </w:rPr>
              <w:t>供应商名称</w:t>
            </w:r>
          </w:p>
        </w:tc>
      </w:tr>
      <w:tr w:rsidR="002C6EAA" w:rsidRPr="00AE5BD8" w14:paraId="4E08B569" w14:textId="77777777" w:rsidTr="002749E7">
        <w:trPr>
          <w:trHeight w:val="737"/>
        </w:trPr>
        <w:tc>
          <w:tcPr>
            <w:tcW w:w="1668" w:type="dxa"/>
            <w:vAlign w:val="center"/>
          </w:tcPr>
          <w:p w14:paraId="4127DEA7" w14:textId="77777777" w:rsidR="002C6EAA" w:rsidRPr="00AE5BD8" w:rsidRDefault="002C6EAA" w:rsidP="002749E7">
            <w:pPr>
              <w:jc w:val="center"/>
              <w:rPr>
                <w:rFonts w:ascii="Times New Roman" w:hAnsi="Times New Roman"/>
                <w:sz w:val="24"/>
              </w:rPr>
            </w:pPr>
            <w:r w:rsidRPr="00AE5BD8">
              <w:rPr>
                <w:rFonts w:ascii="Times New Roman" w:hAnsi="Times New Roman" w:hint="eastAsia"/>
                <w:sz w:val="24"/>
              </w:rPr>
              <w:t>1</w:t>
            </w:r>
          </w:p>
        </w:tc>
        <w:tc>
          <w:tcPr>
            <w:tcW w:w="7846" w:type="dxa"/>
            <w:vAlign w:val="center"/>
          </w:tcPr>
          <w:p w14:paraId="31957726" w14:textId="77777777" w:rsidR="002C6EAA" w:rsidRPr="00AE5BD8" w:rsidRDefault="002C6EAA" w:rsidP="002749E7">
            <w:pPr>
              <w:jc w:val="center"/>
              <w:rPr>
                <w:rFonts w:ascii="Times New Roman" w:hAnsi="Times New Roman"/>
                <w:sz w:val="24"/>
              </w:rPr>
            </w:pPr>
          </w:p>
        </w:tc>
      </w:tr>
      <w:tr w:rsidR="002C6EAA" w:rsidRPr="00AE5BD8" w14:paraId="36F8F630" w14:textId="77777777" w:rsidTr="002749E7">
        <w:trPr>
          <w:trHeight w:val="737"/>
        </w:trPr>
        <w:tc>
          <w:tcPr>
            <w:tcW w:w="1668" w:type="dxa"/>
            <w:vAlign w:val="center"/>
          </w:tcPr>
          <w:p w14:paraId="3F24575C" w14:textId="77777777" w:rsidR="002C6EAA" w:rsidRPr="00AE5BD8" w:rsidRDefault="002C6EAA" w:rsidP="002749E7">
            <w:pPr>
              <w:jc w:val="center"/>
              <w:rPr>
                <w:rFonts w:ascii="Times New Roman" w:hAnsi="Times New Roman"/>
                <w:sz w:val="24"/>
              </w:rPr>
            </w:pPr>
            <w:r w:rsidRPr="00AE5BD8">
              <w:rPr>
                <w:rFonts w:ascii="Times New Roman" w:hAnsi="Times New Roman" w:hint="eastAsia"/>
                <w:sz w:val="24"/>
              </w:rPr>
              <w:t>2</w:t>
            </w:r>
          </w:p>
        </w:tc>
        <w:tc>
          <w:tcPr>
            <w:tcW w:w="7846" w:type="dxa"/>
            <w:vAlign w:val="center"/>
          </w:tcPr>
          <w:p w14:paraId="70383292" w14:textId="77777777" w:rsidR="002C6EAA" w:rsidRPr="00AE5BD8" w:rsidRDefault="002C6EAA" w:rsidP="002749E7">
            <w:pPr>
              <w:jc w:val="center"/>
              <w:rPr>
                <w:rFonts w:ascii="Times New Roman" w:hAnsi="Times New Roman"/>
                <w:sz w:val="24"/>
              </w:rPr>
            </w:pPr>
          </w:p>
        </w:tc>
      </w:tr>
      <w:tr w:rsidR="002C6EAA" w:rsidRPr="00AE5BD8" w14:paraId="63B5AE9D" w14:textId="77777777" w:rsidTr="002749E7">
        <w:trPr>
          <w:trHeight w:val="737"/>
        </w:trPr>
        <w:tc>
          <w:tcPr>
            <w:tcW w:w="1668" w:type="dxa"/>
            <w:vAlign w:val="center"/>
          </w:tcPr>
          <w:p w14:paraId="08095FB0" w14:textId="77777777" w:rsidR="002C6EAA" w:rsidRPr="00AE5BD8" w:rsidRDefault="002C6EAA" w:rsidP="002749E7">
            <w:pPr>
              <w:jc w:val="center"/>
              <w:rPr>
                <w:rFonts w:ascii="Times New Roman" w:hAnsi="Times New Roman"/>
                <w:sz w:val="24"/>
              </w:rPr>
            </w:pPr>
            <w:r w:rsidRPr="00AE5BD8">
              <w:rPr>
                <w:rFonts w:ascii="Times New Roman" w:hAnsi="Times New Roman" w:hint="eastAsia"/>
                <w:sz w:val="24"/>
              </w:rPr>
              <w:t>……</w:t>
            </w:r>
          </w:p>
        </w:tc>
        <w:tc>
          <w:tcPr>
            <w:tcW w:w="7846" w:type="dxa"/>
            <w:vAlign w:val="center"/>
          </w:tcPr>
          <w:p w14:paraId="6AA8AB04" w14:textId="77777777" w:rsidR="002C6EAA" w:rsidRPr="00AE5BD8" w:rsidRDefault="002C6EAA" w:rsidP="002749E7">
            <w:pPr>
              <w:jc w:val="center"/>
              <w:rPr>
                <w:rFonts w:ascii="Times New Roman" w:hAnsi="Times New Roman"/>
                <w:sz w:val="24"/>
              </w:rPr>
            </w:pPr>
            <w:r w:rsidRPr="00AE5BD8">
              <w:rPr>
                <w:rFonts w:ascii="Times New Roman" w:hAnsi="Times New Roman" w:hint="eastAsia"/>
                <w:sz w:val="24"/>
              </w:rPr>
              <w:t>……</w:t>
            </w:r>
          </w:p>
        </w:tc>
      </w:tr>
    </w:tbl>
    <w:p w14:paraId="4BF8A808" w14:textId="77777777" w:rsidR="002C6EAA" w:rsidRPr="00AE5BD8" w:rsidRDefault="002C6EAA" w:rsidP="002C6EAA">
      <w:pPr>
        <w:pStyle w:val="20"/>
        <w:spacing w:after="0" w:line="360" w:lineRule="auto"/>
        <w:ind w:leftChars="202" w:left="1133" w:hangingChars="321" w:hanging="709"/>
        <w:rPr>
          <w:rFonts w:ascii="Times New Roman" w:hAnsi="Times New Roman"/>
          <w:b/>
          <w:sz w:val="22"/>
          <w:szCs w:val="22"/>
        </w:rPr>
      </w:pPr>
      <w:r w:rsidRPr="00AE5BD8">
        <w:rPr>
          <w:rFonts w:ascii="Times New Roman" w:hAnsi="Times New Roman" w:hint="eastAsia"/>
          <w:b/>
          <w:sz w:val="22"/>
          <w:szCs w:val="22"/>
        </w:rPr>
        <w:t>注：供应商应按上表要求如实填写，如没有相关供应商，可填写“无”。</w:t>
      </w:r>
    </w:p>
    <w:p w14:paraId="1D53236F" w14:textId="77777777" w:rsidR="00254DB1" w:rsidRPr="00AE5BD8" w:rsidRDefault="00254DB1" w:rsidP="002C6EAA">
      <w:pPr>
        <w:spacing w:line="360" w:lineRule="auto"/>
        <w:ind w:firstLineChars="200" w:firstLine="420"/>
        <w:rPr>
          <w:rFonts w:ascii="Times New Roman" w:hAnsi="Times New Roman"/>
          <w:color w:val="000000"/>
        </w:rPr>
      </w:pPr>
    </w:p>
    <w:p w14:paraId="19831BB7" w14:textId="77777777" w:rsidR="002C6EAA" w:rsidRPr="00AE5BD8" w:rsidRDefault="002C6EAA" w:rsidP="002749E7">
      <w:pPr>
        <w:spacing w:line="360" w:lineRule="auto"/>
        <w:ind w:firstLineChars="200" w:firstLine="420"/>
        <w:rPr>
          <w:rFonts w:ascii="Times New Roman" w:hAnsi="Times New Roman"/>
          <w:color w:val="000000"/>
        </w:rPr>
      </w:pPr>
    </w:p>
    <w:p w14:paraId="55CAEC68" w14:textId="77777777" w:rsidR="002C6EAA" w:rsidRPr="00AE5BD8" w:rsidRDefault="002C6EAA" w:rsidP="002749E7">
      <w:pPr>
        <w:spacing w:line="360" w:lineRule="auto"/>
        <w:ind w:firstLineChars="200" w:firstLine="420"/>
        <w:rPr>
          <w:rFonts w:ascii="Times New Roman" w:hAnsi="Times New Roman"/>
          <w:color w:val="000000"/>
        </w:rPr>
      </w:pPr>
    </w:p>
    <w:p w14:paraId="64DC4312" w14:textId="77777777" w:rsidR="002C6EAA" w:rsidRPr="00AE5BD8" w:rsidRDefault="002C6EAA" w:rsidP="002749E7">
      <w:pPr>
        <w:spacing w:line="360" w:lineRule="auto"/>
        <w:ind w:firstLineChars="200" w:firstLine="420"/>
        <w:rPr>
          <w:rFonts w:ascii="Times New Roman" w:hAnsi="Times New Roman"/>
          <w:color w:val="000000"/>
        </w:rPr>
      </w:pPr>
    </w:p>
    <w:p w14:paraId="7105FBF4" w14:textId="77777777" w:rsidR="002C6EAA" w:rsidRPr="00AE5BD8" w:rsidRDefault="002C6EAA" w:rsidP="002749E7">
      <w:pPr>
        <w:spacing w:line="360" w:lineRule="auto"/>
        <w:ind w:firstLineChars="200" w:firstLine="420"/>
        <w:rPr>
          <w:rFonts w:ascii="Times New Roman" w:hAnsi="Times New Roman"/>
          <w:color w:val="000000"/>
        </w:rPr>
      </w:pPr>
    </w:p>
    <w:p w14:paraId="0D9FA77F" w14:textId="77777777" w:rsidR="002749E7" w:rsidRPr="00AE5BD8" w:rsidRDefault="002749E7" w:rsidP="002749E7">
      <w:pPr>
        <w:spacing w:line="360" w:lineRule="auto"/>
        <w:ind w:firstLineChars="200" w:firstLine="480"/>
        <w:rPr>
          <w:rFonts w:ascii="Times New Roman" w:hAnsi="Times New Roman"/>
          <w:sz w:val="24"/>
        </w:rPr>
      </w:pPr>
      <w:r w:rsidRPr="00AE5BD8">
        <w:rPr>
          <w:rFonts w:ascii="Times New Roman" w:hAnsi="Times New Roman" w:hint="eastAsia"/>
          <w:sz w:val="24"/>
        </w:rPr>
        <w:t>投标人名称</w:t>
      </w:r>
      <w:r w:rsidRPr="00AE5BD8">
        <w:rPr>
          <w:rFonts w:ascii="Times New Roman" w:hAnsi="Times New Roman" w:hint="eastAsia"/>
          <w:b/>
          <w:sz w:val="24"/>
        </w:rPr>
        <w:t>（加盖公章）</w:t>
      </w:r>
      <w:r w:rsidRPr="00AE5BD8">
        <w:rPr>
          <w:rFonts w:ascii="Times New Roman" w:hAnsi="Times New Roman" w:hint="eastAsia"/>
          <w:sz w:val="24"/>
        </w:rPr>
        <w:t>：</w:t>
      </w:r>
      <w:r w:rsidRPr="00AE5BD8">
        <w:rPr>
          <w:rFonts w:ascii="Times New Roman" w:hAnsi="Times New Roman" w:hint="eastAsia"/>
          <w:sz w:val="24"/>
          <w:u w:val="single"/>
        </w:rPr>
        <w:t xml:space="preserve">                                </w:t>
      </w:r>
    </w:p>
    <w:p w14:paraId="40E95D52" w14:textId="77777777" w:rsidR="002749E7" w:rsidRPr="00AE5BD8" w:rsidRDefault="002749E7" w:rsidP="002749E7">
      <w:pPr>
        <w:spacing w:line="360" w:lineRule="auto"/>
        <w:ind w:firstLineChars="200" w:firstLine="480"/>
        <w:rPr>
          <w:rFonts w:ascii="Times New Roman" w:hAnsi="Times New Roman"/>
          <w:sz w:val="24"/>
        </w:rPr>
      </w:pPr>
      <w:r w:rsidRPr="00AE5BD8">
        <w:rPr>
          <w:rFonts w:ascii="Times New Roman" w:hAnsi="Times New Roman" w:hint="eastAsia"/>
          <w:sz w:val="24"/>
        </w:rPr>
        <w:t>法定代表人</w:t>
      </w:r>
      <w:r w:rsidRPr="00AE5BD8">
        <w:rPr>
          <w:rFonts w:ascii="Times New Roman" w:hAnsi="Times New Roman" w:hint="eastAsia"/>
          <w:sz w:val="24"/>
        </w:rPr>
        <w:t>/</w:t>
      </w:r>
      <w:r w:rsidRPr="00AE5BD8">
        <w:rPr>
          <w:rFonts w:ascii="Times New Roman" w:hAnsi="Times New Roman" w:hint="eastAsia"/>
          <w:sz w:val="24"/>
        </w:rPr>
        <w:t>单位负责人或授权代表</w:t>
      </w:r>
      <w:r w:rsidRPr="00AE5BD8">
        <w:rPr>
          <w:rFonts w:ascii="Times New Roman" w:hAnsi="Times New Roman" w:hint="eastAsia"/>
          <w:b/>
          <w:sz w:val="24"/>
        </w:rPr>
        <w:t>（签字或加盖个人名章）</w:t>
      </w:r>
      <w:r w:rsidRPr="00AE5BD8">
        <w:rPr>
          <w:rFonts w:ascii="Times New Roman" w:hAnsi="Times New Roman" w:hint="eastAsia"/>
          <w:sz w:val="24"/>
        </w:rPr>
        <w:t>：</w:t>
      </w:r>
      <w:r w:rsidRPr="00AE5BD8">
        <w:rPr>
          <w:rFonts w:ascii="Times New Roman" w:hAnsi="Times New Roman" w:hint="eastAsia"/>
          <w:sz w:val="24"/>
          <w:u w:val="single"/>
        </w:rPr>
        <w:t xml:space="preserve">            </w:t>
      </w:r>
    </w:p>
    <w:p w14:paraId="53ADF6BE" w14:textId="77777777" w:rsidR="002C6EAA" w:rsidRPr="00AE5BD8" w:rsidRDefault="002749E7" w:rsidP="002749E7">
      <w:pPr>
        <w:adjustRightInd w:val="0"/>
        <w:spacing w:line="360" w:lineRule="auto"/>
        <w:ind w:firstLineChars="200" w:firstLine="480"/>
        <w:rPr>
          <w:rFonts w:ascii="Times New Roman" w:hAnsi="Times New Roman"/>
          <w:color w:val="000000"/>
        </w:rPr>
      </w:pPr>
      <w:r w:rsidRPr="00AE5BD8">
        <w:rPr>
          <w:rFonts w:ascii="Times New Roman" w:hAnsi="Times New Roman" w:hint="eastAsia"/>
          <w:sz w:val="24"/>
        </w:rPr>
        <w:t>日</w:t>
      </w:r>
      <w:r w:rsidRPr="00AE5BD8">
        <w:rPr>
          <w:rFonts w:ascii="Times New Roman" w:hAnsi="Times New Roman" w:hint="eastAsia"/>
          <w:sz w:val="24"/>
        </w:rPr>
        <w:t xml:space="preserve">    </w:t>
      </w:r>
      <w:r w:rsidRPr="00AE5BD8">
        <w:rPr>
          <w:rFonts w:ascii="Times New Roman" w:hAnsi="Times New Roman" w:hint="eastAsia"/>
          <w:sz w:val="24"/>
        </w:rPr>
        <w:t>期：</w:t>
      </w:r>
      <w:r w:rsidRPr="00AE5BD8">
        <w:rPr>
          <w:rFonts w:ascii="Times New Roman" w:hAnsi="Times New Roman" w:hint="eastAsia"/>
          <w:sz w:val="24"/>
          <w:u w:val="single"/>
        </w:rPr>
        <w:t xml:space="preserve">         </w:t>
      </w:r>
      <w:r w:rsidRPr="00AE5BD8">
        <w:rPr>
          <w:rFonts w:ascii="Times New Roman" w:hAnsi="Times New Roman" w:hint="eastAsia"/>
          <w:sz w:val="24"/>
        </w:rPr>
        <w:t>年</w:t>
      </w:r>
      <w:r w:rsidRPr="00AE5BD8">
        <w:rPr>
          <w:rFonts w:ascii="Times New Roman" w:hAnsi="Times New Roman" w:hint="eastAsia"/>
          <w:sz w:val="24"/>
          <w:u w:val="single"/>
        </w:rPr>
        <w:t xml:space="preserve">     </w:t>
      </w:r>
      <w:r w:rsidRPr="00AE5BD8">
        <w:rPr>
          <w:rFonts w:ascii="Times New Roman" w:hAnsi="Times New Roman" w:hint="eastAsia"/>
          <w:sz w:val="24"/>
        </w:rPr>
        <w:t>月</w:t>
      </w:r>
      <w:r w:rsidRPr="00AE5BD8">
        <w:rPr>
          <w:rFonts w:ascii="Times New Roman" w:hAnsi="Times New Roman" w:hint="eastAsia"/>
          <w:sz w:val="24"/>
          <w:u w:val="single"/>
        </w:rPr>
        <w:t xml:space="preserve">     </w:t>
      </w:r>
      <w:r w:rsidRPr="00AE5BD8">
        <w:rPr>
          <w:rFonts w:ascii="Times New Roman" w:hAnsi="Times New Roman" w:hint="eastAsia"/>
          <w:sz w:val="24"/>
        </w:rPr>
        <w:t>日</w:t>
      </w:r>
    </w:p>
    <w:p w14:paraId="53DFBCB3" w14:textId="77777777" w:rsidR="001A1BDB" w:rsidRPr="00AE5BD8" w:rsidRDefault="00254DB1" w:rsidP="00BC1192">
      <w:pPr>
        <w:spacing w:line="360" w:lineRule="auto"/>
        <w:jc w:val="left"/>
        <w:outlineLvl w:val="1"/>
        <w:rPr>
          <w:rFonts w:ascii="Times New Roman" w:hAnsi="Times New Roman"/>
          <w:sz w:val="24"/>
        </w:rPr>
      </w:pPr>
      <w:r w:rsidRPr="00AE5BD8">
        <w:rPr>
          <w:rFonts w:ascii="Times New Roman" w:hAnsi="Times New Roman" w:hint="eastAsia"/>
          <w:color w:val="000000"/>
        </w:rPr>
        <w:br w:type="page"/>
      </w:r>
    </w:p>
    <w:p w14:paraId="49570B86" w14:textId="77777777" w:rsidR="001A1BDB" w:rsidRPr="00AE5BD8" w:rsidRDefault="001A1BDB" w:rsidP="001A1BDB">
      <w:pPr>
        <w:spacing w:line="360" w:lineRule="auto"/>
        <w:jc w:val="left"/>
        <w:outlineLvl w:val="1"/>
        <w:rPr>
          <w:rFonts w:ascii="Times New Roman" w:hAnsi="Times New Roman"/>
          <w:b/>
          <w:color w:val="000000"/>
          <w:sz w:val="24"/>
        </w:rPr>
      </w:pPr>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2-</w:t>
      </w:r>
      <w:r w:rsidR="00BC35E2" w:rsidRPr="00AE5BD8">
        <w:rPr>
          <w:rFonts w:ascii="Times New Roman" w:hAnsi="Times New Roman" w:hint="eastAsia"/>
          <w:b/>
          <w:color w:val="000000"/>
          <w:sz w:val="24"/>
        </w:rPr>
        <w:t>1</w:t>
      </w:r>
      <w:r w:rsidR="00BC35E2" w:rsidRPr="00AE5BD8">
        <w:rPr>
          <w:rFonts w:ascii="Times New Roman" w:hAnsi="Times New Roman"/>
          <w:b/>
          <w:color w:val="000000"/>
          <w:sz w:val="24"/>
        </w:rPr>
        <w:t>4</w:t>
      </w:r>
    </w:p>
    <w:p w14:paraId="2B61EE1F" w14:textId="77777777" w:rsidR="001A1BDB" w:rsidRPr="00AE5BD8" w:rsidRDefault="001A1BDB" w:rsidP="001A1BDB">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十</w:t>
      </w:r>
      <w:r w:rsidR="00BC35E2" w:rsidRPr="00AE5BD8">
        <w:rPr>
          <w:rFonts w:ascii="Times New Roman" w:eastAsia="黑体" w:hAnsi="Times New Roman" w:hint="eastAsia"/>
          <w:b/>
          <w:color w:val="000000"/>
          <w:sz w:val="32"/>
          <w:szCs w:val="32"/>
        </w:rPr>
        <w:t>四</w:t>
      </w:r>
      <w:r w:rsidRPr="00AE5BD8">
        <w:rPr>
          <w:rFonts w:ascii="Times New Roman" w:eastAsia="黑体" w:hAnsi="Times New Roman" w:hint="eastAsia"/>
          <w:b/>
          <w:color w:val="000000"/>
          <w:sz w:val="32"/>
          <w:szCs w:val="32"/>
        </w:rPr>
        <w:t>、招标服务费缴费承诺书</w:t>
      </w:r>
    </w:p>
    <w:p w14:paraId="66F8D7F4" w14:textId="77777777" w:rsidR="001A1BDB" w:rsidRPr="00AE5BD8" w:rsidRDefault="001A1BDB" w:rsidP="001A1BDB">
      <w:pPr>
        <w:spacing w:line="360" w:lineRule="auto"/>
        <w:rPr>
          <w:rFonts w:ascii="Times New Roman" w:hAnsi="Times New Roman"/>
          <w:sz w:val="28"/>
          <w:szCs w:val="28"/>
        </w:rPr>
      </w:pPr>
    </w:p>
    <w:p w14:paraId="73818A6C" w14:textId="77777777" w:rsidR="001A1BDB" w:rsidRPr="00AE5BD8" w:rsidRDefault="001A1BDB" w:rsidP="001A1BDB">
      <w:pPr>
        <w:spacing w:line="480" w:lineRule="auto"/>
        <w:rPr>
          <w:rFonts w:ascii="Times New Roman" w:hAnsi="Times New Roman"/>
          <w:color w:val="000000"/>
          <w:sz w:val="24"/>
        </w:rPr>
      </w:pPr>
      <w:r w:rsidRPr="00AE5BD8">
        <w:rPr>
          <w:rFonts w:ascii="Times New Roman" w:hAnsi="Times New Roman" w:hint="eastAsia"/>
          <w:color w:val="000000"/>
          <w:sz w:val="24"/>
          <w:u w:val="single"/>
        </w:rPr>
        <w:t>五矿国际招标有限责任公司</w:t>
      </w:r>
      <w:r w:rsidRPr="00AE5BD8">
        <w:rPr>
          <w:rFonts w:ascii="Times New Roman" w:hAnsi="Times New Roman" w:hint="eastAsia"/>
          <w:color w:val="000000"/>
          <w:sz w:val="24"/>
        </w:rPr>
        <w:t>：</w:t>
      </w:r>
    </w:p>
    <w:p w14:paraId="4BA848D2" w14:textId="77777777" w:rsidR="001A1BDB" w:rsidRPr="00AE5BD8" w:rsidRDefault="001A1BDB" w:rsidP="001A1BDB">
      <w:pPr>
        <w:pStyle w:val="HTML"/>
        <w:widowControl w:val="0"/>
        <w:spacing w:line="480" w:lineRule="auto"/>
        <w:ind w:firstLineChars="200" w:firstLine="480"/>
        <w:jc w:val="both"/>
        <w:rPr>
          <w:rFonts w:ascii="Times New Roman" w:hAnsi="Times New Roman"/>
          <w:bCs/>
        </w:rPr>
      </w:pPr>
      <w:r w:rsidRPr="00AE5BD8">
        <w:rPr>
          <w:rFonts w:ascii="Times New Roman" w:hAnsi="Times New Roman" w:hint="eastAsia"/>
          <w:bCs/>
        </w:rPr>
        <w:t>本承诺书为</w:t>
      </w:r>
      <w:r w:rsidRPr="00AE5BD8">
        <w:rPr>
          <w:rFonts w:ascii="Times New Roman" w:hAnsi="Times New Roman" w:hint="eastAsia"/>
          <w:b/>
          <w:bCs/>
          <w:i/>
          <w:u w:val="single"/>
        </w:rPr>
        <w:t>（投标人名称）</w:t>
      </w:r>
      <w:r w:rsidRPr="00AE5BD8">
        <w:rPr>
          <w:rFonts w:ascii="Times New Roman" w:hAnsi="Times New Roman" w:hint="eastAsia"/>
          <w:bCs/>
        </w:rPr>
        <w:t>对</w:t>
      </w:r>
      <w:r w:rsidRPr="00AE5BD8">
        <w:rPr>
          <w:rFonts w:ascii="Times New Roman" w:hAnsi="Times New Roman" w:hint="eastAsia"/>
          <w:b/>
          <w:bCs/>
          <w:i/>
          <w:u w:val="single"/>
        </w:rPr>
        <w:t>（项目名称）（项目编号）</w:t>
      </w:r>
      <w:r w:rsidRPr="00AE5BD8">
        <w:rPr>
          <w:rFonts w:ascii="Times New Roman" w:hAnsi="Times New Roman" w:hint="eastAsia"/>
          <w:bCs/>
        </w:rPr>
        <w:t>的投标中标后向五矿国际招标有限责任公司支付招标代理服务费的承诺。</w:t>
      </w:r>
    </w:p>
    <w:p w14:paraId="33DF565C" w14:textId="7DD64788" w:rsidR="00A97E29" w:rsidRDefault="00A97E29" w:rsidP="00A97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Chars="200" w:firstLine="482"/>
        <w:jc w:val="left"/>
        <w:rPr>
          <w:rFonts w:ascii="Times New Roman" w:hAnsi="Times New Roman" w:cs="宋体"/>
          <w:bCs/>
          <w:kern w:val="0"/>
          <w:sz w:val="24"/>
        </w:rPr>
      </w:pPr>
      <w:r>
        <w:rPr>
          <w:rFonts w:ascii="Times New Roman" w:hAnsi="Times New Roman" w:cs="宋体" w:hint="eastAsia"/>
          <w:b/>
          <w:bCs/>
          <w:i/>
          <w:kern w:val="0"/>
          <w:sz w:val="24"/>
          <w:u w:val="single"/>
        </w:rPr>
        <w:t>（投标人名称）</w:t>
      </w:r>
      <w:r>
        <w:rPr>
          <w:rFonts w:ascii="Times New Roman" w:hAnsi="Times New Roman" w:cs="宋体" w:hint="eastAsia"/>
          <w:bCs/>
          <w:kern w:val="0"/>
          <w:sz w:val="24"/>
        </w:rPr>
        <w:t>承诺在收到《中标通知书》后</w:t>
      </w:r>
      <w:r>
        <w:rPr>
          <w:rFonts w:ascii="Times New Roman" w:hAnsi="Times New Roman" w:cs="宋体" w:hint="eastAsia"/>
          <w:bCs/>
          <w:kern w:val="0"/>
          <w:sz w:val="24"/>
        </w:rPr>
        <w:t>5</w:t>
      </w:r>
      <w:r>
        <w:rPr>
          <w:rFonts w:ascii="Times New Roman" w:hAnsi="Times New Roman" w:cs="宋体" w:hint="eastAsia"/>
          <w:bCs/>
          <w:kern w:val="0"/>
          <w:sz w:val="24"/>
        </w:rPr>
        <w:t>个工作日内，</w:t>
      </w:r>
      <w:r>
        <w:rPr>
          <w:rFonts w:ascii="Times New Roman" w:hAnsi="Times New Roman" w:cs="宋体" w:hint="eastAsia"/>
          <w:kern w:val="0"/>
          <w:sz w:val="24"/>
        </w:rPr>
        <w:t>向五矿国际招标有限责任公司缴纳招标代理服务费人民币</w:t>
      </w:r>
      <w:r w:rsidR="006E387C" w:rsidRPr="006E387C">
        <w:rPr>
          <w:rFonts w:ascii="Times New Roman" w:hAnsi="Times New Roman" w:cs="宋体"/>
          <w:kern w:val="0"/>
          <w:sz w:val="24"/>
        </w:rPr>
        <w:t>12400</w:t>
      </w:r>
      <w:r w:rsidRPr="001A1BDB">
        <w:rPr>
          <w:rFonts w:ascii="Times New Roman" w:hAnsi="Times New Roman" w:cs="宋体" w:hint="eastAsia"/>
          <w:kern w:val="0"/>
          <w:sz w:val="24"/>
        </w:rPr>
        <w:t>元</w:t>
      </w:r>
      <w:r>
        <w:rPr>
          <w:rFonts w:ascii="Times New Roman" w:hAnsi="Times New Roman" w:cs="宋体" w:hint="eastAsia"/>
          <w:kern w:val="0"/>
          <w:sz w:val="24"/>
        </w:rPr>
        <w:t>。</w:t>
      </w:r>
    </w:p>
    <w:p w14:paraId="6A0A9C62" w14:textId="77777777" w:rsidR="001A1BDB" w:rsidRPr="00AE5BD8" w:rsidRDefault="001A1BDB" w:rsidP="001A1BDB">
      <w:pPr>
        <w:spacing w:line="480" w:lineRule="auto"/>
        <w:ind w:firstLineChars="200" w:firstLine="480"/>
        <w:rPr>
          <w:rFonts w:ascii="Times New Roman" w:hAnsi="Times New Roman"/>
          <w:bCs/>
          <w:sz w:val="24"/>
        </w:rPr>
      </w:pPr>
      <w:r w:rsidRPr="00AE5BD8">
        <w:rPr>
          <w:rFonts w:ascii="Times New Roman" w:hAnsi="Times New Roman" w:hint="eastAsia"/>
          <w:bCs/>
          <w:sz w:val="24"/>
        </w:rPr>
        <w:t>特此声明。</w:t>
      </w:r>
    </w:p>
    <w:p w14:paraId="341E4B78" w14:textId="77777777" w:rsidR="001A1BDB" w:rsidRPr="00AE5BD8" w:rsidRDefault="001A1BDB" w:rsidP="001A1BDB">
      <w:pPr>
        <w:spacing w:line="360" w:lineRule="auto"/>
        <w:rPr>
          <w:rFonts w:ascii="Times New Roman" w:hAnsi="Times New Roman"/>
          <w:color w:val="000000"/>
          <w:sz w:val="20"/>
        </w:rPr>
      </w:pPr>
    </w:p>
    <w:p w14:paraId="09421BB4" w14:textId="77777777" w:rsidR="001A1BDB" w:rsidRPr="00AE5BD8" w:rsidRDefault="001A1BDB" w:rsidP="001A1BDB">
      <w:pPr>
        <w:spacing w:line="360" w:lineRule="auto"/>
        <w:rPr>
          <w:rFonts w:ascii="Times New Roman" w:hAnsi="Times New Roman"/>
          <w:color w:val="000000"/>
          <w:sz w:val="20"/>
        </w:rPr>
      </w:pPr>
    </w:p>
    <w:p w14:paraId="482D8B74" w14:textId="77777777" w:rsidR="001A1BDB" w:rsidRPr="00AE5BD8" w:rsidRDefault="001A1BDB" w:rsidP="001A1BDB">
      <w:pPr>
        <w:spacing w:line="360" w:lineRule="auto"/>
        <w:rPr>
          <w:rFonts w:ascii="Times New Roman" w:hAnsi="Times New Roman"/>
          <w:color w:val="000000"/>
          <w:sz w:val="20"/>
        </w:rPr>
      </w:pPr>
    </w:p>
    <w:p w14:paraId="164BAA6C" w14:textId="77777777" w:rsidR="001A1BDB" w:rsidRPr="00AE5BD8" w:rsidRDefault="001A1BDB" w:rsidP="001A1BDB">
      <w:pPr>
        <w:spacing w:line="360" w:lineRule="auto"/>
        <w:ind w:firstLineChars="200" w:firstLine="480"/>
        <w:rPr>
          <w:rFonts w:ascii="Times New Roman" w:hAnsi="Times New Roman"/>
          <w:sz w:val="24"/>
        </w:rPr>
      </w:pPr>
      <w:r w:rsidRPr="00AE5BD8">
        <w:rPr>
          <w:rFonts w:ascii="Times New Roman" w:hAnsi="Times New Roman" w:hint="eastAsia"/>
          <w:sz w:val="24"/>
        </w:rPr>
        <w:t>投标人名称</w:t>
      </w:r>
      <w:r w:rsidRPr="00AE5BD8">
        <w:rPr>
          <w:rFonts w:ascii="Times New Roman" w:hAnsi="Times New Roman" w:hint="eastAsia"/>
          <w:b/>
          <w:sz w:val="24"/>
        </w:rPr>
        <w:t>（加盖公章）</w:t>
      </w:r>
      <w:r w:rsidRPr="00AE5BD8">
        <w:rPr>
          <w:rFonts w:ascii="Times New Roman" w:hAnsi="Times New Roman" w:hint="eastAsia"/>
          <w:sz w:val="24"/>
        </w:rPr>
        <w:t>：</w:t>
      </w:r>
      <w:r w:rsidRPr="00AE5BD8">
        <w:rPr>
          <w:rFonts w:ascii="Times New Roman" w:hAnsi="Times New Roman" w:hint="eastAsia"/>
          <w:sz w:val="24"/>
          <w:u w:val="single"/>
        </w:rPr>
        <w:t xml:space="preserve">                                </w:t>
      </w:r>
    </w:p>
    <w:p w14:paraId="6FD5BD6F" w14:textId="77777777" w:rsidR="001A1BDB" w:rsidRPr="00AE5BD8" w:rsidRDefault="001A1BDB" w:rsidP="002749E7">
      <w:pPr>
        <w:adjustRightInd w:val="0"/>
        <w:spacing w:line="360" w:lineRule="auto"/>
        <w:ind w:firstLineChars="200" w:firstLine="480"/>
        <w:rPr>
          <w:rFonts w:ascii="Times New Roman" w:hAnsi="Times New Roman"/>
          <w:sz w:val="24"/>
        </w:rPr>
      </w:pPr>
      <w:r w:rsidRPr="00AE5BD8">
        <w:rPr>
          <w:rFonts w:ascii="Times New Roman" w:hAnsi="Times New Roman" w:hint="eastAsia"/>
          <w:sz w:val="24"/>
        </w:rPr>
        <w:t>日</w:t>
      </w:r>
      <w:r w:rsidRPr="00AE5BD8">
        <w:rPr>
          <w:rFonts w:ascii="Times New Roman" w:hAnsi="Times New Roman" w:hint="eastAsia"/>
          <w:sz w:val="24"/>
        </w:rPr>
        <w:t xml:space="preserve">    </w:t>
      </w:r>
      <w:r w:rsidRPr="00AE5BD8">
        <w:rPr>
          <w:rFonts w:ascii="Times New Roman" w:hAnsi="Times New Roman" w:hint="eastAsia"/>
          <w:sz w:val="24"/>
        </w:rPr>
        <w:t>期：</w:t>
      </w:r>
      <w:r w:rsidRPr="00AE5BD8">
        <w:rPr>
          <w:rFonts w:ascii="Times New Roman" w:hAnsi="Times New Roman" w:hint="eastAsia"/>
          <w:sz w:val="24"/>
          <w:u w:val="single"/>
        </w:rPr>
        <w:t xml:space="preserve">         </w:t>
      </w:r>
      <w:r w:rsidRPr="00AE5BD8">
        <w:rPr>
          <w:rFonts w:ascii="Times New Roman" w:hAnsi="Times New Roman" w:hint="eastAsia"/>
          <w:sz w:val="24"/>
        </w:rPr>
        <w:t>年</w:t>
      </w:r>
      <w:r w:rsidRPr="00AE5BD8">
        <w:rPr>
          <w:rFonts w:ascii="Times New Roman" w:hAnsi="Times New Roman" w:hint="eastAsia"/>
          <w:sz w:val="24"/>
          <w:u w:val="single"/>
        </w:rPr>
        <w:t xml:space="preserve">     </w:t>
      </w:r>
      <w:r w:rsidRPr="00AE5BD8">
        <w:rPr>
          <w:rFonts w:ascii="Times New Roman" w:hAnsi="Times New Roman" w:hint="eastAsia"/>
          <w:sz w:val="24"/>
        </w:rPr>
        <w:t>月</w:t>
      </w:r>
      <w:r w:rsidRPr="00AE5BD8">
        <w:rPr>
          <w:rFonts w:ascii="Times New Roman" w:hAnsi="Times New Roman" w:hint="eastAsia"/>
          <w:sz w:val="24"/>
          <w:u w:val="single"/>
        </w:rPr>
        <w:t xml:space="preserve">     </w:t>
      </w:r>
      <w:r w:rsidRPr="00AE5BD8">
        <w:rPr>
          <w:rFonts w:ascii="Times New Roman" w:hAnsi="Times New Roman" w:hint="eastAsia"/>
          <w:sz w:val="24"/>
        </w:rPr>
        <w:t>日</w:t>
      </w:r>
    </w:p>
    <w:p w14:paraId="6B43721D" w14:textId="77777777" w:rsidR="00823173" w:rsidRPr="00AE5BD8" w:rsidRDefault="00823173" w:rsidP="00823173">
      <w:pPr>
        <w:spacing w:line="480" w:lineRule="auto"/>
        <w:rPr>
          <w:rFonts w:ascii="Times New Roman" w:hAnsi="Times New Roman"/>
          <w:b/>
          <w:color w:val="000000"/>
          <w:sz w:val="24"/>
        </w:rPr>
      </w:pPr>
    </w:p>
    <w:p w14:paraId="75D1411C" w14:textId="30D77B7F" w:rsidR="00475072" w:rsidRPr="00AE5BD8" w:rsidRDefault="00823173" w:rsidP="00823173">
      <w:pPr>
        <w:spacing w:line="480" w:lineRule="auto"/>
        <w:rPr>
          <w:rFonts w:ascii="Times New Roman" w:hAnsi="Times New Roman"/>
          <w:b/>
          <w:color w:val="000000"/>
          <w:sz w:val="24"/>
        </w:rPr>
      </w:pPr>
      <w:r w:rsidRPr="00AE5BD8">
        <w:rPr>
          <w:rFonts w:ascii="Times New Roman" w:hAnsi="Times New Roman" w:hint="eastAsia"/>
          <w:b/>
          <w:color w:val="000000"/>
          <w:sz w:val="24"/>
        </w:rPr>
        <w:t>注：投标人自行选择此承诺书中对应要求，进行承诺，可删除不适用的内容！</w:t>
      </w:r>
      <w:r w:rsidR="001A1BDB" w:rsidRPr="00AE5BD8">
        <w:rPr>
          <w:rFonts w:ascii="Times New Roman" w:hAnsi="Times New Roman"/>
          <w:sz w:val="24"/>
        </w:rPr>
        <w:br w:type="page"/>
      </w:r>
    </w:p>
    <w:p w14:paraId="77BBBDB0" w14:textId="77777777" w:rsidR="00254DB1" w:rsidRPr="00AE5BD8" w:rsidRDefault="00254DB1" w:rsidP="00DD751C">
      <w:pPr>
        <w:widowControl/>
        <w:jc w:val="left"/>
        <w:rPr>
          <w:rFonts w:ascii="Times New Roman" w:hAnsi="Times New Roman"/>
          <w:b/>
          <w:color w:val="000000"/>
          <w:sz w:val="24"/>
        </w:rPr>
      </w:pPr>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2-</w:t>
      </w:r>
      <w:r w:rsidR="00BC35E2" w:rsidRPr="00AE5BD8">
        <w:rPr>
          <w:rFonts w:ascii="Times New Roman" w:hAnsi="Times New Roman" w:hint="eastAsia"/>
          <w:b/>
          <w:color w:val="000000"/>
          <w:sz w:val="24"/>
        </w:rPr>
        <w:t>1</w:t>
      </w:r>
      <w:r w:rsidR="00BC35E2" w:rsidRPr="00AE5BD8">
        <w:rPr>
          <w:rFonts w:ascii="Times New Roman" w:hAnsi="Times New Roman"/>
          <w:b/>
          <w:color w:val="000000"/>
          <w:sz w:val="24"/>
        </w:rPr>
        <w:t>5</w:t>
      </w:r>
    </w:p>
    <w:p w14:paraId="78690624" w14:textId="77777777" w:rsidR="00254DB1" w:rsidRPr="00AE5BD8" w:rsidRDefault="00254DB1">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十</w:t>
      </w:r>
      <w:r w:rsidR="00BC35E2" w:rsidRPr="00AE5BD8">
        <w:rPr>
          <w:rFonts w:ascii="Times New Roman" w:eastAsia="黑体" w:hAnsi="Times New Roman" w:hint="eastAsia"/>
          <w:b/>
          <w:color w:val="000000"/>
          <w:sz w:val="32"/>
          <w:szCs w:val="32"/>
        </w:rPr>
        <w:t>五</w:t>
      </w:r>
      <w:r w:rsidRPr="00AE5BD8">
        <w:rPr>
          <w:rFonts w:ascii="Times New Roman" w:eastAsia="黑体" w:hAnsi="Times New Roman" w:hint="eastAsia"/>
          <w:b/>
          <w:color w:val="000000"/>
          <w:sz w:val="32"/>
          <w:szCs w:val="32"/>
        </w:rPr>
        <w:t>、满足实质性要求承诺函</w:t>
      </w:r>
    </w:p>
    <w:p w14:paraId="701D80FF" w14:textId="77777777" w:rsidR="00254DB1" w:rsidRPr="00AE5BD8" w:rsidRDefault="00254DB1">
      <w:pPr>
        <w:spacing w:line="360" w:lineRule="auto"/>
        <w:rPr>
          <w:rFonts w:ascii="Times New Roman" w:hAnsi="Times New Roman"/>
          <w:color w:val="000000"/>
        </w:rPr>
      </w:pPr>
    </w:p>
    <w:p w14:paraId="36EAA276" w14:textId="77777777" w:rsidR="00254DB1" w:rsidRPr="00AE5BD8" w:rsidRDefault="00254DB1">
      <w:pPr>
        <w:spacing w:line="360" w:lineRule="auto"/>
        <w:rPr>
          <w:rFonts w:ascii="Times New Roman" w:hAnsi="Times New Roman"/>
          <w:color w:val="000000"/>
          <w:sz w:val="24"/>
        </w:rPr>
      </w:pPr>
      <w:r w:rsidRPr="00AE5BD8">
        <w:rPr>
          <w:rFonts w:ascii="Times New Roman" w:hAnsi="Times New Roman" w:hint="eastAsia"/>
          <w:color w:val="000000"/>
          <w:sz w:val="24"/>
          <w:u w:val="single"/>
        </w:rPr>
        <w:t>五矿国际招标有限责任公司</w:t>
      </w:r>
      <w:r w:rsidRPr="00AE5BD8">
        <w:rPr>
          <w:rFonts w:ascii="Times New Roman" w:hAnsi="Times New Roman" w:hint="eastAsia"/>
          <w:color w:val="000000"/>
          <w:sz w:val="24"/>
        </w:rPr>
        <w:t>：</w:t>
      </w:r>
    </w:p>
    <w:p w14:paraId="62674B07"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我公司作为本次采购项目的投标人，根据招标文件要求，现郑重承诺如下：</w:t>
      </w:r>
    </w:p>
    <w:p w14:paraId="2FB6344B"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完全接受和满足本项目招标文件中规定的实质性要求。</w:t>
      </w:r>
    </w:p>
    <w:p w14:paraId="7C00F889" w14:textId="77777777" w:rsidR="00254DB1" w:rsidRPr="00AE5BD8" w:rsidRDefault="00254DB1">
      <w:pPr>
        <w:spacing w:line="360" w:lineRule="auto"/>
        <w:rPr>
          <w:rFonts w:ascii="Times New Roman" w:hAnsi="Times New Roman"/>
          <w:color w:val="000000"/>
          <w:sz w:val="24"/>
        </w:rPr>
      </w:pPr>
    </w:p>
    <w:p w14:paraId="4C4B9110"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本公司对上述承诺的内容事项真实性负责。如经查实上述承诺的内容事项存在虚假，我公司愿意接受以提供虚假材料谋取中标追究法律责任。</w:t>
      </w:r>
    </w:p>
    <w:p w14:paraId="0A08DEDE" w14:textId="77777777" w:rsidR="00254DB1" w:rsidRPr="00AE5BD8" w:rsidRDefault="00254DB1">
      <w:pPr>
        <w:spacing w:line="360" w:lineRule="auto"/>
        <w:rPr>
          <w:rFonts w:ascii="Times New Roman" w:hAnsi="Times New Roman"/>
          <w:color w:val="000000"/>
        </w:rPr>
      </w:pPr>
    </w:p>
    <w:p w14:paraId="115AAC24" w14:textId="77777777" w:rsidR="00254DB1" w:rsidRPr="00AE5BD8" w:rsidRDefault="00254DB1">
      <w:pPr>
        <w:spacing w:line="360" w:lineRule="auto"/>
        <w:rPr>
          <w:rFonts w:ascii="Times New Roman" w:hAnsi="Times New Roman"/>
          <w:color w:val="000000"/>
        </w:rPr>
      </w:pPr>
    </w:p>
    <w:p w14:paraId="5E8A8B1D"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投标人名称</w:t>
      </w:r>
      <w:r w:rsidRPr="00AE5BD8">
        <w:rPr>
          <w:rFonts w:ascii="Times New Roman" w:hAnsi="Times New Roman" w:hint="eastAsia"/>
          <w:b/>
          <w:color w:val="000000"/>
          <w:sz w:val="24"/>
        </w:rPr>
        <w:t>（加盖公章）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0407AD8F"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单位负责人或授权代表</w:t>
      </w:r>
      <w:r w:rsidRPr="00AE5BD8">
        <w:rPr>
          <w:rFonts w:ascii="Times New Roman" w:hAnsi="Times New Roman" w:hint="eastAsia"/>
          <w:b/>
          <w:color w:val="000000"/>
          <w:sz w:val="24"/>
        </w:rPr>
        <w:t>（签字或加盖个人名章）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3599E825"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日期：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p>
    <w:p w14:paraId="6C6B98D3" w14:textId="77777777" w:rsidR="00254DB1" w:rsidRPr="00AE5BD8" w:rsidRDefault="00254DB1">
      <w:pPr>
        <w:spacing w:line="360" w:lineRule="auto"/>
        <w:jc w:val="left"/>
        <w:outlineLvl w:val="1"/>
        <w:rPr>
          <w:rFonts w:ascii="Times New Roman" w:hAnsi="Times New Roman"/>
          <w:color w:val="000000"/>
          <w:sz w:val="24"/>
        </w:rPr>
      </w:pPr>
      <w:r w:rsidRPr="00AE5BD8">
        <w:rPr>
          <w:rFonts w:ascii="Times New Roman" w:hAnsi="Times New Roman" w:hint="eastAsia"/>
          <w:color w:val="000000"/>
          <w:sz w:val="24"/>
        </w:rPr>
        <w:br w:type="page"/>
      </w:r>
      <w:bookmarkStart w:id="140" w:name="_Toc520887523"/>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2-1</w:t>
      </w:r>
      <w:r w:rsidR="00BC35E2" w:rsidRPr="00AE5BD8">
        <w:rPr>
          <w:rFonts w:ascii="Times New Roman" w:hAnsi="Times New Roman"/>
          <w:b/>
          <w:color w:val="000000"/>
          <w:sz w:val="24"/>
        </w:rPr>
        <w:t>6</w:t>
      </w:r>
    </w:p>
    <w:p w14:paraId="76D2B822" w14:textId="77777777" w:rsidR="00254DB1" w:rsidRPr="00AE5BD8" w:rsidRDefault="00254DB1">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十</w:t>
      </w:r>
      <w:r w:rsidR="00BC35E2" w:rsidRPr="00AE5BD8">
        <w:rPr>
          <w:rFonts w:ascii="Times New Roman" w:eastAsia="黑体" w:hAnsi="Times New Roman" w:hint="eastAsia"/>
          <w:b/>
          <w:color w:val="000000"/>
          <w:sz w:val="32"/>
          <w:szCs w:val="32"/>
        </w:rPr>
        <w:t>六</w:t>
      </w:r>
      <w:r w:rsidRPr="00AE5BD8">
        <w:rPr>
          <w:rFonts w:ascii="Times New Roman" w:eastAsia="黑体" w:hAnsi="Times New Roman" w:hint="eastAsia"/>
          <w:b/>
          <w:color w:val="000000"/>
          <w:sz w:val="32"/>
          <w:szCs w:val="32"/>
        </w:rPr>
        <w:t>、</w:t>
      </w:r>
      <w:bookmarkEnd w:id="140"/>
      <w:r w:rsidRPr="00AE5BD8">
        <w:rPr>
          <w:rFonts w:ascii="Times New Roman" w:eastAsia="黑体" w:hAnsi="Times New Roman" w:hint="eastAsia"/>
          <w:b/>
          <w:color w:val="000000"/>
          <w:sz w:val="32"/>
          <w:szCs w:val="32"/>
        </w:rPr>
        <w:t>知识产权承诺函</w:t>
      </w:r>
    </w:p>
    <w:p w14:paraId="0CEED655" w14:textId="77777777" w:rsidR="00254DB1" w:rsidRPr="00AE5BD8" w:rsidRDefault="00254DB1">
      <w:pPr>
        <w:spacing w:line="360" w:lineRule="auto"/>
        <w:rPr>
          <w:rFonts w:ascii="Times New Roman" w:hAnsi="Times New Roman"/>
          <w:color w:val="000000"/>
        </w:rPr>
      </w:pPr>
    </w:p>
    <w:p w14:paraId="41A13699" w14:textId="77777777" w:rsidR="00254DB1" w:rsidRPr="00AE5BD8" w:rsidRDefault="00254DB1">
      <w:pPr>
        <w:spacing w:line="360" w:lineRule="auto"/>
        <w:rPr>
          <w:rFonts w:ascii="Times New Roman" w:hAnsi="Times New Roman"/>
          <w:color w:val="000000"/>
          <w:sz w:val="24"/>
        </w:rPr>
      </w:pPr>
      <w:r w:rsidRPr="00AE5BD8">
        <w:rPr>
          <w:rFonts w:ascii="Times New Roman" w:hAnsi="Times New Roman" w:hint="eastAsia"/>
          <w:color w:val="000000"/>
          <w:sz w:val="24"/>
          <w:u w:val="single"/>
        </w:rPr>
        <w:t>五矿国际招标有限责任公司</w:t>
      </w:r>
      <w:r w:rsidRPr="00AE5BD8">
        <w:rPr>
          <w:rFonts w:ascii="Times New Roman" w:hAnsi="Times New Roman" w:hint="eastAsia"/>
          <w:color w:val="000000"/>
          <w:sz w:val="24"/>
        </w:rPr>
        <w:t>：</w:t>
      </w:r>
    </w:p>
    <w:p w14:paraId="60B85C81"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我公司作为本次采购项目的投标人，根据采购文件总则“知识产权（实质性要求）”规定，现郑重承诺如下：</w:t>
      </w:r>
    </w:p>
    <w:p w14:paraId="1BC1A14C"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1</w:t>
      </w:r>
      <w:r w:rsidRPr="00AE5BD8">
        <w:rPr>
          <w:rFonts w:ascii="Times New Roman" w:hAnsi="Times New Roman" w:hint="eastAsia"/>
          <w:color w:val="000000"/>
          <w:sz w:val="24"/>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6E55B1AE"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2</w:t>
      </w:r>
      <w:r w:rsidRPr="00AE5BD8">
        <w:rPr>
          <w:rFonts w:ascii="Times New Roman" w:hAnsi="Times New Roman" w:hint="eastAsia"/>
          <w:color w:val="000000"/>
          <w:sz w:val="24"/>
        </w:rPr>
        <w:t>、采购人享有本项目实施过程中产生的知识成果及知识产权。</w:t>
      </w:r>
    </w:p>
    <w:p w14:paraId="688E4E94"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3</w:t>
      </w:r>
      <w:r w:rsidRPr="00AE5BD8">
        <w:rPr>
          <w:rFonts w:ascii="Times New Roman" w:hAnsi="Times New Roman" w:hint="eastAsia"/>
          <w:color w:val="000000"/>
          <w:sz w:val="24"/>
        </w:rPr>
        <w:t>、我单位如在项目实施过程中采用自有知识成果，我单位将在投标文件中进行声明，并提供相关知识产权证明文件。使用该知识成果后，我单位将提供开发接口和开发手册等技术文档，并承诺提供无限期技术支持，采购人享有永久使用权（含采购人委托第三方在该项目后续开发的使用权）。</w:t>
      </w:r>
    </w:p>
    <w:p w14:paraId="36697309"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4</w:t>
      </w:r>
      <w:r w:rsidRPr="00AE5BD8">
        <w:rPr>
          <w:rFonts w:ascii="Times New Roman" w:hAnsi="Times New Roman" w:hint="eastAsia"/>
          <w:color w:val="000000"/>
          <w:sz w:val="24"/>
        </w:rPr>
        <w:t>、如采用的知识产权不是我单位所拥有的，则我单位投标报价已经包括合法获取该知识产权的相关费用。</w:t>
      </w:r>
    </w:p>
    <w:p w14:paraId="066EEFFF"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本公司对上述承诺的内容事项真实性负责。如经查实上述承诺的内容事项存在虚假，我公司愿意接受以提供虚假材料谋取中标追究法律责任。</w:t>
      </w:r>
    </w:p>
    <w:p w14:paraId="68F9C74D" w14:textId="77777777" w:rsidR="00254DB1" w:rsidRPr="00AE5BD8" w:rsidRDefault="00254DB1">
      <w:pPr>
        <w:spacing w:line="360" w:lineRule="auto"/>
        <w:rPr>
          <w:rFonts w:ascii="Times New Roman" w:hAnsi="Times New Roman"/>
          <w:color w:val="000000"/>
        </w:rPr>
      </w:pPr>
    </w:p>
    <w:p w14:paraId="515FC19E" w14:textId="77777777" w:rsidR="00254DB1" w:rsidRPr="00AE5BD8" w:rsidRDefault="00254DB1">
      <w:pPr>
        <w:spacing w:line="360" w:lineRule="auto"/>
        <w:rPr>
          <w:rFonts w:ascii="Times New Roman" w:hAnsi="Times New Roman"/>
          <w:color w:val="000000"/>
        </w:rPr>
      </w:pPr>
    </w:p>
    <w:p w14:paraId="6193B2C6"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投标人名称</w:t>
      </w:r>
      <w:r w:rsidRPr="00AE5BD8">
        <w:rPr>
          <w:rFonts w:ascii="Times New Roman" w:hAnsi="Times New Roman" w:hint="eastAsia"/>
          <w:b/>
          <w:color w:val="000000"/>
          <w:sz w:val="24"/>
        </w:rPr>
        <w:t>（加盖公章）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7A3E30BD"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单位负责人或授权代表</w:t>
      </w:r>
      <w:r w:rsidRPr="00AE5BD8">
        <w:rPr>
          <w:rFonts w:ascii="Times New Roman" w:hAnsi="Times New Roman" w:hint="eastAsia"/>
          <w:b/>
          <w:color w:val="000000"/>
          <w:sz w:val="24"/>
        </w:rPr>
        <w:t>（签字或加盖个人名章）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3EE0C88F" w14:textId="77777777" w:rsidR="0009373E"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日期：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p>
    <w:p w14:paraId="507AE034" w14:textId="77777777" w:rsidR="00133FC2" w:rsidRPr="00AE5BD8" w:rsidRDefault="0009373E" w:rsidP="00133FC2">
      <w:pPr>
        <w:spacing w:line="360" w:lineRule="auto"/>
        <w:jc w:val="left"/>
        <w:outlineLvl w:val="1"/>
        <w:rPr>
          <w:rFonts w:ascii="Times New Roman" w:hAnsi="Times New Roman"/>
          <w:b/>
          <w:color w:val="000000"/>
          <w:sz w:val="24"/>
        </w:rPr>
      </w:pPr>
      <w:r w:rsidRPr="00AE5BD8">
        <w:rPr>
          <w:rFonts w:ascii="Times New Roman" w:hAnsi="Times New Roman"/>
          <w:color w:val="000000"/>
          <w:sz w:val="24"/>
        </w:rPr>
        <w:br w:type="page"/>
      </w:r>
      <w:r w:rsidR="00133FC2" w:rsidRPr="00AE5BD8">
        <w:rPr>
          <w:rFonts w:ascii="Times New Roman" w:hAnsi="Times New Roman" w:hint="eastAsia"/>
          <w:b/>
          <w:color w:val="000000"/>
          <w:sz w:val="24"/>
        </w:rPr>
        <w:lastRenderedPageBreak/>
        <w:t>格式</w:t>
      </w:r>
      <w:r w:rsidR="00133FC2" w:rsidRPr="00AE5BD8">
        <w:rPr>
          <w:rFonts w:ascii="Times New Roman" w:hAnsi="Times New Roman" w:hint="eastAsia"/>
          <w:b/>
          <w:color w:val="000000"/>
          <w:sz w:val="24"/>
        </w:rPr>
        <w:t>2-</w:t>
      </w:r>
      <w:r w:rsidR="00BC35E2" w:rsidRPr="00AE5BD8">
        <w:rPr>
          <w:rFonts w:ascii="Times New Roman" w:hAnsi="Times New Roman" w:hint="eastAsia"/>
          <w:b/>
          <w:color w:val="000000"/>
          <w:sz w:val="24"/>
        </w:rPr>
        <w:t>1</w:t>
      </w:r>
      <w:r w:rsidR="00BC35E2" w:rsidRPr="00AE5BD8">
        <w:rPr>
          <w:rFonts w:ascii="Times New Roman" w:hAnsi="Times New Roman"/>
          <w:b/>
          <w:color w:val="000000"/>
          <w:sz w:val="24"/>
        </w:rPr>
        <w:t>7</w:t>
      </w:r>
    </w:p>
    <w:p w14:paraId="14F804F5" w14:textId="77777777" w:rsidR="00133FC2" w:rsidRPr="00AE5BD8" w:rsidRDefault="00133FC2" w:rsidP="00133FC2">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十</w:t>
      </w:r>
      <w:r w:rsidR="00BC35E2" w:rsidRPr="00AE5BD8">
        <w:rPr>
          <w:rFonts w:ascii="Times New Roman" w:eastAsia="黑体" w:hAnsi="Times New Roman" w:hint="eastAsia"/>
          <w:b/>
          <w:color w:val="000000"/>
          <w:sz w:val="32"/>
          <w:szCs w:val="32"/>
        </w:rPr>
        <w:t>七</w:t>
      </w:r>
      <w:r w:rsidRPr="00AE5BD8">
        <w:rPr>
          <w:rFonts w:ascii="Times New Roman" w:eastAsia="黑体" w:hAnsi="Times New Roman" w:hint="eastAsia"/>
          <w:b/>
          <w:color w:val="000000"/>
          <w:sz w:val="32"/>
          <w:szCs w:val="32"/>
        </w:rPr>
        <w:t>、承诺函（一）</w:t>
      </w:r>
    </w:p>
    <w:p w14:paraId="09E2EB39" w14:textId="77777777" w:rsidR="00C70316" w:rsidRPr="00AE5BD8" w:rsidRDefault="00C70316" w:rsidP="00133FC2">
      <w:pPr>
        <w:spacing w:line="360" w:lineRule="auto"/>
        <w:rPr>
          <w:rFonts w:ascii="Times New Roman" w:hAnsi="Times New Roman"/>
          <w:color w:val="000000"/>
          <w:sz w:val="24"/>
          <w:u w:val="single"/>
        </w:rPr>
      </w:pPr>
    </w:p>
    <w:p w14:paraId="6166905E" w14:textId="77777777" w:rsidR="00133FC2" w:rsidRPr="00AE5BD8" w:rsidRDefault="00133FC2" w:rsidP="00133FC2">
      <w:pPr>
        <w:spacing w:line="360" w:lineRule="auto"/>
        <w:rPr>
          <w:rFonts w:ascii="Times New Roman" w:hAnsi="Times New Roman"/>
          <w:color w:val="000000"/>
          <w:sz w:val="24"/>
        </w:rPr>
      </w:pPr>
      <w:r w:rsidRPr="00AE5BD8">
        <w:rPr>
          <w:rFonts w:ascii="Times New Roman" w:hAnsi="Times New Roman" w:hint="eastAsia"/>
          <w:color w:val="000000"/>
          <w:sz w:val="24"/>
          <w:u w:val="single"/>
        </w:rPr>
        <w:t>五矿国际招标有限责任公司</w:t>
      </w:r>
      <w:r w:rsidRPr="00AE5BD8">
        <w:rPr>
          <w:rFonts w:ascii="Times New Roman" w:hAnsi="Times New Roman" w:hint="eastAsia"/>
          <w:color w:val="000000"/>
          <w:sz w:val="24"/>
        </w:rPr>
        <w:t>：</w:t>
      </w:r>
    </w:p>
    <w:p w14:paraId="36BD5BDD" w14:textId="6685CAC9" w:rsidR="00133FC2" w:rsidRPr="00AE5BD8" w:rsidRDefault="00133FC2" w:rsidP="00133FC2">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我公司作为：</w:t>
      </w:r>
      <w:r w:rsidR="008C7481" w:rsidRPr="00AE5BD8">
        <w:rPr>
          <w:rFonts w:ascii="Times New Roman" w:hAnsi="Times New Roman" w:hint="eastAsia"/>
          <w:color w:val="000000"/>
          <w:sz w:val="24"/>
          <w:u w:val="single"/>
        </w:rPr>
        <w:t>成都大学附属医院</w:t>
      </w:r>
      <w:r w:rsidR="004B35CF">
        <w:rPr>
          <w:rFonts w:ascii="Times New Roman" w:hAnsi="Times New Roman" w:hint="eastAsia"/>
          <w:color w:val="000000"/>
          <w:sz w:val="24"/>
          <w:u w:val="single"/>
        </w:rPr>
        <w:t>肠镜（电子肠镜）（</w:t>
      </w:r>
      <w:r w:rsidR="004B35CF">
        <w:rPr>
          <w:rFonts w:ascii="Times New Roman" w:hAnsi="Times New Roman" w:hint="eastAsia"/>
          <w:color w:val="000000"/>
          <w:sz w:val="24"/>
          <w:u w:val="single"/>
        </w:rPr>
        <w:t>2</w:t>
      </w:r>
      <w:r w:rsidR="004B35CF">
        <w:rPr>
          <w:rFonts w:ascii="Times New Roman" w:hAnsi="Times New Roman" w:hint="eastAsia"/>
          <w:color w:val="000000"/>
          <w:sz w:val="24"/>
          <w:u w:val="single"/>
        </w:rPr>
        <w:t>）采购项目</w:t>
      </w:r>
      <w:r w:rsidRPr="00AE5BD8">
        <w:rPr>
          <w:rFonts w:ascii="Times New Roman" w:hAnsi="Times New Roman" w:hint="eastAsia"/>
          <w:color w:val="000000"/>
          <w:sz w:val="24"/>
          <w:u w:val="single"/>
        </w:rPr>
        <w:t>（项目编号：</w:t>
      </w:r>
      <w:r w:rsidR="00D974C8">
        <w:rPr>
          <w:rFonts w:ascii="Times New Roman" w:hAnsi="Times New Roman" w:hint="eastAsia"/>
          <w:color w:val="000000"/>
          <w:sz w:val="24"/>
          <w:u w:val="single"/>
        </w:rPr>
        <w:t>510101202101109</w:t>
      </w:r>
      <w:r w:rsidRPr="00AE5BD8">
        <w:rPr>
          <w:rFonts w:ascii="Times New Roman" w:hAnsi="Times New Roman" w:hint="eastAsia"/>
          <w:color w:val="000000"/>
          <w:sz w:val="24"/>
          <w:u w:val="single"/>
        </w:rPr>
        <w:t>）</w:t>
      </w:r>
      <w:r w:rsidRPr="00AE5BD8">
        <w:rPr>
          <w:rFonts w:ascii="Times New Roman" w:hAnsi="Times New Roman" w:hint="eastAsia"/>
          <w:color w:val="000000"/>
          <w:sz w:val="24"/>
        </w:rPr>
        <w:t>的投标人，现郑重承诺如下：</w:t>
      </w:r>
    </w:p>
    <w:p w14:paraId="1979EE7A" w14:textId="77777777" w:rsidR="00DA75DF" w:rsidRPr="00AE5BD8" w:rsidRDefault="00B85619" w:rsidP="00133FC2">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如</w:t>
      </w:r>
      <w:r w:rsidR="00133FC2" w:rsidRPr="00AE5BD8">
        <w:rPr>
          <w:rFonts w:ascii="Times New Roman" w:hAnsi="Times New Roman" w:hint="eastAsia"/>
          <w:color w:val="000000"/>
          <w:sz w:val="24"/>
        </w:rPr>
        <w:t>有幸成为项目的中标供应商，在与采购人签定采购合同时</w:t>
      </w:r>
      <w:r w:rsidRPr="00AE5BD8">
        <w:rPr>
          <w:rFonts w:ascii="Times New Roman" w:hAnsi="Times New Roman" w:hint="eastAsia"/>
          <w:color w:val="000000"/>
          <w:sz w:val="24"/>
        </w:rPr>
        <w:t>，若我公司</w:t>
      </w:r>
      <w:r w:rsidR="00F46B51" w:rsidRPr="00AE5BD8">
        <w:rPr>
          <w:rFonts w:ascii="Times New Roman" w:hAnsi="Times New Roman" w:hint="eastAsia"/>
          <w:color w:val="000000"/>
          <w:sz w:val="24"/>
        </w:rPr>
        <w:t>非中标产品制造商将提交中标产品制造商的授权书或提交具有授权权限的代理商对中标产品的授权书</w:t>
      </w:r>
      <w:r w:rsidR="00DA75DF" w:rsidRPr="00AE5BD8">
        <w:rPr>
          <w:rFonts w:ascii="Times New Roman" w:hAnsi="Times New Roman" w:hint="eastAsia"/>
          <w:color w:val="000000"/>
          <w:sz w:val="24"/>
        </w:rPr>
        <w:t>（</w:t>
      </w:r>
      <w:r w:rsidR="00F46B51" w:rsidRPr="00AE5BD8">
        <w:rPr>
          <w:rFonts w:ascii="Times New Roman" w:hAnsi="Times New Roman" w:hint="eastAsia"/>
          <w:color w:val="000000"/>
          <w:sz w:val="24"/>
        </w:rPr>
        <w:t>且需提交该代理商具有有效授权权限的相关证明文件，证明文件须能显示</w:t>
      </w:r>
      <w:r w:rsidR="00DA75DF" w:rsidRPr="00AE5BD8">
        <w:rPr>
          <w:rFonts w:ascii="Times New Roman" w:hAnsi="Times New Roman" w:hint="eastAsia"/>
          <w:color w:val="000000"/>
          <w:sz w:val="24"/>
        </w:rPr>
        <w:t>中标产品制造厂家对中标产品授权链条的完整性）。</w:t>
      </w:r>
    </w:p>
    <w:p w14:paraId="75BE72D8" w14:textId="77777777" w:rsidR="00133FC2" w:rsidRPr="00AE5BD8" w:rsidRDefault="00133FC2" w:rsidP="00133FC2">
      <w:pPr>
        <w:spacing w:line="360" w:lineRule="auto"/>
        <w:ind w:firstLineChars="200" w:firstLine="480"/>
        <w:rPr>
          <w:rFonts w:ascii="Times New Roman" w:hAnsi="Times New Roman"/>
          <w:color w:val="000000"/>
          <w:sz w:val="24"/>
        </w:rPr>
      </w:pPr>
      <w:r w:rsidRPr="00AE5BD8">
        <w:rPr>
          <w:rFonts w:ascii="Times New Roman" w:hAnsi="Times New Roman"/>
          <w:color w:val="000000"/>
          <w:sz w:val="24"/>
        </w:rPr>
        <w:t>特此承诺。</w:t>
      </w:r>
    </w:p>
    <w:p w14:paraId="2648AEF9" w14:textId="77777777" w:rsidR="00133FC2" w:rsidRPr="00AE5BD8" w:rsidRDefault="00133FC2" w:rsidP="00133FC2">
      <w:pPr>
        <w:spacing w:line="360" w:lineRule="auto"/>
        <w:rPr>
          <w:rFonts w:ascii="Times New Roman" w:hAnsi="Times New Roman"/>
          <w:color w:val="000000"/>
          <w:sz w:val="24"/>
          <w:u w:val="single"/>
        </w:rPr>
      </w:pPr>
    </w:p>
    <w:p w14:paraId="4D6D4C84" w14:textId="77777777" w:rsidR="00133FC2" w:rsidRPr="00AE5BD8" w:rsidRDefault="00133FC2" w:rsidP="00133FC2">
      <w:pPr>
        <w:spacing w:line="360" w:lineRule="auto"/>
        <w:rPr>
          <w:rFonts w:ascii="Times New Roman" w:hAnsi="Times New Roman"/>
          <w:color w:val="000000"/>
          <w:sz w:val="24"/>
          <w:u w:val="single"/>
        </w:rPr>
      </w:pPr>
    </w:p>
    <w:p w14:paraId="751D376C" w14:textId="77777777" w:rsidR="00133FC2" w:rsidRPr="00AE5BD8" w:rsidRDefault="00133FC2" w:rsidP="00133FC2">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投标人名称</w:t>
      </w:r>
      <w:r w:rsidRPr="00AE5BD8">
        <w:rPr>
          <w:rFonts w:ascii="Times New Roman" w:hAnsi="Times New Roman" w:hint="eastAsia"/>
          <w:b/>
          <w:color w:val="000000"/>
          <w:sz w:val="24"/>
        </w:rPr>
        <w:t>（加盖公章）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7CE41168" w14:textId="77777777" w:rsidR="00133FC2" w:rsidRPr="00AE5BD8" w:rsidRDefault="00133FC2" w:rsidP="00133FC2">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单位负责人或授权代表</w:t>
      </w:r>
      <w:r w:rsidRPr="00AE5BD8">
        <w:rPr>
          <w:rFonts w:ascii="Times New Roman" w:hAnsi="Times New Roman" w:hint="eastAsia"/>
          <w:b/>
          <w:color w:val="000000"/>
          <w:sz w:val="24"/>
        </w:rPr>
        <w:t>（签字或加盖个人名章）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547CC7A1" w14:textId="77777777" w:rsidR="00133FC2" w:rsidRPr="00AE5BD8" w:rsidRDefault="00133FC2" w:rsidP="00133FC2">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日期：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p>
    <w:p w14:paraId="52034746" w14:textId="77777777" w:rsidR="00133FC2" w:rsidRPr="00AE5BD8" w:rsidRDefault="00133FC2">
      <w:pPr>
        <w:widowControl/>
        <w:jc w:val="left"/>
        <w:rPr>
          <w:rFonts w:ascii="Times New Roman" w:hAnsi="Times New Roman"/>
          <w:color w:val="000000"/>
          <w:sz w:val="24"/>
        </w:rPr>
      </w:pPr>
      <w:r w:rsidRPr="00AE5BD8">
        <w:rPr>
          <w:rFonts w:ascii="Times New Roman" w:hAnsi="Times New Roman"/>
          <w:color w:val="000000"/>
          <w:sz w:val="24"/>
        </w:rPr>
        <w:br w:type="page"/>
      </w:r>
    </w:p>
    <w:p w14:paraId="62D235D3" w14:textId="77777777" w:rsidR="00133FC2" w:rsidRPr="00AE5BD8" w:rsidRDefault="00133FC2" w:rsidP="00133FC2">
      <w:pPr>
        <w:spacing w:line="360" w:lineRule="auto"/>
        <w:jc w:val="left"/>
        <w:outlineLvl w:val="1"/>
        <w:rPr>
          <w:rFonts w:ascii="Times New Roman" w:hAnsi="Times New Roman"/>
          <w:b/>
          <w:color w:val="000000"/>
          <w:sz w:val="24"/>
        </w:rPr>
      </w:pPr>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2-</w:t>
      </w:r>
      <w:r w:rsidR="00BC35E2" w:rsidRPr="00AE5BD8">
        <w:rPr>
          <w:rFonts w:ascii="Times New Roman" w:hAnsi="Times New Roman" w:hint="eastAsia"/>
          <w:b/>
          <w:color w:val="000000"/>
          <w:sz w:val="24"/>
        </w:rPr>
        <w:t>1</w:t>
      </w:r>
      <w:r w:rsidR="00BC35E2" w:rsidRPr="00AE5BD8">
        <w:rPr>
          <w:rFonts w:ascii="Times New Roman" w:hAnsi="Times New Roman"/>
          <w:b/>
          <w:color w:val="000000"/>
          <w:sz w:val="24"/>
        </w:rPr>
        <w:t>8</w:t>
      </w:r>
    </w:p>
    <w:p w14:paraId="3567C0FC" w14:textId="77777777" w:rsidR="00133FC2" w:rsidRPr="00AE5BD8" w:rsidRDefault="00133FC2" w:rsidP="00133FC2">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十</w:t>
      </w:r>
      <w:r w:rsidR="00BC35E2" w:rsidRPr="00AE5BD8">
        <w:rPr>
          <w:rFonts w:ascii="Times New Roman" w:eastAsia="黑体" w:hAnsi="Times New Roman" w:hint="eastAsia"/>
          <w:b/>
          <w:color w:val="000000"/>
          <w:sz w:val="32"/>
          <w:szCs w:val="32"/>
        </w:rPr>
        <w:t>八</w:t>
      </w:r>
      <w:r w:rsidRPr="00AE5BD8">
        <w:rPr>
          <w:rFonts w:ascii="Times New Roman" w:eastAsia="黑体" w:hAnsi="Times New Roman" w:hint="eastAsia"/>
          <w:b/>
          <w:color w:val="000000"/>
          <w:sz w:val="32"/>
          <w:szCs w:val="32"/>
        </w:rPr>
        <w:t>、承诺函（二）</w:t>
      </w:r>
    </w:p>
    <w:p w14:paraId="68635B83" w14:textId="77777777" w:rsidR="00C70316" w:rsidRPr="00AE5BD8" w:rsidRDefault="00C70316" w:rsidP="00133FC2">
      <w:pPr>
        <w:spacing w:line="360" w:lineRule="auto"/>
        <w:rPr>
          <w:rFonts w:ascii="Times New Roman" w:hAnsi="Times New Roman"/>
          <w:color w:val="000000"/>
          <w:sz w:val="24"/>
          <w:u w:val="single"/>
        </w:rPr>
      </w:pPr>
    </w:p>
    <w:p w14:paraId="46BA93DF" w14:textId="77777777" w:rsidR="00133FC2" w:rsidRPr="00AE5BD8" w:rsidRDefault="00133FC2" w:rsidP="00133FC2">
      <w:pPr>
        <w:spacing w:line="360" w:lineRule="auto"/>
        <w:rPr>
          <w:rFonts w:ascii="Times New Roman" w:hAnsi="Times New Roman"/>
          <w:color w:val="000000"/>
          <w:sz w:val="24"/>
        </w:rPr>
      </w:pPr>
      <w:r w:rsidRPr="00AE5BD8">
        <w:rPr>
          <w:rFonts w:ascii="Times New Roman" w:hAnsi="Times New Roman" w:hint="eastAsia"/>
          <w:color w:val="000000"/>
          <w:sz w:val="24"/>
          <w:u w:val="single"/>
        </w:rPr>
        <w:t>五矿国际招标有限责任公司</w:t>
      </w:r>
      <w:r w:rsidRPr="00AE5BD8">
        <w:rPr>
          <w:rFonts w:ascii="Times New Roman" w:hAnsi="Times New Roman" w:hint="eastAsia"/>
          <w:color w:val="000000"/>
          <w:sz w:val="24"/>
        </w:rPr>
        <w:t>：</w:t>
      </w:r>
    </w:p>
    <w:p w14:paraId="7EC79F56" w14:textId="582BC00C" w:rsidR="00133FC2" w:rsidRPr="00AE5BD8" w:rsidRDefault="00133FC2" w:rsidP="00133FC2">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我公司作为：</w:t>
      </w:r>
      <w:r w:rsidR="008C7481" w:rsidRPr="00AE5BD8">
        <w:rPr>
          <w:rFonts w:ascii="Times New Roman" w:hAnsi="Times New Roman" w:hint="eastAsia"/>
          <w:color w:val="000000"/>
          <w:sz w:val="24"/>
          <w:u w:val="single"/>
        </w:rPr>
        <w:t>成都大学附属医院</w:t>
      </w:r>
      <w:r w:rsidR="004B35CF">
        <w:rPr>
          <w:rFonts w:ascii="Times New Roman" w:hAnsi="Times New Roman" w:hint="eastAsia"/>
          <w:color w:val="000000"/>
          <w:sz w:val="24"/>
          <w:u w:val="single"/>
        </w:rPr>
        <w:t>肠镜（电子肠镜）（</w:t>
      </w:r>
      <w:r w:rsidR="004B35CF">
        <w:rPr>
          <w:rFonts w:ascii="Times New Roman" w:hAnsi="Times New Roman" w:hint="eastAsia"/>
          <w:color w:val="000000"/>
          <w:sz w:val="24"/>
          <w:u w:val="single"/>
        </w:rPr>
        <w:t>2</w:t>
      </w:r>
      <w:r w:rsidR="004B35CF">
        <w:rPr>
          <w:rFonts w:ascii="Times New Roman" w:hAnsi="Times New Roman" w:hint="eastAsia"/>
          <w:color w:val="000000"/>
          <w:sz w:val="24"/>
          <w:u w:val="single"/>
        </w:rPr>
        <w:t>）采购项目</w:t>
      </w:r>
      <w:r w:rsidR="008C7481" w:rsidRPr="00AE5BD8">
        <w:rPr>
          <w:rFonts w:ascii="Times New Roman" w:hAnsi="Times New Roman" w:hint="eastAsia"/>
          <w:color w:val="000000"/>
          <w:sz w:val="24"/>
          <w:u w:val="single"/>
        </w:rPr>
        <w:t>（项目编号：</w:t>
      </w:r>
      <w:r w:rsidR="00D974C8">
        <w:rPr>
          <w:rFonts w:ascii="Times New Roman" w:hAnsi="Times New Roman" w:hint="eastAsia"/>
          <w:color w:val="000000"/>
          <w:sz w:val="24"/>
          <w:u w:val="single"/>
        </w:rPr>
        <w:t>510101202101109</w:t>
      </w:r>
      <w:r w:rsidR="008C7481" w:rsidRPr="00AE5BD8">
        <w:rPr>
          <w:rFonts w:ascii="Times New Roman" w:hAnsi="Times New Roman" w:hint="eastAsia"/>
          <w:color w:val="000000"/>
          <w:sz w:val="24"/>
          <w:u w:val="single"/>
        </w:rPr>
        <w:t>）</w:t>
      </w:r>
      <w:r w:rsidRPr="00AE5BD8">
        <w:rPr>
          <w:rFonts w:ascii="Times New Roman" w:hAnsi="Times New Roman" w:hint="eastAsia"/>
          <w:color w:val="000000"/>
          <w:sz w:val="24"/>
        </w:rPr>
        <w:t>的投标人，现郑重承诺如下：</w:t>
      </w:r>
    </w:p>
    <w:p w14:paraId="4B389177" w14:textId="77777777" w:rsidR="00133FC2" w:rsidRPr="00AE5BD8" w:rsidRDefault="008C7287" w:rsidP="00133FC2">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如</w:t>
      </w:r>
      <w:r w:rsidR="00133FC2" w:rsidRPr="00AE5BD8">
        <w:rPr>
          <w:rFonts w:ascii="Times New Roman" w:hAnsi="Times New Roman" w:hint="eastAsia"/>
          <w:color w:val="000000"/>
          <w:sz w:val="24"/>
        </w:rPr>
        <w:t>有幸成为项目的中标供应商，</w:t>
      </w:r>
      <w:r w:rsidRPr="00AE5BD8">
        <w:rPr>
          <w:rFonts w:ascii="Times New Roman" w:hAnsi="Times New Roman" w:hint="eastAsia"/>
          <w:color w:val="000000"/>
          <w:sz w:val="24"/>
        </w:rPr>
        <w:t>若</w:t>
      </w:r>
      <w:r w:rsidR="00133FC2" w:rsidRPr="00AE5BD8">
        <w:rPr>
          <w:rFonts w:ascii="Times New Roman" w:hAnsi="Times New Roman" w:hint="eastAsia"/>
          <w:color w:val="000000"/>
          <w:sz w:val="24"/>
        </w:rPr>
        <w:t>所投中标产品需与医院集成平台、</w:t>
      </w:r>
      <w:r w:rsidR="00133FC2" w:rsidRPr="00AE5BD8">
        <w:rPr>
          <w:rFonts w:ascii="Times New Roman" w:hAnsi="Times New Roman" w:hint="eastAsia"/>
          <w:color w:val="000000"/>
          <w:sz w:val="24"/>
        </w:rPr>
        <w:t>HIS</w:t>
      </w:r>
      <w:r w:rsidR="00133FC2" w:rsidRPr="00AE5BD8">
        <w:rPr>
          <w:rFonts w:ascii="Times New Roman" w:hAnsi="Times New Roman" w:hint="eastAsia"/>
          <w:color w:val="000000"/>
          <w:sz w:val="24"/>
        </w:rPr>
        <w:t>系统、</w:t>
      </w:r>
      <w:r w:rsidR="00133FC2" w:rsidRPr="00AE5BD8">
        <w:rPr>
          <w:rFonts w:ascii="Times New Roman" w:hAnsi="Times New Roman" w:hint="eastAsia"/>
          <w:color w:val="000000"/>
          <w:sz w:val="24"/>
        </w:rPr>
        <w:t>PACS</w:t>
      </w:r>
      <w:r w:rsidR="00133FC2" w:rsidRPr="00AE5BD8">
        <w:rPr>
          <w:rFonts w:ascii="Times New Roman" w:hAnsi="Times New Roman" w:hint="eastAsia"/>
          <w:color w:val="000000"/>
          <w:sz w:val="24"/>
        </w:rPr>
        <w:t>等系统对接的，我</w:t>
      </w:r>
      <w:r w:rsidRPr="00AE5BD8">
        <w:rPr>
          <w:rFonts w:ascii="Times New Roman" w:hAnsi="Times New Roman" w:hint="eastAsia"/>
          <w:color w:val="000000"/>
          <w:sz w:val="24"/>
        </w:rPr>
        <w:t>公</w:t>
      </w:r>
      <w:r w:rsidR="00133FC2" w:rsidRPr="00AE5BD8">
        <w:rPr>
          <w:rFonts w:ascii="Times New Roman" w:hAnsi="Times New Roman" w:hint="eastAsia"/>
          <w:color w:val="000000"/>
          <w:sz w:val="24"/>
        </w:rPr>
        <w:t>司负责完成与医院集成平台、</w:t>
      </w:r>
      <w:r w:rsidR="00133FC2" w:rsidRPr="00AE5BD8">
        <w:rPr>
          <w:rFonts w:ascii="Times New Roman" w:hAnsi="Times New Roman" w:hint="eastAsia"/>
          <w:color w:val="000000"/>
          <w:sz w:val="24"/>
        </w:rPr>
        <w:t>HIS</w:t>
      </w:r>
      <w:r w:rsidR="00133FC2" w:rsidRPr="00AE5BD8">
        <w:rPr>
          <w:rFonts w:ascii="Times New Roman" w:hAnsi="Times New Roman" w:hint="eastAsia"/>
          <w:color w:val="000000"/>
          <w:sz w:val="24"/>
        </w:rPr>
        <w:t>系统、</w:t>
      </w:r>
      <w:r w:rsidR="00133FC2" w:rsidRPr="00AE5BD8">
        <w:rPr>
          <w:rFonts w:ascii="Times New Roman" w:hAnsi="Times New Roman" w:hint="eastAsia"/>
          <w:color w:val="000000"/>
          <w:sz w:val="24"/>
        </w:rPr>
        <w:t>PACS</w:t>
      </w:r>
      <w:r w:rsidR="00133FC2" w:rsidRPr="00AE5BD8">
        <w:rPr>
          <w:rFonts w:ascii="Times New Roman" w:hAnsi="Times New Roman" w:hint="eastAsia"/>
          <w:color w:val="000000"/>
          <w:sz w:val="24"/>
        </w:rPr>
        <w:t>等系统的对接工作，接入集成平台、</w:t>
      </w:r>
      <w:r w:rsidR="00133FC2" w:rsidRPr="00AE5BD8">
        <w:rPr>
          <w:rFonts w:ascii="Times New Roman" w:hAnsi="Times New Roman" w:hint="eastAsia"/>
          <w:color w:val="000000"/>
          <w:sz w:val="24"/>
        </w:rPr>
        <w:t>HIS</w:t>
      </w:r>
      <w:r w:rsidR="00133FC2" w:rsidRPr="00AE5BD8">
        <w:rPr>
          <w:rFonts w:ascii="Times New Roman" w:hAnsi="Times New Roman" w:hint="eastAsia"/>
          <w:color w:val="000000"/>
          <w:sz w:val="24"/>
        </w:rPr>
        <w:t>系统、</w:t>
      </w:r>
      <w:r w:rsidR="00133FC2" w:rsidRPr="00AE5BD8">
        <w:rPr>
          <w:rFonts w:ascii="Times New Roman" w:hAnsi="Times New Roman" w:hint="eastAsia"/>
          <w:color w:val="000000"/>
          <w:sz w:val="24"/>
        </w:rPr>
        <w:t>PACS</w:t>
      </w:r>
      <w:r w:rsidR="00133FC2" w:rsidRPr="00AE5BD8">
        <w:rPr>
          <w:rFonts w:ascii="Times New Roman" w:hAnsi="Times New Roman" w:hint="eastAsia"/>
          <w:color w:val="000000"/>
          <w:sz w:val="24"/>
        </w:rPr>
        <w:t>等系统产生的费用由我</w:t>
      </w:r>
      <w:r w:rsidRPr="00AE5BD8">
        <w:rPr>
          <w:rFonts w:ascii="Times New Roman" w:hAnsi="Times New Roman" w:hint="eastAsia"/>
          <w:color w:val="000000"/>
          <w:sz w:val="24"/>
        </w:rPr>
        <w:t>公</w:t>
      </w:r>
      <w:r w:rsidR="00133FC2" w:rsidRPr="00AE5BD8">
        <w:rPr>
          <w:rFonts w:ascii="Times New Roman" w:hAnsi="Times New Roman" w:hint="eastAsia"/>
          <w:color w:val="000000"/>
          <w:sz w:val="24"/>
        </w:rPr>
        <w:t>司负责。</w:t>
      </w:r>
    </w:p>
    <w:p w14:paraId="5431595F" w14:textId="77777777" w:rsidR="00133FC2" w:rsidRPr="00AE5BD8" w:rsidRDefault="00133FC2" w:rsidP="00133FC2">
      <w:pPr>
        <w:spacing w:line="360" w:lineRule="auto"/>
        <w:ind w:firstLineChars="200" w:firstLine="480"/>
        <w:rPr>
          <w:rFonts w:ascii="Times New Roman" w:hAnsi="Times New Roman"/>
          <w:color w:val="000000"/>
          <w:sz w:val="24"/>
        </w:rPr>
      </w:pPr>
      <w:r w:rsidRPr="00AE5BD8">
        <w:rPr>
          <w:rFonts w:ascii="Times New Roman" w:hAnsi="Times New Roman"/>
          <w:color w:val="000000"/>
          <w:sz w:val="24"/>
        </w:rPr>
        <w:t>特此承诺。</w:t>
      </w:r>
    </w:p>
    <w:p w14:paraId="043E74DF" w14:textId="77777777" w:rsidR="00133FC2" w:rsidRPr="00AE5BD8" w:rsidRDefault="00133FC2" w:rsidP="00133FC2">
      <w:pPr>
        <w:spacing w:line="360" w:lineRule="auto"/>
        <w:rPr>
          <w:rFonts w:ascii="Times New Roman" w:hAnsi="Times New Roman"/>
          <w:color w:val="000000"/>
        </w:rPr>
      </w:pPr>
    </w:p>
    <w:p w14:paraId="6B163CF1" w14:textId="77777777" w:rsidR="00133FC2" w:rsidRPr="00AE5BD8" w:rsidRDefault="00133FC2" w:rsidP="00133FC2">
      <w:pPr>
        <w:spacing w:line="360" w:lineRule="auto"/>
        <w:rPr>
          <w:rFonts w:ascii="Times New Roman" w:hAnsi="Times New Roman"/>
          <w:color w:val="000000"/>
        </w:rPr>
      </w:pPr>
    </w:p>
    <w:p w14:paraId="4F2CD0A7" w14:textId="77777777" w:rsidR="00133FC2" w:rsidRPr="00AE5BD8" w:rsidRDefault="00133FC2" w:rsidP="00133FC2">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投标人名称</w:t>
      </w:r>
      <w:r w:rsidRPr="00AE5BD8">
        <w:rPr>
          <w:rFonts w:ascii="Times New Roman" w:hAnsi="Times New Roman" w:hint="eastAsia"/>
          <w:b/>
          <w:color w:val="000000"/>
          <w:sz w:val="24"/>
        </w:rPr>
        <w:t>（加盖公章）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054D6E1D" w14:textId="77777777" w:rsidR="00133FC2" w:rsidRPr="00AE5BD8" w:rsidRDefault="00133FC2" w:rsidP="00133FC2">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单位负责人或授权代表</w:t>
      </w:r>
      <w:r w:rsidRPr="00AE5BD8">
        <w:rPr>
          <w:rFonts w:ascii="Times New Roman" w:hAnsi="Times New Roman" w:hint="eastAsia"/>
          <w:b/>
          <w:color w:val="000000"/>
          <w:sz w:val="24"/>
        </w:rPr>
        <w:t>（签字或加盖个人名章）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0686010A" w14:textId="77777777" w:rsidR="00C70316" w:rsidRPr="00AE5BD8" w:rsidRDefault="00133FC2" w:rsidP="00133FC2">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日期：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p>
    <w:p w14:paraId="5DE2A071" w14:textId="77777777" w:rsidR="00C70316" w:rsidRPr="00AE5BD8" w:rsidRDefault="00C70316" w:rsidP="00C70316">
      <w:pPr>
        <w:widowControl/>
        <w:jc w:val="left"/>
        <w:rPr>
          <w:rFonts w:ascii="Times New Roman" w:hAnsi="Times New Roman"/>
          <w:color w:val="000000"/>
          <w:sz w:val="24"/>
        </w:rPr>
      </w:pPr>
      <w:r w:rsidRPr="00AE5BD8">
        <w:rPr>
          <w:rFonts w:ascii="Times New Roman" w:hAnsi="Times New Roman"/>
          <w:color w:val="000000"/>
          <w:sz w:val="24"/>
        </w:rPr>
        <w:br w:type="page"/>
      </w:r>
    </w:p>
    <w:p w14:paraId="5A31F7A6" w14:textId="77777777" w:rsidR="00C70316" w:rsidRPr="00AE5BD8" w:rsidRDefault="00C70316" w:rsidP="00C70316">
      <w:pPr>
        <w:spacing w:line="360" w:lineRule="auto"/>
        <w:jc w:val="left"/>
        <w:outlineLvl w:val="1"/>
        <w:rPr>
          <w:rFonts w:ascii="Times New Roman" w:hAnsi="Times New Roman"/>
          <w:b/>
          <w:color w:val="000000"/>
          <w:sz w:val="24"/>
        </w:rPr>
      </w:pPr>
      <w:r w:rsidRPr="00AE5BD8">
        <w:rPr>
          <w:rFonts w:ascii="Times New Roman" w:hAnsi="Times New Roman" w:hint="eastAsia"/>
          <w:b/>
          <w:color w:val="000000"/>
          <w:sz w:val="24"/>
        </w:rPr>
        <w:lastRenderedPageBreak/>
        <w:t>格式</w:t>
      </w:r>
      <w:r w:rsidRPr="00AE5BD8">
        <w:rPr>
          <w:rFonts w:ascii="Times New Roman" w:hAnsi="Times New Roman" w:hint="eastAsia"/>
          <w:b/>
          <w:color w:val="000000"/>
          <w:sz w:val="24"/>
        </w:rPr>
        <w:t>2-</w:t>
      </w:r>
      <w:r w:rsidR="00BC35E2" w:rsidRPr="00AE5BD8">
        <w:rPr>
          <w:rFonts w:ascii="Times New Roman" w:hAnsi="Times New Roman"/>
          <w:b/>
          <w:color w:val="000000"/>
          <w:sz w:val="24"/>
        </w:rPr>
        <w:t>19</w:t>
      </w:r>
    </w:p>
    <w:p w14:paraId="49F68B06" w14:textId="77777777" w:rsidR="00C70316" w:rsidRPr="00AE5BD8" w:rsidRDefault="00BC35E2" w:rsidP="00C70316">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十九</w:t>
      </w:r>
      <w:r w:rsidR="00C70316" w:rsidRPr="00AE5BD8">
        <w:rPr>
          <w:rFonts w:ascii="Times New Roman" w:eastAsia="黑体" w:hAnsi="Times New Roman" w:hint="eastAsia"/>
          <w:b/>
          <w:color w:val="000000"/>
          <w:sz w:val="32"/>
          <w:szCs w:val="32"/>
        </w:rPr>
        <w:t>、承诺函（三）</w:t>
      </w:r>
    </w:p>
    <w:p w14:paraId="1240385A" w14:textId="77777777" w:rsidR="00C70316" w:rsidRPr="00AE5BD8" w:rsidRDefault="00C70316" w:rsidP="00C70316">
      <w:pPr>
        <w:spacing w:line="360" w:lineRule="auto"/>
        <w:rPr>
          <w:rFonts w:ascii="Times New Roman" w:hAnsi="Times New Roman"/>
          <w:color w:val="000000"/>
          <w:sz w:val="24"/>
          <w:u w:val="single"/>
        </w:rPr>
      </w:pPr>
    </w:p>
    <w:p w14:paraId="44BEA000" w14:textId="77777777" w:rsidR="00C70316" w:rsidRPr="00AE5BD8" w:rsidRDefault="00C70316" w:rsidP="00C70316">
      <w:pPr>
        <w:spacing w:line="360" w:lineRule="auto"/>
        <w:rPr>
          <w:rFonts w:ascii="Times New Roman" w:hAnsi="Times New Roman"/>
          <w:color w:val="000000"/>
          <w:sz w:val="24"/>
        </w:rPr>
      </w:pPr>
      <w:r w:rsidRPr="00AE5BD8">
        <w:rPr>
          <w:rFonts w:ascii="Times New Roman" w:hAnsi="Times New Roman" w:hint="eastAsia"/>
          <w:color w:val="000000"/>
          <w:sz w:val="24"/>
          <w:u w:val="single"/>
        </w:rPr>
        <w:t>五矿国际招标有限责任公司</w:t>
      </w:r>
      <w:r w:rsidRPr="00AE5BD8">
        <w:rPr>
          <w:rFonts w:ascii="Times New Roman" w:hAnsi="Times New Roman" w:hint="eastAsia"/>
          <w:color w:val="000000"/>
          <w:sz w:val="24"/>
        </w:rPr>
        <w:t>：</w:t>
      </w:r>
    </w:p>
    <w:p w14:paraId="600CE887" w14:textId="63C29D16" w:rsidR="00C70316" w:rsidRPr="00AE5BD8" w:rsidRDefault="00C70316" w:rsidP="00C70316">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我公司作为：</w:t>
      </w:r>
      <w:r w:rsidR="008C7481" w:rsidRPr="00AE5BD8">
        <w:rPr>
          <w:rFonts w:ascii="Times New Roman" w:hAnsi="Times New Roman" w:hint="eastAsia"/>
          <w:color w:val="000000"/>
          <w:sz w:val="24"/>
          <w:u w:val="single"/>
        </w:rPr>
        <w:t>成都大学附属医院</w:t>
      </w:r>
      <w:r w:rsidR="004B35CF">
        <w:rPr>
          <w:rFonts w:ascii="Times New Roman" w:hAnsi="Times New Roman" w:hint="eastAsia"/>
          <w:color w:val="000000"/>
          <w:sz w:val="24"/>
          <w:u w:val="single"/>
        </w:rPr>
        <w:t>肠镜（电子肠镜）（</w:t>
      </w:r>
      <w:r w:rsidR="004B35CF">
        <w:rPr>
          <w:rFonts w:ascii="Times New Roman" w:hAnsi="Times New Roman" w:hint="eastAsia"/>
          <w:color w:val="000000"/>
          <w:sz w:val="24"/>
          <w:u w:val="single"/>
        </w:rPr>
        <w:t>2</w:t>
      </w:r>
      <w:r w:rsidR="004B35CF">
        <w:rPr>
          <w:rFonts w:ascii="Times New Roman" w:hAnsi="Times New Roman" w:hint="eastAsia"/>
          <w:color w:val="000000"/>
          <w:sz w:val="24"/>
          <w:u w:val="single"/>
        </w:rPr>
        <w:t>）采购项目</w:t>
      </w:r>
      <w:r w:rsidR="008C7481" w:rsidRPr="00AE5BD8">
        <w:rPr>
          <w:rFonts w:ascii="Times New Roman" w:hAnsi="Times New Roman" w:hint="eastAsia"/>
          <w:color w:val="000000"/>
          <w:sz w:val="24"/>
          <w:u w:val="single"/>
        </w:rPr>
        <w:t>（项目编号：</w:t>
      </w:r>
      <w:r w:rsidR="00D974C8">
        <w:rPr>
          <w:rFonts w:ascii="Times New Roman" w:hAnsi="Times New Roman" w:hint="eastAsia"/>
          <w:color w:val="000000"/>
          <w:sz w:val="24"/>
          <w:u w:val="single"/>
        </w:rPr>
        <w:t>510101202101109</w:t>
      </w:r>
      <w:r w:rsidR="008C7481" w:rsidRPr="00AE5BD8">
        <w:rPr>
          <w:rFonts w:ascii="Times New Roman" w:hAnsi="Times New Roman" w:hint="eastAsia"/>
          <w:color w:val="000000"/>
          <w:sz w:val="24"/>
          <w:u w:val="single"/>
        </w:rPr>
        <w:t>）</w:t>
      </w:r>
      <w:r w:rsidRPr="00AE5BD8">
        <w:rPr>
          <w:rFonts w:ascii="Times New Roman" w:hAnsi="Times New Roman" w:hint="eastAsia"/>
          <w:color w:val="000000"/>
          <w:sz w:val="24"/>
        </w:rPr>
        <w:t>的投标人，现郑重承诺如下：</w:t>
      </w:r>
    </w:p>
    <w:p w14:paraId="6A417CA6" w14:textId="77777777" w:rsidR="00C70316" w:rsidRPr="00AE5BD8" w:rsidRDefault="00C70316" w:rsidP="00C70316">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如有幸成为项目的中标供应商，</w:t>
      </w:r>
      <w:r w:rsidR="008C7287" w:rsidRPr="00AE5BD8">
        <w:rPr>
          <w:rFonts w:ascii="Times New Roman" w:hAnsi="Times New Roman" w:hint="eastAsia"/>
          <w:color w:val="000000"/>
          <w:sz w:val="24"/>
        </w:rPr>
        <w:t>若</w:t>
      </w:r>
      <w:r w:rsidRPr="00AE5BD8">
        <w:rPr>
          <w:rFonts w:ascii="Times New Roman" w:hAnsi="Times New Roman" w:hint="eastAsia"/>
          <w:color w:val="000000"/>
          <w:sz w:val="24"/>
        </w:rPr>
        <w:t>所投中标产品在国家计量检定、校准规程范围内的仪器设备，我</w:t>
      </w:r>
      <w:r w:rsidR="008C7287" w:rsidRPr="00AE5BD8">
        <w:rPr>
          <w:rFonts w:ascii="Times New Roman" w:hAnsi="Times New Roman" w:hint="eastAsia"/>
          <w:color w:val="000000"/>
          <w:sz w:val="24"/>
        </w:rPr>
        <w:t>公</w:t>
      </w:r>
      <w:r w:rsidRPr="00AE5BD8">
        <w:rPr>
          <w:rFonts w:ascii="Times New Roman" w:hAnsi="Times New Roman" w:hint="eastAsia"/>
          <w:color w:val="000000"/>
          <w:sz w:val="24"/>
        </w:rPr>
        <w:t>司将进行首次检定或校准，经质量技术监督授权部门检测合格后，方可交付院方。检测费用由我</w:t>
      </w:r>
      <w:r w:rsidR="008C7287" w:rsidRPr="00AE5BD8">
        <w:rPr>
          <w:rFonts w:ascii="Times New Roman" w:hAnsi="Times New Roman" w:hint="eastAsia"/>
          <w:color w:val="000000"/>
          <w:sz w:val="24"/>
        </w:rPr>
        <w:t>公</w:t>
      </w:r>
      <w:r w:rsidRPr="00AE5BD8">
        <w:rPr>
          <w:rFonts w:ascii="Times New Roman" w:hAnsi="Times New Roman" w:hint="eastAsia"/>
          <w:color w:val="000000"/>
          <w:sz w:val="24"/>
        </w:rPr>
        <w:t>司支付，未经检测合格的设备院方不予验收。</w:t>
      </w:r>
    </w:p>
    <w:p w14:paraId="6D57E4F0" w14:textId="77777777" w:rsidR="00C70316" w:rsidRPr="00AE5BD8" w:rsidRDefault="00C70316" w:rsidP="00C70316">
      <w:pPr>
        <w:spacing w:line="360" w:lineRule="auto"/>
        <w:ind w:firstLineChars="200" w:firstLine="480"/>
        <w:rPr>
          <w:rFonts w:ascii="Times New Roman" w:hAnsi="Times New Roman"/>
          <w:color w:val="000000"/>
          <w:sz w:val="24"/>
        </w:rPr>
      </w:pPr>
      <w:r w:rsidRPr="00AE5BD8">
        <w:rPr>
          <w:rFonts w:ascii="Times New Roman" w:hAnsi="Times New Roman"/>
          <w:color w:val="000000"/>
          <w:sz w:val="24"/>
        </w:rPr>
        <w:t>特此承诺。</w:t>
      </w:r>
    </w:p>
    <w:p w14:paraId="5FF6B5F5" w14:textId="77777777" w:rsidR="00C70316" w:rsidRPr="00AE5BD8" w:rsidRDefault="00C70316" w:rsidP="00C70316">
      <w:pPr>
        <w:spacing w:line="360" w:lineRule="auto"/>
        <w:rPr>
          <w:rFonts w:ascii="Times New Roman" w:hAnsi="Times New Roman"/>
          <w:color w:val="000000"/>
        </w:rPr>
      </w:pPr>
    </w:p>
    <w:p w14:paraId="16AF7211" w14:textId="77777777" w:rsidR="00C70316" w:rsidRPr="00AE5BD8" w:rsidRDefault="00C70316" w:rsidP="00C70316">
      <w:pPr>
        <w:spacing w:line="360" w:lineRule="auto"/>
        <w:rPr>
          <w:rFonts w:ascii="Times New Roman" w:hAnsi="Times New Roman"/>
          <w:color w:val="000000"/>
        </w:rPr>
      </w:pPr>
    </w:p>
    <w:p w14:paraId="63B7A587" w14:textId="77777777" w:rsidR="00C70316" w:rsidRPr="00AE5BD8" w:rsidRDefault="00C70316" w:rsidP="00C70316">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投标人名称</w:t>
      </w:r>
      <w:r w:rsidRPr="00AE5BD8">
        <w:rPr>
          <w:rFonts w:ascii="Times New Roman" w:hAnsi="Times New Roman" w:hint="eastAsia"/>
          <w:b/>
          <w:color w:val="000000"/>
          <w:sz w:val="24"/>
        </w:rPr>
        <w:t>（加盖公章）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17562475" w14:textId="77777777" w:rsidR="00C70316" w:rsidRPr="00AE5BD8" w:rsidRDefault="00C70316" w:rsidP="00C70316">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单位负责人或授权代表</w:t>
      </w:r>
      <w:r w:rsidRPr="00AE5BD8">
        <w:rPr>
          <w:rFonts w:ascii="Times New Roman" w:hAnsi="Times New Roman" w:hint="eastAsia"/>
          <w:b/>
          <w:color w:val="000000"/>
          <w:sz w:val="24"/>
        </w:rPr>
        <w:t>（签字或加盖个人名章）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5EC14C02" w14:textId="58658D81" w:rsidR="00E81E5B" w:rsidRDefault="008C7481" w:rsidP="008C748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日期：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p>
    <w:p w14:paraId="4AF26408" w14:textId="77777777" w:rsidR="00E81E5B" w:rsidRDefault="00E81E5B">
      <w:pPr>
        <w:widowControl/>
        <w:jc w:val="left"/>
        <w:rPr>
          <w:rFonts w:ascii="Times New Roman" w:hAnsi="Times New Roman"/>
          <w:color w:val="000000"/>
          <w:sz w:val="24"/>
        </w:rPr>
      </w:pPr>
      <w:r>
        <w:rPr>
          <w:rFonts w:ascii="Times New Roman" w:hAnsi="Times New Roman"/>
          <w:color w:val="000000"/>
          <w:sz w:val="24"/>
        </w:rPr>
        <w:br w:type="page"/>
      </w:r>
    </w:p>
    <w:p w14:paraId="02328A39" w14:textId="0B93C663" w:rsidR="00E81E5B" w:rsidRPr="00650EEC" w:rsidRDefault="00E81E5B" w:rsidP="00E81E5B">
      <w:pPr>
        <w:spacing w:line="360" w:lineRule="auto"/>
        <w:jc w:val="left"/>
        <w:outlineLvl w:val="1"/>
        <w:rPr>
          <w:rFonts w:ascii="Times New Roman" w:hAnsi="Times New Roman"/>
          <w:b/>
          <w:color w:val="000000"/>
          <w:sz w:val="24"/>
        </w:rPr>
      </w:pPr>
      <w:r w:rsidRPr="00650EEC">
        <w:rPr>
          <w:rFonts w:ascii="Times New Roman" w:hAnsi="Times New Roman" w:hint="eastAsia"/>
          <w:b/>
          <w:color w:val="000000"/>
          <w:sz w:val="24"/>
        </w:rPr>
        <w:lastRenderedPageBreak/>
        <w:t>格式</w:t>
      </w:r>
      <w:r w:rsidRPr="00650EEC">
        <w:rPr>
          <w:rFonts w:ascii="Times New Roman" w:hAnsi="Times New Roman" w:hint="eastAsia"/>
          <w:b/>
          <w:color w:val="000000"/>
          <w:sz w:val="24"/>
        </w:rPr>
        <w:t>2-</w:t>
      </w:r>
      <w:r w:rsidRPr="00650EEC">
        <w:rPr>
          <w:rFonts w:ascii="Times New Roman" w:hAnsi="Times New Roman"/>
          <w:b/>
          <w:color w:val="000000"/>
          <w:sz w:val="24"/>
        </w:rPr>
        <w:t>2</w:t>
      </w:r>
      <w:r>
        <w:rPr>
          <w:rFonts w:ascii="Times New Roman" w:hAnsi="Times New Roman"/>
          <w:b/>
          <w:color w:val="000000"/>
          <w:sz w:val="24"/>
        </w:rPr>
        <w:t>0</w:t>
      </w:r>
    </w:p>
    <w:p w14:paraId="67ED5E75" w14:textId="76C28389" w:rsidR="00E81E5B" w:rsidRPr="00AE5BD8" w:rsidRDefault="00E81E5B" w:rsidP="00E81E5B">
      <w:pPr>
        <w:spacing w:line="360" w:lineRule="auto"/>
        <w:jc w:val="center"/>
        <w:outlineLvl w:val="1"/>
        <w:rPr>
          <w:rFonts w:ascii="Times New Roman" w:eastAsia="黑体" w:hAnsi="Times New Roman"/>
          <w:b/>
          <w:color w:val="000000"/>
          <w:sz w:val="32"/>
          <w:szCs w:val="32"/>
        </w:rPr>
      </w:pPr>
      <w:r>
        <w:rPr>
          <w:rFonts w:ascii="Times New Roman" w:eastAsia="黑体" w:hAnsi="Times New Roman" w:hint="eastAsia"/>
          <w:b/>
          <w:color w:val="000000"/>
          <w:sz w:val="32"/>
          <w:szCs w:val="32"/>
        </w:rPr>
        <w:t>二十</w:t>
      </w:r>
      <w:r w:rsidRPr="00AE5BD8">
        <w:rPr>
          <w:rFonts w:ascii="Times New Roman" w:eastAsia="黑体" w:hAnsi="Times New Roman" w:hint="eastAsia"/>
          <w:b/>
          <w:color w:val="000000"/>
          <w:sz w:val="32"/>
          <w:szCs w:val="32"/>
        </w:rPr>
        <w:t>、承诺函（</w:t>
      </w:r>
      <w:r>
        <w:rPr>
          <w:rFonts w:ascii="Times New Roman" w:eastAsia="黑体" w:hAnsi="Times New Roman" w:hint="eastAsia"/>
          <w:b/>
          <w:color w:val="000000"/>
          <w:sz w:val="32"/>
          <w:szCs w:val="32"/>
        </w:rPr>
        <w:t>四</w:t>
      </w:r>
      <w:r w:rsidRPr="00AE5BD8">
        <w:rPr>
          <w:rFonts w:ascii="Times New Roman" w:eastAsia="黑体" w:hAnsi="Times New Roman" w:hint="eastAsia"/>
          <w:b/>
          <w:color w:val="000000"/>
          <w:sz w:val="32"/>
          <w:szCs w:val="32"/>
        </w:rPr>
        <w:t>）</w:t>
      </w:r>
    </w:p>
    <w:p w14:paraId="184D9FBA" w14:textId="77777777" w:rsidR="00E81E5B" w:rsidRPr="00AE5BD8" w:rsidRDefault="00E81E5B" w:rsidP="00E81E5B">
      <w:pPr>
        <w:spacing w:line="360" w:lineRule="auto"/>
        <w:rPr>
          <w:rFonts w:ascii="Times New Roman" w:hAnsi="Times New Roman"/>
          <w:color w:val="000000"/>
          <w:sz w:val="24"/>
          <w:u w:val="single"/>
        </w:rPr>
      </w:pPr>
    </w:p>
    <w:p w14:paraId="74F5584A" w14:textId="77777777" w:rsidR="00E81E5B" w:rsidRPr="00AE5BD8" w:rsidRDefault="00E81E5B" w:rsidP="00E81E5B">
      <w:pPr>
        <w:spacing w:line="360" w:lineRule="auto"/>
        <w:rPr>
          <w:rFonts w:ascii="Times New Roman" w:hAnsi="Times New Roman"/>
          <w:color w:val="000000"/>
          <w:sz w:val="24"/>
        </w:rPr>
      </w:pPr>
      <w:r w:rsidRPr="00AE5BD8">
        <w:rPr>
          <w:rFonts w:ascii="Times New Roman" w:hAnsi="Times New Roman" w:hint="eastAsia"/>
          <w:color w:val="000000"/>
          <w:sz w:val="24"/>
          <w:u w:val="single"/>
        </w:rPr>
        <w:t>五矿国际招标有限责任公司</w:t>
      </w:r>
      <w:r w:rsidRPr="00AE5BD8">
        <w:rPr>
          <w:rFonts w:ascii="Times New Roman" w:hAnsi="Times New Roman" w:hint="eastAsia"/>
          <w:color w:val="000000"/>
          <w:sz w:val="24"/>
        </w:rPr>
        <w:t>：</w:t>
      </w:r>
    </w:p>
    <w:p w14:paraId="03491828" w14:textId="7AB44DBF" w:rsidR="00E81E5B" w:rsidRPr="00AE5BD8" w:rsidRDefault="00E81E5B" w:rsidP="00E81E5B">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我公司作为：</w:t>
      </w:r>
      <w:r w:rsidRPr="00AE5BD8">
        <w:rPr>
          <w:rFonts w:ascii="Times New Roman" w:hAnsi="Times New Roman" w:hint="eastAsia"/>
          <w:color w:val="000000"/>
          <w:sz w:val="24"/>
          <w:u w:val="single"/>
        </w:rPr>
        <w:t>成都大学附属医院</w:t>
      </w:r>
      <w:r w:rsidR="004B35CF">
        <w:rPr>
          <w:rFonts w:ascii="Times New Roman" w:hAnsi="Times New Roman" w:hint="eastAsia"/>
          <w:color w:val="000000"/>
          <w:sz w:val="24"/>
          <w:u w:val="single"/>
        </w:rPr>
        <w:t>肠镜（电子肠镜）（</w:t>
      </w:r>
      <w:r w:rsidR="004B35CF">
        <w:rPr>
          <w:rFonts w:ascii="Times New Roman" w:hAnsi="Times New Roman" w:hint="eastAsia"/>
          <w:color w:val="000000"/>
          <w:sz w:val="24"/>
          <w:u w:val="single"/>
        </w:rPr>
        <w:t>2</w:t>
      </w:r>
      <w:r w:rsidR="004B35CF">
        <w:rPr>
          <w:rFonts w:ascii="Times New Roman" w:hAnsi="Times New Roman" w:hint="eastAsia"/>
          <w:color w:val="000000"/>
          <w:sz w:val="24"/>
          <w:u w:val="single"/>
        </w:rPr>
        <w:t>）采购项目</w:t>
      </w:r>
      <w:r w:rsidRPr="00AE5BD8">
        <w:rPr>
          <w:rFonts w:ascii="Times New Roman" w:hAnsi="Times New Roman" w:hint="eastAsia"/>
          <w:color w:val="000000"/>
          <w:sz w:val="24"/>
          <w:u w:val="single"/>
        </w:rPr>
        <w:t>（项目编号：</w:t>
      </w:r>
      <w:r w:rsidR="00D974C8">
        <w:rPr>
          <w:rFonts w:ascii="Times New Roman" w:hAnsi="Times New Roman" w:hint="eastAsia"/>
          <w:color w:val="000000"/>
          <w:sz w:val="24"/>
          <w:u w:val="single"/>
        </w:rPr>
        <w:t>510101202101109</w:t>
      </w:r>
      <w:r w:rsidRPr="00AE5BD8">
        <w:rPr>
          <w:rFonts w:ascii="Times New Roman" w:hAnsi="Times New Roman" w:hint="eastAsia"/>
          <w:color w:val="000000"/>
          <w:sz w:val="24"/>
          <w:u w:val="single"/>
        </w:rPr>
        <w:t>）</w:t>
      </w:r>
      <w:r w:rsidRPr="00AE5BD8">
        <w:rPr>
          <w:rFonts w:ascii="Times New Roman" w:hAnsi="Times New Roman" w:hint="eastAsia"/>
          <w:color w:val="000000"/>
          <w:sz w:val="24"/>
        </w:rPr>
        <w:t>的投标人，现郑重承诺如下：</w:t>
      </w:r>
    </w:p>
    <w:p w14:paraId="62D7A42D" w14:textId="77777777" w:rsidR="00CF45EC" w:rsidRPr="00AE5BD8" w:rsidRDefault="00CF45EC" w:rsidP="00CF45EC">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如有幸成为项目的中标供应商，</w:t>
      </w:r>
      <w:r w:rsidRPr="00E81E5B">
        <w:rPr>
          <w:rFonts w:ascii="Times New Roman" w:hAnsi="Times New Roman" w:hint="eastAsia"/>
          <w:color w:val="000000"/>
          <w:sz w:val="24"/>
        </w:rPr>
        <w:t>将</w:t>
      </w:r>
      <w:r w:rsidRPr="00E529C7">
        <w:rPr>
          <w:rFonts w:ascii="Times New Roman" w:hAnsi="Times New Roman" w:hint="eastAsia"/>
          <w:color w:val="000000"/>
          <w:sz w:val="24"/>
        </w:rPr>
        <w:t>提供生产企业或中国总代（进口产品适用）针对本项目、符合本项目的售后、质保承诺书原件</w:t>
      </w:r>
      <w:r>
        <w:rPr>
          <w:rFonts w:ascii="Times New Roman" w:hAnsi="Times New Roman" w:hint="eastAsia"/>
          <w:color w:val="000000"/>
          <w:sz w:val="24"/>
        </w:rPr>
        <w:t>。</w:t>
      </w:r>
    </w:p>
    <w:p w14:paraId="05C22E10" w14:textId="77777777" w:rsidR="00CF45EC" w:rsidRPr="00AE5BD8" w:rsidRDefault="00CF45EC" w:rsidP="00CF45EC">
      <w:pPr>
        <w:spacing w:line="360" w:lineRule="auto"/>
        <w:ind w:firstLineChars="200" w:firstLine="480"/>
        <w:rPr>
          <w:rFonts w:ascii="Times New Roman" w:hAnsi="Times New Roman"/>
          <w:color w:val="000000"/>
          <w:sz w:val="24"/>
        </w:rPr>
      </w:pPr>
      <w:r w:rsidRPr="00AE5BD8">
        <w:rPr>
          <w:rFonts w:ascii="Times New Roman" w:hAnsi="Times New Roman"/>
          <w:color w:val="000000"/>
          <w:sz w:val="24"/>
        </w:rPr>
        <w:t>特此承诺。</w:t>
      </w:r>
    </w:p>
    <w:p w14:paraId="056DDBE1" w14:textId="77777777" w:rsidR="00CF45EC" w:rsidRPr="00AE5BD8" w:rsidRDefault="00CF45EC" w:rsidP="00CF45EC">
      <w:pPr>
        <w:spacing w:line="360" w:lineRule="auto"/>
        <w:rPr>
          <w:rFonts w:ascii="Times New Roman" w:hAnsi="Times New Roman"/>
          <w:color w:val="000000"/>
        </w:rPr>
      </w:pPr>
    </w:p>
    <w:p w14:paraId="629905D3" w14:textId="77777777" w:rsidR="00CF45EC" w:rsidRPr="00AE5BD8" w:rsidRDefault="00CF45EC" w:rsidP="00CF45EC">
      <w:pPr>
        <w:spacing w:line="360" w:lineRule="auto"/>
        <w:rPr>
          <w:rFonts w:ascii="Times New Roman" w:hAnsi="Times New Roman"/>
          <w:color w:val="000000"/>
        </w:rPr>
      </w:pPr>
    </w:p>
    <w:p w14:paraId="5CCDB07C" w14:textId="77777777" w:rsidR="00E81E5B" w:rsidRPr="00AE5BD8" w:rsidRDefault="00E81E5B" w:rsidP="00E81E5B">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投标人名称</w:t>
      </w:r>
      <w:r w:rsidRPr="00AE5BD8">
        <w:rPr>
          <w:rFonts w:ascii="Times New Roman" w:hAnsi="Times New Roman" w:hint="eastAsia"/>
          <w:b/>
          <w:color w:val="000000"/>
          <w:sz w:val="24"/>
        </w:rPr>
        <w:t>（加盖公章）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59F86DCC" w14:textId="77777777" w:rsidR="00E81E5B" w:rsidRPr="00AE5BD8" w:rsidRDefault="00E81E5B" w:rsidP="00E81E5B">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单位负责人或授权代表</w:t>
      </w:r>
      <w:r w:rsidRPr="00AE5BD8">
        <w:rPr>
          <w:rFonts w:ascii="Times New Roman" w:hAnsi="Times New Roman" w:hint="eastAsia"/>
          <w:b/>
          <w:color w:val="000000"/>
          <w:sz w:val="24"/>
        </w:rPr>
        <w:t>（签字或加盖个人名章）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0D3C2BB6" w14:textId="232EC6ED" w:rsidR="00650EEC" w:rsidRDefault="00E81E5B" w:rsidP="008C748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日期：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p>
    <w:p w14:paraId="4E8CC8BF" w14:textId="77777777" w:rsidR="00650EEC" w:rsidRDefault="00650EEC">
      <w:pPr>
        <w:widowControl/>
        <w:jc w:val="left"/>
        <w:rPr>
          <w:rFonts w:ascii="Times New Roman" w:hAnsi="Times New Roman"/>
          <w:color w:val="000000"/>
          <w:sz w:val="24"/>
        </w:rPr>
      </w:pPr>
      <w:r>
        <w:rPr>
          <w:rFonts w:ascii="Times New Roman" w:hAnsi="Times New Roman"/>
          <w:color w:val="000000"/>
          <w:sz w:val="24"/>
        </w:rPr>
        <w:br w:type="page"/>
      </w:r>
    </w:p>
    <w:p w14:paraId="0C160D9D" w14:textId="345B3246" w:rsidR="008C7481" w:rsidRPr="00650EEC" w:rsidRDefault="00650EEC" w:rsidP="00650EEC">
      <w:pPr>
        <w:spacing w:line="360" w:lineRule="auto"/>
        <w:jc w:val="left"/>
        <w:outlineLvl w:val="1"/>
        <w:rPr>
          <w:rFonts w:ascii="Times New Roman" w:hAnsi="Times New Roman"/>
          <w:b/>
          <w:color w:val="000000"/>
          <w:sz w:val="24"/>
        </w:rPr>
      </w:pPr>
      <w:r w:rsidRPr="00650EEC">
        <w:rPr>
          <w:rFonts w:ascii="Times New Roman" w:hAnsi="Times New Roman" w:hint="eastAsia"/>
          <w:b/>
          <w:color w:val="000000"/>
          <w:sz w:val="24"/>
        </w:rPr>
        <w:lastRenderedPageBreak/>
        <w:t>格式</w:t>
      </w:r>
      <w:r w:rsidRPr="00650EEC">
        <w:rPr>
          <w:rFonts w:ascii="Times New Roman" w:hAnsi="Times New Roman" w:hint="eastAsia"/>
          <w:b/>
          <w:color w:val="000000"/>
          <w:sz w:val="24"/>
        </w:rPr>
        <w:t>2-</w:t>
      </w:r>
      <w:r w:rsidRPr="00650EEC">
        <w:rPr>
          <w:rFonts w:ascii="Times New Roman" w:hAnsi="Times New Roman"/>
          <w:b/>
          <w:color w:val="000000"/>
          <w:sz w:val="24"/>
        </w:rPr>
        <w:t>2</w:t>
      </w:r>
      <w:r w:rsidR="00E81E5B">
        <w:rPr>
          <w:rFonts w:ascii="Times New Roman" w:hAnsi="Times New Roman"/>
          <w:b/>
          <w:color w:val="000000"/>
          <w:sz w:val="24"/>
        </w:rPr>
        <w:t>1</w:t>
      </w:r>
    </w:p>
    <w:p w14:paraId="0591439B" w14:textId="49AEE995" w:rsidR="00650EEC" w:rsidRPr="00AE5BD8" w:rsidRDefault="00650EEC" w:rsidP="00650EEC">
      <w:pPr>
        <w:spacing w:line="360" w:lineRule="auto"/>
        <w:jc w:val="center"/>
        <w:outlineLvl w:val="1"/>
        <w:rPr>
          <w:rFonts w:ascii="Times New Roman" w:eastAsia="黑体" w:hAnsi="Times New Roman"/>
          <w:b/>
          <w:color w:val="000000"/>
          <w:sz w:val="32"/>
          <w:szCs w:val="32"/>
        </w:rPr>
      </w:pPr>
      <w:r>
        <w:rPr>
          <w:rFonts w:ascii="Times New Roman" w:eastAsia="黑体" w:hAnsi="Times New Roman" w:hint="eastAsia"/>
          <w:b/>
          <w:color w:val="000000"/>
          <w:sz w:val="32"/>
          <w:szCs w:val="32"/>
        </w:rPr>
        <w:t>二十</w:t>
      </w:r>
      <w:r w:rsidR="00E81E5B">
        <w:rPr>
          <w:rFonts w:ascii="Times New Roman" w:eastAsia="黑体" w:hAnsi="Times New Roman" w:hint="eastAsia"/>
          <w:b/>
          <w:color w:val="000000"/>
          <w:sz w:val="32"/>
          <w:szCs w:val="32"/>
        </w:rPr>
        <w:t>一</w:t>
      </w:r>
      <w:r w:rsidRPr="00AE5BD8">
        <w:rPr>
          <w:rFonts w:ascii="Times New Roman" w:eastAsia="黑体" w:hAnsi="Times New Roman" w:hint="eastAsia"/>
          <w:b/>
          <w:color w:val="000000"/>
          <w:sz w:val="32"/>
          <w:szCs w:val="32"/>
        </w:rPr>
        <w:t>、承诺函（</w:t>
      </w:r>
      <w:r w:rsidR="00E81E5B">
        <w:rPr>
          <w:rFonts w:ascii="Times New Roman" w:eastAsia="黑体" w:hAnsi="Times New Roman" w:hint="eastAsia"/>
          <w:b/>
          <w:color w:val="000000"/>
          <w:sz w:val="32"/>
          <w:szCs w:val="32"/>
        </w:rPr>
        <w:t>五</w:t>
      </w:r>
      <w:r w:rsidRPr="00AE5BD8">
        <w:rPr>
          <w:rFonts w:ascii="Times New Roman" w:eastAsia="黑体" w:hAnsi="Times New Roman" w:hint="eastAsia"/>
          <w:b/>
          <w:color w:val="000000"/>
          <w:sz w:val="32"/>
          <w:szCs w:val="32"/>
        </w:rPr>
        <w:t>）</w:t>
      </w:r>
    </w:p>
    <w:p w14:paraId="30DB42FD" w14:textId="77777777" w:rsidR="00650EEC" w:rsidRPr="00AE5BD8" w:rsidRDefault="00650EEC" w:rsidP="00650EEC">
      <w:pPr>
        <w:spacing w:line="360" w:lineRule="auto"/>
        <w:rPr>
          <w:rFonts w:ascii="Times New Roman" w:hAnsi="Times New Roman"/>
          <w:color w:val="000000"/>
          <w:sz w:val="24"/>
          <w:u w:val="single"/>
        </w:rPr>
      </w:pPr>
    </w:p>
    <w:p w14:paraId="66A5A7CB" w14:textId="77777777" w:rsidR="00650EEC" w:rsidRPr="00AE5BD8" w:rsidRDefault="00650EEC" w:rsidP="00650EEC">
      <w:pPr>
        <w:spacing w:line="360" w:lineRule="auto"/>
        <w:rPr>
          <w:rFonts w:ascii="Times New Roman" w:hAnsi="Times New Roman"/>
          <w:color w:val="000000"/>
          <w:sz w:val="24"/>
        </w:rPr>
      </w:pPr>
      <w:r w:rsidRPr="00AE5BD8">
        <w:rPr>
          <w:rFonts w:ascii="Times New Roman" w:hAnsi="Times New Roman" w:hint="eastAsia"/>
          <w:color w:val="000000"/>
          <w:sz w:val="24"/>
          <w:u w:val="single"/>
        </w:rPr>
        <w:t>五矿国际招标有限责任公司</w:t>
      </w:r>
      <w:r w:rsidRPr="00AE5BD8">
        <w:rPr>
          <w:rFonts w:ascii="Times New Roman" w:hAnsi="Times New Roman" w:hint="eastAsia"/>
          <w:color w:val="000000"/>
          <w:sz w:val="24"/>
        </w:rPr>
        <w:t>：</w:t>
      </w:r>
    </w:p>
    <w:p w14:paraId="7C230650" w14:textId="0BE1663A" w:rsidR="00650EEC" w:rsidRPr="00AE5BD8" w:rsidRDefault="00650EEC" w:rsidP="00650EEC">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我公司作为：</w:t>
      </w:r>
      <w:r w:rsidRPr="00AE5BD8">
        <w:rPr>
          <w:rFonts w:ascii="Times New Roman" w:hAnsi="Times New Roman" w:hint="eastAsia"/>
          <w:color w:val="000000"/>
          <w:sz w:val="24"/>
          <w:u w:val="single"/>
        </w:rPr>
        <w:t>成都大学附属医院</w:t>
      </w:r>
      <w:r w:rsidR="004B35CF">
        <w:rPr>
          <w:rFonts w:ascii="Times New Roman" w:hAnsi="Times New Roman" w:hint="eastAsia"/>
          <w:color w:val="000000"/>
          <w:sz w:val="24"/>
          <w:u w:val="single"/>
        </w:rPr>
        <w:t>肠镜（电子肠镜）（</w:t>
      </w:r>
      <w:r w:rsidR="004B35CF">
        <w:rPr>
          <w:rFonts w:ascii="Times New Roman" w:hAnsi="Times New Roman" w:hint="eastAsia"/>
          <w:color w:val="000000"/>
          <w:sz w:val="24"/>
          <w:u w:val="single"/>
        </w:rPr>
        <w:t>2</w:t>
      </w:r>
      <w:r w:rsidR="004B35CF">
        <w:rPr>
          <w:rFonts w:ascii="Times New Roman" w:hAnsi="Times New Roman" w:hint="eastAsia"/>
          <w:color w:val="000000"/>
          <w:sz w:val="24"/>
          <w:u w:val="single"/>
        </w:rPr>
        <w:t>）采购项目</w:t>
      </w:r>
      <w:r w:rsidRPr="00AE5BD8">
        <w:rPr>
          <w:rFonts w:ascii="Times New Roman" w:hAnsi="Times New Roman" w:hint="eastAsia"/>
          <w:color w:val="000000"/>
          <w:sz w:val="24"/>
          <w:u w:val="single"/>
        </w:rPr>
        <w:t>（项目编号：</w:t>
      </w:r>
      <w:r w:rsidR="00D974C8">
        <w:rPr>
          <w:rFonts w:ascii="Times New Roman" w:hAnsi="Times New Roman" w:hint="eastAsia"/>
          <w:color w:val="000000"/>
          <w:sz w:val="24"/>
          <w:u w:val="single"/>
        </w:rPr>
        <w:t>510101202101109</w:t>
      </w:r>
      <w:r w:rsidRPr="00AE5BD8">
        <w:rPr>
          <w:rFonts w:ascii="Times New Roman" w:hAnsi="Times New Roman" w:hint="eastAsia"/>
          <w:color w:val="000000"/>
          <w:sz w:val="24"/>
          <w:u w:val="single"/>
        </w:rPr>
        <w:t>）</w:t>
      </w:r>
      <w:r w:rsidRPr="00AE5BD8">
        <w:rPr>
          <w:rFonts w:ascii="Times New Roman" w:hAnsi="Times New Roman" w:hint="eastAsia"/>
          <w:color w:val="000000"/>
          <w:sz w:val="24"/>
        </w:rPr>
        <w:t>的投标人，现郑重承诺如下：</w:t>
      </w:r>
    </w:p>
    <w:p w14:paraId="66B616A8" w14:textId="44D574BE" w:rsidR="00650EEC" w:rsidRPr="00AE5BD8" w:rsidRDefault="00650EEC" w:rsidP="00650EEC">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如有幸成为项目的中标供应商，</w:t>
      </w:r>
      <w:r w:rsidR="00650EB4" w:rsidRPr="00650EB4">
        <w:rPr>
          <w:rFonts w:ascii="Times New Roman" w:hAnsi="Times New Roman" w:hint="eastAsia"/>
          <w:color w:val="000000"/>
          <w:sz w:val="24"/>
        </w:rPr>
        <w:t>向采购人所提供的</w:t>
      </w:r>
      <w:r w:rsidR="006E387C">
        <w:rPr>
          <w:rFonts w:ascii="Times New Roman" w:hAnsi="Times New Roman" w:hint="eastAsia"/>
          <w:color w:val="000000"/>
          <w:sz w:val="24"/>
        </w:rPr>
        <w:t>肠镜（电子肠镜）</w:t>
      </w:r>
      <w:r w:rsidR="00650EB4" w:rsidRPr="00650EB4">
        <w:rPr>
          <w:rFonts w:ascii="Times New Roman" w:hAnsi="Times New Roman" w:hint="eastAsia"/>
          <w:color w:val="000000"/>
          <w:sz w:val="24"/>
        </w:rPr>
        <w:t>出厂时间日期距该货物交付时间不超过一年；如采购人验收时发现不满足此要求的，采购人有权不予验收</w:t>
      </w:r>
      <w:r w:rsidRPr="00AE5BD8">
        <w:rPr>
          <w:rFonts w:ascii="Times New Roman" w:hAnsi="Times New Roman" w:hint="eastAsia"/>
          <w:color w:val="000000"/>
          <w:sz w:val="24"/>
        </w:rPr>
        <w:t>。</w:t>
      </w:r>
    </w:p>
    <w:p w14:paraId="729024F0" w14:textId="77777777" w:rsidR="00650EEC" w:rsidRPr="00AE5BD8" w:rsidRDefault="00650EEC" w:rsidP="00650EEC">
      <w:pPr>
        <w:spacing w:line="360" w:lineRule="auto"/>
        <w:ind w:firstLineChars="200" w:firstLine="480"/>
        <w:rPr>
          <w:rFonts w:ascii="Times New Roman" w:hAnsi="Times New Roman"/>
          <w:color w:val="000000"/>
          <w:sz w:val="24"/>
        </w:rPr>
      </w:pPr>
      <w:r w:rsidRPr="00AE5BD8">
        <w:rPr>
          <w:rFonts w:ascii="Times New Roman" w:hAnsi="Times New Roman"/>
          <w:color w:val="000000"/>
          <w:sz w:val="24"/>
        </w:rPr>
        <w:t>特此承诺。</w:t>
      </w:r>
    </w:p>
    <w:p w14:paraId="1EE5F956" w14:textId="77777777" w:rsidR="00650EEC" w:rsidRPr="00AE5BD8" w:rsidRDefault="00650EEC" w:rsidP="00650EEC">
      <w:pPr>
        <w:spacing w:line="360" w:lineRule="auto"/>
        <w:rPr>
          <w:rFonts w:ascii="Times New Roman" w:hAnsi="Times New Roman"/>
          <w:color w:val="000000"/>
        </w:rPr>
      </w:pPr>
    </w:p>
    <w:p w14:paraId="779B0C50" w14:textId="77777777" w:rsidR="00650EEC" w:rsidRPr="00AE5BD8" w:rsidRDefault="00650EEC" w:rsidP="00650EEC">
      <w:pPr>
        <w:spacing w:line="360" w:lineRule="auto"/>
        <w:rPr>
          <w:rFonts w:ascii="Times New Roman" w:hAnsi="Times New Roman"/>
          <w:color w:val="000000"/>
        </w:rPr>
      </w:pPr>
    </w:p>
    <w:p w14:paraId="1234627C" w14:textId="77777777" w:rsidR="00650EEC" w:rsidRPr="00AE5BD8" w:rsidRDefault="00650EEC" w:rsidP="00650EEC">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投标人名称</w:t>
      </w:r>
      <w:r w:rsidRPr="00AE5BD8">
        <w:rPr>
          <w:rFonts w:ascii="Times New Roman" w:hAnsi="Times New Roman" w:hint="eastAsia"/>
          <w:b/>
          <w:color w:val="000000"/>
          <w:sz w:val="24"/>
        </w:rPr>
        <w:t>（加盖公章）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7EB2E79D" w14:textId="77777777" w:rsidR="00650EEC" w:rsidRPr="00AE5BD8" w:rsidRDefault="00650EEC" w:rsidP="00650EEC">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单位负责人或授权代表</w:t>
      </w:r>
      <w:r w:rsidRPr="00AE5BD8">
        <w:rPr>
          <w:rFonts w:ascii="Times New Roman" w:hAnsi="Times New Roman" w:hint="eastAsia"/>
          <w:b/>
          <w:color w:val="000000"/>
          <w:sz w:val="24"/>
        </w:rPr>
        <w:t>（签字或加盖个人名章）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23D3B8B4" w14:textId="0003D052" w:rsidR="00650EEC" w:rsidRPr="00AE5BD8" w:rsidRDefault="00650EEC" w:rsidP="008C748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日期：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p>
    <w:p w14:paraId="388DC8B6" w14:textId="7EB4E8FE" w:rsidR="008C7481" w:rsidRPr="00AE5BD8" w:rsidRDefault="00C70316" w:rsidP="008C7481">
      <w:pPr>
        <w:spacing w:line="360" w:lineRule="auto"/>
        <w:jc w:val="left"/>
        <w:outlineLvl w:val="1"/>
        <w:rPr>
          <w:rFonts w:ascii="Times New Roman" w:hAnsi="Times New Roman"/>
          <w:b/>
          <w:color w:val="000000"/>
          <w:sz w:val="24"/>
        </w:rPr>
      </w:pPr>
      <w:r w:rsidRPr="00AE5BD8">
        <w:rPr>
          <w:rFonts w:ascii="Times New Roman" w:hAnsi="Times New Roman"/>
          <w:color w:val="000000"/>
          <w:sz w:val="24"/>
        </w:rPr>
        <w:br w:type="page"/>
      </w:r>
      <w:r w:rsidR="008C7481" w:rsidRPr="00AE5BD8">
        <w:rPr>
          <w:rFonts w:ascii="Times New Roman" w:hAnsi="Times New Roman" w:hint="eastAsia"/>
          <w:b/>
          <w:color w:val="000000"/>
          <w:sz w:val="24"/>
        </w:rPr>
        <w:lastRenderedPageBreak/>
        <w:t>格式</w:t>
      </w:r>
      <w:r w:rsidR="008C7481" w:rsidRPr="00AE5BD8">
        <w:rPr>
          <w:rFonts w:ascii="Times New Roman" w:hAnsi="Times New Roman" w:hint="eastAsia"/>
          <w:b/>
          <w:color w:val="000000"/>
          <w:sz w:val="24"/>
        </w:rPr>
        <w:t>2-</w:t>
      </w:r>
      <w:r w:rsidR="008C7481" w:rsidRPr="00AE5BD8">
        <w:rPr>
          <w:rFonts w:ascii="Times New Roman" w:hAnsi="Times New Roman"/>
          <w:b/>
          <w:color w:val="000000"/>
          <w:sz w:val="24"/>
        </w:rPr>
        <w:t>2</w:t>
      </w:r>
      <w:r w:rsidR="00E81E5B">
        <w:rPr>
          <w:rFonts w:ascii="Times New Roman" w:hAnsi="Times New Roman"/>
          <w:b/>
          <w:color w:val="000000"/>
          <w:sz w:val="24"/>
        </w:rPr>
        <w:t>2</w:t>
      </w:r>
    </w:p>
    <w:p w14:paraId="3259BBBE" w14:textId="08AD7A1E" w:rsidR="008C7481" w:rsidRPr="00AE5BD8" w:rsidRDefault="008C7481" w:rsidP="008C7481">
      <w:pPr>
        <w:spacing w:line="360" w:lineRule="auto"/>
        <w:jc w:val="center"/>
        <w:outlineLvl w:val="1"/>
        <w:rPr>
          <w:rFonts w:ascii="Times New Roman" w:eastAsia="黑体" w:hAnsi="Times New Roman"/>
          <w:b/>
          <w:color w:val="000000"/>
          <w:sz w:val="32"/>
          <w:szCs w:val="32"/>
        </w:rPr>
      </w:pPr>
      <w:r w:rsidRPr="00AE5BD8">
        <w:rPr>
          <w:rFonts w:ascii="Times New Roman" w:eastAsia="黑体" w:hAnsi="Times New Roman" w:hint="eastAsia"/>
          <w:b/>
          <w:color w:val="000000"/>
          <w:sz w:val="32"/>
          <w:szCs w:val="32"/>
        </w:rPr>
        <w:t>二十</w:t>
      </w:r>
      <w:r w:rsidR="00E81E5B">
        <w:rPr>
          <w:rFonts w:ascii="Times New Roman" w:eastAsia="黑体" w:hAnsi="Times New Roman" w:hint="eastAsia"/>
          <w:b/>
          <w:color w:val="000000"/>
          <w:sz w:val="32"/>
          <w:szCs w:val="32"/>
        </w:rPr>
        <w:t>二</w:t>
      </w:r>
      <w:r w:rsidRPr="00AE5BD8">
        <w:rPr>
          <w:rFonts w:ascii="Times New Roman" w:eastAsia="黑体" w:hAnsi="Times New Roman" w:hint="eastAsia"/>
          <w:b/>
          <w:color w:val="000000"/>
          <w:sz w:val="32"/>
          <w:szCs w:val="32"/>
        </w:rPr>
        <w:t>、声明书（实质性要求）</w:t>
      </w:r>
    </w:p>
    <w:p w14:paraId="378448C2" w14:textId="77777777" w:rsidR="008C7481" w:rsidRPr="00AE5BD8" w:rsidRDefault="008C7481" w:rsidP="008C7481">
      <w:pPr>
        <w:spacing w:line="360" w:lineRule="auto"/>
        <w:rPr>
          <w:rFonts w:ascii="Times New Roman" w:hAnsi="Times New Roman"/>
          <w:sz w:val="24"/>
        </w:rPr>
      </w:pPr>
      <w:r w:rsidRPr="00AE5BD8">
        <w:rPr>
          <w:rFonts w:ascii="Times New Roman" w:hAnsi="Times New Roman" w:hint="eastAsia"/>
          <w:color w:val="000000"/>
          <w:sz w:val="24"/>
          <w:u w:val="single"/>
        </w:rPr>
        <w:t>五矿国际招标有限责任公司</w:t>
      </w:r>
      <w:r w:rsidRPr="00AE5BD8">
        <w:rPr>
          <w:rFonts w:ascii="Times New Roman" w:hAnsi="Times New Roman" w:hint="eastAsia"/>
          <w:color w:val="000000"/>
          <w:sz w:val="24"/>
        </w:rPr>
        <w:t>：</w:t>
      </w:r>
    </w:p>
    <w:p w14:paraId="68E8010F" w14:textId="765F2702" w:rsidR="008C7481" w:rsidRPr="00AE5BD8" w:rsidRDefault="008C7481" w:rsidP="008C7481">
      <w:pPr>
        <w:spacing w:line="360" w:lineRule="auto"/>
        <w:ind w:firstLineChars="200" w:firstLine="480"/>
        <w:rPr>
          <w:rFonts w:ascii="Times New Roman" w:hAnsi="Times New Roman"/>
          <w:sz w:val="24"/>
        </w:rPr>
      </w:pPr>
      <w:r w:rsidRPr="00AE5BD8">
        <w:rPr>
          <w:rFonts w:ascii="Times New Roman" w:hAnsi="Times New Roman"/>
          <w:sz w:val="24"/>
        </w:rPr>
        <w:t>我</w:t>
      </w:r>
      <w:r w:rsidRPr="00AE5BD8">
        <w:rPr>
          <w:rFonts w:ascii="宋体" w:hAnsi="宋体" w:cs="宋体" w:hint="eastAsia"/>
          <w:sz w:val="24"/>
        </w:rPr>
        <w:t>公司</w:t>
      </w:r>
      <w:r w:rsidRPr="00AE5BD8">
        <w:rPr>
          <w:rFonts w:ascii="Times New Roman" w:hAnsi="Times New Roman"/>
          <w:sz w:val="24"/>
        </w:rPr>
        <w:t>作为</w:t>
      </w:r>
      <w:r w:rsidRPr="00AE5BD8">
        <w:rPr>
          <w:rFonts w:ascii="Times New Roman" w:hAnsi="Times New Roman" w:hint="eastAsia"/>
          <w:color w:val="000000"/>
          <w:sz w:val="24"/>
          <w:u w:val="single"/>
        </w:rPr>
        <w:t>成都大学附属医院</w:t>
      </w:r>
      <w:r w:rsidR="004B35CF">
        <w:rPr>
          <w:rFonts w:ascii="Times New Roman" w:hAnsi="Times New Roman" w:hint="eastAsia"/>
          <w:color w:val="000000"/>
          <w:sz w:val="24"/>
          <w:u w:val="single"/>
        </w:rPr>
        <w:t>肠镜（电子肠镜）（</w:t>
      </w:r>
      <w:r w:rsidR="004B35CF">
        <w:rPr>
          <w:rFonts w:ascii="Times New Roman" w:hAnsi="Times New Roman" w:hint="eastAsia"/>
          <w:color w:val="000000"/>
          <w:sz w:val="24"/>
          <w:u w:val="single"/>
        </w:rPr>
        <w:t>2</w:t>
      </w:r>
      <w:r w:rsidR="004B35CF">
        <w:rPr>
          <w:rFonts w:ascii="Times New Roman" w:hAnsi="Times New Roman" w:hint="eastAsia"/>
          <w:color w:val="000000"/>
          <w:sz w:val="24"/>
          <w:u w:val="single"/>
        </w:rPr>
        <w:t>）采购项目</w:t>
      </w:r>
      <w:r w:rsidRPr="00AE5BD8">
        <w:rPr>
          <w:rFonts w:ascii="Times New Roman" w:hAnsi="Times New Roman" w:hint="eastAsia"/>
          <w:color w:val="000000"/>
          <w:sz w:val="24"/>
          <w:u w:val="single"/>
        </w:rPr>
        <w:t>（项目编号：</w:t>
      </w:r>
      <w:r w:rsidR="00D974C8">
        <w:rPr>
          <w:rFonts w:ascii="Times New Roman" w:hAnsi="Times New Roman" w:hint="eastAsia"/>
          <w:color w:val="000000"/>
          <w:sz w:val="24"/>
          <w:u w:val="single"/>
        </w:rPr>
        <w:t>510101202101109</w:t>
      </w:r>
      <w:r w:rsidRPr="00AE5BD8">
        <w:rPr>
          <w:rFonts w:ascii="Times New Roman" w:hAnsi="Times New Roman" w:hint="eastAsia"/>
          <w:color w:val="000000"/>
          <w:sz w:val="24"/>
          <w:u w:val="single"/>
        </w:rPr>
        <w:t>）</w:t>
      </w:r>
      <w:r w:rsidRPr="00AE5BD8">
        <w:rPr>
          <w:rFonts w:ascii="Times New Roman" w:hAnsi="Times New Roman"/>
          <w:sz w:val="24"/>
        </w:rPr>
        <w:t>的投标人，在此郑重声明：</w:t>
      </w:r>
    </w:p>
    <w:p w14:paraId="277D7A56" w14:textId="77777777" w:rsidR="008C7481" w:rsidRPr="00AE5BD8" w:rsidRDefault="008C7481" w:rsidP="008C7481">
      <w:pPr>
        <w:spacing w:line="360" w:lineRule="auto"/>
        <w:ind w:firstLineChars="200" w:firstLine="480"/>
        <w:rPr>
          <w:rFonts w:ascii="Times New Roman" w:hAnsi="Times New Roman"/>
          <w:sz w:val="24"/>
        </w:rPr>
      </w:pPr>
      <w:r w:rsidRPr="00AE5BD8">
        <w:rPr>
          <w:rFonts w:ascii="Times New Roman" w:hAnsi="Times New Roman" w:hint="eastAsia"/>
          <w:sz w:val="24"/>
        </w:rPr>
        <w:t>一、在本次政府采购活动中，与其它投标人之间不存在下列串通投标情形：</w:t>
      </w:r>
    </w:p>
    <w:p w14:paraId="13CAFF93" w14:textId="77777777" w:rsidR="008C7481" w:rsidRPr="00AE5BD8" w:rsidRDefault="008C7481" w:rsidP="008C7481">
      <w:pPr>
        <w:spacing w:line="360" w:lineRule="auto"/>
        <w:ind w:firstLineChars="200" w:firstLine="480"/>
        <w:rPr>
          <w:rFonts w:ascii="Times New Roman" w:hAnsi="Times New Roman"/>
          <w:sz w:val="24"/>
        </w:rPr>
      </w:pPr>
      <w:r w:rsidRPr="00AE5BD8">
        <w:rPr>
          <w:rFonts w:ascii="Times New Roman" w:hAnsi="Times New Roman" w:hint="eastAsia"/>
          <w:sz w:val="24"/>
        </w:rPr>
        <w:t>（</w:t>
      </w:r>
      <w:r w:rsidRPr="00AE5BD8">
        <w:rPr>
          <w:rFonts w:ascii="Times New Roman" w:hAnsi="Times New Roman" w:hint="eastAsia"/>
          <w:sz w:val="24"/>
        </w:rPr>
        <w:t>1</w:t>
      </w:r>
      <w:r w:rsidRPr="00AE5BD8">
        <w:rPr>
          <w:rFonts w:ascii="Times New Roman" w:hAnsi="Times New Roman" w:hint="eastAsia"/>
          <w:sz w:val="24"/>
        </w:rPr>
        <w:t>）不同投标人的投标文件由同一单位或者个人编制；</w:t>
      </w:r>
    </w:p>
    <w:p w14:paraId="6DBB6512" w14:textId="77777777" w:rsidR="008C7481" w:rsidRPr="00AE5BD8" w:rsidRDefault="008C7481" w:rsidP="008C7481">
      <w:pPr>
        <w:spacing w:line="360" w:lineRule="auto"/>
        <w:ind w:firstLineChars="200" w:firstLine="480"/>
        <w:rPr>
          <w:rFonts w:ascii="Times New Roman" w:hAnsi="Times New Roman"/>
          <w:sz w:val="24"/>
        </w:rPr>
      </w:pPr>
      <w:r w:rsidRPr="00AE5BD8">
        <w:rPr>
          <w:rFonts w:ascii="Times New Roman" w:hAnsi="Times New Roman" w:hint="eastAsia"/>
          <w:sz w:val="24"/>
        </w:rPr>
        <w:t>（</w:t>
      </w:r>
      <w:r w:rsidRPr="00AE5BD8">
        <w:rPr>
          <w:rFonts w:ascii="Times New Roman" w:hAnsi="Times New Roman" w:hint="eastAsia"/>
          <w:sz w:val="24"/>
        </w:rPr>
        <w:t>2</w:t>
      </w:r>
      <w:r w:rsidRPr="00AE5BD8">
        <w:rPr>
          <w:rFonts w:ascii="Times New Roman" w:hAnsi="Times New Roman" w:hint="eastAsia"/>
          <w:sz w:val="24"/>
        </w:rPr>
        <w:t>）不同投标人委托同一单位或者个人办理投标事宜；</w:t>
      </w:r>
    </w:p>
    <w:p w14:paraId="492145FF" w14:textId="77777777" w:rsidR="008C7481" w:rsidRPr="00AE5BD8" w:rsidRDefault="008C7481" w:rsidP="008C7481">
      <w:pPr>
        <w:spacing w:line="360" w:lineRule="auto"/>
        <w:ind w:firstLineChars="200" w:firstLine="480"/>
        <w:rPr>
          <w:rFonts w:ascii="Times New Roman" w:hAnsi="Times New Roman"/>
          <w:sz w:val="24"/>
        </w:rPr>
      </w:pPr>
      <w:r w:rsidRPr="00AE5BD8">
        <w:rPr>
          <w:rFonts w:ascii="Times New Roman" w:hAnsi="Times New Roman" w:hint="eastAsia"/>
          <w:sz w:val="24"/>
        </w:rPr>
        <w:t>（</w:t>
      </w:r>
      <w:r w:rsidRPr="00AE5BD8">
        <w:rPr>
          <w:rFonts w:ascii="Times New Roman" w:hAnsi="Times New Roman" w:hint="eastAsia"/>
          <w:sz w:val="24"/>
        </w:rPr>
        <w:t>3</w:t>
      </w:r>
      <w:r w:rsidRPr="00AE5BD8">
        <w:rPr>
          <w:rFonts w:ascii="Times New Roman" w:hAnsi="Times New Roman" w:hint="eastAsia"/>
          <w:sz w:val="24"/>
        </w:rPr>
        <w:t>）不同投标人的投标文件载明的项目管理成员或者联系人员为同一人；</w:t>
      </w:r>
    </w:p>
    <w:p w14:paraId="1C871531" w14:textId="77777777" w:rsidR="008C7481" w:rsidRPr="00AE5BD8" w:rsidRDefault="008C7481" w:rsidP="008C7481">
      <w:pPr>
        <w:spacing w:line="360" w:lineRule="auto"/>
        <w:ind w:firstLineChars="200" w:firstLine="480"/>
        <w:rPr>
          <w:rFonts w:ascii="Times New Roman" w:hAnsi="Times New Roman"/>
          <w:sz w:val="24"/>
        </w:rPr>
      </w:pPr>
      <w:r w:rsidRPr="00AE5BD8">
        <w:rPr>
          <w:rFonts w:ascii="Times New Roman" w:hAnsi="Times New Roman" w:hint="eastAsia"/>
          <w:sz w:val="24"/>
        </w:rPr>
        <w:t>（</w:t>
      </w:r>
      <w:r w:rsidRPr="00AE5BD8">
        <w:rPr>
          <w:rFonts w:ascii="Times New Roman" w:hAnsi="Times New Roman" w:hint="eastAsia"/>
          <w:sz w:val="24"/>
        </w:rPr>
        <w:t>4</w:t>
      </w:r>
      <w:r w:rsidRPr="00AE5BD8">
        <w:rPr>
          <w:rFonts w:ascii="Times New Roman" w:hAnsi="Times New Roman" w:hint="eastAsia"/>
          <w:sz w:val="24"/>
        </w:rPr>
        <w:t>）不同投标人的投标文件异常一致或者投标报价呈规律性差异；</w:t>
      </w:r>
    </w:p>
    <w:p w14:paraId="0544AC35" w14:textId="77777777" w:rsidR="008C7481" w:rsidRPr="00AE5BD8" w:rsidRDefault="008C7481" w:rsidP="008C7481">
      <w:pPr>
        <w:spacing w:line="360" w:lineRule="auto"/>
        <w:ind w:firstLineChars="200" w:firstLine="480"/>
        <w:rPr>
          <w:rFonts w:ascii="Times New Roman" w:hAnsi="Times New Roman"/>
          <w:sz w:val="24"/>
        </w:rPr>
      </w:pPr>
      <w:r w:rsidRPr="00AE5BD8">
        <w:rPr>
          <w:rFonts w:ascii="Times New Roman" w:hAnsi="Times New Roman" w:hint="eastAsia"/>
          <w:sz w:val="24"/>
        </w:rPr>
        <w:t>（</w:t>
      </w:r>
      <w:r w:rsidRPr="00AE5BD8">
        <w:rPr>
          <w:rFonts w:ascii="Times New Roman" w:hAnsi="Times New Roman" w:hint="eastAsia"/>
          <w:sz w:val="24"/>
        </w:rPr>
        <w:t>5</w:t>
      </w:r>
      <w:r w:rsidRPr="00AE5BD8">
        <w:rPr>
          <w:rFonts w:ascii="Times New Roman" w:hAnsi="Times New Roman" w:hint="eastAsia"/>
          <w:sz w:val="24"/>
        </w:rPr>
        <w:t>）不同投标人的投标文件相互混装；</w:t>
      </w:r>
    </w:p>
    <w:p w14:paraId="368F1198" w14:textId="77777777" w:rsidR="008C7481" w:rsidRPr="00AE5BD8" w:rsidRDefault="008C7481" w:rsidP="008C7481">
      <w:pPr>
        <w:spacing w:line="360" w:lineRule="auto"/>
        <w:ind w:firstLineChars="200" w:firstLine="480"/>
        <w:rPr>
          <w:rFonts w:ascii="Times New Roman" w:hAnsi="Times New Roman"/>
          <w:sz w:val="24"/>
        </w:rPr>
      </w:pPr>
      <w:r w:rsidRPr="00AE5BD8">
        <w:rPr>
          <w:rFonts w:ascii="Times New Roman" w:hAnsi="Times New Roman" w:hint="eastAsia"/>
          <w:sz w:val="24"/>
        </w:rPr>
        <w:t>（</w:t>
      </w:r>
      <w:r w:rsidRPr="00AE5BD8">
        <w:rPr>
          <w:rFonts w:ascii="Times New Roman" w:hAnsi="Times New Roman" w:hint="eastAsia"/>
          <w:sz w:val="24"/>
        </w:rPr>
        <w:t>6</w:t>
      </w:r>
      <w:r w:rsidRPr="00AE5BD8">
        <w:rPr>
          <w:rFonts w:ascii="Times New Roman" w:hAnsi="Times New Roman" w:hint="eastAsia"/>
          <w:sz w:val="24"/>
        </w:rPr>
        <w:t>）不同投标人的投标保证金从同一单位或者个人的账户转出。</w:t>
      </w:r>
    </w:p>
    <w:p w14:paraId="29A2D1BB" w14:textId="77777777" w:rsidR="008C7481" w:rsidRPr="00AE5BD8" w:rsidRDefault="008C7481" w:rsidP="008C7481">
      <w:pPr>
        <w:spacing w:line="360" w:lineRule="auto"/>
        <w:ind w:firstLineChars="200" w:firstLine="480"/>
        <w:rPr>
          <w:rFonts w:ascii="Times New Roman" w:hAnsi="Times New Roman"/>
          <w:sz w:val="24"/>
        </w:rPr>
      </w:pPr>
      <w:r w:rsidRPr="00AE5BD8">
        <w:rPr>
          <w:rFonts w:ascii="Times New Roman" w:hAnsi="Times New Roman" w:hint="eastAsia"/>
          <w:sz w:val="24"/>
        </w:rPr>
        <w:t>二、在本次政府采购活动中，与采购人、采购代理机构及投标人之间不存在下列恶意串通投标情形：</w:t>
      </w:r>
    </w:p>
    <w:p w14:paraId="6654C0C8" w14:textId="77777777" w:rsidR="008C7481" w:rsidRPr="00AE5BD8" w:rsidRDefault="008C7481" w:rsidP="008C7481">
      <w:pPr>
        <w:spacing w:line="360" w:lineRule="auto"/>
        <w:ind w:firstLineChars="200" w:firstLine="480"/>
        <w:rPr>
          <w:rFonts w:ascii="Times New Roman" w:hAnsi="Times New Roman"/>
          <w:sz w:val="24"/>
        </w:rPr>
      </w:pPr>
      <w:r w:rsidRPr="00AE5BD8">
        <w:rPr>
          <w:rFonts w:ascii="Times New Roman" w:hAnsi="Times New Roman" w:hint="eastAsia"/>
          <w:sz w:val="24"/>
        </w:rPr>
        <w:t>（</w:t>
      </w:r>
      <w:r w:rsidRPr="00AE5BD8">
        <w:rPr>
          <w:rFonts w:ascii="Times New Roman" w:hAnsi="Times New Roman" w:hint="eastAsia"/>
          <w:sz w:val="24"/>
        </w:rPr>
        <w:t>1</w:t>
      </w:r>
      <w:r w:rsidRPr="00AE5BD8">
        <w:rPr>
          <w:rFonts w:ascii="Times New Roman" w:hAnsi="Times New Roman" w:hint="eastAsia"/>
          <w:sz w:val="24"/>
        </w:rPr>
        <w:t>）投标人直接或者间接从采购人或者采购代理机构处获得其他投标人的相关情况并修改其投标文件或者响应文件；</w:t>
      </w:r>
    </w:p>
    <w:p w14:paraId="5C74AE4B" w14:textId="77777777" w:rsidR="008C7481" w:rsidRPr="00AE5BD8" w:rsidRDefault="008C7481" w:rsidP="008C7481">
      <w:pPr>
        <w:spacing w:line="360" w:lineRule="auto"/>
        <w:ind w:firstLineChars="200" w:firstLine="480"/>
        <w:rPr>
          <w:rFonts w:ascii="Times New Roman" w:hAnsi="Times New Roman"/>
          <w:sz w:val="24"/>
        </w:rPr>
      </w:pPr>
      <w:r w:rsidRPr="00AE5BD8">
        <w:rPr>
          <w:rFonts w:ascii="Times New Roman" w:hAnsi="Times New Roman" w:hint="eastAsia"/>
          <w:sz w:val="24"/>
        </w:rPr>
        <w:t>（</w:t>
      </w:r>
      <w:r w:rsidRPr="00AE5BD8">
        <w:rPr>
          <w:rFonts w:ascii="Times New Roman" w:hAnsi="Times New Roman" w:hint="eastAsia"/>
          <w:sz w:val="24"/>
        </w:rPr>
        <w:t>2</w:t>
      </w:r>
      <w:r w:rsidRPr="00AE5BD8">
        <w:rPr>
          <w:rFonts w:ascii="Times New Roman" w:hAnsi="Times New Roman" w:hint="eastAsia"/>
          <w:sz w:val="24"/>
        </w:rPr>
        <w:t>）投标人按照采购人或者采购代理机构的授意撤换、修改投标文件或者响应文件；</w:t>
      </w:r>
    </w:p>
    <w:p w14:paraId="034F53D5" w14:textId="77777777" w:rsidR="008C7481" w:rsidRPr="00AE5BD8" w:rsidRDefault="008C7481" w:rsidP="008C7481">
      <w:pPr>
        <w:spacing w:line="360" w:lineRule="auto"/>
        <w:ind w:firstLineChars="200" w:firstLine="480"/>
        <w:rPr>
          <w:rFonts w:ascii="Times New Roman" w:hAnsi="Times New Roman"/>
          <w:sz w:val="24"/>
        </w:rPr>
      </w:pPr>
      <w:r w:rsidRPr="00AE5BD8">
        <w:rPr>
          <w:rFonts w:ascii="Times New Roman" w:hAnsi="Times New Roman" w:hint="eastAsia"/>
          <w:sz w:val="24"/>
        </w:rPr>
        <w:t>（</w:t>
      </w:r>
      <w:r w:rsidRPr="00AE5BD8">
        <w:rPr>
          <w:rFonts w:ascii="Times New Roman" w:hAnsi="Times New Roman" w:hint="eastAsia"/>
          <w:sz w:val="24"/>
        </w:rPr>
        <w:t>3</w:t>
      </w:r>
      <w:r w:rsidRPr="00AE5BD8">
        <w:rPr>
          <w:rFonts w:ascii="Times New Roman" w:hAnsi="Times New Roman" w:hint="eastAsia"/>
          <w:sz w:val="24"/>
        </w:rPr>
        <w:t>）投标人之间协商报价、技术方案等投标文件或者响应文件的实质性内容；</w:t>
      </w:r>
    </w:p>
    <w:p w14:paraId="154FCB07" w14:textId="77777777" w:rsidR="008C7481" w:rsidRPr="00AE5BD8" w:rsidRDefault="008C7481" w:rsidP="008C7481">
      <w:pPr>
        <w:spacing w:line="360" w:lineRule="auto"/>
        <w:ind w:firstLineChars="200" w:firstLine="480"/>
        <w:rPr>
          <w:rFonts w:ascii="Times New Roman" w:hAnsi="Times New Roman"/>
          <w:sz w:val="24"/>
        </w:rPr>
      </w:pPr>
      <w:r w:rsidRPr="00AE5BD8">
        <w:rPr>
          <w:rFonts w:ascii="Times New Roman" w:hAnsi="Times New Roman" w:hint="eastAsia"/>
          <w:sz w:val="24"/>
        </w:rPr>
        <w:t>（</w:t>
      </w:r>
      <w:r w:rsidRPr="00AE5BD8">
        <w:rPr>
          <w:rFonts w:ascii="Times New Roman" w:hAnsi="Times New Roman" w:hint="eastAsia"/>
          <w:sz w:val="24"/>
        </w:rPr>
        <w:t>4</w:t>
      </w:r>
      <w:r w:rsidRPr="00AE5BD8">
        <w:rPr>
          <w:rFonts w:ascii="Times New Roman" w:hAnsi="Times New Roman" w:hint="eastAsia"/>
          <w:sz w:val="24"/>
        </w:rPr>
        <w:t>）属于同一集团、协会、商会等组织成员的投标人按照该组织要求协同参加政府采购活动；</w:t>
      </w:r>
    </w:p>
    <w:p w14:paraId="312C8B4F" w14:textId="77777777" w:rsidR="008C7481" w:rsidRPr="00AE5BD8" w:rsidRDefault="008C7481" w:rsidP="008C7481">
      <w:pPr>
        <w:spacing w:line="360" w:lineRule="auto"/>
        <w:ind w:firstLineChars="200" w:firstLine="480"/>
        <w:rPr>
          <w:rFonts w:ascii="Times New Roman" w:hAnsi="Times New Roman"/>
          <w:sz w:val="24"/>
        </w:rPr>
      </w:pPr>
      <w:r w:rsidRPr="00AE5BD8">
        <w:rPr>
          <w:rFonts w:ascii="Times New Roman" w:hAnsi="Times New Roman" w:hint="eastAsia"/>
          <w:sz w:val="24"/>
        </w:rPr>
        <w:t>（</w:t>
      </w:r>
      <w:r w:rsidRPr="00AE5BD8">
        <w:rPr>
          <w:rFonts w:ascii="Times New Roman" w:hAnsi="Times New Roman" w:hint="eastAsia"/>
          <w:sz w:val="24"/>
        </w:rPr>
        <w:t>5</w:t>
      </w:r>
      <w:r w:rsidRPr="00AE5BD8">
        <w:rPr>
          <w:rFonts w:ascii="Times New Roman" w:hAnsi="Times New Roman" w:hint="eastAsia"/>
          <w:sz w:val="24"/>
        </w:rPr>
        <w:t>）投标人之间事先约定由某一特定投标人中标、成交；</w:t>
      </w:r>
    </w:p>
    <w:p w14:paraId="14E93649" w14:textId="77777777" w:rsidR="008C7481" w:rsidRPr="00AE5BD8" w:rsidRDefault="008C7481" w:rsidP="008C7481">
      <w:pPr>
        <w:spacing w:line="360" w:lineRule="auto"/>
        <w:ind w:firstLineChars="200" w:firstLine="480"/>
        <w:rPr>
          <w:rFonts w:ascii="Times New Roman" w:hAnsi="Times New Roman"/>
          <w:sz w:val="24"/>
        </w:rPr>
      </w:pPr>
      <w:r w:rsidRPr="00AE5BD8">
        <w:rPr>
          <w:rFonts w:ascii="Times New Roman" w:hAnsi="Times New Roman" w:hint="eastAsia"/>
          <w:sz w:val="24"/>
        </w:rPr>
        <w:t>（</w:t>
      </w:r>
      <w:r w:rsidRPr="00AE5BD8">
        <w:rPr>
          <w:rFonts w:ascii="Times New Roman" w:hAnsi="Times New Roman" w:hint="eastAsia"/>
          <w:sz w:val="24"/>
        </w:rPr>
        <w:t>6</w:t>
      </w:r>
      <w:r w:rsidRPr="00AE5BD8">
        <w:rPr>
          <w:rFonts w:ascii="Times New Roman" w:hAnsi="Times New Roman" w:hint="eastAsia"/>
          <w:sz w:val="24"/>
        </w:rPr>
        <w:t>）投标人之间商定部分投标人放弃参加政府采购活动或者放弃中标、成交；</w:t>
      </w:r>
    </w:p>
    <w:p w14:paraId="51D4472A" w14:textId="77777777" w:rsidR="008C7481" w:rsidRPr="00AE5BD8" w:rsidRDefault="008C7481" w:rsidP="008C7481">
      <w:pPr>
        <w:spacing w:line="360" w:lineRule="auto"/>
        <w:ind w:firstLineChars="200" w:firstLine="480"/>
        <w:rPr>
          <w:rFonts w:ascii="Times New Roman" w:hAnsi="Times New Roman"/>
          <w:sz w:val="24"/>
        </w:rPr>
      </w:pPr>
      <w:r w:rsidRPr="00AE5BD8">
        <w:rPr>
          <w:rFonts w:ascii="Times New Roman" w:hAnsi="Times New Roman" w:hint="eastAsia"/>
          <w:sz w:val="24"/>
        </w:rPr>
        <w:t>（</w:t>
      </w:r>
      <w:r w:rsidRPr="00AE5BD8">
        <w:rPr>
          <w:rFonts w:ascii="Times New Roman" w:hAnsi="Times New Roman" w:hint="eastAsia"/>
          <w:sz w:val="24"/>
        </w:rPr>
        <w:t>7</w:t>
      </w:r>
      <w:r w:rsidRPr="00AE5BD8">
        <w:rPr>
          <w:rFonts w:ascii="Times New Roman" w:hAnsi="Times New Roman" w:hint="eastAsia"/>
          <w:sz w:val="24"/>
        </w:rPr>
        <w:t>）投标人与采购人或者采购代理机构之间、投标人相互之间，为谋求特定投标人中标、成交或者排斥其他投标人的其他串通行为。</w:t>
      </w:r>
    </w:p>
    <w:p w14:paraId="57BAFC62" w14:textId="77777777" w:rsidR="008C7481" w:rsidRPr="00AE5BD8" w:rsidRDefault="008C7481" w:rsidP="008C7481">
      <w:pPr>
        <w:ind w:firstLineChars="250" w:firstLine="600"/>
        <w:rPr>
          <w:rFonts w:ascii="宋体" w:hAnsi="宋体" w:cs="宋体"/>
          <w:sz w:val="24"/>
        </w:rPr>
      </w:pPr>
      <w:r w:rsidRPr="00AE5BD8">
        <w:rPr>
          <w:rFonts w:ascii="宋体" w:hAnsi="宋体" w:cs="宋体" w:hint="eastAsia"/>
          <w:sz w:val="24"/>
        </w:rPr>
        <w:t>本公司</w:t>
      </w:r>
      <w:r w:rsidRPr="00AE5BD8">
        <w:rPr>
          <w:rFonts w:hint="eastAsia"/>
          <w:sz w:val="24"/>
        </w:rPr>
        <w:t>对上述声明内容的真实性负责。如有虚假，将依法承担相应责任。</w:t>
      </w:r>
    </w:p>
    <w:p w14:paraId="3B712B8C" w14:textId="77777777" w:rsidR="008C7481" w:rsidRPr="00AE5BD8" w:rsidRDefault="008C7481" w:rsidP="008C7481">
      <w:pPr>
        <w:spacing w:line="360" w:lineRule="auto"/>
        <w:ind w:firstLineChars="200" w:firstLine="480"/>
        <w:rPr>
          <w:rFonts w:ascii="Times New Roman" w:hAnsi="Times New Roman"/>
          <w:color w:val="000000"/>
          <w:sz w:val="24"/>
        </w:rPr>
      </w:pPr>
    </w:p>
    <w:p w14:paraId="7FA05B91" w14:textId="77777777" w:rsidR="008C7481" w:rsidRPr="00AE5BD8" w:rsidRDefault="008C7481" w:rsidP="008C748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投标人名称</w:t>
      </w:r>
      <w:r w:rsidRPr="00AE5BD8">
        <w:rPr>
          <w:rFonts w:ascii="Times New Roman" w:hAnsi="Times New Roman" w:hint="eastAsia"/>
          <w:b/>
          <w:color w:val="000000"/>
          <w:sz w:val="24"/>
        </w:rPr>
        <w:t>（加盖公章）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45E5D558" w14:textId="77777777" w:rsidR="008C7481" w:rsidRPr="00AE5BD8" w:rsidRDefault="008C7481" w:rsidP="008C748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单位负责人或授权代表</w:t>
      </w:r>
      <w:r w:rsidRPr="00AE5BD8">
        <w:rPr>
          <w:rFonts w:ascii="Times New Roman" w:hAnsi="Times New Roman" w:hint="eastAsia"/>
          <w:b/>
          <w:color w:val="000000"/>
          <w:sz w:val="24"/>
        </w:rPr>
        <w:t>（签字或加盖个人名章）</w:t>
      </w:r>
      <w:r w:rsidRPr="00AE5BD8">
        <w:rPr>
          <w:rFonts w:ascii="Times New Roman" w:hAnsi="Times New Roman" w:hint="eastAsia"/>
          <w:color w:val="000000"/>
          <w:sz w:val="24"/>
        </w:rPr>
        <w:t>：</w:t>
      </w:r>
      <w:r w:rsidRPr="00AE5BD8">
        <w:rPr>
          <w:rFonts w:ascii="Times New Roman" w:hAnsi="Times New Roman" w:hint="eastAsia"/>
          <w:color w:val="000000"/>
          <w:sz w:val="24"/>
          <w:u w:val="single"/>
        </w:rPr>
        <w:t xml:space="preserve">            </w:t>
      </w:r>
    </w:p>
    <w:p w14:paraId="1D365AA0" w14:textId="77777777" w:rsidR="008C7481" w:rsidRPr="00AE5BD8" w:rsidRDefault="008C7481" w:rsidP="008C748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日期：</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年</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月</w:t>
      </w:r>
      <w:r w:rsidRPr="00AE5BD8">
        <w:rPr>
          <w:rFonts w:ascii="Times New Roman" w:hAnsi="Times New Roman" w:hint="eastAsia"/>
          <w:color w:val="000000"/>
          <w:sz w:val="24"/>
          <w:u w:val="single"/>
        </w:rPr>
        <w:t xml:space="preserve">     </w:t>
      </w:r>
      <w:r w:rsidRPr="00AE5BD8">
        <w:rPr>
          <w:rFonts w:ascii="Times New Roman" w:hAnsi="Times New Roman" w:hint="eastAsia"/>
          <w:color w:val="000000"/>
          <w:sz w:val="24"/>
        </w:rPr>
        <w:t>日</w:t>
      </w:r>
      <w:r w:rsidRPr="00AE5BD8">
        <w:rPr>
          <w:rFonts w:ascii="Times New Roman" w:hAnsi="Times New Roman"/>
          <w:color w:val="000000"/>
          <w:sz w:val="24"/>
        </w:rPr>
        <w:br w:type="page"/>
      </w:r>
    </w:p>
    <w:p w14:paraId="2270E405" w14:textId="26A2287F" w:rsidR="00254DB1" w:rsidRPr="00AE5BD8" w:rsidRDefault="00254DB1">
      <w:pPr>
        <w:spacing w:line="360" w:lineRule="auto"/>
        <w:jc w:val="center"/>
        <w:outlineLvl w:val="0"/>
        <w:rPr>
          <w:rFonts w:ascii="Times New Roman" w:hAnsi="Times New Roman"/>
          <w:b/>
          <w:color w:val="000000"/>
          <w:sz w:val="36"/>
          <w:szCs w:val="36"/>
        </w:rPr>
      </w:pPr>
      <w:bookmarkStart w:id="141" w:name="_Toc39923401"/>
      <w:r w:rsidRPr="00AE5BD8">
        <w:rPr>
          <w:rFonts w:ascii="Times New Roman" w:hAnsi="Times New Roman" w:hint="eastAsia"/>
          <w:b/>
          <w:color w:val="000000"/>
          <w:sz w:val="36"/>
          <w:szCs w:val="36"/>
        </w:rPr>
        <w:lastRenderedPageBreak/>
        <w:t>第四章</w:t>
      </w:r>
      <w:r w:rsidRPr="00AE5BD8">
        <w:rPr>
          <w:rFonts w:ascii="Times New Roman" w:hAnsi="Times New Roman" w:hint="eastAsia"/>
          <w:b/>
          <w:color w:val="000000"/>
          <w:sz w:val="36"/>
          <w:szCs w:val="36"/>
        </w:rPr>
        <w:t xml:space="preserve">  </w:t>
      </w:r>
      <w:r w:rsidRPr="00AE5BD8">
        <w:rPr>
          <w:rFonts w:ascii="Times New Roman" w:hAnsi="Times New Roman" w:hint="eastAsia"/>
          <w:b/>
          <w:color w:val="000000"/>
          <w:sz w:val="36"/>
          <w:szCs w:val="36"/>
        </w:rPr>
        <w:t>投标人的资格、资质性及其他类似</w:t>
      </w:r>
      <w:bookmarkStart w:id="142" w:name="_Toc39923402"/>
      <w:bookmarkEnd w:id="141"/>
      <w:r w:rsidRPr="00AE5BD8">
        <w:rPr>
          <w:rFonts w:ascii="Times New Roman" w:hAnsi="Times New Roman" w:hint="eastAsia"/>
          <w:b/>
          <w:color w:val="000000"/>
          <w:sz w:val="36"/>
          <w:szCs w:val="36"/>
        </w:rPr>
        <w:t>效力要求</w:t>
      </w:r>
      <w:bookmarkEnd w:id="142"/>
    </w:p>
    <w:p w14:paraId="14B7CD25" w14:textId="77777777" w:rsidR="00A97E29" w:rsidRPr="00AE5BD8" w:rsidRDefault="00A97E29" w:rsidP="008C7481">
      <w:pPr>
        <w:tabs>
          <w:tab w:val="left" w:pos="7665"/>
        </w:tabs>
        <w:spacing w:line="360" w:lineRule="auto"/>
        <w:jc w:val="left"/>
        <w:rPr>
          <w:rFonts w:ascii="Times New Roman" w:hAnsi="Times New Roman"/>
          <w:b/>
          <w:color w:val="000000"/>
          <w:sz w:val="24"/>
        </w:rPr>
      </w:pPr>
    </w:p>
    <w:p w14:paraId="706512FD" w14:textId="77777777" w:rsidR="00254DB1" w:rsidRPr="00A97E29" w:rsidRDefault="00254DB1">
      <w:pPr>
        <w:spacing w:line="360" w:lineRule="auto"/>
        <w:outlineLvl w:val="1"/>
        <w:rPr>
          <w:rFonts w:ascii="Times New Roman" w:eastAsia="黑体" w:hAnsi="Times New Roman"/>
          <w:b/>
          <w:color w:val="000000"/>
          <w:sz w:val="28"/>
          <w:szCs w:val="28"/>
        </w:rPr>
      </w:pPr>
      <w:r w:rsidRPr="00A97E29">
        <w:rPr>
          <w:rFonts w:ascii="Times New Roman" w:eastAsia="黑体" w:hAnsi="Times New Roman" w:hint="eastAsia"/>
          <w:b/>
          <w:color w:val="000000"/>
          <w:sz w:val="28"/>
          <w:szCs w:val="28"/>
        </w:rPr>
        <w:t>一、投标人资格、资质性及其他类似效力要求：</w:t>
      </w:r>
    </w:p>
    <w:p w14:paraId="709666D9" w14:textId="4A3A0405" w:rsidR="00254DB1" w:rsidRPr="00A97E29" w:rsidRDefault="00254DB1">
      <w:pPr>
        <w:tabs>
          <w:tab w:val="left" w:pos="7665"/>
        </w:tabs>
        <w:spacing w:line="360" w:lineRule="auto"/>
        <w:rPr>
          <w:rFonts w:ascii="Times New Roman" w:hAnsi="Times New Roman"/>
          <w:b/>
          <w:color w:val="000000"/>
          <w:sz w:val="24"/>
        </w:rPr>
      </w:pPr>
      <w:r w:rsidRPr="00A97E29">
        <w:rPr>
          <w:rFonts w:ascii="Times New Roman" w:hAnsi="Times New Roman" w:hint="eastAsia"/>
          <w:b/>
          <w:color w:val="000000"/>
          <w:sz w:val="24"/>
        </w:rPr>
        <w:t>（一）《中华人民共和国政府采购法》第二十二条第一款第（一）至</w:t>
      </w:r>
      <w:r w:rsidRPr="00A97E29">
        <w:rPr>
          <w:rFonts w:ascii="Times New Roman" w:hAnsi="Times New Roman" w:hint="eastAsia"/>
          <w:b/>
          <w:color w:val="FF0000"/>
          <w:sz w:val="24"/>
        </w:rPr>
        <w:t>（</w:t>
      </w:r>
      <w:r w:rsidR="00963633" w:rsidRPr="00A97E29">
        <w:rPr>
          <w:rFonts w:ascii="Times New Roman" w:hAnsi="Times New Roman" w:hint="eastAsia"/>
          <w:b/>
          <w:color w:val="FF0000"/>
          <w:sz w:val="24"/>
        </w:rPr>
        <w:t>六</w:t>
      </w:r>
      <w:r w:rsidRPr="00A97E29">
        <w:rPr>
          <w:rFonts w:ascii="Times New Roman" w:hAnsi="Times New Roman" w:hint="eastAsia"/>
          <w:b/>
          <w:color w:val="FF0000"/>
          <w:sz w:val="24"/>
        </w:rPr>
        <w:t>）</w:t>
      </w:r>
      <w:r w:rsidRPr="00A97E29">
        <w:rPr>
          <w:rFonts w:ascii="Times New Roman" w:hAnsi="Times New Roman" w:hint="eastAsia"/>
          <w:b/>
          <w:color w:val="000000"/>
          <w:sz w:val="24"/>
        </w:rPr>
        <w:t>规定的条件：</w:t>
      </w:r>
    </w:p>
    <w:p w14:paraId="54F4853F" w14:textId="77777777" w:rsidR="00254DB1" w:rsidRPr="00A97E29" w:rsidRDefault="00254DB1">
      <w:pPr>
        <w:tabs>
          <w:tab w:val="left" w:pos="7665"/>
        </w:tabs>
        <w:spacing w:line="360" w:lineRule="auto"/>
        <w:rPr>
          <w:rFonts w:ascii="Times New Roman" w:hAnsi="Times New Roman"/>
          <w:color w:val="000000"/>
          <w:sz w:val="24"/>
        </w:rPr>
      </w:pPr>
      <w:r w:rsidRPr="00A97E29">
        <w:rPr>
          <w:rFonts w:ascii="Times New Roman" w:hAnsi="Times New Roman" w:hint="eastAsia"/>
          <w:color w:val="000000"/>
          <w:sz w:val="24"/>
        </w:rPr>
        <w:t>1</w:t>
      </w:r>
      <w:r w:rsidRPr="00A97E29">
        <w:rPr>
          <w:rFonts w:ascii="Times New Roman" w:hAnsi="Times New Roman" w:hint="eastAsia"/>
          <w:color w:val="000000"/>
          <w:sz w:val="24"/>
        </w:rPr>
        <w:t>、具有独立承担民事责任的能力。</w:t>
      </w:r>
    </w:p>
    <w:p w14:paraId="43A8A9D0" w14:textId="77777777" w:rsidR="00254DB1" w:rsidRPr="00A97E29" w:rsidRDefault="00254DB1">
      <w:pPr>
        <w:tabs>
          <w:tab w:val="left" w:pos="7665"/>
        </w:tabs>
        <w:spacing w:line="360" w:lineRule="auto"/>
        <w:rPr>
          <w:rFonts w:ascii="Times New Roman" w:hAnsi="Times New Roman"/>
          <w:color w:val="000000"/>
          <w:sz w:val="24"/>
        </w:rPr>
      </w:pPr>
      <w:r w:rsidRPr="00A97E29">
        <w:rPr>
          <w:rFonts w:ascii="Times New Roman" w:hAnsi="Times New Roman" w:hint="eastAsia"/>
          <w:color w:val="000000"/>
          <w:sz w:val="24"/>
        </w:rPr>
        <w:t>2</w:t>
      </w:r>
      <w:r w:rsidRPr="00A97E29">
        <w:rPr>
          <w:rFonts w:ascii="Times New Roman" w:hAnsi="Times New Roman" w:hint="eastAsia"/>
          <w:color w:val="000000"/>
          <w:sz w:val="24"/>
        </w:rPr>
        <w:t>、具有良好的商业信誉和健全的财务会计制度。</w:t>
      </w:r>
    </w:p>
    <w:p w14:paraId="388767EE" w14:textId="77777777" w:rsidR="00254DB1" w:rsidRPr="00A97E29" w:rsidRDefault="00254DB1">
      <w:pPr>
        <w:tabs>
          <w:tab w:val="left" w:pos="7665"/>
        </w:tabs>
        <w:spacing w:line="360" w:lineRule="auto"/>
        <w:rPr>
          <w:rFonts w:ascii="Times New Roman" w:hAnsi="Times New Roman"/>
          <w:color w:val="000000"/>
          <w:sz w:val="24"/>
        </w:rPr>
      </w:pPr>
      <w:r w:rsidRPr="00A97E29">
        <w:rPr>
          <w:rFonts w:ascii="Times New Roman" w:hAnsi="Times New Roman" w:hint="eastAsia"/>
          <w:color w:val="000000"/>
          <w:sz w:val="24"/>
        </w:rPr>
        <w:t>3</w:t>
      </w:r>
      <w:r w:rsidRPr="00A97E29">
        <w:rPr>
          <w:rFonts w:ascii="Times New Roman" w:hAnsi="Times New Roman" w:hint="eastAsia"/>
          <w:color w:val="000000"/>
          <w:sz w:val="24"/>
        </w:rPr>
        <w:t>、具有履行合同所必须的设备和专业技术能力。</w:t>
      </w:r>
    </w:p>
    <w:p w14:paraId="3DAAE75C" w14:textId="77777777" w:rsidR="00254DB1" w:rsidRPr="00A97E29" w:rsidRDefault="00254DB1">
      <w:pPr>
        <w:tabs>
          <w:tab w:val="left" w:pos="7665"/>
        </w:tabs>
        <w:spacing w:line="360" w:lineRule="auto"/>
        <w:rPr>
          <w:rFonts w:ascii="Times New Roman" w:hAnsi="Times New Roman"/>
          <w:color w:val="000000"/>
          <w:sz w:val="24"/>
        </w:rPr>
      </w:pPr>
      <w:r w:rsidRPr="00A97E29">
        <w:rPr>
          <w:rFonts w:ascii="Times New Roman" w:hAnsi="Times New Roman" w:hint="eastAsia"/>
          <w:color w:val="000000"/>
          <w:sz w:val="24"/>
        </w:rPr>
        <w:t>4</w:t>
      </w:r>
      <w:r w:rsidRPr="00A97E29">
        <w:rPr>
          <w:rFonts w:ascii="Times New Roman" w:hAnsi="Times New Roman" w:hint="eastAsia"/>
          <w:color w:val="000000"/>
          <w:sz w:val="24"/>
        </w:rPr>
        <w:t>、有依法缴纳税收和社会保障资金的良好记录。</w:t>
      </w:r>
    </w:p>
    <w:p w14:paraId="607A7C5A" w14:textId="77777777" w:rsidR="00254DB1" w:rsidRPr="00A97E29" w:rsidRDefault="00254DB1">
      <w:pPr>
        <w:tabs>
          <w:tab w:val="left" w:pos="7665"/>
        </w:tabs>
        <w:spacing w:line="360" w:lineRule="auto"/>
        <w:rPr>
          <w:rFonts w:ascii="Times New Roman" w:hAnsi="Times New Roman"/>
          <w:color w:val="000000"/>
          <w:sz w:val="24"/>
        </w:rPr>
      </w:pPr>
      <w:r w:rsidRPr="00A97E29">
        <w:rPr>
          <w:rFonts w:ascii="Times New Roman" w:hAnsi="Times New Roman" w:hint="eastAsia"/>
          <w:color w:val="000000"/>
          <w:sz w:val="24"/>
        </w:rPr>
        <w:t>5</w:t>
      </w:r>
      <w:r w:rsidRPr="00A97E29">
        <w:rPr>
          <w:rFonts w:ascii="Times New Roman" w:hAnsi="Times New Roman" w:hint="eastAsia"/>
          <w:color w:val="000000"/>
          <w:sz w:val="24"/>
        </w:rPr>
        <w:t>、参加本次政府采购活动前三年内，在经营活动中没有重大违法记录。</w:t>
      </w:r>
    </w:p>
    <w:p w14:paraId="2EB90258" w14:textId="63E31B1F" w:rsidR="00963633" w:rsidRPr="00A97E29" w:rsidRDefault="00963633">
      <w:pPr>
        <w:tabs>
          <w:tab w:val="left" w:pos="7665"/>
        </w:tabs>
        <w:spacing w:line="360" w:lineRule="auto"/>
        <w:rPr>
          <w:rFonts w:ascii="Times New Roman" w:hAnsi="Times New Roman"/>
          <w:b/>
          <w:color w:val="000000"/>
          <w:sz w:val="24"/>
        </w:rPr>
      </w:pPr>
      <w:r w:rsidRPr="00A97E29">
        <w:rPr>
          <w:rFonts w:ascii="Times New Roman" w:hAnsi="Times New Roman" w:hint="eastAsia"/>
          <w:b/>
          <w:color w:val="000000"/>
          <w:sz w:val="24"/>
        </w:rPr>
        <w:t>6</w:t>
      </w:r>
      <w:r w:rsidRPr="00A97E29">
        <w:rPr>
          <w:rFonts w:ascii="Times New Roman" w:hAnsi="Times New Roman" w:hint="eastAsia"/>
          <w:b/>
          <w:color w:val="000000"/>
          <w:sz w:val="24"/>
        </w:rPr>
        <w:t>、法律、行政法规规定的其他条件：</w:t>
      </w:r>
    </w:p>
    <w:p w14:paraId="058659F6" w14:textId="493340E9" w:rsidR="00963633" w:rsidRPr="00A97E29" w:rsidRDefault="00963633" w:rsidP="00963633">
      <w:pPr>
        <w:tabs>
          <w:tab w:val="left" w:pos="7665"/>
        </w:tabs>
        <w:spacing w:line="360" w:lineRule="auto"/>
        <w:ind w:leftChars="119" w:left="850" w:hangingChars="250" w:hanging="600"/>
        <w:rPr>
          <w:rFonts w:ascii="Times New Roman" w:hAnsi="Times New Roman"/>
          <w:color w:val="000000"/>
          <w:sz w:val="24"/>
        </w:rPr>
      </w:pPr>
      <w:r w:rsidRPr="00A97E29">
        <w:rPr>
          <w:rFonts w:ascii="Times New Roman" w:hAnsi="Times New Roman"/>
          <w:color w:val="000000"/>
          <w:sz w:val="24"/>
        </w:rPr>
        <w:t>6.</w:t>
      </w:r>
      <w:r w:rsidRPr="00A97E29">
        <w:rPr>
          <w:rFonts w:ascii="Times New Roman" w:hAnsi="Times New Roman" w:hint="eastAsia"/>
          <w:color w:val="000000"/>
          <w:sz w:val="24"/>
        </w:rPr>
        <w:t>1</w:t>
      </w:r>
      <w:r w:rsidRPr="00A97E29">
        <w:rPr>
          <w:rFonts w:ascii="Times New Roman" w:hAnsi="Times New Roman" w:hint="eastAsia"/>
          <w:color w:val="000000"/>
          <w:sz w:val="24"/>
        </w:rPr>
        <w:t>、</w:t>
      </w:r>
      <w:r w:rsidRPr="00A97E29">
        <w:rPr>
          <w:rFonts w:ascii="Times New Roman" w:hAnsi="Times New Roman"/>
          <w:color w:val="000000"/>
          <w:sz w:val="24"/>
        </w:rPr>
        <w:t>投标人为生产厂家应具有中华人民共和国医疗器械生产许可证；投标人为代理公司应具有中华人民共和国医疗器械经营许可证或有效备案表（仅限医疗器械适用）</w:t>
      </w:r>
      <w:r w:rsidRPr="00A97E29">
        <w:rPr>
          <w:rFonts w:ascii="Times New Roman" w:hAnsi="Times New Roman" w:hint="eastAsia"/>
          <w:color w:val="000000"/>
          <w:sz w:val="24"/>
        </w:rPr>
        <w:t>。</w:t>
      </w:r>
    </w:p>
    <w:p w14:paraId="3BB7640F" w14:textId="1FC4EB3B" w:rsidR="00963633" w:rsidRPr="00A97E29" w:rsidRDefault="00963633" w:rsidP="00963633">
      <w:pPr>
        <w:tabs>
          <w:tab w:val="left" w:pos="7665"/>
        </w:tabs>
        <w:spacing w:line="360" w:lineRule="auto"/>
        <w:ind w:leftChars="119" w:left="850" w:hangingChars="250" w:hanging="600"/>
        <w:rPr>
          <w:rFonts w:ascii="Times New Roman" w:hAnsi="Times New Roman"/>
          <w:color w:val="000000"/>
          <w:sz w:val="24"/>
        </w:rPr>
      </w:pPr>
      <w:r w:rsidRPr="00A97E29">
        <w:rPr>
          <w:rFonts w:ascii="Times New Roman" w:hAnsi="Times New Roman"/>
          <w:color w:val="000000"/>
          <w:sz w:val="24"/>
        </w:rPr>
        <w:t>6.2</w:t>
      </w:r>
      <w:r w:rsidRPr="00A97E29">
        <w:rPr>
          <w:rFonts w:ascii="Times New Roman" w:hAnsi="Times New Roman" w:hint="eastAsia"/>
          <w:color w:val="000000"/>
          <w:sz w:val="24"/>
        </w:rPr>
        <w:t>、若投标产品属于医疗器械，产品须具有医疗器械产品注册证</w:t>
      </w:r>
      <w:r w:rsidR="009A5523" w:rsidRPr="00A97E29">
        <w:rPr>
          <w:rFonts w:ascii="Times New Roman" w:hAnsi="Times New Roman" w:hint="eastAsia"/>
          <w:color w:val="000000"/>
          <w:sz w:val="24"/>
        </w:rPr>
        <w:t>；</w:t>
      </w:r>
      <w:r w:rsidRPr="00A97E29">
        <w:rPr>
          <w:rFonts w:ascii="Times New Roman" w:hAnsi="Times New Roman" w:hint="eastAsia"/>
          <w:color w:val="000000"/>
          <w:sz w:val="24"/>
        </w:rPr>
        <w:t>或备案凭证</w:t>
      </w:r>
      <w:r w:rsidR="009A5523" w:rsidRPr="00A97E29">
        <w:rPr>
          <w:rFonts w:ascii="Times New Roman" w:hAnsi="Times New Roman" w:hint="eastAsia"/>
          <w:color w:val="000000"/>
          <w:sz w:val="24"/>
        </w:rPr>
        <w:t>及备案信息表</w:t>
      </w:r>
      <w:r w:rsidRPr="00A97E29">
        <w:rPr>
          <w:rFonts w:ascii="Times New Roman" w:hAnsi="Times New Roman" w:hint="eastAsia"/>
          <w:color w:val="000000"/>
          <w:sz w:val="24"/>
        </w:rPr>
        <w:t>（非医疗器械产品除外）。</w:t>
      </w:r>
    </w:p>
    <w:p w14:paraId="560170EB" w14:textId="6C008AE6" w:rsidR="00254DB1" w:rsidRPr="00AE5BD8" w:rsidRDefault="00254DB1">
      <w:pPr>
        <w:tabs>
          <w:tab w:val="left" w:pos="7665"/>
        </w:tabs>
        <w:spacing w:line="360" w:lineRule="auto"/>
        <w:rPr>
          <w:rFonts w:ascii="Times New Roman" w:hAnsi="Times New Roman"/>
          <w:b/>
          <w:color w:val="000000"/>
          <w:sz w:val="24"/>
        </w:rPr>
      </w:pPr>
      <w:r w:rsidRPr="00AE5BD8">
        <w:rPr>
          <w:rFonts w:ascii="Times New Roman" w:hAnsi="Times New Roman" w:hint="eastAsia"/>
          <w:b/>
          <w:color w:val="000000"/>
          <w:sz w:val="24"/>
        </w:rPr>
        <w:t>（二）</w:t>
      </w:r>
      <w:r w:rsidR="00963633">
        <w:rPr>
          <w:rFonts w:ascii="Times New Roman" w:hAnsi="Times New Roman" w:hint="eastAsia"/>
          <w:b/>
          <w:color w:val="000000"/>
          <w:sz w:val="24"/>
        </w:rPr>
        <w:t>落实政府采购政策需满足的资格要求</w:t>
      </w:r>
      <w:r w:rsidRPr="00AE5BD8">
        <w:rPr>
          <w:rFonts w:ascii="Times New Roman" w:hAnsi="Times New Roman" w:hint="eastAsia"/>
          <w:b/>
          <w:color w:val="000000"/>
          <w:sz w:val="24"/>
        </w:rPr>
        <w:t>：</w:t>
      </w:r>
      <w:r w:rsidR="00963633">
        <w:rPr>
          <w:rFonts w:ascii="Times New Roman" w:hAnsi="Times New Roman" w:hint="eastAsia"/>
          <w:b/>
          <w:color w:val="000000"/>
          <w:sz w:val="24"/>
        </w:rPr>
        <w:t>无。</w:t>
      </w:r>
    </w:p>
    <w:p w14:paraId="48B07A73" w14:textId="77777777" w:rsidR="00254DB1" w:rsidRDefault="00254DB1">
      <w:pPr>
        <w:tabs>
          <w:tab w:val="left" w:pos="7665"/>
        </w:tabs>
        <w:spacing w:line="360" w:lineRule="auto"/>
        <w:rPr>
          <w:rFonts w:ascii="Times New Roman" w:hAnsi="Times New Roman"/>
          <w:b/>
          <w:color w:val="000000"/>
          <w:sz w:val="24"/>
        </w:rPr>
      </w:pPr>
      <w:r w:rsidRPr="00AE5BD8">
        <w:rPr>
          <w:rFonts w:ascii="Times New Roman" w:hAnsi="Times New Roman" w:hint="eastAsia"/>
          <w:b/>
          <w:color w:val="000000"/>
          <w:sz w:val="24"/>
        </w:rPr>
        <w:t>（三）根据采购项目提出的特殊条件：</w:t>
      </w:r>
    </w:p>
    <w:p w14:paraId="5A4F1EA4" w14:textId="77777777" w:rsidR="00963633" w:rsidRPr="00AE5BD8" w:rsidRDefault="00963633" w:rsidP="00963633">
      <w:pPr>
        <w:tabs>
          <w:tab w:val="left" w:pos="7665"/>
        </w:tabs>
        <w:spacing w:line="360" w:lineRule="auto"/>
        <w:ind w:left="360" w:hangingChars="150" w:hanging="360"/>
        <w:rPr>
          <w:rFonts w:ascii="Times New Roman" w:hAnsi="Times New Roman"/>
          <w:color w:val="000000"/>
          <w:sz w:val="24"/>
        </w:rPr>
      </w:pPr>
      <w:r w:rsidRPr="00AE5BD8">
        <w:rPr>
          <w:rFonts w:ascii="Times New Roman" w:hAnsi="Times New Roman" w:hint="eastAsia"/>
          <w:color w:val="000000"/>
          <w:sz w:val="24"/>
        </w:rPr>
        <w:t>1</w:t>
      </w:r>
      <w:r w:rsidRPr="00AE5BD8">
        <w:rPr>
          <w:rFonts w:ascii="Times New Roman" w:hAnsi="Times New Roman" w:hint="eastAsia"/>
          <w:color w:val="000000"/>
          <w:sz w:val="24"/>
        </w:rPr>
        <w:t>、本项目参加政府采购活动的投标人、法定代表人</w:t>
      </w:r>
      <w:r w:rsidRPr="00AE5BD8">
        <w:rPr>
          <w:rFonts w:ascii="Times New Roman" w:hAnsi="Times New Roman" w:hint="eastAsia"/>
          <w:color w:val="000000"/>
          <w:sz w:val="24"/>
        </w:rPr>
        <w:t>/</w:t>
      </w:r>
      <w:r w:rsidRPr="00AE5BD8">
        <w:rPr>
          <w:rFonts w:ascii="Times New Roman" w:hAnsi="Times New Roman" w:hint="eastAsia"/>
          <w:color w:val="000000"/>
          <w:sz w:val="24"/>
        </w:rPr>
        <w:t>主要负责人在参加本次采购活动前三年内不得具有行贿犯罪记录（公司成立不足三年的从成立之日起算。）</w:t>
      </w:r>
    </w:p>
    <w:p w14:paraId="0FD0F7E0" w14:textId="54D98D05" w:rsidR="00254DB1" w:rsidRPr="00AE5BD8" w:rsidRDefault="00963633">
      <w:pPr>
        <w:tabs>
          <w:tab w:val="left" w:pos="7665"/>
        </w:tabs>
        <w:spacing w:line="360" w:lineRule="auto"/>
        <w:ind w:left="360" w:hangingChars="150" w:hanging="360"/>
        <w:rPr>
          <w:rFonts w:ascii="Times New Roman" w:hAnsi="Times New Roman"/>
          <w:color w:val="000000"/>
          <w:sz w:val="24"/>
        </w:rPr>
      </w:pPr>
      <w:r>
        <w:rPr>
          <w:rFonts w:ascii="Times New Roman" w:hAnsi="Times New Roman"/>
          <w:color w:val="000000"/>
          <w:sz w:val="24"/>
        </w:rPr>
        <w:t>2</w:t>
      </w:r>
      <w:r w:rsidR="00254DB1" w:rsidRPr="00AE5BD8">
        <w:rPr>
          <w:rFonts w:ascii="Times New Roman" w:hAnsi="Times New Roman" w:hint="eastAsia"/>
          <w:color w:val="000000"/>
          <w:sz w:val="24"/>
        </w:rPr>
        <w:t>、法定代表人</w:t>
      </w:r>
      <w:r w:rsidR="00254DB1" w:rsidRPr="00AE5BD8">
        <w:rPr>
          <w:rFonts w:ascii="Times New Roman" w:hAnsi="Times New Roman" w:hint="eastAsia"/>
          <w:color w:val="000000"/>
          <w:sz w:val="24"/>
        </w:rPr>
        <w:t>/</w:t>
      </w:r>
      <w:r w:rsidR="00254DB1" w:rsidRPr="00AE5BD8">
        <w:rPr>
          <w:rFonts w:ascii="Times New Roman" w:hAnsi="Times New Roman" w:hint="eastAsia"/>
          <w:color w:val="000000"/>
          <w:sz w:val="24"/>
        </w:rPr>
        <w:t>单位负责人授权委托书（法定代表人</w:t>
      </w:r>
      <w:r w:rsidR="00254DB1" w:rsidRPr="00AE5BD8">
        <w:rPr>
          <w:rFonts w:ascii="Times New Roman" w:hAnsi="Times New Roman" w:hint="eastAsia"/>
          <w:color w:val="000000"/>
          <w:sz w:val="24"/>
        </w:rPr>
        <w:t>/</w:t>
      </w:r>
      <w:r w:rsidR="00254DB1" w:rsidRPr="00AE5BD8">
        <w:rPr>
          <w:rFonts w:ascii="Times New Roman" w:hAnsi="Times New Roman" w:hint="eastAsia"/>
          <w:color w:val="000000"/>
          <w:sz w:val="24"/>
        </w:rPr>
        <w:t>单位负责人或自然人直接参与投标的除外）。</w:t>
      </w:r>
    </w:p>
    <w:p w14:paraId="4EBB6EB4" w14:textId="77777777" w:rsidR="00EE41EA" w:rsidRPr="00AE5BD8" w:rsidRDefault="00EE41EA" w:rsidP="00AE5BD8">
      <w:pPr>
        <w:pStyle w:val="a7"/>
        <w:ind w:left="792" w:hangingChars="330" w:hanging="792"/>
        <w:rPr>
          <w:rFonts w:ascii="Times New Roman" w:hAnsi="Times New Roman"/>
          <w:color w:val="000000"/>
          <w:sz w:val="24"/>
        </w:rPr>
      </w:pPr>
    </w:p>
    <w:p w14:paraId="4A978135" w14:textId="64749869" w:rsidR="00254DB1" w:rsidRPr="00AE5BD8" w:rsidRDefault="000140EB" w:rsidP="00AE5BD8">
      <w:pPr>
        <w:pStyle w:val="a7"/>
        <w:ind w:left="729" w:hangingChars="330" w:hanging="729"/>
        <w:rPr>
          <w:rFonts w:ascii="Times New Roman" w:hAnsi="Times New Roman"/>
          <w:color w:val="000000"/>
        </w:rPr>
      </w:pPr>
      <w:r w:rsidRPr="00AE5BD8">
        <w:rPr>
          <w:rFonts w:ascii="Times New Roman" w:hAnsi="Times New Roman" w:hint="eastAsia"/>
          <w:b/>
          <w:sz w:val="22"/>
          <w:szCs w:val="22"/>
        </w:rPr>
        <w:t>注：</w:t>
      </w:r>
      <w:r w:rsidRPr="00AE5BD8">
        <w:rPr>
          <w:rFonts w:ascii="Times New Roman" w:hAnsi="Times New Roman" w:hint="eastAsia"/>
          <w:b/>
          <w:sz w:val="22"/>
          <w:szCs w:val="22"/>
        </w:rPr>
        <w:t>1</w:t>
      </w:r>
      <w:r w:rsidRPr="00AE5BD8">
        <w:rPr>
          <w:rFonts w:ascii="Times New Roman" w:hAnsi="Times New Roman" w:hint="eastAsia"/>
          <w:b/>
          <w:sz w:val="22"/>
          <w:szCs w:val="22"/>
        </w:rPr>
        <w:t>、本项目确定投标人重大违法记录中较大数额罚款的金额标准：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r w:rsidR="00254DB1" w:rsidRPr="00AE5BD8">
        <w:rPr>
          <w:rFonts w:ascii="Times New Roman" w:hAnsi="Times New Roman" w:hint="eastAsia"/>
          <w:color w:val="000000"/>
        </w:rPr>
        <w:br w:type="page"/>
      </w:r>
    </w:p>
    <w:p w14:paraId="3144A911" w14:textId="77777777" w:rsidR="00254DB1" w:rsidRPr="00AE5BD8" w:rsidRDefault="00254DB1">
      <w:pPr>
        <w:spacing w:line="360" w:lineRule="auto"/>
        <w:jc w:val="center"/>
        <w:outlineLvl w:val="0"/>
        <w:rPr>
          <w:rFonts w:ascii="Times New Roman" w:hAnsi="Times New Roman"/>
          <w:b/>
          <w:color w:val="000000"/>
          <w:sz w:val="36"/>
          <w:szCs w:val="36"/>
        </w:rPr>
      </w:pPr>
      <w:bookmarkStart w:id="143" w:name="_Toc39923403"/>
      <w:r w:rsidRPr="00AE5BD8">
        <w:rPr>
          <w:rFonts w:ascii="Times New Roman" w:hAnsi="Times New Roman" w:hint="eastAsia"/>
          <w:b/>
          <w:color w:val="000000"/>
          <w:sz w:val="36"/>
          <w:szCs w:val="36"/>
        </w:rPr>
        <w:lastRenderedPageBreak/>
        <w:t>第五章</w:t>
      </w:r>
      <w:r w:rsidRPr="00AE5BD8">
        <w:rPr>
          <w:rFonts w:ascii="Times New Roman" w:hAnsi="Times New Roman" w:hint="eastAsia"/>
          <w:b/>
          <w:color w:val="000000"/>
          <w:sz w:val="36"/>
          <w:szCs w:val="36"/>
        </w:rPr>
        <w:t xml:space="preserve">  </w:t>
      </w:r>
      <w:r w:rsidRPr="00AE5BD8">
        <w:rPr>
          <w:rFonts w:ascii="Times New Roman" w:hAnsi="Times New Roman" w:hint="eastAsia"/>
          <w:b/>
          <w:bCs/>
          <w:color w:val="000000"/>
          <w:sz w:val="36"/>
          <w:szCs w:val="36"/>
        </w:rPr>
        <w:t>投标人应当提供的资格</w:t>
      </w:r>
      <w:r w:rsidRPr="00AE5BD8">
        <w:rPr>
          <w:rFonts w:ascii="Times New Roman" w:hAnsi="Times New Roman" w:hint="eastAsia"/>
          <w:b/>
          <w:color w:val="000000"/>
          <w:sz w:val="36"/>
          <w:szCs w:val="36"/>
        </w:rPr>
        <w:t>、资质性及其他类似效力要求的相关证明材料</w:t>
      </w:r>
      <w:bookmarkEnd w:id="143"/>
    </w:p>
    <w:p w14:paraId="6807E249" w14:textId="77777777" w:rsidR="00AE5BD8" w:rsidRDefault="00AE5BD8" w:rsidP="008C7481">
      <w:pPr>
        <w:tabs>
          <w:tab w:val="left" w:pos="7665"/>
        </w:tabs>
        <w:spacing w:line="360" w:lineRule="auto"/>
        <w:jc w:val="left"/>
        <w:rPr>
          <w:rFonts w:ascii="Times New Roman" w:hAnsi="Times New Roman"/>
          <w:b/>
          <w:color w:val="000000"/>
          <w:sz w:val="24"/>
        </w:rPr>
      </w:pPr>
    </w:p>
    <w:p w14:paraId="3051A04C" w14:textId="77777777" w:rsidR="00254DB1" w:rsidRPr="00AE5BD8" w:rsidRDefault="00254DB1">
      <w:pPr>
        <w:spacing w:line="360" w:lineRule="auto"/>
        <w:outlineLvl w:val="1"/>
        <w:rPr>
          <w:rFonts w:ascii="Times New Roman" w:eastAsia="黑体" w:hAnsi="Times New Roman"/>
          <w:b/>
          <w:color w:val="000000"/>
          <w:sz w:val="28"/>
          <w:szCs w:val="28"/>
        </w:rPr>
      </w:pPr>
      <w:r w:rsidRPr="00AE5BD8">
        <w:rPr>
          <w:rFonts w:ascii="Times New Roman" w:eastAsia="黑体" w:hAnsi="Times New Roman" w:hint="eastAsia"/>
          <w:b/>
          <w:color w:val="000000"/>
          <w:sz w:val="28"/>
          <w:szCs w:val="28"/>
        </w:rPr>
        <w:t>一、应当提供的投标人资格、资质性及其他类似效力要求的相关证明材料：</w:t>
      </w:r>
    </w:p>
    <w:p w14:paraId="467F56B4" w14:textId="7D10E7F8" w:rsidR="00254DB1" w:rsidRPr="00AE5BD8" w:rsidRDefault="00254DB1">
      <w:pPr>
        <w:spacing w:line="360" w:lineRule="auto"/>
        <w:rPr>
          <w:rFonts w:ascii="Times New Roman" w:hAnsi="Times New Roman"/>
          <w:b/>
          <w:color w:val="000000"/>
          <w:sz w:val="24"/>
        </w:rPr>
      </w:pPr>
      <w:r w:rsidRPr="00AE5BD8">
        <w:rPr>
          <w:rFonts w:ascii="Times New Roman" w:hAnsi="Times New Roman" w:hint="eastAsia"/>
          <w:b/>
          <w:color w:val="000000"/>
          <w:sz w:val="24"/>
        </w:rPr>
        <w:t>（一）《中华人民共和国政府采购法》第二十二条第一款第（一）至（</w:t>
      </w:r>
      <w:r w:rsidR="00963633">
        <w:rPr>
          <w:rFonts w:ascii="Times New Roman" w:hAnsi="Times New Roman" w:hint="eastAsia"/>
          <w:b/>
          <w:color w:val="000000"/>
          <w:sz w:val="24"/>
        </w:rPr>
        <w:t>六</w:t>
      </w:r>
      <w:r w:rsidRPr="00AE5BD8">
        <w:rPr>
          <w:rFonts w:ascii="Times New Roman" w:hAnsi="Times New Roman" w:hint="eastAsia"/>
          <w:b/>
          <w:color w:val="000000"/>
          <w:sz w:val="24"/>
        </w:rPr>
        <w:t>）规定的条件：</w:t>
      </w:r>
    </w:p>
    <w:p w14:paraId="1E2E2217" w14:textId="77777777" w:rsidR="00254DB1" w:rsidRPr="00AE5BD8" w:rsidRDefault="00254DB1">
      <w:pPr>
        <w:tabs>
          <w:tab w:val="left" w:pos="7665"/>
        </w:tabs>
        <w:spacing w:line="360" w:lineRule="auto"/>
        <w:ind w:left="384" w:hangingChars="160" w:hanging="384"/>
        <w:rPr>
          <w:rFonts w:ascii="Times New Roman" w:hAnsi="Times New Roman"/>
          <w:color w:val="000000"/>
          <w:sz w:val="24"/>
        </w:rPr>
      </w:pPr>
      <w:r w:rsidRPr="00AE5BD8">
        <w:rPr>
          <w:rFonts w:ascii="Times New Roman" w:hAnsi="Times New Roman" w:hint="eastAsia"/>
          <w:color w:val="000000"/>
          <w:sz w:val="24"/>
        </w:rPr>
        <w:t>1</w:t>
      </w:r>
      <w:r w:rsidRPr="00AE5BD8">
        <w:rPr>
          <w:rFonts w:ascii="Times New Roman" w:hAnsi="Times New Roman" w:hint="eastAsia"/>
          <w:color w:val="000000"/>
          <w:sz w:val="24"/>
        </w:rPr>
        <w:t>、如投标人为法人单位，则提供有效的企业营业执照复印件；如投标人为事业单位，则提供事业单位法人证书复印件；</w:t>
      </w:r>
      <w:r w:rsidR="00835D61" w:rsidRPr="00AE5BD8">
        <w:rPr>
          <w:rFonts w:ascii="Times New Roman" w:hAnsi="Times New Roman" w:hint="eastAsia"/>
          <w:color w:val="000000"/>
          <w:sz w:val="24"/>
        </w:rPr>
        <w:t>若为其他组织，则提供“对应主管部门颁发的准许执业证明文件或营业执照”复印件</w:t>
      </w:r>
      <w:r w:rsidRPr="00AE5BD8">
        <w:rPr>
          <w:rFonts w:ascii="Times New Roman" w:hAnsi="Times New Roman" w:hint="eastAsia"/>
          <w:color w:val="000000"/>
          <w:sz w:val="24"/>
        </w:rPr>
        <w:t>；若投标人为自然人，则提供自然人的身份证明复印件。</w:t>
      </w:r>
    </w:p>
    <w:p w14:paraId="6ADE9901" w14:textId="77777777" w:rsidR="00254DB1" w:rsidRPr="00AE5BD8" w:rsidRDefault="00254DB1">
      <w:pPr>
        <w:spacing w:line="360" w:lineRule="auto"/>
        <w:rPr>
          <w:rFonts w:ascii="Times New Roman" w:hAnsi="Times New Roman"/>
          <w:color w:val="000000"/>
          <w:sz w:val="24"/>
        </w:rPr>
      </w:pPr>
      <w:r w:rsidRPr="00AE5BD8">
        <w:rPr>
          <w:rFonts w:ascii="Times New Roman" w:hAnsi="Times New Roman" w:hint="eastAsia"/>
          <w:color w:val="000000"/>
          <w:sz w:val="24"/>
        </w:rPr>
        <w:t>2</w:t>
      </w:r>
      <w:r w:rsidRPr="00AE5BD8">
        <w:rPr>
          <w:rFonts w:ascii="Times New Roman" w:hAnsi="Times New Roman" w:hint="eastAsia"/>
          <w:color w:val="000000"/>
          <w:sz w:val="24"/>
        </w:rPr>
        <w:t>、提供具有良好的商业信誉承诺书及</w:t>
      </w:r>
      <w:r w:rsidR="00C72329" w:rsidRPr="00AE5BD8">
        <w:rPr>
          <w:rFonts w:ascii="Times New Roman" w:hAnsi="Times New Roman" w:hint="eastAsia"/>
          <w:color w:val="000000"/>
          <w:sz w:val="24"/>
        </w:rPr>
        <w:t>201</w:t>
      </w:r>
      <w:r w:rsidR="00BC1192" w:rsidRPr="00AE5BD8">
        <w:rPr>
          <w:rFonts w:ascii="Times New Roman" w:hAnsi="Times New Roman"/>
          <w:color w:val="000000"/>
          <w:sz w:val="24"/>
        </w:rPr>
        <w:t>9</w:t>
      </w:r>
      <w:r w:rsidR="00C72329" w:rsidRPr="00AE5BD8">
        <w:rPr>
          <w:rFonts w:ascii="Times New Roman" w:hAnsi="Times New Roman" w:hint="eastAsia"/>
          <w:color w:val="000000"/>
          <w:sz w:val="24"/>
        </w:rPr>
        <w:t>年度或</w:t>
      </w:r>
      <w:r w:rsidRPr="00AE5BD8">
        <w:rPr>
          <w:rFonts w:ascii="Times New Roman" w:hAnsi="Times New Roman" w:hint="eastAsia"/>
          <w:color w:val="000000"/>
          <w:sz w:val="24"/>
        </w:rPr>
        <w:t>20</w:t>
      </w:r>
      <w:r w:rsidR="00BC1192" w:rsidRPr="00AE5BD8">
        <w:rPr>
          <w:rFonts w:ascii="Times New Roman" w:hAnsi="Times New Roman"/>
          <w:color w:val="000000"/>
          <w:sz w:val="24"/>
        </w:rPr>
        <w:t>20</w:t>
      </w:r>
      <w:r w:rsidRPr="00AE5BD8">
        <w:rPr>
          <w:rFonts w:ascii="Times New Roman" w:hAnsi="Times New Roman" w:hint="eastAsia"/>
          <w:color w:val="000000"/>
          <w:sz w:val="24"/>
        </w:rPr>
        <w:t>年度</w:t>
      </w:r>
      <w:r w:rsidR="00C72329" w:rsidRPr="00AE5BD8">
        <w:rPr>
          <w:rFonts w:ascii="Times New Roman" w:hAnsi="Times New Roman" w:hint="eastAsia"/>
          <w:color w:val="000000"/>
          <w:sz w:val="24"/>
        </w:rPr>
        <w:t>的</w:t>
      </w:r>
      <w:r w:rsidRPr="00AE5BD8">
        <w:rPr>
          <w:rFonts w:ascii="Times New Roman" w:hAnsi="Times New Roman" w:hint="eastAsia"/>
          <w:color w:val="000000"/>
          <w:sz w:val="24"/>
        </w:rPr>
        <w:t>财务报告或银行资信证明。</w:t>
      </w:r>
    </w:p>
    <w:p w14:paraId="78A0B498" w14:textId="77777777" w:rsidR="00254DB1" w:rsidRPr="00AE5BD8" w:rsidRDefault="00254DB1">
      <w:pPr>
        <w:tabs>
          <w:tab w:val="left" w:pos="851"/>
        </w:tabs>
        <w:spacing w:line="360" w:lineRule="auto"/>
        <w:rPr>
          <w:rFonts w:ascii="Times New Roman" w:hAnsi="Times New Roman"/>
          <w:b/>
          <w:color w:val="000000"/>
          <w:sz w:val="22"/>
          <w:szCs w:val="22"/>
        </w:rPr>
      </w:pPr>
      <w:r w:rsidRPr="00AE5BD8">
        <w:rPr>
          <w:rFonts w:ascii="Times New Roman" w:hAnsi="Times New Roman" w:hint="eastAsia"/>
          <w:b/>
          <w:color w:val="000000"/>
          <w:sz w:val="22"/>
          <w:szCs w:val="22"/>
        </w:rPr>
        <w:t>注：（</w:t>
      </w:r>
      <w:r w:rsidR="00475072" w:rsidRPr="00AE5BD8">
        <w:rPr>
          <w:rFonts w:ascii="Times New Roman" w:hAnsi="Times New Roman" w:hint="eastAsia"/>
          <w:b/>
          <w:color w:val="000000"/>
          <w:sz w:val="22"/>
          <w:szCs w:val="22"/>
        </w:rPr>
        <w:t>1</w:t>
      </w:r>
      <w:r w:rsidRPr="00AE5BD8">
        <w:rPr>
          <w:rFonts w:ascii="Times New Roman" w:hAnsi="Times New Roman" w:hint="eastAsia"/>
          <w:b/>
          <w:color w:val="000000"/>
          <w:sz w:val="22"/>
          <w:szCs w:val="22"/>
        </w:rPr>
        <w:t>）财务状况报告可不审计；成立时间不足</w:t>
      </w:r>
      <w:r w:rsidR="000211F8" w:rsidRPr="00AE5BD8">
        <w:rPr>
          <w:rFonts w:ascii="Times New Roman" w:hAnsi="Times New Roman" w:hint="eastAsia"/>
          <w:b/>
          <w:color w:val="000000"/>
          <w:sz w:val="22"/>
          <w:szCs w:val="22"/>
        </w:rPr>
        <w:t>6</w:t>
      </w:r>
      <w:r w:rsidRPr="00AE5BD8">
        <w:rPr>
          <w:rFonts w:ascii="Times New Roman" w:hAnsi="Times New Roman" w:hint="eastAsia"/>
          <w:b/>
          <w:color w:val="000000"/>
          <w:sz w:val="22"/>
          <w:szCs w:val="22"/>
        </w:rPr>
        <w:t>个月的公司可提供具有健全的财务制度承诺函，格式自拟；成立时间</w:t>
      </w:r>
      <w:r w:rsidR="000211F8" w:rsidRPr="00AE5BD8">
        <w:rPr>
          <w:rFonts w:ascii="Times New Roman" w:hAnsi="Times New Roman" w:hint="eastAsia"/>
          <w:b/>
          <w:color w:val="000000"/>
          <w:sz w:val="22"/>
          <w:szCs w:val="22"/>
        </w:rPr>
        <w:t>6</w:t>
      </w:r>
      <w:r w:rsidRPr="00AE5BD8">
        <w:rPr>
          <w:rFonts w:ascii="Times New Roman" w:hAnsi="Times New Roman" w:hint="eastAsia"/>
          <w:b/>
          <w:color w:val="000000"/>
          <w:sz w:val="22"/>
          <w:szCs w:val="22"/>
        </w:rPr>
        <w:t>个月以上不足</w:t>
      </w:r>
      <w:r w:rsidRPr="00AE5BD8">
        <w:rPr>
          <w:rFonts w:ascii="Times New Roman" w:hAnsi="Times New Roman" w:hint="eastAsia"/>
          <w:b/>
          <w:color w:val="000000"/>
          <w:sz w:val="22"/>
          <w:szCs w:val="22"/>
        </w:rPr>
        <w:t>12</w:t>
      </w:r>
      <w:r w:rsidRPr="00AE5BD8">
        <w:rPr>
          <w:rFonts w:ascii="Times New Roman" w:hAnsi="Times New Roman" w:hint="eastAsia"/>
          <w:b/>
          <w:color w:val="000000"/>
          <w:sz w:val="22"/>
          <w:szCs w:val="22"/>
        </w:rPr>
        <w:t>个月的，可提供任意一个季度的财务状况报告。（</w:t>
      </w:r>
      <w:r w:rsidR="00475072" w:rsidRPr="00AE5BD8">
        <w:rPr>
          <w:rFonts w:ascii="Times New Roman" w:hAnsi="Times New Roman"/>
          <w:b/>
          <w:color w:val="000000"/>
          <w:sz w:val="22"/>
          <w:szCs w:val="22"/>
        </w:rPr>
        <w:t>2</w:t>
      </w:r>
      <w:r w:rsidRPr="00AE5BD8">
        <w:rPr>
          <w:rFonts w:ascii="Times New Roman" w:hAnsi="Times New Roman" w:hint="eastAsia"/>
          <w:b/>
          <w:color w:val="000000"/>
          <w:sz w:val="22"/>
          <w:szCs w:val="22"/>
        </w:rPr>
        <w:t>）投标人如提供财务状况报告，则应符合以下的任何一种要求：①如财务状况报告审计的，则须提供完整的审计报告复印件。②如财务状况报告未审计的，则须提供的财务报告至少包括资产负债表、利润表</w:t>
      </w:r>
      <w:r w:rsidRPr="00AE5BD8">
        <w:rPr>
          <w:rFonts w:ascii="Times New Roman" w:hAnsi="Times New Roman" w:hint="eastAsia"/>
          <w:b/>
          <w:color w:val="000000"/>
          <w:sz w:val="22"/>
          <w:szCs w:val="22"/>
        </w:rPr>
        <w:t>/</w:t>
      </w:r>
      <w:r w:rsidRPr="00AE5BD8">
        <w:rPr>
          <w:rFonts w:ascii="Times New Roman" w:hAnsi="Times New Roman" w:hint="eastAsia"/>
          <w:b/>
          <w:color w:val="000000"/>
          <w:sz w:val="22"/>
          <w:szCs w:val="22"/>
        </w:rPr>
        <w:t>损益表。（</w:t>
      </w:r>
      <w:r w:rsidR="00475072" w:rsidRPr="00AE5BD8">
        <w:rPr>
          <w:rFonts w:ascii="Times New Roman" w:hAnsi="Times New Roman"/>
          <w:b/>
          <w:color w:val="000000"/>
          <w:sz w:val="22"/>
          <w:szCs w:val="22"/>
        </w:rPr>
        <w:t>3</w:t>
      </w:r>
      <w:r w:rsidRPr="00AE5BD8">
        <w:rPr>
          <w:rFonts w:ascii="Times New Roman" w:hAnsi="Times New Roman" w:hint="eastAsia"/>
          <w:b/>
          <w:color w:val="000000"/>
          <w:sz w:val="22"/>
          <w:szCs w:val="22"/>
        </w:rPr>
        <w:t>）银行资信证明须为开标日前</w:t>
      </w:r>
      <w:r w:rsidRPr="00AE5BD8">
        <w:rPr>
          <w:rFonts w:ascii="Times New Roman" w:hAnsi="Times New Roman" w:hint="eastAsia"/>
          <w:b/>
          <w:color w:val="000000"/>
          <w:sz w:val="22"/>
          <w:szCs w:val="22"/>
        </w:rPr>
        <w:t>3</w:t>
      </w:r>
      <w:r w:rsidRPr="00AE5BD8">
        <w:rPr>
          <w:rFonts w:ascii="Times New Roman" w:hAnsi="Times New Roman" w:hint="eastAsia"/>
          <w:b/>
          <w:color w:val="000000"/>
          <w:sz w:val="22"/>
          <w:szCs w:val="22"/>
        </w:rPr>
        <w:t>个月内由供应商所开立账户的银行开具的原件或复印件。</w:t>
      </w:r>
    </w:p>
    <w:p w14:paraId="483D2786" w14:textId="77777777" w:rsidR="00254DB1" w:rsidRPr="00AE5BD8" w:rsidRDefault="00254DB1">
      <w:pPr>
        <w:spacing w:line="360" w:lineRule="auto"/>
        <w:rPr>
          <w:rFonts w:ascii="Times New Roman" w:hAnsi="Times New Roman"/>
          <w:color w:val="000000"/>
          <w:sz w:val="24"/>
        </w:rPr>
      </w:pPr>
      <w:r w:rsidRPr="00AE5BD8">
        <w:rPr>
          <w:rFonts w:ascii="Times New Roman" w:hAnsi="Times New Roman" w:hint="eastAsia"/>
          <w:color w:val="000000"/>
          <w:sz w:val="24"/>
        </w:rPr>
        <w:t>3</w:t>
      </w:r>
      <w:r w:rsidRPr="00AE5BD8">
        <w:rPr>
          <w:rFonts w:ascii="Times New Roman" w:hAnsi="Times New Roman" w:hint="eastAsia"/>
          <w:color w:val="000000"/>
          <w:sz w:val="24"/>
        </w:rPr>
        <w:t>、提供具有履行合同所必须的设备和专业技术能力的承诺书。</w:t>
      </w:r>
    </w:p>
    <w:p w14:paraId="6D2226B4" w14:textId="77777777" w:rsidR="00254DB1" w:rsidRPr="00AE5BD8" w:rsidRDefault="00254DB1">
      <w:pPr>
        <w:tabs>
          <w:tab w:val="left" w:pos="7665"/>
        </w:tabs>
        <w:spacing w:line="360" w:lineRule="auto"/>
        <w:ind w:left="384" w:hangingChars="160" w:hanging="384"/>
        <w:rPr>
          <w:rFonts w:ascii="Times New Roman" w:hAnsi="Times New Roman"/>
          <w:color w:val="000000"/>
          <w:sz w:val="24"/>
        </w:rPr>
      </w:pPr>
      <w:r w:rsidRPr="00AE5BD8">
        <w:rPr>
          <w:rFonts w:ascii="Times New Roman" w:hAnsi="Times New Roman" w:hint="eastAsia"/>
          <w:color w:val="000000"/>
          <w:sz w:val="24"/>
        </w:rPr>
        <w:t>4</w:t>
      </w:r>
      <w:r w:rsidRPr="00AE5BD8">
        <w:rPr>
          <w:rFonts w:ascii="Times New Roman" w:hAnsi="Times New Roman" w:hint="eastAsia"/>
          <w:color w:val="000000"/>
          <w:sz w:val="24"/>
        </w:rPr>
        <w:t>、提供开标日前任意一个月的缴纳税收和社保的银行缴款凭证或税务、社保部门出具的证明材料复印件。</w:t>
      </w:r>
    </w:p>
    <w:p w14:paraId="5233BE3A" w14:textId="77777777" w:rsidR="00254DB1" w:rsidRPr="00AE5BD8" w:rsidRDefault="00254DB1">
      <w:pPr>
        <w:spacing w:line="360" w:lineRule="auto"/>
        <w:rPr>
          <w:rFonts w:ascii="Times New Roman" w:hAnsi="Times New Roman"/>
          <w:b/>
          <w:color w:val="000000"/>
          <w:sz w:val="22"/>
          <w:szCs w:val="22"/>
        </w:rPr>
      </w:pPr>
      <w:r w:rsidRPr="00AE5BD8">
        <w:rPr>
          <w:rFonts w:ascii="Times New Roman" w:hAnsi="Times New Roman" w:hint="eastAsia"/>
          <w:b/>
          <w:color w:val="000000"/>
          <w:sz w:val="22"/>
          <w:szCs w:val="22"/>
        </w:rPr>
        <w:t>注：成立时间不足</w:t>
      </w:r>
      <w:r w:rsidRPr="00AE5BD8">
        <w:rPr>
          <w:rFonts w:ascii="Times New Roman" w:hAnsi="Times New Roman" w:hint="eastAsia"/>
          <w:b/>
          <w:color w:val="000000"/>
          <w:sz w:val="22"/>
          <w:szCs w:val="22"/>
        </w:rPr>
        <w:t>6</w:t>
      </w:r>
      <w:r w:rsidRPr="00AE5BD8">
        <w:rPr>
          <w:rFonts w:ascii="Times New Roman" w:hAnsi="Times New Roman" w:hint="eastAsia"/>
          <w:b/>
          <w:color w:val="000000"/>
          <w:sz w:val="22"/>
          <w:szCs w:val="22"/>
        </w:rPr>
        <w:t>个月的可提供承诺函。依法免税或不需要缴纳社会保障资金的投标人，应提供相应文件证明其依法免税或不需要缴纳社会保障资金。</w:t>
      </w:r>
    </w:p>
    <w:p w14:paraId="26159435" w14:textId="77777777" w:rsidR="00254DB1" w:rsidRPr="00AE5BD8" w:rsidRDefault="00254DB1">
      <w:pPr>
        <w:tabs>
          <w:tab w:val="left" w:pos="7665"/>
        </w:tabs>
        <w:spacing w:line="360" w:lineRule="auto"/>
        <w:ind w:left="384" w:hangingChars="160" w:hanging="384"/>
        <w:rPr>
          <w:rFonts w:ascii="Times New Roman" w:hAnsi="Times New Roman"/>
          <w:color w:val="000000"/>
          <w:sz w:val="24"/>
        </w:rPr>
      </w:pPr>
      <w:r w:rsidRPr="00AE5BD8">
        <w:rPr>
          <w:rFonts w:ascii="Times New Roman" w:hAnsi="Times New Roman" w:hint="eastAsia"/>
          <w:color w:val="000000"/>
          <w:sz w:val="24"/>
        </w:rPr>
        <w:t>5</w:t>
      </w:r>
      <w:r w:rsidRPr="00AE5BD8">
        <w:rPr>
          <w:rFonts w:ascii="Times New Roman" w:hAnsi="Times New Roman" w:hint="eastAsia"/>
          <w:color w:val="000000"/>
          <w:sz w:val="24"/>
        </w:rPr>
        <w:t>、提供参加本次政府采购活动前三年内，在经营活动中没有重大违法记录的承诺书。（公司成立不足三年的从成立之日起算）</w:t>
      </w:r>
    </w:p>
    <w:p w14:paraId="24E386A1" w14:textId="77777777" w:rsidR="00254DB1" w:rsidRDefault="00254DB1">
      <w:pPr>
        <w:spacing w:line="360" w:lineRule="auto"/>
        <w:rPr>
          <w:rFonts w:ascii="Times New Roman" w:hAnsi="Times New Roman"/>
          <w:b/>
          <w:color w:val="000000"/>
          <w:sz w:val="22"/>
          <w:szCs w:val="22"/>
        </w:rPr>
      </w:pPr>
      <w:r w:rsidRPr="00AE5BD8">
        <w:rPr>
          <w:rFonts w:ascii="Times New Roman" w:hAnsi="Times New Roman" w:hint="eastAsia"/>
          <w:b/>
          <w:color w:val="000000"/>
          <w:sz w:val="22"/>
          <w:szCs w:val="22"/>
        </w:rPr>
        <w:t>注：重大违法记录中的较大数额罚款的具体金额标准：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14:paraId="0CA00F01" w14:textId="056EB302" w:rsidR="00963633" w:rsidRDefault="00963633" w:rsidP="00963633">
      <w:pPr>
        <w:tabs>
          <w:tab w:val="left" w:pos="7665"/>
        </w:tabs>
        <w:spacing w:line="360" w:lineRule="auto"/>
        <w:ind w:left="385" w:hangingChars="160" w:hanging="385"/>
        <w:rPr>
          <w:rFonts w:ascii="Times New Roman" w:hAnsi="Times New Roman"/>
          <w:b/>
          <w:color w:val="000000"/>
          <w:sz w:val="24"/>
        </w:rPr>
      </w:pPr>
      <w:r w:rsidRPr="00963633">
        <w:rPr>
          <w:rFonts w:ascii="Times New Roman" w:hAnsi="Times New Roman" w:hint="eastAsia"/>
          <w:b/>
          <w:color w:val="000000"/>
          <w:sz w:val="24"/>
        </w:rPr>
        <w:t>6</w:t>
      </w:r>
      <w:r w:rsidRPr="00963633">
        <w:rPr>
          <w:rFonts w:ascii="Times New Roman" w:hAnsi="Times New Roman" w:hint="eastAsia"/>
          <w:b/>
          <w:color w:val="000000"/>
          <w:sz w:val="24"/>
        </w:rPr>
        <w:t>、法律、行政法规规定的其他条件：</w:t>
      </w:r>
    </w:p>
    <w:p w14:paraId="2C61B9A9" w14:textId="2DE5CB99" w:rsidR="00963633" w:rsidRPr="00A97E29" w:rsidRDefault="00963633" w:rsidP="00963633">
      <w:pPr>
        <w:tabs>
          <w:tab w:val="left" w:pos="7665"/>
        </w:tabs>
        <w:spacing w:line="360" w:lineRule="auto"/>
        <w:ind w:leftChars="119" w:left="850" w:hangingChars="250" w:hanging="600"/>
        <w:rPr>
          <w:rFonts w:ascii="Times New Roman" w:hAnsi="Times New Roman"/>
          <w:color w:val="000000"/>
          <w:sz w:val="24"/>
        </w:rPr>
      </w:pPr>
      <w:r w:rsidRPr="00A97E29">
        <w:rPr>
          <w:rFonts w:ascii="Times New Roman" w:hAnsi="Times New Roman"/>
          <w:color w:val="000000"/>
          <w:sz w:val="24"/>
        </w:rPr>
        <w:t>6.</w:t>
      </w:r>
      <w:r w:rsidRPr="00A97E29">
        <w:rPr>
          <w:rFonts w:ascii="Times New Roman" w:hAnsi="Times New Roman" w:hint="eastAsia"/>
          <w:color w:val="000000"/>
          <w:sz w:val="24"/>
        </w:rPr>
        <w:t>1</w:t>
      </w:r>
      <w:r w:rsidRPr="00A97E29">
        <w:rPr>
          <w:rFonts w:ascii="Times New Roman" w:hAnsi="Times New Roman" w:hint="eastAsia"/>
          <w:color w:val="000000"/>
          <w:sz w:val="24"/>
        </w:rPr>
        <w:t>、</w:t>
      </w:r>
      <w:r w:rsidRPr="00A97E29">
        <w:rPr>
          <w:rFonts w:ascii="Times New Roman" w:hAnsi="Times New Roman"/>
          <w:color w:val="000000"/>
          <w:sz w:val="24"/>
        </w:rPr>
        <w:t>投标人为生产厂家</w:t>
      </w:r>
      <w:r w:rsidRPr="00A97E29">
        <w:rPr>
          <w:rFonts w:ascii="Times New Roman" w:hAnsi="Times New Roman" w:hint="eastAsia"/>
          <w:color w:val="000000"/>
          <w:sz w:val="24"/>
        </w:rPr>
        <w:t>应提供</w:t>
      </w:r>
      <w:r w:rsidRPr="00A97E29">
        <w:rPr>
          <w:rFonts w:ascii="Times New Roman" w:hAnsi="Times New Roman"/>
          <w:color w:val="000000"/>
          <w:sz w:val="24"/>
        </w:rPr>
        <w:t>中华人民共和国医疗器械生产许可证</w:t>
      </w:r>
      <w:r w:rsidRPr="00A97E29">
        <w:rPr>
          <w:rFonts w:ascii="Times New Roman" w:hAnsi="Times New Roman" w:hint="eastAsia"/>
          <w:color w:val="000000"/>
          <w:sz w:val="24"/>
        </w:rPr>
        <w:t>复印件</w:t>
      </w:r>
      <w:r w:rsidRPr="00A97E29">
        <w:rPr>
          <w:rFonts w:ascii="Times New Roman" w:hAnsi="Times New Roman"/>
          <w:color w:val="000000"/>
          <w:sz w:val="24"/>
        </w:rPr>
        <w:t>；投标人为</w:t>
      </w:r>
      <w:r w:rsidRPr="00A97E29">
        <w:rPr>
          <w:rFonts w:ascii="Times New Roman" w:hAnsi="Times New Roman"/>
          <w:color w:val="000000"/>
          <w:sz w:val="24"/>
        </w:rPr>
        <w:lastRenderedPageBreak/>
        <w:t>代理公司应</w:t>
      </w:r>
      <w:r w:rsidRPr="00A97E29">
        <w:rPr>
          <w:rFonts w:ascii="Times New Roman" w:hAnsi="Times New Roman" w:hint="eastAsia"/>
          <w:color w:val="000000"/>
          <w:sz w:val="24"/>
        </w:rPr>
        <w:t>提供</w:t>
      </w:r>
      <w:r w:rsidRPr="00A97E29">
        <w:rPr>
          <w:rFonts w:ascii="Times New Roman" w:hAnsi="Times New Roman"/>
          <w:color w:val="000000"/>
          <w:sz w:val="24"/>
        </w:rPr>
        <w:t>中华人民共和国医疗器械经营许可证或有效备案表复印件（仅限医疗器械适用）</w:t>
      </w:r>
      <w:r w:rsidRPr="00A97E29">
        <w:rPr>
          <w:rFonts w:ascii="Times New Roman" w:hAnsi="Times New Roman" w:hint="eastAsia"/>
          <w:color w:val="000000"/>
          <w:sz w:val="24"/>
        </w:rPr>
        <w:t>。</w:t>
      </w:r>
    </w:p>
    <w:p w14:paraId="3EB7AC15" w14:textId="7FB5E880" w:rsidR="00963633" w:rsidRPr="00A97E29" w:rsidRDefault="00963633" w:rsidP="00963633">
      <w:pPr>
        <w:tabs>
          <w:tab w:val="left" w:pos="7665"/>
        </w:tabs>
        <w:spacing w:line="360" w:lineRule="auto"/>
        <w:ind w:leftChars="119" w:left="850" w:hangingChars="250" w:hanging="600"/>
        <w:rPr>
          <w:rFonts w:ascii="Times New Roman" w:hAnsi="Times New Roman"/>
          <w:color w:val="000000"/>
          <w:sz w:val="24"/>
        </w:rPr>
      </w:pPr>
      <w:r w:rsidRPr="00A97E29">
        <w:rPr>
          <w:rFonts w:ascii="Times New Roman" w:hAnsi="Times New Roman"/>
          <w:color w:val="000000"/>
          <w:sz w:val="24"/>
        </w:rPr>
        <w:t>6.2</w:t>
      </w:r>
      <w:r w:rsidRPr="00A97E29">
        <w:rPr>
          <w:rFonts w:ascii="Times New Roman" w:hAnsi="Times New Roman" w:hint="eastAsia"/>
          <w:color w:val="000000"/>
          <w:sz w:val="24"/>
        </w:rPr>
        <w:t>、提供产品的医疗器械产品注册证</w:t>
      </w:r>
      <w:r w:rsidR="009A5523" w:rsidRPr="00A97E29">
        <w:rPr>
          <w:rFonts w:ascii="Times New Roman" w:hAnsi="Times New Roman" w:hint="eastAsia"/>
          <w:color w:val="000000"/>
          <w:sz w:val="24"/>
        </w:rPr>
        <w:t>；</w:t>
      </w:r>
      <w:r w:rsidRPr="00A97E29">
        <w:rPr>
          <w:rFonts w:ascii="Times New Roman" w:hAnsi="Times New Roman" w:hint="eastAsia"/>
          <w:color w:val="000000"/>
          <w:sz w:val="24"/>
        </w:rPr>
        <w:t>或备案凭证复印件</w:t>
      </w:r>
      <w:r w:rsidR="009A5523" w:rsidRPr="00A97E29">
        <w:rPr>
          <w:rFonts w:ascii="Times New Roman" w:hAnsi="Times New Roman" w:hint="eastAsia"/>
          <w:color w:val="000000"/>
          <w:sz w:val="24"/>
        </w:rPr>
        <w:t>及备案信息表复印件</w:t>
      </w:r>
      <w:r w:rsidRPr="00A97E29">
        <w:rPr>
          <w:rFonts w:ascii="Times New Roman" w:hAnsi="Times New Roman" w:hint="eastAsia"/>
          <w:color w:val="000000"/>
          <w:sz w:val="24"/>
        </w:rPr>
        <w:t>（非医疗器械产品除外）。</w:t>
      </w:r>
    </w:p>
    <w:p w14:paraId="47B08C01" w14:textId="6D6546B3" w:rsidR="00254DB1" w:rsidRPr="00AE5BD8" w:rsidRDefault="00254DB1">
      <w:pPr>
        <w:spacing w:line="360" w:lineRule="auto"/>
        <w:rPr>
          <w:rFonts w:ascii="Times New Roman" w:hAnsi="Times New Roman"/>
          <w:b/>
          <w:color w:val="000000"/>
          <w:sz w:val="24"/>
        </w:rPr>
      </w:pPr>
      <w:r w:rsidRPr="00AE5BD8">
        <w:rPr>
          <w:rFonts w:ascii="Times New Roman" w:hAnsi="Times New Roman" w:hint="eastAsia"/>
          <w:b/>
          <w:color w:val="000000"/>
          <w:sz w:val="24"/>
        </w:rPr>
        <w:t>（二）</w:t>
      </w:r>
      <w:r w:rsidR="00963633" w:rsidRPr="00963633">
        <w:rPr>
          <w:rFonts w:ascii="Times New Roman" w:hAnsi="Times New Roman" w:hint="eastAsia"/>
          <w:b/>
          <w:color w:val="000000"/>
          <w:sz w:val="24"/>
        </w:rPr>
        <w:t>落实政府采购政策需满足的资格要求：</w:t>
      </w:r>
      <w:r w:rsidR="00963633">
        <w:rPr>
          <w:rFonts w:ascii="Times New Roman" w:hAnsi="Times New Roman" w:hint="eastAsia"/>
          <w:b/>
          <w:color w:val="000000"/>
          <w:sz w:val="24"/>
        </w:rPr>
        <w:t>无。</w:t>
      </w:r>
    </w:p>
    <w:p w14:paraId="72826027" w14:textId="77777777" w:rsidR="00254DB1" w:rsidRPr="00AE5BD8" w:rsidRDefault="00254DB1">
      <w:pPr>
        <w:spacing w:line="360" w:lineRule="auto"/>
        <w:rPr>
          <w:rFonts w:ascii="Times New Roman" w:hAnsi="Times New Roman"/>
          <w:b/>
          <w:color w:val="000000"/>
          <w:sz w:val="24"/>
        </w:rPr>
      </w:pPr>
      <w:r w:rsidRPr="00AE5BD8">
        <w:rPr>
          <w:rFonts w:ascii="Times New Roman" w:hAnsi="Times New Roman" w:hint="eastAsia"/>
          <w:b/>
          <w:color w:val="000000"/>
          <w:sz w:val="24"/>
        </w:rPr>
        <w:t>（三）根据采购项目提出的特殊条件：</w:t>
      </w:r>
    </w:p>
    <w:p w14:paraId="0EAFB899" w14:textId="77777777" w:rsidR="00254DB1" w:rsidRPr="00AE5BD8" w:rsidRDefault="00254DB1">
      <w:pPr>
        <w:spacing w:line="360" w:lineRule="auto"/>
        <w:rPr>
          <w:rFonts w:ascii="Times New Roman" w:hAnsi="Times New Roman"/>
          <w:color w:val="000000"/>
          <w:sz w:val="24"/>
        </w:rPr>
      </w:pPr>
      <w:r w:rsidRPr="00AE5BD8">
        <w:rPr>
          <w:rFonts w:ascii="Times New Roman" w:hAnsi="Times New Roman" w:hint="eastAsia"/>
          <w:color w:val="000000"/>
          <w:sz w:val="24"/>
        </w:rPr>
        <w:t>1</w:t>
      </w:r>
      <w:r w:rsidRPr="00AE5BD8">
        <w:rPr>
          <w:rFonts w:ascii="Times New Roman" w:hAnsi="Times New Roman" w:hint="eastAsia"/>
          <w:color w:val="000000"/>
          <w:sz w:val="24"/>
        </w:rPr>
        <w:t>、提供无行贿犯罪记录承诺函。</w:t>
      </w:r>
    </w:p>
    <w:p w14:paraId="3864D1D9" w14:textId="085C18DA" w:rsidR="00254DB1" w:rsidRPr="00AE5BD8" w:rsidRDefault="00963633" w:rsidP="00963633">
      <w:pPr>
        <w:spacing w:line="360" w:lineRule="auto"/>
        <w:ind w:left="360" w:hangingChars="150" w:hanging="360"/>
        <w:rPr>
          <w:rFonts w:ascii="Times New Roman" w:eastAsia="黑体" w:hAnsi="Times New Roman"/>
          <w:b/>
          <w:color w:val="000000"/>
          <w:sz w:val="28"/>
          <w:szCs w:val="28"/>
        </w:rPr>
      </w:pPr>
      <w:r>
        <w:rPr>
          <w:rFonts w:ascii="Times New Roman" w:hAnsi="Times New Roman" w:hint="eastAsia"/>
          <w:color w:val="000000"/>
          <w:sz w:val="24"/>
        </w:rPr>
        <w:t>2</w:t>
      </w:r>
      <w:r w:rsidR="00254DB1" w:rsidRPr="00AE5BD8">
        <w:rPr>
          <w:rFonts w:ascii="Times New Roman" w:hAnsi="Times New Roman" w:hint="eastAsia"/>
          <w:color w:val="000000"/>
          <w:sz w:val="24"/>
        </w:rPr>
        <w:t>、提供法定代表人</w:t>
      </w:r>
      <w:r w:rsidR="00254DB1" w:rsidRPr="00AE5BD8">
        <w:rPr>
          <w:rFonts w:ascii="Times New Roman" w:hAnsi="Times New Roman" w:hint="eastAsia"/>
          <w:color w:val="000000"/>
          <w:sz w:val="24"/>
        </w:rPr>
        <w:t>/</w:t>
      </w:r>
      <w:r w:rsidR="00254DB1" w:rsidRPr="00AE5BD8">
        <w:rPr>
          <w:rFonts w:ascii="Times New Roman" w:hAnsi="Times New Roman" w:hint="eastAsia"/>
          <w:color w:val="000000"/>
          <w:sz w:val="24"/>
        </w:rPr>
        <w:t>单位负责人授权委托书原件（法定代表人</w:t>
      </w:r>
      <w:r w:rsidR="00254DB1" w:rsidRPr="00AE5BD8">
        <w:rPr>
          <w:rFonts w:ascii="Times New Roman" w:hAnsi="Times New Roman" w:hint="eastAsia"/>
          <w:color w:val="000000"/>
          <w:sz w:val="24"/>
        </w:rPr>
        <w:t>/</w:t>
      </w:r>
      <w:r w:rsidR="00254DB1" w:rsidRPr="00AE5BD8">
        <w:rPr>
          <w:rFonts w:ascii="Times New Roman" w:hAnsi="Times New Roman" w:hint="eastAsia"/>
          <w:color w:val="000000"/>
          <w:sz w:val="24"/>
        </w:rPr>
        <w:t>单位负责人或自然人直接参与投标的提供身份证明材料复印件）。</w:t>
      </w:r>
    </w:p>
    <w:p w14:paraId="602EFFCC" w14:textId="77777777" w:rsidR="00254DB1" w:rsidRPr="00AE5BD8" w:rsidRDefault="00254DB1">
      <w:pPr>
        <w:pStyle w:val="a7"/>
        <w:ind w:left="729" w:hangingChars="330" w:hanging="729"/>
        <w:rPr>
          <w:rFonts w:ascii="Times New Roman" w:hAnsi="Times New Roman"/>
          <w:b/>
          <w:color w:val="000000"/>
          <w:sz w:val="22"/>
          <w:szCs w:val="22"/>
        </w:rPr>
      </w:pPr>
      <w:r w:rsidRPr="00AE5BD8">
        <w:rPr>
          <w:rFonts w:ascii="Times New Roman" w:hAnsi="Times New Roman" w:hint="eastAsia"/>
          <w:b/>
          <w:color w:val="000000"/>
          <w:sz w:val="22"/>
          <w:szCs w:val="22"/>
        </w:rPr>
        <w:t>注：</w:t>
      </w:r>
      <w:r w:rsidRPr="00AE5BD8">
        <w:rPr>
          <w:rFonts w:ascii="Times New Roman" w:hAnsi="Times New Roman" w:hint="eastAsia"/>
          <w:b/>
          <w:color w:val="000000"/>
          <w:sz w:val="22"/>
          <w:szCs w:val="22"/>
        </w:rPr>
        <w:t>1</w:t>
      </w:r>
      <w:r w:rsidRPr="00AE5BD8">
        <w:rPr>
          <w:rFonts w:ascii="Times New Roman" w:hAnsi="Times New Roman" w:hint="eastAsia"/>
          <w:b/>
          <w:color w:val="000000"/>
          <w:sz w:val="22"/>
          <w:szCs w:val="22"/>
        </w:rPr>
        <w:t>、本章要求提供的相关证明材料应当与第四章的规定要求对应，除投标人自愿以外，不能要求投标人提供额外的证明材料。如果要求提供额外的证明材料，投标人有权不予提供，且不影响投标文件的有效性和完整性。</w:t>
      </w:r>
      <w:bookmarkStart w:id="144" w:name="_Toc217446093"/>
    </w:p>
    <w:p w14:paraId="06182548" w14:textId="77777777" w:rsidR="00254DB1" w:rsidRPr="00AE5BD8" w:rsidRDefault="00254DB1">
      <w:pPr>
        <w:pStyle w:val="a7"/>
        <w:ind w:leftChars="200" w:left="751" w:hangingChars="150" w:hanging="331"/>
        <w:rPr>
          <w:rFonts w:ascii="Times New Roman" w:hAnsi="Times New Roman"/>
          <w:b/>
          <w:color w:val="000000"/>
          <w:sz w:val="22"/>
          <w:szCs w:val="22"/>
        </w:rPr>
      </w:pPr>
      <w:r w:rsidRPr="00AE5BD8">
        <w:rPr>
          <w:rFonts w:ascii="Times New Roman" w:hAnsi="Times New Roman" w:hint="eastAsia"/>
          <w:b/>
          <w:color w:val="000000"/>
          <w:sz w:val="22"/>
          <w:szCs w:val="22"/>
        </w:rPr>
        <w:t>2</w:t>
      </w:r>
      <w:r w:rsidRPr="00AE5BD8">
        <w:rPr>
          <w:rFonts w:ascii="Times New Roman" w:hAnsi="Times New Roman" w:hint="eastAsia"/>
          <w:b/>
          <w:color w:val="000000"/>
          <w:sz w:val="22"/>
          <w:szCs w:val="22"/>
        </w:rPr>
        <w:t>、本章要求提供的相关证明材料应当结合采购项目具体情况和投标人的组织机构性质确定，不得一概而论。</w:t>
      </w:r>
    </w:p>
    <w:p w14:paraId="675AEB68" w14:textId="77777777" w:rsidR="00254DB1" w:rsidRPr="00AE5BD8" w:rsidRDefault="00254DB1">
      <w:pPr>
        <w:pStyle w:val="a7"/>
        <w:ind w:leftChars="200" w:left="751" w:hangingChars="150" w:hanging="331"/>
        <w:rPr>
          <w:rFonts w:ascii="Times New Roman" w:hAnsi="Times New Roman"/>
          <w:b/>
          <w:color w:val="000000"/>
          <w:sz w:val="22"/>
          <w:szCs w:val="22"/>
        </w:rPr>
      </w:pPr>
      <w:r w:rsidRPr="00AE5BD8">
        <w:rPr>
          <w:rFonts w:ascii="Times New Roman" w:hAnsi="Times New Roman" w:hint="eastAsia"/>
          <w:b/>
          <w:color w:val="000000"/>
          <w:sz w:val="22"/>
          <w:szCs w:val="22"/>
        </w:rPr>
        <w:t>3</w:t>
      </w:r>
      <w:r w:rsidRPr="00AE5BD8">
        <w:rPr>
          <w:rFonts w:ascii="Times New Roman" w:hAnsi="Times New Roman" w:hint="eastAsia"/>
          <w:b/>
          <w:color w:val="000000"/>
          <w:sz w:val="22"/>
          <w:szCs w:val="22"/>
        </w:rPr>
        <w:t>、根据国务院办公厅关于加快推进“多证合一”改革的指导意见（国办发【</w:t>
      </w:r>
      <w:r w:rsidRPr="00AE5BD8">
        <w:rPr>
          <w:rFonts w:ascii="Times New Roman" w:hAnsi="Times New Roman" w:hint="eastAsia"/>
          <w:b/>
          <w:color w:val="000000"/>
          <w:sz w:val="22"/>
          <w:szCs w:val="22"/>
        </w:rPr>
        <w:t>2017</w:t>
      </w:r>
      <w:r w:rsidRPr="00AE5BD8">
        <w:rPr>
          <w:rFonts w:ascii="Times New Roman" w:hAnsi="Times New Roman" w:hint="eastAsia"/>
          <w:b/>
          <w:color w:val="000000"/>
          <w:sz w:val="22"/>
          <w:szCs w:val="22"/>
        </w:rPr>
        <w:t>】</w:t>
      </w:r>
      <w:r w:rsidRPr="00AE5BD8">
        <w:rPr>
          <w:rFonts w:ascii="Times New Roman" w:hAnsi="Times New Roman" w:hint="eastAsia"/>
          <w:b/>
          <w:color w:val="000000"/>
          <w:sz w:val="22"/>
          <w:szCs w:val="22"/>
        </w:rPr>
        <w:t xml:space="preserve"> 24 41</w:t>
      </w:r>
      <w:r w:rsidRPr="00AE5BD8">
        <w:rPr>
          <w:rFonts w:ascii="Times New Roman" w:hAnsi="Times New Roman" w:hint="eastAsia"/>
          <w:b/>
          <w:color w:val="000000"/>
          <w:sz w:val="22"/>
          <w:szCs w:val="22"/>
        </w:rPr>
        <w:t>号）等政策要求，若资格要求涉及的登记、备案等有关事项和各类证照已实行多证合一</w:t>
      </w:r>
      <w:r w:rsidRPr="00AE5BD8">
        <w:rPr>
          <w:rFonts w:ascii="Times New Roman" w:hAnsi="Times New Roman" w:hint="eastAsia"/>
          <w:b/>
          <w:color w:val="000000"/>
          <w:sz w:val="22"/>
          <w:szCs w:val="22"/>
        </w:rPr>
        <w:t xml:space="preserve"> </w:t>
      </w:r>
      <w:r w:rsidRPr="00AE5BD8">
        <w:rPr>
          <w:rFonts w:ascii="Times New Roman" w:hAnsi="Times New Roman" w:hint="eastAsia"/>
          <w:b/>
          <w:color w:val="000000"/>
          <w:sz w:val="22"/>
          <w:szCs w:val="22"/>
        </w:rPr>
        <w:t>导致投标人无法提供该类证明材料的，供应商须提供“多证合一”的营业执照及国家企业信用信息公示系统打印的登记备案报告。</w:t>
      </w:r>
    </w:p>
    <w:p w14:paraId="2605F416" w14:textId="77777777" w:rsidR="00254DB1" w:rsidRPr="00AE5BD8" w:rsidRDefault="00254DB1">
      <w:pPr>
        <w:pStyle w:val="a7"/>
        <w:spacing w:line="240" w:lineRule="auto"/>
        <w:ind w:leftChars="200" w:left="751" w:hangingChars="150" w:hanging="331"/>
        <w:rPr>
          <w:rFonts w:ascii="Times New Roman" w:hAnsi="Times New Roman"/>
          <w:b/>
          <w:color w:val="000000"/>
          <w:sz w:val="22"/>
          <w:szCs w:val="22"/>
        </w:rPr>
      </w:pPr>
      <w:r w:rsidRPr="00AE5BD8">
        <w:rPr>
          <w:rFonts w:ascii="Times New Roman" w:hAnsi="Times New Roman" w:hint="eastAsia"/>
          <w:b/>
          <w:color w:val="000000"/>
          <w:sz w:val="22"/>
          <w:szCs w:val="22"/>
        </w:rPr>
        <w:t>4</w:t>
      </w:r>
      <w:r w:rsidRPr="00AE5BD8">
        <w:rPr>
          <w:rFonts w:ascii="Times New Roman" w:hAnsi="Times New Roman" w:hint="eastAsia"/>
          <w:b/>
          <w:color w:val="000000"/>
          <w:sz w:val="22"/>
          <w:szCs w:val="22"/>
        </w:rPr>
        <w:t>、以上资料提供复印件须加盖投标人的公章。</w:t>
      </w:r>
    </w:p>
    <w:p w14:paraId="4D71BAC5" w14:textId="77777777" w:rsidR="00254DB1" w:rsidRPr="00AE5BD8" w:rsidRDefault="00254DB1">
      <w:pPr>
        <w:pStyle w:val="a7"/>
        <w:ind w:leftChars="200" w:left="735" w:hangingChars="150" w:hanging="315"/>
        <w:rPr>
          <w:rFonts w:ascii="Times New Roman" w:hAnsi="Times New Roman"/>
          <w:b/>
          <w:color w:val="000000"/>
          <w:sz w:val="24"/>
        </w:rPr>
      </w:pPr>
      <w:r w:rsidRPr="00AE5BD8">
        <w:rPr>
          <w:rFonts w:ascii="Times New Roman" w:hAnsi="Times New Roman" w:hint="eastAsia"/>
          <w:color w:val="000000"/>
        </w:rPr>
        <w:br w:type="page"/>
      </w:r>
    </w:p>
    <w:p w14:paraId="1F16FC0C" w14:textId="77777777" w:rsidR="00254DB1" w:rsidRPr="00AE5BD8" w:rsidRDefault="00254DB1">
      <w:pPr>
        <w:spacing w:line="360" w:lineRule="auto"/>
        <w:jc w:val="center"/>
        <w:outlineLvl w:val="0"/>
        <w:rPr>
          <w:rFonts w:ascii="Times New Roman" w:hAnsi="Times New Roman"/>
          <w:b/>
          <w:color w:val="000000"/>
          <w:sz w:val="36"/>
          <w:szCs w:val="36"/>
        </w:rPr>
      </w:pPr>
      <w:bookmarkStart w:id="145" w:name="_Toc39923404"/>
      <w:r w:rsidRPr="00AE5BD8">
        <w:rPr>
          <w:rFonts w:ascii="Times New Roman" w:hAnsi="Times New Roman" w:hint="eastAsia"/>
          <w:b/>
          <w:color w:val="000000"/>
          <w:sz w:val="36"/>
          <w:szCs w:val="36"/>
        </w:rPr>
        <w:lastRenderedPageBreak/>
        <w:t>第六章</w:t>
      </w:r>
      <w:r w:rsidRPr="00AE5BD8">
        <w:rPr>
          <w:rFonts w:ascii="Times New Roman" w:hAnsi="Times New Roman" w:hint="eastAsia"/>
          <w:b/>
          <w:color w:val="000000"/>
          <w:sz w:val="36"/>
          <w:szCs w:val="36"/>
        </w:rPr>
        <w:t xml:space="preserve">  </w:t>
      </w:r>
      <w:r w:rsidRPr="00AE5BD8">
        <w:rPr>
          <w:rFonts w:ascii="Times New Roman" w:hAnsi="Times New Roman" w:hint="eastAsia"/>
          <w:b/>
          <w:color w:val="000000"/>
          <w:sz w:val="36"/>
          <w:szCs w:val="36"/>
        </w:rPr>
        <w:t>招标项目技术、服务、政府采购合同内容条款及其他商务要求</w:t>
      </w:r>
      <w:bookmarkEnd w:id="144"/>
      <w:bookmarkEnd w:id="145"/>
    </w:p>
    <w:p w14:paraId="2CC8F6E3" w14:textId="77777777" w:rsidR="008A10B1" w:rsidRDefault="008A10B1" w:rsidP="008A10B1">
      <w:pPr>
        <w:wordWrap w:val="0"/>
        <w:spacing w:line="360" w:lineRule="auto"/>
        <w:ind w:left="912" w:hangingChars="380" w:hanging="912"/>
        <w:jc w:val="left"/>
        <w:rPr>
          <w:rFonts w:ascii="Times New Roman" w:hAnsi="Times New Roman"/>
          <w:sz w:val="24"/>
        </w:rPr>
      </w:pPr>
    </w:p>
    <w:p w14:paraId="2739440F" w14:textId="3ED46AAA" w:rsidR="007C26CE" w:rsidRPr="00EA2648" w:rsidRDefault="00CF45EC" w:rsidP="007C26CE">
      <w:pPr>
        <w:wordWrap w:val="0"/>
        <w:spacing w:line="360" w:lineRule="auto"/>
        <w:ind w:left="916" w:hangingChars="380" w:hanging="916"/>
        <w:jc w:val="left"/>
        <w:rPr>
          <w:rFonts w:ascii="Times New Roman" w:hAnsi="Times New Roman"/>
          <w:b/>
          <w:sz w:val="24"/>
        </w:rPr>
      </w:pPr>
      <w:r>
        <w:rPr>
          <w:rFonts w:ascii="Times New Roman" w:hAnsi="Times New Roman" w:hint="eastAsia"/>
          <w:b/>
          <w:sz w:val="24"/>
        </w:rPr>
        <w:t>一</w:t>
      </w:r>
      <w:r w:rsidR="007C26CE" w:rsidRPr="00EA2648">
        <w:rPr>
          <w:rFonts w:ascii="Times New Roman" w:hAnsi="Times New Roman" w:hint="eastAsia"/>
          <w:b/>
          <w:sz w:val="24"/>
        </w:rPr>
        <w:t>、技术参数要求：</w:t>
      </w:r>
    </w:p>
    <w:p w14:paraId="5AF4C6EB" w14:textId="760CDB4A" w:rsidR="007C26CE" w:rsidRPr="000F24A8" w:rsidRDefault="00CF45EC" w:rsidP="007C26CE">
      <w:pPr>
        <w:spacing w:line="360" w:lineRule="auto"/>
        <w:ind w:left="607" w:hangingChars="253" w:hanging="607"/>
        <w:jc w:val="left"/>
        <w:rPr>
          <w:rFonts w:ascii="Times New Roman" w:hAnsi="Times New Roman"/>
          <w:sz w:val="24"/>
        </w:rPr>
      </w:pPr>
      <w:r>
        <w:rPr>
          <w:rFonts w:ascii="Times New Roman" w:hAnsi="Times New Roman"/>
          <w:sz w:val="24"/>
        </w:rPr>
        <w:t>1</w:t>
      </w:r>
      <w:r w:rsidR="007C26CE" w:rsidRPr="000F24A8">
        <w:rPr>
          <w:rFonts w:ascii="Times New Roman" w:hAnsi="Times New Roman" w:hint="eastAsia"/>
          <w:sz w:val="24"/>
        </w:rPr>
        <w:t xml:space="preserve">.1 </w:t>
      </w:r>
      <w:r w:rsidR="007C26CE" w:rsidRPr="000F24A8">
        <w:rPr>
          <w:rFonts w:ascii="Times New Roman" w:hAnsi="Times New Roman"/>
          <w:sz w:val="24"/>
        </w:rPr>
        <w:t xml:space="preserve"> </w:t>
      </w:r>
      <w:r w:rsidR="007C26CE" w:rsidRPr="000F24A8">
        <w:rPr>
          <w:rFonts w:ascii="Times New Roman" w:hAnsi="Times New Roman" w:hint="eastAsia"/>
          <w:sz w:val="24"/>
        </w:rPr>
        <w:t>操作手柄上具有</w:t>
      </w:r>
      <w:r w:rsidR="007C26CE" w:rsidRPr="000F24A8">
        <w:rPr>
          <w:rFonts w:ascii="Times New Roman" w:hAnsi="Times New Roman" w:hint="eastAsia"/>
          <w:sz w:val="24"/>
        </w:rPr>
        <w:t>4</w:t>
      </w:r>
      <w:r w:rsidR="007C26CE" w:rsidRPr="000F24A8">
        <w:rPr>
          <w:rFonts w:ascii="Times New Roman" w:hAnsi="Times New Roman" w:hint="eastAsia"/>
          <w:sz w:val="24"/>
        </w:rPr>
        <w:t>个及以上遥控按键，方便控制图像冻结等功能。</w:t>
      </w:r>
    </w:p>
    <w:p w14:paraId="7B800C8B" w14:textId="6645966C" w:rsidR="007C26CE" w:rsidRPr="000F24A8" w:rsidRDefault="007C26CE" w:rsidP="007C26CE">
      <w:pPr>
        <w:spacing w:line="360" w:lineRule="auto"/>
        <w:ind w:left="768" w:hangingChars="320" w:hanging="768"/>
        <w:jc w:val="left"/>
        <w:rPr>
          <w:rFonts w:ascii="Times New Roman" w:hAnsi="Times New Roman"/>
          <w:sz w:val="24"/>
        </w:rPr>
      </w:pPr>
      <w:r w:rsidRPr="000F24A8">
        <w:rPr>
          <w:rFonts w:ascii="Times New Roman" w:hAnsi="Times New Roman" w:hint="eastAsia"/>
          <w:sz w:val="24"/>
        </w:rPr>
        <w:t>▲</w:t>
      </w:r>
      <w:r w:rsidR="00CF45EC">
        <w:rPr>
          <w:rFonts w:ascii="Times New Roman" w:hAnsi="Times New Roman"/>
          <w:sz w:val="24"/>
        </w:rPr>
        <w:t>1</w:t>
      </w:r>
      <w:r w:rsidRPr="000F24A8">
        <w:rPr>
          <w:rFonts w:ascii="Times New Roman" w:hAnsi="Times New Roman" w:hint="eastAsia"/>
          <w:sz w:val="24"/>
        </w:rPr>
        <w:t xml:space="preserve">.2 </w:t>
      </w:r>
      <w:r w:rsidRPr="000F24A8">
        <w:rPr>
          <w:rFonts w:ascii="Times New Roman" w:hAnsi="Times New Roman"/>
          <w:sz w:val="24"/>
        </w:rPr>
        <w:t xml:space="preserve"> </w:t>
      </w:r>
      <w:r w:rsidRPr="000F24A8">
        <w:rPr>
          <w:rFonts w:ascii="Times New Roman" w:hAnsi="Times New Roman" w:hint="eastAsia"/>
          <w:sz w:val="24"/>
        </w:rPr>
        <w:t>内镜记忆功能：内镜中设计有记忆芯片，可将此内镜的主要参数显示于显示器上。</w:t>
      </w:r>
    </w:p>
    <w:p w14:paraId="7A6E3544" w14:textId="16A8A6D9" w:rsidR="007C26CE" w:rsidRPr="000F24A8" w:rsidRDefault="007C26CE" w:rsidP="007C26CE">
      <w:pPr>
        <w:spacing w:line="360" w:lineRule="auto"/>
        <w:ind w:left="607" w:hangingChars="253" w:hanging="607"/>
        <w:jc w:val="left"/>
        <w:rPr>
          <w:rFonts w:ascii="Times New Roman" w:hAnsi="Times New Roman"/>
          <w:sz w:val="24"/>
        </w:rPr>
      </w:pPr>
      <w:r w:rsidRPr="000F24A8">
        <w:rPr>
          <w:rFonts w:ascii="Times New Roman" w:hAnsi="Times New Roman" w:hint="eastAsia"/>
          <w:sz w:val="24"/>
        </w:rPr>
        <w:t>▲</w:t>
      </w:r>
      <w:r w:rsidR="00CF45EC">
        <w:rPr>
          <w:rFonts w:ascii="Times New Roman" w:hAnsi="Times New Roman"/>
          <w:sz w:val="24"/>
        </w:rPr>
        <w:t>1</w:t>
      </w:r>
      <w:r w:rsidRPr="000F24A8">
        <w:rPr>
          <w:rFonts w:ascii="Times New Roman" w:hAnsi="Times New Roman" w:hint="eastAsia"/>
          <w:sz w:val="24"/>
        </w:rPr>
        <w:t>.3</w:t>
      </w:r>
      <w:r w:rsidRPr="000F24A8">
        <w:rPr>
          <w:rFonts w:ascii="Times New Roman" w:hAnsi="Times New Roman"/>
          <w:sz w:val="24"/>
        </w:rPr>
        <w:t xml:space="preserve">  </w:t>
      </w:r>
      <w:r w:rsidRPr="000F24A8">
        <w:rPr>
          <w:rFonts w:ascii="Times New Roman" w:hAnsi="Times New Roman" w:hint="eastAsia"/>
          <w:sz w:val="24"/>
        </w:rPr>
        <w:t>具有特殊光成像功能与副送水功能于一体。</w:t>
      </w:r>
    </w:p>
    <w:p w14:paraId="70FE6CCF" w14:textId="5F157EBD" w:rsidR="007C26CE" w:rsidRPr="000F24A8" w:rsidRDefault="00CF45EC" w:rsidP="007C26CE">
      <w:pPr>
        <w:spacing w:line="360" w:lineRule="auto"/>
        <w:ind w:left="607" w:hangingChars="253" w:hanging="607"/>
        <w:jc w:val="left"/>
        <w:rPr>
          <w:rFonts w:ascii="Times New Roman" w:hAnsi="Times New Roman"/>
          <w:sz w:val="24"/>
        </w:rPr>
      </w:pPr>
      <w:r>
        <w:rPr>
          <w:rFonts w:ascii="Times New Roman" w:hAnsi="Times New Roman"/>
          <w:sz w:val="24"/>
        </w:rPr>
        <w:t>1</w:t>
      </w:r>
      <w:r w:rsidR="007C26CE" w:rsidRPr="000F24A8">
        <w:rPr>
          <w:rFonts w:ascii="Times New Roman" w:hAnsi="Times New Roman" w:hint="eastAsia"/>
          <w:sz w:val="24"/>
        </w:rPr>
        <w:t xml:space="preserve">.4 </w:t>
      </w:r>
      <w:r w:rsidR="007C26CE" w:rsidRPr="000F24A8">
        <w:rPr>
          <w:rFonts w:ascii="Times New Roman" w:hAnsi="Times New Roman"/>
          <w:sz w:val="24"/>
        </w:rPr>
        <w:t xml:space="preserve"> </w:t>
      </w:r>
      <w:r w:rsidR="007C26CE" w:rsidRPr="000F24A8">
        <w:rPr>
          <w:rFonts w:ascii="Times New Roman" w:hAnsi="Times New Roman" w:hint="eastAsia"/>
          <w:sz w:val="24"/>
        </w:rPr>
        <w:t>视野角度</w:t>
      </w:r>
      <w:r w:rsidR="007C26CE">
        <w:rPr>
          <w:rFonts w:ascii="Times New Roman" w:hAnsi="Times New Roman" w:hint="eastAsia"/>
          <w:sz w:val="24"/>
        </w:rPr>
        <w:t>：</w:t>
      </w:r>
      <w:r w:rsidR="007C26CE" w:rsidRPr="000F24A8">
        <w:rPr>
          <w:rFonts w:ascii="Times New Roman" w:hAnsi="Times New Roman" w:hint="eastAsia"/>
          <w:sz w:val="24"/>
        </w:rPr>
        <w:t>≥</w:t>
      </w:r>
      <w:r w:rsidR="007C26CE" w:rsidRPr="000F24A8">
        <w:rPr>
          <w:rFonts w:ascii="Times New Roman" w:hAnsi="Times New Roman" w:hint="eastAsia"/>
          <w:sz w:val="24"/>
        </w:rPr>
        <w:t xml:space="preserve">140 </w:t>
      </w:r>
      <w:r w:rsidR="007C26CE" w:rsidRPr="000F24A8">
        <w:rPr>
          <w:rFonts w:ascii="Times New Roman" w:hAnsi="Times New Roman" w:hint="eastAsia"/>
          <w:sz w:val="24"/>
        </w:rPr>
        <w:t>度。</w:t>
      </w:r>
    </w:p>
    <w:p w14:paraId="6BA12BD2" w14:textId="56AC036F" w:rsidR="007C26CE" w:rsidRPr="000F24A8" w:rsidRDefault="00CF45EC" w:rsidP="007C26CE">
      <w:pPr>
        <w:spacing w:line="360" w:lineRule="auto"/>
        <w:ind w:left="607" w:hangingChars="253" w:hanging="607"/>
        <w:jc w:val="left"/>
        <w:rPr>
          <w:rFonts w:ascii="Times New Roman" w:hAnsi="Times New Roman"/>
          <w:sz w:val="24"/>
        </w:rPr>
      </w:pPr>
      <w:r>
        <w:rPr>
          <w:rFonts w:ascii="Times New Roman" w:hAnsi="Times New Roman"/>
          <w:sz w:val="24"/>
        </w:rPr>
        <w:t>1</w:t>
      </w:r>
      <w:r w:rsidR="007C26CE" w:rsidRPr="000F24A8">
        <w:rPr>
          <w:rFonts w:ascii="Times New Roman" w:hAnsi="Times New Roman" w:hint="eastAsia"/>
          <w:sz w:val="24"/>
        </w:rPr>
        <w:t xml:space="preserve">.5 </w:t>
      </w:r>
      <w:r w:rsidR="007C26CE" w:rsidRPr="000F24A8">
        <w:rPr>
          <w:rFonts w:ascii="Times New Roman" w:hAnsi="Times New Roman"/>
          <w:sz w:val="24"/>
        </w:rPr>
        <w:t xml:space="preserve"> </w:t>
      </w:r>
      <w:r w:rsidR="007C26CE" w:rsidRPr="000F24A8">
        <w:rPr>
          <w:rFonts w:ascii="Times New Roman" w:hAnsi="Times New Roman" w:hint="eastAsia"/>
          <w:sz w:val="24"/>
        </w:rPr>
        <w:t>景深距离</w:t>
      </w:r>
      <w:r w:rsidR="007C26CE">
        <w:rPr>
          <w:rFonts w:ascii="Times New Roman" w:hAnsi="Times New Roman" w:hint="eastAsia"/>
          <w:sz w:val="24"/>
        </w:rPr>
        <w:t>：</w:t>
      </w:r>
      <w:r w:rsidR="007C26CE" w:rsidRPr="000F24A8">
        <w:rPr>
          <w:rFonts w:ascii="Times New Roman" w:hAnsi="Times New Roman" w:hint="eastAsia"/>
          <w:sz w:val="24"/>
        </w:rPr>
        <w:t>5-100mm</w:t>
      </w:r>
      <w:r w:rsidR="007C26CE" w:rsidRPr="000F24A8">
        <w:rPr>
          <w:rFonts w:ascii="Times New Roman" w:hAnsi="Times New Roman" w:hint="eastAsia"/>
          <w:sz w:val="24"/>
        </w:rPr>
        <w:t>。</w:t>
      </w:r>
    </w:p>
    <w:p w14:paraId="211B036A" w14:textId="200C8CF2" w:rsidR="007C26CE" w:rsidRPr="000F24A8" w:rsidRDefault="007C26CE" w:rsidP="007C26CE">
      <w:pPr>
        <w:spacing w:line="360" w:lineRule="auto"/>
        <w:ind w:left="607" w:hangingChars="253" w:hanging="607"/>
        <w:jc w:val="left"/>
        <w:rPr>
          <w:rFonts w:ascii="Times New Roman" w:hAnsi="Times New Roman"/>
          <w:sz w:val="24"/>
        </w:rPr>
      </w:pPr>
      <w:r w:rsidRPr="000F24A8">
        <w:rPr>
          <w:rFonts w:ascii="Times New Roman" w:hAnsi="Times New Roman" w:hint="eastAsia"/>
          <w:sz w:val="24"/>
        </w:rPr>
        <w:t>▲</w:t>
      </w:r>
      <w:r w:rsidR="00CF45EC">
        <w:rPr>
          <w:rFonts w:ascii="Times New Roman" w:hAnsi="Times New Roman"/>
          <w:sz w:val="24"/>
        </w:rPr>
        <w:t>1</w:t>
      </w:r>
      <w:r w:rsidRPr="000F24A8">
        <w:rPr>
          <w:rFonts w:ascii="Times New Roman" w:hAnsi="Times New Roman" w:hint="eastAsia"/>
          <w:sz w:val="24"/>
        </w:rPr>
        <w:t xml:space="preserve">.6 </w:t>
      </w:r>
      <w:r w:rsidRPr="000F24A8">
        <w:rPr>
          <w:rFonts w:ascii="Times New Roman" w:hAnsi="Times New Roman"/>
          <w:sz w:val="24"/>
        </w:rPr>
        <w:t xml:space="preserve"> </w:t>
      </w:r>
      <w:r w:rsidRPr="000F24A8">
        <w:rPr>
          <w:rFonts w:ascii="Times New Roman" w:hAnsi="Times New Roman" w:hint="eastAsia"/>
          <w:sz w:val="24"/>
        </w:rPr>
        <w:t>先端部外径：≤</w:t>
      </w:r>
      <w:r w:rsidRPr="000F24A8">
        <w:rPr>
          <w:rFonts w:ascii="Times New Roman" w:hAnsi="Times New Roman" w:hint="eastAsia"/>
          <w:sz w:val="24"/>
        </w:rPr>
        <w:t>10.5mm</w:t>
      </w:r>
      <w:r w:rsidRPr="000F24A8">
        <w:rPr>
          <w:rFonts w:ascii="Times New Roman" w:hAnsi="Times New Roman" w:hint="eastAsia"/>
          <w:sz w:val="24"/>
        </w:rPr>
        <w:t>。</w:t>
      </w:r>
    </w:p>
    <w:p w14:paraId="245EB12E" w14:textId="1C87EEAB" w:rsidR="007C26CE" w:rsidRPr="000F24A8" w:rsidRDefault="00CF45EC" w:rsidP="007C26CE">
      <w:pPr>
        <w:spacing w:line="360" w:lineRule="auto"/>
        <w:ind w:left="607" w:hangingChars="253" w:hanging="607"/>
        <w:jc w:val="left"/>
        <w:rPr>
          <w:rFonts w:ascii="Times New Roman" w:hAnsi="Times New Roman"/>
          <w:sz w:val="24"/>
        </w:rPr>
      </w:pPr>
      <w:r>
        <w:rPr>
          <w:rFonts w:ascii="Times New Roman" w:hAnsi="Times New Roman"/>
          <w:sz w:val="24"/>
        </w:rPr>
        <w:t>1</w:t>
      </w:r>
      <w:r w:rsidR="007C26CE" w:rsidRPr="000F24A8">
        <w:rPr>
          <w:rFonts w:ascii="Times New Roman" w:hAnsi="Times New Roman" w:hint="eastAsia"/>
          <w:sz w:val="24"/>
        </w:rPr>
        <w:t xml:space="preserve">.7 </w:t>
      </w:r>
      <w:r w:rsidR="007C26CE" w:rsidRPr="000F24A8">
        <w:rPr>
          <w:rFonts w:ascii="Times New Roman" w:hAnsi="Times New Roman"/>
          <w:sz w:val="24"/>
        </w:rPr>
        <w:t xml:space="preserve"> </w:t>
      </w:r>
      <w:r w:rsidR="007C26CE" w:rsidRPr="000F24A8">
        <w:rPr>
          <w:rFonts w:ascii="Times New Roman" w:hAnsi="Times New Roman" w:hint="eastAsia"/>
          <w:sz w:val="24"/>
        </w:rPr>
        <w:t>插入部外径</w:t>
      </w:r>
      <w:r w:rsidR="007C26CE">
        <w:rPr>
          <w:rFonts w:ascii="Times New Roman" w:hAnsi="Times New Roman" w:hint="eastAsia"/>
          <w:sz w:val="24"/>
        </w:rPr>
        <w:t>：</w:t>
      </w:r>
      <w:r w:rsidR="007C26CE" w:rsidRPr="000F24A8">
        <w:rPr>
          <w:rFonts w:ascii="Times New Roman" w:hAnsi="Times New Roman" w:hint="eastAsia"/>
          <w:sz w:val="24"/>
        </w:rPr>
        <w:t>≤</w:t>
      </w:r>
      <w:r w:rsidR="007C26CE" w:rsidRPr="000F24A8">
        <w:rPr>
          <w:rFonts w:ascii="Times New Roman" w:hAnsi="Times New Roman" w:hint="eastAsia"/>
          <w:sz w:val="24"/>
        </w:rPr>
        <w:t>10.5mm</w:t>
      </w:r>
      <w:r w:rsidR="007C26CE" w:rsidRPr="000F24A8">
        <w:rPr>
          <w:rFonts w:ascii="Times New Roman" w:hAnsi="Times New Roman" w:hint="eastAsia"/>
          <w:sz w:val="24"/>
        </w:rPr>
        <w:t>。</w:t>
      </w:r>
    </w:p>
    <w:p w14:paraId="5FC009FA" w14:textId="25DBC5ED" w:rsidR="007C26CE" w:rsidRPr="000F24A8" w:rsidRDefault="00CF45EC" w:rsidP="007C26CE">
      <w:pPr>
        <w:spacing w:line="360" w:lineRule="auto"/>
        <w:ind w:left="600" w:hangingChars="250" w:hanging="600"/>
        <w:jc w:val="left"/>
        <w:rPr>
          <w:rFonts w:ascii="Times New Roman" w:hAnsi="Times New Roman"/>
          <w:sz w:val="24"/>
        </w:rPr>
      </w:pPr>
      <w:r>
        <w:rPr>
          <w:rFonts w:ascii="Times New Roman" w:hAnsi="Times New Roman"/>
          <w:sz w:val="24"/>
        </w:rPr>
        <w:t>1</w:t>
      </w:r>
      <w:r w:rsidR="007C26CE" w:rsidRPr="000F24A8">
        <w:rPr>
          <w:rFonts w:ascii="Times New Roman" w:hAnsi="Times New Roman" w:hint="eastAsia"/>
          <w:sz w:val="24"/>
        </w:rPr>
        <w:t xml:space="preserve">.8 </w:t>
      </w:r>
      <w:r w:rsidR="007C26CE" w:rsidRPr="000F24A8">
        <w:rPr>
          <w:rFonts w:ascii="Times New Roman" w:hAnsi="Times New Roman"/>
          <w:sz w:val="24"/>
        </w:rPr>
        <w:t xml:space="preserve"> </w:t>
      </w:r>
      <w:r w:rsidR="007C26CE" w:rsidRPr="000F24A8">
        <w:rPr>
          <w:rFonts w:ascii="Times New Roman" w:hAnsi="Times New Roman" w:hint="eastAsia"/>
          <w:sz w:val="24"/>
        </w:rPr>
        <w:t>弯曲部角度：向上</w:t>
      </w:r>
      <w:r w:rsidR="007C26CE">
        <w:rPr>
          <w:rFonts w:ascii="Times New Roman" w:hAnsi="Times New Roman" w:hint="eastAsia"/>
          <w:sz w:val="24"/>
        </w:rPr>
        <w:t>：</w:t>
      </w:r>
      <w:r w:rsidR="007C26CE" w:rsidRPr="000F24A8">
        <w:rPr>
          <w:rFonts w:ascii="Times New Roman" w:hAnsi="Times New Roman" w:hint="eastAsia"/>
          <w:sz w:val="24"/>
        </w:rPr>
        <w:t>≥</w:t>
      </w:r>
      <w:r w:rsidR="007C26CE" w:rsidRPr="000F24A8">
        <w:rPr>
          <w:rFonts w:ascii="Times New Roman" w:hAnsi="Times New Roman" w:hint="eastAsia"/>
          <w:sz w:val="24"/>
        </w:rPr>
        <w:t>190</w:t>
      </w:r>
      <w:r w:rsidR="007C26CE">
        <w:rPr>
          <w:rFonts w:ascii="Times New Roman" w:hAnsi="Times New Roman" w:hint="eastAsia"/>
          <w:sz w:val="24"/>
        </w:rPr>
        <w:t>度，</w:t>
      </w:r>
      <w:r w:rsidR="007C26CE" w:rsidRPr="000F24A8">
        <w:rPr>
          <w:rFonts w:ascii="Times New Roman" w:hAnsi="Times New Roman" w:hint="eastAsia"/>
          <w:sz w:val="24"/>
        </w:rPr>
        <w:t>向下</w:t>
      </w:r>
      <w:r w:rsidR="007C26CE">
        <w:rPr>
          <w:rFonts w:ascii="Times New Roman" w:hAnsi="Times New Roman" w:hint="eastAsia"/>
          <w:sz w:val="24"/>
        </w:rPr>
        <w:t>：</w:t>
      </w:r>
      <w:r w:rsidR="007C26CE" w:rsidRPr="000F24A8">
        <w:rPr>
          <w:rFonts w:ascii="Times New Roman" w:hAnsi="Times New Roman" w:hint="eastAsia"/>
          <w:sz w:val="24"/>
        </w:rPr>
        <w:t>≥</w:t>
      </w:r>
      <w:r w:rsidR="007C26CE" w:rsidRPr="000F24A8">
        <w:rPr>
          <w:rFonts w:ascii="Times New Roman" w:hAnsi="Times New Roman" w:hint="eastAsia"/>
          <w:sz w:val="24"/>
        </w:rPr>
        <w:t>190</w:t>
      </w:r>
      <w:r w:rsidR="007C26CE">
        <w:rPr>
          <w:rFonts w:ascii="Times New Roman" w:hAnsi="Times New Roman" w:hint="eastAsia"/>
          <w:sz w:val="24"/>
        </w:rPr>
        <w:t>度，</w:t>
      </w:r>
      <w:r w:rsidR="007C26CE" w:rsidRPr="000F24A8">
        <w:rPr>
          <w:rFonts w:ascii="Times New Roman" w:hAnsi="Times New Roman" w:hint="eastAsia"/>
          <w:sz w:val="24"/>
        </w:rPr>
        <w:t>向左</w:t>
      </w:r>
      <w:r w:rsidR="007C26CE">
        <w:rPr>
          <w:rFonts w:ascii="Times New Roman" w:hAnsi="Times New Roman" w:hint="eastAsia"/>
          <w:sz w:val="24"/>
        </w:rPr>
        <w:t>：</w:t>
      </w:r>
      <w:r w:rsidR="007C26CE" w:rsidRPr="000F24A8">
        <w:rPr>
          <w:rFonts w:ascii="Times New Roman" w:hAnsi="Times New Roman" w:hint="eastAsia"/>
          <w:sz w:val="24"/>
        </w:rPr>
        <w:t>≥</w:t>
      </w:r>
      <w:r w:rsidR="007C26CE" w:rsidRPr="000F24A8">
        <w:rPr>
          <w:rFonts w:ascii="Times New Roman" w:hAnsi="Times New Roman" w:hint="eastAsia"/>
          <w:sz w:val="24"/>
        </w:rPr>
        <w:t>160</w:t>
      </w:r>
      <w:r w:rsidR="007C26CE">
        <w:rPr>
          <w:rFonts w:ascii="Times New Roman" w:hAnsi="Times New Roman" w:hint="eastAsia"/>
          <w:sz w:val="24"/>
        </w:rPr>
        <w:t>度，</w:t>
      </w:r>
      <w:r w:rsidR="007C26CE" w:rsidRPr="000F24A8">
        <w:rPr>
          <w:rFonts w:ascii="Times New Roman" w:hAnsi="Times New Roman" w:hint="eastAsia"/>
          <w:sz w:val="24"/>
        </w:rPr>
        <w:t>向右</w:t>
      </w:r>
      <w:r w:rsidR="007C26CE">
        <w:rPr>
          <w:rFonts w:ascii="Times New Roman" w:hAnsi="Times New Roman" w:hint="eastAsia"/>
          <w:sz w:val="24"/>
        </w:rPr>
        <w:t>：</w:t>
      </w:r>
      <w:r w:rsidR="007C26CE" w:rsidRPr="000F24A8">
        <w:rPr>
          <w:rFonts w:ascii="Times New Roman" w:hAnsi="Times New Roman" w:hint="eastAsia"/>
          <w:sz w:val="24"/>
        </w:rPr>
        <w:t>≥</w:t>
      </w:r>
      <w:r w:rsidR="007C26CE" w:rsidRPr="000F24A8">
        <w:rPr>
          <w:rFonts w:ascii="Times New Roman" w:hAnsi="Times New Roman" w:hint="eastAsia"/>
          <w:sz w:val="24"/>
        </w:rPr>
        <w:t>160</w:t>
      </w:r>
      <w:r w:rsidR="007C26CE" w:rsidRPr="000F24A8">
        <w:rPr>
          <w:rFonts w:ascii="Times New Roman" w:hAnsi="Times New Roman" w:hint="eastAsia"/>
          <w:sz w:val="24"/>
        </w:rPr>
        <w:t>度。</w:t>
      </w:r>
    </w:p>
    <w:p w14:paraId="654B949C" w14:textId="7B44EA96" w:rsidR="007C26CE" w:rsidRPr="000F24A8" w:rsidRDefault="007C26CE" w:rsidP="007C26CE">
      <w:pPr>
        <w:spacing w:line="360" w:lineRule="auto"/>
        <w:ind w:left="607" w:hangingChars="253" w:hanging="607"/>
        <w:jc w:val="left"/>
        <w:rPr>
          <w:rFonts w:ascii="Times New Roman" w:hAnsi="Times New Roman"/>
          <w:sz w:val="24"/>
        </w:rPr>
      </w:pPr>
      <w:r w:rsidRPr="000F24A8">
        <w:rPr>
          <w:rFonts w:ascii="Times New Roman" w:hAnsi="Times New Roman" w:hint="eastAsia"/>
          <w:sz w:val="24"/>
        </w:rPr>
        <w:t>▲</w:t>
      </w:r>
      <w:r w:rsidR="00CF45EC">
        <w:rPr>
          <w:rFonts w:ascii="Times New Roman" w:hAnsi="Times New Roman"/>
          <w:sz w:val="24"/>
        </w:rPr>
        <w:t>1</w:t>
      </w:r>
      <w:r w:rsidRPr="000F24A8">
        <w:rPr>
          <w:rFonts w:ascii="Times New Roman" w:hAnsi="Times New Roman" w:hint="eastAsia"/>
          <w:sz w:val="24"/>
        </w:rPr>
        <w:t xml:space="preserve">.9 </w:t>
      </w:r>
      <w:r w:rsidRPr="000F24A8">
        <w:rPr>
          <w:rFonts w:ascii="Times New Roman" w:hAnsi="Times New Roman"/>
          <w:sz w:val="24"/>
        </w:rPr>
        <w:t xml:space="preserve"> </w:t>
      </w:r>
      <w:r w:rsidRPr="000F24A8">
        <w:rPr>
          <w:rFonts w:ascii="Times New Roman" w:hAnsi="Times New Roman" w:hint="eastAsia"/>
          <w:sz w:val="24"/>
        </w:rPr>
        <w:t>钳子管道内径</w:t>
      </w:r>
      <w:r>
        <w:rPr>
          <w:rFonts w:ascii="Times New Roman" w:hAnsi="Times New Roman" w:hint="eastAsia"/>
          <w:sz w:val="24"/>
        </w:rPr>
        <w:t>：</w:t>
      </w:r>
      <w:r w:rsidRPr="000F24A8">
        <w:rPr>
          <w:rFonts w:ascii="Times New Roman" w:hAnsi="Times New Roman" w:hint="eastAsia"/>
          <w:sz w:val="24"/>
        </w:rPr>
        <w:t>≥</w:t>
      </w:r>
      <w:r w:rsidRPr="000F24A8">
        <w:rPr>
          <w:rFonts w:ascii="Times New Roman" w:hAnsi="Times New Roman" w:hint="eastAsia"/>
          <w:sz w:val="24"/>
        </w:rPr>
        <w:t>3.2mm</w:t>
      </w:r>
      <w:r w:rsidRPr="000F24A8">
        <w:rPr>
          <w:rFonts w:ascii="Times New Roman" w:hAnsi="Times New Roman" w:hint="eastAsia"/>
          <w:sz w:val="24"/>
        </w:rPr>
        <w:t>。</w:t>
      </w:r>
    </w:p>
    <w:p w14:paraId="1F9107E1" w14:textId="1DE8865D" w:rsidR="007C26CE" w:rsidRPr="000F24A8" w:rsidRDefault="00CF45EC" w:rsidP="007C26CE">
      <w:pPr>
        <w:spacing w:line="360" w:lineRule="auto"/>
        <w:ind w:left="607" w:hangingChars="253" w:hanging="607"/>
        <w:jc w:val="left"/>
        <w:rPr>
          <w:rFonts w:ascii="Times New Roman" w:hAnsi="Times New Roman"/>
          <w:sz w:val="24"/>
        </w:rPr>
      </w:pPr>
      <w:r>
        <w:rPr>
          <w:rFonts w:ascii="Times New Roman" w:hAnsi="Times New Roman"/>
          <w:sz w:val="24"/>
        </w:rPr>
        <w:t>1</w:t>
      </w:r>
      <w:r w:rsidR="007C26CE" w:rsidRPr="000F24A8">
        <w:rPr>
          <w:rFonts w:ascii="Times New Roman" w:hAnsi="Times New Roman" w:hint="eastAsia"/>
          <w:sz w:val="24"/>
        </w:rPr>
        <w:t xml:space="preserve">.10 </w:t>
      </w:r>
      <w:r w:rsidR="007C26CE" w:rsidRPr="000F24A8">
        <w:rPr>
          <w:rFonts w:ascii="Times New Roman" w:hAnsi="Times New Roman"/>
          <w:sz w:val="24"/>
        </w:rPr>
        <w:t xml:space="preserve"> </w:t>
      </w:r>
      <w:r w:rsidR="007C26CE" w:rsidRPr="000F24A8">
        <w:rPr>
          <w:rFonts w:ascii="Times New Roman" w:hAnsi="Times New Roman" w:hint="eastAsia"/>
          <w:sz w:val="24"/>
        </w:rPr>
        <w:t>有效长度：≥</w:t>
      </w:r>
      <w:r w:rsidR="007C26CE" w:rsidRPr="000F24A8">
        <w:rPr>
          <w:rFonts w:ascii="Times New Roman" w:hAnsi="Times New Roman" w:hint="eastAsia"/>
          <w:sz w:val="24"/>
        </w:rPr>
        <w:t>1330mm</w:t>
      </w:r>
      <w:r w:rsidR="007C26CE" w:rsidRPr="000F24A8">
        <w:rPr>
          <w:rFonts w:ascii="Times New Roman" w:hAnsi="Times New Roman" w:hint="eastAsia"/>
          <w:sz w:val="24"/>
        </w:rPr>
        <w:t>。</w:t>
      </w:r>
    </w:p>
    <w:p w14:paraId="19E80919" w14:textId="7C7759A6" w:rsidR="007C26CE" w:rsidRPr="000F24A8" w:rsidRDefault="00CF45EC" w:rsidP="007C26CE">
      <w:pPr>
        <w:spacing w:line="360" w:lineRule="auto"/>
        <w:ind w:left="607" w:hangingChars="253" w:hanging="607"/>
        <w:jc w:val="left"/>
        <w:rPr>
          <w:rFonts w:ascii="Times New Roman" w:hAnsi="Times New Roman"/>
          <w:sz w:val="24"/>
        </w:rPr>
      </w:pPr>
      <w:r>
        <w:rPr>
          <w:rFonts w:ascii="Times New Roman" w:hAnsi="Times New Roman"/>
          <w:sz w:val="24"/>
        </w:rPr>
        <w:t>1</w:t>
      </w:r>
      <w:r w:rsidR="007C26CE" w:rsidRPr="000F24A8">
        <w:rPr>
          <w:rFonts w:ascii="Times New Roman" w:hAnsi="Times New Roman" w:hint="eastAsia"/>
          <w:sz w:val="24"/>
        </w:rPr>
        <w:t xml:space="preserve">.11 </w:t>
      </w:r>
      <w:r w:rsidR="007C26CE" w:rsidRPr="000F24A8">
        <w:rPr>
          <w:rFonts w:ascii="Times New Roman" w:hAnsi="Times New Roman"/>
          <w:sz w:val="24"/>
        </w:rPr>
        <w:t xml:space="preserve"> </w:t>
      </w:r>
      <w:r w:rsidR="007C26CE" w:rsidRPr="000F24A8">
        <w:rPr>
          <w:rFonts w:ascii="Times New Roman" w:hAnsi="Times New Roman" w:hint="eastAsia"/>
          <w:sz w:val="24"/>
        </w:rPr>
        <w:t>全长：≥</w:t>
      </w:r>
      <w:r w:rsidR="007C26CE" w:rsidRPr="000F24A8">
        <w:rPr>
          <w:rFonts w:ascii="Times New Roman" w:hAnsi="Times New Roman" w:hint="eastAsia"/>
          <w:sz w:val="24"/>
        </w:rPr>
        <w:t>1655mm</w:t>
      </w:r>
      <w:r w:rsidR="007C26CE" w:rsidRPr="000F24A8">
        <w:rPr>
          <w:rFonts w:ascii="Times New Roman" w:hAnsi="Times New Roman" w:hint="eastAsia"/>
          <w:sz w:val="24"/>
        </w:rPr>
        <w:t>。</w:t>
      </w:r>
    </w:p>
    <w:p w14:paraId="75B1CD0F" w14:textId="09B73A88" w:rsidR="007C26CE" w:rsidRPr="000F24A8" w:rsidRDefault="00CF45EC" w:rsidP="007C26CE">
      <w:pPr>
        <w:spacing w:line="360" w:lineRule="auto"/>
        <w:ind w:left="607" w:hangingChars="253" w:hanging="607"/>
        <w:jc w:val="left"/>
        <w:rPr>
          <w:rFonts w:ascii="Times New Roman" w:hAnsi="Times New Roman"/>
          <w:sz w:val="24"/>
        </w:rPr>
      </w:pPr>
      <w:r>
        <w:rPr>
          <w:rFonts w:ascii="Times New Roman" w:hAnsi="Times New Roman"/>
          <w:sz w:val="24"/>
        </w:rPr>
        <w:t>1</w:t>
      </w:r>
      <w:r w:rsidR="007C26CE" w:rsidRPr="000F24A8">
        <w:rPr>
          <w:rFonts w:ascii="Times New Roman" w:hAnsi="Times New Roman" w:hint="eastAsia"/>
          <w:sz w:val="24"/>
        </w:rPr>
        <w:t>.12</w:t>
      </w:r>
      <w:r w:rsidR="007C26CE" w:rsidRPr="000F24A8">
        <w:rPr>
          <w:rFonts w:ascii="Times New Roman" w:hAnsi="Times New Roman"/>
          <w:sz w:val="24"/>
        </w:rPr>
        <w:t xml:space="preserve">  </w:t>
      </w:r>
      <w:r w:rsidR="007C26CE" w:rsidRPr="000F24A8">
        <w:rPr>
          <w:rFonts w:ascii="Times New Roman" w:hAnsi="Times New Roman" w:hint="eastAsia"/>
          <w:sz w:val="24"/>
        </w:rPr>
        <w:t>具有可变硬度。</w:t>
      </w:r>
    </w:p>
    <w:p w14:paraId="4114B581" w14:textId="554D2562" w:rsidR="007C26CE" w:rsidRPr="000F24A8" w:rsidRDefault="00CF45EC" w:rsidP="007C26CE">
      <w:pPr>
        <w:spacing w:line="360" w:lineRule="auto"/>
        <w:ind w:left="607" w:hangingChars="253" w:hanging="607"/>
        <w:jc w:val="left"/>
        <w:rPr>
          <w:rFonts w:ascii="Times New Roman" w:hAnsi="Times New Roman"/>
          <w:sz w:val="24"/>
        </w:rPr>
      </w:pPr>
      <w:r>
        <w:rPr>
          <w:rFonts w:ascii="Times New Roman" w:hAnsi="Times New Roman"/>
          <w:sz w:val="24"/>
        </w:rPr>
        <w:t>1</w:t>
      </w:r>
      <w:r w:rsidR="007C26CE" w:rsidRPr="000F24A8">
        <w:rPr>
          <w:rFonts w:ascii="Times New Roman" w:hAnsi="Times New Roman" w:hint="eastAsia"/>
          <w:sz w:val="24"/>
        </w:rPr>
        <w:t>.13</w:t>
      </w:r>
      <w:r w:rsidR="007C26CE" w:rsidRPr="000F24A8">
        <w:rPr>
          <w:rFonts w:ascii="Times New Roman" w:hAnsi="Times New Roman"/>
          <w:sz w:val="24"/>
        </w:rPr>
        <w:t xml:space="preserve">  </w:t>
      </w:r>
      <w:r w:rsidR="007C26CE" w:rsidRPr="000F24A8">
        <w:rPr>
          <w:rFonts w:ascii="Times New Roman" w:hAnsi="Times New Roman" w:hint="eastAsia"/>
          <w:sz w:val="24"/>
        </w:rPr>
        <w:t>最小可视距离</w:t>
      </w:r>
      <w:r w:rsidR="007C26CE">
        <w:rPr>
          <w:rFonts w:ascii="Times New Roman" w:hAnsi="Times New Roman" w:hint="eastAsia"/>
          <w:sz w:val="24"/>
        </w:rPr>
        <w:t>：</w:t>
      </w:r>
      <w:r w:rsidR="007C26CE" w:rsidRPr="000F24A8">
        <w:rPr>
          <w:rFonts w:ascii="Times New Roman" w:hAnsi="Times New Roman" w:hint="eastAsia"/>
          <w:sz w:val="24"/>
        </w:rPr>
        <w:t>≤</w:t>
      </w:r>
      <w:r w:rsidR="007C26CE" w:rsidRPr="000F24A8">
        <w:rPr>
          <w:rFonts w:ascii="Times New Roman" w:hAnsi="Times New Roman" w:hint="eastAsia"/>
          <w:sz w:val="24"/>
        </w:rPr>
        <w:t>4mm</w:t>
      </w:r>
      <w:r w:rsidR="007C26CE" w:rsidRPr="000F24A8">
        <w:rPr>
          <w:rFonts w:ascii="Times New Roman" w:hAnsi="Times New Roman" w:hint="eastAsia"/>
          <w:sz w:val="24"/>
        </w:rPr>
        <w:t>。</w:t>
      </w:r>
    </w:p>
    <w:p w14:paraId="5283F5D8" w14:textId="0BA0005D" w:rsidR="007C26CE" w:rsidRPr="000F24A8" w:rsidRDefault="00CF45EC" w:rsidP="007C26CE">
      <w:pPr>
        <w:spacing w:line="360" w:lineRule="auto"/>
        <w:ind w:left="607" w:hangingChars="253" w:hanging="607"/>
        <w:jc w:val="left"/>
        <w:rPr>
          <w:rFonts w:ascii="Times New Roman" w:hAnsi="Times New Roman"/>
          <w:sz w:val="24"/>
        </w:rPr>
      </w:pPr>
      <w:r>
        <w:rPr>
          <w:rFonts w:ascii="Times New Roman" w:hAnsi="Times New Roman"/>
          <w:sz w:val="24"/>
        </w:rPr>
        <w:t>1</w:t>
      </w:r>
      <w:r w:rsidR="007C26CE" w:rsidRPr="000F24A8">
        <w:rPr>
          <w:rFonts w:ascii="Times New Roman" w:hAnsi="Times New Roman" w:hint="eastAsia"/>
          <w:sz w:val="24"/>
        </w:rPr>
        <w:t>.14</w:t>
      </w:r>
      <w:r w:rsidR="007C26CE" w:rsidRPr="000F24A8">
        <w:rPr>
          <w:rFonts w:ascii="Times New Roman" w:hAnsi="Times New Roman"/>
          <w:sz w:val="24"/>
        </w:rPr>
        <w:t xml:space="preserve">  </w:t>
      </w:r>
      <w:r w:rsidR="007C26CE" w:rsidRPr="000F24A8">
        <w:rPr>
          <w:rFonts w:ascii="Times New Roman" w:hAnsi="Times New Roman" w:hint="eastAsia"/>
          <w:sz w:val="24"/>
        </w:rPr>
        <w:t>2</w:t>
      </w:r>
      <w:r w:rsidR="007C26CE" w:rsidRPr="000F24A8">
        <w:rPr>
          <w:rFonts w:ascii="Times New Roman" w:hAnsi="Times New Roman" w:hint="eastAsia"/>
          <w:sz w:val="24"/>
        </w:rPr>
        <w:t>套肠镜配置一台专用内窥镜用送水泵。</w:t>
      </w:r>
    </w:p>
    <w:p w14:paraId="2B7B5376" w14:textId="143AA882" w:rsidR="007C26CE" w:rsidRPr="000F24A8" w:rsidRDefault="007C26CE" w:rsidP="007C26CE">
      <w:pPr>
        <w:spacing w:line="360" w:lineRule="auto"/>
        <w:ind w:left="607" w:hangingChars="253" w:hanging="607"/>
        <w:jc w:val="left"/>
        <w:rPr>
          <w:rFonts w:ascii="Times New Roman" w:hAnsi="Times New Roman"/>
          <w:sz w:val="24"/>
        </w:rPr>
      </w:pPr>
      <w:r w:rsidRPr="000F24A8">
        <w:rPr>
          <w:rFonts w:ascii="Times New Roman" w:hAnsi="Times New Roman" w:hint="eastAsia"/>
          <w:sz w:val="24"/>
        </w:rPr>
        <w:t>★</w:t>
      </w:r>
      <w:r w:rsidR="00CF45EC">
        <w:rPr>
          <w:rFonts w:ascii="Times New Roman" w:hAnsi="Times New Roman"/>
          <w:sz w:val="24"/>
        </w:rPr>
        <w:t>1</w:t>
      </w:r>
      <w:r w:rsidRPr="000F24A8">
        <w:rPr>
          <w:rFonts w:ascii="Times New Roman" w:hAnsi="Times New Roman" w:hint="eastAsia"/>
          <w:sz w:val="24"/>
        </w:rPr>
        <w:t>.15</w:t>
      </w:r>
      <w:r w:rsidRPr="000F24A8">
        <w:rPr>
          <w:rFonts w:ascii="Times New Roman" w:hAnsi="Times New Roman"/>
          <w:sz w:val="24"/>
        </w:rPr>
        <w:t xml:space="preserve">  </w:t>
      </w:r>
      <w:r w:rsidRPr="000F24A8">
        <w:rPr>
          <w:rFonts w:ascii="Times New Roman" w:hAnsi="Times New Roman" w:hint="eastAsia"/>
          <w:sz w:val="24"/>
        </w:rPr>
        <w:t>需与医院现有奥林巴斯</w:t>
      </w:r>
      <w:r w:rsidRPr="000F24A8">
        <w:rPr>
          <w:rFonts w:ascii="Times New Roman" w:hAnsi="Times New Roman" w:hint="eastAsia"/>
          <w:sz w:val="24"/>
        </w:rPr>
        <w:t>CV-290</w:t>
      </w:r>
      <w:r w:rsidRPr="000F24A8">
        <w:rPr>
          <w:rFonts w:ascii="Times New Roman" w:hAnsi="Times New Roman" w:hint="eastAsia"/>
          <w:sz w:val="24"/>
        </w:rPr>
        <w:t>内镜主机兼容匹配，提高医院内镜主机使用率。</w:t>
      </w:r>
    </w:p>
    <w:p w14:paraId="132A57C1" w14:textId="77777777" w:rsidR="008A10B1" w:rsidRPr="004B35CF" w:rsidRDefault="008A10B1" w:rsidP="008A10B1">
      <w:pPr>
        <w:wordWrap w:val="0"/>
        <w:spacing w:line="360" w:lineRule="auto"/>
        <w:ind w:left="912" w:hangingChars="380" w:hanging="912"/>
        <w:jc w:val="left"/>
        <w:rPr>
          <w:rFonts w:ascii="Times New Roman" w:hAnsi="Times New Roman"/>
          <w:sz w:val="24"/>
        </w:rPr>
      </w:pPr>
    </w:p>
    <w:p w14:paraId="0E87554C" w14:textId="295F49F6" w:rsidR="008A10B1" w:rsidRDefault="00CF45EC" w:rsidP="008A10B1">
      <w:pPr>
        <w:spacing w:line="360" w:lineRule="auto"/>
        <w:jc w:val="left"/>
        <w:rPr>
          <w:rFonts w:ascii="Times New Roman" w:hAnsi="Times New Roman"/>
          <w:b/>
          <w:sz w:val="24"/>
        </w:rPr>
      </w:pPr>
      <w:r>
        <w:rPr>
          <w:rFonts w:ascii="Times New Roman" w:hAnsi="Times New Roman"/>
          <w:b/>
          <w:sz w:val="24"/>
        </w:rPr>
        <w:t>二</w:t>
      </w:r>
      <w:r w:rsidR="008A10B1">
        <w:rPr>
          <w:rFonts w:ascii="Times New Roman" w:hAnsi="Times New Roman"/>
          <w:b/>
          <w:sz w:val="24"/>
        </w:rPr>
        <w:t>、商务要求：</w:t>
      </w:r>
    </w:p>
    <w:p w14:paraId="78DFEF04" w14:textId="47A527D3" w:rsidR="008A10B1" w:rsidRPr="001A1990" w:rsidRDefault="008A10B1" w:rsidP="008A10B1">
      <w:pPr>
        <w:spacing w:line="360" w:lineRule="auto"/>
        <w:jc w:val="left"/>
        <w:rPr>
          <w:rFonts w:ascii="Times New Roman" w:hAnsi="Times New Roman"/>
          <w:b/>
          <w:sz w:val="24"/>
        </w:rPr>
      </w:pPr>
      <w:r w:rsidRPr="001A1990">
        <w:rPr>
          <w:rFonts w:ascii="Times New Roman" w:hAnsi="Times New Roman" w:hint="eastAsia"/>
          <w:b/>
          <w:sz w:val="24"/>
        </w:rPr>
        <w:t>★</w:t>
      </w:r>
      <w:r w:rsidR="00CF45EC">
        <w:rPr>
          <w:rFonts w:ascii="Times New Roman" w:hAnsi="Times New Roman"/>
          <w:b/>
          <w:sz w:val="24"/>
        </w:rPr>
        <w:t>2</w:t>
      </w:r>
      <w:r w:rsidRPr="001A1990">
        <w:rPr>
          <w:rFonts w:ascii="Times New Roman" w:hAnsi="Times New Roman" w:hint="eastAsia"/>
          <w:b/>
          <w:sz w:val="24"/>
        </w:rPr>
        <w:t xml:space="preserve">.1  </w:t>
      </w:r>
      <w:r w:rsidRPr="001A1990">
        <w:rPr>
          <w:rFonts w:ascii="Times New Roman" w:hAnsi="Times New Roman" w:hint="eastAsia"/>
          <w:b/>
          <w:sz w:val="24"/>
        </w:rPr>
        <w:t>交货期及地点：</w:t>
      </w:r>
    </w:p>
    <w:p w14:paraId="41E16550" w14:textId="25F5B21B" w:rsidR="008A10B1" w:rsidRPr="006375A5" w:rsidRDefault="00CF45EC" w:rsidP="008A10B1">
      <w:pPr>
        <w:spacing w:line="360" w:lineRule="auto"/>
        <w:ind w:leftChars="134" w:left="1001" w:hangingChars="300" w:hanging="720"/>
        <w:jc w:val="left"/>
        <w:rPr>
          <w:rFonts w:ascii="Times New Roman" w:hAnsi="Times New Roman"/>
          <w:color w:val="0D0D0D" w:themeColor="text1" w:themeTint="F2"/>
          <w:sz w:val="24"/>
        </w:rPr>
      </w:pPr>
      <w:r>
        <w:rPr>
          <w:rFonts w:ascii="Times New Roman" w:hAnsi="Times New Roman"/>
          <w:color w:val="0D0D0D" w:themeColor="text1" w:themeTint="F2"/>
          <w:sz w:val="24"/>
        </w:rPr>
        <w:t>2</w:t>
      </w:r>
      <w:r w:rsidR="008A10B1" w:rsidRPr="006375A5">
        <w:rPr>
          <w:rFonts w:ascii="Times New Roman" w:hAnsi="Times New Roman" w:hint="eastAsia"/>
          <w:color w:val="0D0D0D" w:themeColor="text1" w:themeTint="F2"/>
          <w:sz w:val="24"/>
        </w:rPr>
        <w:t xml:space="preserve">.1.1  </w:t>
      </w:r>
      <w:r w:rsidR="008A10B1" w:rsidRPr="006375A5">
        <w:rPr>
          <w:rFonts w:ascii="Times New Roman" w:hAnsi="Times New Roman" w:hint="eastAsia"/>
          <w:color w:val="0D0D0D" w:themeColor="text1" w:themeTint="F2"/>
          <w:sz w:val="24"/>
        </w:rPr>
        <w:t>交货期：合同签订生效后</w:t>
      </w:r>
      <w:r w:rsidR="008A10B1">
        <w:rPr>
          <w:rFonts w:ascii="Times New Roman" w:hAnsi="Times New Roman"/>
          <w:color w:val="0D0D0D" w:themeColor="text1" w:themeTint="F2"/>
          <w:sz w:val="24"/>
        </w:rPr>
        <w:t>20</w:t>
      </w:r>
      <w:r w:rsidR="008A10B1" w:rsidRPr="006375A5">
        <w:rPr>
          <w:rFonts w:ascii="Times New Roman" w:hAnsi="Times New Roman" w:hint="eastAsia"/>
          <w:color w:val="0D0D0D" w:themeColor="text1" w:themeTint="F2"/>
          <w:sz w:val="24"/>
        </w:rPr>
        <w:t>日内交货到采购人指定地点，按要求完成全部安装调试、验收合格并交付使用。</w:t>
      </w:r>
    </w:p>
    <w:p w14:paraId="7EF88773" w14:textId="5DBE713A" w:rsidR="008A10B1" w:rsidRPr="001A1990" w:rsidRDefault="00CF45EC" w:rsidP="008A10B1">
      <w:pPr>
        <w:spacing w:line="360" w:lineRule="auto"/>
        <w:ind w:left="284"/>
        <w:jc w:val="left"/>
        <w:rPr>
          <w:rFonts w:ascii="Times New Roman" w:hAnsi="Times New Roman"/>
          <w:sz w:val="24"/>
        </w:rPr>
      </w:pPr>
      <w:r>
        <w:rPr>
          <w:rFonts w:ascii="Times New Roman" w:hAnsi="Times New Roman"/>
          <w:sz w:val="24"/>
        </w:rPr>
        <w:t>2</w:t>
      </w:r>
      <w:r w:rsidR="008A10B1" w:rsidRPr="001A1990">
        <w:rPr>
          <w:rFonts w:ascii="Times New Roman" w:hAnsi="Times New Roman" w:hint="eastAsia"/>
          <w:sz w:val="24"/>
        </w:rPr>
        <w:t xml:space="preserve">.1.2  </w:t>
      </w:r>
      <w:r w:rsidR="008A10B1" w:rsidRPr="001A1990">
        <w:rPr>
          <w:rFonts w:ascii="Times New Roman" w:hAnsi="Times New Roman" w:hint="eastAsia"/>
          <w:sz w:val="24"/>
        </w:rPr>
        <w:t>交货地点：采购人指定地点。</w:t>
      </w:r>
    </w:p>
    <w:p w14:paraId="1F713B5E" w14:textId="6E0A997B" w:rsidR="008A10B1" w:rsidRPr="0067096C" w:rsidRDefault="008A10B1" w:rsidP="008A10B1">
      <w:pPr>
        <w:spacing w:line="360" w:lineRule="auto"/>
        <w:jc w:val="left"/>
        <w:rPr>
          <w:rFonts w:ascii="Times New Roman" w:hAnsi="Times New Roman"/>
          <w:b/>
          <w:sz w:val="24"/>
        </w:rPr>
      </w:pPr>
      <w:r w:rsidRPr="001A1990">
        <w:rPr>
          <w:rFonts w:ascii="Times New Roman" w:hAnsi="Times New Roman" w:hint="eastAsia"/>
          <w:b/>
          <w:sz w:val="24"/>
        </w:rPr>
        <w:t>★</w:t>
      </w:r>
      <w:r w:rsidR="00CF45EC">
        <w:rPr>
          <w:rFonts w:ascii="Times New Roman" w:hAnsi="Times New Roman"/>
          <w:b/>
          <w:sz w:val="24"/>
        </w:rPr>
        <w:t>2</w:t>
      </w:r>
      <w:r w:rsidRPr="0067096C">
        <w:rPr>
          <w:rFonts w:ascii="Times New Roman" w:hAnsi="Times New Roman" w:hint="eastAsia"/>
          <w:b/>
          <w:sz w:val="24"/>
        </w:rPr>
        <w:t xml:space="preserve">.2  </w:t>
      </w:r>
      <w:r w:rsidRPr="0067096C">
        <w:rPr>
          <w:rFonts w:ascii="Times New Roman" w:hAnsi="Times New Roman" w:hint="eastAsia"/>
          <w:b/>
          <w:sz w:val="24"/>
        </w:rPr>
        <w:t>付款方法和条件、支付方式：</w:t>
      </w:r>
    </w:p>
    <w:p w14:paraId="55FF50E6" w14:textId="7E640262" w:rsidR="008A10B1" w:rsidRPr="0067096C" w:rsidRDefault="00CF45EC" w:rsidP="008A10B1">
      <w:pPr>
        <w:spacing w:line="360" w:lineRule="auto"/>
        <w:ind w:leftChars="134" w:left="1001" w:hangingChars="300" w:hanging="720"/>
        <w:jc w:val="left"/>
        <w:rPr>
          <w:rFonts w:ascii="Times New Roman" w:hAnsi="Times New Roman"/>
          <w:sz w:val="24"/>
        </w:rPr>
      </w:pPr>
      <w:r>
        <w:rPr>
          <w:rFonts w:ascii="Times New Roman" w:hAnsi="Times New Roman"/>
          <w:sz w:val="24"/>
        </w:rPr>
        <w:t>2</w:t>
      </w:r>
      <w:r w:rsidR="008A10B1" w:rsidRPr="0067096C">
        <w:rPr>
          <w:rFonts w:ascii="Times New Roman" w:hAnsi="Times New Roman" w:hint="eastAsia"/>
          <w:sz w:val="24"/>
        </w:rPr>
        <w:t xml:space="preserve">.2.1  </w:t>
      </w:r>
      <w:r w:rsidR="00FE6742" w:rsidRPr="00FE6742">
        <w:rPr>
          <w:rFonts w:ascii="Times New Roman" w:hAnsi="Times New Roman" w:hint="eastAsia"/>
          <w:sz w:val="24"/>
        </w:rPr>
        <w:t>付款方法和条件：设备经安装、调试、培训且验收合格之日起</w:t>
      </w:r>
      <w:r w:rsidR="00FE6742" w:rsidRPr="00FE6742">
        <w:rPr>
          <w:rFonts w:ascii="Times New Roman" w:hAnsi="Times New Roman" w:hint="eastAsia"/>
          <w:sz w:val="24"/>
        </w:rPr>
        <w:t>2</w:t>
      </w:r>
      <w:r w:rsidR="00FE6742" w:rsidRPr="00FE6742">
        <w:rPr>
          <w:rFonts w:ascii="Times New Roman" w:hAnsi="Times New Roman" w:hint="eastAsia"/>
          <w:sz w:val="24"/>
        </w:rPr>
        <w:t>个月内，采购方向中标人支付合同金额的</w:t>
      </w:r>
      <w:r w:rsidR="00FE6742" w:rsidRPr="00FE6742">
        <w:rPr>
          <w:rFonts w:ascii="Times New Roman" w:hAnsi="Times New Roman" w:hint="eastAsia"/>
          <w:sz w:val="24"/>
        </w:rPr>
        <w:t>90%</w:t>
      </w:r>
      <w:r w:rsidR="00FE6742" w:rsidRPr="00FE6742">
        <w:rPr>
          <w:rFonts w:ascii="Times New Roman" w:hAnsi="Times New Roman" w:hint="eastAsia"/>
          <w:sz w:val="24"/>
        </w:rPr>
        <w:t>，余款</w:t>
      </w:r>
      <w:r w:rsidR="00FE6742" w:rsidRPr="00FE6742">
        <w:rPr>
          <w:rFonts w:ascii="Times New Roman" w:hAnsi="Times New Roman" w:hint="eastAsia"/>
          <w:sz w:val="24"/>
        </w:rPr>
        <w:t>10%</w:t>
      </w:r>
      <w:r w:rsidR="00FE6742" w:rsidRPr="00FE6742">
        <w:rPr>
          <w:rFonts w:ascii="Times New Roman" w:hAnsi="Times New Roman" w:hint="eastAsia"/>
          <w:sz w:val="24"/>
        </w:rPr>
        <w:t>待质保期满一年后且无质量问题下支</w:t>
      </w:r>
      <w:r w:rsidR="00FE6742" w:rsidRPr="00FE6742">
        <w:rPr>
          <w:rFonts w:ascii="Times New Roman" w:hAnsi="Times New Roman" w:hint="eastAsia"/>
          <w:sz w:val="24"/>
        </w:rPr>
        <w:lastRenderedPageBreak/>
        <w:t>付。</w:t>
      </w:r>
    </w:p>
    <w:p w14:paraId="3ECF79E5" w14:textId="5DBC7292" w:rsidR="008A10B1" w:rsidRPr="001A1990" w:rsidRDefault="00CF45EC" w:rsidP="008A10B1">
      <w:pPr>
        <w:spacing w:line="360" w:lineRule="auto"/>
        <w:ind w:leftChars="134" w:left="1001" w:hangingChars="300" w:hanging="720"/>
        <w:jc w:val="left"/>
        <w:rPr>
          <w:rFonts w:ascii="Times New Roman" w:hAnsi="Times New Roman"/>
          <w:sz w:val="24"/>
        </w:rPr>
      </w:pPr>
      <w:r>
        <w:rPr>
          <w:rFonts w:ascii="Times New Roman" w:hAnsi="Times New Roman"/>
          <w:sz w:val="24"/>
        </w:rPr>
        <w:t>2</w:t>
      </w:r>
      <w:r w:rsidR="008A10B1" w:rsidRPr="001A1990">
        <w:rPr>
          <w:rFonts w:ascii="Times New Roman" w:hAnsi="Times New Roman" w:hint="eastAsia"/>
          <w:sz w:val="24"/>
        </w:rPr>
        <w:t xml:space="preserve">.2.2  </w:t>
      </w:r>
      <w:r w:rsidR="008A10B1" w:rsidRPr="0067096C">
        <w:rPr>
          <w:rFonts w:ascii="Times New Roman" w:hAnsi="Times New Roman" w:hint="eastAsia"/>
          <w:sz w:val="24"/>
        </w:rPr>
        <w:t>支付方式：转账、电汇等非现金方式。</w:t>
      </w:r>
    </w:p>
    <w:p w14:paraId="38842713" w14:textId="21842661" w:rsidR="008A10B1" w:rsidRDefault="008A10B1" w:rsidP="008A10B1">
      <w:pPr>
        <w:spacing w:line="360" w:lineRule="auto"/>
        <w:ind w:left="806" w:hangingChars="336" w:hanging="806"/>
        <w:jc w:val="left"/>
        <w:rPr>
          <w:rFonts w:ascii="Times New Roman" w:hAnsi="Times New Roman"/>
          <w:sz w:val="24"/>
        </w:rPr>
      </w:pPr>
      <w:r w:rsidRPr="0099000D">
        <w:rPr>
          <w:rFonts w:ascii="Segoe UI Symbol" w:hAnsi="Segoe UI Symbol" w:cs="Segoe UI Symbol" w:hint="eastAsia"/>
          <w:sz w:val="24"/>
        </w:rPr>
        <w:t>★</w:t>
      </w:r>
      <w:r w:rsidR="00CF45EC">
        <w:rPr>
          <w:rFonts w:ascii="Times New Roman" w:hAnsi="Times New Roman"/>
          <w:sz w:val="24"/>
        </w:rPr>
        <w:t>2</w:t>
      </w:r>
      <w:r w:rsidRPr="0099000D">
        <w:rPr>
          <w:rFonts w:ascii="Times New Roman" w:hAnsi="Times New Roman" w:hint="eastAsia"/>
          <w:sz w:val="24"/>
        </w:rPr>
        <w:t xml:space="preserve">.3  </w:t>
      </w:r>
      <w:r>
        <w:rPr>
          <w:rFonts w:ascii="Times New Roman" w:hAnsi="Times New Roman" w:hint="eastAsia"/>
          <w:sz w:val="24"/>
        </w:rPr>
        <w:t>质保期：产品自验收合格之日起，整机</w:t>
      </w:r>
      <w:r w:rsidRPr="00E96E7A">
        <w:rPr>
          <w:rFonts w:ascii="Times New Roman" w:hAnsi="Times New Roman" w:hint="eastAsia"/>
          <w:sz w:val="24"/>
        </w:rPr>
        <w:t>质保</w:t>
      </w:r>
      <w:r>
        <w:rPr>
          <w:rFonts w:ascii="Times New Roman" w:hAnsi="Times New Roman" w:hint="eastAsia"/>
          <w:sz w:val="24"/>
        </w:rPr>
        <w:t>：≥</w:t>
      </w:r>
      <w:r w:rsidR="007C26CE">
        <w:rPr>
          <w:rFonts w:ascii="Times New Roman" w:hAnsi="Times New Roman"/>
          <w:sz w:val="24"/>
        </w:rPr>
        <w:t>5</w:t>
      </w:r>
      <w:r w:rsidRPr="00E96E7A">
        <w:rPr>
          <w:rFonts w:ascii="Times New Roman" w:hAnsi="Times New Roman" w:hint="eastAsia"/>
          <w:sz w:val="24"/>
        </w:rPr>
        <w:t>年，质保期内免费负责设备维修及抢修，终身免上门费</w:t>
      </w:r>
      <w:r>
        <w:rPr>
          <w:rFonts w:ascii="Times New Roman" w:hAnsi="Times New Roman" w:hint="eastAsia"/>
          <w:sz w:val="24"/>
        </w:rPr>
        <w:t>；</w:t>
      </w:r>
      <w:r w:rsidRPr="00F44535">
        <w:rPr>
          <w:rFonts w:ascii="Times New Roman" w:hAnsi="Times New Roman" w:hint="eastAsia"/>
          <w:sz w:val="24"/>
        </w:rPr>
        <w:t>质保期</w:t>
      </w:r>
      <w:r>
        <w:rPr>
          <w:rFonts w:ascii="Times New Roman" w:hAnsi="Times New Roman" w:hint="eastAsia"/>
          <w:sz w:val="24"/>
        </w:rPr>
        <w:t>外，</w:t>
      </w:r>
      <w:r>
        <w:rPr>
          <w:rFonts w:ascii="Times New Roman" w:hAnsi="Times New Roman"/>
          <w:sz w:val="24"/>
        </w:rPr>
        <w:t>如涉及维修费用，</w:t>
      </w:r>
      <w:r w:rsidRPr="00D91F31">
        <w:rPr>
          <w:rFonts w:ascii="Times New Roman" w:hAnsi="Times New Roman" w:hint="eastAsia"/>
          <w:sz w:val="24"/>
        </w:rPr>
        <w:t>遵守先服务后收费原则</w:t>
      </w:r>
      <w:r>
        <w:rPr>
          <w:rFonts w:ascii="Times New Roman" w:hAnsi="Times New Roman" w:hint="eastAsia"/>
          <w:sz w:val="24"/>
        </w:rPr>
        <w:t>，</w:t>
      </w:r>
      <w:r w:rsidRPr="00F44535">
        <w:rPr>
          <w:rFonts w:ascii="Times New Roman" w:hAnsi="Times New Roman" w:hint="eastAsia"/>
          <w:sz w:val="24"/>
        </w:rPr>
        <w:t>终身免上门费。</w:t>
      </w:r>
    </w:p>
    <w:p w14:paraId="40DBD86C" w14:textId="24FAAB98" w:rsidR="008A10B1" w:rsidRPr="00E96E7A" w:rsidRDefault="008A10B1" w:rsidP="008A10B1">
      <w:pPr>
        <w:spacing w:line="360" w:lineRule="auto"/>
        <w:ind w:left="806" w:hangingChars="336" w:hanging="806"/>
        <w:jc w:val="left"/>
        <w:rPr>
          <w:rFonts w:ascii="Times New Roman" w:hAnsi="Times New Roman"/>
          <w:sz w:val="24"/>
        </w:rPr>
      </w:pPr>
      <w:r w:rsidRPr="0067096C">
        <w:rPr>
          <w:rFonts w:ascii="Times New Roman" w:hAnsi="Times New Roman" w:hint="eastAsia"/>
          <w:sz w:val="24"/>
        </w:rPr>
        <w:t>★</w:t>
      </w:r>
      <w:r w:rsidR="00CF45EC">
        <w:rPr>
          <w:rFonts w:ascii="Times New Roman" w:hAnsi="Times New Roman"/>
          <w:sz w:val="24"/>
        </w:rPr>
        <w:t>2</w:t>
      </w:r>
      <w:r>
        <w:rPr>
          <w:rFonts w:ascii="Times New Roman" w:hAnsi="Times New Roman" w:hint="eastAsia"/>
          <w:sz w:val="24"/>
        </w:rPr>
        <w:t>.</w:t>
      </w:r>
      <w:r>
        <w:rPr>
          <w:rFonts w:ascii="Times New Roman" w:hAnsi="Times New Roman"/>
          <w:sz w:val="24"/>
        </w:rPr>
        <w:t>4</w:t>
      </w:r>
      <w:r w:rsidRPr="001A1990">
        <w:rPr>
          <w:rFonts w:ascii="Times New Roman" w:hAnsi="Times New Roman" w:hint="eastAsia"/>
          <w:sz w:val="24"/>
        </w:rPr>
        <w:t xml:space="preserve">  </w:t>
      </w:r>
      <w:r>
        <w:rPr>
          <w:rFonts w:ascii="Times New Roman" w:hAnsi="Times New Roman" w:hint="eastAsia"/>
          <w:sz w:val="24"/>
        </w:rPr>
        <w:t>投标人需承诺如</w:t>
      </w:r>
      <w:r>
        <w:rPr>
          <w:rFonts w:ascii="Times New Roman" w:hAnsi="Times New Roman"/>
          <w:sz w:val="24"/>
        </w:rPr>
        <w:t>中标后，</w:t>
      </w:r>
      <w:r w:rsidRPr="001A1990">
        <w:rPr>
          <w:rFonts w:ascii="Times New Roman" w:hAnsi="Times New Roman" w:hint="eastAsia"/>
          <w:sz w:val="24"/>
        </w:rPr>
        <w:t>在</w:t>
      </w:r>
      <w:r>
        <w:rPr>
          <w:rFonts w:ascii="Times New Roman" w:hAnsi="Times New Roman" w:hint="eastAsia"/>
          <w:sz w:val="24"/>
        </w:rPr>
        <w:t>与采购人签定采购合同时，</w:t>
      </w:r>
      <w:r w:rsidRPr="00C2090A">
        <w:rPr>
          <w:rFonts w:ascii="Times New Roman" w:hAnsi="Times New Roman" w:hint="eastAsia"/>
          <w:sz w:val="24"/>
        </w:rPr>
        <w:t>若</w:t>
      </w:r>
      <w:r>
        <w:rPr>
          <w:rFonts w:ascii="Times New Roman" w:hAnsi="Times New Roman" w:hint="eastAsia"/>
          <w:sz w:val="24"/>
        </w:rPr>
        <w:t>投标人</w:t>
      </w:r>
      <w:r w:rsidRPr="00C2090A">
        <w:rPr>
          <w:rFonts w:ascii="Times New Roman" w:hAnsi="Times New Roman" w:hint="eastAsia"/>
          <w:sz w:val="24"/>
        </w:rPr>
        <w:t>非</w:t>
      </w:r>
      <w:r>
        <w:rPr>
          <w:rFonts w:ascii="Times New Roman" w:hAnsi="Times New Roman" w:hint="eastAsia"/>
          <w:sz w:val="24"/>
        </w:rPr>
        <w:t>中标</w:t>
      </w:r>
      <w:r w:rsidRPr="00C2090A">
        <w:rPr>
          <w:rFonts w:ascii="Times New Roman" w:hAnsi="Times New Roman" w:hint="eastAsia"/>
          <w:sz w:val="24"/>
        </w:rPr>
        <w:t>产品制造商将提交</w:t>
      </w:r>
      <w:r>
        <w:rPr>
          <w:rFonts w:ascii="Times New Roman" w:hAnsi="Times New Roman" w:hint="eastAsia"/>
          <w:sz w:val="24"/>
        </w:rPr>
        <w:t>中标</w:t>
      </w:r>
      <w:r w:rsidRPr="00C2090A">
        <w:rPr>
          <w:rFonts w:ascii="Times New Roman" w:hAnsi="Times New Roman" w:hint="eastAsia"/>
          <w:sz w:val="24"/>
        </w:rPr>
        <w:t>产品制造商的授权书或提交具有授权权限的代理商对</w:t>
      </w:r>
      <w:r>
        <w:rPr>
          <w:rFonts w:ascii="Times New Roman" w:hAnsi="Times New Roman" w:hint="eastAsia"/>
          <w:sz w:val="24"/>
        </w:rPr>
        <w:t>中标</w:t>
      </w:r>
      <w:r w:rsidRPr="00C2090A">
        <w:rPr>
          <w:rFonts w:ascii="Times New Roman" w:hAnsi="Times New Roman" w:hint="eastAsia"/>
          <w:sz w:val="24"/>
        </w:rPr>
        <w:t>产品的授权书</w:t>
      </w:r>
      <w:r>
        <w:rPr>
          <w:rFonts w:ascii="Times New Roman" w:hAnsi="Times New Roman" w:hint="eastAsia"/>
          <w:sz w:val="24"/>
        </w:rPr>
        <w:t>，且</w:t>
      </w:r>
      <w:r w:rsidRPr="00C2090A">
        <w:rPr>
          <w:rFonts w:ascii="Times New Roman" w:hAnsi="Times New Roman" w:hint="eastAsia"/>
          <w:sz w:val="24"/>
        </w:rPr>
        <w:t>需提交该代理商具有有效授权权限的相关证明</w:t>
      </w:r>
      <w:r>
        <w:rPr>
          <w:rFonts w:ascii="Times New Roman" w:hAnsi="Times New Roman" w:hint="eastAsia"/>
          <w:sz w:val="24"/>
        </w:rPr>
        <w:t>文件，证明文件须能显示中标产品制造厂家对中标产品授权链条的完整性</w:t>
      </w:r>
      <w:r w:rsidRPr="001A1990">
        <w:rPr>
          <w:rFonts w:ascii="Times New Roman" w:hAnsi="Times New Roman" w:hint="eastAsia"/>
          <w:sz w:val="24"/>
        </w:rPr>
        <w:t>（</w:t>
      </w:r>
      <w:r w:rsidRPr="006C2964">
        <w:rPr>
          <w:rFonts w:ascii="Times New Roman" w:hAnsi="Times New Roman" w:hint="eastAsia"/>
          <w:b/>
          <w:sz w:val="24"/>
        </w:rPr>
        <w:t>提供承诺函，承诺函中需包括本项目名称：成都大学附属医院</w:t>
      </w:r>
      <w:r w:rsidR="004B35CF">
        <w:rPr>
          <w:rFonts w:ascii="Times New Roman" w:hAnsi="Times New Roman" w:hint="eastAsia"/>
          <w:b/>
          <w:sz w:val="24"/>
        </w:rPr>
        <w:t>肠镜（电子肠镜）（</w:t>
      </w:r>
      <w:r w:rsidR="004B35CF">
        <w:rPr>
          <w:rFonts w:ascii="Times New Roman" w:hAnsi="Times New Roman" w:hint="eastAsia"/>
          <w:b/>
          <w:sz w:val="24"/>
        </w:rPr>
        <w:t>2</w:t>
      </w:r>
      <w:r w:rsidR="004B35CF">
        <w:rPr>
          <w:rFonts w:ascii="Times New Roman" w:hAnsi="Times New Roman" w:hint="eastAsia"/>
          <w:b/>
          <w:sz w:val="24"/>
        </w:rPr>
        <w:t>）采购项目</w:t>
      </w:r>
      <w:r w:rsidRPr="006C2964">
        <w:rPr>
          <w:rFonts w:ascii="Times New Roman" w:hAnsi="Times New Roman" w:hint="eastAsia"/>
          <w:b/>
          <w:sz w:val="24"/>
        </w:rPr>
        <w:t>及对应的项目编号：</w:t>
      </w:r>
      <w:r w:rsidR="00C20BCE">
        <w:rPr>
          <w:rFonts w:ascii="Times New Roman" w:hAnsi="Times New Roman" w:hint="eastAsia"/>
          <w:b/>
          <w:sz w:val="24"/>
        </w:rPr>
        <w:t>510101202101109</w:t>
      </w:r>
      <w:r>
        <w:rPr>
          <w:rFonts w:ascii="Times New Roman" w:hAnsi="Times New Roman" w:hint="eastAsia"/>
          <w:sz w:val="24"/>
        </w:rPr>
        <w:t>）。</w:t>
      </w:r>
    </w:p>
    <w:p w14:paraId="4D0A7CE0" w14:textId="513DC4C5" w:rsidR="008A10B1" w:rsidRPr="001A1990" w:rsidRDefault="00CF45EC" w:rsidP="008A10B1">
      <w:pPr>
        <w:spacing w:line="360" w:lineRule="auto"/>
        <w:ind w:left="723" w:hangingChars="300" w:hanging="723"/>
        <w:jc w:val="left"/>
        <w:rPr>
          <w:rFonts w:ascii="Times New Roman" w:hAnsi="Times New Roman"/>
          <w:b/>
          <w:sz w:val="24"/>
        </w:rPr>
      </w:pPr>
      <w:r>
        <w:rPr>
          <w:rFonts w:ascii="Times New Roman" w:hAnsi="Times New Roman"/>
          <w:b/>
          <w:sz w:val="24"/>
        </w:rPr>
        <w:t>2</w:t>
      </w:r>
      <w:r w:rsidR="008A10B1" w:rsidRPr="001A1990">
        <w:rPr>
          <w:rFonts w:ascii="Times New Roman" w:hAnsi="Times New Roman" w:hint="eastAsia"/>
          <w:b/>
          <w:sz w:val="24"/>
        </w:rPr>
        <w:t>.</w:t>
      </w:r>
      <w:r w:rsidR="008A10B1">
        <w:rPr>
          <w:rFonts w:ascii="Times New Roman" w:hAnsi="Times New Roman"/>
          <w:b/>
          <w:sz w:val="24"/>
        </w:rPr>
        <w:t>5</w:t>
      </w:r>
      <w:r w:rsidR="008A10B1" w:rsidRPr="001A1990">
        <w:rPr>
          <w:rFonts w:ascii="Times New Roman" w:hAnsi="Times New Roman" w:hint="eastAsia"/>
          <w:b/>
          <w:sz w:val="24"/>
        </w:rPr>
        <w:t xml:space="preserve">  </w:t>
      </w:r>
      <w:r w:rsidR="008A10B1" w:rsidRPr="001A1990">
        <w:rPr>
          <w:rFonts w:ascii="Times New Roman" w:hAnsi="Times New Roman" w:hint="eastAsia"/>
          <w:b/>
          <w:sz w:val="24"/>
        </w:rPr>
        <w:t>售后服务：</w:t>
      </w:r>
    </w:p>
    <w:p w14:paraId="26658ED1" w14:textId="49B28F82" w:rsidR="008A10B1" w:rsidRPr="001A1990" w:rsidRDefault="008A10B1" w:rsidP="008A10B1">
      <w:pPr>
        <w:spacing w:line="360" w:lineRule="auto"/>
        <w:ind w:leftChars="100" w:left="1170" w:hangingChars="400" w:hanging="960"/>
        <w:jc w:val="left"/>
        <w:textAlignment w:val="baseline"/>
        <w:rPr>
          <w:rFonts w:ascii="Times New Roman" w:hAnsi="Times New Roman"/>
          <w:color w:val="000000"/>
          <w:sz w:val="24"/>
        </w:rPr>
      </w:pPr>
      <w:r w:rsidRPr="001A1990">
        <w:rPr>
          <w:rFonts w:ascii="Times New Roman" w:hAnsi="Times New Roman" w:hint="eastAsia"/>
          <w:color w:val="000000"/>
          <w:sz w:val="24"/>
        </w:rPr>
        <w:t>▲</w:t>
      </w:r>
      <w:r w:rsidR="00CF45EC">
        <w:rPr>
          <w:rFonts w:ascii="Times New Roman" w:hAnsi="Times New Roman"/>
          <w:color w:val="000000"/>
          <w:sz w:val="24"/>
        </w:rPr>
        <w:t>2</w:t>
      </w:r>
      <w:r w:rsidRPr="001A1990">
        <w:rPr>
          <w:rFonts w:ascii="Times New Roman" w:hAnsi="Times New Roman" w:hint="eastAsia"/>
          <w:color w:val="000000"/>
          <w:sz w:val="24"/>
        </w:rPr>
        <w:t>.</w:t>
      </w:r>
      <w:r>
        <w:rPr>
          <w:rFonts w:ascii="Times New Roman" w:hAnsi="Times New Roman"/>
          <w:color w:val="000000"/>
          <w:sz w:val="24"/>
        </w:rPr>
        <w:t>5</w:t>
      </w:r>
      <w:r w:rsidRPr="001A1990">
        <w:rPr>
          <w:rFonts w:ascii="Times New Roman" w:hAnsi="Times New Roman" w:hint="eastAsia"/>
          <w:color w:val="000000"/>
          <w:sz w:val="24"/>
        </w:rPr>
        <w:t xml:space="preserve">.1  </w:t>
      </w:r>
      <w:r w:rsidRPr="001A1990">
        <w:rPr>
          <w:rFonts w:ascii="Times New Roman" w:hAnsi="Times New Roman" w:hint="eastAsia"/>
          <w:color w:val="000000"/>
          <w:sz w:val="24"/>
        </w:rPr>
        <w:t>投标人承诺备件送达期限：在设备的使用寿命期内，保证国内不超过</w:t>
      </w:r>
      <w:r w:rsidRPr="001A1990">
        <w:rPr>
          <w:rFonts w:ascii="Times New Roman" w:hAnsi="Times New Roman" w:hint="eastAsia"/>
          <w:color w:val="000000"/>
          <w:sz w:val="24"/>
        </w:rPr>
        <w:t>7</w:t>
      </w:r>
      <w:r w:rsidRPr="001A1990">
        <w:rPr>
          <w:rFonts w:ascii="Times New Roman" w:hAnsi="Times New Roman" w:hint="eastAsia"/>
          <w:color w:val="000000"/>
          <w:sz w:val="24"/>
        </w:rPr>
        <w:t>个工作日的，国外不超过</w:t>
      </w:r>
      <w:r w:rsidRPr="001A1990">
        <w:rPr>
          <w:rFonts w:ascii="Times New Roman" w:hAnsi="Times New Roman" w:hint="eastAsia"/>
          <w:color w:val="000000"/>
          <w:sz w:val="24"/>
        </w:rPr>
        <w:t>15</w:t>
      </w:r>
      <w:r w:rsidRPr="001A1990">
        <w:rPr>
          <w:rFonts w:ascii="Times New Roman" w:hAnsi="Times New Roman" w:hint="eastAsia"/>
          <w:color w:val="000000"/>
          <w:sz w:val="24"/>
        </w:rPr>
        <w:t>日；承诺设备停产后的备件供应</w:t>
      </w:r>
      <w:r w:rsidRPr="001A1990">
        <w:rPr>
          <w:rFonts w:ascii="Times New Roman" w:hAnsi="Times New Roman" w:hint="eastAsia"/>
          <w:color w:val="000000"/>
          <w:sz w:val="24"/>
        </w:rPr>
        <w:t>10</w:t>
      </w:r>
      <w:r w:rsidRPr="001A1990">
        <w:rPr>
          <w:rFonts w:ascii="Times New Roman" w:hAnsi="Times New Roman" w:hint="eastAsia"/>
          <w:color w:val="000000"/>
          <w:sz w:val="24"/>
        </w:rPr>
        <w:t>年，并以优惠的价格提供该设备所需的维修零配件；承诺终身负责设备系统升级及正常运行；以及承诺对医院操作人员免费提供必要的培训（具体培训日期和时间长短由双方商议决定），使之了解设备的结构，确保能够进行日常操作及维护保养。</w:t>
      </w:r>
    </w:p>
    <w:p w14:paraId="2124C1EB" w14:textId="6238552D" w:rsidR="008A10B1" w:rsidRPr="001A1990" w:rsidRDefault="00CF45EC" w:rsidP="008A10B1">
      <w:pPr>
        <w:spacing w:line="360" w:lineRule="auto"/>
        <w:ind w:leftChars="100" w:left="930" w:hangingChars="300" w:hanging="720"/>
        <w:jc w:val="left"/>
        <w:textAlignment w:val="baseline"/>
        <w:rPr>
          <w:rFonts w:ascii="Times New Roman" w:hAnsi="Times New Roman"/>
          <w:color w:val="000000"/>
          <w:sz w:val="24"/>
        </w:rPr>
      </w:pPr>
      <w:r>
        <w:rPr>
          <w:rFonts w:ascii="Times New Roman" w:hAnsi="Times New Roman"/>
          <w:color w:val="000000"/>
          <w:sz w:val="24"/>
        </w:rPr>
        <w:t>2</w:t>
      </w:r>
      <w:r w:rsidR="008A10B1" w:rsidRPr="001A1990">
        <w:rPr>
          <w:rFonts w:ascii="Times New Roman" w:hAnsi="Times New Roman" w:hint="eastAsia"/>
          <w:color w:val="000000"/>
          <w:sz w:val="24"/>
        </w:rPr>
        <w:t>.</w:t>
      </w:r>
      <w:r w:rsidR="008A10B1">
        <w:rPr>
          <w:rFonts w:ascii="Times New Roman" w:hAnsi="Times New Roman"/>
          <w:color w:val="000000"/>
          <w:sz w:val="24"/>
        </w:rPr>
        <w:t>5</w:t>
      </w:r>
      <w:r w:rsidR="008A10B1">
        <w:rPr>
          <w:rFonts w:ascii="Times New Roman" w:hAnsi="Times New Roman" w:hint="eastAsia"/>
          <w:color w:val="000000"/>
          <w:sz w:val="24"/>
        </w:rPr>
        <w:t>.2</w:t>
      </w:r>
      <w:r w:rsidR="008A10B1" w:rsidRPr="001A1990">
        <w:rPr>
          <w:rFonts w:ascii="Times New Roman" w:hAnsi="Times New Roman" w:hint="eastAsia"/>
          <w:color w:val="000000"/>
          <w:sz w:val="24"/>
        </w:rPr>
        <w:t xml:space="preserve">  </w:t>
      </w:r>
      <w:r w:rsidR="008A10B1" w:rsidRPr="001A1990">
        <w:rPr>
          <w:rFonts w:ascii="Times New Roman" w:hAnsi="Times New Roman" w:hint="eastAsia"/>
          <w:color w:val="000000"/>
          <w:sz w:val="24"/>
        </w:rPr>
        <w:t>投标人承诺在质保期内，</w:t>
      </w:r>
      <w:r w:rsidR="008A10B1" w:rsidRPr="001A1990">
        <w:rPr>
          <w:rFonts w:ascii="Times New Roman" w:hAnsi="Times New Roman" w:hint="eastAsia"/>
          <w:color w:val="000000"/>
          <w:sz w:val="24"/>
        </w:rPr>
        <w:t>2</w:t>
      </w:r>
      <w:r w:rsidR="008A10B1" w:rsidRPr="001A1990">
        <w:rPr>
          <w:rFonts w:ascii="Times New Roman" w:hAnsi="Times New Roman" w:hint="eastAsia"/>
          <w:color w:val="000000"/>
          <w:sz w:val="24"/>
        </w:rPr>
        <w:t>小时内作出响应，如</w:t>
      </w:r>
      <w:r w:rsidR="008A10B1" w:rsidRPr="001A1990">
        <w:rPr>
          <w:rFonts w:ascii="Times New Roman" w:hAnsi="Times New Roman" w:hint="eastAsia"/>
          <w:color w:val="000000"/>
          <w:sz w:val="24"/>
        </w:rPr>
        <w:t>4</w:t>
      </w:r>
      <w:r w:rsidR="008A10B1" w:rsidRPr="001A1990">
        <w:rPr>
          <w:rFonts w:ascii="Times New Roman" w:hAnsi="Times New Roman" w:hint="eastAsia"/>
          <w:color w:val="000000"/>
          <w:sz w:val="24"/>
        </w:rPr>
        <w:t>小时内无法电话解决问题，卖方维修工程师必须在接到故障报告后</w:t>
      </w:r>
      <w:r w:rsidR="008A10B1" w:rsidRPr="001A1990">
        <w:rPr>
          <w:rFonts w:ascii="Times New Roman" w:hAnsi="Times New Roman" w:hint="eastAsia"/>
          <w:color w:val="000000"/>
          <w:sz w:val="24"/>
        </w:rPr>
        <w:t>24</w:t>
      </w:r>
      <w:r w:rsidR="008A10B1" w:rsidRPr="001A1990">
        <w:rPr>
          <w:rFonts w:ascii="Times New Roman" w:hAnsi="Times New Roman" w:hint="eastAsia"/>
          <w:color w:val="000000"/>
          <w:sz w:val="24"/>
        </w:rPr>
        <w:t>小时内到达买方现场修理和更换零件，费用由卖方承担的；承诺质保期后，如设备出现故障时，接到采购人通知后</w:t>
      </w:r>
      <w:r w:rsidR="008A10B1" w:rsidRPr="001A1990">
        <w:rPr>
          <w:rFonts w:ascii="Times New Roman" w:hAnsi="Times New Roman" w:hint="eastAsia"/>
          <w:color w:val="000000"/>
          <w:sz w:val="24"/>
        </w:rPr>
        <w:t>2</w:t>
      </w:r>
      <w:r w:rsidR="008A10B1" w:rsidRPr="001A1990">
        <w:rPr>
          <w:rFonts w:ascii="Times New Roman" w:hAnsi="Times New Roman" w:hint="eastAsia"/>
          <w:color w:val="000000"/>
          <w:sz w:val="24"/>
        </w:rPr>
        <w:t>小时做出响应，</w:t>
      </w:r>
      <w:r w:rsidR="008A10B1">
        <w:rPr>
          <w:rFonts w:ascii="Times New Roman" w:hAnsi="Times New Roman"/>
          <w:color w:val="000000"/>
          <w:sz w:val="24"/>
        </w:rPr>
        <w:t>48</w:t>
      </w:r>
      <w:r w:rsidR="008A10B1" w:rsidRPr="001A1990">
        <w:rPr>
          <w:rFonts w:ascii="Times New Roman" w:hAnsi="Times New Roman" w:hint="eastAsia"/>
          <w:color w:val="000000"/>
          <w:sz w:val="24"/>
        </w:rPr>
        <w:t>小时内给予技术支持或到达现场维修排除故障。</w:t>
      </w:r>
    </w:p>
    <w:p w14:paraId="1A300D9E" w14:textId="6969D101" w:rsidR="008A10B1" w:rsidRPr="00F32DDF" w:rsidRDefault="008A10B1" w:rsidP="004B35CF">
      <w:pPr>
        <w:spacing w:line="360" w:lineRule="auto"/>
        <w:ind w:leftChars="100" w:left="1170" w:hangingChars="400" w:hanging="960"/>
        <w:jc w:val="left"/>
        <w:textAlignment w:val="baseline"/>
        <w:rPr>
          <w:rFonts w:ascii="Times New Roman" w:hAnsi="Times New Roman"/>
          <w:b/>
          <w:color w:val="000000"/>
          <w:sz w:val="24"/>
        </w:rPr>
      </w:pPr>
      <w:r w:rsidRPr="00F32DDF">
        <w:rPr>
          <w:rFonts w:ascii="Times New Roman" w:hAnsi="Times New Roman" w:hint="eastAsia"/>
          <w:color w:val="000000"/>
          <w:sz w:val="24"/>
        </w:rPr>
        <w:t>▲</w:t>
      </w:r>
      <w:r w:rsidR="00CF45EC" w:rsidRPr="00F32DDF">
        <w:rPr>
          <w:rFonts w:ascii="Times New Roman" w:hAnsi="Times New Roman"/>
          <w:color w:val="000000"/>
          <w:sz w:val="24"/>
        </w:rPr>
        <w:t>2</w:t>
      </w:r>
      <w:r w:rsidRPr="00F32DDF">
        <w:rPr>
          <w:rFonts w:ascii="Times New Roman" w:hAnsi="Times New Roman"/>
          <w:color w:val="000000"/>
          <w:sz w:val="24"/>
        </w:rPr>
        <w:t xml:space="preserve">.5.3  </w:t>
      </w:r>
      <w:r w:rsidR="00CF45EC" w:rsidRPr="00CF45EC">
        <w:rPr>
          <w:rFonts w:ascii="Times New Roman" w:hAnsi="Times New Roman" w:hint="eastAsia"/>
          <w:color w:val="000000"/>
          <w:sz w:val="24"/>
        </w:rPr>
        <w:t>投标人需承诺如若中标后，提供生产企业或中国总代（进口产品适用）针对本项目、符合本项目的售后、质保承诺书原件</w:t>
      </w:r>
      <w:r w:rsidR="00CF45EC" w:rsidRPr="00F32DDF">
        <w:rPr>
          <w:rFonts w:ascii="Times New Roman" w:hAnsi="Times New Roman" w:hint="eastAsia"/>
          <w:b/>
          <w:color w:val="000000"/>
          <w:sz w:val="24"/>
        </w:rPr>
        <w:t>（提供承诺函，承诺函中需包括本项目名称：成都大学附属医院</w:t>
      </w:r>
      <w:r w:rsidR="004B35CF">
        <w:rPr>
          <w:rFonts w:ascii="Times New Roman" w:hAnsi="Times New Roman" w:hint="eastAsia"/>
          <w:b/>
          <w:color w:val="000000"/>
          <w:sz w:val="24"/>
        </w:rPr>
        <w:t>肠镜（电子肠镜）（</w:t>
      </w:r>
      <w:r w:rsidR="004B35CF">
        <w:rPr>
          <w:rFonts w:ascii="Times New Roman" w:hAnsi="Times New Roman" w:hint="eastAsia"/>
          <w:b/>
          <w:color w:val="000000"/>
          <w:sz w:val="24"/>
        </w:rPr>
        <w:t>2</w:t>
      </w:r>
      <w:r w:rsidR="004B35CF">
        <w:rPr>
          <w:rFonts w:ascii="Times New Roman" w:hAnsi="Times New Roman" w:hint="eastAsia"/>
          <w:b/>
          <w:color w:val="000000"/>
          <w:sz w:val="24"/>
        </w:rPr>
        <w:t>）采购项目</w:t>
      </w:r>
      <w:r w:rsidR="00CF45EC" w:rsidRPr="00F32DDF">
        <w:rPr>
          <w:rFonts w:ascii="Times New Roman" w:hAnsi="Times New Roman" w:hint="eastAsia"/>
          <w:b/>
          <w:color w:val="000000"/>
          <w:sz w:val="24"/>
        </w:rPr>
        <w:t>及对应的项目编号：</w:t>
      </w:r>
      <w:r w:rsidR="00C20BCE">
        <w:rPr>
          <w:rFonts w:ascii="Times New Roman" w:hAnsi="Times New Roman" w:hint="eastAsia"/>
          <w:b/>
          <w:color w:val="000000"/>
          <w:sz w:val="24"/>
        </w:rPr>
        <w:t>510101202101109</w:t>
      </w:r>
      <w:r w:rsidR="00CF45EC" w:rsidRPr="00F32DDF">
        <w:rPr>
          <w:rFonts w:ascii="Times New Roman" w:hAnsi="Times New Roman" w:hint="eastAsia"/>
          <w:b/>
          <w:color w:val="000000"/>
          <w:sz w:val="24"/>
        </w:rPr>
        <w:t>）。</w:t>
      </w:r>
    </w:p>
    <w:p w14:paraId="4087378C" w14:textId="353FEFBA" w:rsidR="008A10B1" w:rsidRDefault="008A10B1" w:rsidP="008A10B1">
      <w:pPr>
        <w:spacing w:line="360" w:lineRule="auto"/>
        <w:ind w:left="816" w:hangingChars="340" w:hanging="816"/>
        <w:jc w:val="left"/>
        <w:rPr>
          <w:rFonts w:ascii="Times New Roman" w:hAnsi="Times New Roman"/>
          <w:sz w:val="24"/>
        </w:rPr>
      </w:pPr>
      <w:r>
        <w:rPr>
          <w:rFonts w:ascii="Times New Roman" w:hAnsi="Times New Roman" w:hint="eastAsia"/>
          <w:sz w:val="24"/>
        </w:rPr>
        <w:t>★</w:t>
      </w:r>
      <w:r w:rsidR="00CF45EC">
        <w:rPr>
          <w:rFonts w:ascii="Times New Roman" w:hAnsi="Times New Roman"/>
          <w:sz w:val="24"/>
        </w:rPr>
        <w:t>2</w:t>
      </w:r>
      <w:r>
        <w:rPr>
          <w:rFonts w:ascii="Times New Roman" w:hAnsi="Times New Roman" w:hint="eastAsia"/>
          <w:sz w:val="24"/>
        </w:rPr>
        <w:t>.</w:t>
      </w:r>
      <w:r>
        <w:rPr>
          <w:rFonts w:ascii="Times New Roman" w:hAnsi="Times New Roman"/>
          <w:sz w:val="24"/>
        </w:rPr>
        <w:t>6</w:t>
      </w:r>
      <w:r>
        <w:rPr>
          <w:rFonts w:ascii="Times New Roman" w:hAnsi="Times New Roman" w:hint="eastAsia"/>
          <w:sz w:val="24"/>
        </w:rPr>
        <w:t xml:space="preserve"> </w:t>
      </w:r>
      <w:r>
        <w:rPr>
          <w:rFonts w:ascii="Times New Roman" w:hAnsi="Times New Roman"/>
          <w:sz w:val="24"/>
        </w:rPr>
        <w:t xml:space="preserve"> </w:t>
      </w:r>
      <w:r>
        <w:rPr>
          <w:rFonts w:ascii="Times New Roman" w:hAnsi="Times New Roman" w:hint="eastAsia"/>
          <w:sz w:val="24"/>
        </w:rPr>
        <w:t>投标人需承诺如若</w:t>
      </w:r>
      <w:r>
        <w:rPr>
          <w:rFonts w:ascii="Times New Roman" w:hAnsi="Times New Roman"/>
          <w:sz w:val="24"/>
        </w:rPr>
        <w:t>中标后，中标产品需与</w:t>
      </w:r>
      <w:r>
        <w:rPr>
          <w:rFonts w:ascii="Times New Roman" w:hAnsi="Times New Roman" w:hint="eastAsia"/>
          <w:sz w:val="24"/>
        </w:rPr>
        <w:t>医院集成平台、</w:t>
      </w:r>
      <w:r>
        <w:rPr>
          <w:rFonts w:ascii="Times New Roman" w:hAnsi="Times New Roman" w:hint="eastAsia"/>
          <w:sz w:val="24"/>
        </w:rPr>
        <w:t>HIS</w:t>
      </w:r>
      <w:r>
        <w:rPr>
          <w:rFonts w:ascii="Times New Roman" w:hAnsi="Times New Roman" w:hint="eastAsia"/>
          <w:sz w:val="24"/>
        </w:rPr>
        <w:t>系统、</w:t>
      </w:r>
      <w:r>
        <w:rPr>
          <w:rFonts w:ascii="Times New Roman" w:hAnsi="Times New Roman" w:hint="eastAsia"/>
          <w:sz w:val="24"/>
        </w:rPr>
        <w:t>PACS</w:t>
      </w:r>
      <w:r>
        <w:rPr>
          <w:rFonts w:ascii="Times New Roman" w:hAnsi="Times New Roman" w:hint="eastAsia"/>
          <w:sz w:val="24"/>
        </w:rPr>
        <w:t>等系统对接的，应负责完成与医院集成平台、</w:t>
      </w:r>
      <w:r>
        <w:rPr>
          <w:rFonts w:ascii="Times New Roman" w:hAnsi="Times New Roman" w:hint="eastAsia"/>
          <w:sz w:val="24"/>
        </w:rPr>
        <w:t>HIS</w:t>
      </w:r>
      <w:r>
        <w:rPr>
          <w:rFonts w:ascii="Times New Roman" w:hAnsi="Times New Roman" w:hint="eastAsia"/>
          <w:sz w:val="24"/>
        </w:rPr>
        <w:t>系统、</w:t>
      </w:r>
      <w:r>
        <w:rPr>
          <w:rFonts w:ascii="Times New Roman" w:hAnsi="Times New Roman" w:hint="eastAsia"/>
          <w:sz w:val="24"/>
        </w:rPr>
        <w:t>PACS</w:t>
      </w:r>
      <w:r>
        <w:rPr>
          <w:rFonts w:ascii="Times New Roman" w:hAnsi="Times New Roman" w:hint="eastAsia"/>
          <w:sz w:val="24"/>
        </w:rPr>
        <w:t>等系统的对接工作，接入集成平台、</w:t>
      </w:r>
      <w:r>
        <w:rPr>
          <w:rFonts w:ascii="Times New Roman" w:hAnsi="Times New Roman" w:hint="eastAsia"/>
          <w:sz w:val="24"/>
        </w:rPr>
        <w:t>HIS</w:t>
      </w:r>
      <w:r>
        <w:rPr>
          <w:rFonts w:ascii="Times New Roman" w:hAnsi="Times New Roman" w:hint="eastAsia"/>
          <w:sz w:val="24"/>
        </w:rPr>
        <w:t>系统、</w:t>
      </w:r>
      <w:r>
        <w:rPr>
          <w:rFonts w:ascii="Times New Roman" w:hAnsi="Times New Roman" w:hint="eastAsia"/>
          <w:sz w:val="24"/>
        </w:rPr>
        <w:t>PACS</w:t>
      </w:r>
      <w:r>
        <w:rPr>
          <w:rFonts w:ascii="Times New Roman" w:hAnsi="Times New Roman" w:hint="eastAsia"/>
          <w:sz w:val="24"/>
        </w:rPr>
        <w:t>等系统产生的费用由投标人负责</w:t>
      </w:r>
      <w:r w:rsidRPr="001A1990">
        <w:rPr>
          <w:rFonts w:ascii="Times New Roman" w:hAnsi="Times New Roman" w:hint="eastAsia"/>
          <w:sz w:val="24"/>
        </w:rPr>
        <w:t>（</w:t>
      </w:r>
      <w:r w:rsidRPr="006C2964">
        <w:rPr>
          <w:rFonts w:ascii="Times New Roman" w:hAnsi="Times New Roman" w:hint="eastAsia"/>
          <w:b/>
          <w:sz w:val="24"/>
        </w:rPr>
        <w:t>提供承诺函，承诺函中需包括本项目名称：成都大学附属医院</w:t>
      </w:r>
      <w:r w:rsidR="004B35CF">
        <w:rPr>
          <w:rFonts w:ascii="Times New Roman" w:hAnsi="Times New Roman" w:hint="eastAsia"/>
          <w:b/>
          <w:sz w:val="24"/>
        </w:rPr>
        <w:t>肠镜（电子肠镜）（</w:t>
      </w:r>
      <w:r w:rsidR="004B35CF">
        <w:rPr>
          <w:rFonts w:ascii="Times New Roman" w:hAnsi="Times New Roman" w:hint="eastAsia"/>
          <w:b/>
          <w:sz w:val="24"/>
        </w:rPr>
        <w:t>2</w:t>
      </w:r>
      <w:r w:rsidR="004B35CF">
        <w:rPr>
          <w:rFonts w:ascii="Times New Roman" w:hAnsi="Times New Roman" w:hint="eastAsia"/>
          <w:b/>
          <w:sz w:val="24"/>
        </w:rPr>
        <w:t>）采购项目</w:t>
      </w:r>
      <w:r w:rsidRPr="006C2964">
        <w:rPr>
          <w:rFonts w:ascii="Times New Roman" w:hAnsi="Times New Roman" w:hint="eastAsia"/>
          <w:b/>
          <w:sz w:val="24"/>
        </w:rPr>
        <w:t>及对</w:t>
      </w:r>
      <w:r w:rsidRPr="006C2964">
        <w:rPr>
          <w:rFonts w:ascii="Times New Roman" w:hAnsi="Times New Roman" w:hint="eastAsia"/>
          <w:b/>
          <w:sz w:val="24"/>
        </w:rPr>
        <w:lastRenderedPageBreak/>
        <w:t>应的项目编号：</w:t>
      </w:r>
      <w:r w:rsidR="00C20BCE">
        <w:rPr>
          <w:rFonts w:ascii="Times New Roman" w:hAnsi="Times New Roman" w:hint="eastAsia"/>
          <w:b/>
          <w:sz w:val="24"/>
        </w:rPr>
        <w:t>510101202101109</w:t>
      </w:r>
      <w:r w:rsidRPr="001A1990">
        <w:rPr>
          <w:rFonts w:ascii="Times New Roman" w:hAnsi="Times New Roman" w:hint="eastAsia"/>
          <w:sz w:val="24"/>
        </w:rPr>
        <w:t>）</w:t>
      </w:r>
      <w:r>
        <w:rPr>
          <w:rFonts w:ascii="Times New Roman" w:hAnsi="Times New Roman" w:hint="eastAsia"/>
          <w:sz w:val="24"/>
        </w:rPr>
        <w:t>。</w:t>
      </w:r>
    </w:p>
    <w:p w14:paraId="1E6AC4D6" w14:textId="57E6AB1C" w:rsidR="008A10B1" w:rsidRDefault="008A10B1" w:rsidP="008A10B1">
      <w:pPr>
        <w:spacing w:line="360" w:lineRule="auto"/>
        <w:ind w:left="816" w:hangingChars="340" w:hanging="816"/>
        <w:jc w:val="left"/>
        <w:rPr>
          <w:rFonts w:ascii="Times New Roman" w:hAnsi="Times New Roman"/>
          <w:sz w:val="24"/>
        </w:rPr>
      </w:pPr>
      <w:r w:rsidRPr="0099000D">
        <w:rPr>
          <w:rFonts w:ascii="Times New Roman" w:hAnsi="Times New Roman" w:hint="eastAsia"/>
          <w:sz w:val="24"/>
        </w:rPr>
        <w:t>★</w:t>
      </w:r>
      <w:r w:rsidR="00CF45EC">
        <w:rPr>
          <w:rFonts w:ascii="Times New Roman" w:hAnsi="Times New Roman"/>
          <w:sz w:val="24"/>
        </w:rPr>
        <w:t>2</w:t>
      </w:r>
      <w:r>
        <w:rPr>
          <w:rFonts w:ascii="Times New Roman" w:hAnsi="Times New Roman" w:hint="eastAsia"/>
          <w:sz w:val="24"/>
        </w:rPr>
        <w:t>.</w:t>
      </w:r>
      <w:r>
        <w:rPr>
          <w:rFonts w:ascii="Times New Roman" w:hAnsi="Times New Roman"/>
          <w:sz w:val="24"/>
        </w:rPr>
        <w:t>7</w:t>
      </w:r>
      <w:r>
        <w:rPr>
          <w:rFonts w:ascii="Times New Roman" w:hAnsi="Times New Roman" w:hint="eastAsia"/>
          <w:sz w:val="24"/>
        </w:rPr>
        <w:t xml:space="preserve">  </w:t>
      </w:r>
      <w:r>
        <w:rPr>
          <w:rFonts w:ascii="Times New Roman" w:hAnsi="Times New Roman" w:hint="eastAsia"/>
          <w:sz w:val="24"/>
        </w:rPr>
        <w:t>凡在国家计量检定、校准规程范围内的仪器设备，投标方应进行首次检定或校准，经质量技术监督授权部门检测合格后，方可交付院方。检测费用由投标方支付，未经检测合格的设备院方不予验收</w:t>
      </w:r>
      <w:r w:rsidRPr="001A1990">
        <w:rPr>
          <w:rFonts w:ascii="Times New Roman" w:hAnsi="Times New Roman" w:hint="eastAsia"/>
          <w:sz w:val="24"/>
        </w:rPr>
        <w:t>（</w:t>
      </w:r>
      <w:r w:rsidRPr="006C2964">
        <w:rPr>
          <w:rFonts w:ascii="Times New Roman" w:hAnsi="Times New Roman" w:hint="eastAsia"/>
          <w:b/>
          <w:sz w:val="24"/>
        </w:rPr>
        <w:t>提供承诺函，承诺函中需包括本项目名称：成都大学附属医院</w:t>
      </w:r>
      <w:r w:rsidR="004B35CF">
        <w:rPr>
          <w:rFonts w:ascii="Times New Roman" w:hAnsi="Times New Roman" w:hint="eastAsia"/>
          <w:b/>
          <w:sz w:val="24"/>
        </w:rPr>
        <w:t>肠镜（电子肠镜）（</w:t>
      </w:r>
      <w:r w:rsidR="004B35CF">
        <w:rPr>
          <w:rFonts w:ascii="Times New Roman" w:hAnsi="Times New Roman" w:hint="eastAsia"/>
          <w:b/>
          <w:sz w:val="24"/>
        </w:rPr>
        <w:t>2</w:t>
      </w:r>
      <w:r w:rsidR="004B35CF">
        <w:rPr>
          <w:rFonts w:ascii="Times New Roman" w:hAnsi="Times New Roman" w:hint="eastAsia"/>
          <w:b/>
          <w:sz w:val="24"/>
        </w:rPr>
        <w:t>）采购项目</w:t>
      </w:r>
      <w:r w:rsidRPr="006C2964">
        <w:rPr>
          <w:rFonts w:ascii="Times New Roman" w:hAnsi="Times New Roman" w:hint="eastAsia"/>
          <w:b/>
          <w:sz w:val="24"/>
        </w:rPr>
        <w:t>及对应的项目编号：</w:t>
      </w:r>
      <w:r w:rsidR="00C20BCE">
        <w:rPr>
          <w:rFonts w:ascii="Times New Roman" w:hAnsi="Times New Roman" w:hint="eastAsia"/>
          <w:b/>
          <w:sz w:val="24"/>
        </w:rPr>
        <w:t>510101202101109</w:t>
      </w:r>
      <w:r w:rsidRPr="001A1990">
        <w:rPr>
          <w:rFonts w:ascii="Times New Roman" w:hAnsi="Times New Roman" w:hint="eastAsia"/>
          <w:sz w:val="24"/>
        </w:rPr>
        <w:t>）</w:t>
      </w:r>
      <w:r>
        <w:rPr>
          <w:rFonts w:ascii="Times New Roman" w:hAnsi="Times New Roman" w:hint="eastAsia"/>
          <w:sz w:val="24"/>
        </w:rPr>
        <w:t>。</w:t>
      </w:r>
    </w:p>
    <w:p w14:paraId="010E0A75" w14:textId="788E0E6B" w:rsidR="008A10B1" w:rsidRDefault="008A10B1" w:rsidP="008A10B1">
      <w:pPr>
        <w:spacing w:line="360" w:lineRule="auto"/>
        <w:ind w:left="816" w:hangingChars="340" w:hanging="816"/>
        <w:jc w:val="left"/>
        <w:rPr>
          <w:rFonts w:ascii="Times New Roman" w:hAnsi="Times New Roman"/>
          <w:sz w:val="24"/>
        </w:rPr>
      </w:pPr>
      <w:r w:rsidRPr="007F1085">
        <w:rPr>
          <w:rFonts w:ascii="Times New Roman" w:hAnsi="Times New Roman" w:hint="eastAsia"/>
          <w:sz w:val="24"/>
        </w:rPr>
        <w:t>★</w:t>
      </w:r>
      <w:r w:rsidR="00CF45EC">
        <w:rPr>
          <w:rFonts w:ascii="Times New Roman" w:hAnsi="Times New Roman"/>
          <w:sz w:val="24"/>
        </w:rPr>
        <w:t>2</w:t>
      </w:r>
      <w:r w:rsidRPr="007F1085">
        <w:rPr>
          <w:rFonts w:ascii="Times New Roman" w:hAnsi="Times New Roman" w:hint="eastAsia"/>
          <w:sz w:val="24"/>
        </w:rPr>
        <w:t>.</w:t>
      </w:r>
      <w:r>
        <w:rPr>
          <w:rFonts w:ascii="Times New Roman" w:hAnsi="Times New Roman"/>
          <w:sz w:val="24"/>
        </w:rPr>
        <w:t xml:space="preserve">8 </w:t>
      </w:r>
      <w:r w:rsidRPr="007F1085">
        <w:rPr>
          <w:rFonts w:ascii="Times New Roman" w:hAnsi="Times New Roman" w:hint="eastAsia"/>
          <w:sz w:val="24"/>
        </w:rPr>
        <w:t xml:space="preserve"> </w:t>
      </w:r>
      <w:r w:rsidRPr="00BC1192">
        <w:rPr>
          <w:rFonts w:ascii="Times New Roman" w:hAnsi="Times New Roman" w:hint="eastAsia"/>
          <w:sz w:val="24"/>
        </w:rPr>
        <w:t>验收标准：按照《关于进一步加强政府采购需求和履约验收管理的指导意见》（财库〔</w:t>
      </w:r>
      <w:r w:rsidRPr="00BC1192">
        <w:rPr>
          <w:rFonts w:ascii="Times New Roman" w:hAnsi="Times New Roman" w:hint="eastAsia"/>
          <w:sz w:val="24"/>
        </w:rPr>
        <w:t>2016</w:t>
      </w:r>
      <w:r w:rsidRPr="00BC1192">
        <w:rPr>
          <w:rFonts w:ascii="Times New Roman" w:hAnsi="Times New Roman" w:hint="eastAsia"/>
          <w:sz w:val="24"/>
        </w:rPr>
        <w:t>〕</w:t>
      </w:r>
      <w:r w:rsidRPr="00BC1192">
        <w:rPr>
          <w:rFonts w:ascii="Times New Roman" w:hAnsi="Times New Roman" w:hint="eastAsia"/>
          <w:sz w:val="24"/>
        </w:rPr>
        <w:t>205</w:t>
      </w:r>
      <w:r w:rsidRPr="00BC1192">
        <w:rPr>
          <w:rFonts w:ascii="Times New Roman" w:hAnsi="Times New Roman" w:hint="eastAsia"/>
          <w:sz w:val="24"/>
        </w:rPr>
        <w:t>号）及招标文件技术要求、投标文件响应情况和国家、行业标准进行验收。</w:t>
      </w:r>
    </w:p>
    <w:p w14:paraId="12B3CD46" w14:textId="5DBDDF9F" w:rsidR="008A10B1" w:rsidRPr="0050598A" w:rsidRDefault="008A10B1" w:rsidP="008A10B1">
      <w:pPr>
        <w:spacing w:line="360" w:lineRule="auto"/>
        <w:ind w:left="816" w:hangingChars="340" w:hanging="816"/>
        <w:jc w:val="left"/>
        <w:rPr>
          <w:rFonts w:ascii="Times New Roman" w:hAnsi="Times New Roman"/>
          <w:b/>
          <w:sz w:val="24"/>
        </w:rPr>
      </w:pPr>
      <w:r w:rsidRPr="00F32DDF">
        <w:rPr>
          <w:rFonts w:ascii="Times New Roman" w:hAnsi="Times New Roman" w:hint="eastAsia"/>
          <w:sz w:val="24"/>
        </w:rPr>
        <w:t>★</w:t>
      </w:r>
      <w:r w:rsidR="00CF45EC" w:rsidRPr="00F32DDF">
        <w:rPr>
          <w:rFonts w:ascii="Times New Roman" w:hAnsi="Times New Roman"/>
          <w:sz w:val="24"/>
        </w:rPr>
        <w:t>2</w:t>
      </w:r>
      <w:r w:rsidRPr="00F32DDF">
        <w:rPr>
          <w:rFonts w:ascii="Times New Roman" w:hAnsi="Times New Roman"/>
          <w:sz w:val="24"/>
        </w:rPr>
        <w:t xml:space="preserve">.9  </w:t>
      </w:r>
      <w:r w:rsidRPr="00F32DDF">
        <w:rPr>
          <w:rFonts w:ascii="Times New Roman" w:hAnsi="Times New Roman" w:hint="eastAsia"/>
          <w:sz w:val="24"/>
        </w:rPr>
        <w:t>投标人需承诺如若中标后，向采购人所提供的</w:t>
      </w:r>
      <w:r w:rsidR="006E387C" w:rsidRPr="00F32DDF">
        <w:rPr>
          <w:rFonts w:ascii="Times New Roman" w:hAnsi="Times New Roman" w:hint="eastAsia"/>
          <w:sz w:val="24"/>
        </w:rPr>
        <w:t>肠镜（电子肠镜）</w:t>
      </w:r>
      <w:r w:rsidRPr="00F32DDF">
        <w:rPr>
          <w:rFonts w:ascii="Times New Roman" w:hAnsi="Times New Roman" w:hint="eastAsia"/>
          <w:sz w:val="24"/>
        </w:rPr>
        <w:t>出厂时间日期距该货物交付时间不超过一年；如采购人验收时发现不满足此要求的，采购人有权不予验收</w:t>
      </w:r>
      <w:r w:rsidRPr="00F32DDF">
        <w:rPr>
          <w:rFonts w:ascii="Times New Roman" w:hAnsi="Times New Roman" w:hint="eastAsia"/>
          <w:b/>
          <w:sz w:val="24"/>
        </w:rPr>
        <w:t>（提供承诺函，承诺函中需包括本项目名称：成都大学附属医院</w:t>
      </w:r>
      <w:r w:rsidR="004B35CF">
        <w:rPr>
          <w:rFonts w:ascii="Times New Roman" w:hAnsi="Times New Roman" w:hint="eastAsia"/>
          <w:b/>
          <w:sz w:val="24"/>
        </w:rPr>
        <w:t>肠镜（电子肠镜）（</w:t>
      </w:r>
      <w:r w:rsidR="004B35CF">
        <w:rPr>
          <w:rFonts w:ascii="Times New Roman" w:hAnsi="Times New Roman" w:hint="eastAsia"/>
          <w:b/>
          <w:sz w:val="24"/>
        </w:rPr>
        <w:t>2</w:t>
      </w:r>
      <w:r w:rsidR="004B35CF">
        <w:rPr>
          <w:rFonts w:ascii="Times New Roman" w:hAnsi="Times New Roman" w:hint="eastAsia"/>
          <w:b/>
          <w:sz w:val="24"/>
        </w:rPr>
        <w:t>）采购项目</w:t>
      </w:r>
      <w:r w:rsidRPr="00F32DDF">
        <w:rPr>
          <w:rFonts w:ascii="Times New Roman" w:hAnsi="Times New Roman" w:hint="eastAsia"/>
          <w:b/>
          <w:sz w:val="24"/>
        </w:rPr>
        <w:t>及对应的项目编号：</w:t>
      </w:r>
      <w:r w:rsidR="00C20BCE">
        <w:rPr>
          <w:rFonts w:ascii="Times New Roman" w:hAnsi="Times New Roman" w:hint="eastAsia"/>
          <w:b/>
          <w:sz w:val="24"/>
        </w:rPr>
        <w:t>510101202101109</w:t>
      </w:r>
      <w:r w:rsidRPr="00F32DDF">
        <w:rPr>
          <w:rFonts w:ascii="Times New Roman" w:hAnsi="Times New Roman" w:hint="eastAsia"/>
          <w:b/>
          <w:sz w:val="24"/>
        </w:rPr>
        <w:t>）。</w:t>
      </w:r>
    </w:p>
    <w:p w14:paraId="16D6B4B3" w14:textId="77777777" w:rsidR="008A10B1" w:rsidRDefault="008A10B1" w:rsidP="008A10B1">
      <w:pPr>
        <w:pStyle w:val="a7"/>
        <w:tabs>
          <w:tab w:val="left" w:pos="864"/>
        </w:tabs>
        <w:ind w:left="729" w:hangingChars="330" w:hanging="729"/>
        <w:jc w:val="left"/>
        <w:rPr>
          <w:rFonts w:ascii="Times New Roman" w:hAnsi="Times New Roman"/>
          <w:b/>
          <w:sz w:val="22"/>
          <w:szCs w:val="22"/>
        </w:rPr>
      </w:pPr>
      <w:r w:rsidRPr="00A53EE6">
        <w:rPr>
          <w:rFonts w:ascii="Times New Roman" w:hAnsi="Times New Roman" w:hint="eastAsia"/>
          <w:b/>
          <w:sz w:val="22"/>
          <w:szCs w:val="22"/>
        </w:rPr>
        <w:t>注：</w:t>
      </w:r>
    </w:p>
    <w:p w14:paraId="45DEF3D5" w14:textId="77777777" w:rsidR="008A10B1" w:rsidRPr="00A53EE6" w:rsidRDefault="008A10B1" w:rsidP="008A10B1">
      <w:pPr>
        <w:pStyle w:val="a7"/>
        <w:ind w:leftChars="200" w:left="707" w:hangingChars="130" w:hanging="287"/>
        <w:jc w:val="left"/>
        <w:rPr>
          <w:rFonts w:ascii="Times New Roman" w:hAnsi="Times New Roman"/>
          <w:b/>
          <w:sz w:val="22"/>
          <w:szCs w:val="22"/>
        </w:rPr>
      </w:pPr>
      <w:r w:rsidRPr="00A53EE6">
        <w:rPr>
          <w:rFonts w:ascii="Times New Roman" w:hAnsi="Times New Roman" w:hint="eastAsia"/>
          <w:b/>
          <w:sz w:val="22"/>
          <w:szCs w:val="22"/>
        </w:rPr>
        <w:t>1</w:t>
      </w:r>
      <w:r w:rsidRPr="00A53EE6">
        <w:rPr>
          <w:rFonts w:ascii="Times New Roman" w:hAnsi="Times New Roman" w:hint="eastAsia"/>
          <w:b/>
          <w:sz w:val="22"/>
          <w:szCs w:val="22"/>
        </w:rPr>
        <w:t>、带“★”要求为实质性要求，负偏离视为投标文件无效。</w:t>
      </w:r>
    </w:p>
    <w:p w14:paraId="0E1449D1" w14:textId="61796895" w:rsidR="00A97E29" w:rsidRPr="008A10B1" w:rsidRDefault="008A10B1" w:rsidP="008A10B1">
      <w:pPr>
        <w:pStyle w:val="a7"/>
        <w:ind w:leftChars="200" w:left="707" w:hangingChars="130" w:hanging="287"/>
        <w:jc w:val="left"/>
        <w:rPr>
          <w:rFonts w:ascii="Times New Roman" w:hAnsi="Times New Roman"/>
          <w:b/>
          <w:sz w:val="24"/>
        </w:rPr>
      </w:pPr>
      <w:r w:rsidRPr="00A53EE6">
        <w:rPr>
          <w:rFonts w:ascii="Times New Roman" w:hAnsi="Times New Roman" w:hint="eastAsia"/>
          <w:b/>
          <w:sz w:val="22"/>
          <w:szCs w:val="22"/>
        </w:rPr>
        <w:t>2</w:t>
      </w:r>
      <w:r w:rsidRPr="00A53EE6">
        <w:rPr>
          <w:rFonts w:ascii="Times New Roman" w:hAnsi="Times New Roman" w:hint="eastAsia"/>
          <w:b/>
          <w:sz w:val="22"/>
          <w:szCs w:val="22"/>
        </w:rPr>
        <w:t>、“▲”为重要参数，负偏离扣分情况详见第七章“</w:t>
      </w:r>
      <w:r w:rsidRPr="00A53EE6">
        <w:rPr>
          <w:rFonts w:ascii="Times New Roman" w:hAnsi="Times New Roman" w:hint="eastAsia"/>
          <w:b/>
          <w:sz w:val="22"/>
          <w:szCs w:val="22"/>
        </w:rPr>
        <w:t xml:space="preserve">4.3.3 </w:t>
      </w:r>
      <w:r w:rsidRPr="00A53EE6">
        <w:rPr>
          <w:rFonts w:ascii="Times New Roman" w:hAnsi="Times New Roman" w:hint="eastAsia"/>
          <w:b/>
          <w:sz w:val="22"/>
          <w:szCs w:val="22"/>
        </w:rPr>
        <w:t>综合评分明细表”。</w:t>
      </w:r>
    </w:p>
    <w:p w14:paraId="215B1548" w14:textId="77777777" w:rsidR="007158EE" w:rsidRPr="00AE5BD8" w:rsidRDefault="007158EE" w:rsidP="007158EE">
      <w:pPr>
        <w:spacing w:line="360" w:lineRule="auto"/>
        <w:jc w:val="left"/>
        <w:rPr>
          <w:rFonts w:ascii="Times New Roman" w:hAnsi="Times New Roman"/>
          <w:b/>
          <w:sz w:val="24"/>
        </w:rPr>
      </w:pPr>
      <w:r w:rsidRPr="00AE5BD8">
        <w:rPr>
          <w:rFonts w:ascii="Times New Roman" w:hAnsi="Times New Roman"/>
          <w:b/>
          <w:sz w:val="24"/>
        </w:rPr>
        <w:br w:type="page"/>
      </w:r>
    </w:p>
    <w:p w14:paraId="3E4C35B6" w14:textId="77777777" w:rsidR="00291A5C" w:rsidRPr="00AE5BD8" w:rsidRDefault="00291A5C">
      <w:pPr>
        <w:widowControl/>
        <w:jc w:val="left"/>
        <w:rPr>
          <w:rFonts w:ascii="Times New Roman" w:hAnsi="Times New Roman"/>
          <w:b/>
          <w:sz w:val="22"/>
          <w:szCs w:val="22"/>
        </w:rPr>
      </w:pPr>
    </w:p>
    <w:p w14:paraId="0CB556B2" w14:textId="77777777" w:rsidR="00254DB1" w:rsidRPr="00AE5BD8" w:rsidRDefault="00254DB1" w:rsidP="00EA2648">
      <w:pPr>
        <w:pStyle w:val="a7"/>
        <w:ind w:leftChars="200" w:left="693" w:hangingChars="130" w:hanging="273"/>
        <w:jc w:val="left"/>
        <w:rPr>
          <w:rFonts w:ascii="Times New Roman" w:hAnsi="Times New Roman"/>
          <w:color w:val="000000"/>
        </w:rPr>
      </w:pPr>
    </w:p>
    <w:p w14:paraId="23CB9A65" w14:textId="77777777" w:rsidR="00254DB1" w:rsidRPr="00AE5BD8" w:rsidRDefault="00254DB1">
      <w:pPr>
        <w:spacing w:line="360" w:lineRule="auto"/>
        <w:jc w:val="center"/>
        <w:outlineLvl w:val="0"/>
        <w:rPr>
          <w:rFonts w:ascii="Times New Roman" w:hAnsi="Times New Roman"/>
          <w:b/>
          <w:color w:val="000000"/>
          <w:sz w:val="36"/>
          <w:szCs w:val="36"/>
        </w:rPr>
      </w:pPr>
      <w:bookmarkStart w:id="146" w:name="_Toc39923405"/>
      <w:r w:rsidRPr="00AE5BD8">
        <w:rPr>
          <w:rFonts w:ascii="Times New Roman" w:hAnsi="Times New Roman" w:hint="eastAsia"/>
          <w:b/>
          <w:color w:val="000000"/>
          <w:sz w:val="36"/>
          <w:szCs w:val="36"/>
        </w:rPr>
        <w:t>第七章</w:t>
      </w:r>
      <w:r w:rsidRPr="00AE5BD8">
        <w:rPr>
          <w:rFonts w:ascii="Times New Roman" w:hAnsi="Times New Roman" w:hint="eastAsia"/>
          <w:b/>
          <w:color w:val="000000"/>
          <w:sz w:val="36"/>
          <w:szCs w:val="36"/>
        </w:rPr>
        <w:t xml:space="preserve">  </w:t>
      </w:r>
      <w:r w:rsidRPr="00AE5BD8">
        <w:rPr>
          <w:rFonts w:ascii="Times New Roman" w:hAnsi="Times New Roman" w:hint="eastAsia"/>
          <w:b/>
          <w:color w:val="000000"/>
          <w:sz w:val="36"/>
          <w:szCs w:val="36"/>
        </w:rPr>
        <w:t>评标办法</w:t>
      </w:r>
      <w:bookmarkStart w:id="147" w:name="_Hlt101846155"/>
      <w:bookmarkStart w:id="148" w:name="_Toc183582280"/>
      <w:bookmarkStart w:id="149" w:name="_Toc183682415"/>
      <w:bookmarkStart w:id="150" w:name="_Toc208849007"/>
      <w:bookmarkStart w:id="151" w:name="_Toc217446097"/>
      <w:bookmarkEnd w:id="146"/>
      <w:bookmarkEnd w:id="147"/>
    </w:p>
    <w:p w14:paraId="54EEE337" w14:textId="77777777" w:rsidR="00254DB1" w:rsidRPr="00AE5BD8" w:rsidRDefault="00254DB1">
      <w:pPr>
        <w:spacing w:line="360" w:lineRule="auto"/>
        <w:rPr>
          <w:rFonts w:ascii="Times New Roman" w:hAnsi="Times New Roman"/>
          <w:color w:val="000000"/>
        </w:rPr>
      </w:pPr>
    </w:p>
    <w:p w14:paraId="6B8F9C9B" w14:textId="77777777" w:rsidR="00254DB1" w:rsidRPr="00AE5BD8" w:rsidRDefault="00254DB1">
      <w:pPr>
        <w:spacing w:line="360" w:lineRule="auto"/>
        <w:rPr>
          <w:rFonts w:ascii="Times New Roman" w:eastAsia="黑体" w:hAnsi="Times New Roman"/>
          <w:b/>
          <w:color w:val="000000"/>
          <w:sz w:val="24"/>
        </w:rPr>
      </w:pPr>
      <w:r w:rsidRPr="00AE5BD8">
        <w:rPr>
          <w:rFonts w:ascii="Times New Roman" w:eastAsia="黑体" w:hAnsi="Times New Roman" w:hint="eastAsia"/>
          <w:b/>
          <w:color w:val="000000"/>
          <w:sz w:val="24"/>
        </w:rPr>
        <w:t>1</w:t>
      </w:r>
      <w:r w:rsidRPr="00AE5BD8">
        <w:rPr>
          <w:rFonts w:ascii="Times New Roman" w:eastAsia="黑体" w:hAnsi="Times New Roman" w:hint="eastAsia"/>
          <w:b/>
          <w:color w:val="000000"/>
          <w:sz w:val="24"/>
        </w:rPr>
        <w:t>、总则</w:t>
      </w:r>
      <w:bookmarkEnd w:id="148"/>
      <w:bookmarkEnd w:id="149"/>
      <w:bookmarkEnd w:id="150"/>
      <w:bookmarkEnd w:id="151"/>
    </w:p>
    <w:p w14:paraId="7F77C829"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1.1 </w:t>
      </w:r>
      <w:r w:rsidRPr="00AE5BD8">
        <w:rPr>
          <w:rFonts w:ascii="Times New Roman" w:hAnsi="Times New Roman" w:hint="eastAsia"/>
          <w:color w:val="000000"/>
          <w:sz w:val="24"/>
        </w:rPr>
        <w:t>根据《中华人民共和国政府采购法》、《中华人民共和国政府采购法实施条例》、《政府采购货物和服务招标投标管理办法》等法律制度，结合采购项目特点制定本评标办法。</w:t>
      </w:r>
    </w:p>
    <w:p w14:paraId="3146D5CA"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1.2 </w:t>
      </w:r>
      <w:r w:rsidRPr="00AE5BD8">
        <w:rPr>
          <w:rFonts w:ascii="Times New Roman" w:hAnsi="Times New Roman" w:hint="eastAsia"/>
          <w:bCs/>
          <w:color w:val="000000"/>
          <w:sz w:val="24"/>
        </w:rPr>
        <w:t>评标工作由采购代理机构负责组织，具体评标事务由采购代理机构依法组建的评标委员会负责。评标委员会由采购人代表和评审专家组成。</w:t>
      </w:r>
    </w:p>
    <w:p w14:paraId="05847AD5"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1.3 </w:t>
      </w:r>
      <w:r w:rsidRPr="00AE5BD8">
        <w:rPr>
          <w:rFonts w:ascii="Times New Roman" w:hAnsi="Times New Roman" w:hint="eastAsia"/>
          <w:color w:val="000000"/>
          <w:sz w:val="24"/>
        </w:rPr>
        <w:t>评标工作应遵循公平、公正、科学及择优的原则，并以相同的评标程序和标准对待所有的投标人。</w:t>
      </w:r>
    </w:p>
    <w:p w14:paraId="4668E5B1"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1.4 </w:t>
      </w:r>
      <w:r w:rsidRPr="00AE5BD8">
        <w:rPr>
          <w:rFonts w:ascii="Times New Roman" w:hAnsi="Times New Roman" w:hint="eastAsia"/>
          <w:color w:val="000000"/>
          <w:sz w:val="24"/>
        </w:rPr>
        <w:t>评标委员会按照招标文件规定的评标方法和标准进行评标，并独立履行下列职责：</w:t>
      </w:r>
    </w:p>
    <w:p w14:paraId="41408680" w14:textId="77777777" w:rsidR="00254DB1" w:rsidRPr="00AE5BD8" w:rsidRDefault="00254DB1">
      <w:pPr>
        <w:spacing w:line="360" w:lineRule="auto"/>
        <w:ind w:firstLineChars="200" w:firstLine="480"/>
        <w:rPr>
          <w:rFonts w:ascii="Times New Roman" w:hAnsi="Times New Roman"/>
          <w:color w:val="000000"/>
          <w:sz w:val="24"/>
        </w:rPr>
      </w:pPr>
      <w:bookmarkStart w:id="152" w:name="_Toc217446098"/>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hint="eastAsia"/>
          <w:color w:val="000000"/>
          <w:sz w:val="24"/>
        </w:rPr>
        <w:t>）审查、评价投标文件是否符合招标文件的商务、技术等实质性要求；</w:t>
      </w:r>
    </w:p>
    <w:p w14:paraId="6374B61D"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2</w:t>
      </w:r>
      <w:r w:rsidRPr="00AE5BD8">
        <w:rPr>
          <w:rFonts w:ascii="Times New Roman" w:hAnsi="Times New Roman" w:hint="eastAsia"/>
          <w:color w:val="000000"/>
          <w:sz w:val="24"/>
        </w:rPr>
        <w:t>）要求投标人对投标文件有关事项作出澄清或者说明；</w:t>
      </w:r>
    </w:p>
    <w:p w14:paraId="0F7B59AB"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3</w:t>
      </w:r>
      <w:r w:rsidRPr="00AE5BD8">
        <w:rPr>
          <w:rFonts w:ascii="Times New Roman" w:hAnsi="Times New Roman" w:hint="eastAsia"/>
          <w:color w:val="000000"/>
          <w:sz w:val="24"/>
        </w:rPr>
        <w:t>）对投标文件进行比较和评价；</w:t>
      </w:r>
    </w:p>
    <w:p w14:paraId="0A2BB484"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4</w:t>
      </w:r>
      <w:r w:rsidRPr="00AE5BD8">
        <w:rPr>
          <w:rFonts w:ascii="Times New Roman" w:hAnsi="Times New Roman" w:hint="eastAsia"/>
          <w:color w:val="000000"/>
          <w:sz w:val="24"/>
        </w:rPr>
        <w:t>）确定中标候选人名单，以及根据采购人委托直接确定中标人；</w:t>
      </w:r>
    </w:p>
    <w:p w14:paraId="49B8D2B1"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5</w:t>
      </w:r>
      <w:r w:rsidRPr="00AE5BD8">
        <w:rPr>
          <w:rFonts w:ascii="Times New Roman" w:hAnsi="Times New Roman" w:hint="eastAsia"/>
          <w:color w:val="000000"/>
          <w:sz w:val="24"/>
        </w:rPr>
        <w:t>）向采购人、采购代理机构或者有关部门报告评标中发现的违法行为。</w:t>
      </w:r>
    </w:p>
    <w:p w14:paraId="5277A69E"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评标委员会及其成员不得有下列行为：</w:t>
      </w:r>
    </w:p>
    <w:p w14:paraId="533FDED4"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hint="eastAsia"/>
          <w:color w:val="000000"/>
          <w:sz w:val="24"/>
        </w:rPr>
        <w:t>）确定参与评标至评标结束前私自接触投标人；</w:t>
      </w:r>
    </w:p>
    <w:p w14:paraId="54544647"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2</w:t>
      </w:r>
      <w:r w:rsidRPr="00AE5BD8">
        <w:rPr>
          <w:rFonts w:ascii="Times New Roman" w:hAnsi="Times New Roman" w:hint="eastAsia"/>
          <w:color w:val="000000"/>
          <w:sz w:val="24"/>
        </w:rPr>
        <w:t>）接受投标人提出的与投标文件不一致的澄清或者说明，《政府采购货物和服务招标投标管理办法》（财政部令第</w:t>
      </w:r>
      <w:r w:rsidRPr="00AE5BD8">
        <w:rPr>
          <w:rFonts w:ascii="Times New Roman" w:hAnsi="Times New Roman" w:hint="eastAsia"/>
          <w:color w:val="000000"/>
          <w:sz w:val="24"/>
        </w:rPr>
        <w:t>87</w:t>
      </w:r>
      <w:r w:rsidRPr="00AE5BD8">
        <w:rPr>
          <w:rFonts w:ascii="Times New Roman" w:hAnsi="Times New Roman" w:hint="eastAsia"/>
          <w:color w:val="000000"/>
          <w:sz w:val="24"/>
        </w:rPr>
        <w:t>号）第五十一条规定的情形除外；</w:t>
      </w:r>
    </w:p>
    <w:p w14:paraId="4018F4C6"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3</w:t>
      </w:r>
      <w:r w:rsidRPr="00AE5BD8">
        <w:rPr>
          <w:rFonts w:ascii="Times New Roman" w:hAnsi="Times New Roman" w:hint="eastAsia"/>
          <w:color w:val="000000"/>
          <w:sz w:val="24"/>
        </w:rPr>
        <w:t>）违反评标纪律发表倾向性意见或者征询采购人的倾向性意见；</w:t>
      </w:r>
    </w:p>
    <w:p w14:paraId="187327C0"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4</w:t>
      </w:r>
      <w:r w:rsidRPr="00AE5BD8">
        <w:rPr>
          <w:rFonts w:ascii="Times New Roman" w:hAnsi="Times New Roman" w:hint="eastAsia"/>
          <w:color w:val="000000"/>
          <w:sz w:val="24"/>
        </w:rPr>
        <w:t>）对需要专业判断的主观评审因素协商评分；</w:t>
      </w:r>
    </w:p>
    <w:p w14:paraId="14C89FBC"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5</w:t>
      </w:r>
      <w:r w:rsidRPr="00AE5BD8">
        <w:rPr>
          <w:rFonts w:ascii="Times New Roman" w:hAnsi="Times New Roman" w:hint="eastAsia"/>
          <w:color w:val="000000"/>
          <w:sz w:val="24"/>
        </w:rPr>
        <w:t>）在评标过程中擅离职守，影响评标程序正常进行的；</w:t>
      </w:r>
    </w:p>
    <w:p w14:paraId="6FA49E80"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6</w:t>
      </w:r>
      <w:r w:rsidRPr="00AE5BD8">
        <w:rPr>
          <w:rFonts w:ascii="Times New Roman" w:hAnsi="Times New Roman" w:hint="eastAsia"/>
          <w:color w:val="000000"/>
          <w:sz w:val="24"/>
        </w:rPr>
        <w:t>）记录、复制或者带走任何评标资料；</w:t>
      </w:r>
    </w:p>
    <w:p w14:paraId="19617EFA"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7</w:t>
      </w:r>
      <w:r w:rsidRPr="00AE5BD8">
        <w:rPr>
          <w:rFonts w:ascii="Times New Roman" w:hAnsi="Times New Roman" w:hint="eastAsia"/>
          <w:color w:val="000000"/>
          <w:sz w:val="24"/>
        </w:rPr>
        <w:t>）其他不遵守评标纪律的行为。</w:t>
      </w:r>
    </w:p>
    <w:p w14:paraId="4C50F4A4"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1.5 </w:t>
      </w:r>
      <w:r w:rsidRPr="00AE5BD8">
        <w:rPr>
          <w:rFonts w:ascii="Times New Roman" w:hAnsi="Times New Roman" w:hint="eastAsia"/>
          <w:color w:val="000000"/>
          <w:sz w:val="24"/>
        </w:rPr>
        <w:t>评标过程独立、保密。投标人非法干预评标过程的行为将导致其投标文件作为无效处理。</w:t>
      </w:r>
    </w:p>
    <w:p w14:paraId="58C61DC7"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1.6 </w:t>
      </w:r>
      <w:r w:rsidRPr="00AE5BD8">
        <w:rPr>
          <w:rFonts w:ascii="Times New Roman" w:hAnsi="Times New Roman" w:hint="eastAsia"/>
          <w:color w:val="000000"/>
          <w:sz w:val="24"/>
        </w:rPr>
        <w:t>评标委员会评价投标文件的响应性，对于投标人而言，除评标委员会要求其澄清、</w:t>
      </w:r>
      <w:r w:rsidRPr="00AE5BD8">
        <w:rPr>
          <w:rFonts w:ascii="Times New Roman" w:hAnsi="Times New Roman" w:hint="eastAsia"/>
          <w:color w:val="000000"/>
          <w:sz w:val="24"/>
        </w:rPr>
        <w:lastRenderedPageBreak/>
        <w:t>说明或者更正而提供的资料外，仅依据投标文件本身的内容，不寻求其他外部证据。</w:t>
      </w:r>
    </w:p>
    <w:p w14:paraId="43715234" w14:textId="77777777" w:rsidR="00254DB1" w:rsidRPr="00AE5BD8" w:rsidRDefault="00254DB1">
      <w:pPr>
        <w:spacing w:line="360" w:lineRule="auto"/>
        <w:ind w:firstLineChars="200" w:firstLine="480"/>
        <w:rPr>
          <w:rFonts w:ascii="Times New Roman" w:hAnsi="Times New Roman"/>
          <w:color w:val="000000"/>
          <w:sz w:val="24"/>
        </w:rPr>
      </w:pPr>
    </w:p>
    <w:p w14:paraId="6D6B78D8" w14:textId="77777777" w:rsidR="00254DB1" w:rsidRPr="00AE5BD8" w:rsidRDefault="00254DB1">
      <w:pPr>
        <w:spacing w:line="360" w:lineRule="auto"/>
        <w:rPr>
          <w:rFonts w:ascii="Times New Roman" w:eastAsia="黑体" w:hAnsi="Times New Roman"/>
          <w:b/>
          <w:color w:val="000000"/>
          <w:sz w:val="24"/>
        </w:rPr>
      </w:pPr>
      <w:r w:rsidRPr="00AE5BD8">
        <w:rPr>
          <w:rFonts w:ascii="Times New Roman" w:eastAsia="黑体" w:hAnsi="Times New Roman" w:hint="eastAsia"/>
          <w:b/>
          <w:color w:val="000000"/>
          <w:sz w:val="24"/>
        </w:rPr>
        <w:t>2</w:t>
      </w:r>
      <w:r w:rsidRPr="00AE5BD8">
        <w:rPr>
          <w:rFonts w:ascii="Times New Roman" w:eastAsia="黑体" w:hAnsi="Times New Roman" w:hint="eastAsia"/>
          <w:b/>
          <w:color w:val="000000"/>
          <w:sz w:val="24"/>
        </w:rPr>
        <w:t>、评标方法</w:t>
      </w:r>
    </w:p>
    <w:p w14:paraId="4F07DC25"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本项目评标方法为：综合评分法（满分</w:t>
      </w:r>
      <w:r w:rsidRPr="00AE5BD8">
        <w:rPr>
          <w:rFonts w:ascii="Times New Roman" w:hAnsi="Times New Roman" w:hint="eastAsia"/>
          <w:color w:val="000000"/>
          <w:sz w:val="24"/>
        </w:rPr>
        <w:t>100</w:t>
      </w:r>
      <w:r w:rsidRPr="00AE5BD8">
        <w:rPr>
          <w:rFonts w:ascii="Times New Roman" w:hAnsi="Times New Roman" w:hint="eastAsia"/>
          <w:color w:val="000000"/>
          <w:sz w:val="24"/>
        </w:rPr>
        <w:t>分）。</w:t>
      </w:r>
    </w:p>
    <w:p w14:paraId="7B956402" w14:textId="77777777" w:rsidR="00254DB1" w:rsidRPr="00AE5BD8" w:rsidRDefault="00254DB1">
      <w:pPr>
        <w:spacing w:line="360" w:lineRule="auto"/>
        <w:ind w:firstLineChars="200" w:firstLine="480"/>
        <w:rPr>
          <w:rFonts w:ascii="Times New Roman" w:eastAsia="黑体" w:hAnsi="Times New Roman"/>
          <w:color w:val="000000"/>
          <w:sz w:val="24"/>
        </w:rPr>
      </w:pPr>
    </w:p>
    <w:p w14:paraId="2D2AA880" w14:textId="77777777" w:rsidR="00254DB1" w:rsidRPr="00AE5BD8" w:rsidRDefault="00254DB1">
      <w:pPr>
        <w:spacing w:line="360" w:lineRule="auto"/>
        <w:rPr>
          <w:rFonts w:ascii="Times New Roman" w:eastAsia="黑体" w:hAnsi="Times New Roman"/>
          <w:b/>
          <w:color w:val="000000"/>
          <w:sz w:val="24"/>
        </w:rPr>
      </w:pPr>
      <w:r w:rsidRPr="00AE5BD8">
        <w:rPr>
          <w:rFonts w:ascii="Times New Roman" w:eastAsia="黑体" w:hAnsi="Times New Roman" w:hint="eastAsia"/>
          <w:b/>
          <w:color w:val="000000"/>
          <w:sz w:val="24"/>
        </w:rPr>
        <w:t>3</w:t>
      </w:r>
      <w:r w:rsidRPr="00AE5BD8">
        <w:rPr>
          <w:rFonts w:ascii="Times New Roman" w:eastAsia="黑体" w:hAnsi="Times New Roman" w:hint="eastAsia"/>
          <w:b/>
          <w:color w:val="000000"/>
          <w:sz w:val="24"/>
        </w:rPr>
        <w:t>、评标程序</w:t>
      </w:r>
      <w:bookmarkEnd w:id="152"/>
    </w:p>
    <w:p w14:paraId="588EEF12" w14:textId="77777777" w:rsidR="00254DB1" w:rsidRPr="00AE5BD8" w:rsidRDefault="00254DB1">
      <w:pPr>
        <w:spacing w:line="360" w:lineRule="auto"/>
        <w:ind w:firstLineChars="200" w:firstLine="480"/>
        <w:rPr>
          <w:rFonts w:ascii="Times New Roman" w:hAnsi="Times New Roman"/>
          <w:color w:val="000000"/>
          <w:sz w:val="24"/>
        </w:rPr>
      </w:pPr>
      <w:bookmarkStart w:id="153" w:name="_Toc217446103"/>
      <w:bookmarkStart w:id="154" w:name="_Toc217446099"/>
      <w:r w:rsidRPr="00AE5BD8">
        <w:rPr>
          <w:rFonts w:ascii="Times New Roman" w:hAnsi="Times New Roman" w:hint="eastAsia"/>
          <w:color w:val="000000"/>
          <w:sz w:val="24"/>
        </w:rPr>
        <w:t xml:space="preserve">3.1 </w:t>
      </w:r>
      <w:r w:rsidRPr="00AE5BD8">
        <w:rPr>
          <w:rFonts w:ascii="Times New Roman" w:hAnsi="Times New Roman" w:hint="eastAsia"/>
          <w:color w:val="000000"/>
          <w:sz w:val="24"/>
        </w:rPr>
        <w:t>熟悉和理解招标文件和停止评标。</w:t>
      </w:r>
    </w:p>
    <w:p w14:paraId="7E7664B2"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3.1.1 </w:t>
      </w:r>
      <w:r w:rsidRPr="00AE5BD8">
        <w:rPr>
          <w:rFonts w:ascii="Times New Roman" w:hAnsi="Times New Roman" w:hint="eastAsia"/>
          <w:color w:val="000000"/>
          <w:sz w:val="24"/>
        </w:rPr>
        <w:t>评标委员会正式评标前，应当对招标文件进行熟悉和理解，内容主要包括招标文件中投标人采购项目技术、服务和商务要求、评标方法和标准以及可能涉及签订政府采购合同的内容等。</w:t>
      </w:r>
    </w:p>
    <w:p w14:paraId="1F01F4BB"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3.1.2 </w:t>
      </w:r>
      <w:r w:rsidRPr="00AE5BD8">
        <w:rPr>
          <w:rFonts w:ascii="Times New Roman" w:hAnsi="Times New Roman" w:hint="eastAsia"/>
          <w:color w:val="000000"/>
          <w:sz w:val="24"/>
        </w:rPr>
        <w:t>评标委员会熟悉和理解招标文件以及评标过程中，发现本招标文件有下列情形之一的，评标委员会应当停止评标：</w:t>
      </w:r>
    </w:p>
    <w:p w14:paraId="29166B59"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C20FEC3"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3.1.3 </w:t>
      </w:r>
      <w:r w:rsidRPr="00AE5BD8">
        <w:rPr>
          <w:rFonts w:ascii="Times New Roman" w:hAnsi="Times New Roman" w:hint="eastAsia"/>
          <w:color w:val="000000"/>
          <w:sz w:val="24"/>
        </w:rPr>
        <w:t>出现本条</w:t>
      </w:r>
      <w:r w:rsidRPr="00AE5BD8">
        <w:rPr>
          <w:rFonts w:ascii="Times New Roman" w:hAnsi="Times New Roman" w:hint="eastAsia"/>
          <w:color w:val="000000"/>
          <w:sz w:val="24"/>
        </w:rPr>
        <w:t>3.1.2</w:t>
      </w:r>
      <w:r w:rsidRPr="00AE5BD8">
        <w:rPr>
          <w:rFonts w:ascii="Times New Roman" w:hAnsi="Times New Roman" w:hint="eastAsia"/>
          <w:color w:val="000000"/>
          <w:sz w:val="24"/>
        </w:rPr>
        <w:t>规定应当停止评标情形的，评标委员会成员应当向招标采购单位书面说明情况。除本条规定和评标委员会无法依法组建的情形外，评标委员会成员不得以任何方式和理由停止评标。</w:t>
      </w:r>
    </w:p>
    <w:p w14:paraId="78DA58FA"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3.2 </w:t>
      </w:r>
      <w:r w:rsidRPr="00AE5BD8">
        <w:rPr>
          <w:rFonts w:ascii="Times New Roman" w:hAnsi="Times New Roman" w:hint="eastAsia"/>
          <w:color w:val="000000"/>
          <w:sz w:val="24"/>
        </w:rPr>
        <w:t>资格性检查。</w:t>
      </w:r>
    </w:p>
    <w:p w14:paraId="6B945C5D"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公开招标采购项目开标结束后，采购人或者采购代理机构应当依法对投标人的资格进行审查。</w:t>
      </w:r>
    </w:p>
    <w:p w14:paraId="35A84B34"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3.3 </w:t>
      </w:r>
      <w:r w:rsidRPr="00AE5BD8">
        <w:rPr>
          <w:rFonts w:ascii="Times New Roman" w:hAnsi="Times New Roman" w:hint="eastAsia"/>
          <w:color w:val="000000"/>
          <w:sz w:val="24"/>
        </w:rPr>
        <w:t>符合性检查。</w:t>
      </w:r>
    </w:p>
    <w:p w14:paraId="1459E7A1"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3.3.1 </w:t>
      </w:r>
      <w:r w:rsidRPr="00AE5BD8">
        <w:rPr>
          <w:rFonts w:ascii="Times New Roman" w:hAnsi="Times New Roman" w:hint="eastAsia"/>
          <w:color w:val="000000"/>
          <w:sz w:val="24"/>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5817C7E1"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kern w:val="0"/>
          <w:sz w:val="24"/>
        </w:rPr>
        <w:t xml:space="preserve">3.3.2  </w:t>
      </w:r>
      <w:r w:rsidRPr="00AE5BD8">
        <w:rPr>
          <w:rFonts w:ascii="Times New Roman" w:hAnsi="Times New Roman" w:hint="eastAsia"/>
          <w:color w:val="000000"/>
          <w:kern w:val="0"/>
          <w:sz w:val="24"/>
        </w:rPr>
        <w:t>评标委员会审查核心产品品牌是否达到三家，若任一核心产品品牌不足三家的，终止评标。</w:t>
      </w:r>
    </w:p>
    <w:p w14:paraId="235BEC04"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3.3.3 </w:t>
      </w:r>
      <w:r w:rsidRPr="00AE5BD8">
        <w:rPr>
          <w:rFonts w:ascii="Times New Roman" w:hAnsi="Times New Roman" w:hint="eastAsia"/>
          <w:color w:val="000000"/>
          <w:sz w:val="24"/>
        </w:rPr>
        <w:t>投标文件有下列情形的，本项目不作为实质性要求进行规定，即不作为符合性</w:t>
      </w:r>
      <w:r w:rsidRPr="00AE5BD8">
        <w:rPr>
          <w:rFonts w:ascii="Times New Roman" w:hAnsi="Times New Roman" w:hint="eastAsia"/>
          <w:color w:val="000000"/>
          <w:sz w:val="24"/>
        </w:rPr>
        <w:lastRenderedPageBreak/>
        <w:t>审查事项，不得作为无效投标处理：</w:t>
      </w:r>
    </w:p>
    <w:p w14:paraId="187A10CD"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hint="eastAsia"/>
          <w:color w:val="000000"/>
          <w:sz w:val="24"/>
        </w:rPr>
        <w:t>）正副本数量齐全、密封完好，只是未按照招标文件要求进行分装或者统装的；</w:t>
      </w:r>
    </w:p>
    <w:p w14:paraId="1DE3368E"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2</w:t>
      </w:r>
      <w:r w:rsidRPr="00AE5BD8">
        <w:rPr>
          <w:rFonts w:ascii="Times New Roman" w:hAnsi="Times New Roman" w:hint="eastAsia"/>
          <w:color w:val="000000"/>
          <w:sz w:val="24"/>
        </w:rPr>
        <w:t>）存在个别地方（不超过</w:t>
      </w:r>
      <w:r w:rsidRPr="00AE5BD8">
        <w:rPr>
          <w:rFonts w:ascii="Times New Roman" w:hAnsi="Times New Roman" w:hint="eastAsia"/>
          <w:color w:val="000000"/>
          <w:sz w:val="24"/>
        </w:rPr>
        <w:t>2</w:t>
      </w:r>
      <w:r w:rsidRPr="00AE5BD8">
        <w:rPr>
          <w:rFonts w:ascii="Times New Roman" w:hAnsi="Times New Roman" w:hint="eastAsia"/>
          <w:color w:val="000000"/>
          <w:sz w:val="24"/>
        </w:rPr>
        <w:t>个）没有法定代表人签字，但有法定代表人的私人印章或者有效授权代理人签字的；</w:t>
      </w:r>
    </w:p>
    <w:p w14:paraId="30B0B443"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3</w:t>
      </w:r>
      <w:r w:rsidRPr="00AE5BD8">
        <w:rPr>
          <w:rFonts w:ascii="Times New Roman" w:hAnsi="Times New Roman" w:hint="eastAsia"/>
          <w:color w:val="000000"/>
          <w:sz w:val="24"/>
        </w:rPr>
        <w:t>）除招标文件明确要求加盖单位（法人）公章的以外，其他地方以相关专用章加盖的；</w:t>
      </w:r>
    </w:p>
    <w:p w14:paraId="06003D8B"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4</w:t>
      </w:r>
      <w:r w:rsidRPr="00AE5BD8">
        <w:rPr>
          <w:rFonts w:ascii="Times New Roman" w:hAnsi="Times New Roman" w:hint="eastAsia"/>
          <w:color w:val="000000"/>
          <w:sz w:val="24"/>
        </w:rPr>
        <w:t>）以骑缝章的形式代替投标文件内容逐页盖章的（但是骑缝章模糊不清，印章名称无法辨认的除外）；</w:t>
      </w:r>
    </w:p>
    <w:p w14:paraId="5245B0BF"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5</w:t>
      </w:r>
      <w:r w:rsidRPr="00AE5BD8">
        <w:rPr>
          <w:rFonts w:ascii="Times New Roman" w:hAnsi="Times New Roman" w:hint="eastAsia"/>
          <w:color w:val="000000"/>
          <w:sz w:val="24"/>
        </w:rPr>
        <w:t>）其他不影响采购项目实质性要求的情形。</w:t>
      </w:r>
    </w:p>
    <w:p w14:paraId="569A7284"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3.3.4 </w:t>
      </w:r>
      <w:r w:rsidRPr="00AE5BD8">
        <w:rPr>
          <w:rFonts w:ascii="Times New Roman" w:hAnsi="Times New Roman" w:hint="eastAsia"/>
          <w:color w:val="000000"/>
          <w:sz w:val="24"/>
        </w:rPr>
        <w:t>除政府采购法律制度规定的情形外，本项目投标人或者其投标文件有下列情形之一的，作为无效投标处理：</w:t>
      </w:r>
    </w:p>
    <w:p w14:paraId="7E2817B4"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（一）投标文件正副本数量不足的；</w:t>
      </w:r>
    </w:p>
    <w:p w14:paraId="632247DA"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（二）投标文件组成明显不符合招标文件的规定要求，影响评标委员会评判的；</w:t>
      </w:r>
    </w:p>
    <w:p w14:paraId="352B72F4"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（三）投标文件的格式、语言、计量单位、报价货币、知识产权、投标有效期等不符合招标文件的规定，影响评标委员会评判的；</w:t>
      </w:r>
    </w:p>
    <w:p w14:paraId="5EE5BEAD"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（四）投标报价不符合招标文件规定的采购预算或限价或其他报价规定的；</w:t>
      </w:r>
    </w:p>
    <w:p w14:paraId="2ED0C9FE"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（五）未按招标文件要求签字</w:t>
      </w:r>
      <w:r w:rsidR="00933EEC" w:rsidRPr="00AE5BD8">
        <w:rPr>
          <w:rFonts w:ascii="Times New Roman" w:hAnsi="Times New Roman" w:hint="eastAsia"/>
          <w:color w:val="000000"/>
          <w:sz w:val="24"/>
        </w:rPr>
        <w:t>、盖章</w:t>
      </w:r>
      <w:r w:rsidRPr="00AE5BD8">
        <w:rPr>
          <w:rFonts w:ascii="Times New Roman" w:hAnsi="Times New Roman" w:hint="eastAsia"/>
          <w:color w:val="000000"/>
          <w:sz w:val="24"/>
        </w:rPr>
        <w:t>且不属于本章</w:t>
      </w:r>
      <w:r w:rsidRPr="00AE5BD8">
        <w:rPr>
          <w:rFonts w:ascii="Times New Roman" w:hAnsi="Times New Roman" w:hint="eastAsia"/>
          <w:color w:val="000000"/>
          <w:sz w:val="24"/>
        </w:rPr>
        <w:t>3.3.3</w:t>
      </w:r>
      <w:r w:rsidRPr="00AE5BD8">
        <w:rPr>
          <w:rFonts w:ascii="Times New Roman" w:hAnsi="Times New Roman" w:hint="eastAsia"/>
          <w:color w:val="000000"/>
          <w:sz w:val="24"/>
        </w:rPr>
        <w:t>规定的情形的；</w:t>
      </w:r>
    </w:p>
    <w:p w14:paraId="1AE1D245"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（六）商务、技术、服务应答内容没有完全响应招标文件的实质性要求的；</w:t>
      </w:r>
    </w:p>
    <w:p w14:paraId="644C4EFF"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（七）未载明或者载明的招标项目履约时间、方式、数量及其他政府采购合同实质性内容与招标文件要求不一致，且招标采购单位无法接受的。</w:t>
      </w:r>
    </w:p>
    <w:p w14:paraId="5E7F73BD"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（八）没有完全响应招标文件的其他实质性要求或属于招标文件中投标无效情形的。</w:t>
      </w:r>
    </w:p>
    <w:p w14:paraId="5A87F11A"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3.3.5 </w:t>
      </w:r>
      <w:r w:rsidRPr="00AE5BD8">
        <w:rPr>
          <w:rFonts w:ascii="Times New Roman" w:hAnsi="Times New Roman" w:hint="eastAsia"/>
          <w:color w:val="000000"/>
          <w:sz w:val="24"/>
        </w:rPr>
        <w:t>有下列情形之一的，视为投标人串通投标，其投标无效：</w:t>
      </w:r>
    </w:p>
    <w:p w14:paraId="2C394B50"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hint="eastAsia"/>
          <w:color w:val="000000"/>
          <w:sz w:val="24"/>
        </w:rPr>
        <w:t>）不同投标人的投标文件由同一单位或者个人编制；</w:t>
      </w:r>
    </w:p>
    <w:p w14:paraId="2D0AFFE0"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2</w:t>
      </w:r>
      <w:r w:rsidRPr="00AE5BD8">
        <w:rPr>
          <w:rFonts w:ascii="Times New Roman" w:hAnsi="Times New Roman" w:hint="eastAsia"/>
          <w:color w:val="000000"/>
          <w:sz w:val="24"/>
        </w:rPr>
        <w:t>）不同投标人委托同一单位或者个人办理投标事宜；</w:t>
      </w:r>
    </w:p>
    <w:p w14:paraId="1A06F69D"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3</w:t>
      </w:r>
      <w:r w:rsidRPr="00AE5BD8">
        <w:rPr>
          <w:rFonts w:ascii="Times New Roman" w:hAnsi="Times New Roman" w:hint="eastAsia"/>
          <w:color w:val="000000"/>
          <w:sz w:val="24"/>
        </w:rPr>
        <w:t>）不同投标人的投标文件载明的项目管理成员或者联系人员为同一人；</w:t>
      </w:r>
    </w:p>
    <w:p w14:paraId="182FAE65"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4</w:t>
      </w:r>
      <w:r w:rsidRPr="00AE5BD8">
        <w:rPr>
          <w:rFonts w:ascii="Times New Roman" w:hAnsi="Times New Roman" w:hint="eastAsia"/>
          <w:color w:val="000000"/>
          <w:sz w:val="24"/>
        </w:rPr>
        <w:t>）不同投标人的投标文件异常一致或者投标报价呈规律性差异；</w:t>
      </w:r>
    </w:p>
    <w:p w14:paraId="7842057F"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5</w:t>
      </w:r>
      <w:r w:rsidRPr="00AE5BD8">
        <w:rPr>
          <w:rFonts w:ascii="Times New Roman" w:hAnsi="Times New Roman" w:hint="eastAsia"/>
          <w:color w:val="000000"/>
          <w:sz w:val="24"/>
        </w:rPr>
        <w:t>）不同投标人的投标文件相互混装；</w:t>
      </w:r>
    </w:p>
    <w:p w14:paraId="17D9CACE"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6</w:t>
      </w:r>
      <w:r w:rsidRPr="00AE5BD8">
        <w:rPr>
          <w:rFonts w:ascii="Times New Roman" w:hAnsi="Times New Roman" w:hint="eastAsia"/>
          <w:color w:val="000000"/>
          <w:sz w:val="24"/>
        </w:rPr>
        <w:t>）不同投标人的投标保证金从同一单位或者个人的账户转出。</w:t>
      </w:r>
    </w:p>
    <w:p w14:paraId="19460972"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3.4 </w:t>
      </w:r>
      <w:r w:rsidRPr="00AE5BD8">
        <w:rPr>
          <w:rFonts w:ascii="Times New Roman" w:hAnsi="Times New Roman" w:hint="eastAsia"/>
          <w:color w:val="000000"/>
          <w:sz w:val="24"/>
        </w:rPr>
        <w:t>比较与评价。按招标文件中规定的评标方法和标准，对符合性审查合格的投标文</w:t>
      </w:r>
      <w:r w:rsidRPr="00AE5BD8">
        <w:rPr>
          <w:rFonts w:ascii="Times New Roman" w:hAnsi="Times New Roman" w:hint="eastAsia"/>
          <w:color w:val="000000"/>
          <w:sz w:val="24"/>
        </w:rPr>
        <w:lastRenderedPageBreak/>
        <w:t>件进行商务和技术评估，综合比较与评价。</w:t>
      </w:r>
    </w:p>
    <w:p w14:paraId="2EE50E44"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3.5 </w:t>
      </w:r>
      <w:r w:rsidRPr="00AE5BD8">
        <w:rPr>
          <w:rFonts w:ascii="Times New Roman" w:hAnsi="Times New Roman" w:hint="eastAsia"/>
          <w:color w:val="000000"/>
          <w:sz w:val="24"/>
        </w:rPr>
        <w:t>复核。评标结果汇总完成后，评标委员会拟出具评标报告前，招标采购单位应当组织</w:t>
      </w:r>
      <w:r w:rsidRPr="00AE5BD8">
        <w:rPr>
          <w:rFonts w:ascii="Times New Roman" w:hAnsi="Times New Roman" w:hint="eastAsia"/>
          <w:color w:val="000000"/>
          <w:sz w:val="24"/>
        </w:rPr>
        <w:t>2</w:t>
      </w:r>
      <w:r w:rsidRPr="00AE5BD8">
        <w:rPr>
          <w:rFonts w:ascii="Times New Roman" w:hAnsi="Times New Roman" w:hint="eastAsia"/>
          <w:color w:val="000000"/>
          <w:sz w:val="24"/>
        </w:rPr>
        <w:t>名以上的本单位工作人员，在采购现场监督人员的监督之下，依据有关的法律制度和采购文件对评标结果进行复核，出具复核报告。评标结果汇总完成后，除下列情形外，任何人不得修改评标结果：</w:t>
      </w:r>
    </w:p>
    <w:p w14:paraId="246114DB"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hint="eastAsia"/>
          <w:color w:val="000000"/>
          <w:sz w:val="24"/>
        </w:rPr>
        <w:t>）分值汇总计算错误的；</w:t>
      </w:r>
    </w:p>
    <w:p w14:paraId="3B69DA58"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2</w:t>
      </w:r>
      <w:r w:rsidRPr="00AE5BD8">
        <w:rPr>
          <w:rFonts w:ascii="Times New Roman" w:hAnsi="Times New Roman" w:hint="eastAsia"/>
          <w:color w:val="000000"/>
          <w:sz w:val="24"/>
        </w:rPr>
        <w:t>）分项评分超出评分标准范围的；</w:t>
      </w:r>
    </w:p>
    <w:p w14:paraId="66EA3211"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3</w:t>
      </w:r>
      <w:r w:rsidRPr="00AE5BD8">
        <w:rPr>
          <w:rFonts w:ascii="Times New Roman" w:hAnsi="Times New Roman" w:hint="eastAsia"/>
          <w:color w:val="000000"/>
          <w:sz w:val="24"/>
        </w:rPr>
        <w:t>）评标委员会成员对客观评审因素评分不一致的；</w:t>
      </w:r>
    </w:p>
    <w:p w14:paraId="418F96AF"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4</w:t>
      </w:r>
      <w:r w:rsidRPr="00AE5BD8">
        <w:rPr>
          <w:rFonts w:ascii="Times New Roman" w:hAnsi="Times New Roman" w:hint="eastAsia"/>
          <w:color w:val="000000"/>
          <w:sz w:val="24"/>
        </w:rPr>
        <w:t>）经评标委员会认定评分畸高、畸低的。</w:t>
      </w:r>
    </w:p>
    <w:p w14:paraId="3C948F9E"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A566449"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3.6 </w:t>
      </w:r>
      <w:r w:rsidRPr="00AE5BD8">
        <w:rPr>
          <w:rFonts w:ascii="Times New Roman" w:hAnsi="Times New Roman" w:hint="eastAsia"/>
          <w:color w:val="000000"/>
          <w:sz w:val="24"/>
        </w:rPr>
        <w:t>推荐中标候选人。</w:t>
      </w:r>
    </w:p>
    <w:p w14:paraId="4F520DB9"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采用最低评标价法的，评标结果按投标报价由低到高顺序排列。投标报价相同的并列。投标文件满足招标文件全部实质性要求且投标报价最低的投标人为排名第一的中标候选人。中标候选人并列的，由采购人采取随机抽取的方式确定。</w:t>
      </w:r>
    </w:p>
    <w:p w14:paraId="19E55DCF"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并列的，由采购人采取随机抽取的方式确定。</w:t>
      </w:r>
    </w:p>
    <w:p w14:paraId="0F4C7B62" w14:textId="77777777" w:rsidR="00254DB1" w:rsidRPr="00AE5BD8" w:rsidRDefault="00254DB1">
      <w:pPr>
        <w:spacing w:line="360" w:lineRule="auto"/>
        <w:ind w:firstLineChars="200" w:firstLine="482"/>
        <w:rPr>
          <w:rFonts w:ascii="Times New Roman" w:hAnsi="Times New Roman"/>
          <w:b/>
          <w:color w:val="000000"/>
          <w:sz w:val="24"/>
        </w:rPr>
      </w:pPr>
      <w:r w:rsidRPr="00AE5BD8">
        <w:rPr>
          <w:rFonts w:ascii="Times New Roman" w:hAnsi="Times New Roman" w:hint="eastAsia"/>
          <w:b/>
          <w:color w:val="000000"/>
          <w:sz w:val="24"/>
        </w:rPr>
        <w:t>所有合格的投标人按照评审得分由高到低顺序推荐为中标侯选人。</w:t>
      </w:r>
    </w:p>
    <w:p w14:paraId="04262663"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3.7</w:t>
      </w:r>
      <w:r w:rsidRPr="00AE5BD8">
        <w:rPr>
          <w:rFonts w:ascii="Times New Roman" w:hAnsi="Times New Roman" w:hint="eastAsia"/>
          <w:color w:val="000000"/>
          <w:sz w:val="24"/>
        </w:rPr>
        <w:t>评标委员会根据全体评标成员签字的原始评标记录和评标结果编写评标报告。评标报告应当包括以下内容：</w:t>
      </w:r>
    </w:p>
    <w:p w14:paraId="469B57E4"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hint="eastAsia"/>
          <w:color w:val="000000"/>
          <w:sz w:val="24"/>
        </w:rPr>
        <w:t>）招标公告刊登的媒体名称、开标日期和地点；</w:t>
      </w:r>
    </w:p>
    <w:p w14:paraId="50879AF2"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2</w:t>
      </w:r>
      <w:r w:rsidRPr="00AE5BD8">
        <w:rPr>
          <w:rFonts w:ascii="Times New Roman" w:hAnsi="Times New Roman" w:hint="eastAsia"/>
          <w:color w:val="000000"/>
          <w:sz w:val="24"/>
        </w:rPr>
        <w:t>）投标人名单和评标委员会成员名单；</w:t>
      </w:r>
    </w:p>
    <w:p w14:paraId="7D501CF0"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3</w:t>
      </w:r>
      <w:r w:rsidRPr="00AE5BD8">
        <w:rPr>
          <w:rFonts w:ascii="Times New Roman" w:hAnsi="Times New Roman" w:hint="eastAsia"/>
          <w:color w:val="000000"/>
          <w:sz w:val="24"/>
        </w:rPr>
        <w:t>）评标方法和标准；</w:t>
      </w:r>
    </w:p>
    <w:p w14:paraId="05731A07"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4</w:t>
      </w:r>
      <w:r w:rsidRPr="00AE5BD8">
        <w:rPr>
          <w:rFonts w:ascii="Times New Roman" w:hAnsi="Times New Roman" w:hint="eastAsia"/>
          <w:color w:val="000000"/>
          <w:sz w:val="24"/>
        </w:rPr>
        <w:t>）开标记录和评标情况及说明，包括无效投标人名单及原因；</w:t>
      </w:r>
    </w:p>
    <w:p w14:paraId="2BBA3551"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5</w:t>
      </w:r>
      <w:r w:rsidRPr="00AE5BD8">
        <w:rPr>
          <w:rFonts w:ascii="Times New Roman" w:hAnsi="Times New Roman" w:hint="eastAsia"/>
          <w:color w:val="000000"/>
          <w:sz w:val="24"/>
        </w:rPr>
        <w:t>）评标结果，确定的中标候选人名单或者经采购人委托直接确定的中标人；</w:t>
      </w:r>
    </w:p>
    <w:p w14:paraId="219C35CD"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lastRenderedPageBreak/>
        <w:t>（</w:t>
      </w:r>
      <w:r w:rsidRPr="00AE5BD8">
        <w:rPr>
          <w:rFonts w:ascii="Times New Roman" w:hAnsi="Times New Roman" w:hint="eastAsia"/>
          <w:color w:val="000000"/>
          <w:sz w:val="24"/>
        </w:rPr>
        <w:t>6</w:t>
      </w:r>
      <w:r w:rsidRPr="00AE5BD8">
        <w:rPr>
          <w:rFonts w:ascii="Times New Roman" w:hAnsi="Times New Roman" w:hint="eastAsia"/>
          <w:color w:val="000000"/>
          <w:sz w:val="24"/>
        </w:rPr>
        <w:t>）其他需要说明的情况，包括评标过程中投标人根据评标委员会要求进行的澄清、说明或者补正，评标委员会成员的更换等。</w:t>
      </w:r>
    </w:p>
    <w:p w14:paraId="00C8B6FE"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2F20E69F"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3.8 </w:t>
      </w:r>
      <w:r w:rsidRPr="00AE5BD8">
        <w:rPr>
          <w:rFonts w:ascii="Times New Roman" w:hAnsi="Times New Roman" w:hint="eastAsia"/>
          <w:color w:val="000000"/>
          <w:sz w:val="24"/>
        </w:rPr>
        <w:t>评标争议处理规则。</w:t>
      </w:r>
    </w:p>
    <w:p w14:paraId="1C3C2C05"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评标委员会成员对需要共同认定的事项存在争议的，应当按照少数服从多数的原则作出结论。持不同意见的评标委员会成员应当在评标报告上签署不同意见及理由，否则视为同意评标报告。</w:t>
      </w:r>
    </w:p>
    <w:p w14:paraId="4B717B05"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3.9 </w:t>
      </w:r>
      <w:r w:rsidRPr="00AE5BD8">
        <w:rPr>
          <w:rFonts w:ascii="Times New Roman" w:hAnsi="Times New Roman" w:hint="eastAsia"/>
          <w:color w:val="000000"/>
          <w:sz w:val="24"/>
        </w:rPr>
        <w:t>投标人应当书面澄清、说明或者更正。</w:t>
      </w:r>
    </w:p>
    <w:p w14:paraId="5B893DAD"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3.9.1 </w:t>
      </w:r>
      <w:r w:rsidRPr="00AE5BD8">
        <w:rPr>
          <w:rFonts w:ascii="Times New Roman" w:hAnsi="Times New Roman" w:hint="eastAsia"/>
          <w:color w:val="000000"/>
          <w:sz w:val="24"/>
        </w:rPr>
        <w:t>在评标过程中，投标人投标文件实质性符合招标文件要求的前提下，评标委员会对投标文件中含义不明确、同类问题表述不一致或者有明显文字和计算错误的内容，应当以书面形式（须由评标委员会全体成员签字）要求投标人作出必要的书面澄清、说明或者更正，并给予投标人必要的反馈时间。</w:t>
      </w:r>
    </w:p>
    <w:p w14:paraId="3B1009B0"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3.9.2</w:t>
      </w:r>
      <w:r w:rsidRPr="00AE5BD8">
        <w:rPr>
          <w:rFonts w:ascii="Times New Roman" w:hAnsi="Times New Roman" w:hint="eastAsia"/>
          <w:color w:val="000000"/>
          <w:sz w:val="24"/>
        </w:rPr>
        <w:t>投标人应当书面澄清、说明或者更正，并加盖公章或签字确认（投标人为法人的，应当由其法定代表人或者代理人签字确认；投标人为其他组织的，应当由其主要负责人或者代理人签字确认；投标人为自然人的，应当由其本人或者代理人签字确认），否则无效。澄清、说明或者更正不影响投标文件的效力，有效的澄清、说明或者更正材料，是投标文件的组成部分。</w:t>
      </w:r>
    </w:p>
    <w:p w14:paraId="715077BB"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3.9.3 </w:t>
      </w:r>
      <w:r w:rsidRPr="00AE5BD8">
        <w:rPr>
          <w:rFonts w:ascii="Times New Roman" w:hAnsi="Times New Roman" w:hint="eastAsia"/>
          <w:color w:val="000000"/>
          <w:sz w:val="24"/>
        </w:rPr>
        <w:t>评标委员会要求投标人澄清、说明或者更正，不得超出招标文件的范围，不得以此让投标人实质改变投标文件的内容，不得影响投标人公平竞争。本项目下列内容不得澄清：</w:t>
      </w:r>
    </w:p>
    <w:p w14:paraId="370E361F"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hint="eastAsia"/>
          <w:color w:val="000000"/>
          <w:sz w:val="24"/>
        </w:rPr>
        <w:t>）按财政部规定应当在评标时不予承认的投标文件内容事项；</w:t>
      </w:r>
    </w:p>
    <w:p w14:paraId="373F2066"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2</w:t>
      </w:r>
      <w:r w:rsidRPr="00AE5BD8">
        <w:rPr>
          <w:rFonts w:ascii="Times New Roman" w:hAnsi="Times New Roman" w:hint="eastAsia"/>
          <w:color w:val="000000"/>
          <w:sz w:val="24"/>
        </w:rPr>
        <w:t>）投标文件中已经明确的内容事项；</w:t>
      </w:r>
    </w:p>
    <w:p w14:paraId="0BCABA6E"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3</w:t>
      </w:r>
      <w:r w:rsidRPr="00AE5BD8">
        <w:rPr>
          <w:rFonts w:ascii="Times New Roman" w:hAnsi="Times New Roman" w:hint="eastAsia"/>
          <w:color w:val="000000"/>
          <w:sz w:val="24"/>
        </w:rPr>
        <w:t>）投标文件未提供的材料。</w:t>
      </w:r>
    </w:p>
    <w:p w14:paraId="7B5ECB79"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3.9.4 </w:t>
      </w:r>
      <w:r w:rsidRPr="00AE5BD8">
        <w:rPr>
          <w:rFonts w:ascii="Times New Roman" w:hAnsi="Times New Roman" w:hint="eastAsia"/>
          <w:color w:val="000000"/>
          <w:sz w:val="24"/>
        </w:rPr>
        <w:t>投标文件报价出现前后不一致的，按照下列规定修正：</w:t>
      </w:r>
    </w:p>
    <w:p w14:paraId="7EB0E607" w14:textId="77777777" w:rsidR="006D70D7" w:rsidRPr="00AE5BD8" w:rsidRDefault="006D70D7" w:rsidP="006D70D7">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hint="eastAsia"/>
          <w:color w:val="000000"/>
          <w:sz w:val="24"/>
        </w:rPr>
        <w:t>）投标文件中开标一览表（报价表）内容与投标文件中相应内容不一致的，以开标一览表（报价表）为准；</w:t>
      </w:r>
    </w:p>
    <w:p w14:paraId="63758B29" w14:textId="77777777" w:rsidR="006D70D7" w:rsidRPr="00AE5BD8" w:rsidRDefault="006D70D7" w:rsidP="006D70D7">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2</w:t>
      </w:r>
      <w:r w:rsidRPr="00AE5BD8">
        <w:rPr>
          <w:rFonts w:ascii="Times New Roman" w:hAnsi="Times New Roman" w:hint="eastAsia"/>
          <w:color w:val="000000"/>
          <w:sz w:val="24"/>
        </w:rPr>
        <w:t>）大写金额和小写金额不一致的，以大写金额为准；</w:t>
      </w:r>
    </w:p>
    <w:p w14:paraId="2F687E09" w14:textId="77777777" w:rsidR="006D70D7" w:rsidRPr="00AE5BD8" w:rsidRDefault="006D70D7" w:rsidP="006D70D7">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lastRenderedPageBreak/>
        <w:t>（</w:t>
      </w:r>
      <w:r w:rsidRPr="00AE5BD8">
        <w:rPr>
          <w:rFonts w:ascii="Times New Roman" w:hAnsi="Times New Roman" w:hint="eastAsia"/>
          <w:color w:val="000000"/>
          <w:sz w:val="24"/>
        </w:rPr>
        <w:t>3</w:t>
      </w:r>
      <w:r w:rsidRPr="00AE5BD8">
        <w:rPr>
          <w:rFonts w:ascii="Times New Roman" w:hAnsi="Times New Roman" w:hint="eastAsia"/>
          <w:color w:val="000000"/>
          <w:sz w:val="24"/>
        </w:rPr>
        <w:t>）单价金额小数点或者百分比有明显错位的，以开标一览表的总价为准，并修改单价；</w:t>
      </w:r>
    </w:p>
    <w:p w14:paraId="56B7E673" w14:textId="77777777" w:rsidR="006D70D7" w:rsidRPr="00AE5BD8" w:rsidRDefault="006D70D7" w:rsidP="006D70D7">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4</w:t>
      </w:r>
      <w:r w:rsidRPr="00AE5BD8">
        <w:rPr>
          <w:rFonts w:ascii="Times New Roman" w:hAnsi="Times New Roman" w:hint="eastAsia"/>
          <w:color w:val="000000"/>
          <w:sz w:val="24"/>
        </w:rPr>
        <w:t>）总价金额与按单价汇总金额不一致的，以单价金额计算结果为准。</w:t>
      </w:r>
    </w:p>
    <w:p w14:paraId="6810B90B"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同时出现两种以上不一致的，按照前款规定的顺序修正。修正后的报价按照《政府采购货物和服务招标投标管理办法》第五十一条第二款“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14:paraId="6497D115" w14:textId="77777777" w:rsidR="00254DB1" w:rsidRPr="00AE5BD8" w:rsidRDefault="005A3C9F">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按照上述规定澄清过后，投标报价</w:t>
      </w:r>
      <w:r w:rsidR="00254DB1" w:rsidRPr="00AE5BD8">
        <w:rPr>
          <w:rFonts w:ascii="Times New Roman" w:hAnsi="Times New Roman" w:hint="eastAsia"/>
          <w:color w:val="000000"/>
          <w:sz w:val="24"/>
        </w:rPr>
        <w:t>超过政府采购预算或者本项目最高限价的，投标人投标文件作为无效投标处理</w:t>
      </w:r>
      <w:r w:rsidRPr="00AE5BD8">
        <w:rPr>
          <w:rFonts w:ascii="Times New Roman" w:hAnsi="Times New Roman" w:hint="eastAsia"/>
          <w:color w:val="000000"/>
          <w:sz w:val="24"/>
        </w:rPr>
        <w:t>。</w:t>
      </w:r>
    </w:p>
    <w:p w14:paraId="2F3CF6A9" w14:textId="77777777" w:rsidR="00254DB1" w:rsidRPr="00AE5BD8" w:rsidRDefault="00254DB1">
      <w:pPr>
        <w:spacing w:line="360" w:lineRule="auto"/>
        <w:ind w:firstLineChars="200" w:firstLine="482"/>
        <w:rPr>
          <w:rFonts w:ascii="Times New Roman" w:hAnsi="Times New Roman"/>
          <w:b/>
          <w:color w:val="000000"/>
          <w:sz w:val="24"/>
        </w:rPr>
      </w:pPr>
      <w:r w:rsidRPr="00AE5BD8">
        <w:rPr>
          <w:rFonts w:ascii="Times New Roman" w:hAnsi="Times New Roman" w:hint="eastAsia"/>
          <w:b/>
          <w:color w:val="000000"/>
          <w:sz w:val="24"/>
        </w:rPr>
        <w:t>注：评标委员会当积极履行澄清、说明或者更正的职责，不得滥用权力。投标人的投标文件可以要求澄清、说明或者更正的，不得未经澄清、说明或者更正而直接作无效投标处理。</w:t>
      </w:r>
    </w:p>
    <w:p w14:paraId="50CF77AD"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3.10 </w:t>
      </w:r>
      <w:r w:rsidRPr="00AE5BD8">
        <w:rPr>
          <w:rFonts w:ascii="Times New Roman" w:hAnsi="Times New Roman" w:hint="eastAsia"/>
          <w:color w:val="000000"/>
          <w:sz w:val="24"/>
        </w:rPr>
        <w:t>低于成本价投标处理。在评标过程中，评标委员会认为投标人的报价明显低于其他通过符合性审查投标人的报价，有可能影响产品质量或者不能诚信履约的，应当要求其在评标现场合理的时间内提供书面说明，必要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422F1039"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228E3586"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响应文件作为无效处理。</w:t>
      </w:r>
    </w:p>
    <w:p w14:paraId="44A80EDA" w14:textId="77777777" w:rsidR="00254DB1" w:rsidRPr="00AE5BD8" w:rsidRDefault="00254DB1">
      <w:pPr>
        <w:spacing w:line="360" w:lineRule="auto"/>
        <w:rPr>
          <w:rFonts w:ascii="Times New Roman" w:eastAsia="黑体" w:hAnsi="Times New Roman"/>
          <w:b/>
          <w:color w:val="000000"/>
          <w:sz w:val="24"/>
        </w:rPr>
      </w:pPr>
      <w:r w:rsidRPr="00AE5BD8">
        <w:rPr>
          <w:rFonts w:ascii="Times New Roman" w:eastAsia="黑体" w:hAnsi="Times New Roman" w:hint="eastAsia"/>
          <w:b/>
          <w:color w:val="000000"/>
          <w:sz w:val="24"/>
        </w:rPr>
        <w:t>4</w:t>
      </w:r>
      <w:r w:rsidRPr="00AE5BD8">
        <w:rPr>
          <w:rFonts w:ascii="Times New Roman" w:eastAsia="黑体" w:hAnsi="Times New Roman" w:hint="eastAsia"/>
          <w:b/>
          <w:color w:val="000000"/>
          <w:sz w:val="24"/>
        </w:rPr>
        <w:t>、评标细则及标准</w:t>
      </w:r>
      <w:bookmarkEnd w:id="153"/>
    </w:p>
    <w:p w14:paraId="7E4E8B5F"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4.1 </w:t>
      </w:r>
      <w:r w:rsidRPr="00AE5BD8">
        <w:rPr>
          <w:rFonts w:ascii="Times New Roman" w:hAnsi="Times New Roman" w:hint="eastAsia"/>
          <w:color w:val="000000"/>
          <w:sz w:val="24"/>
        </w:rPr>
        <w:t>本次综合评分的因素详见综合评分明细表。</w:t>
      </w:r>
    </w:p>
    <w:p w14:paraId="2645B4F9"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4.2 </w:t>
      </w:r>
      <w:r w:rsidRPr="00AE5BD8">
        <w:rPr>
          <w:rFonts w:ascii="Times New Roman" w:hAnsi="Times New Roman" w:hint="eastAsia"/>
          <w:color w:val="000000"/>
          <w:sz w:val="24"/>
        </w:rPr>
        <w:t>评标委员会成员应当根据自身专业情况对每个有效投标投标人的投标文件进行</w:t>
      </w:r>
      <w:r w:rsidRPr="00AE5BD8">
        <w:rPr>
          <w:rFonts w:ascii="Times New Roman" w:hAnsi="Times New Roman" w:hint="eastAsia"/>
          <w:color w:val="000000"/>
          <w:sz w:val="24"/>
        </w:rPr>
        <w:lastRenderedPageBreak/>
        <w:t>独立评分，加权汇总每项评分因素的得分，得出每个有效投标投标人的总分。</w:t>
      </w:r>
    </w:p>
    <w:p w14:paraId="5B3C78DD"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4.3 </w:t>
      </w:r>
      <w:r w:rsidRPr="00AE5BD8">
        <w:rPr>
          <w:rFonts w:ascii="Times New Roman" w:hAnsi="Times New Roman" w:hint="eastAsia"/>
          <w:color w:val="000000"/>
          <w:sz w:val="24"/>
        </w:rPr>
        <w:t>综合评分明细表</w:t>
      </w:r>
    </w:p>
    <w:p w14:paraId="39F5B045" w14:textId="77777777" w:rsidR="00254DB1" w:rsidRPr="00AE5BD8" w:rsidRDefault="00254DB1">
      <w:pPr>
        <w:spacing w:line="360" w:lineRule="auto"/>
        <w:ind w:firstLineChars="200" w:firstLine="480"/>
        <w:rPr>
          <w:rFonts w:ascii="Times New Roman" w:hAnsi="Times New Roman"/>
          <w:color w:val="000000"/>
          <w:sz w:val="24"/>
        </w:rPr>
      </w:pPr>
      <w:r w:rsidRPr="00AE5BD8">
        <w:rPr>
          <w:rFonts w:ascii="Times New Roman" w:hAnsi="Times New Roman" w:hint="eastAsia"/>
          <w:color w:val="000000"/>
          <w:sz w:val="24"/>
        </w:rPr>
        <w:t xml:space="preserve">4.3.1 </w:t>
      </w:r>
      <w:r w:rsidRPr="00AE5BD8">
        <w:rPr>
          <w:rFonts w:ascii="Times New Roman" w:hAnsi="Times New Roman" w:hint="eastAsia"/>
          <w:color w:val="000000"/>
          <w:sz w:val="24"/>
        </w:rPr>
        <w:t>综合评分明细表的制定以科学合理、降低评委会自由裁量权为原则。</w:t>
      </w:r>
    </w:p>
    <w:p w14:paraId="217815D1" w14:textId="77777777" w:rsidR="006A1AF8" w:rsidRPr="00AE5BD8" w:rsidRDefault="00254DB1" w:rsidP="00A561D9">
      <w:pPr>
        <w:spacing w:line="360" w:lineRule="auto"/>
        <w:ind w:firstLineChars="200" w:firstLine="482"/>
        <w:rPr>
          <w:rFonts w:ascii="Times New Roman" w:hAnsi="Times New Roman"/>
          <w:b/>
          <w:color w:val="000000"/>
          <w:sz w:val="24"/>
        </w:rPr>
      </w:pPr>
      <w:r w:rsidRPr="00AE5BD8">
        <w:rPr>
          <w:rFonts w:ascii="Times New Roman" w:hAnsi="Times New Roman" w:hint="eastAsia"/>
          <w:b/>
          <w:color w:val="000000"/>
          <w:sz w:val="24"/>
        </w:rPr>
        <w:t>4.3.</w:t>
      </w:r>
      <w:r w:rsidR="003733FB" w:rsidRPr="00AE5BD8">
        <w:rPr>
          <w:rFonts w:ascii="Times New Roman" w:hAnsi="Times New Roman"/>
          <w:b/>
          <w:color w:val="000000"/>
          <w:sz w:val="24"/>
        </w:rPr>
        <w:t>2</w:t>
      </w:r>
      <w:r w:rsidRPr="00AE5BD8">
        <w:rPr>
          <w:rFonts w:ascii="Times New Roman" w:hAnsi="Times New Roman" w:hint="eastAsia"/>
          <w:b/>
          <w:color w:val="000000"/>
          <w:sz w:val="24"/>
        </w:rPr>
        <w:t xml:space="preserve"> </w:t>
      </w:r>
      <w:r w:rsidRPr="00AE5BD8">
        <w:rPr>
          <w:rFonts w:ascii="Times New Roman" w:hAnsi="Times New Roman" w:hint="eastAsia"/>
          <w:b/>
          <w:color w:val="000000"/>
          <w:sz w:val="24"/>
        </w:rPr>
        <w:t>综合评分明细表</w:t>
      </w:r>
      <w:r w:rsidR="000706E1" w:rsidRPr="00AE5BD8">
        <w:rPr>
          <w:rFonts w:ascii="Times New Roman" w:hAnsi="Times New Roman" w:hint="eastAsia"/>
          <w:b/>
          <w:color w:val="000000"/>
          <w:sz w:val="24"/>
        </w:rPr>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7"/>
        <w:gridCol w:w="1434"/>
        <w:gridCol w:w="874"/>
        <w:gridCol w:w="3900"/>
        <w:gridCol w:w="2599"/>
      </w:tblGrid>
      <w:tr w:rsidR="007C26CE" w:rsidRPr="001A1990" w14:paraId="4E568A03" w14:textId="77777777" w:rsidTr="007C26CE">
        <w:trPr>
          <w:trHeight w:val="20"/>
          <w:tblHeader/>
          <w:jc w:val="center"/>
        </w:trPr>
        <w:tc>
          <w:tcPr>
            <w:tcW w:w="707" w:type="dxa"/>
            <w:vAlign w:val="center"/>
          </w:tcPr>
          <w:p w14:paraId="18AD3EEB" w14:textId="77777777" w:rsidR="007C26CE" w:rsidRPr="001A1990" w:rsidRDefault="007C26CE" w:rsidP="00754F03">
            <w:pPr>
              <w:ind w:leftChars="-25" w:left="-53" w:rightChars="-25" w:right="-53"/>
              <w:jc w:val="center"/>
              <w:rPr>
                <w:rFonts w:ascii="Times New Roman" w:hAnsi="Times New Roman"/>
                <w:b/>
                <w:sz w:val="24"/>
              </w:rPr>
            </w:pPr>
            <w:bookmarkStart w:id="155" w:name="_Toc217446060"/>
            <w:r w:rsidRPr="001A1990">
              <w:rPr>
                <w:rFonts w:ascii="Times New Roman" w:hint="eastAsia"/>
                <w:b/>
                <w:sz w:val="24"/>
              </w:rPr>
              <w:t>序号</w:t>
            </w:r>
          </w:p>
        </w:tc>
        <w:tc>
          <w:tcPr>
            <w:tcW w:w="1434" w:type="dxa"/>
            <w:vAlign w:val="center"/>
          </w:tcPr>
          <w:p w14:paraId="49537079" w14:textId="77777777" w:rsidR="007C26CE" w:rsidRPr="001A1990" w:rsidRDefault="007C26CE" w:rsidP="00754F03">
            <w:pPr>
              <w:ind w:leftChars="-25" w:left="-53" w:rightChars="-25" w:right="-53"/>
              <w:jc w:val="center"/>
              <w:rPr>
                <w:rFonts w:ascii="Times New Roman" w:hAnsi="Times New Roman"/>
                <w:b/>
                <w:sz w:val="24"/>
              </w:rPr>
            </w:pPr>
            <w:r w:rsidRPr="001A1990">
              <w:rPr>
                <w:rFonts w:ascii="Times New Roman" w:hint="eastAsia"/>
                <w:b/>
                <w:sz w:val="24"/>
              </w:rPr>
              <w:t>评分因素及权重</w:t>
            </w:r>
          </w:p>
        </w:tc>
        <w:tc>
          <w:tcPr>
            <w:tcW w:w="874" w:type="dxa"/>
            <w:vAlign w:val="center"/>
          </w:tcPr>
          <w:p w14:paraId="210EA727" w14:textId="77777777" w:rsidR="007C26CE" w:rsidRPr="001A1990" w:rsidRDefault="007C26CE" w:rsidP="00754F03">
            <w:pPr>
              <w:ind w:leftChars="-25" w:left="-53" w:rightChars="-25" w:right="-53"/>
              <w:jc w:val="center"/>
              <w:rPr>
                <w:rFonts w:ascii="Times New Roman" w:hAnsi="Times New Roman"/>
                <w:b/>
                <w:sz w:val="24"/>
              </w:rPr>
            </w:pPr>
            <w:r w:rsidRPr="001A1990">
              <w:rPr>
                <w:rFonts w:ascii="Times New Roman" w:hint="eastAsia"/>
                <w:b/>
                <w:sz w:val="24"/>
              </w:rPr>
              <w:t>分值</w:t>
            </w:r>
          </w:p>
        </w:tc>
        <w:tc>
          <w:tcPr>
            <w:tcW w:w="3900" w:type="dxa"/>
            <w:vAlign w:val="center"/>
          </w:tcPr>
          <w:p w14:paraId="4A2F4ACD" w14:textId="77777777" w:rsidR="007C26CE" w:rsidRPr="001A1990" w:rsidRDefault="007C26CE" w:rsidP="00754F03">
            <w:pPr>
              <w:ind w:leftChars="-25" w:left="-53" w:rightChars="-25" w:right="-53"/>
              <w:jc w:val="center"/>
              <w:rPr>
                <w:rFonts w:ascii="Times New Roman" w:hAnsi="Times New Roman"/>
                <w:b/>
                <w:sz w:val="24"/>
              </w:rPr>
            </w:pPr>
            <w:r w:rsidRPr="001A1990">
              <w:rPr>
                <w:rFonts w:ascii="Times New Roman" w:hint="eastAsia"/>
                <w:b/>
                <w:sz w:val="24"/>
              </w:rPr>
              <w:t>评分标准</w:t>
            </w:r>
          </w:p>
        </w:tc>
        <w:tc>
          <w:tcPr>
            <w:tcW w:w="2599" w:type="dxa"/>
            <w:vAlign w:val="center"/>
          </w:tcPr>
          <w:p w14:paraId="135566D4" w14:textId="77777777" w:rsidR="007C26CE" w:rsidRPr="001A1990" w:rsidRDefault="007C26CE" w:rsidP="00754F03">
            <w:pPr>
              <w:ind w:leftChars="-25" w:left="-53" w:rightChars="-25" w:right="-53"/>
              <w:jc w:val="center"/>
              <w:rPr>
                <w:rFonts w:ascii="Times New Roman" w:hAnsi="Times New Roman"/>
                <w:b/>
                <w:sz w:val="24"/>
              </w:rPr>
            </w:pPr>
            <w:r w:rsidRPr="001A1990">
              <w:rPr>
                <w:rFonts w:ascii="Times New Roman" w:hint="eastAsia"/>
                <w:b/>
                <w:sz w:val="24"/>
              </w:rPr>
              <w:t>说明</w:t>
            </w:r>
          </w:p>
        </w:tc>
      </w:tr>
      <w:tr w:rsidR="007C26CE" w:rsidRPr="001A1990" w14:paraId="2F6DB700" w14:textId="77777777" w:rsidTr="007C26CE">
        <w:trPr>
          <w:trHeight w:val="20"/>
          <w:jc w:val="center"/>
        </w:trPr>
        <w:tc>
          <w:tcPr>
            <w:tcW w:w="707" w:type="dxa"/>
            <w:vAlign w:val="center"/>
          </w:tcPr>
          <w:p w14:paraId="68F97B5D" w14:textId="77777777" w:rsidR="007C26CE" w:rsidRPr="001A1990" w:rsidRDefault="007C26CE" w:rsidP="00754F03">
            <w:pPr>
              <w:ind w:leftChars="-25" w:left="-53" w:rightChars="-25" w:right="-53"/>
              <w:jc w:val="center"/>
              <w:rPr>
                <w:rFonts w:ascii="Times New Roman" w:hAnsi="Times New Roman"/>
                <w:sz w:val="24"/>
              </w:rPr>
            </w:pPr>
            <w:r w:rsidRPr="001A1990">
              <w:rPr>
                <w:rFonts w:ascii="Times New Roman" w:hAnsi="Times New Roman" w:hint="eastAsia"/>
                <w:sz w:val="24"/>
              </w:rPr>
              <w:t>1</w:t>
            </w:r>
          </w:p>
        </w:tc>
        <w:tc>
          <w:tcPr>
            <w:tcW w:w="1434" w:type="dxa"/>
            <w:vAlign w:val="center"/>
          </w:tcPr>
          <w:p w14:paraId="45FE9CAA" w14:textId="77777777" w:rsidR="007C26CE" w:rsidRPr="001A1990" w:rsidRDefault="007C26CE" w:rsidP="00754F03">
            <w:pPr>
              <w:spacing w:afterLines="30" w:after="72"/>
              <w:ind w:leftChars="-51" w:left="-107" w:rightChars="-51" w:right="-107"/>
              <w:jc w:val="center"/>
              <w:rPr>
                <w:rFonts w:ascii="Times New Roman" w:hAnsi="Times New Roman"/>
                <w:sz w:val="24"/>
              </w:rPr>
            </w:pPr>
            <w:r w:rsidRPr="001A1990">
              <w:rPr>
                <w:rFonts w:ascii="Times New Roman" w:hint="eastAsia"/>
                <w:sz w:val="24"/>
              </w:rPr>
              <w:t>报价</w:t>
            </w:r>
            <w:r w:rsidRPr="001A1990">
              <w:rPr>
                <w:rFonts w:ascii="Times New Roman" w:hAnsi="Times New Roman" w:hint="eastAsia"/>
                <w:sz w:val="24"/>
              </w:rPr>
              <w:t>30%</w:t>
            </w:r>
          </w:p>
          <w:p w14:paraId="53CD0597" w14:textId="77777777" w:rsidR="007C26CE" w:rsidRPr="001A1990" w:rsidRDefault="007C26CE" w:rsidP="00754F03">
            <w:pPr>
              <w:spacing w:afterLines="30" w:after="72"/>
              <w:ind w:leftChars="-51" w:left="-107" w:rightChars="-51" w:right="-107"/>
              <w:jc w:val="center"/>
              <w:rPr>
                <w:rFonts w:ascii="Times New Roman" w:hAnsi="Times New Roman"/>
                <w:sz w:val="24"/>
              </w:rPr>
            </w:pPr>
            <w:r w:rsidRPr="001A1990">
              <w:rPr>
                <w:rFonts w:ascii="Times New Roman" w:hint="eastAsia"/>
                <w:sz w:val="24"/>
              </w:rPr>
              <w:t>（共同评分因素）</w:t>
            </w:r>
          </w:p>
        </w:tc>
        <w:tc>
          <w:tcPr>
            <w:tcW w:w="874" w:type="dxa"/>
            <w:vAlign w:val="center"/>
          </w:tcPr>
          <w:p w14:paraId="7B5C57E8" w14:textId="77777777" w:rsidR="007C26CE" w:rsidRPr="001A1990" w:rsidRDefault="007C26CE" w:rsidP="00754F03">
            <w:pPr>
              <w:spacing w:afterLines="30" w:after="72"/>
              <w:ind w:leftChars="-51" w:left="-107" w:rightChars="-51" w:right="-107"/>
              <w:jc w:val="center"/>
              <w:rPr>
                <w:rFonts w:ascii="Times New Roman" w:hAnsi="Times New Roman"/>
                <w:sz w:val="24"/>
              </w:rPr>
            </w:pPr>
            <w:r w:rsidRPr="001A1990">
              <w:rPr>
                <w:rFonts w:ascii="Times New Roman" w:hAnsi="Times New Roman" w:hint="eastAsia"/>
                <w:sz w:val="24"/>
              </w:rPr>
              <w:t>30</w:t>
            </w:r>
            <w:r w:rsidRPr="001A1990">
              <w:rPr>
                <w:rFonts w:ascii="Times New Roman" w:hint="eastAsia"/>
                <w:sz w:val="24"/>
              </w:rPr>
              <w:t>分</w:t>
            </w:r>
          </w:p>
        </w:tc>
        <w:tc>
          <w:tcPr>
            <w:tcW w:w="3900" w:type="dxa"/>
            <w:vAlign w:val="center"/>
          </w:tcPr>
          <w:p w14:paraId="20A54842" w14:textId="77777777" w:rsidR="007C26CE" w:rsidRPr="001A1990" w:rsidRDefault="007C26CE" w:rsidP="00754F03">
            <w:pPr>
              <w:spacing w:afterLines="30" w:after="72"/>
              <w:ind w:leftChars="-25" w:left="-53" w:rightChars="-25" w:right="-53"/>
              <w:rPr>
                <w:rFonts w:ascii="Times New Roman" w:hAnsi="Times New Roman"/>
                <w:sz w:val="24"/>
              </w:rPr>
            </w:pPr>
            <w:r w:rsidRPr="001A1990">
              <w:rPr>
                <w:rFonts w:ascii="Times New Roman" w:hint="eastAsia"/>
                <w:sz w:val="24"/>
              </w:rPr>
              <w:t>以本次符合要求的最低的有效投标报价为基准价，投标报价得分</w:t>
            </w:r>
            <w:r w:rsidRPr="001A1990">
              <w:rPr>
                <w:rFonts w:ascii="Times New Roman" w:hAnsi="Times New Roman" w:hint="eastAsia"/>
                <w:sz w:val="24"/>
              </w:rPr>
              <w:t>=</w:t>
            </w:r>
            <w:r w:rsidRPr="001A1990">
              <w:rPr>
                <w:rFonts w:ascii="Times New Roman" w:hint="eastAsia"/>
                <w:sz w:val="24"/>
              </w:rPr>
              <w:t>（基准价／投标报价）</w:t>
            </w:r>
            <w:r w:rsidRPr="001A1990">
              <w:rPr>
                <w:rFonts w:ascii="Times New Roman" w:hAnsi="Times New Roman" w:hint="eastAsia"/>
                <w:sz w:val="24"/>
              </w:rPr>
              <w:t>×</w:t>
            </w:r>
            <w:r w:rsidRPr="001A1990">
              <w:rPr>
                <w:rFonts w:ascii="Times New Roman" w:hAnsi="Times New Roman" w:hint="eastAsia"/>
                <w:sz w:val="24"/>
              </w:rPr>
              <w:t>100</w:t>
            </w:r>
            <w:r w:rsidRPr="001A1990">
              <w:rPr>
                <w:rFonts w:ascii="Times New Roman" w:hAnsi="Times New Roman" w:hint="eastAsia"/>
                <w:sz w:val="24"/>
              </w:rPr>
              <w:t>×</w:t>
            </w:r>
            <w:r w:rsidRPr="001A1990">
              <w:rPr>
                <w:rFonts w:ascii="Times New Roman" w:hAnsi="Times New Roman" w:hint="eastAsia"/>
                <w:sz w:val="24"/>
              </w:rPr>
              <w:t>30%</w:t>
            </w:r>
            <w:r w:rsidRPr="001A1990">
              <w:rPr>
                <w:rFonts w:ascii="Times New Roman" w:hint="eastAsia"/>
                <w:sz w:val="24"/>
              </w:rPr>
              <w:t>（保留小数点后两位）。</w:t>
            </w:r>
          </w:p>
        </w:tc>
        <w:tc>
          <w:tcPr>
            <w:tcW w:w="2599" w:type="dxa"/>
            <w:vAlign w:val="center"/>
          </w:tcPr>
          <w:p w14:paraId="7FD1D1E2" w14:textId="77777777" w:rsidR="007C26CE" w:rsidRPr="001A1990" w:rsidRDefault="007C26CE" w:rsidP="00754F03">
            <w:pPr>
              <w:ind w:leftChars="-25" w:left="-53" w:rightChars="-25" w:right="-53"/>
              <w:rPr>
                <w:rFonts w:ascii="Times New Roman" w:hAnsi="Times New Roman"/>
                <w:sz w:val="24"/>
              </w:rPr>
            </w:pPr>
          </w:p>
        </w:tc>
      </w:tr>
      <w:tr w:rsidR="007C26CE" w:rsidRPr="001A1990" w14:paraId="26A054CC" w14:textId="77777777" w:rsidTr="007C26CE">
        <w:trPr>
          <w:trHeight w:val="2652"/>
          <w:jc w:val="center"/>
        </w:trPr>
        <w:tc>
          <w:tcPr>
            <w:tcW w:w="707" w:type="dxa"/>
            <w:vAlign w:val="center"/>
          </w:tcPr>
          <w:p w14:paraId="1F12440F" w14:textId="77777777" w:rsidR="007C26CE" w:rsidRPr="00FF302C" w:rsidRDefault="007C26CE" w:rsidP="00754F03">
            <w:pPr>
              <w:ind w:leftChars="-25" w:left="-53" w:rightChars="-25" w:right="-53"/>
              <w:jc w:val="center"/>
              <w:rPr>
                <w:rFonts w:ascii="Times New Roman" w:hAnsi="Times New Roman"/>
                <w:sz w:val="24"/>
              </w:rPr>
            </w:pPr>
            <w:r w:rsidRPr="00FF302C">
              <w:rPr>
                <w:rFonts w:ascii="Times New Roman" w:hAnsi="Times New Roman" w:hint="eastAsia"/>
                <w:sz w:val="24"/>
              </w:rPr>
              <w:t>2</w:t>
            </w:r>
          </w:p>
        </w:tc>
        <w:tc>
          <w:tcPr>
            <w:tcW w:w="1434" w:type="dxa"/>
            <w:vAlign w:val="center"/>
          </w:tcPr>
          <w:p w14:paraId="1AC9AAC0" w14:textId="77777777" w:rsidR="007C26CE" w:rsidRPr="00FF302C" w:rsidRDefault="007C26CE" w:rsidP="00754F03">
            <w:pPr>
              <w:ind w:leftChars="-25" w:left="-53" w:rightChars="-25" w:right="-53"/>
              <w:jc w:val="center"/>
              <w:rPr>
                <w:rFonts w:ascii="Times New Roman" w:hAnsi="Times New Roman"/>
                <w:sz w:val="24"/>
              </w:rPr>
            </w:pPr>
            <w:r w:rsidRPr="00FF302C">
              <w:rPr>
                <w:rFonts w:ascii="Times New Roman" w:hint="eastAsia"/>
                <w:sz w:val="24"/>
              </w:rPr>
              <w:t>技术指标和配置</w:t>
            </w:r>
            <w:r>
              <w:rPr>
                <w:rFonts w:ascii="Times New Roman" w:hAnsi="Times New Roman"/>
                <w:sz w:val="24"/>
              </w:rPr>
              <w:t>60</w:t>
            </w:r>
            <w:r w:rsidRPr="00FF302C">
              <w:rPr>
                <w:rFonts w:ascii="Times New Roman" w:hAnsi="Times New Roman" w:hint="eastAsia"/>
                <w:sz w:val="24"/>
              </w:rPr>
              <w:t>%</w:t>
            </w:r>
          </w:p>
          <w:p w14:paraId="45A83D2D" w14:textId="77777777" w:rsidR="007C26CE" w:rsidRPr="00FF302C" w:rsidRDefault="007C26CE" w:rsidP="00754F03">
            <w:pPr>
              <w:ind w:leftChars="-25" w:left="-53" w:rightChars="-25" w:right="-53"/>
              <w:jc w:val="center"/>
              <w:rPr>
                <w:rFonts w:ascii="Times New Roman" w:hAnsi="Times New Roman"/>
                <w:sz w:val="24"/>
              </w:rPr>
            </w:pPr>
            <w:r w:rsidRPr="00FF302C">
              <w:rPr>
                <w:rFonts w:ascii="Times New Roman" w:hint="eastAsia"/>
                <w:sz w:val="24"/>
              </w:rPr>
              <w:t>（技术类评分因素）</w:t>
            </w:r>
          </w:p>
        </w:tc>
        <w:tc>
          <w:tcPr>
            <w:tcW w:w="874" w:type="dxa"/>
            <w:vAlign w:val="center"/>
          </w:tcPr>
          <w:p w14:paraId="623FAE61" w14:textId="77777777" w:rsidR="007C26CE" w:rsidRPr="00FF302C" w:rsidRDefault="007C26CE" w:rsidP="00754F03">
            <w:pPr>
              <w:ind w:leftChars="-25" w:left="-53" w:rightChars="-25" w:right="-53"/>
              <w:jc w:val="center"/>
              <w:rPr>
                <w:rFonts w:ascii="Times New Roman" w:hAnsi="Times New Roman"/>
                <w:sz w:val="24"/>
              </w:rPr>
            </w:pPr>
            <w:r>
              <w:rPr>
                <w:rFonts w:ascii="Times New Roman" w:hAnsi="Times New Roman"/>
                <w:sz w:val="24"/>
              </w:rPr>
              <w:t>60</w:t>
            </w:r>
            <w:r w:rsidRPr="00FF302C">
              <w:rPr>
                <w:rFonts w:ascii="Times New Roman" w:hint="eastAsia"/>
                <w:sz w:val="24"/>
              </w:rPr>
              <w:t>分</w:t>
            </w:r>
          </w:p>
        </w:tc>
        <w:tc>
          <w:tcPr>
            <w:tcW w:w="3900" w:type="dxa"/>
            <w:vAlign w:val="center"/>
          </w:tcPr>
          <w:p w14:paraId="4011A092" w14:textId="77777777" w:rsidR="007C26CE" w:rsidRPr="00C037FA" w:rsidRDefault="007C26CE" w:rsidP="00754F03">
            <w:pPr>
              <w:ind w:leftChars="-25" w:left="-53" w:rightChars="-25" w:right="-53"/>
              <w:jc w:val="left"/>
              <w:rPr>
                <w:rFonts w:ascii="Times New Roman"/>
                <w:sz w:val="24"/>
              </w:rPr>
            </w:pPr>
            <w:r w:rsidRPr="00FF302C">
              <w:rPr>
                <w:rFonts w:ascii="Times New Roman" w:hint="eastAsia"/>
                <w:sz w:val="24"/>
              </w:rPr>
              <w:t>投标产品的技术指标、参数及功能要求根据以下情况进行评分：</w:t>
            </w:r>
          </w:p>
          <w:p w14:paraId="7F49D900" w14:textId="77777777" w:rsidR="007C26CE" w:rsidRPr="00C037FA" w:rsidRDefault="007C26CE" w:rsidP="00754F03">
            <w:pPr>
              <w:ind w:left="360" w:rightChars="-25" w:right="-53" w:hangingChars="150" w:hanging="360"/>
              <w:rPr>
                <w:rFonts w:ascii="Times New Roman"/>
                <w:sz w:val="24"/>
              </w:rPr>
            </w:pPr>
            <w:r>
              <w:rPr>
                <w:rFonts w:ascii="Times New Roman" w:hint="eastAsia"/>
                <w:sz w:val="24"/>
              </w:rPr>
              <w:t>1</w:t>
            </w:r>
            <w:r>
              <w:rPr>
                <w:rFonts w:ascii="Times New Roman" w:hint="eastAsia"/>
                <w:sz w:val="24"/>
              </w:rPr>
              <w:t>、</w:t>
            </w:r>
            <w:r w:rsidRPr="00FF302C">
              <w:rPr>
                <w:rFonts w:ascii="Times New Roman" w:hint="eastAsia"/>
                <w:sz w:val="24"/>
              </w:rPr>
              <w:t>完全符合招标文件要求的得</w:t>
            </w:r>
            <w:r>
              <w:rPr>
                <w:rFonts w:ascii="Times New Roman"/>
                <w:sz w:val="24"/>
              </w:rPr>
              <w:t>60</w:t>
            </w:r>
            <w:r w:rsidRPr="00FF302C">
              <w:rPr>
                <w:rFonts w:ascii="Times New Roman" w:hint="eastAsia"/>
                <w:sz w:val="24"/>
              </w:rPr>
              <w:t>分；</w:t>
            </w:r>
          </w:p>
          <w:p w14:paraId="4F16DEA5" w14:textId="03345D65" w:rsidR="007C26CE" w:rsidRPr="00C037FA" w:rsidRDefault="007C26CE">
            <w:pPr>
              <w:ind w:left="360" w:rightChars="-25" w:right="-53" w:hangingChars="150" w:hanging="360"/>
              <w:rPr>
                <w:rFonts w:ascii="Times New Roman"/>
                <w:sz w:val="24"/>
              </w:rPr>
            </w:pPr>
            <w:r>
              <w:rPr>
                <w:rFonts w:ascii="Times New Roman"/>
                <w:sz w:val="24"/>
              </w:rPr>
              <w:t>2</w:t>
            </w:r>
            <w:r>
              <w:rPr>
                <w:rFonts w:ascii="Times New Roman"/>
                <w:sz w:val="24"/>
              </w:rPr>
              <w:t>、</w:t>
            </w:r>
            <w:r w:rsidRPr="00FF302C">
              <w:rPr>
                <w:rFonts w:ascii="Times New Roman" w:hint="eastAsia"/>
                <w:sz w:val="24"/>
              </w:rPr>
              <w:t>带</w:t>
            </w:r>
            <w:r w:rsidRPr="00C037FA">
              <w:rPr>
                <w:rFonts w:ascii="Times New Roman" w:hint="eastAsia"/>
                <w:sz w:val="24"/>
              </w:rPr>
              <w:t>“▲”</w:t>
            </w:r>
            <w:r w:rsidRPr="00FF302C">
              <w:rPr>
                <w:rFonts w:ascii="Times New Roman" w:hint="eastAsia"/>
                <w:sz w:val="24"/>
              </w:rPr>
              <w:t>的参数</w:t>
            </w:r>
            <w:r>
              <w:rPr>
                <w:rFonts w:ascii="Times New Roman" w:hint="eastAsia"/>
                <w:sz w:val="24"/>
              </w:rPr>
              <w:t>（共计</w:t>
            </w:r>
            <w:r>
              <w:rPr>
                <w:rFonts w:ascii="Times New Roman"/>
                <w:sz w:val="24"/>
              </w:rPr>
              <w:t>4</w:t>
            </w:r>
            <w:r>
              <w:rPr>
                <w:rFonts w:ascii="Times New Roman" w:hint="eastAsia"/>
                <w:sz w:val="24"/>
              </w:rPr>
              <w:t>项）每负偏离一</w:t>
            </w:r>
            <w:r w:rsidRPr="00FF302C">
              <w:rPr>
                <w:rFonts w:ascii="Times New Roman" w:hint="eastAsia"/>
                <w:sz w:val="24"/>
              </w:rPr>
              <w:t>项扣</w:t>
            </w:r>
            <w:r w:rsidR="004B35CF">
              <w:rPr>
                <w:rFonts w:ascii="Times New Roman"/>
                <w:sz w:val="24"/>
              </w:rPr>
              <w:t>10</w:t>
            </w:r>
            <w:r w:rsidRPr="00FF302C">
              <w:rPr>
                <w:rFonts w:ascii="Times New Roman" w:hint="eastAsia"/>
                <w:sz w:val="24"/>
              </w:rPr>
              <w:t>分，其它参数</w:t>
            </w:r>
            <w:r>
              <w:rPr>
                <w:rFonts w:ascii="Times New Roman" w:hint="eastAsia"/>
                <w:sz w:val="24"/>
              </w:rPr>
              <w:t>（共计</w:t>
            </w:r>
            <w:r w:rsidR="004B35CF">
              <w:rPr>
                <w:rFonts w:ascii="Times New Roman"/>
                <w:sz w:val="24"/>
              </w:rPr>
              <w:t>10</w:t>
            </w:r>
            <w:r>
              <w:rPr>
                <w:rFonts w:ascii="Times New Roman"/>
                <w:sz w:val="24"/>
              </w:rPr>
              <w:t>项）每</w:t>
            </w:r>
            <w:r>
              <w:rPr>
                <w:rFonts w:ascii="Times New Roman" w:hint="eastAsia"/>
                <w:sz w:val="24"/>
              </w:rPr>
              <w:t>负偏离一</w:t>
            </w:r>
            <w:r w:rsidRPr="00FF302C">
              <w:rPr>
                <w:rFonts w:ascii="Times New Roman" w:hint="eastAsia"/>
                <w:sz w:val="24"/>
              </w:rPr>
              <w:t>项扣</w:t>
            </w:r>
            <w:r>
              <w:rPr>
                <w:rFonts w:ascii="Times New Roman"/>
                <w:sz w:val="24"/>
              </w:rPr>
              <w:t>2</w:t>
            </w:r>
            <w:r w:rsidRPr="00FF302C">
              <w:rPr>
                <w:rFonts w:ascii="Times New Roman" w:hint="eastAsia"/>
                <w:sz w:val="24"/>
              </w:rPr>
              <w:t>分，扣完为止，但不视为投标文件无效。</w:t>
            </w:r>
          </w:p>
        </w:tc>
        <w:tc>
          <w:tcPr>
            <w:tcW w:w="2599" w:type="dxa"/>
            <w:vAlign w:val="center"/>
          </w:tcPr>
          <w:p w14:paraId="3B682D58" w14:textId="77777777" w:rsidR="007C26CE" w:rsidRPr="00FF302C" w:rsidRDefault="007C26CE" w:rsidP="00754F03">
            <w:pPr>
              <w:ind w:leftChars="-25" w:left="-53" w:rightChars="-25" w:right="-53"/>
              <w:rPr>
                <w:rFonts w:ascii="Times New Roman" w:hAnsi="Times New Roman"/>
                <w:sz w:val="24"/>
              </w:rPr>
            </w:pPr>
            <w:r w:rsidRPr="00FF302C">
              <w:rPr>
                <w:rFonts w:ascii="Times New Roman" w:hint="eastAsia"/>
                <w:sz w:val="24"/>
              </w:rPr>
              <w:t>带</w:t>
            </w:r>
            <w:r w:rsidRPr="00FF302C">
              <w:rPr>
                <w:rFonts w:ascii="Times New Roman" w:hAnsi="Times New Roman" w:hint="eastAsia"/>
                <w:sz w:val="24"/>
              </w:rPr>
              <w:t>“▲”</w:t>
            </w:r>
            <w:r w:rsidRPr="00FF302C">
              <w:rPr>
                <w:rFonts w:ascii="Times New Roman" w:hint="eastAsia"/>
                <w:sz w:val="24"/>
              </w:rPr>
              <w:t>的参数需提供相应的证明材料，否则视为负偏离。</w:t>
            </w:r>
          </w:p>
        </w:tc>
      </w:tr>
      <w:tr w:rsidR="007C26CE" w:rsidRPr="001A1990" w14:paraId="4AE49E82" w14:textId="77777777" w:rsidTr="007C26CE">
        <w:trPr>
          <w:trHeight w:val="137"/>
          <w:jc w:val="center"/>
        </w:trPr>
        <w:tc>
          <w:tcPr>
            <w:tcW w:w="707" w:type="dxa"/>
            <w:vAlign w:val="center"/>
          </w:tcPr>
          <w:p w14:paraId="6FE1E90D" w14:textId="77777777" w:rsidR="007C26CE" w:rsidRPr="001A1990" w:rsidRDefault="007C26CE" w:rsidP="00754F03">
            <w:pPr>
              <w:ind w:leftChars="-25" w:left="-53" w:rightChars="-25" w:right="-53"/>
              <w:jc w:val="center"/>
              <w:rPr>
                <w:rFonts w:ascii="Times New Roman" w:hAnsi="Times New Roman"/>
                <w:sz w:val="24"/>
              </w:rPr>
            </w:pPr>
            <w:r w:rsidRPr="001A1990">
              <w:rPr>
                <w:rFonts w:ascii="Times New Roman" w:hAnsi="Times New Roman" w:hint="eastAsia"/>
                <w:sz w:val="24"/>
              </w:rPr>
              <w:t>3</w:t>
            </w:r>
          </w:p>
        </w:tc>
        <w:tc>
          <w:tcPr>
            <w:tcW w:w="1434" w:type="dxa"/>
            <w:vAlign w:val="center"/>
          </w:tcPr>
          <w:p w14:paraId="48B69AD9" w14:textId="77777777" w:rsidR="007C26CE" w:rsidRPr="001A1990" w:rsidRDefault="007C26CE" w:rsidP="00754F03">
            <w:pPr>
              <w:ind w:leftChars="-25" w:left="-53" w:rightChars="-25" w:right="-53"/>
              <w:jc w:val="center"/>
              <w:rPr>
                <w:rFonts w:ascii="Times New Roman" w:hAnsi="Times New Roman"/>
                <w:sz w:val="24"/>
              </w:rPr>
            </w:pPr>
            <w:r>
              <w:rPr>
                <w:rFonts w:ascii="Times New Roman" w:hint="eastAsia"/>
                <w:sz w:val="24"/>
              </w:rPr>
              <w:t>售后服务</w:t>
            </w:r>
            <w:r>
              <w:rPr>
                <w:rFonts w:ascii="Times New Roman" w:hAnsi="Times New Roman"/>
                <w:sz w:val="24"/>
              </w:rPr>
              <w:t>7</w:t>
            </w:r>
            <w:r w:rsidRPr="001A1990">
              <w:rPr>
                <w:rFonts w:ascii="Times New Roman" w:hAnsi="Times New Roman" w:hint="eastAsia"/>
                <w:sz w:val="24"/>
              </w:rPr>
              <w:t>%</w:t>
            </w:r>
          </w:p>
          <w:p w14:paraId="205F4BE1" w14:textId="77777777" w:rsidR="007C26CE" w:rsidRPr="001A1990" w:rsidRDefault="007C26CE" w:rsidP="00754F03">
            <w:pPr>
              <w:ind w:leftChars="-25" w:left="-53" w:rightChars="-25" w:right="-53"/>
              <w:jc w:val="center"/>
              <w:rPr>
                <w:rFonts w:ascii="Times New Roman" w:hAnsi="Times New Roman"/>
                <w:sz w:val="24"/>
              </w:rPr>
            </w:pPr>
            <w:r w:rsidRPr="001A1990">
              <w:rPr>
                <w:rFonts w:ascii="Times New Roman" w:hint="eastAsia"/>
                <w:sz w:val="24"/>
              </w:rPr>
              <w:t>（共同评分因素）</w:t>
            </w:r>
          </w:p>
        </w:tc>
        <w:tc>
          <w:tcPr>
            <w:tcW w:w="874" w:type="dxa"/>
            <w:vAlign w:val="center"/>
          </w:tcPr>
          <w:p w14:paraId="02EEB070" w14:textId="77777777" w:rsidR="007C26CE" w:rsidRPr="001A1990" w:rsidRDefault="007C26CE" w:rsidP="00754F03">
            <w:pPr>
              <w:spacing w:afterLines="30" w:after="72" w:line="400" w:lineRule="exact"/>
              <w:ind w:leftChars="-51" w:left="-107" w:rightChars="-51" w:right="-107"/>
              <w:jc w:val="center"/>
              <w:rPr>
                <w:rFonts w:ascii="Times New Roman" w:hAnsi="Times New Roman"/>
                <w:sz w:val="24"/>
              </w:rPr>
            </w:pPr>
            <w:r>
              <w:rPr>
                <w:rFonts w:ascii="Times New Roman" w:hAnsi="Times New Roman"/>
                <w:sz w:val="24"/>
              </w:rPr>
              <w:t>7</w:t>
            </w:r>
            <w:r w:rsidRPr="001A1990">
              <w:rPr>
                <w:rFonts w:ascii="Times New Roman" w:hint="eastAsia"/>
                <w:sz w:val="24"/>
              </w:rPr>
              <w:t>分</w:t>
            </w:r>
          </w:p>
        </w:tc>
        <w:tc>
          <w:tcPr>
            <w:tcW w:w="3900" w:type="dxa"/>
            <w:vAlign w:val="center"/>
          </w:tcPr>
          <w:p w14:paraId="7F6F53E0" w14:textId="77777777" w:rsidR="004B35CF" w:rsidRPr="00F32DDF" w:rsidRDefault="004B35CF" w:rsidP="00F32DDF">
            <w:pPr>
              <w:ind w:left="360" w:rightChars="-25" w:right="-53" w:hangingChars="150" w:hanging="360"/>
              <w:rPr>
                <w:rFonts w:ascii="Times New Roman"/>
                <w:sz w:val="24"/>
              </w:rPr>
            </w:pPr>
            <w:r w:rsidRPr="00F32DDF">
              <w:rPr>
                <w:rFonts w:ascii="Times New Roman"/>
                <w:sz w:val="24"/>
              </w:rPr>
              <w:t>1</w:t>
            </w:r>
            <w:r w:rsidRPr="00F32DDF">
              <w:rPr>
                <w:rFonts w:ascii="Times New Roman" w:hint="eastAsia"/>
                <w:sz w:val="24"/>
              </w:rPr>
              <w:t>、</w:t>
            </w:r>
            <w:r w:rsidR="007C26CE" w:rsidRPr="00F32DDF">
              <w:rPr>
                <w:rFonts w:ascii="Times New Roman" w:hint="eastAsia"/>
                <w:sz w:val="24"/>
              </w:rPr>
              <w:t>完全符合商务要求中售后服务要求的得</w:t>
            </w:r>
            <w:r w:rsidR="007C26CE" w:rsidRPr="00F32DDF">
              <w:rPr>
                <w:rFonts w:ascii="Times New Roman"/>
                <w:sz w:val="24"/>
              </w:rPr>
              <w:t>7</w:t>
            </w:r>
            <w:r w:rsidR="007C26CE" w:rsidRPr="00F32DDF">
              <w:rPr>
                <w:rFonts w:ascii="Times New Roman" w:hint="eastAsia"/>
                <w:sz w:val="24"/>
              </w:rPr>
              <w:t>分；</w:t>
            </w:r>
          </w:p>
          <w:p w14:paraId="19F366EC" w14:textId="00ED1607" w:rsidR="007C26CE" w:rsidRPr="00F94EEA" w:rsidRDefault="004B35CF" w:rsidP="00F32DDF">
            <w:pPr>
              <w:ind w:left="360" w:rightChars="-25" w:right="-53" w:hangingChars="150" w:hanging="360"/>
              <w:rPr>
                <w:rFonts w:ascii="Times New Roman" w:hAnsi="Times New Roman"/>
                <w:sz w:val="24"/>
              </w:rPr>
            </w:pPr>
            <w:r w:rsidRPr="00F32DDF">
              <w:rPr>
                <w:rFonts w:ascii="Times New Roman"/>
                <w:sz w:val="24"/>
              </w:rPr>
              <w:t>2</w:t>
            </w:r>
            <w:r w:rsidRPr="00F32DDF">
              <w:rPr>
                <w:rFonts w:ascii="Times New Roman" w:hint="eastAsia"/>
                <w:sz w:val="24"/>
              </w:rPr>
              <w:t>、</w:t>
            </w:r>
            <w:r w:rsidR="007C26CE" w:rsidRPr="00F32DDF">
              <w:rPr>
                <w:rFonts w:ascii="Times New Roman" w:hint="eastAsia"/>
                <w:sz w:val="24"/>
              </w:rPr>
              <w:t>带“▲”的条款（共计</w:t>
            </w:r>
            <w:r w:rsidR="007C26CE" w:rsidRPr="00F32DDF">
              <w:rPr>
                <w:rFonts w:ascii="Times New Roman"/>
                <w:sz w:val="24"/>
              </w:rPr>
              <w:t>2</w:t>
            </w:r>
            <w:r w:rsidR="007C26CE" w:rsidRPr="00F32DDF">
              <w:rPr>
                <w:rFonts w:ascii="Times New Roman" w:hint="eastAsia"/>
                <w:sz w:val="24"/>
              </w:rPr>
              <w:t>项）每负偏离一项扣</w:t>
            </w:r>
            <w:r w:rsidR="007C26CE" w:rsidRPr="00F32DDF">
              <w:rPr>
                <w:rFonts w:ascii="Times New Roman"/>
                <w:sz w:val="24"/>
              </w:rPr>
              <w:t>3</w:t>
            </w:r>
            <w:r w:rsidR="007C26CE" w:rsidRPr="00F32DDF">
              <w:rPr>
                <w:rFonts w:ascii="Times New Roman" w:hint="eastAsia"/>
                <w:sz w:val="24"/>
              </w:rPr>
              <w:t>分，</w:t>
            </w:r>
            <w:r w:rsidR="007C26CE" w:rsidRPr="00FF302C">
              <w:rPr>
                <w:rFonts w:ascii="Times New Roman" w:hint="eastAsia"/>
                <w:sz w:val="24"/>
              </w:rPr>
              <w:t>其它</w:t>
            </w:r>
            <w:r w:rsidR="007C26CE">
              <w:rPr>
                <w:rFonts w:ascii="Times New Roman" w:hint="eastAsia"/>
                <w:sz w:val="24"/>
              </w:rPr>
              <w:t>条款（共计</w:t>
            </w:r>
            <w:r w:rsidR="007C26CE">
              <w:rPr>
                <w:rFonts w:ascii="Times New Roman" w:hint="eastAsia"/>
                <w:sz w:val="24"/>
              </w:rPr>
              <w:t>1</w:t>
            </w:r>
            <w:r w:rsidR="007C26CE">
              <w:rPr>
                <w:rFonts w:ascii="Times New Roman" w:hint="eastAsia"/>
                <w:sz w:val="24"/>
              </w:rPr>
              <w:t>项）每负偏离一</w:t>
            </w:r>
            <w:r w:rsidR="007C26CE" w:rsidRPr="00FF302C">
              <w:rPr>
                <w:rFonts w:ascii="Times New Roman" w:hint="eastAsia"/>
                <w:sz w:val="24"/>
              </w:rPr>
              <w:t>项扣</w:t>
            </w:r>
            <w:r w:rsidR="007C26CE" w:rsidRPr="00F32DDF">
              <w:rPr>
                <w:rFonts w:ascii="Times New Roman"/>
                <w:sz w:val="24"/>
              </w:rPr>
              <w:t>1</w:t>
            </w:r>
            <w:r w:rsidR="007C26CE" w:rsidRPr="00FF302C">
              <w:rPr>
                <w:rFonts w:ascii="Times New Roman" w:hint="eastAsia"/>
                <w:sz w:val="24"/>
              </w:rPr>
              <w:t>分</w:t>
            </w:r>
            <w:r w:rsidR="007C26CE" w:rsidRPr="00F32DDF">
              <w:rPr>
                <w:rFonts w:ascii="Times New Roman" w:hint="eastAsia"/>
                <w:sz w:val="24"/>
              </w:rPr>
              <w:t>，扣完为止，但不视为投标文件无效。</w:t>
            </w:r>
          </w:p>
        </w:tc>
        <w:tc>
          <w:tcPr>
            <w:tcW w:w="2599" w:type="dxa"/>
            <w:vAlign w:val="center"/>
          </w:tcPr>
          <w:p w14:paraId="29C021FD" w14:textId="77777777" w:rsidR="007C26CE" w:rsidRPr="001A1990" w:rsidRDefault="007C26CE" w:rsidP="00754F03">
            <w:pPr>
              <w:spacing w:afterLines="30" w:after="72"/>
              <w:ind w:leftChars="-25" w:left="-53" w:rightChars="-25" w:right="-53"/>
              <w:rPr>
                <w:rFonts w:ascii="Times New Roman" w:hAnsi="Times New Roman"/>
                <w:sz w:val="24"/>
              </w:rPr>
            </w:pPr>
          </w:p>
        </w:tc>
      </w:tr>
      <w:tr w:rsidR="007C26CE" w:rsidRPr="001A1990" w14:paraId="37B06C1B" w14:textId="77777777" w:rsidTr="007C26CE">
        <w:trPr>
          <w:trHeight w:val="20"/>
          <w:jc w:val="center"/>
        </w:trPr>
        <w:tc>
          <w:tcPr>
            <w:tcW w:w="707" w:type="dxa"/>
            <w:vAlign w:val="center"/>
          </w:tcPr>
          <w:p w14:paraId="3FA1B286" w14:textId="77777777" w:rsidR="007C26CE" w:rsidRPr="001A1990" w:rsidRDefault="007C26CE" w:rsidP="00754F03">
            <w:pPr>
              <w:ind w:leftChars="-25" w:left="-53" w:rightChars="-25" w:right="-53"/>
              <w:jc w:val="center"/>
              <w:rPr>
                <w:rFonts w:ascii="Times New Roman" w:hAnsi="Times New Roman"/>
                <w:sz w:val="24"/>
              </w:rPr>
            </w:pPr>
            <w:r>
              <w:rPr>
                <w:rFonts w:ascii="Times New Roman" w:hAnsi="Times New Roman"/>
                <w:sz w:val="24"/>
              </w:rPr>
              <w:t>4</w:t>
            </w:r>
          </w:p>
        </w:tc>
        <w:tc>
          <w:tcPr>
            <w:tcW w:w="1434" w:type="dxa"/>
            <w:vAlign w:val="center"/>
          </w:tcPr>
          <w:p w14:paraId="394A9B97" w14:textId="36307C10" w:rsidR="007C26CE" w:rsidRPr="001A1990" w:rsidRDefault="007C26CE" w:rsidP="00754F03">
            <w:pPr>
              <w:ind w:leftChars="-25" w:left="-53" w:rightChars="-25" w:right="-53"/>
              <w:jc w:val="center"/>
              <w:rPr>
                <w:rFonts w:ascii="Times New Roman" w:hAnsi="Times New Roman"/>
                <w:sz w:val="24"/>
              </w:rPr>
            </w:pPr>
            <w:r w:rsidRPr="001A1990">
              <w:rPr>
                <w:rFonts w:ascii="Times New Roman" w:hint="eastAsia"/>
                <w:sz w:val="24"/>
              </w:rPr>
              <w:t>节能、环境标志、无线局域网产品</w:t>
            </w:r>
            <w:r>
              <w:rPr>
                <w:rFonts w:ascii="Times New Roman" w:hAnsi="Times New Roman"/>
                <w:sz w:val="24"/>
              </w:rPr>
              <w:t>1.5</w:t>
            </w:r>
            <w:r w:rsidRPr="001A1990">
              <w:rPr>
                <w:rFonts w:ascii="Times New Roman" w:hAnsi="Times New Roman" w:hint="eastAsia"/>
                <w:sz w:val="24"/>
              </w:rPr>
              <w:t>%</w:t>
            </w:r>
          </w:p>
          <w:p w14:paraId="7E3FD2AF" w14:textId="77777777" w:rsidR="007C26CE" w:rsidRPr="001A1990" w:rsidRDefault="007C26CE" w:rsidP="00754F03">
            <w:pPr>
              <w:ind w:leftChars="-25" w:left="-53" w:rightChars="-25" w:right="-53"/>
              <w:jc w:val="center"/>
              <w:rPr>
                <w:rFonts w:ascii="Times New Roman" w:hAnsi="Times New Roman"/>
                <w:sz w:val="24"/>
              </w:rPr>
            </w:pPr>
            <w:r w:rsidRPr="001A1990">
              <w:rPr>
                <w:rFonts w:ascii="Times New Roman" w:hint="eastAsia"/>
                <w:sz w:val="24"/>
              </w:rPr>
              <w:t>（共同评分因素）</w:t>
            </w:r>
          </w:p>
        </w:tc>
        <w:tc>
          <w:tcPr>
            <w:tcW w:w="874" w:type="dxa"/>
            <w:vAlign w:val="center"/>
          </w:tcPr>
          <w:p w14:paraId="718273D0" w14:textId="0E8498E5" w:rsidR="007C26CE" w:rsidRPr="001A1990" w:rsidRDefault="007C26CE" w:rsidP="00754F03">
            <w:pPr>
              <w:ind w:leftChars="-25" w:left="-53" w:rightChars="-25" w:right="-53"/>
              <w:jc w:val="center"/>
              <w:rPr>
                <w:rFonts w:ascii="Times New Roman" w:hAnsi="Times New Roman"/>
                <w:sz w:val="24"/>
              </w:rPr>
            </w:pPr>
            <w:r>
              <w:rPr>
                <w:rFonts w:ascii="Times New Roman" w:hAnsi="Times New Roman"/>
                <w:sz w:val="24"/>
              </w:rPr>
              <w:t>1.5</w:t>
            </w:r>
            <w:r w:rsidRPr="001A1990">
              <w:rPr>
                <w:rFonts w:ascii="Times New Roman" w:hint="eastAsia"/>
                <w:sz w:val="24"/>
              </w:rPr>
              <w:t>分</w:t>
            </w:r>
          </w:p>
        </w:tc>
        <w:tc>
          <w:tcPr>
            <w:tcW w:w="3900" w:type="dxa"/>
            <w:vAlign w:val="center"/>
          </w:tcPr>
          <w:p w14:paraId="34A1F6A9" w14:textId="29C42B2C" w:rsidR="007C26CE" w:rsidRPr="001A1990" w:rsidRDefault="007C26CE" w:rsidP="007C26CE">
            <w:pPr>
              <w:ind w:leftChars="-25" w:left="-53" w:rightChars="-25" w:right="-53"/>
              <w:jc w:val="left"/>
              <w:rPr>
                <w:rFonts w:ascii="Times New Roman" w:hAnsi="Times New Roman"/>
                <w:sz w:val="24"/>
              </w:rPr>
            </w:pPr>
            <w:r w:rsidRPr="001A1990">
              <w:rPr>
                <w:rFonts w:ascii="Times New Roman" w:hint="eastAsia"/>
                <w:sz w:val="24"/>
              </w:rPr>
              <w:t>认定为政府采购节能产品或者政府采购环境标志产品或者无线局域网产品的得</w:t>
            </w:r>
            <w:r>
              <w:rPr>
                <w:rFonts w:ascii="Times New Roman"/>
                <w:sz w:val="24"/>
              </w:rPr>
              <w:t>1.5</w:t>
            </w:r>
            <w:r w:rsidRPr="001A1990">
              <w:rPr>
                <w:rFonts w:ascii="Times New Roman" w:hint="eastAsia"/>
                <w:sz w:val="24"/>
              </w:rPr>
              <w:t>分。非政府采购节能、环境标志产品的、无线局域网产品的不得分。（投标产品中有</w:t>
            </w:r>
            <w:r w:rsidRPr="001A1990">
              <w:rPr>
                <w:rFonts w:ascii="Times New Roman" w:hAnsi="Times New Roman" w:hint="eastAsia"/>
                <w:sz w:val="24"/>
              </w:rPr>
              <w:t>1</w:t>
            </w:r>
            <w:r w:rsidRPr="001A1990">
              <w:rPr>
                <w:rFonts w:ascii="Times New Roman" w:hint="eastAsia"/>
                <w:sz w:val="24"/>
              </w:rPr>
              <w:t>项产品具备就得分；政府强制采购的节能产品除外）</w:t>
            </w:r>
          </w:p>
        </w:tc>
        <w:tc>
          <w:tcPr>
            <w:tcW w:w="2599" w:type="dxa"/>
            <w:vAlign w:val="center"/>
          </w:tcPr>
          <w:p w14:paraId="4480943A" w14:textId="77777777" w:rsidR="007C26CE" w:rsidRPr="001A1990" w:rsidRDefault="007C26CE" w:rsidP="00754F03">
            <w:pPr>
              <w:ind w:leftChars="-25" w:left="-53" w:rightChars="-25" w:right="-53"/>
              <w:rPr>
                <w:rFonts w:ascii="Times New Roman" w:hAnsi="Times New Roman"/>
                <w:sz w:val="24"/>
              </w:rPr>
            </w:pPr>
            <w:r w:rsidRPr="001A1990">
              <w:rPr>
                <w:rFonts w:ascii="Times New Roman" w:hAnsi="Times New Roman" w:hint="eastAsia"/>
                <w:sz w:val="24"/>
              </w:rPr>
              <w:t>1</w:t>
            </w:r>
            <w:r w:rsidRPr="001A1990">
              <w:rPr>
                <w:rFonts w:ascii="Times New Roman" w:hint="eastAsia"/>
                <w:sz w:val="24"/>
              </w:rPr>
              <w:t>、本次采购的产品若属于《节能产品政府采购品目清单》、《环境标志产品政府采购品目清单》范围内的产品，投标人须在投标文件中标注投标产品是否为优先采购节能、环境标志产品，同时提供所投产品的节能产品、环境标志产品认证证书复印件并加盖公章。</w:t>
            </w:r>
          </w:p>
          <w:p w14:paraId="13C33EF4" w14:textId="77777777" w:rsidR="007C26CE" w:rsidRPr="001A1990" w:rsidRDefault="007C26CE" w:rsidP="00754F03">
            <w:pPr>
              <w:ind w:leftChars="-25" w:left="-53" w:rightChars="-25" w:right="-53"/>
              <w:rPr>
                <w:rFonts w:ascii="Times New Roman" w:hAnsi="Times New Roman"/>
                <w:sz w:val="24"/>
              </w:rPr>
            </w:pPr>
            <w:r w:rsidRPr="001A1990">
              <w:rPr>
                <w:rFonts w:ascii="Times New Roman" w:hAnsi="Times New Roman" w:hint="eastAsia"/>
                <w:sz w:val="24"/>
              </w:rPr>
              <w:t>2</w:t>
            </w:r>
            <w:r w:rsidRPr="001A1990">
              <w:rPr>
                <w:rFonts w:ascii="Times New Roman" w:hint="eastAsia"/>
                <w:sz w:val="24"/>
              </w:rPr>
              <w:t>、若投标产品为财政部关于印发《无线局域网产品政府采购实施意</w:t>
            </w:r>
            <w:r w:rsidRPr="001A1990">
              <w:rPr>
                <w:rFonts w:ascii="Times New Roman" w:hint="eastAsia"/>
                <w:sz w:val="24"/>
              </w:rPr>
              <w:lastRenderedPageBreak/>
              <w:t>见》内的产品，投标人须在投标文件中标注投标产品是否为无线局域网产品，同时提供该页清单并加盖投标人公章。</w:t>
            </w:r>
          </w:p>
          <w:p w14:paraId="4452CDDD" w14:textId="77777777" w:rsidR="007C26CE" w:rsidRPr="001A1990" w:rsidRDefault="007C26CE" w:rsidP="00754F03">
            <w:pPr>
              <w:ind w:leftChars="-25" w:left="-53" w:rightChars="-25" w:right="-53"/>
              <w:rPr>
                <w:rFonts w:ascii="Times New Roman" w:hAnsi="Times New Roman"/>
                <w:sz w:val="24"/>
              </w:rPr>
            </w:pPr>
            <w:r w:rsidRPr="001A1990">
              <w:rPr>
                <w:rFonts w:ascii="Times New Roman" w:hAnsi="Times New Roman" w:hint="eastAsia"/>
                <w:sz w:val="24"/>
              </w:rPr>
              <w:t>3</w:t>
            </w:r>
            <w:r w:rsidRPr="001A1990">
              <w:rPr>
                <w:rFonts w:ascii="Times New Roman" w:hint="eastAsia"/>
                <w:sz w:val="24"/>
              </w:rPr>
              <w:t>、未按上述要求提供文件的，评标时不予认可</w:t>
            </w:r>
          </w:p>
        </w:tc>
      </w:tr>
      <w:tr w:rsidR="007C26CE" w:rsidRPr="001A1990" w14:paraId="6C846362" w14:textId="77777777" w:rsidTr="007C26CE">
        <w:trPr>
          <w:trHeight w:val="20"/>
          <w:jc w:val="center"/>
        </w:trPr>
        <w:tc>
          <w:tcPr>
            <w:tcW w:w="707" w:type="dxa"/>
            <w:vAlign w:val="center"/>
          </w:tcPr>
          <w:p w14:paraId="063012F7" w14:textId="77777777" w:rsidR="007C26CE" w:rsidRPr="001A1990" w:rsidRDefault="007C26CE" w:rsidP="00754F03">
            <w:pPr>
              <w:ind w:leftChars="-25" w:left="-53" w:rightChars="-25" w:right="-53"/>
              <w:jc w:val="center"/>
              <w:rPr>
                <w:rFonts w:ascii="Times New Roman" w:hAnsi="Times New Roman"/>
                <w:sz w:val="24"/>
              </w:rPr>
            </w:pPr>
            <w:r>
              <w:rPr>
                <w:rFonts w:ascii="Times New Roman" w:hAnsi="Times New Roman"/>
                <w:sz w:val="24"/>
              </w:rPr>
              <w:lastRenderedPageBreak/>
              <w:t>5</w:t>
            </w:r>
          </w:p>
        </w:tc>
        <w:tc>
          <w:tcPr>
            <w:tcW w:w="1434" w:type="dxa"/>
            <w:vAlign w:val="center"/>
          </w:tcPr>
          <w:p w14:paraId="7D544852" w14:textId="05042024" w:rsidR="007C26CE" w:rsidRPr="001A1990" w:rsidRDefault="007C26CE" w:rsidP="00754F03">
            <w:pPr>
              <w:ind w:leftChars="-25" w:left="-53" w:rightChars="-25" w:right="-53"/>
              <w:jc w:val="center"/>
              <w:rPr>
                <w:rFonts w:ascii="Times New Roman" w:hAnsi="Times New Roman"/>
                <w:sz w:val="24"/>
              </w:rPr>
            </w:pPr>
            <w:r w:rsidRPr="001A1990">
              <w:rPr>
                <w:rFonts w:ascii="Times New Roman" w:hint="eastAsia"/>
                <w:sz w:val="24"/>
              </w:rPr>
              <w:t>扶持不发达地区和少数民族地区</w:t>
            </w:r>
            <w:r>
              <w:rPr>
                <w:rFonts w:ascii="Times New Roman" w:hAnsi="Times New Roman"/>
                <w:sz w:val="24"/>
              </w:rPr>
              <w:t>1.5</w:t>
            </w:r>
            <w:r w:rsidRPr="001A1990">
              <w:rPr>
                <w:rFonts w:ascii="Times New Roman" w:hAnsi="Times New Roman" w:hint="eastAsia"/>
                <w:sz w:val="24"/>
              </w:rPr>
              <w:t>%</w:t>
            </w:r>
          </w:p>
          <w:p w14:paraId="256773A4" w14:textId="77777777" w:rsidR="007C26CE" w:rsidRPr="001A1990" w:rsidRDefault="007C26CE" w:rsidP="00754F03">
            <w:pPr>
              <w:ind w:leftChars="-25" w:left="-53" w:rightChars="-25" w:right="-53"/>
              <w:jc w:val="center"/>
              <w:rPr>
                <w:rFonts w:ascii="Times New Roman" w:hAnsi="Times New Roman"/>
                <w:sz w:val="24"/>
              </w:rPr>
            </w:pPr>
            <w:r w:rsidRPr="001A1990">
              <w:rPr>
                <w:rFonts w:ascii="Times New Roman" w:hint="eastAsia"/>
                <w:sz w:val="24"/>
              </w:rPr>
              <w:t>（共同评分因素）</w:t>
            </w:r>
          </w:p>
        </w:tc>
        <w:tc>
          <w:tcPr>
            <w:tcW w:w="874" w:type="dxa"/>
            <w:vAlign w:val="center"/>
          </w:tcPr>
          <w:p w14:paraId="0CCC2C2E" w14:textId="7E8355D6" w:rsidR="007C26CE" w:rsidRPr="001A1990" w:rsidRDefault="007C26CE" w:rsidP="00754F03">
            <w:pPr>
              <w:ind w:leftChars="-25" w:left="-53" w:rightChars="-25" w:right="-53"/>
              <w:jc w:val="center"/>
              <w:rPr>
                <w:rFonts w:ascii="Times New Roman" w:hAnsi="Times New Roman"/>
                <w:sz w:val="24"/>
              </w:rPr>
            </w:pPr>
            <w:r>
              <w:rPr>
                <w:rFonts w:ascii="Times New Roman" w:hAnsi="Times New Roman"/>
                <w:sz w:val="24"/>
              </w:rPr>
              <w:t>1.5</w:t>
            </w:r>
            <w:r w:rsidRPr="001A1990">
              <w:rPr>
                <w:rFonts w:ascii="Times New Roman" w:hint="eastAsia"/>
                <w:sz w:val="24"/>
              </w:rPr>
              <w:t>分</w:t>
            </w:r>
          </w:p>
        </w:tc>
        <w:tc>
          <w:tcPr>
            <w:tcW w:w="3900" w:type="dxa"/>
            <w:vAlign w:val="center"/>
          </w:tcPr>
          <w:p w14:paraId="0FC78CC6" w14:textId="6231316F" w:rsidR="007C26CE" w:rsidRPr="001A1990" w:rsidRDefault="007C26CE" w:rsidP="007C26CE">
            <w:pPr>
              <w:ind w:leftChars="-25" w:left="-53" w:rightChars="-25" w:right="-53"/>
              <w:rPr>
                <w:rFonts w:ascii="Times New Roman" w:hAnsi="Times New Roman"/>
                <w:sz w:val="24"/>
              </w:rPr>
            </w:pPr>
            <w:r w:rsidRPr="001A1990">
              <w:rPr>
                <w:rFonts w:ascii="Times New Roman" w:hint="eastAsia"/>
                <w:sz w:val="24"/>
              </w:rPr>
              <w:t>投标人注册地为少数民族或不发达地区的得</w:t>
            </w:r>
            <w:r>
              <w:rPr>
                <w:rFonts w:ascii="Times New Roman" w:hAnsi="Times New Roman"/>
                <w:sz w:val="24"/>
              </w:rPr>
              <w:t>1.5</w:t>
            </w:r>
            <w:r w:rsidRPr="001A1990">
              <w:rPr>
                <w:rFonts w:ascii="Times New Roman" w:hint="eastAsia"/>
                <w:sz w:val="24"/>
              </w:rPr>
              <w:t>分，不是不得分。</w:t>
            </w:r>
          </w:p>
        </w:tc>
        <w:tc>
          <w:tcPr>
            <w:tcW w:w="2599" w:type="dxa"/>
            <w:vAlign w:val="center"/>
          </w:tcPr>
          <w:p w14:paraId="757033E9" w14:textId="77777777" w:rsidR="007C26CE" w:rsidRPr="001A1990" w:rsidRDefault="007C26CE" w:rsidP="00754F03">
            <w:pPr>
              <w:ind w:leftChars="-25" w:left="-53" w:rightChars="-25" w:right="-53"/>
              <w:rPr>
                <w:rFonts w:ascii="Times New Roman" w:hAnsi="Times New Roman"/>
                <w:sz w:val="24"/>
              </w:rPr>
            </w:pPr>
            <w:r w:rsidRPr="001A1990">
              <w:rPr>
                <w:rFonts w:ascii="Times New Roman" w:hint="eastAsia"/>
                <w:sz w:val="24"/>
              </w:rPr>
              <w:t>提供不发达地区企业的相关证明材料或投标人注册地为少数民族地区的证明材料。</w:t>
            </w:r>
          </w:p>
        </w:tc>
      </w:tr>
    </w:tbl>
    <w:p w14:paraId="34A171E8" w14:textId="77777777" w:rsidR="00445DBF" w:rsidRPr="00AE5BD8" w:rsidRDefault="00445DBF" w:rsidP="00967304">
      <w:pPr>
        <w:ind w:firstLineChars="200" w:firstLine="482"/>
        <w:rPr>
          <w:rFonts w:ascii="Times New Roman" w:eastAsia="黑体" w:hAnsi="Times New Roman"/>
          <w:b/>
          <w:color w:val="000000"/>
          <w:sz w:val="24"/>
        </w:rPr>
      </w:pPr>
      <w:r w:rsidRPr="00AE5BD8">
        <w:rPr>
          <w:rFonts w:ascii="Times New Roman" w:eastAsia="黑体" w:hAnsi="Times New Roman" w:hint="eastAsia"/>
          <w:b/>
          <w:color w:val="000000"/>
          <w:sz w:val="24"/>
        </w:rPr>
        <w:t>5</w:t>
      </w:r>
      <w:r w:rsidRPr="00AE5BD8">
        <w:rPr>
          <w:rFonts w:ascii="Times New Roman" w:eastAsia="黑体" w:hAnsi="Times New Roman" w:hint="eastAsia"/>
          <w:b/>
          <w:color w:val="000000"/>
          <w:sz w:val="24"/>
        </w:rPr>
        <w:t>、废标</w:t>
      </w:r>
    </w:p>
    <w:p w14:paraId="309BA9EC" w14:textId="77777777" w:rsidR="00445DBF" w:rsidRPr="00AE5BD8" w:rsidRDefault="00445DBF">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 xml:space="preserve">5.1 </w:t>
      </w:r>
      <w:r w:rsidRPr="00AE5BD8">
        <w:rPr>
          <w:rFonts w:ascii="Times New Roman" w:hAnsi="Times New Roman" w:hint="eastAsia"/>
          <w:color w:val="000000"/>
          <w:sz w:val="24"/>
        </w:rPr>
        <w:t>本次政府采购活动中，出现下列情形之一的，予以废标：</w:t>
      </w:r>
    </w:p>
    <w:p w14:paraId="5ED29800" w14:textId="77777777" w:rsidR="00445DBF" w:rsidRPr="00AE5BD8" w:rsidRDefault="00445DBF">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hint="eastAsia"/>
          <w:color w:val="000000"/>
          <w:sz w:val="24"/>
        </w:rPr>
        <w:t>）符合专业条件的投标人或者对招标文件作实质响应的投标人不足三家的；</w:t>
      </w:r>
    </w:p>
    <w:p w14:paraId="501E2CF6" w14:textId="77777777" w:rsidR="00445DBF" w:rsidRPr="00AE5BD8" w:rsidRDefault="00445DBF">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2</w:t>
      </w:r>
      <w:r w:rsidRPr="00AE5BD8">
        <w:rPr>
          <w:rFonts w:ascii="Times New Roman" w:hAnsi="Times New Roman" w:hint="eastAsia"/>
          <w:color w:val="000000"/>
          <w:sz w:val="24"/>
        </w:rPr>
        <w:t>）出现影响采购公正的违法、违规行为的；</w:t>
      </w:r>
    </w:p>
    <w:p w14:paraId="30AFC7F6" w14:textId="77777777" w:rsidR="00445DBF" w:rsidRPr="00AE5BD8" w:rsidRDefault="00445DBF">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3</w:t>
      </w:r>
      <w:r w:rsidRPr="00AE5BD8">
        <w:rPr>
          <w:rFonts w:ascii="Times New Roman" w:hAnsi="Times New Roman" w:hint="eastAsia"/>
          <w:color w:val="000000"/>
          <w:sz w:val="24"/>
        </w:rPr>
        <w:t>）投标人的报价均超过了采购预算，采购人不能支付的；</w:t>
      </w:r>
    </w:p>
    <w:p w14:paraId="6297061A" w14:textId="77777777" w:rsidR="00445DBF" w:rsidRPr="00AE5BD8" w:rsidRDefault="00445DBF">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4</w:t>
      </w:r>
      <w:r w:rsidRPr="00AE5BD8">
        <w:rPr>
          <w:rFonts w:ascii="Times New Roman" w:hAnsi="Times New Roman" w:hint="eastAsia"/>
          <w:color w:val="000000"/>
          <w:sz w:val="24"/>
        </w:rPr>
        <w:t>）因重大变故，采购任务取消的。</w:t>
      </w:r>
    </w:p>
    <w:p w14:paraId="56D1F633" w14:textId="77777777" w:rsidR="00445DBF" w:rsidRPr="00AE5BD8" w:rsidRDefault="00445DBF">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废标后，采购代理机构应在四川政府采购网上公告，并公告废标的情形。投标人需要知晓导致废标情形的具体原因和理由的，可以通过书面形式询问招标采购单位。</w:t>
      </w:r>
    </w:p>
    <w:p w14:paraId="4FDEEBCD" w14:textId="77777777" w:rsidR="00445DBF" w:rsidRPr="00AE5BD8" w:rsidRDefault="00445DBF">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 xml:space="preserve">5.2 </w:t>
      </w:r>
      <w:r w:rsidRPr="00AE5BD8">
        <w:rPr>
          <w:rFonts w:ascii="Times New Roman" w:hAnsi="Times New Roman" w:hint="eastAsia"/>
          <w:color w:val="000000"/>
          <w:sz w:val="24"/>
        </w:rPr>
        <w:t>对于评标过程中废标的采购项目，评标委员会应当对招标文件是否存在倾向性和歧视性、是否存在不合理条款进行论证，并出具书面论证意见。</w:t>
      </w:r>
    </w:p>
    <w:p w14:paraId="3608F92E" w14:textId="77777777" w:rsidR="00445DBF" w:rsidRPr="00AE5BD8" w:rsidRDefault="00445DBF">
      <w:pPr>
        <w:spacing w:line="400" w:lineRule="exact"/>
        <w:ind w:firstLineChars="200" w:firstLine="480"/>
        <w:rPr>
          <w:rFonts w:ascii="Times New Roman" w:hAnsi="Times New Roman"/>
          <w:color w:val="000000"/>
          <w:sz w:val="24"/>
        </w:rPr>
      </w:pPr>
    </w:p>
    <w:p w14:paraId="114C2E29" w14:textId="77777777" w:rsidR="00445DBF" w:rsidRPr="00AE5BD8" w:rsidRDefault="00445DBF">
      <w:pPr>
        <w:spacing w:line="400" w:lineRule="exact"/>
        <w:rPr>
          <w:rFonts w:ascii="Times New Roman" w:eastAsia="黑体" w:hAnsi="Times New Roman"/>
          <w:b/>
          <w:color w:val="000000"/>
          <w:sz w:val="24"/>
        </w:rPr>
      </w:pPr>
      <w:r w:rsidRPr="00AE5BD8">
        <w:rPr>
          <w:rFonts w:ascii="Times New Roman" w:eastAsia="黑体" w:hAnsi="Times New Roman" w:hint="eastAsia"/>
          <w:b/>
          <w:color w:val="000000"/>
          <w:sz w:val="24"/>
        </w:rPr>
        <w:t>6</w:t>
      </w:r>
      <w:r w:rsidRPr="00AE5BD8">
        <w:rPr>
          <w:rFonts w:ascii="Times New Roman" w:eastAsia="黑体" w:hAnsi="Times New Roman" w:hint="eastAsia"/>
          <w:b/>
          <w:color w:val="000000"/>
          <w:sz w:val="24"/>
        </w:rPr>
        <w:t>、定标</w:t>
      </w:r>
      <w:bookmarkStart w:id="156" w:name="_Toc217446061"/>
      <w:bookmarkEnd w:id="155"/>
    </w:p>
    <w:p w14:paraId="32938335" w14:textId="77777777" w:rsidR="00254DB1" w:rsidRPr="00AE5BD8" w:rsidRDefault="00445DBF">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 xml:space="preserve">6.1 </w:t>
      </w:r>
      <w:r w:rsidRPr="00AE5BD8">
        <w:rPr>
          <w:rFonts w:ascii="Times New Roman" w:hAnsi="Times New Roman" w:hint="eastAsia"/>
          <w:color w:val="000000"/>
          <w:sz w:val="24"/>
        </w:rPr>
        <w:t>定标原则</w:t>
      </w:r>
      <w:bookmarkEnd w:id="156"/>
      <w:r w:rsidR="00254DB1" w:rsidRPr="00AE5BD8">
        <w:rPr>
          <w:rFonts w:ascii="Times New Roman" w:hAnsi="Times New Roman" w:hint="eastAsia"/>
          <w:color w:val="000000"/>
          <w:sz w:val="24"/>
        </w:rPr>
        <w:t>：本项目根据评标委员会推荐的中标候选人名单，按顺序确定中标投标人。</w:t>
      </w:r>
    </w:p>
    <w:p w14:paraId="601D5774" w14:textId="77777777" w:rsidR="00254DB1" w:rsidRPr="00AE5BD8" w:rsidRDefault="00254DB1">
      <w:pPr>
        <w:spacing w:line="400" w:lineRule="exact"/>
        <w:ind w:firstLineChars="200" w:firstLine="480"/>
        <w:rPr>
          <w:rFonts w:ascii="Times New Roman" w:hAnsi="Times New Roman"/>
          <w:color w:val="000000"/>
          <w:sz w:val="24"/>
        </w:rPr>
      </w:pPr>
      <w:bookmarkStart w:id="157" w:name="_Toc217446062"/>
      <w:r w:rsidRPr="00AE5BD8">
        <w:rPr>
          <w:rFonts w:ascii="Times New Roman" w:hAnsi="Times New Roman" w:hint="eastAsia"/>
          <w:color w:val="000000"/>
          <w:sz w:val="24"/>
        </w:rPr>
        <w:t xml:space="preserve">6.2 </w:t>
      </w:r>
      <w:r w:rsidRPr="00AE5BD8">
        <w:rPr>
          <w:rFonts w:ascii="Times New Roman" w:hAnsi="Times New Roman" w:hint="eastAsia"/>
          <w:color w:val="000000"/>
          <w:sz w:val="24"/>
        </w:rPr>
        <w:t>定标程序</w:t>
      </w:r>
      <w:bookmarkEnd w:id="157"/>
    </w:p>
    <w:p w14:paraId="60B0D6C1" w14:textId="77777777"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 xml:space="preserve">6.2.1 </w:t>
      </w:r>
      <w:r w:rsidRPr="00AE5BD8">
        <w:rPr>
          <w:rFonts w:ascii="Times New Roman" w:hAnsi="Times New Roman" w:hint="eastAsia"/>
          <w:color w:val="000000"/>
          <w:sz w:val="24"/>
        </w:rPr>
        <w:t>评标委员会将评标情况写出书面报告，推荐中标候选人。</w:t>
      </w:r>
    </w:p>
    <w:p w14:paraId="7B2B8D3D" w14:textId="77777777"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 xml:space="preserve">6.2.2 </w:t>
      </w:r>
      <w:r w:rsidRPr="00AE5BD8">
        <w:rPr>
          <w:rFonts w:ascii="Times New Roman" w:hAnsi="Times New Roman" w:hint="eastAsia"/>
          <w:color w:val="000000"/>
          <w:sz w:val="24"/>
        </w:rPr>
        <w:t>采购代理机构在评标结束后</w:t>
      </w:r>
      <w:r w:rsidRPr="00AE5BD8">
        <w:rPr>
          <w:rFonts w:ascii="Times New Roman" w:hAnsi="Times New Roman" w:hint="eastAsia"/>
          <w:color w:val="000000"/>
          <w:sz w:val="24"/>
        </w:rPr>
        <w:t>2</w:t>
      </w:r>
      <w:r w:rsidRPr="00AE5BD8">
        <w:rPr>
          <w:rFonts w:ascii="Times New Roman" w:hAnsi="Times New Roman" w:hint="eastAsia"/>
          <w:color w:val="000000"/>
          <w:sz w:val="24"/>
        </w:rPr>
        <w:t>个工作日内将评标报告送采购人。</w:t>
      </w:r>
    </w:p>
    <w:p w14:paraId="50D66946" w14:textId="77777777"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 xml:space="preserve">6.2.3 </w:t>
      </w:r>
      <w:r w:rsidRPr="00AE5BD8">
        <w:rPr>
          <w:rFonts w:ascii="Times New Roman" w:hAnsi="Times New Roman" w:hint="eastAsia"/>
          <w:color w:val="000000"/>
          <w:sz w:val="24"/>
        </w:rPr>
        <w:t>采购人在收到评标报告后</w:t>
      </w:r>
      <w:r w:rsidRPr="00AE5BD8">
        <w:rPr>
          <w:rFonts w:ascii="Times New Roman" w:hAnsi="Times New Roman" w:hint="eastAsia"/>
          <w:color w:val="000000"/>
          <w:sz w:val="24"/>
        </w:rPr>
        <w:t>5</w:t>
      </w:r>
      <w:r w:rsidRPr="00AE5BD8">
        <w:rPr>
          <w:rFonts w:ascii="Times New Roman" w:hAnsi="Times New Roman" w:hint="eastAsia"/>
          <w:color w:val="000000"/>
          <w:sz w:val="24"/>
        </w:rPr>
        <w:t>个工作日内，按照评标报告中推荐的中标候选人顺序确定中标投标人。中标候选人并列的，由采购人或者采购人委托评标委员会按照招标文件规定的方式确定中标人；招标文件未规定的，采取随机抽取的方式确定。采购人在收到评标报告</w:t>
      </w:r>
      <w:r w:rsidRPr="00AE5BD8">
        <w:rPr>
          <w:rFonts w:ascii="Times New Roman" w:hAnsi="Times New Roman" w:hint="eastAsia"/>
          <w:color w:val="000000"/>
          <w:sz w:val="24"/>
        </w:rPr>
        <w:t>5</w:t>
      </w:r>
      <w:r w:rsidRPr="00AE5BD8">
        <w:rPr>
          <w:rFonts w:ascii="Times New Roman" w:hAnsi="Times New Roman" w:hint="eastAsia"/>
          <w:color w:val="000000"/>
          <w:sz w:val="24"/>
        </w:rPr>
        <w:t>个工作日内未按评标报告推荐的中标候选人顺序确定中标人，又不能说明合法</w:t>
      </w:r>
      <w:r w:rsidRPr="00AE5BD8">
        <w:rPr>
          <w:rFonts w:ascii="Times New Roman" w:hAnsi="Times New Roman" w:hint="eastAsia"/>
          <w:color w:val="000000"/>
          <w:sz w:val="24"/>
        </w:rPr>
        <w:lastRenderedPageBreak/>
        <w:t>理由的，视同按评标报告推荐的顺序确定排名第一的中标候选人为中标人。</w:t>
      </w:r>
    </w:p>
    <w:p w14:paraId="4C91960B" w14:textId="77777777"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 xml:space="preserve">6.2.4 </w:t>
      </w:r>
      <w:r w:rsidRPr="00AE5BD8">
        <w:rPr>
          <w:rFonts w:ascii="Times New Roman" w:hAnsi="Times New Roman" w:hint="eastAsia"/>
          <w:color w:val="000000"/>
          <w:sz w:val="24"/>
        </w:rPr>
        <w:t>根据采购人确定的中标投标人，采购代理机构在四川政府采购网上发布中标公告，并自采购人确定中标之日起</w:t>
      </w:r>
      <w:r w:rsidRPr="00AE5BD8">
        <w:rPr>
          <w:rFonts w:ascii="Times New Roman" w:hAnsi="Times New Roman" w:hint="eastAsia"/>
          <w:color w:val="000000"/>
          <w:sz w:val="24"/>
        </w:rPr>
        <w:t>2</w:t>
      </w:r>
      <w:r w:rsidRPr="00AE5BD8">
        <w:rPr>
          <w:rFonts w:ascii="Times New Roman" w:hAnsi="Times New Roman" w:hint="eastAsia"/>
          <w:color w:val="000000"/>
          <w:sz w:val="24"/>
        </w:rPr>
        <w:t>个工作日内向中标投标人发出中标通知书。</w:t>
      </w:r>
    </w:p>
    <w:p w14:paraId="08360841" w14:textId="77777777"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 xml:space="preserve">6.2.5 </w:t>
      </w:r>
      <w:r w:rsidRPr="00AE5BD8">
        <w:rPr>
          <w:rFonts w:ascii="Times New Roman" w:hAnsi="Times New Roman" w:hint="eastAsia"/>
          <w:color w:val="000000"/>
          <w:sz w:val="24"/>
        </w:rPr>
        <w:t>招标采购单位不退回投标人投标文件和其他投标资料。</w:t>
      </w:r>
    </w:p>
    <w:p w14:paraId="1BE75A71" w14:textId="77777777" w:rsidR="00254DB1" w:rsidRPr="00AE5BD8" w:rsidRDefault="00254DB1">
      <w:pPr>
        <w:spacing w:line="400" w:lineRule="exact"/>
        <w:ind w:firstLineChars="200" w:firstLine="480"/>
        <w:rPr>
          <w:rFonts w:ascii="Times New Roman" w:hAnsi="Times New Roman"/>
          <w:color w:val="000000"/>
          <w:sz w:val="24"/>
        </w:rPr>
      </w:pPr>
    </w:p>
    <w:p w14:paraId="158556B4" w14:textId="77777777" w:rsidR="00254DB1" w:rsidRPr="00AE5BD8" w:rsidRDefault="00254DB1">
      <w:pPr>
        <w:spacing w:line="400" w:lineRule="exact"/>
        <w:rPr>
          <w:rFonts w:ascii="Times New Roman" w:eastAsia="黑体" w:hAnsi="Times New Roman"/>
          <w:b/>
          <w:color w:val="000000"/>
          <w:sz w:val="24"/>
        </w:rPr>
      </w:pPr>
      <w:bookmarkStart w:id="158" w:name="_Toc217446105"/>
      <w:bookmarkStart w:id="159" w:name="_Toc208849022"/>
      <w:bookmarkStart w:id="160" w:name="_Toc183682432"/>
      <w:bookmarkStart w:id="161" w:name="_Toc183582297"/>
      <w:bookmarkEnd w:id="154"/>
      <w:r w:rsidRPr="00AE5BD8">
        <w:rPr>
          <w:rFonts w:ascii="Times New Roman" w:eastAsia="黑体" w:hAnsi="Times New Roman" w:hint="eastAsia"/>
          <w:b/>
          <w:color w:val="000000"/>
          <w:sz w:val="24"/>
        </w:rPr>
        <w:t>7</w:t>
      </w:r>
      <w:bookmarkEnd w:id="158"/>
      <w:bookmarkEnd w:id="159"/>
      <w:bookmarkEnd w:id="160"/>
      <w:bookmarkEnd w:id="161"/>
      <w:r w:rsidRPr="00AE5BD8">
        <w:rPr>
          <w:rFonts w:ascii="Times New Roman" w:eastAsia="黑体" w:hAnsi="Times New Roman" w:hint="eastAsia"/>
          <w:b/>
          <w:color w:val="000000"/>
          <w:sz w:val="24"/>
        </w:rPr>
        <w:t>、评标专家在政府采购活动中承担以下义务：</w:t>
      </w:r>
    </w:p>
    <w:p w14:paraId="375BECF7" w14:textId="77777777"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hint="eastAsia"/>
          <w:color w:val="000000"/>
          <w:sz w:val="24"/>
        </w:rPr>
        <w:t>）遵守评审工作纪律；</w:t>
      </w:r>
    </w:p>
    <w:p w14:paraId="5C9E94B3" w14:textId="77777777"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2</w:t>
      </w:r>
      <w:r w:rsidRPr="00AE5BD8">
        <w:rPr>
          <w:rFonts w:ascii="Times New Roman" w:hAnsi="Times New Roman" w:hint="eastAsia"/>
          <w:color w:val="000000"/>
          <w:sz w:val="24"/>
        </w:rPr>
        <w:t>）按照客观、公正、审慎的原则，根据采购文件规定的评审程序、评审方法和评审标准进行独立评审；</w:t>
      </w:r>
    </w:p>
    <w:p w14:paraId="4ABB701E" w14:textId="77777777"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3</w:t>
      </w:r>
      <w:r w:rsidRPr="00AE5BD8">
        <w:rPr>
          <w:rFonts w:ascii="Times New Roman" w:hAnsi="Times New Roman" w:hint="eastAsia"/>
          <w:color w:val="000000"/>
          <w:sz w:val="24"/>
        </w:rPr>
        <w:t>）不得泄露评审文件、评审情况和在评审过程中获悉的商业秘密；</w:t>
      </w:r>
    </w:p>
    <w:p w14:paraId="13C9079E" w14:textId="77777777"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4</w:t>
      </w:r>
      <w:r w:rsidRPr="00AE5BD8">
        <w:rPr>
          <w:rFonts w:ascii="Times New Roman" w:hAnsi="Times New Roman" w:hint="eastAsia"/>
          <w:color w:val="000000"/>
          <w:sz w:val="24"/>
        </w:rPr>
        <w:t>）及时向监督部门报告评审过程中采购组织单位向评审专家做倾向性、误导性的解释或者说明，投标人行贿、提供虚假材料或者串通、受到的非法干预情况等违法违规行为；</w:t>
      </w:r>
    </w:p>
    <w:p w14:paraId="2235EE46" w14:textId="77777777"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5</w:t>
      </w:r>
      <w:r w:rsidRPr="00AE5BD8">
        <w:rPr>
          <w:rFonts w:ascii="Times New Roman" w:hAnsi="Times New Roman" w:hint="eastAsia"/>
          <w:color w:val="000000"/>
          <w:sz w:val="24"/>
        </w:rPr>
        <w:t>）发现采购文件内容违反国家有关强制性规定或者存在歧义、重大缺陷导致评审工作无法进行时，停止评审并向采购组织单位书面说明情况；</w:t>
      </w:r>
    </w:p>
    <w:p w14:paraId="0A02BDE9" w14:textId="77777777"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6</w:t>
      </w:r>
      <w:r w:rsidRPr="00AE5BD8">
        <w:rPr>
          <w:rFonts w:ascii="Times New Roman" w:hAnsi="Times New Roman" w:hint="eastAsia"/>
          <w:color w:val="000000"/>
          <w:sz w:val="24"/>
        </w:rPr>
        <w:t>）配合答复处理投标人的询问、质疑和投诉等事项；</w:t>
      </w:r>
    </w:p>
    <w:p w14:paraId="263C5C40" w14:textId="77777777"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7</w:t>
      </w:r>
      <w:r w:rsidRPr="00AE5BD8">
        <w:rPr>
          <w:rFonts w:ascii="Times New Roman" w:hAnsi="Times New Roman" w:hint="eastAsia"/>
          <w:color w:val="000000"/>
          <w:sz w:val="24"/>
        </w:rPr>
        <w:t>）法律、法规和规章规定的其他义务。</w:t>
      </w:r>
    </w:p>
    <w:p w14:paraId="74ABDD76" w14:textId="77777777" w:rsidR="00254DB1" w:rsidRPr="00AE5BD8" w:rsidRDefault="00254DB1">
      <w:pPr>
        <w:spacing w:line="400" w:lineRule="exact"/>
        <w:ind w:firstLineChars="200" w:firstLine="480"/>
        <w:rPr>
          <w:rFonts w:ascii="Times New Roman" w:hAnsi="Times New Roman"/>
          <w:color w:val="000000"/>
          <w:sz w:val="24"/>
        </w:rPr>
      </w:pPr>
    </w:p>
    <w:p w14:paraId="005BEC63" w14:textId="77777777" w:rsidR="00254DB1" w:rsidRPr="00AE5BD8" w:rsidRDefault="00254DB1">
      <w:pPr>
        <w:spacing w:line="400" w:lineRule="exact"/>
        <w:rPr>
          <w:rFonts w:ascii="Times New Roman" w:eastAsia="黑体" w:hAnsi="Times New Roman"/>
          <w:b/>
          <w:color w:val="000000"/>
          <w:sz w:val="24"/>
        </w:rPr>
      </w:pPr>
      <w:r w:rsidRPr="00AE5BD8">
        <w:rPr>
          <w:rFonts w:ascii="Times New Roman" w:eastAsia="黑体" w:hAnsi="Times New Roman" w:hint="eastAsia"/>
          <w:b/>
          <w:color w:val="000000"/>
          <w:sz w:val="24"/>
        </w:rPr>
        <w:t>8</w:t>
      </w:r>
      <w:r w:rsidRPr="00AE5BD8">
        <w:rPr>
          <w:rFonts w:ascii="Times New Roman" w:eastAsia="黑体" w:hAnsi="Times New Roman" w:hint="eastAsia"/>
          <w:b/>
          <w:color w:val="000000"/>
          <w:sz w:val="24"/>
        </w:rPr>
        <w:t>、评标专家在政府采购活动中应当遵守以下工作纪律：</w:t>
      </w:r>
    </w:p>
    <w:p w14:paraId="61883075" w14:textId="4F800A8F"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1</w:t>
      </w:r>
      <w:r w:rsidRPr="00AE5BD8">
        <w:rPr>
          <w:rFonts w:ascii="Times New Roman" w:hAnsi="Times New Roman" w:hint="eastAsia"/>
          <w:color w:val="000000"/>
          <w:sz w:val="24"/>
        </w:rPr>
        <w:t>）遵行《</w:t>
      </w:r>
      <w:r w:rsidR="00CF45EC" w:rsidRPr="00AE5BD8">
        <w:rPr>
          <w:rFonts w:ascii="Times New Roman" w:hAnsi="Times New Roman" w:hint="eastAsia"/>
          <w:color w:val="000000"/>
          <w:sz w:val="24"/>
        </w:rPr>
        <w:t>中华人民共和国</w:t>
      </w:r>
      <w:r w:rsidRPr="00AE5BD8">
        <w:rPr>
          <w:rFonts w:ascii="Times New Roman" w:hAnsi="Times New Roman" w:hint="eastAsia"/>
          <w:color w:val="000000"/>
          <w:sz w:val="24"/>
        </w:rPr>
        <w:t>政府采购法》第十二条和《</w:t>
      </w:r>
      <w:r w:rsidR="00CF45EC" w:rsidRPr="00AE5BD8">
        <w:rPr>
          <w:rFonts w:ascii="Times New Roman" w:hAnsi="Times New Roman" w:hint="eastAsia"/>
          <w:color w:val="000000"/>
          <w:sz w:val="24"/>
        </w:rPr>
        <w:t>中华人民共和国</w:t>
      </w:r>
      <w:r w:rsidRPr="00AE5BD8">
        <w:rPr>
          <w:rFonts w:ascii="Times New Roman" w:hAnsi="Times New Roman" w:hint="eastAsia"/>
          <w:color w:val="000000"/>
          <w:sz w:val="24"/>
        </w:rPr>
        <w:t>政府采购法实施条例》第九条及财政部关于回避的规定。</w:t>
      </w:r>
    </w:p>
    <w:p w14:paraId="40B7F5F0" w14:textId="77777777"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2</w:t>
      </w:r>
      <w:r w:rsidRPr="00AE5BD8">
        <w:rPr>
          <w:rFonts w:ascii="Times New Roman" w:hAnsi="Times New Roman" w:hint="eastAsia"/>
          <w:color w:val="000000"/>
          <w:sz w:val="24"/>
        </w:rPr>
        <w:t>）评标前，应当将通讯工具或者相关电子设备交由招标采购单位统一保管。</w:t>
      </w:r>
    </w:p>
    <w:p w14:paraId="6C62BC98" w14:textId="77777777"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3</w:t>
      </w:r>
      <w:r w:rsidRPr="00AE5BD8">
        <w:rPr>
          <w:rFonts w:ascii="Times New Roman" w:hAnsi="Times New Roman" w:hint="eastAsia"/>
          <w:color w:val="000000"/>
          <w:sz w:val="24"/>
        </w:rPr>
        <w:t>）评标过程中，不得与外界联系，因发生不可预见情况，确实需要与外界联系的，应当在监督人员监督之下办理。</w:t>
      </w:r>
    </w:p>
    <w:p w14:paraId="22EA0D34" w14:textId="77777777"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4</w:t>
      </w:r>
      <w:r w:rsidRPr="00AE5BD8">
        <w:rPr>
          <w:rFonts w:ascii="Times New Roman" w:hAnsi="Times New Roman" w:hint="eastAsia"/>
          <w:color w:val="000000"/>
          <w:sz w:val="24"/>
        </w:rPr>
        <w:t>）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14:paraId="080952A5" w14:textId="77777777"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5</w:t>
      </w:r>
      <w:r w:rsidRPr="00AE5BD8">
        <w:rPr>
          <w:rFonts w:ascii="Times New Roman" w:hAnsi="Times New Roman" w:hint="eastAsia"/>
          <w:color w:val="000000"/>
          <w:sz w:val="24"/>
        </w:rPr>
        <w:t>）在评标过程中和评标结束后，不得记录、复制或带走任何评标资料，除因规定的义务外，不得向外界透露评标内容。</w:t>
      </w:r>
    </w:p>
    <w:p w14:paraId="68B433BE" w14:textId="77777777" w:rsidR="00254DB1" w:rsidRPr="00AE5BD8" w:rsidRDefault="00254DB1">
      <w:pPr>
        <w:spacing w:line="400" w:lineRule="exact"/>
        <w:ind w:firstLineChars="200" w:firstLine="480"/>
        <w:rPr>
          <w:rFonts w:ascii="Times New Roman" w:hAnsi="Times New Roman"/>
          <w:color w:val="000000"/>
          <w:sz w:val="24"/>
        </w:rPr>
      </w:pPr>
      <w:r w:rsidRPr="00AE5BD8">
        <w:rPr>
          <w:rFonts w:ascii="Times New Roman" w:hAnsi="Times New Roman" w:hint="eastAsia"/>
          <w:color w:val="000000"/>
          <w:sz w:val="24"/>
        </w:rPr>
        <w:t>（</w:t>
      </w:r>
      <w:r w:rsidRPr="00AE5BD8">
        <w:rPr>
          <w:rFonts w:ascii="Times New Roman" w:hAnsi="Times New Roman" w:hint="eastAsia"/>
          <w:color w:val="000000"/>
          <w:sz w:val="24"/>
        </w:rPr>
        <w:t>6</w:t>
      </w:r>
      <w:r w:rsidRPr="00AE5BD8">
        <w:rPr>
          <w:rFonts w:ascii="Times New Roman" w:hAnsi="Times New Roman" w:hint="eastAsia"/>
          <w:color w:val="000000"/>
          <w:sz w:val="24"/>
        </w:rPr>
        <w:t>）服从评标现场招标采购单位的现场秩序管理，接受评标现场监督人员的合法监督。</w:t>
      </w:r>
    </w:p>
    <w:p w14:paraId="6431FBE1" w14:textId="77777777" w:rsidR="00254DB1" w:rsidRPr="00AE5BD8" w:rsidRDefault="00254DB1">
      <w:pPr>
        <w:spacing w:line="400" w:lineRule="exact"/>
        <w:ind w:firstLineChars="200" w:firstLine="480"/>
        <w:rPr>
          <w:rFonts w:ascii="Times New Roman" w:hAnsi="Times New Roman"/>
          <w:color w:val="000000"/>
        </w:rPr>
      </w:pPr>
      <w:r w:rsidRPr="00AE5BD8">
        <w:rPr>
          <w:rFonts w:ascii="Times New Roman" w:hAnsi="Times New Roman" w:hint="eastAsia"/>
          <w:color w:val="000000"/>
          <w:sz w:val="24"/>
        </w:rPr>
        <w:t>（</w:t>
      </w:r>
      <w:r w:rsidRPr="00AE5BD8">
        <w:rPr>
          <w:rFonts w:ascii="Times New Roman" w:hAnsi="Times New Roman" w:hint="eastAsia"/>
          <w:color w:val="000000"/>
          <w:sz w:val="24"/>
        </w:rPr>
        <w:t>7</w:t>
      </w:r>
      <w:r w:rsidRPr="00AE5BD8">
        <w:rPr>
          <w:rFonts w:ascii="Times New Roman" w:hAnsi="Times New Roman" w:hint="eastAsia"/>
          <w:color w:val="000000"/>
          <w:sz w:val="24"/>
        </w:rPr>
        <w:t>）遵守有关廉洁自律规定，不得私下接触投标人，不得收受投标人及有关业务单位和个人的财物或好处，不得接受采购组织单位的请托。</w:t>
      </w:r>
    </w:p>
    <w:p w14:paraId="6C98CA3E" w14:textId="77777777" w:rsidR="00254DB1" w:rsidRPr="00AE5BD8" w:rsidRDefault="00254DB1">
      <w:pPr>
        <w:spacing w:line="360" w:lineRule="auto"/>
        <w:rPr>
          <w:rFonts w:ascii="Times New Roman" w:hAnsi="Times New Roman"/>
          <w:color w:val="000000"/>
        </w:rPr>
      </w:pPr>
      <w:r w:rsidRPr="00AE5BD8">
        <w:rPr>
          <w:rFonts w:ascii="Times New Roman" w:hAnsi="Times New Roman" w:hint="eastAsia"/>
          <w:color w:val="000000"/>
        </w:rPr>
        <w:lastRenderedPageBreak/>
        <w:br w:type="page"/>
      </w:r>
    </w:p>
    <w:p w14:paraId="3C938EC1" w14:textId="77777777" w:rsidR="00254DB1" w:rsidRPr="00AE5BD8" w:rsidRDefault="00254DB1">
      <w:pPr>
        <w:spacing w:line="360" w:lineRule="auto"/>
        <w:jc w:val="center"/>
        <w:outlineLvl w:val="0"/>
        <w:rPr>
          <w:rFonts w:ascii="Times New Roman" w:hAnsi="Times New Roman"/>
          <w:b/>
          <w:color w:val="000000"/>
          <w:sz w:val="36"/>
          <w:szCs w:val="36"/>
        </w:rPr>
      </w:pPr>
      <w:bookmarkStart w:id="162" w:name="_Toc39923406"/>
      <w:r w:rsidRPr="00AE5BD8">
        <w:rPr>
          <w:rFonts w:ascii="Times New Roman" w:hAnsi="Times New Roman" w:hint="eastAsia"/>
          <w:b/>
          <w:color w:val="000000"/>
          <w:sz w:val="36"/>
          <w:szCs w:val="36"/>
        </w:rPr>
        <w:lastRenderedPageBreak/>
        <w:t>第八章</w:t>
      </w:r>
      <w:r w:rsidRPr="00AE5BD8">
        <w:rPr>
          <w:rFonts w:ascii="Times New Roman" w:hAnsi="Times New Roman" w:hint="eastAsia"/>
          <w:b/>
          <w:color w:val="000000"/>
          <w:sz w:val="36"/>
          <w:szCs w:val="36"/>
        </w:rPr>
        <w:t xml:space="preserve">  </w:t>
      </w:r>
      <w:r w:rsidRPr="00AE5BD8">
        <w:rPr>
          <w:rFonts w:ascii="Times New Roman" w:hAnsi="Times New Roman" w:hint="eastAsia"/>
          <w:b/>
          <w:color w:val="000000"/>
          <w:sz w:val="36"/>
          <w:szCs w:val="36"/>
        </w:rPr>
        <w:t>政府采购合同（参考格式）</w:t>
      </w:r>
      <w:bookmarkEnd w:id="162"/>
    </w:p>
    <w:p w14:paraId="03D8610D" w14:textId="77777777" w:rsidR="00254DB1" w:rsidRPr="00AE5BD8" w:rsidRDefault="00254DB1">
      <w:pPr>
        <w:spacing w:line="360" w:lineRule="auto"/>
        <w:rPr>
          <w:rFonts w:ascii="Times New Roman" w:hAnsi="Times New Roman"/>
          <w:color w:val="000000"/>
        </w:rPr>
      </w:pPr>
    </w:p>
    <w:p w14:paraId="1F0FE885" w14:textId="77777777" w:rsidR="006D5D11" w:rsidRPr="00AE5BD8" w:rsidRDefault="006D5D11" w:rsidP="006D5D11">
      <w:pPr>
        <w:spacing w:line="360" w:lineRule="auto"/>
        <w:rPr>
          <w:rFonts w:ascii="Times New Roman" w:hAnsi="Times New Roman"/>
        </w:rPr>
      </w:pPr>
    </w:p>
    <w:p w14:paraId="40580404" w14:textId="77777777" w:rsidR="006D5D11" w:rsidRPr="00AE5BD8" w:rsidRDefault="006D5D11" w:rsidP="006D5D11">
      <w:pPr>
        <w:pStyle w:val="22"/>
        <w:spacing w:line="360" w:lineRule="auto"/>
        <w:ind w:firstLineChars="0" w:firstLine="0"/>
        <w:rPr>
          <w:rFonts w:ascii="Times New Roman" w:hAnsi="Times New Roman" w:cs="Times New Roman"/>
        </w:rPr>
      </w:pPr>
      <w:r w:rsidRPr="00AE5BD8">
        <w:rPr>
          <w:rFonts w:ascii="Times New Roman" w:hAnsi="Times New Roman" w:cs="Times New Roman" w:hint="eastAsia"/>
        </w:rPr>
        <w:t>合同编号：</w:t>
      </w:r>
      <w:r w:rsidRPr="00AE5BD8">
        <w:rPr>
          <w:rFonts w:ascii="Times New Roman" w:hAnsi="Times New Roman" w:cs="Times New Roman" w:hint="eastAsia"/>
          <w:kern w:val="0"/>
          <w:u w:val="single"/>
        </w:rPr>
        <w:t xml:space="preserve">                        </w:t>
      </w:r>
      <w:r w:rsidRPr="00AE5BD8">
        <w:rPr>
          <w:rFonts w:ascii="Times New Roman" w:hAnsi="Times New Roman" w:cs="Times New Roman" w:hint="eastAsia"/>
          <w:u w:val="single"/>
        </w:rPr>
        <w:t xml:space="preserve">                 </w:t>
      </w:r>
    </w:p>
    <w:p w14:paraId="0B9EF528" w14:textId="77777777" w:rsidR="006D5D11" w:rsidRPr="00AE5BD8" w:rsidRDefault="006D5D11" w:rsidP="006D5D11">
      <w:pPr>
        <w:pStyle w:val="22"/>
        <w:spacing w:line="360" w:lineRule="auto"/>
        <w:ind w:firstLineChars="0" w:firstLine="0"/>
        <w:rPr>
          <w:rFonts w:ascii="Times New Roman" w:hAnsi="Times New Roman" w:cs="Times New Roman"/>
        </w:rPr>
      </w:pPr>
      <w:r w:rsidRPr="00AE5BD8">
        <w:rPr>
          <w:rFonts w:ascii="Times New Roman" w:hAnsi="Times New Roman" w:cs="Times New Roman" w:hint="eastAsia"/>
        </w:rPr>
        <w:t>签订地点：</w:t>
      </w:r>
      <w:r w:rsidRPr="00AE5BD8">
        <w:rPr>
          <w:rFonts w:ascii="Times New Roman" w:hAnsi="Times New Roman" w:cs="Times New Roman" w:hint="eastAsia"/>
          <w:u w:val="single"/>
        </w:rPr>
        <w:t xml:space="preserve">                                         </w:t>
      </w:r>
    </w:p>
    <w:p w14:paraId="6C2FC1FE" w14:textId="77777777" w:rsidR="006D5D11" w:rsidRPr="00AE5BD8" w:rsidRDefault="006D5D11" w:rsidP="006D5D11">
      <w:pPr>
        <w:pStyle w:val="22"/>
        <w:spacing w:line="360" w:lineRule="auto"/>
        <w:ind w:firstLineChars="0" w:firstLine="0"/>
        <w:rPr>
          <w:rFonts w:ascii="Times New Roman" w:hAnsi="Times New Roman" w:cs="Times New Roman"/>
        </w:rPr>
      </w:pPr>
      <w:r w:rsidRPr="00AE5BD8">
        <w:rPr>
          <w:rFonts w:ascii="Times New Roman" w:hAnsi="Times New Roman" w:cs="Times New Roman" w:hint="eastAsia"/>
        </w:rPr>
        <w:t>签订时间：</w:t>
      </w:r>
      <w:r w:rsidRPr="00AE5BD8">
        <w:rPr>
          <w:rFonts w:ascii="Times New Roman" w:hAnsi="Times New Roman" w:cs="Times New Roman" w:hint="eastAsia"/>
          <w:u w:val="single"/>
        </w:rPr>
        <w:t xml:space="preserve">                                         </w:t>
      </w:r>
    </w:p>
    <w:p w14:paraId="7F320B88" w14:textId="77777777" w:rsidR="006D5D11" w:rsidRPr="00AE5BD8" w:rsidRDefault="006D5D11" w:rsidP="006D5D11">
      <w:pPr>
        <w:pStyle w:val="22"/>
        <w:spacing w:line="360" w:lineRule="auto"/>
        <w:ind w:firstLineChars="0" w:firstLine="0"/>
        <w:rPr>
          <w:rFonts w:ascii="Times New Roman" w:hAnsi="Times New Roman" w:cs="Times New Roman"/>
        </w:rPr>
      </w:pPr>
      <w:r w:rsidRPr="00AE5BD8">
        <w:rPr>
          <w:rFonts w:ascii="Times New Roman" w:hAnsi="Times New Roman" w:cs="Times New Roman" w:hint="eastAsia"/>
        </w:rPr>
        <w:t>采购人（甲方）：</w:t>
      </w:r>
      <w:r w:rsidRPr="00AE5BD8">
        <w:rPr>
          <w:rFonts w:ascii="Times New Roman" w:hAnsi="Times New Roman" w:cs="Times New Roman" w:hint="eastAsia"/>
          <w:u w:val="single"/>
        </w:rPr>
        <w:t xml:space="preserve">                                    </w:t>
      </w:r>
    </w:p>
    <w:p w14:paraId="3DF14DBA" w14:textId="77777777" w:rsidR="006D5D11" w:rsidRPr="00AE5BD8" w:rsidRDefault="006D5D11" w:rsidP="006D5D11">
      <w:pPr>
        <w:pStyle w:val="22"/>
        <w:spacing w:line="360" w:lineRule="auto"/>
        <w:ind w:firstLineChars="0" w:firstLine="0"/>
        <w:rPr>
          <w:rFonts w:ascii="Times New Roman" w:hAnsi="Times New Roman" w:cs="Times New Roman"/>
          <w:u w:val="single"/>
        </w:rPr>
      </w:pPr>
      <w:r w:rsidRPr="00AE5BD8">
        <w:rPr>
          <w:rFonts w:ascii="Times New Roman" w:hAnsi="Times New Roman" w:cs="Times New Roman" w:hint="eastAsia"/>
        </w:rPr>
        <w:t>供应商（乙方）：</w:t>
      </w:r>
      <w:r w:rsidRPr="00AE5BD8">
        <w:rPr>
          <w:rFonts w:ascii="Times New Roman" w:hAnsi="Times New Roman" w:cs="Times New Roman" w:hint="eastAsia"/>
          <w:u w:val="single"/>
        </w:rPr>
        <w:t xml:space="preserve">                                    </w:t>
      </w:r>
    </w:p>
    <w:p w14:paraId="6D3FB302" w14:textId="77777777" w:rsidR="006D5D11" w:rsidRPr="00AE5BD8" w:rsidRDefault="006D5D11" w:rsidP="006D5D11">
      <w:pPr>
        <w:spacing w:line="360" w:lineRule="auto"/>
        <w:rPr>
          <w:rFonts w:ascii="Times New Roman" w:hAnsi="Times New Roman"/>
          <w:sz w:val="24"/>
        </w:rPr>
      </w:pPr>
    </w:p>
    <w:p w14:paraId="3FC336C8" w14:textId="77777777" w:rsidR="006D5D11" w:rsidRPr="00AE5BD8" w:rsidRDefault="006D5D11" w:rsidP="006D5D11">
      <w:pPr>
        <w:pStyle w:val="22"/>
        <w:spacing w:line="360" w:lineRule="auto"/>
        <w:ind w:firstLine="480"/>
        <w:rPr>
          <w:rFonts w:ascii="Times New Roman" w:hAnsi="Times New Roman" w:cs="Times New Roman"/>
        </w:rPr>
      </w:pPr>
      <w:r w:rsidRPr="00AE5BD8">
        <w:rPr>
          <w:rFonts w:ascii="Times New Roman" w:hAnsi="Times New Roman" w:cs="Times New Roman" w:hint="eastAsia"/>
        </w:rPr>
        <w:t>根据《中华人民共和国政府采购法》、《</w:t>
      </w:r>
      <w:r w:rsidR="00C03613" w:rsidRPr="00AE5BD8">
        <w:rPr>
          <w:rFonts w:ascii="Times New Roman" w:hAnsi="Times New Roman" w:cs="Times New Roman" w:hint="eastAsia"/>
        </w:rPr>
        <w:t>中华人民共和国民法典</w:t>
      </w:r>
      <w:r w:rsidRPr="00AE5BD8">
        <w:rPr>
          <w:rFonts w:ascii="Times New Roman" w:hAnsi="Times New Roman" w:cs="Times New Roman" w:hint="eastAsia"/>
        </w:rPr>
        <w:t>》及</w:t>
      </w:r>
      <w:r w:rsidRPr="00AE5BD8">
        <w:rPr>
          <w:rFonts w:ascii="Times New Roman" w:hAnsi="Times New Roman" w:cs="Times New Roman" w:hint="eastAsia"/>
          <w:szCs w:val="21"/>
        </w:rPr>
        <w:t>××××</w:t>
      </w:r>
      <w:r w:rsidRPr="00AE5BD8">
        <w:rPr>
          <w:rFonts w:ascii="Times New Roman" w:hAnsi="Times New Roman" w:cs="Times New Roman" w:hint="eastAsia"/>
        </w:rPr>
        <w:t>采购项目（项目编号：</w:t>
      </w:r>
      <w:r w:rsidRPr="00AE5BD8">
        <w:rPr>
          <w:rFonts w:ascii="Times New Roman" w:hAnsi="Times New Roman" w:cs="Times New Roman" w:hint="eastAsia"/>
          <w:szCs w:val="21"/>
        </w:rPr>
        <w:t>××</w:t>
      </w:r>
      <w:r w:rsidR="00C03613" w:rsidRPr="00AE5BD8">
        <w:rPr>
          <w:rFonts w:ascii="Times New Roman" w:hAnsi="Times New Roman" w:cs="Times New Roman" w:hint="eastAsia"/>
          <w:szCs w:val="21"/>
        </w:rPr>
        <w:t>×××××</w:t>
      </w:r>
      <w:r w:rsidRPr="00AE5BD8">
        <w:rPr>
          <w:rFonts w:ascii="Times New Roman" w:hAnsi="Times New Roman" w:cs="Times New Roman" w:hint="eastAsia"/>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14:paraId="3F197597" w14:textId="77777777" w:rsidR="006D5D11" w:rsidRPr="00AE5BD8" w:rsidRDefault="006D5D11" w:rsidP="006D5D11">
      <w:pPr>
        <w:spacing w:line="360" w:lineRule="auto"/>
        <w:rPr>
          <w:rFonts w:ascii="Times New Roman" w:eastAsia="黑体" w:hAnsi="Times New Roman"/>
          <w:b/>
          <w:sz w:val="24"/>
        </w:rPr>
      </w:pPr>
      <w:bookmarkStart w:id="163" w:name="_Toc217446107"/>
      <w:r w:rsidRPr="00AE5BD8">
        <w:rPr>
          <w:rFonts w:ascii="Times New Roman" w:eastAsia="黑体" w:hAnsi="Times New Roman" w:hint="eastAsia"/>
          <w:b/>
          <w:sz w:val="24"/>
        </w:rPr>
        <w:t>一、合同货物</w:t>
      </w:r>
      <w:bookmarkEnd w:id="163"/>
      <w:r w:rsidRPr="00AE5BD8">
        <w:rPr>
          <w:rFonts w:ascii="Times New Roman" w:eastAsia="黑体" w:hAnsi="Times New Roman" w:hint="eastAsia"/>
          <w:b/>
          <w:sz w:val="24"/>
        </w:rPr>
        <w:t>：</w:t>
      </w:r>
    </w:p>
    <w:tbl>
      <w:tblPr>
        <w:tblW w:w="98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26"/>
        <w:gridCol w:w="1417"/>
        <w:gridCol w:w="752"/>
        <w:gridCol w:w="808"/>
        <w:gridCol w:w="1559"/>
        <w:gridCol w:w="1417"/>
        <w:gridCol w:w="1276"/>
        <w:gridCol w:w="1099"/>
      </w:tblGrid>
      <w:tr w:rsidR="006D5D11" w:rsidRPr="00AE5BD8" w14:paraId="210DD263" w14:textId="77777777" w:rsidTr="00450269">
        <w:trPr>
          <w:jc w:val="center"/>
        </w:trPr>
        <w:tc>
          <w:tcPr>
            <w:tcW w:w="1526" w:type="dxa"/>
            <w:tcBorders>
              <w:bottom w:val="single" w:sz="12" w:space="0" w:color="auto"/>
            </w:tcBorders>
            <w:vAlign w:val="center"/>
          </w:tcPr>
          <w:p w14:paraId="4EC10104" w14:textId="77777777" w:rsidR="006D5D11" w:rsidRPr="00AE5BD8" w:rsidRDefault="006D5D11" w:rsidP="001E5899">
            <w:pPr>
              <w:spacing w:beforeLines="20" w:before="48" w:line="276" w:lineRule="auto"/>
              <w:ind w:firstLineChars="100" w:firstLine="241"/>
              <w:jc w:val="center"/>
              <w:rPr>
                <w:rFonts w:ascii="Times New Roman" w:hAnsi="Times New Roman"/>
                <w:b/>
                <w:sz w:val="24"/>
              </w:rPr>
            </w:pPr>
            <w:bookmarkStart w:id="164" w:name="_Toc217446108"/>
            <w:r w:rsidRPr="00AE5BD8">
              <w:rPr>
                <w:rFonts w:ascii="Times New Roman" w:hAnsi="Times New Roman" w:hint="eastAsia"/>
                <w:b/>
                <w:sz w:val="24"/>
              </w:rPr>
              <w:t>货物品名</w:t>
            </w:r>
          </w:p>
        </w:tc>
        <w:tc>
          <w:tcPr>
            <w:tcW w:w="1417" w:type="dxa"/>
            <w:tcBorders>
              <w:bottom w:val="single" w:sz="12" w:space="0" w:color="auto"/>
            </w:tcBorders>
            <w:vAlign w:val="center"/>
          </w:tcPr>
          <w:p w14:paraId="5D50C427" w14:textId="77777777" w:rsidR="006D5D11" w:rsidRPr="00AE5BD8" w:rsidRDefault="006D5D11">
            <w:pPr>
              <w:spacing w:beforeLines="20" w:before="48" w:line="276" w:lineRule="auto"/>
              <w:jc w:val="center"/>
              <w:rPr>
                <w:rFonts w:ascii="Times New Roman" w:hAnsi="Times New Roman"/>
                <w:b/>
                <w:sz w:val="24"/>
              </w:rPr>
            </w:pPr>
            <w:r w:rsidRPr="00AE5BD8">
              <w:rPr>
                <w:rFonts w:ascii="Times New Roman" w:hAnsi="Times New Roman" w:hint="eastAsia"/>
                <w:b/>
                <w:sz w:val="24"/>
              </w:rPr>
              <w:t>规格型号</w:t>
            </w:r>
          </w:p>
        </w:tc>
        <w:tc>
          <w:tcPr>
            <w:tcW w:w="752" w:type="dxa"/>
            <w:tcBorders>
              <w:bottom w:val="single" w:sz="12" w:space="0" w:color="auto"/>
            </w:tcBorders>
            <w:vAlign w:val="center"/>
          </w:tcPr>
          <w:p w14:paraId="7E81F3DD" w14:textId="77777777" w:rsidR="006D5D11" w:rsidRPr="00AE5BD8" w:rsidRDefault="006D5D11">
            <w:pPr>
              <w:spacing w:beforeLines="20" w:before="48" w:line="276" w:lineRule="auto"/>
              <w:jc w:val="center"/>
              <w:rPr>
                <w:rFonts w:ascii="Times New Roman" w:hAnsi="Times New Roman"/>
                <w:b/>
                <w:sz w:val="24"/>
              </w:rPr>
            </w:pPr>
            <w:r w:rsidRPr="00AE5BD8">
              <w:rPr>
                <w:rFonts w:ascii="Times New Roman" w:hAnsi="Times New Roman" w:hint="eastAsia"/>
                <w:b/>
                <w:sz w:val="24"/>
              </w:rPr>
              <w:t>单位</w:t>
            </w:r>
          </w:p>
        </w:tc>
        <w:tc>
          <w:tcPr>
            <w:tcW w:w="808" w:type="dxa"/>
            <w:tcBorders>
              <w:bottom w:val="single" w:sz="12" w:space="0" w:color="auto"/>
            </w:tcBorders>
            <w:vAlign w:val="center"/>
          </w:tcPr>
          <w:p w14:paraId="5A757479" w14:textId="77777777" w:rsidR="006D5D11" w:rsidRPr="00AE5BD8" w:rsidRDefault="006D5D11">
            <w:pPr>
              <w:spacing w:beforeLines="20" w:before="48" w:line="276" w:lineRule="auto"/>
              <w:jc w:val="center"/>
              <w:rPr>
                <w:rFonts w:ascii="Times New Roman" w:hAnsi="Times New Roman"/>
                <w:b/>
                <w:sz w:val="24"/>
              </w:rPr>
            </w:pPr>
            <w:r w:rsidRPr="00AE5BD8">
              <w:rPr>
                <w:rFonts w:ascii="Times New Roman" w:hAnsi="Times New Roman" w:hint="eastAsia"/>
                <w:b/>
                <w:sz w:val="24"/>
              </w:rPr>
              <w:t>数量</w:t>
            </w:r>
          </w:p>
        </w:tc>
        <w:tc>
          <w:tcPr>
            <w:tcW w:w="1559" w:type="dxa"/>
            <w:tcBorders>
              <w:bottom w:val="single" w:sz="12" w:space="0" w:color="auto"/>
            </w:tcBorders>
            <w:vAlign w:val="center"/>
          </w:tcPr>
          <w:p w14:paraId="6702244A" w14:textId="77777777" w:rsidR="006D5D11" w:rsidRPr="00AE5BD8" w:rsidRDefault="006D5D11">
            <w:pPr>
              <w:spacing w:beforeLines="20" w:before="48" w:line="276" w:lineRule="auto"/>
              <w:ind w:firstLineChars="50" w:firstLine="120"/>
              <w:jc w:val="center"/>
              <w:rPr>
                <w:rFonts w:ascii="Times New Roman" w:hAnsi="Times New Roman"/>
                <w:b/>
                <w:szCs w:val="21"/>
              </w:rPr>
            </w:pPr>
            <w:r w:rsidRPr="00AE5BD8">
              <w:rPr>
                <w:rFonts w:ascii="Times New Roman" w:hAnsi="Times New Roman" w:hint="eastAsia"/>
                <w:b/>
                <w:sz w:val="24"/>
              </w:rPr>
              <w:t>单价</w:t>
            </w:r>
            <w:r w:rsidRPr="00AE5BD8">
              <w:rPr>
                <w:rFonts w:ascii="Times New Roman" w:hAnsi="Times New Roman" w:hint="eastAsia"/>
                <w:b/>
                <w:szCs w:val="21"/>
              </w:rPr>
              <w:t>（万元）</w:t>
            </w:r>
          </w:p>
        </w:tc>
        <w:tc>
          <w:tcPr>
            <w:tcW w:w="1417" w:type="dxa"/>
            <w:tcBorders>
              <w:bottom w:val="single" w:sz="12" w:space="0" w:color="auto"/>
            </w:tcBorders>
            <w:vAlign w:val="center"/>
          </w:tcPr>
          <w:p w14:paraId="58371F05" w14:textId="77777777" w:rsidR="006D5D11" w:rsidRPr="00AE5BD8" w:rsidRDefault="006D5D11">
            <w:pPr>
              <w:spacing w:beforeLines="20" w:before="48" w:line="276" w:lineRule="auto"/>
              <w:ind w:leftChars="-51" w:left="-1" w:hangingChars="44" w:hanging="106"/>
              <w:jc w:val="center"/>
              <w:rPr>
                <w:rFonts w:ascii="Times New Roman" w:hAnsi="Times New Roman"/>
                <w:b/>
                <w:szCs w:val="21"/>
              </w:rPr>
            </w:pPr>
            <w:r w:rsidRPr="00AE5BD8">
              <w:rPr>
                <w:rFonts w:ascii="Times New Roman" w:hAnsi="Times New Roman" w:hint="eastAsia"/>
                <w:b/>
                <w:sz w:val="24"/>
              </w:rPr>
              <w:t>总价</w:t>
            </w:r>
            <w:r w:rsidRPr="00AE5BD8">
              <w:rPr>
                <w:rFonts w:ascii="Times New Roman" w:hAnsi="Times New Roman" w:hint="eastAsia"/>
                <w:b/>
                <w:szCs w:val="21"/>
              </w:rPr>
              <w:t>（万元）</w:t>
            </w:r>
          </w:p>
        </w:tc>
        <w:tc>
          <w:tcPr>
            <w:tcW w:w="1276" w:type="dxa"/>
            <w:tcBorders>
              <w:bottom w:val="single" w:sz="12" w:space="0" w:color="auto"/>
            </w:tcBorders>
            <w:vAlign w:val="center"/>
          </w:tcPr>
          <w:p w14:paraId="55ADF17C" w14:textId="77777777" w:rsidR="006D5D11" w:rsidRPr="00AE5BD8" w:rsidRDefault="006D5D11">
            <w:pPr>
              <w:spacing w:beforeLines="20" w:before="48" w:line="276" w:lineRule="auto"/>
              <w:jc w:val="center"/>
              <w:rPr>
                <w:rFonts w:ascii="Times New Roman" w:hAnsi="Times New Roman"/>
                <w:b/>
                <w:sz w:val="24"/>
              </w:rPr>
            </w:pPr>
            <w:r w:rsidRPr="00AE5BD8">
              <w:rPr>
                <w:rFonts w:ascii="Times New Roman" w:hAnsi="Times New Roman" w:hint="eastAsia"/>
                <w:b/>
                <w:sz w:val="24"/>
              </w:rPr>
              <w:t>随机配件</w:t>
            </w:r>
          </w:p>
        </w:tc>
        <w:tc>
          <w:tcPr>
            <w:tcW w:w="1099" w:type="dxa"/>
            <w:tcBorders>
              <w:bottom w:val="single" w:sz="12" w:space="0" w:color="auto"/>
            </w:tcBorders>
            <w:vAlign w:val="center"/>
          </w:tcPr>
          <w:p w14:paraId="0D1606C1" w14:textId="77777777" w:rsidR="006D5D11" w:rsidRPr="00AE5BD8" w:rsidRDefault="006D5D11">
            <w:pPr>
              <w:spacing w:beforeLines="20" w:before="48" w:line="276" w:lineRule="auto"/>
              <w:ind w:firstLineChars="50" w:firstLine="120"/>
              <w:jc w:val="center"/>
              <w:rPr>
                <w:rFonts w:ascii="Times New Roman" w:hAnsi="Times New Roman"/>
                <w:b/>
                <w:sz w:val="24"/>
              </w:rPr>
            </w:pPr>
            <w:r w:rsidRPr="00AE5BD8">
              <w:rPr>
                <w:rFonts w:ascii="Times New Roman" w:hAnsi="Times New Roman" w:hint="eastAsia"/>
                <w:b/>
                <w:sz w:val="24"/>
              </w:rPr>
              <w:t>交货期</w:t>
            </w:r>
          </w:p>
        </w:tc>
      </w:tr>
      <w:tr w:rsidR="006D5D11" w:rsidRPr="00AE5BD8" w14:paraId="27361E3D" w14:textId="77777777" w:rsidTr="00450269">
        <w:trPr>
          <w:jc w:val="center"/>
        </w:trPr>
        <w:tc>
          <w:tcPr>
            <w:tcW w:w="1526" w:type="dxa"/>
            <w:tcBorders>
              <w:top w:val="single" w:sz="12" w:space="0" w:color="auto"/>
              <w:bottom w:val="single" w:sz="12" w:space="0" w:color="auto"/>
            </w:tcBorders>
            <w:vAlign w:val="center"/>
          </w:tcPr>
          <w:p w14:paraId="2A4CE341" w14:textId="77777777" w:rsidR="006D5D11" w:rsidRPr="00AE5BD8" w:rsidRDefault="006D5D11" w:rsidP="001E5899">
            <w:pPr>
              <w:spacing w:beforeLines="20" w:before="48" w:line="360" w:lineRule="auto"/>
              <w:jc w:val="center"/>
              <w:rPr>
                <w:rFonts w:ascii="Times New Roman" w:hAnsi="Times New Roman"/>
                <w:sz w:val="24"/>
              </w:rPr>
            </w:pPr>
          </w:p>
        </w:tc>
        <w:tc>
          <w:tcPr>
            <w:tcW w:w="1417" w:type="dxa"/>
            <w:tcBorders>
              <w:top w:val="single" w:sz="12" w:space="0" w:color="auto"/>
              <w:bottom w:val="single" w:sz="12" w:space="0" w:color="auto"/>
            </w:tcBorders>
            <w:vAlign w:val="center"/>
          </w:tcPr>
          <w:p w14:paraId="62B6EC6F" w14:textId="77777777" w:rsidR="006D5D11" w:rsidRPr="00AE5BD8" w:rsidRDefault="006D5D11">
            <w:pPr>
              <w:spacing w:beforeLines="20" w:before="48" w:line="360" w:lineRule="auto"/>
              <w:jc w:val="center"/>
              <w:rPr>
                <w:rFonts w:ascii="Times New Roman" w:hAnsi="Times New Roman"/>
                <w:sz w:val="24"/>
              </w:rPr>
            </w:pPr>
          </w:p>
        </w:tc>
        <w:tc>
          <w:tcPr>
            <w:tcW w:w="752" w:type="dxa"/>
            <w:tcBorders>
              <w:top w:val="single" w:sz="12" w:space="0" w:color="auto"/>
              <w:bottom w:val="single" w:sz="12" w:space="0" w:color="auto"/>
            </w:tcBorders>
            <w:vAlign w:val="center"/>
          </w:tcPr>
          <w:p w14:paraId="1E994487" w14:textId="77777777" w:rsidR="006D5D11" w:rsidRPr="00AE5BD8" w:rsidRDefault="006D5D11">
            <w:pPr>
              <w:spacing w:beforeLines="20" w:before="48" w:line="360" w:lineRule="auto"/>
              <w:jc w:val="center"/>
              <w:rPr>
                <w:rFonts w:ascii="Times New Roman" w:hAnsi="Times New Roman"/>
                <w:sz w:val="24"/>
              </w:rPr>
            </w:pPr>
          </w:p>
        </w:tc>
        <w:tc>
          <w:tcPr>
            <w:tcW w:w="808" w:type="dxa"/>
            <w:tcBorders>
              <w:top w:val="single" w:sz="12" w:space="0" w:color="auto"/>
              <w:bottom w:val="single" w:sz="12" w:space="0" w:color="auto"/>
            </w:tcBorders>
            <w:vAlign w:val="center"/>
          </w:tcPr>
          <w:p w14:paraId="78E6BF96" w14:textId="77777777" w:rsidR="006D5D11" w:rsidRPr="00AE5BD8" w:rsidRDefault="006D5D11">
            <w:pPr>
              <w:spacing w:beforeLines="20" w:before="48" w:line="360" w:lineRule="auto"/>
              <w:jc w:val="center"/>
              <w:rPr>
                <w:rFonts w:ascii="Times New Roman" w:hAnsi="Times New Roman"/>
                <w:sz w:val="24"/>
              </w:rPr>
            </w:pPr>
          </w:p>
        </w:tc>
        <w:tc>
          <w:tcPr>
            <w:tcW w:w="1559" w:type="dxa"/>
            <w:tcBorders>
              <w:top w:val="single" w:sz="12" w:space="0" w:color="auto"/>
              <w:bottom w:val="single" w:sz="12" w:space="0" w:color="auto"/>
            </w:tcBorders>
            <w:vAlign w:val="center"/>
          </w:tcPr>
          <w:p w14:paraId="4750E7CF" w14:textId="77777777" w:rsidR="006D5D11" w:rsidRPr="00AE5BD8" w:rsidRDefault="006D5D11">
            <w:pPr>
              <w:spacing w:beforeLines="20" w:before="48" w:line="360" w:lineRule="auto"/>
              <w:jc w:val="center"/>
              <w:rPr>
                <w:rFonts w:ascii="Times New Roman" w:hAnsi="Times New Roman"/>
                <w:sz w:val="24"/>
              </w:rPr>
            </w:pPr>
          </w:p>
        </w:tc>
        <w:tc>
          <w:tcPr>
            <w:tcW w:w="1417" w:type="dxa"/>
            <w:tcBorders>
              <w:top w:val="single" w:sz="12" w:space="0" w:color="auto"/>
              <w:bottom w:val="single" w:sz="12" w:space="0" w:color="auto"/>
            </w:tcBorders>
            <w:vAlign w:val="center"/>
          </w:tcPr>
          <w:p w14:paraId="05D9D608" w14:textId="77777777" w:rsidR="006D5D11" w:rsidRPr="00AE5BD8" w:rsidRDefault="006D5D11">
            <w:pPr>
              <w:spacing w:beforeLines="20" w:before="48" w:line="360" w:lineRule="auto"/>
              <w:jc w:val="center"/>
              <w:rPr>
                <w:rFonts w:ascii="Times New Roman" w:hAnsi="Times New Roman"/>
                <w:sz w:val="24"/>
              </w:rPr>
            </w:pPr>
          </w:p>
        </w:tc>
        <w:tc>
          <w:tcPr>
            <w:tcW w:w="1276" w:type="dxa"/>
            <w:tcBorders>
              <w:top w:val="single" w:sz="12" w:space="0" w:color="auto"/>
              <w:bottom w:val="single" w:sz="12" w:space="0" w:color="auto"/>
            </w:tcBorders>
            <w:vAlign w:val="center"/>
          </w:tcPr>
          <w:p w14:paraId="10F49E9E" w14:textId="77777777" w:rsidR="006D5D11" w:rsidRPr="00AE5BD8" w:rsidRDefault="006D5D11">
            <w:pPr>
              <w:spacing w:beforeLines="20" w:before="48" w:line="360" w:lineRule="auto"/>
              <w:jc w:val="center"/>
              <w:rPr>
                <w:rFonts w:ascii="Times New Roman" w:hAnsi="Times New Roman"/>
                <w:sz w:val="24"/>
              </w:rPr>
            </w:pPr>
          </w:p>
        </w:tc>
        <w:tc>
          <w:tcPr>
            <w:tcW w:w="1099" w:type="dxa"/>
            <w:tcBorders>
              <w:top w:val="single" w:sz="12" w:space="0" w:color="auto"/>
              <w:bottom w:val="single" w:sz="12" w:space="0" w:color="auto"/>
            </w:tcBorders>
            <w:vAlign w:val="center"/>
          </w:tcPr>
          <w:p w14:paraId="1375BF3C" w14:textId="77777777" w:rsidR="006D5D11" w:rsidRPr="00AE5BD8" w:rsidRDefault="006D5D11">
            <w:pPr>
              <w:spacing w:beforeLines="20" w:before="48" w:line="360" w:lineRule="auto"/>
              <w:jc w:val="center"/>
              <w:rPr>
                <w:rFonts w:ascii="Times New Roman" w:hAnsi="Times New Roman"/>
                <w:sz w:val="24"/>
              </w:rPr>
            </w:pPr>
          </w:p>
        </w:tc>
      </w:tr>
    </w:tbl>
    <w:p w14:paraId="6232E1E6" w14:textId="77777777" w:rsidR="006D5D11" w:rsidRPr="00AE5BD8" w:rsidRDefault="006D5D11" w:rsidP="006D5D11">
      <w:pPr>
        <w:spacing w:line="360" w:lineRule="auto"/>
        <w:rPr>
          <w:rFonts w:ascii="Times New Roman" w:eastAsia="黑体" w:hAnsi="Times New Roman"/>
          <w:b/>
          <w:sz w:val="24"/>
        </w:rPr>
      </w:pPr>
      <w:r w:rsidRPr="00AE5BD8">
        <w:rPr>
          <w:rFonts w:ascii="Times New Roman" w:eastAsia="黑体" w:hAnsi="Times New Roman" w:hint="eastAsia"/>
          <w:b/>
          <w:sz w:val="24"/>
        </w:rPr>
        <w:t>二、合同总价</w:t>
      </w:r>
      <w:bookmarkEnd w:id="164"/>
      <w:r w:rsidRPr="00AE5BD8">
        <w:rPr>
          <w:rFonts w:ascii="Times New Roman" w:eastAsia="黑体" w:hAnsi="Times New Roman" w:hint="eastAsia"/>
          <w:b/>
          <w:sz w:val="24"/>
        </w:rPr>
        <w:t>：</w:t>
      </w:r>
    </w:p>
    <w:p w14:paraId="5511294B" w14:textId="77777777" w:rsidR="006D5D11" w:rsidRPr="00AE5BD8" w:rsidRDefault="006D5D11" w:rsidP="006D5D11">
      <w:pPr>
        <w:pStyle w:val="af5"/>
        <w:spacing w:line="360" w:lineRule="auto"/>
        <w:ind w:firstLine="480"/>
        <w:rPr>
          <w:rFonts w:ascii="Times New Roman" w:hAnsi="Times New Roman"/>
          <w:sz w:val="24"/>
        </w:rPr>
      </w:pPr>
      <w:r w:rsidRPr="00AE5BD8">
        <w:rPr>
          <w:rFonts w:ascii="Times New Roman" w:hAnsi="Times New Roman" w:hint="eastAsia"/>
          <w:sz w:val="24"/>
        </w:rPr>
        <w:t>合同总价为人民币大写：</w:t>
      </w:r>
      <w:r w:rsidRPr="00AE5BD8">
        <w:rPr>
          <w:rFonts w:ascii="Times New Roman" w:hAnsi="Times New Roman" w:hint="eastAsia"/>
          <w:sz w:val="24"/>
          <w:u w:val="single"/>
        </w:rPr>
        <w:t xml:space="preserve">                </w:t>
      </w:r>
      <w:r w:rsidRPr="00AE5BD8">
        <w:rPr>
          <w:rFonts w:ascii="Times New Roman" w:hAnsi="Times New Roman" w:hint="eastAsia"/>
          <w:sz w:val="24"/>
        </w:rPr>
        <w:t>元，即</w:t>
      </w:r>
      <w:r w:rsidRPr="00AE5BD8">
        <w:rPr>
          <w:rFonts w:ascii="Times New Roman" w:hAnsi="Times New Roman" w:hint="eastAsia"/>
          <w:sz w:val="24"/>
        </w:rPr>
        <w:t>¥</w:t>
      </w:r>
      <w:r w:rsidRPr="00AE5BD8">
        <w:rPr>
          <w:rFonts w:ascii="Times New Roman" w:hAnsi="Times New Roman" w:hint="eastAsia"/>
          <w:sz w:val="24"/>
          <w:u w:val="single"/>
        </w:rPr>
        <w:t xml:space="preserve">        </w:t>
      </w:r>
      <w:r w:rsidRPr="00AE5BD8">
        <w:rPr>
          <w:rFonts w:ascii="Times New Roman" w:hAnsi="Times New Roman" w:hint="eastAsia"/>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0E69FBF0" w14:textId="77777777" w:rsidR="006D5D11" w:rsidRPr="00AE5BD8" w:rsidRDefault="006D5D11" w:rsidP="006D5D11">
      <w:pPr>
        <w:spacing w:line="360" w:lineRule="auto"/>
        <w:rPr>
          <w:rFonts w:ascii="Times New Roman" w:eastAsia="黑体" w:hAnsi="Times New Roman"/>
          <w:b/>
          <w:sz w:val="24"/>
        </w:rPr>
      </w:pPr>
      <w:bookmarkStart w:id="165" w:name="_Toc217446109"/>
      <w:r w:rsidRPr="00AE5BD8">
        <w:rPr>
          <w:rFonts w:ascii="Times New Roman" w:eastAsia="黑体" w:hAnsi="Times New Roman" w:hint="eastAsia"/>
          <w:b/>
          <w:sz w:val="24"/>
        </w:rPr>
        <w:t>三、质量要求</w:t>
      </w:r>
      <w:bookmarkEnd w:id="165"/>
      <w:r w:rsidRPr="00AE5BD8">
        <w:rPr>
          <w:rFonts w:ascii="Times New Roman" w:eastAsia="黑体" w:hAnsi="Times New Roman" w:hint="eastAsia"/>
          <w:b/>
          <w:sz w:val="24"/>
        </w:rPr>
        <w:t>：</w:t>
      </w:r>
    </w:p>
    <w:p w14:paraId="12F2E9ED" w14:textId="77777777" w:rsidR="006D5D11" w:rsidRPr="00AE5BD8" w:rsidRDefault="006D5D11" w:rsidP="006D5D11">
      <w:pPr>
        <w:pStyle w:val="22"/>
        <w:spacing w:line="360" w:lineRule="auto"/>
        <w:ind w:firstLine="480"/>
        <w:rPr>
          <w:rFonts w:ascii="Times New Roman" w:hAnsi="Times New Roman" w:cs="Times New Roman"/>
        </w:rPr>
      </w:pPr>
      <w:r w:rsidRPr="00AE5BD8">
        <w:rPr>
          <w:rFonts w:ascii="Times New Roman" w:hAnsi="Times New Roman" w:cs="Times New Roman" w:hint="eastAsia"/>
        </w:rPr>
        <w:t>1</w:t>
      </w:r>
      <w:r w:rsidRPr="00AE5BD8">
        <w:rPr>
          <w:rFonts w:ascii="Times New Roman" w:hAnsi="Times New Roman" w:cs="Times New Roman" w:hint="eastAsia"/>
        </w:rPr>
        <w:t>、乙方须提供全新的货物（含零部件、配件等），表面无划伤、无碰撞痕迹，且权属清楚，不得侵害他人的知识产权。</w:t>
      </w:r>
    </w:p>
    <w:p w14:paraId="0C04E45F" w14:textId="77777777" w:rsidR="006D5D11" w:rsidRPr="00AE5BD8" w:rsidRDefault="006D5D11" w:rsidP="006D5D11">
      <w:pPr>
        <w:pStyle w:val="22"/>
        <w:spacing w:line="360" w:lineRule="auto"/>
        <w:ind w:firstLine="480"/>
        <w:rPr>
          <w:rFonts w:ascii="Times New Roman" w:hAnsi="Times New Roman" w:cs="Times New Roman"/>
        </w:rPr>
      </w:pPr>
      <w:r w:rsidRPr="00AE5BD8">
        <w:rPr>
          <w:rFonts w:ascii="Times New Roman" w:hAnsi="Times New Roman" w:cs="Times New Roman" w:hint="eastAsia"/>
        </w:rPr>
        <w:t>2</w:t>
      </w:r>
      <w:r w:rsidRPr="00AE5BD8">
        <w:rPr>
          <w:rFonts w:ascii="Times New Roman" w:hAnsi="Times New Roman" w:cs="Times New Roman" w:hint="eastAsia"/>
        </w:rPr>
        <w:t>、货物必须符合或优于国家（行业）</w:t>
      </w:r>
      <w:r w:rsidRPr="00AE5BD8">
        <w:rPr>
          <w:rFonts w:ascii="Times New Roman" w:hAnsi="Times New Roman" w:cs="Times New Roman" w:hint="eastAsia"/>
          <w:u w:val="single"/>
        </w:rPr>
        <w:t xml:space="preserve">          </w:t>
      </w:r>
      <w:r w:rsidRPr="00AE5BD8">
        <w:rPr>
          <w:rFonts w:ascii="Times New Roman" w:hAnsi="Times New Roman" w:cs="Times New Roman" w:hint="eastAsia"/>
        </w:rPr>
        <w:t>标准，以及本项目招标文件的质量要求和技术指标与出厂标准。</w:t>
      </w:r>
    </w:p>
    <w:p w14:paraId="32B9B7A0" w14:textId="77777777" w:rsidR="006D5D11" w:rsidRPr="00AE5BD8" w:rsidRDefault="006D5D11" w:rsidP="006D5D11">
      <w:pPr>
        <w:pStyle w:val="22"/>
        <w:spacing w:line="360" w:lineRule="auto"/>
        <w:ind w:firstLine="480"/>
        <w:rPr>
          <w:rFonts w:ascii="Times New Roman" w:hAnsi="Times New Roman" w:cs="Times New Roman"/>
        </w:rPr>
      </w:pPr>
      <w:r w:rsidRPr="00AE5BD8">
        <w:rPr>
          <w:rFonts w:ascii="Times New Roman" w:hAnsi="Times New Roman" w:cs="Times New Roman" w:hint="eastAsia"/>
        </w:rPr>
        <w:t>3</w:t>
      </w:r>
      <w:r w:rsidRPr="00AE5BD8">
        <w:rPr>
          <w:rFonts w:ascii="Times New Roman" w:hAnsi="Times New Roman" w:cs="Times New Roman" w:hint="eastAsia"/>
        </w:rPr>
        <w:t>、乙方须在本合同签订之日起</w:t>
      </w:r>
      <w:r w:rsidRPr="00AE5BD8">
        <w:rPr>
          <w:rFonts w:ascii="Times New Roman" w:hAnsi="Times New Roman" w:cs="Times New Roman" w:hint="eastAsia"/>
          <w:u w:val="single"/>
        </w:rPr>
        <w:t xml:space="preserve">    </w:t>
      </w:r>
      <w:r w:rsidRPr="00AE5BD8">
        <w:rPr>
          <w:rFonts w:ascii="Times New Roman" w:hAnsi="Times New Roman" w:cs="Times New Roman" w:hint="eastAsia"/>
        </w:rPr>
        <w:t>日内送交货物成品样品给甲方确认，在甲方出具样品确认书并封存成品样品外观尺寸后，乙方才能按样生产，并以此样品作为验收样品；</w:t>
      </w:r>
      <w:r w:rsidRPr="00AE5BD8">
        <w:rPr>
          <w:rFonts w:ascii="Times New Roman" w:hAnsi="Times New Roman" w:cs="Times New Roman" w:hint="eastAsia"/>
        </w:rPr>
        <w:lastRenderedPageBreak/>
        <w:t>每台货物上均应有产品质量检验合格标志。</w:t>
      </w:r>
    </w:p>
    <w:p w14:paraId="19C647EC" w14:textId="77777777" w:rsidR="006D5D11" w:rsidRPr="00AE5BD8" w:rsidRDefault="006D5D11" w:rsidP="006D5D11">
      <w:pPr>
        <w:pStyle w:val="22"/>
        <w:spacing w:line="360" w:lineRule="auto"/>
        <w:ind w:firstLine="480"/>
        <w:rPr>
          <w:rFonts w:ascii="Times New Roman" w:hAnsi="Times New Roman" w:cs="Times New Roman"/>
        </w:rPr>
      </w:pPr>
      <w:r w:rsidRPr="00AE5BD8">
        <w:rPr>
          <w:rFonts w:ascii="Times New Roman" w:hAnsi="Times New Roman" w:cs="Times New Roman" w:hint="eastAsia"/>
        </w:rPr>
        <w:t>4</w:t>
      </w:r>
      <w:r w:rsidRPr="00AE5BD8">
        <w:rPr>
          <w:rFonts w:ascii="Times New Roman" w:hAnsi="Times New Roman" w:cs="Times New Roman" w:hint="eastAsia"/>
        </w:rPr>
        <w:t>、货物制造质量出现问题，乙方应负责三包（包修、包换、包退），费用由乙方负担，甲方有权到乙方生产场地检查货物质量和生产进度。</w:t>
      </w:r>
    </w:p>
    <w:p w14:paraId="66C1F78F" w14:textId="77777777" w:rsidR="006D5D11" w:rsidRPr="00AE5BD8" w:rsidRDefault="006D5D11" w:rsidP="006D5D11">
      <w:pPr>
        <w:pStyle w:val="22"/>
        <w:spacing w:line="360" w:lineRule="auto"/>
        <w:ind w:firstLine="480"/>
        <w:rPr>
          <w:rFonts w:ascii="Times New Roman" w:hAnsi="Times New Roman" w:cs="Times New Roman"/>
        </w:rPr>
      </w:pPr>
      <w:r w:rsidRPr="00AE5BD8">
        <w:rPr>
          <w:rFonts w:ascii="Times New Roman" w:hAnsi="Times New Roman" w:cs="Times New Roman" w:hint="eastAsia"/>
        </w:rPr>
        <w:t>5</w:t>
      </w:r>
      <w:r w:rsidRPr="00AE5BD8">
        <w:rPr>
          <w:rFonts w:ascii="Times New Roman" w:hAnsi="Times New Roman" w:cs="Times New Roman" w:hint="eastAsia"/>
        </w:rPr>
        <w:t>、货到现场后由于甲方保管不当造成的质量问题，乙方亦应负责修理，但费用由甲方负担。</w:t>
      </w:r>
    </w:p>
    <w:p w14:paraId="3A430616" w14:textId="77777777" w:rsidR="006D5D11" w:rsidRPr="00AE5BD8" w:rsidRDefault="006D5D11" w:rsidP="006D5D11">
      <w:pPr>
        <w:spacing w:line="360" w:lineRule="auto"/>
        <w:rPr>
          <w:rFonts w:ascii="Times New Roman" w:eastAsia="黑体" w:hAnsi="Times New Roman"/>
          <w:b/>
          <w:sz w:val="24"/>
        </w:rPr>
      </w:pPr>
      <w:r w:rsidRPr="00AE5BD8">
        <w:rPr>
          <w:rFonts w:ascii="Times New Roman" w:eastAsia="黑体" w:hAnsi="Times New Roman" w:hint="eastAsia"/>
          <w:b/>
          <w:sz w:val="24"/>
        </w:rPr>
        <w:t>四、履行期限及地点和方式：</w:t>
      </w:r>
    </w:p>
    <w:p w14:paraId="384D4B5D" w14:textId="77777777" w:rsidR="006D5D11" w:rsidRPr="00AE5BD8" w:rsidRDefault="006D5D11" w:rsidP="006D5D11">
      <w:pPr>
        <w:pStyle w:val="22"/>
        <w:spacing w:line="360" w:lineRule="auto"/>
        <w:ind w:firstLine="480"/>
        <w:jc w:val="distribute"/>
        <w:rPr>
          <w:rFonts w:ascii="Times New Roman" w:hAnsi="Times New Roman" w:cs="Times New Roman"/>
        </w:rPr>
      </w:pPr>
      <w:r w:rsidRPr="00AE5BD8">
        <w:rPr>
          <w:rFonts w:ascii="Times New Roman" w:hAnsi="Times New Roman" w:cs="Times New Roman" w:hint="eastAsia"/>
        </w:rPr>
        <w:t>乙方交货期限为本合同签订生效后的</w:t>
      </w:r>
      <w:r w:rsidRPr="00AE5BD8">
        <w:rPr>
          <w:rFonts w:ascii="Times New Roman" w:hAnsi="Times New Roman" w:cs="Times New Roman"/>
          <w:u w:val="single"/>
        </w:rPr>
        <w:t xml:space="preserve">   </w:t>
      </w:r>
      <w:r w:rsidRPr="00AE5BD8">
        <w:rPr>
          <w:rFonts w:ascii="Times New Roman" w:hAnsi="Times New Roman" w:cs="Times New Roman" w:hint="eastAsia"/>
        </w:rPr>
        <w:t>日内，在本合同生效之日起</w:t>
      </w:r>
      <w:r w:rsidRPr="00AE5BD8">
        <w:rPr>
          <w:rFonts w:ascii="Times New Roman" w:hAnsi="Times New Roman" w:cs="Times New Roman"/>
          <w:u w:val="single"/>
        </w:rPr>
        <w:t xml:space="preserve">   </w:t>
      </w:r>
      <w:r w:rsidRPr="00AE5BD8">
        <w:rPr>
          <w:rFonts w:ascii="Times New Roman" w:hAnsi="Times New Roman" w:cs="Times New Roman" w:hint="eastAsia"/>
        </w:rPr>
        <w:t>天内交货到甲方指定地点，随即在</w:t>
      </w:r>
      <w:r w:rsidRPr="00AE5BD8">
        <w:rPr>
          <w:rFonts w:ascii="Times New Roman" w:hAnsi="Times New Roman" w:cs="Times New Roman"/>
          <w:u w:val="single"/>
        </w:rPr>
        <w:t xml:space="preserve">   </w:t>
      </w:r>
      <w:r w:rsidRPr="00AE5BD8">
        <w:rPr>
          <w:rFonts w:ascii="Times New Roman" w:hAnsi="Times New Roman" w:cs="Times New Roman" w:hint="eastAsia"/>
        </w:rPr>
        <w:t>日内全部完成安装调试验收合格交付使用，并且最迟应</w:t>
      </w:r>
    </w:p>
    <w:p w14:paraId="085112AB" w14:textId="77777777" w:rsidR="006D5D11" w:rsidRPr="00AE5BD8" w:rsidRDefault="006D5D11" w:rsidP="006D5D11">
      <w:pPr>
        <w:pStyle w:val="22"/>
        <w:spacing w:line="360" w:lineRule="auto"/>
        <w:ind w:firstLineChars="0" w:firstLine="0"/>
        <w:rPr>
          <w:rFonts w:ascii="Times New Roman" w:eastAsia="黑体" w:hAnsi="Times New Roman" w:cs="Times New Roman"/>
          <w:b/>
        </w:rPr>
      </w:pPr>
      <w:r w:rsidRPr="00AE5BD8">
        <w:rPr>
          <w:rFonts w:ascii="Times New Roman" w:hAnsi="Times New Roman" w:cs="Times New Roman" w:hint="eastAsia"/>
        </w:rPr>
        <w:t>在</w:t>
      </w:r>
      <w:r w:rsidRPr="00AE5BD8">
        <w:rPr>
          <w:rFonts w:ascii="Times New Roman" w:hAnsi="Times New Roman" w:cs="Times New Roman"/>
          <w:u w:val="single"/>
        </w:rPr>
        <w:t xml:space="preserve">   </w:t>
      </w:r>
      <w:r w:rsidRPr="00AE5BD8">
        <w:rPr>
          <w:rFonts w:ascii="Times New Roman" w:hAnsi="Times New Roman" w:cs="Times New Roman" w:hint="eastAsia"/>
        </w:rPr>
        <w:t>年</w:t>
      </w:r>
      <w:r w:rsidRPr="00AE5BD8">
        <w:rPr>
          <w:rFonts w:ascii="Times New Roman" w:hAnsi="Times New Roman" w:cs="Times New Roman"/>
          <w:u w:val="single"/>
        </w:rPr>
        <w:t xml:space="preserve">   </w:t>
      </w:r>
      <w:r w:rsidRPr="00AE5BD8">
        <w:rPr>
          <w:rFonts w:ascii="Times New Roman" w:hAnsi="Times New Roman" w:cs="Times New Roman" w:hint="eastAsia"/>
        </w:rPr>
        <w:t>月</w:t>
      </w:r>
      <w:r w:rsidRPr="00AE5BD8">
        <w:rPr>
          <w:rFonts w:ascii="Times New Roman" w:hAnsi="Times New Roman" w:cs="Times New Roman"/>
          <w:u w:val="single"/>
        </w:rPr>
        <w:t xml:space="preserve">   </w:t>
      </w:r>
      <w:r w:rsidRPr="00AE5BD8">
        <w:rPr>
          <w:rFonts w:ascii="Times New Roman" w:hAnsi="Times New Roman" w:cs="Times New Roman" w:hint="eastAsia"/>
        </w:rPr>
        <w:t>日前全部完成安装调试验收合格交付使用（如由于采购人的原因造成本合同延迟签订或验收的，时间顺延）。交货验收时须提供产品质检部门从同类产品中抽样检查合格的检测报告。</w:t>
      </w:r>
    </w:p>
    <w:p w14:paraId="2945E278" w14:textId="77777777" w:rsidR="006D5D11" w:rsidRPr="00AE5BD8" w:rsidRDefault="006D5D11" w:rsidP="006D5D11">
      <w:pPr>
        <w:spacing w:line="360" w:lineRule="auto"/>
        <w:rPr>
          <w:rFonts w:ascii="Times New Roman" w:eastAsia="黑体" w:hAnsi="Times New Roman"/>
          <w:b/>
          <w:sz w:val="24"/>
        </w:rPr>
      </w:pPr>
      <w:r w:rsidRPr="00AE5BD8">
        <w:rPr>
          <w:rFonts w:ascii="Times New Roman" w:eastAsia="黑体" w:hAnsi="Times New Roman" w:hint="eastAsia"/>
          <w:b/>
          <w:sz w:val="24"/>
        </w:rPr>
        <w:t>五、验收要求：</w:t>
      </w:r>
    </w:p>
    <w:p w14:paraId="790DDFD8" w14:textId="77777777" w:rsidR="006D5D11" w:rsidRPr="00AE5BD8" w:rsidRDefault="006D5D11" w:rsidP="006D5D11">
      <w:pPr>
        <w:pStyle w:val="22"/>
        <w:spacing w:line="360" w:lineRule="auto"/>
        <w:ind w:firstLine="480"/>
        <w:jc w:val="left"/>
        <w:rPr>
          <w:rFonts w:ascii="Times New Roman" w:hAnsi="Times New Roman" w:cs="Times New Roman"/>
        </w:rPr>
      </w:pPr>
      <w:r w:rsidRPr="00AE5BD8">
        <w:rPr>
          <w:rFonts w:ascii="Times New Roman" w:hAnsi="Times New Roman" w:cs="Times New Roman" w:hint="eastAsia"/>
        </w:rPr>
        <w:t>1</w:t>
      </w:r>
      <w:r w:rsidRPr="00AE5BD8">
        <w:rPr>
          <w:rFonts w:ascii="Times New Roman" w:hAnsi="Times New Roman" w:cs="Times New Roman" w:hint="eastAsia"/>
        </w:rPr>
        <w:t>、验收由甲方组织，乙方配合进行：</w:t>
      </w:r>
    </w:p>
    <w:p w14:paraId="245161E6" w14:textId="77777777" w:rsidR="006D5D11" w:rsidRPr="00AE5BD8" w:rsidRDefault="006D5D11" w:rsidP="006D5D11">
      <w:pPr>
        <w:pStyle w:val="22"/>
        <w:spacing w:line="360" w:lineRule="auto"/>
        <w:ind w:firstLineChars="177" w:firstLine="425"/>
        <w:rPr>
          <w:rFonts w:ascii="Times New Roman" w:hAnsi="Times New Roman" w:cs="Times New Roman"/>
          <w:color w:val="000000"/>
        </w:rPr>
      </w:pPr>
      <w:r w:rsidRPr="00AE5BD8">
        <w:rPr>
          <w:rFonts w:ascii="Times New Roman" w:hAnsi="Times New Roman" w:cs="Times New Roman"/>
          <w:color w:val="000000"/>
        </w:rPr>
        <w:t>（</w:t>
      </w:r>
      <w:r w:rsidRPr="00AE5BD8">
        <w:rPr>
          <w:rFonts w:ascii="Times New Roman" w:hAnsi="Times New Roman" w:cs="Times New Roman"/>
          <w:color w:val="000000"/>
        </w:rPr>
        <w:t>1</w:t>
      </w:r>
      <w:r w:rsidRPr="00AE5BD8">
        <w:rPr>
          <w:rFonts w:ascii="Times New Roman" w:hAnsi="Times New Roman" w:cs="Times New Roman"/>
          <w:color w:val="000000"/>
        </w:rPr>
        <w:t>）货物在乙方通知安装调试完毕后</w:t>
      </w:r>
      <w:r w:rsidRPr="00AE5BD8">
        <w:rPr>
          <w:rFonts w:ascii="Times New Roman" w:hAnsi="Times New Roman" w:cs="Times New Roman"/>
          <w:color w:val="000000"/>
          <w:u w:val="single"/>
        </w:rPr>
        <w:t xml:space="preserve">   </w:t>
      </w:r>
      <w:r w:rsidRPr="00AE5BD8">
        <w:rPr>
          <w:rFonts w:ascii="Times New Roman" w:hAnsi="Times New Roman" w:cs="Times New Roman"/>
          <w:color w:val="000000"/>
        </w:rPr>
        <w:t>日内初步验收。初步验收合格后，进入</w:t>
      </w:r>
      <w:r w:rsidRPr="00AE5BD8">
        <w:rPr>
          <w:rFonts w:ascii="Times New Roman" w:hAnsi="Times New Roman" w:cs="Times New Roman"/>
          <w:color w:val="000000"/>
          <w:u w:val="single"/>
        </w:rPr>
        <w:t xml:space="preserve">   </w:t>
      </w:r>
      <w:r w:rsidRPr="00AE5BD8">
        <w:rPr>
          <w:rFonts w:ascii="Times New Roman" w:hAnsi="Times New Roman" w:cs="Times New Roman"/>
          <w:color w:val="000000"/>
        </w:rPr>
        <w:t>试用期；试用期间发生重大质量问题，修复后试用相应顺延；试用期结束后</w:t>
      </w:r>
      <w:r w:rsidRPr="00AE5BD8">
        <w:rPr>
          <w:rFonts w:ascii="Times New Roman" w:hAnsi="Times New Roman" w:cs="Times New Roman"/>
          <w:color w:val="000000"/>
          <w:u w:val="single"/>
        </w:rPr>
        <w:t xml:space="preserve">   </w:t>
      </w:r>
      <w:r w:rsidRPr="00AE5BD8">
        <w:rPr>
          <w:rFonts w:ascii="Times New Roman" w:hAnsi="Times New Roman" w:cs="Times New Roman"/>
          <w:color w:val="000000"/>
        </w:rPr>
        <w:t>日内完成最终验收；</w:t>
      </w:r>
    </w:p>
    <w:p w14:paraId="612574EB"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w:t>
      </w:r>
      <w:r w:rsidRPr="00AE5BD8">
        <w:rPr>
          <w:rFonts w:ascii="Times New Roman" w:hAnsi="Times New Roman" w:cs="Times New Roman"/>
          <w:color w:val="000000"/>
        </w:rPr>
        <w:t>2</w:t>
      </w:r>
      <w:r w:rsidRPr="00AE5BD8">
        <w:rPr>
          <w:rFonts w:ascii="Times New Roman" w:hAnsi="Times New Roman" w:cs="Times New Roman"/>
          <w:color w:val="000000"/>
        </w:rPr>
        <w:t>）验收标准：按国家有关规定以及甲方磋商文件的质量要求和技术指标、乙方的磋商响应文件及承诺与本合同约定标准进行验收；甲乙双方如对质量要求和技术指标的约定标准有相互抵触或异议的事项，由甲方在磋商与磋商响应文件中按质量要求和技术指标比较优胜的原则确定该项的约定标准进行验收；</w:t>
      </w:r>
    </w:p>
    <w:p w14:paraId="75033655"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w:t>
      </w:r>
      <w:r w:rsidRPr="00AE5BD8">
        <w:rPr>
          <w:rFonts w:ascii="Times New Roman" w:hAnsi="Times New Roman" w:cs="Times New Roman"/>
          <w:color w:val="000000"/>
        </w:rPr>
        <w:t>3</w:t>
      </w:r>
      <w:r w:rsidRPr="00AE5BD8">
        <w:rPr>
          <w:rFonts w:ascii="Times New Roman" w:hAnsi="Times New Roman" w:cs="Times New Roman"/>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1748485A"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w:t>
      </w:r>
      <w:r w:rsidRPr="00AE5BD8">
        <w:rPr>
          <w:rFonts w:ascii="Times New Roman" w:hAnsi="Times New Roman" w:cs="Times New Roman"/>
          <w:color w:val="000000"/>
        </w:rPr>
        <w:t>4</w:t>
      </w:r>
      <w:r w:rsidRPr="00AE5BD8">
        <w:rPr>
          <w:rFonts w:ascii="Times New Roman" w:hAnsi="Times New Roman" w:cs="Times New Roman"/>
          <w:color w:val="000000"/>
        </w:rPr>
        <w:t>）如质量验收合格，双方签署质量验收报告。</w:t>
      </w:r>
    </w:p>
    <w:p w14:paraId="4B0C66B5"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2</w:t>
      </w:r>
      <w:r w:rsidRPr="00AE5BD8">
        <w:rPr>
          <w:rFonts w:ascii="Times New Roman" w:hAnsi="Times New Roman" w:cs="Times New Roman"/>
          <w:color w:val="000000"/>
        </w:rPr>
        <w:t>、货物安装完成后</w:t>
      </w:r>
      <w:r w:rsidRPr="00AE5BD8">
        <w:rPr>
          <w:rFonts w:ascii="Times New Roman" w:hAnsi="Times New Roman" w:cs="Times New Roman"/>
          <w:color w:val="000000"/>
          <w:u w:val="single"/>
        </w:rPr>
        <w:t xml:space="preserve">  </w:t>
      </w:r>
      <w:r w:rsidRPr="00AE5BD8">
        <w:rPr>
          <w:rFonts w:ascii="Times New Roman" w:hAnsi="Times New Roman" w:cs="Times New Roman"/>
          <w:color w:val="000000"/>
        </w:rPr>
        <w:t>日内，甲方无故不进行验收工作并已使用货物的，视同已安装调试完成并验收合格。</w:t>
      </w:r>
    </w:p>
    <w:p w14:paraId="35CD0891"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3</w:t>
      </w:r>
      <w:r w:rsidRPr="00AE5BD8">
        <w:rPr>
          <w:rFonts w:ascii="Times New Roman" w:hAnsi="Times New Roman" w:cs="Times New Roman"/>
          <w:color w:val="000000"/>
        </w:rPr>
        <w:t>、乙方应将所提供货物的装箱清单、配件、随机工具、用户使用手册、原厂保修卡等资料交付给甲方；乙方不能完整交付货物及本款规定的单证和工具的，必须负责补齐，</w:t>
      </w:r>
      <w:r w:rsidRPr="00AE5BD8">
        <w:rPr>
          <w:rFonts w:ascii="Times New Roman" w:hAnsi="Times New Roman" w:cs="Times New Roman"/>
          <w:color w:val="000000"/>
        </w:rPr>
        <w:lastRenderedPageBreak/>
        <w:t>否则视为未按合同约定交货。</w:t>
      </w:r>
    </w:p>
    <w:p w14:paraId="15CE8236"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4</w:t>
      </w:r>
      <w:r w:rsidRPr="00AE5BD8">
        <w:rPr>
          <w:rFonts w:ascii="Times New Roman" w:hAnsi="Times New Roman" w:cs="Times New Roman"/>
          <w:color w:val="000000"/>
        </w:rPr>
        <w:t>、如货物经乙方</w:t>
      </w:r>
      <w:r w:rsidRPr="00AE5BD8">
        <w:rPr>
          <w:rFonts w:ascii="Times New Roman" w:hAnsi="Times New Roman" w:cs="Times New Roman"/>
          <w:color w:val="000000"/>
          <w:u w:val="single"/>
        </w:rPr>
        <w:t xml:space="preserve">  </w:t>
      </w:r>
      <w:r w:rsidRPr="00AE5BD8">
        <w:rPr>
          <w:rFonts w:ascii="Times New Roman" w:hAnsi="Times New Roman" w:cs="Times New Roman"/>
          <w:color w:val="000000"/>
        </w:rPr>
        <w:t>次维修仍不能达到合同约定的质量标准，甲方有权退货，并视作乙方不能交付货物而须支付违约赔偿金给甲方，甲方还可依法追究乙方的违约责任。</w:t>
      </w:r>
    </w:p>
    <w:p w14:paraId="2E661BCC" w14:textId="77777777" w:rsidR="006D5D11" w:rsidRPr="00AE5BD8" w:rsidRDefault="006D5D11" w:rsidP="006D5D11">
      <w:pPr>
        <w:spacing w:line="360" w:lineRule="auto"/>
        <w:rPr>
          <w:rFonts w:ascii="Times New Roman" w:eastAsia="黑体" w:hAnsi="Times New Roman"/>
          <w:b/>
          <w:sz w:val="24"/>
        </w:rPr>
      </w:pPr>
      <w:bookmarkStart w:id="166" w:name="_Toc217446111"/>
      <w:r w:rsidRPr="00AE5BD8">
        <w:rPr>
          <w:rFonts w:ascii="Times New Roman" w:eastAsia="黑体" w:hAnsi="Times New Roman" w:hint="eastAsia"/>
          <w:b/>
          <w:sz w:val="24"/>
        </w:rPr>
        <w:t>六、付款方式</w:t>
      </w:r>
      <w:bookmarkEnd w:id="166"/>
      <w:r w:rsidRPr="00AE5BD8">
        <w:rPr>
          <w:rFonts w:ascii="Times New Roman" w:eastAsia="黑体" w:hAnsi="Times New Roman" w:hint="eastAsia"/>
          <w:b/>
          <w:sz w:val="24"/>
        </w:rPr>
        <w:t>：</w:t>
      </w:r>
    </w:p>
    <w:p w14:paraId="1E453435" w14:textId="1FED2CC6" w:rsidR="00726A6A" w:rsidRPr="00AE5BD8" w:rsidRDefault="006D5D11" w:rsidP="006D5D11">
      <w:pPr>
        <w:pStyle w:val="22"/>
        <w:spacing w:line="360" w:lineRule="auto"/>
        <w:ind w:firstLine="480"/>
        <w:jc w:val="left"/>
        <w:rPr>
          <w:rFonts w:ascii="Times New Roman" w:hAnsi="Times New Roman" w:cs="Times New Roman"/>
          <w:color w:val="000000"/>
        </w:rPr>
      </w:pPr>
      <w:r w:rsidRPr="00AE5BD8">
        <w:rPr>
          <w:rFonts w:ascii="Times New Roman" w:hAnsi="Times New Roman" w:cs="Times New Roman"/>
          <w:color w:val="000000"/>
        </w:rPr>
        <w:t>1</w:t>
      </w:r>
      <w:r w:rsidRPr="00AE5BD8">
        <w:rPr>
          <w:rFonts w:ascii="Times New Roman" w:hAnsi="Times New Roman" w:cs="Times New Roman" w:hint="eastAsia"/>
          <w:color w:val="000000"/>
        </w:rPr>
        <w:t>、</w:t>
      </w:r>
      <w:r w:rsidR="00FE6742" w:rsidRPr="00FE6742">
        <w:rPr>
          <w:rFonts w:ascii="Times New Roman" w:hAnsi="Times New Roman" w:cs="Times New Roman" w:hint="eastAsia"/>
          <w:color w:val="000000"/>
        </w:rPr>
        <w:t>付款方法和条件：设备经安装、调试、培训且验收合格之日起</w:t>
      </w:r>
      <w:r w:rsidR="00FE6742" w:rsidRPr="00FE6742">
        <w:rPr>
          <w:rFonts w:ascii="Times New Roman" w:hAnsi="Times New Roman" w:cs="Times New Roman" w:hint="eastAsia"/>
          <w:color w:val="000000"/>
        </w:rPr>
        <w:t>2</w:t>
      </w:r>
      <w:r w:rsidR="00FE6742" w:rsidRPr="00FE6742">
        <w:rPr>
          <w:rFonts w:ascii="Times New Roman" w:hAnsi="Times New Roman" w:cs="Times New Roman" w:hint="eastAsia"/>
          <w:color w:val="000000"/>
        </w:rPr>
        <w:t>个月内，</w:t>
      </w:r>
      <w:r w:rsidR="004B35CF">
        <w:rPr>
          <w:rFonts w:ascii="Times New Roman" w:hAnsi="Times New Roman" w:cs="Times New Roman" w:hint="eastAsia"/>
          <w:color w:val="000000"/>
        </w:rPr>
        <w:t>甲</w:t>
      </w:r>
      <w:r w:rsidR="00FE6742" w:rsidRPr="00FE6742">
        <w:rPr>
          <w:rFonts w:ascii="Times New Roman" w:hAnsi="Times New Roman" w:cs="Times New Roman" w:hint="eastAsia"/>
          <w:color w:val="000000"/>
        </w:rPr>
        <w:t>方向</w:t>
      </w:r>
      <w:r w:rsidR="004B35CF">
        <w:rPr>
          <w:rFonts w:ascii="Times New Roman" w:hAnsi="Times New Roman" w:cs="Times New Roman" w:hint="eastAsia"/>
          <w:color w:val="000000"/>
        </w:rPr>
        <w:t>乙方</w:t>
      </w:r>
      <w:r w:rsidR="00FE6742" w:rsidRPr="00FE6742">
        <w:rPr>
          <w:rFonts w:ascii="Times New Roman" w:hAnsi="Times New Roman" w:cs="Times New Roman" w:hint="eastAsia"/>
          <w:color w:val="000000"/>
        </w:rPr>
        <w:t>支付合同金额的</w:t>
      </w:r>
      <w:r w:rsidR="00FE6742" w:rsidRPr="00FE6742">
        <w:rPr>
          <w:rFonts w:ascii="Times New Roman" w:hAnsi="Times New Roman" w:cs="Times New Roman" w:hint="eastAsia"/>
          <w:color w:val="000000"/>
        </w:rPr>
        <w:t>90%</w:t>
      </w:r>
      <w:r w:rsidR="00FE6742" w:rsidRPr="00FE6742">
        <w:rPr>
          <w:rFonts w:ascii="Times New Roman" w:hAnsi="Times New Roman" w:cs="Times New Roman" w:hint="eastAsia"/>
          <w:color w:val="000000"/>
        </w:rPr>
        <w:t>，余款</w:t>
      </w:r>
      <w:r w:rsidR="00FE6742" w:rsidRPr="00FE6742">
        <w:rPr>
          <w:rFonts w:ascii="Times New Roman" w:hAnsi="Times New Roman" w:cs="Times New Roman" w:hint="eastAsia"/>
          <w:color w:val="000000"/>
        </w:rPr>
        <w:t>10%</w:t>
      </w:r>
      <w:r w:rsidR="00FE6742" w:rsidRPr="00FE6742">
        <w:rPr>
          <w:rFonts w:ascii="Times New Roman" w:hAnsi="Times New Roman" w:cs="Times New Roman" w:hint="eastAsia"/>
          <w:color w:val="000000"/>
        </w:rPr>
        <w:t>待质保期满一年后且无质量问题下支付。</w:t>
      </w:r>
    </w:p>
    <w:p w14:paraId="5FF09996" w14:textId="77777777" w:rsidR="006D5D11" w:rsidRPr="00AE5BD8" w:rsidRDefault="006D5D11" w:rsidP="006D5D11">
      <w:pPr>
        <w:pStyle w:val="22"/>
        <w:spacing w:line="360" w:lineRule="auto"/>
        <w:ind w:firstLine="480"/>
        <w:jc w:val="left"/>
        <w:rPr>
          <w:rFonts w:ascii="Times New Roman" w:hAnsi="Times New Roman" w:cs="Times New Roman"/>
          <w:color w:val="000000"/>
        </w:rPr>
      </w:pPr>
      <w:r w:rsidRPr="00AE5BD8">
        <w:rPr>
          <w:rFonts w:ascii="Times New Roman" w:hAnsi="Times New Roman" w:cs="Times New Roman" w:hint="eastAsia"/>
          <w:color w:val="000000"/>
        </w:rPr>
        <w:t>2</w:t>
      </w:r>
      <w:r w:rsidRPr="00AE5BD8">
        <w:rPr>
          <w:rFonts w:ascii="Times New Roman" w:hAnsi="Times New Roman" w:cs="Times New Roman" w:hint="eastAsia"/>
          <w:color w:val="000000"/>
        </w:rPr>
        <w:t>、乙方须向甲方出具合法有效完整的完税发票及凭证资料进行支付结算，乙方未履行本条义务的，甲方有权延迟付款。</w:t>
      </w:r>
    </w:p>
    <w:p w14:paraId="2C410282" w14:textId="77777777" w:rsidR="006D5D11" w:rsidRPr="00AE5BD8" w:rsidRDefault="006D5D11" w:rsidP="006375A5">
      <w:pPr>
        <w:pStyle w:val="22"/>
        <w:wordWrap w:val="0"/>
        <w:spacing w:line="360" w:lineRule="auto"/>
        <w:ind w:firstLine="480"/>
        <w:jc w:val="left"/>
        <w:rPr>
          <w:rFonts w:ascii="Times New Roman" w:hAnsi="Times New Roman" w:cs="Times New Roman"/>
          <w:color w:val="000000"/>
        </w:rPr>
      </w:pPr>
      <w:r w:rsidRPr="00AE5BD8">
        <w:rPr>
          <w:rFonts w:ascii="Times New Roman" w:hAnsi="Times New Roman" w:cs="Times New Roman" w:hint="eastAsia"/>
          <w:color w:val="000000"/>
        </w:rPr>
        <w:t>3</w:t>
      </w:r>
      <w:r w:rsidRPr="00AE5BD8">
        <w:rPr>
          <w:rFonts w:ascii="Times New Roman" w:hAnsi="Times New Roman" w:cs="Times New Roman" w:hint="eastAsia"/>
          <w:color w:val="000000"/>
        </w:rPr>
        <w:t>、乙方收款账户信息：户名：</w:t>
      </w:r>
      <w:r w:rsidRPr="00AE5BD8">
        <w:rPr>
          <w:rFonts w:ascii="Times New Roman" w:hAnsi="Times New Roman" w:cs="Times New Roman" w:hint="eastAsia"/>
          <w:color w:val="000000"/>
          <w:u w:val="single"/>
        </w:rPr>
        <w:t xml:space="preserve">  </w:t>
      </w:r>
      <w:r w:rsidRPr="00AE5BD8">
        <w:rPr>
          <w:rFonts w:ascii="Times New Roman" w:hAnsi="Times New Roman" w:cs="Times New Roman"/>
          <w:color w:val="000000"/>
          <w:u w:val="single"/>
        </w:rPr>
        <w:t xml:space="preserve">  </w:t>
      </w:r>
      <w:r w:rsidRPr="00AE5BD8">
        <w:rPr>
          <w:rFonts w:ascii="Times New Roman" w:hAnsi="Times New Roman" w:cs="Times New Roman" w:hint="eastAsia"/>
          <w:color w:val="000000"/>
          <w:u w:val="single"/>
        </w:rPr>
        <w:t xml:space="preserve">  </w:t>
      </w:r>
      <w:r w:rsidRPr="00AE5BD8">
        <w:rPr>
          <w:rFonts w:ascii="Times New Roman" w:hAnsi="Times New Roman" w:cs="Times New Roman"/>
          <w:color w:val="000000"/>
          <w:u w:val="single"/>
        </w:rPr>
        <w:t xml:space="preserve">         </w:t>
      </w:r>
      <w:r w:rsidRPr="00AE5BD8">
        <w:rPr>
          <w:rFonts w:ascii="Times New Roman" w:hAnsi="Times New Roman" w:cs="Times New Roman" w:hint="eastAsia"/>
          <w:color w:val="000000"/>
        </w:rPr>
        <w:t>；开户银行：</w:t>
      </w:r>
      <w:r w:rsidRPr="00AE5BD8">
        <w:rPr>
          <w:rFonts w:ascii="Times New Roman" w:hAnsi="Times New Roman" w:cs="Times New Roman" w:hint="eastAsia"/>
          <w:color w:val="000000"/>
          <w:u w:val="single"/>
        </w:rPr>
        <w:t xml:space="preserve">  </w:t>
      </w:r>
      <w:r w:rsidRPr="00AE5BD8">
        <w:rPr>
          <w:rFonts w:ascii="Times New Roman" w:hAnsi="Times New Roman" w:cs="Times New Roman"/>
          <w:color w:val="000000"/>
          <w:u w:val="single"/>
        </w:rPr>
        <w:t xml:space="preserve">  </w:t>
      </w:r>
      <w:r w:rsidRPr="00AE5BD8">
        <w:rPr>
          <w:rFonts w:ascii="Times New Roman" w:hAnsi="Times New Roman" w:cs="Times New Roman" w:hint="eastAsia"/>
          <w:color w:val="000000"/>
          <w:u w:val="single"/>
        </w:rPr>
        <w:t xml:space="preserve">  </w:t>
      </w:r>
      <w:r w:rsidRPr="00AE5BD8">
        <w:rPr>
          <w:rFonts w:ascii="Times New Roman" w:hAnsi="Times New Roman" w:cs="Times New Roman"/>
          <w:color w:val="000000"/>
          <w:u w:val="single"/>
        </w:rPr>
        <w:t xml:space="preserve">  </w:t>
      </w:r>
      <w:r w:rsidRPr="00AE5BD8">
        <w:rPr>
          <w:rFonts w:ascii="Times New Roman" w:hAnsi="Times New Roman" w:cs="Times New Roman" w:hint="eastAsia"/>
          <w:color w:val="000000"/>
          <w:u w:val="single"/>
        </w:rPr>
        <w:t xml:space="preserve">  </w:t>
      </w:r>
      <w:r w:rsidRPr="00AE5BD8">
        <w:rPr>
          <w:rFonts w:ascii="Times New Roman" w:hAnsi="Times New Roman" w:cs="Times New Roman"/>
          <w:color w:val="000000"/>
          <w:u w:val="single"/>
        </w:rPr>
        <w:t xml:space="preserve">  </w:t>
      </w:r>
      <w:r w:rsidRPr="00AE5BD8">
        <w:rPr>
          <w:rFonts w:ascii="Times New Roman" w:hAnsi="Times New Roman" w:cs="Times New Roman" w:hint="eastAsia"/>
          <w:color w:val="000000"/>
          <w:u w:val="single"/>
        </w:rPr>
        <w:t xml:space="preserve"> </w:t>
      </w:r>
      <w:r w:rsidRPr="00AE5BD8">
        <w:rPr>
          <w:rFonts w:ascii="Times New Roman" w:hAnsi="Times New Roman" w:cs="Times New Roman"/>
          <w:color w:val="000000"/>
          <w:u w:val="single"/>
        </w:rPr>
        <w:t xml:space="preserve">    </w:t>
      </w:r>
      <w:r w:rsidRPr="00AE5BD8">
        <w:rPr>
          <w:rFonts w:ascii="Times New Roman" w:hAnsi="Times New Roman" w:cs="Times New Roman" w:hint="eastAsia"/>
          <w:color w:val="000000"/>
          <w:u w:val="single"/>
        </w:rPr>
        <w:t xml:space="preserve"> </w:t>
      </w:r>
      <w:r w:rsidRPr="00AE5BD8">
        <w:rPr>
          <w:rFonts w:ascii="Times New Roman" w:hAnsi="Times New Roman" w:cs="Times New Roman"/>
          <w:color w:val="000000"/>
          <w:u w:val="single"/>
        </w:rPr>
        <w:t xml:space="preserve">  </w:t>
      </w:r>
      <w:r w:rsidRPr="00AE5BD8">
        <w:rPr>
          <w:rFonts w:ascii="Times New Roman" w:hAnsi="Times New Roman" w:cs="Times New Roman" w:hint="eastAsia"/>
          <w:color w:val="000000"/>
        </w:rPr>
        <w:t>；账号：</w:t>
      </w:r>
      <w:r w:rsidRPr="00AE5BD8">
        <w:rPr>
          <w:rFonts w:ascii="Times New Roman" w:hAnsi="Times New Roman" w:cs="Times New Roman" w:hint="eastAsia"/>
          <w:color w:val="000000"/>
          <w:u w:val="single"/>
        </w:rPr>
        <w:t xml:space="preserve">  </w:t>
      </w:r>
      <w:r w:rsidRPr="00AE5BD8">
        <w:rPr>
          <w:rFonts w:ascii="Times New Roman" w:hAnsi="Times New Roman" w:cs="Times New Roman"/>
          <w:color w:val="000000"/>
          <w:u w:val="single"/>
        </w:rPr>
        <w:t xml:space="preserve">  </w:t>
      </w:r>
      <w:r w:rsidRPr="00AE5BD8">
        <w:rPr>
          <w:rFonts w:ascii="Times New Roman" w:hAnsi="Times New Roman" w:cs="Times New Roman" w:hint="eastAsia"/>
          <w:color w:val="000000"/>
          <w:u w:val="single"/>
        </w:rPr>
        <w:t xml:space="preserve">  </w:t>
      </w:r>
      <w:r w:rsidRPr="00AE5BD8">
        <w:rPr>
          <w:rFonts w:ascii="Times New Roman" w:hAnsi="Times New Roman" w:cs="Times New Roman"/>
          <w:color w:val="000000"/>
          <w:u w:val="single"/>
        </w:rPr>
        <w:t xml:space="preserve">  </w:t>
      </w:r>
      <w:r w:rsidRPr="00AE5BD8">
        <w:rPr>
          <w:rFonts w:ascii="Times New Roman" w:hAnsi="Times New Roman" w:cs="Times New Roman" w:hint="eastAsia"/>
          <w:color w:val="000000"/>
          <w:u w:val="single"/>
        </w:rPr>
        <w:t xml:space="preserve">  </w:t>
      </w:r>
      <w:r w:rsidRPr="00AE5BD8">
        <w:rPr>
          <w:rFonts w:ascii="Times New Roman" w:hAnsi="Times New Roman" w:cs="Times New Roman"/>
          <w:color w:val="000000"/>
          <w:u w:val="single"/>
        </w:rPr>
        <w:t xml:space="preserve">  </w:t>
      </w:r>
      <w:r w:rsidRPr="00AE5BD8">
        <w:rPr>
          <w:rFonts w:ascii="Times New Roman" w:hAnsi="Times New Roman" w:cs="Times New Roman" w:hint="eastAsia"/>
          <w:color w:val="000000"/>
          <w:u w:val="single"/>
        </w:rPr>
        <w:t xml:space="preserve"> </w:t>
      </w:r>
      <w:r w:rsidRPr="00AE5BD8">
        <w:rPr>
          <w:rFonts w:ascii="Times New Roman" w:hAnsi="Times New Roman" w:cs="Times New Roman"/>
          <w:color w:val="000000"/>
          <w:u w:val="single"/>
        </w:rPr>
        <w:t xml:space="preserve">    </w:t>
      </w:r>
      <w:r w:rsidRPr="00AE5BD8">
        <w:rPr>
          <w:rFonts w:ascii="Times New Roman" w:hAnsi="Times New Roman" w:cs="Times New Roman" w:hint="eastAsia"/>
          <w:color w:val="000000"/>
          <w:u w:val="single"/>
        </w:rPr>
        <w:t xml:space="preserve"> </w:t>
      </w:r>
      <w:r w:rsidRPr="00AE5BD8">
        <w:rPr>
          <w:rFonts w:ascii="Times New Roman" w:hAnsi="Times New Roman" w:cs="Times New Roman"/>
          <w:color w:val="000000"/>
          <w:u w:val="single"/>
        </w:rPr>
        <w:t xml:space="preserve">  </w:t>
      </w:r>
      <w:r w:rsidRPr="00AE5BD8">
        <w:rPr>
          <w:rFonts w:ascii="Times New Roman" w:hAnsi="Times New Roman" w:cs="Times New Roman" w:hint="eastAsia"/>
          <w:color w:val="000000"/>
          <w:u w:val="single"/>
        </w:rPr>
        <w:t xml:space="preserve">  </w:t>
      </w:r>
      <w:r w:rsidRPr="00AE5BD8">
        <w:rPr>
          <w:rFonts w:ascii="Times New Roman" w:hAnsi="Times New Roman" w:cs="Times New Roman"/>
          <w:color w:val="000000"/>
          <w:u w:val="single"/>
        </w:rPr>
        <w:t xml:space="preserve">  </w:t>
      </w:r>
      <w:r w:rsidRPr="00AE5BD8">
        <w:rPr>
          <w:rFonts w:ascii="Times New Roman" w:hAnsi="Times New Roman" w:cs="Times New Roman" w:hint="eastAsia"/>
          <w:color w:val="000000"/>
          <w:u w:val="single"/>
        </w:rPr>
        <w:t xml:space="preserve">  </w:t>
      </w:r>
      <w:r w:rsidRPr="00AE5BD8">
        <w:rPr>
          <w:rFonts w:ascii="Times New Roman" w:hAnsi="Times New Roman" w:cs="Times New Roman"/>
          <w:color w:val="000000"/>
          <w:u w:val="single"/>
        </w:rPr>
        <w:t xml:space="preserve">  </w:t>
      </w:r>
      <w:r w:rsidRPr="00AE5BD8">
        <w:rPr>
          <w:rFonts w:ascii="Times New Roman" w:hAnsi="Times New Roman" w:cs="Times New Roman" w:hint="eastAsia"/>
          <w:color w:val="000000"/>
          <w:u w:val="single"/>
        </w:rPr>
        <w:t xml:space="preserve">  </w:t>
      </w:r>
      <w:r w:rsidRPr="00AE5BD8">
        <w:rPr>
          <w:rFonts w:ascii="Times New Roman" w:hAnsi="Times New Roman" w:cs="Times New Roman"/>
          <w:color w:val="000000"/>
          <w:u w:val="single"/>
        </w:rPr>
        <w:t xml:space="preserve">  </w:t>
      </w:r>
      <w:r w:rsidRPr="00AE5BD8">
        <w:rPr>
          <w:rFonts w:ascii="Times New Roman" w:hAnsi="Times New Roman" w:cs="Times New Roman" w:hint="eastAsia"/>
          <w:color w:val="000000"/>
          <w:u w:val="single"/>
        </w:rPr>
        <w:t xml:space="preserve"> </w:t>
      </w:r>
      <w:r w:rsidRPr="00AE5BD8">
        <w:rPr>
          <w:rFonts w:ascii="Times New Roman" w:hAnsi="Times New Roman" w:cs="Times New Roman" w:hint="eastAsia"/>
          <w:color w:val="000000"/>
        </w:rPr>
        <w:t>。</w:t>
      </w:r>
    </w:p>
    <w:p w14:paraId="550A0819" w14:textId="77777777" w:rsidR="006D5D11" w:rsidRPr="00AE5BD8" w:rsidRDefault="006D5D11" w:rsidP="006D5D11">
      <w:pPr>
        <w:spacing w:line="360" w:lineRule="auto"/>
        <w:rPr>
          <w:rFonts w:ascii="Times New Roman" w:eastAsia="黑体" w:hAnsi="Times New Roman"/>
          <w:b/>
          <w:sz w:val="24"/>
        </w:rPr>
      </w:pPr>
      <w:bookmarkStart w:id="167" w:name="_Toc217446112"/>
      <w:r w:rsidRPr="00AE5BD8">
        <w:rPr>
          <w:rFonts w:ascii="Times New Roman" w:eastAsia="黑体" w:hAnsi="Times New Roman" w:hint="eastAsia"/>
          <w:b/>
          <w:sz w:val="24"/>
        </w:rPr>
        <w:t>七、售后服务</w:t>
      </w:r>
      <w:bookmarkEnd w:id="167"/>
      <w:r w:rsidRPr="00AE5BD8">
        <w:rPr>
          <w:rFonts w:ascii="Times New Roman" w:eastAsia="黑体" w:hAnsi="Times New Roman" w:hint="eastAsia"/>
          <w:b/>
          <w:sz w:val="24"/>
        </w:rPr>
        <w:t>：</w:t>
      </w:r>
    </w:p>
    <w:p w14:paraId="7CE57CDF"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1</w:t>
      </w:r>
      <w:r w:rsidRPr="00AE5BD8">
        <w:rPr>
          <w:rFonts w:ascii="Times New Roman" w:hAnsi="Times New Roman" w:cs="Times New Roman" w:hint="eastAsia"/>
          <w:color w:val="000000"/>
        </w:rPr>
        <w:t>、质保期为验收合格之日起</w:t>
      </w:r>
      <w:r w:rsidRPr="00AE5BD8">
        <w:rPr>
          <w:rFonts w:ascii="Times New Roman" w:hAnsi="Times New Roman" w:cs="Times New Roman"/>
          <w:color w:val="000000"/>
          <w:u w:val="single"/>
        </w:rPr>
        <w:t xml:space="preserve">   </w:t>
      </w:r>
      <w:r w:rsidRPr="00AE5BD8">
        <w:rPr>
          <w:rFonts w:ascii="Times New Roman" w:hAnsi="Times New Roman" w:cs="Times New Roman" w:hint="eastAsia"/>
          <w:color w:val="000000"/>
        </w:rPr>
        <w:t>年，质保期内出现质量问题，乙方在接到通知后</w:t>
      </w:r>
      <w:r w:rsidRPr="00AE5BD8">
        <w:rPr>
          <w:rFonts w:ascii="Times New Roman" w:hAnsi="Times New Roman" w:cs="Times New Roman" w:hint="eastAsia"/>
          <w:color w:val="000000"/>
          <w:u w:val="single"/>
        </w:rPr>
        <w:t xml:space="preserve">   </w:t>
      </w:r>
      <w:r w:rsidRPr="00AE5BD8">
        <w:rPr>
          <w:rFonts w:ascii="Times New Roman" w:hAnsi="Times New Roman" w:cs="Times New Roman" w:hint="eastAsia"/>
          <w:color w:val="000000"/>
        </w:rPr>
        <w:t>小时内响应到场，</w:t>
      </w:r>
      <w:r w:rsidRPr="00AE5BD8">
        <w:rPr>
          <w:rFonts w:ascii="Times New Roman" w:hAnsi="Times New Roman" w:cs="Times New Roman" w:hint="eastAsia"/>
          <w:color w:val="000000"/>
          <w:u w:val="single"/>
        </w:rPr>
        <w:t xml:space="preserve">   </w:t>
      </w:r>
      <w:r w:rsidRPr="00AE5BD8">
        <w:rPr>
          <w:rFonts w:ascii="Times New Roman" w:hAnsi="Times New Roman" w:cs="Times New Roman" w:hint="eastAsia"/>
          <w:color w:val="000000"/>
        </w:rPr>
        <w:t>小时内完成维修或更换，并承担修理调换的费用；如货物经乙方</w:t>
      </w:r>
      <w:r w:rsidRPr="00AE5BD8">
        <w:rPr>
          <w:rFonts w:ascii="Times New Roman" w:hAnsi="Times New Roman" w:cs="Times New Roman" w:hint="eastAsia"/>
          <w:color w:val="000000"/>
          <w:u w:val="single"/>
        </w:rPr>
        <w:t xml:space="preserve"> </w:t>
      </w:r>
      <w:r w:rsidRPr="00AE5BD8">
        <w:rPr>
          <w:rFonts w:ascii="Times New Roman" w:hAnsi="Times New Roman" w:cs="Times New Roman"/>
          <w:color w:val="000000"/>
          <w:u w:val="single"/>
        </w:rPr>
        <w:t xml:space="preserve"> </w:t>
      </w:r>
      <w:r w:rsidRPr="00AE5BD8">
        <w:rPr>
          <w:rFonts w:ascii="Times New Roman" w:hAnsi="Times New Roman" w:cs="Times New Roman" w:hint="eastAsia"/>
          <w:color w:val="000000"/>
          <w:u w:val="single"/>
        </w:rPr>
        <w:t xml:space="preserve"> </w:t>
      </w:r>
      <w:r w:rsidRPr="00AE5BD8">
        <w:rPr>
          <w:rFonts w:ascii="Times New Roman" w:hAnsi="Times New Roman" w:cs="Times New Roman" w:hint="eastAsia"/>
          <w:color w:val="000000"/>
        </w:rPr>
        <w:t>次维修仍不能达到本合同约定的质量标准，视作乙方未能按时交货，甲方有权退货并追究乙方的违约责任。货到现场后由于甲方保管不当造成的问题，乙方亦应负责修复，但费用由甲方负担。</w:t>
      </w:r>
    </w:p>
    <w:p w14:paraId="0AF47665"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2</w:t>
      </w:r>
      <w:r w:rsidRPr="00AE5BD8">
        <w:rPr>
          <w:rFonts w:ascii="Times New Roman" w:hAnsi="Times New Roman" w:cs="Times New Roman" w:hint="eastAsia"/>
          <w:color w:val="000000"/>
        </w:rPr>
        <w:t>、乙方须指派专人负责与甲方联系售后服务事宜。</w:t>
      </w:r>
    </w:p>
    <w:p w14:paraId="5F6EAC13" w14:textId="77777777" w:rsidR="006D5D11" w:rsidRPr="00AE5BD8" w:rsidRDefault="006D5D11" w:rsidP="006D5D11">
      <w:pPr>
        <w:spacing w:line="360" w:lineRule="auto"/>
        <w:rPr>
          <w:rFonts w:ascii="Times New Roman" w:eastAsia="黑体" w:hAnsi="Times New Roman"/>
          <w:b/>
          <w:sz w:val="24"/>
        </w:rPr>
      </w:pPr>
      <w:r w:rsidRPr="00AE5BD8">
        <w:rPr>
          <w:rFonts w:ascii="Times New Roman" w:eastAsia="黑体" w:hAnsi="Times New Roman" w:hint="eastAsia"/>
          <w:b/>
          <w:sz w:val="24"/>
        </w:rPr>
        <w:t>八、廉政合作：</w:t>
      </w:r>
    </w:p>
    <w:p w14:paraId="33CC3543" w14:textId="77777777" w:rsidR="006D5D11" w:rsidRPr="00AE5BD8" w:rsidRDefault="006D5D11" w:rsidP="006D5D11">
      <w:pPr>
        <w:pStyle w:val="22"/>
        <w:spacing w:line="360" w:lineRule="auto"/>
        <w:ind w:firstLine="480"/>
        <w:jc w:val="left"/>
        <w:rPr>
          <w:rFonts w:ascii="Times New Roman" w:hAnsi="Times New Roman" w:cs="Times New Roman"/>
          <w:color w:val="000000"/>
        </w:rPr>
      </w:pPr>
      <w:r w:rsidRPr="00AE5BD8">
        <w:rPr>
          <w:rFonts w:ascii="Times New Roman" w:hAnsi="Times New Roman" w:cs="Times New Roman"/>
          <w:color w:val="000000"/>
        </w:rPr>
        <w:t>1</w:t>
      </w:r>
      <w:r w:rsidRPr="00AE5BD8">
        <w:rPr>
          <w:rFonts w:ascii="Times New Roman" w:hAnsi="Times New Roman" w:cs="Times New Roman" w:hint="eastAsia"/>
          <w:color w:val="000000"/>
        </w:rPr>
        <w:t>、乙方不得宴请甲方工作人员，不得以任何形式赠送实物、现金或礼券。</w:t>
      </w:r>
    </w:p>
    <w:p w14:paraId="3C241572" w14:textId="77777777" w:rsidR="006D5D11" w:rsidRPr="00AE5BD8" w:rsidRDefault="006D5D11" w:rsidP="006D5D11">
      <w:pPr>
        <w:pStyle w:val="22"/>
        <w:spacing w:line="360" w:lineRule="auto"/>
        <w:ind w:firstLine="480"/>
        <w:jc w:val="left"/>
        <w:rPr>
          <w:rFonts w:ascii="Times New Roman" w:hAnsi="Times New Roman" w:cs="Times New Roman"/>
          <w:color w:val="000000"/>
        </w:rPr>
      </w:pPr>
      <w:r w:rsidRPr="00AE5BD8">
        <w:rPr>
          <w:rFonts w:ascii="Times New Roman" w:hAnsi="Times New Roman" w:cs="Times New Roman"/>
          <w:color w:val="000000"/>
        </w:rPr>
        <w:t>2</w:t>
      </w:r>
      <w:r w:rsidRPr="00AE5BD8">
        <w:rPr>
          <w:rFonts w:ascii="Times New Roman" w:hAnsi="Times New Roman" w:cs="Times New Roman" w:hint="eastAsia"/>
          <w:color w:val="000000"/>
        </w:rPr>
        <w:t>、乙方在本合同履行期间发现乙方工作人员有任何向甲方工作人员行贿行为，均应及时采取措施予以制止，并及时通报甲方。</w:t>
      </w:r>
    </w:p>
    <w:p w14:paraId="4F57828A" w14:textId="77777777" w:rsidR="006D5D11" w:rsidRPr="00AE5BD8" w:rsidRDefault="006D5D11" w:rsidP="006D5D11">
      <w:pPr>
        <w:pStyle w:val="22"/>
        <w:spacing w:line="360" w:lineRule="auto"/>
        <w:ind w:firstLine="480"/>
        <w:jc w:val="left"/>
        <w:rPr>
          <w:rFonts w:ascii="Times New Roman" w:hAnsi="Times New Roman" w:cs="Times New Roman"/>
          <w:color w:val="000000"/>
        </w:rPr>
      </w:pPr>
      <w:r w:rsidRPr="00AE5BD8">
        <w:rPr>
          <w:rFonts w:ascii="Times New Roman" w:hAnsi="Times New Roman" w:cs="Times New Roman"/>
          <w:color w:val="000000"/>
        </w:rPr>
        <w:t>3</w:t>
      </w:r>
      <w:r w:rsidRPr="00AE5BD8">
        <w:rPr>
          <w:rFonts w:ascii="Times New Roman" w:hAnsi="Times New Roman" w:cs="Times New Roman" w:hint="eastAsia"/>
          <w:color w:val="000000"/>
        </w:rPr>
        <w:t>、乙方有责任接受甲方对乙方在本合同履行期间廉洁合作管理执行情况的监督。</w:t>
      </w:r>
    </w:p>
    <w:p w14:paraId="6B37D6F3" w14:textId="77777777" w:rsidR="006D5D11" w:rsidRPr="00AE5BD8" w:rsidRDefault="006D5D11" w:rsidP="006D5D11">
      <w:pPr>
        <w:pStyle w:val="22"/>
        <w:spacing w:line="360" w:lineRule="auto"/>
        <w:ind w:firstLine="480"/>
        <w:jc w:val="left"/>
        <w:rPr>
          <w:rFonts w:ascii="宋体"/>
          <w:lang w:val="zh-CN"/>
        </w:rPr>
      </w:pPr>
      <w:r w:rsidRPr="00AE5BD8">
        <w:rPr>
          <w:rFonts w:ascii="Times New Roman" w:hAnsi="Times New Roman" w:cs="Times New Roman"/>
          <w:color w:val="000000"/>
        </w:rPr>
        <w:t>4</w:t>
      </w:r>
      <w:r w:rsidRPr="00AE5BD8">
        <w:rPr>
          <w:rFonts w:ascii="Times New Roman" w:hAnsi="Times New Roman" w:cs="Times New Roman" w:hint="eastAsia"/>
          <w:color w:val="000000"/>
        </w:rPr>
        <w:t>、乙方工作人员有义务就甲方工作人员任何形式的索贿或受贿行为及时向甲方举报；如乙方向甲方工作人员行贿，或甲方工作人员向乙方索贿，乙方满足其要求且并未向甲方举报的，一经查实，除追回由此给甲方造成的损失外，乙方同意在本合同总价款的基础上</w:t>
      </w:r>
      <w:r w:rsidRPr="00AE5BD8">
        <w:rPr>
          <w:rFonts w:ascii="宋体" w:hint="eastAsia"/>
          <w:lang w:val="zh-CN"/>
        </w:rPr>
        <w:t>减少百分之</w:t>
      </w:r>
      <w:r w:rsidRPr="00AE5BD8">
        <w:rPr>
          <w:rFonts w:ascii="宋体"/>
          <w:u w:val="single"/>
          <w:lang w:val="zh-CN"/>
        </w:rPr>
        <w:t xml:space="preserve">    </w:t>
      </w:r>
      <w:r w:rsidRPr="00AE5BD8">
        <w:rPr>
          <w:rFonts w:ascii="宋体" w:hint="eastAsia"/>
          <w:lang w:val="zh-CN"/>
        </w:rPr>
        <w:t>后作为甲方应付货款，并由乙方对知情不报人员进行相应处罚。</w:t>
      </w:r>
    </w:p>
    <w:p w14:paraId="583E1AEB" w14:textId="77777777" w:rsidR="006D5D11" w:rsidRPr="00AE5BD8" w:rsidRDefault="006D5D11" w:rsidP="006D5D11">
      <w:pPr>
        <w:pStyle w:val="22"/>
        <w:spacing w:line="360" w:lineRule="auto"/>
        <w:ind w:firstLine="480"/>
        <w:jc w:val="left"/>
        <w:rPr>
          <w:rFonts w:ascii="Times New Roman" w:hAnsi="Times New Roman" w:cs="Times New Roman"/>
          <w:color w:val="000000"/>
        </w:rPr>
      </w:pPr>
      <w:r w:rsidRPr="00AE5BD8">
        <w:rPr>
          <w:rFonts w:ascii="Times New Roman" w:hAnsi="Times New Roman" w:cs="Times New Roman"/>
          <w:color w:val="000000"/>
        </w:rPr>
        <w:t>5</w:t>
      </w:r>
      <w:r w:rsidRPr="00AE5BD8">
        <w:rPr>
          <w:rFonts w:ascii="Times New Roman" w:hAnsi="Times New Roman" w:cs="Times New Roman" w:hint="eastAsia"/>
          <w:color w:val="000000"/>
        </w:rPr>
        <w:t>、如因乙方及其工作人员在本合同履行期间贿赂甲方工作人员，被司法机关立案查处的，甲方有权取消或终止本合同的履行，并只按乙方已交货产品价款的百分之</w:t>
      </w:r>
      <w:r w:rsidRPr="00AE5BD8">
        <w:rPr>
          <w:rFonts w:ascii="Times New Roman" w:hAnsi="Times New Roman" w:cs="Times New Roman"/>
          <w:color w:val="000000"/>
        </w:rPr>
        <w:t xml:space="preserve">    </w:t>
      </w:r>
      <w:r w:rsidRPr="00AE5BD8">
        <w:rPr>
          <w:rFonts w:ascii="Times New Roman" w:hAnsi="Times New Roman" w:cs="Times New Roman" w:hint="eastAsia"/>
          <w:color w:val="000000"/>
        </w:rPr>
        <w:t>办理结算。</w:t>
      </w:r>
    </w:p>
    <w:p w14:paraId="619B7FE9" w14:textId="77777777" w:rsidR="006D5D11" w:rsidRPr="00AE5BD8" w:rsidRDefault="006D5D11" w:rsidP="006D5D11">
      <w:pPr>
        <w:spacing w:line="360" w:lineRule="auto"/>
        <w:rPr>
          <w:rFonts w:ascii="Times New Roman" w:eastAsia="黑体" w:hAnsi="Times New Roman"/>
          <w:b/>
          <w:sz w:val="24"/>
        </w:rPr>
      </w:pPr>
      <w:bookmarkStart w:id="168" w:name="_Toc217446113"/>
      <w:r w:rsidRPr="00AE5BD8">
        <w:rPr>
          <w:rFonts w:ascii="Times New Roman" w:eastAsia="黑体" w:hAnsi="Times New Roman" w:hint="eastAsia"/>
          <w:b/>
          <w:sz w:val="24"/>
        </w:rPr>
        <w:lastRenderedPageBreak/>
        <w:t>九、违约责任</w:t>
      </w:r>
      <w:bookmarkEnd w:id="168"/>
      <w:r w:rsidRPr="00AE5BD8">
        <w:rPr>
          <w:rFonts w:ascii="Times New Roman" w:eastAsia="黑体" w:hAnsi="Times New Roman" w:hint="eastAsia"/>
          <w:b/>
          <w:sz w:val="24"/>
        </w:rPr>
        <w:t>：</w:t>
      </w:r>
    </w:p>
    <w:p w14:paraId="258705FB"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1</w:t>
      </w:r>
      <w:r w:rsidRPr="00AE5BD8">
        <w:rPr>
          <w:rFonts w:ascii="Times New Roman" w:hAnsi="Times New Roman" w:cs="Times New Roman"/>
          <w:color w:val="000000"/>
        </w:rPr>
        <w:t>、甲方违约责任</w:t>
      </w:r>
    </w:p>
    <w:p w14:paraId="47FD3D15"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w:t>
      </w:r>
      <w:r w:rsidRPr="00AE5BD8">
        <w:rPr>
          <w:rFonts w:ascii="Times New Roman" w:hAnsi="Times New Roman" w:cs="Times New Roman"/>
          <w:color w:val="000000"/>
        </w:rPr>
        <w:t>1</w:t>
      </w:r>
      <w:r w:rsidRPr="00AE5BD8">
        <w:rPr>
          <w:rFonts w:ascii="Times New Roman" w:hAnsi="Times New Roman" w:cs="Times New Roman"/>
          <w:color w:val="000000"/>
        </w:rPr>
        <w:t>）</w:t>
      </w:r>
      <w:r w:rsidRPr="00AE5BD8">
        <w:rPr>
          <w:rFonts w:ascii="Times New Roman" w:hAnsi="Times New Roman" w:cs="Times New Roman"/>
          <w:color w:val="000000"/>
        </w:rPr>
        <w:t xml:space="preserve"> </w:t>
      </w:r>
      <w:r w:rsidRPr="00AE5BD8">
        <w:rPr>
          <w:rFonts w:ascii="Times New Roman" w:hAnsi="Times New Roman" w:cs="Times New Roman"/>
          <w:color w:val="000000"/>
        </w:rPr>
        <w:t>甲方无正当理由拒收货物的，甲方应偿付合同总价百分之</w:t>
      </w:r>
      <w:r w:rsidRPr="00AE5BD8">
        <w:rPr>
          <w:rFonts w:ascii="Times New Roman" w:hAnsi="Times New Roman" w:cs="Times New Roman"/>
          <w:color w:val="000000"/>
          <w:u w:val="single"/>
        </w:rPr>
        <w:t xml:space="preserve">   </w:t>
      </w:r>
      <w:r w:rsidRPr="00AE5BD8">
        <w:rPr>
          <w:rFonts w:ascii="Times New Roman" w:hAnsi="Times New Roman" w:cs="Times New Roman"/>
          <w:color w:val="000000"/>
        </w:rPr>
        <w:t>的违约金；</w:t>
      </w:r>
    </w:p>
    <w:p w14:paraId="591D32BB"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w:t>
      </w:r>
      <w:r w:rsidRPr="00AE5BD8">
        <w:rPr>
          <w:rFonts w:ascii="Times New Roman" w:hAnsi="Times New Roman" w:cs="Times New Roman"/>
          <w:color w:val="000000"/>
        </w:rPr>
        <w:t>2</w:t>
      </w:r>
      <w:r w:rsidRPr="00AE5BD8">
        <w:rPr>
          <w:rFonts w:ascii="Times New Roman" w:hAnsi="Times New Roman" w:cs="Times New Roman"/>
          <w:color w:val="000000"/>
        </w:rPr>
        <w:t>）</w:t>
      </w:r>
      <w:r w:rsidRPr="00AE5BD8">
        <w:rPr>
          <w:rFonts w:ascii="Times New Roman" w:hAnsi="Times New Roman" w:cs="Times New Roman"/>
          <w:color w:val="000000"/>
        </w:rPr>
        <w:t xml:space="preserve"> </w:t>
      </w:r>
      <w:r w:rsidRPr="00AE5BD8">
        <w:rPr>
          <w:rFonts w:ascii="Times New Roman" w:hAnsi="Times New Roman" w:cs="Times New Roman"/>
          <w:color w:val="000000"/>
        </w:rPr>
        <w:t>甲方逾期支付货款的，除应及时付足货款外，应向乙方偿付欠款总额万分之</w:t>
      </w:r>
      <w:r w:rsidRPr="00AE5BD8">
        <w:rPr>
          <w:rFonts w:ascii="Times New Roman" w:hAnsi="Times New Roman" w:cs="Times New Roman"/>
          <w:color w:val="000000"/>
          <w:u w:val="single"/>
        </w:rPr>
        <w:t xml:space="preserve">   </w:t>
      </w:r>
      <w:r w:rsidRPr="00AE5BD8">
        <w:rPr>
          <w:rFonts w:ascii="Times New Roman" w:hAnsi="Times New Roman" w:cs="Times New Roman"/>
          <w:color w:val="000000"/>
        </w:rPr>
        <w:t>/</w:t>
      </w:r>
      <w:r w:rsidRPr="00AE5BD8">
        <w:rPr>
          <w:rFonts w:ascii="Times New Roman" w:hAnsi="Times New Roman" w:cs="Times New Roman"/>
          <w:color w:val="000000"/>
        </w:rPr>
        <w:t>天的违约金；逾期付款超过</w:t>
      </w:r>
      <w:r w:rsidRPr="00AE5BD8">
        <w:rPr>
          <w:rFonts w:ascii="Times New Roman" w:hAnsi="Times New Roman" w:cs="Times New Roman"/>
          <w:color w:val="000000"/>
          <w:u w:val="single"/>
        </w:rPr>
        <w:t xml:space="preserve">   </w:t>
      </w:r>
      <w:r w:rsidRPr="00AE5BD8">
        <w:rPr>
          <w:rFonts w:ascii="Times New Roman" w:hAnsi="Times New Roman" w:cs="Times New Roman"/>
          <w:color w:val="000000"/>
        </w:rPr>
        <w:t>天的，乙方有权终止合同；</w:t>
      </w:r>
    </w:p>
    <w:p w14:paraId="5030238C"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w:t>
      </w:r>
      <w:r w:rsidRPr="00AE5BD8">
        <w:rPr>
          <w:rFonts w:ascii="Times New Roman" w:hAnsi="Times New Roman" w:cs="Times New Roman"/>
          <w:color w:val="000000"/>
        </w:rPr>
        <w:t>3</w:t>
      </w:r>
      <w:r w:rsidRPr="00AE5BD8">
        <w:rPr>
          <w:rFonts w:ascii="Times New Roman" w:hAnsi="Times New Roman" w:cs="Times New Roman"/>
          <w:color w:val="000000"/>
        </w:rPr>
        <w:t>）</w:t>
      </w:r>
      <w:r w:rsidRPr="00AE5BD8">
        <w:rPr>
          <w:rFonts w:ascii="Times New Roman" w:hAnsi="Times New Roman" w:cs="Times New Roman"/>
          <w:color w:val="000000"/>
        </w:rPr>
        <w:t xml:space="preserve"> </w:t>
      </w:r>
      <w:r w:rsidRPr="00AE5BD8">
        <w:rPr>
          <w:rFonts w:ascii="Times New Roman" w:hAnsi="Times New Roman" w:cs="Times New Roman"/>
          <w:color w:val="000000"/>
        </w:rPr>
        <w:t>甲方偿付的违约金不足以弥补乙方损失的，还应按乙方损失尚未弥补的部分，支付赔偿金给乙方。</w:t>
      </w:r>
    </w:p>
    <w:p w14:paraId="61D0961D"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2</w:t>
      </w:r>
      <w:r w:rsidRPr="00AE5BD8">
        <w:rPr>
          <w:rFonts w:ascii="Times New Roman" w:hAnsi="Times New Roman" w:cs="Times New Roman"/>
          <w:color w:val="000000"/>
        </w:rPr>
        <w:t>、乙方违约责任</w:t>
      </w:r>
    </w:p>
    <w:p w14:paraId="1A1BB1BA"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w:t>
      </w:r>
      <w:r w:rsidRPr="00AE5BD8">
        <w:rPr>
          <w:rFonts w:ascii="Times New Roman" w:hAnsi="Times New Roman" w:cs="Times New Roman"/>
          <w:color w:val="000000"/>
        </w:rPr>
        <w:t>1</w:t>
      </w:r>
      <w:r w:rsidRPr="00AE5BD8">
        <w:rPr>
          <w:rFonts w:ascii="Times New Roman" w:hAnsi="Times New Roman" w:cs="Times New Roman"/>
          <w:color w:val="000000"/>
        </w:rPr>
        <w:t>）乙方交付的货物质量不符合合同规定的，乙方应向甲方支付合同总价的百分之</w:t>
      </w:r>
      <w:r w:rsidRPr="00AE5BD8">
        <w:rPr>
          <w:rFonts w:ascii="Times New Roman" w:hAnsi="Times New Roman" w:cs="Times New Roman"/>
          <w:color w:val="000000"/>
          <w:u w:val="single"/>
        </w:rPr>
        <w:t xml:space="preserve">  </w:t>
      </w:r>
      <w:r w:rsidRPr="00AE5BD8">
        <w:rPr>
          <w:rFonts w:ascii="Times New Roman" w:hAnsi="Times New Roman" w:cs="Times New Roman"/>
          <w:color w:val="000000"/>
        </w:rPr>
        <w:t>的违约金，并须在合同规定的交货时间内更换合格的货物给甲方，否则，视作乙方不能交付货物而违约，按本条本款下述第</w:t>
      </w:r>
      <w:r w:rsidRPr="00AE5BD8">
        <w:rPr>
          <w:rFonts w:ascii="Times New Roman" w:hAnsi="Times New Roman" w:cs="Times New Roman"/>
          <w:color w:val="000000"/>
        </w:rPr>
        <w:t>“</w:t>
      </w:r>
      <w:r w:rsidRPr="00AE5BD8">
        <w:rPr>
          <w:rFonts w:ascii="Times New Roman" w:hAnsi="Times New Roman" w:cs="Times New Roman"/>
          <w:color w:val="000000"/>
        </w:rPr>
        <w:t>（</w:t>
      </w:r>
      <w:r w:rsidRPr="00AE5BD8">
        <w:rPr>
          <w:rFonts w:ascii="Times New Roman" w:hAnsi="Times New Roman" w:cs="Times New Roman"/>
          <w:color w:val="000000"/>
        </w:rPr>
        <w:t>2</w:t>
      </w:r>
      <w:r w:rsidRPr="00AE5BD8">
        <w:rPr>
          <w:rFonts w:ascii="Times New Roman" w:hAnsi="Times New Roman" w:cs="Times New Roman"/>
          <w:color w:val="000000"/>
        </w:rPr>
        <w:t>）</w:t>
      </w:r>
      <w:r w:rsidRPr="00AE5BD8">
        <w:rPr>
          <w:rFonts w:ascii="Times New Roman" w:hAnsi="Times New Roman" w:cs="Times New Roman"/>
          <w:color w:val="000000"/>
        </w:rPr>
        <w:t>”</w:t>
      </w:r>
      <w:r w:rsidRPr="00AE5BD8">
        <w:rPr>
          <w:rFonts w:ascii="Times New Roman" w:hAnsi="Times New Roman" w:cs="Times New Roman"/>
          <w:color w:val="000000"/>
        </w:rPr>
        <w:t>项规定由乙方偿付违约赔偿金给甲方。</w:t>
      </w:r>
    </w:p>
    <w:p w14:paraId="337DE238"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w:t>
      </w:r>
      <w:r w:rsidRPr="00AE5BD8">
        <w:rPr>
          <w:rFonts w:ascii="Times New Roman" w:hAnsi="Times New Roman" w:cs="Times New Roman"/>
          <w:color w:val="000000"/>
        </w:rPr>
        <w:t>2</w:t>
      </w:r>
      <w:r w:rsidRPr="00AE5BD8">
        <w:rPr>
          <w:rFonts w:ascii="Times New Roman" w:hAnsi="Times New Roman" w:cs="Times New Roman"/>
          <w:color w:val="000000"/>
        </w:rPr>
        <w:t>）乙方不能交付货物或逾期交付货物而违约的，除应及时交足货物外，应向甲方偿付逾期交货部分货款总额的万分之</w:t>
      </w:r>
      <w:r w:rsidRPr="00AE5BD8">
        <w:rPr>
          <w:rFonts w:ascii="Times New Roman" w:hAnsi="Times New Roman" w:cs="Times New Roman"/>
          <w:color w:val="000000"/>
          <w:u w:val="single"/>
        </w:rPr>
        <w:t xml:space="preserve">   </w:t>
      </w:r>
      <w:r w:rsidRPr="00AE5BD8">
        <w:rPr>
          <w:rFonts w:ascii="Times New Roman" w:hAnsi="Times New Roman" w:cs="Times New Roman"/>
          <w:color w:val="000000"/>
        </w:rPr>
        <w:t>/</w:t>
      </w:r>
      <w:r w:rsidRPr="00AE5BD8">
        <w:rPr>
          <w:rFonts w:ascii="Times New Roman" w:hAnsi="Times New Roman" w:cs="Times New Roman"/>
          <w:color w:val="000000"/>
        </w:rPr>
        <w:t>天的违约金；逾期交货超过</w:t>
      </w:r>
      <w:r w:rsidRPr="00AE5BD8">
        <w:rPr>
          <w:rFonts w:ascii="Times New Roman" w:hAnsi="Times New Roman" w:cs="Times New Roman"/>
          <w:color w:val="000000"/>
          <w:u w:val="single"/>
        </w:rPr>
        <w:t xml:space="preserve">   </w:t>
      </w:r>
      <w:r w:rsidRPr="00AE5BD8">
        <w:rPr>
          <w:rFonts w:ascii="Times New Roman" w:hAnsi="Times New Roman" w:cs="Times New Roman"/>
          <w:color w:val="000000"/>
        </w:rPr>
        <w:t>天，甲方有权终止本合同，乙方则应按合同总价的百分之</w:t>
      </w:r>
      <w:r w:rsidRPr="00AE5BD8">
        <w:rPr>
          <w:rFonts w:ascii="Times New Roman" w:hAnsi="Times New Roman" w:cs="Times New Roman"/>
          <w:color w:val="000000"/>
          <w:u w:val="single"/>
        </w:rPr>
        <w:t xml:space="preserve">   </w:t>
      </w:r>
      <w:r w:rsidRPr="00AE5BD8">
        <w:rPr>
          <w:rFonts w:ascii="Times New Roman" w:hAnsi="Times New Roman" w:cs="Times New Roman"/>
          <w:color w:val="000000"/>
        </w:rPr>
        <w:t>的款额向甲方偿付赔偿金，并须全额退还甲方已经付给乙方的货款及其利息。</w:t>
      </w:r>
    </w:p>
    <w:p w14:paraId="7F5C5A47" w14:textId="77777777" w:rsidR="006D5D11" w:rsidRPr="00AE5BD8" w:rsidRDefault="006D5D11" w:rsidP="006D5D11">
      <w:pPr>
        <w:pStyle w:val="22"/>
        <w:spacing w:line="360" w:lineRule="auto"/>
        <w:ind w:firstLine="480"/>
        <w:jc w:val="distribute"/>
        <w:rPr>
          <w:rFonts w:ascii="Times New Roman" w:hAnsi="Times New Roman" w:cs="Times New Roman"/>
          <w:color w:val="000000"/>
        </w:rPr>
      </w:pPr>
      <w:r w:rsidRPr="00AE5BD8">
        <w:rPr>
          <w:rFonts w:ascii="Times New Roman" w:hAnsi="Times New Roman" w:cs="Times New Roman"/>
          <w:color w:val="000000"/>
        </w:rPr>
        <w:t>（</w:t>
      </w:r>
      <w:r w:rsidRPr="00AE5BD8">
        <w:rPr>
          <w:rFonts w:ascii="Times New Roman" w:hAnsi="Times New Roman" w:cs="Times New Roman"/>
          <w:color w:val="000000"/>
        </w:rPr>
        <w:t>3</w:t>
      </w:r>
      <w:r w:rsidRPr="00AE5BD8">
        <w:rPr>
          <w:rFonts w:ascii="Times New Roman" w:hAnsi="Times New Roman" w:cs="Times New Roman"/>
          <w:color w:val="000000"/>
        </w:rPr>
        <w:t>）乙方货物经甲方送交具有法定资格条件的质量技术监督机构检测后，如检测结果认定货物质量不符合本合同规定标准的，则视为乙方没有按时交货而违约，乙方须</w:t>
      </w:r>
    </w:p>
    <w:p w14:paraId="15005121" w14:textId="77777777" w:rsidR="006D5D11" w:rsidRPr="00AE5BD8" w:rsidRDefault="006D5D11" w:rsidP="006D5D11">
      <w:pPr>
        <w:pStyle w:val="22"/>
        <w:spacing w:line="360" w:lineRule="auto"/>
        <w:ind w:firstLineChars="0" w:firstLine="0"/>
        <w:rPr>
          <w:rFonts w:ascii="Times New Roman" w:hAnsi="Times New Roman" w:cs="Times New Roman"/>
          <w:color w:val="000000"/>
        </w:rPr>
      </w:pPr>
      <w:r w:rsidRPr="00AE5BD8">
        <w:rPr>
          <w:rFonts w:ascii="Times New Roman" w:hAnsi="Times New Roman" w:cs="Times New Roman"/>
          <w:color w:val="000000"/>
        </w:rPr>
        <w:t>在</w:t>
      </w:r>
      <w:r w:rsidRPr="00AE5BD8">
        <w:rPr>
          <w:rFonts w:ascii="Times New Roman" w:hAnsi="Times New Roman" w:cs="Times New Roman"/>
          <w:color w:val="000000"/>
          <w:u w:val="single"/>
        </w:rPr>
        <w:t xml:space="preserve">   </w:t>
      </w:r>
      <w:r w:rsidRPr="00AE5BD8">
        <w:rPr>
          <w:rFonts w:ascii="Times New Roman" w:hAnsi="Times New Roman" w:cs="Times New Roman"/>
          <w:color w:val="000000"/>
        </w:rPr>
        <w:t>天内无条件更换合格的货物，如逾期不能更换合格的货物，甲方有权终止本合同，乙方应另付合同总价的百分之</w:t>
      </w:r>
      <w:r w:rsidRPr="00AE5BD8">
        <w:rPr>
          <w:rFonts w:ascii="Times New Roman" w:hAnsi="Times New Roman" w:cs="Times New Roman"/>
          <w:color w:val="000000"/>
          <w:u w:val="single"/>
        </w:rPr>
        <w:t xml:space="preserve">   </w:t>
      </w:r>
      <w:r w:rsidRPr="00AE5BD8">
        <w:rPr>
          <w:rFonts w:ascii="Times New Roman" w:hAnsi="Times New Roman" w:cs="Times New Roman"/>
          <w:color w:val="000000"/>
        </w:rPr>
        <w:t>的赔偿金给甲方。</w:t>
      </w:r>
    </w:p>
    <w:p w14:paraId="483511DD"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w:t>
      </w:r>
      <w:r w:rsidRPr="00AE5BD8">
        <w:rPr>
          <w:rFonts w:ascii="Times New Roman" w:hAnsi="Times New Roman" w:cs="Times New Roman"/>
          <w:color w:val="000000"/>
        </w:rPr>
        <w:t>4</w:t>
      </w:r>
      <w:r w:rsidRPr="00AE5BD8">
        <w:rPr>
          <w:rFonts w:ascii="Times New Roman" w:hAnsi="Times New Roman" w:cs="Times New Roman"/>
          <w:color w:val="000000"/>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sidRPr="00AE5BD8">
        <w:rPr>
          <w:rFonts w:ascii="Times New Roman" w:hAnsi="Times New Roman" w:cs="Times New Roman"/>
          <w:color w:val="000000"/>
          <w:u w:val="single"/>
        </w:rPr>
        <w:t xml:space="preserve">   </w:t>
      </w:r>
      <w:r w:rsidRPr="00AE5BD8">
        <w:rPr>
          <w:rFonts w:ascii="Times New Roman" w:hAnsi="Times New Roman" w:cs="Times New Roman"/>
          <w:color w:val="000000"/>
        </w:rPr>
        <w:t>向甲方支付违约金并赔偿因此给甲方造成的一切损失。</w:t>
      </w:r>
    </w:p>
    <w:p w14:paraId="36FB31F0"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w:t>
      </w:r>
      <w:r w:rsidRPr="00AE5BD8">
        <w:rPr>
          <w:rFonts w:ascii="Times New Roman" w:hAnsi="Times New Roman" w:cs="Times New Roman"/>
          <w:color w:val="000000"/>
        </w:rPr>
        <w:t>5</w:t>
      </w:r>
      <w:r w:rsidRPr="00AE5BD8">
        <w:rPr>
          <w:rFonts w:ascii="Times New Roman" w:hAnsi="Times New Roman" w:cs="Times New Roman"/>
          <w:color w:val="000000"/>
        </w:rPr>
        <w:t>）乙方偿付的违约金不足以弥补甲方损失的，还应按甲方损失尚未弥补的部分，支付赔偿金给甲方。</w:t>
      </w:r>
    </w:p>
    <w:p w14:paraId="5DB7982E" w14:textId="77777777" w:rsidR="006D5D11" w:rsidRPr="00AE5BD8" w:rsidRDefault="006D5D11" w:rsidP="006D5D11">
      <w:pPr>
        <w:spacing w:line="360" w:lineRule="auto"/>
        <w:rPr>
          <w:rFonts w:ascii="Times New Roman" w:eastAsia="黑体" w:hAnsi="Times New Roman"/>
          <w:b/>
          <w:sz w:val="24"/>
        </w:rPr>
      </w:pPr>
      <w:bookmarkStart w:id="169" w:name="_Toc217446114"/>
      <w:r w:rsidRPr="00AE5BD8">
        <w:rPr>
          <w:rFonts w:ascii="Times New Roman" w:eastAsia="黑体" w:hAnsi="Times New Roman" w:hint="eastAsia"/>
          <w:b/>
          <w:sz w:val="24"/>
        </w:rPr>
        <w:t>十、争议解决办法</w:t>
      </w:r>
      <w:bookmarkEnd w:id="169"/>
      <w:r w:rsidRPr="00AE5BD8">
        <w:rPr>
          <w:rFonts w:ascii="Times New Roman" w:eastAsia="黑体" w:hAnsi="Times New Roman" w:hint="eastAsia"/>
          <w:b/>
          <w:sz w:val="24"/>
        </w:rPr>
        <w:t>：</w:t>
      </w:r>
    </w:p>
    <w:p w14:paraId="67560E4D"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t>1</w:t>
      </w:r>
      <w:r w:rsidRPr="00AE5BD8">
        <w:rPr>
          <w:rFonts w:ascii="Times New Roman" w:hAnsi="Times New Roman" w:cs="Times New Roman" w:hint="eastAsia"/>
          <w:color w:val="000000"/>
        </w:rPr>
        <w:t>、因货物的质量问题发生争议，由质量技术监督部门或其指定的质量鉴定机构进行质量鉴定。货物符合标准的，鉴定费由甲方承担；货物不符合质量标准的，鉴定费由乙方承担。</w:t>
      </w:r>
    </w:p>
    <w:p w14:paraId="6B6F87E5"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color w:val="000000"/>
        </w:rPr>
        <w:lastRenderedPageBreak/>
        <w:t>2</w:t>
      </w:r>
      <w:r w:rsidRPr="00AE5BD8">
        <w:rPr>
          <w:rFonts w:ascii="Times New Roman" w:hAnsi="Times New Roman" w:cs="Times New Roman" w:hint="eastAsia"/>
          <w:color w:val="000000"/>
        </w:rPr>
        <w:t>、合同履行期间</w:t>
      </w:r>
      <w:r w:rsidRPr="00AE5BD8">
        <w:rPr>
          <w:rFonts w:ascii="Times New Roman" w:hAnsi="Times New Roman" w:cs="Times New Roman"/>
          <w:color w:val="000000"/>
        </w:rPr>
        <w:t>,</w:t>
      </w:r>
      <w:r w:rsidRPr="00AE5BD8">
        <w:rPr>
          <w:rFonts w:ascii="Times New Roman" w:hAnsi="Times New Roman" w:cs="Times New Roman" w:hint="eastAsia"/>
          <w:color w:val="000000"/>
        </w:rPr>
        <w:t>若双方发生争议，可协商或由有关部门调解解决，协商或调解不成的，任何一方均可向采购人所在地人民法院提起诉讼，依法维护其合法权益。</w:t>
      </w:r>
    </w:p>
    <w:p w14:paraId="30BD59EC" w14:textId="77777777" w:rsidR="006D5D11" w:rsidRPr="00AE5BD8" w:rsidRDefault="006D5D11" w:rsidP="006D5D11">
      <w:pPr>
        <w:spacing w:line="360" w:lineRule="auto"/>
        <w:rPr>
          <w:rFonts w:ascii="Times New Roman" w:eastAsia="黑体" w:hAnsi="Times New Roman"/>
          <w:b/>
          <w:sz w:val="24"/>
        </w:rPr>
      </w:pPr>
      <w:bookmarkStart w:id="170" w:name="_Toc217446115"/>
      <w:r w:rsidRPr="00AE5BD8">
        <w:rPr>
          <w:rFonts w:ascii="Times New Roman" w:eastAsia="黑体" w:hAnsi="Times New Roman" w:hint="eastAsia"/>
          <w:b/>
          <w:sz w:val="24"/>
        </w:rPr>
        <w:t>十一、其他</w:t>
      </w:r>
      <w:bookmarkEnd w:id="170"/>
      <w:r w:rsidRPr="00AE5BD8">
        <w:rPr>
          <w:rFonts w:ascii="Times New Roman" w:eastAsia="黑体" w:hAnsi="Times New Roman" w:hint="eastAsia"/>
          <w:b/>
          <w:sz w:val="24"/>
        </w:rPr>
        <w:t>：</w:t>
      </w:r>
    </w:p>
    <w:p w14:paraId="6B2F84C7"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hint="eastAsia"/>
          <w:color w:val="000000"/>
        </w:rPr>
        <w:t>1</w:t>
      </w:r>
      <w:r w:rsidRPr="00AE5BD8">
        <w:rPr>
          <w:rFonts w:ascii="Times New Roman" w:hAnsi="Times New Roman" w:cs="Times New Roman" w:hint="eastAsia"/>
          <w:color w:val="000000"/>
        </w:rPr>
        <w:t>、本合同附件系本合同的组成部分，与本合同具有同等法律效力。</w:t>
      </w:r>
    </w:p>
    <w:p w14:paraId="1905C287"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hint="eastAsia"/>
          <w:color w:val="000000"/>
        </w:rPr>
        <w:t>2</w:t>
      </w:r>
      <w:r w:rsidRPr="00AE5BD8">
        <w:rPr>
          <w:rFonts w:ascii="Times New Roman" w:hAnsi="Times New Roman" w:cs="Times New Roman" w:hint="eastAsia"/>
          <w:color w:val="000000"/>
        </w:rPr>
        <w:t>、双方应当根据合同的约定依法履行合同义务。</w:t>
      </w:r>
    </w:p>
    <w:p w14:paraId="0D046ED1"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hint="eastAsia"/>
          <w:color w:val="000000"/>
        </w:rPr>
        <w:t>3</w:t>
      </w:r>
      <w:r w:rsidRPr="00AE5BD8">
        <w:rPr>
          <w:rFonts w:ascii="Times New Roman" w:hAnsi="Times New Roman" w:cs="Times New Roman" w:hint="eastAsia"/>
          <w:color w:val="000000"/>
        </w:rPr>
        <w:t>、采购合同的履行、违约责任和解决争议的方法等适用《</w:t>
      </w:r>
      <w:r w:rsidR="00C03613" w:rsidRPr="00AE5BD8">
        <w:rPr>
          <w:rFonts w:ascii="Times New Roman" w:hAnsi="Times New Roman" w:cs="Times New Roman" w:hint="eastAsia"/>
          <w:color w:val="000000"/>
        </w:rPr>
        <w:t>中华人民共和国民法典</w:t>
      </w:r>
      <w:r w:rsidRPr="00AE5BD8">
        <w:rPr>
          <w:rFonts w:ascii="Times New Roman" w:hAnsi="Times New Roman" w:cs="Times New Roman" w:hint="eastAsia"/>
          <w:color w:val="000000"/>
        </w:rPr>
        <w:t>》。</w:t>
      </w:r>
    </w:p>
    <w:p w14:paraId="7E1BFD1F" w14:textId="77777777" w:rsidR="006D5D11" w:rsidRPr="00AE5BD8" w:rsidRDefault="006D5D11" w:rsidP="006D5D11">
      <w:pPr>
        <w:pStyle w:val="22"/>
        <w:spacing w:line="360" w:lineRule="auto"/>
        <w:ind w:firstLine="480"/>
        <w:rPr>
          <w:rFonts w:ascii="Times New Roman" w:hAnsi="Times New Roman" w:cs="Times New Roman"/>
          <w:color w:val="000000"/>
        </w:rPr>
      </w:pPr>
      <w:r w:rsidRPr="00AE5BD8">
        <w:rPr>
          <w:rFonts w:ascii="Times New Roman" w:hAnsi="Times New Roman" w:cs="Times New Roman" w:hint="eastAsia"/>
          <w:color w:val="000000"/>
        </w:rPr>
        <w:t>4</w:t>
      </w:r>
      <w:r w:rsidRPr="00AE5BD8">
        <w:rPr>
          <w:rFonts w:ascii="Times New Roman" w:hAnsi="Times New Roman" w:cs="Times New Roman" w:hint="eastAsia"/>
          <w:color w:val="000000"/>
        </w:rPr>
        <w:t>、如有未尽事宜，由双方依法订立补充合同。</w:t>
      </w:r>
    </w:p>
    <w:p w14:paraId="12CA8D1E" w14:textId="77777777" w:rsidR="006D5D11" w:rsidRPr="00AE5BD8" w:rsidRDefault="006D5D11" w:rsidP="006D5D11">
      <w:pPr>
        <w:pStyle w:val="22"/>
        <w:spacing w:line="360" w:lineRule="auto"/>
        <w:ind w:firstLine="480"/>
        <w:rPr>
          <w:rFonts w:ascii="Times New Roman" w:hAnsi="Times New Roman" w:cs="Times New Roman"/>
        </w:rPr>
      </w:pPr>
      <w:r w:rsidRPr="00AE5BD8">
        <w:rPr>
          <w:rFonts w:ascii="Times New Roman" w:hAnsi="Times New Roman" w:cs="Times New Roman" w:hint="eastAsia"/>
          <w:color w:val="000000"/>
        </w:rPr>
        <w:t>5</w:t>
      </w:r>
      <w:r w:rsidRPr="00AE5BD8">
        <w:rPr>
          <w:rFonts w:ascii="Times New Roman" w:hAnsi="Times New Roman" w:cs="Times New Roman" w:hint="eastAsia"/>
          <w:color w:val="000000"/>
        </w:rPr>
        <w:t>、本合同一式捌份，自甲乙双方盖章之日起生效。甲方陆份，乙方、采购代理机构各一份。</w:t>
      </w:r>
    </w:p>
    <w:p w14:paraId="7F947F4D" w14:textId="77777777" w:rsidR="006D5D11" w:rsidRPr="00AE5BD8" w:rsidRDefault="006D5D11" w:rsidP="006D5D11">
      <w:pPr>
        <w:spacing w:line="360" w:lineRule="auto"/>
        <w:rPr>
          <w:rFonts w:ascii="Times New Roman" w:hAnsi="Times New Roman"/>
          <w:sz w:val="24"/>
        </w:rPr>
      </w:pPr>
    </w:p>
    <w:p w14:paraId="7EE4B125" w14:textId="77777777" w:rsidR="006D5D11" w:rsidRPr="00AE5BD8" w:rsidRDefault="006D5D11" w:rsidP="006D5D11">
      <w:pPr>
        <w:spacing w:line="360" w:lineRule="auto"/>
        <w:rPr>
          <w:rFonts w:ascii="Times New Roman" w:hAnsi="Times New Roman"/>
          <w:sz w:val="24"/>
        </w:rPr>
      </w:pPr>
      <w:r w:rsidRPr="00AE5BD8">
        <w:rPr>
          <w:rFonts w:ascii="Times New Roman" w:hAnsi="Times New Roman" w:hint="eastAsia"/>
          <w:sz w:val="24"/>
        </w:rPr>
        <w:t>甲方：</w:t>
      </w:r>
      <w:r w:rsidRPr="00AE5BD8">
        <w:rPr>
          <w:rFonts w:ascii="Times New Roman" w:hAnsi="Times New Roman" w:hint="eastAsia"/>
          <w:sz w:val="24"/>
          <w:u w:val="single"/>
        </w:rPr>
        <w:t xml:space="preserve">                    </w:t>
      </w:r>
      <w:r w:rsidRPr="00AE5BD8">
        <w:rPr>
          <w:rFonts w:ascii="Times New Roman" w:hAnsi="Times New Roman" w:hint="eastAsia"/>
          <w:sz w:val="24"/>
        </w:rPr>
        <w:t>（盖章）</w:t>
      </w:r>
      <w:r w:rsidRPr="00AE5BD8">
        <w:rPr>
          <w:rFonts w:ascii="Times New Roman" w:hAnsi="Times New Roman" w:hint="eastAsia"/>
          <w:sz w:val="24"/>
        </w:rPr>
        <w:t xml:space="preserve">   </w:t>
      </w:r>
      <w:r w:rsidRPr="00AE5BD8">
        <w:rPr>
          <w:rFonts w:ascii="Times New Roman" w:hAnsi="Times New Roman" w:hint="eastAsia"/>
          <w:sz w:val="24"/>
        </w:rPr>
        <w:t>乙方：</w:t>
      </w:r>
      <w:r w:rsidRPr="00AE5BD8">
        <w:rPr>
          <w:rFonts w:ascii="Times New Roman" w:hAnsi="Times New Roman" w:hint="eastAsia"/>
          <w:sz w:val="24"/>
          <w:u w:val="single"/>
        </w:rPr>
        <w:t xml:space="preserve">                   </w:t>
      </w:r>
      <w:r w:rsidRPr="00AE5BD8">
        <w:rPr>
          <w:rFonts w:ascii="Times New Roman" w:hAnsi="Times New Roman" w:hint="eastAsia"/>
          <w:sz w:val="24"/>
        </w:rPr>
        <w:t>（盖章）</w:t>
      </w:r>
    </w:p>
    <w:p w14:paraId="266CC22B" w14:textId="77777777" w:rsidR="006D5D11" w:rsidRPr="00AE5BD8" w:rsidRDefault="006D5D11" w:rsidP="006D5D11">
      <w:pPr>
        <w:spacing w:line="360" w:lineRule="auto"/>
        <w:rPr>
          <w:rFonts w:ascii="Times New Roman" w:hAnsi="Times New Roman"/>
          <w:sz w:val="24"/>
        </w:rPr>
      </w:pPr>
      <w:r w:rsidRPr="00AE5BD8">
        <w:rPr>
          <w:rFonts w:ascii="Times New Roman" w:hAnsi="Times New Roman" w:hint="eastAsia"/>
          <w:sz w:val="24"/>
        </w:rPr>
        <w:t>法定代表人（授权代表）：</w:t>
      </w:r>
      <w:r w:rsidRPr="00AE5BD8">
        <w:rPr>
          <w:rFonts w:ascii="Times New Roman" w:hAnsi="Times New Roman" w:hint="eastAsia"/>
          <w:sz w:val="24"/>
          <w:u w:val="single"/>
        </w:rPr>
        <w:t xml:space="preserve">          </w:t>
      </w:r>
      <w:r w:rsidRPr="00AE5BD8">
        <w:rPr>
          <w:rFonts w:ascii="Times New Roman" w:hAnsi="Times New Roman" w:hint="eastAsia"/>
          <w:sz w:val="24"/>
        </w:rPr>
        <w:t xml:space="preserve">    </w:t>
      </w:r>
      <w:r w:rsidRPr="00AE5BD8">
        <w:rPr>
          <w:rFonts w:ascii="Times New Roman" w:hAnsi="Times New Roman" w:hint="eastAsia"/>
          <w:sz w:val="24"/>
        </w:rPr>
        <w:t>法定代表人（授权代表）：</w:t>
      </w:r>
      <w:r w:rsidRPr="00AE5BD8">
        <w:rPr>
          <w:rFonts w:ascii="Times New Roman" w:hAnsi="Times New Roman" w:hint="eastAsia"/>
          <w:sz w:val="24"/>
          <w:u w:val="single"/>
        </w:rPr>
        <w:t xml:space="preserve">          </w:t>
      </w:r>
    </w:p>
    <w:p w14:paraId="3561AA7D" w14:textId="77777777" w:rsidR="006D5D11" w:rsidRPr="00AE5BD8" w:rsidRDefault="006D5D11" w:rsidP="006D5D11">
      <w:pPr>
        <w:spacing w:line="360" w:lineRule="auto"/>
        <w:rPr>
          <w:rFonts w:ascii="Times New Roman" w:hAnsi="Times New Roman"/>
          <w:sz w:val="24"/>
        </w:rPr>
      </w:pPr>
      <w:r w:rsidRPr="00AE5BD8">
        <w:rPr>
          <w:rFonts w:ascii="Times New Roman" w:hAnsi="Times New Roman" w:hint="eastAsia"/>
          <w:sz w:val="24"/>
        </w:rPr>
        <w:t>地址：</w:t>
      </w:r>
      <w:r w:rsidRPr="00AE5BD8">
        <w:rPr>
          <w:rFonts w:ascii="Times New Roman" w:hAnsi="Times New Roman" w:hint="eastAsia"/>
          <w:sz w:val="24"/>
          <w:u w:val="single"/>
        </w:rPr>
        <w:t xml:space="preserve">                           </w:t>
      </w:r>
      <w:r w:rsidRPr="00AE5BD8">
        <w:rPr>
          <w:rFonts w:ascii="Times New Roman" w:hAnsi="Times New Roman" w:hint="eastAsia"/>
          <w:sz w:val="24"/>
        </w:rPr>
        <w:t xml:space="preserve">    </w:t>
      </w:r>
      <w:r w:rsidRPr="00AE5BD8">
        <w:rPr>
          <w:rFonts w:ascii="Times New Roman" w:hAnsi="Times New Roman" w:hint="eastAsia"/>
          <w:sz w:val="24"/>
        </w:rPr>
        <w:t>地址：</w:t>
      </w:r>
      <w:r w:rsidRPr="00AE5BD8">
        <w:rPr>
          <w:rFonts w:ascii="Times New Roman" w:hAnsi="Times New Roman" w:hint="eastAsia"/>
          <w:sz w:val="24"/>
          <w:u w:val="single"/>
        </w:rPr>
        <w:t xml:space="preserve">                           </w:t>
      </w:r>
      <w:r w:rsidRPr="00AE5BD8">
        <w:rPr>
          <w:rFonts w:ascii="Times New Roman" w:hAnsi="Times New Roman" w:hint="eastAsia"/>
          <w:sz w:val="24"/>
        </w:rPr>
        <w:t xml:space="preserve"> </w:t>
      </w:r>
    </w:p>
    <w:p w14:paraId="7ED64018" w14:textId="77777777" w:rsidR="006D5D11" w:rsidRPr="00AE5BD8" w:rsidRDefault="006D5D11" w:rsidP="006D5D11">
      <w:pPr>
        <w:spacing w:line="360" w:lineRule="auto"/>
        <w:rPr>
          <w:rFonts w:ascii="Times New Roman" w:hAnsi="Times New Roman"/>
          <w:sz w:val="24"/>
        </w:rPr>
      </w:pPr>
      <w:r w:rsidRPr="00AE5BD8">
        <w:rPr>
          <w:rFonts w:ascii="Times New Roman" w:hAnsi="Times New Roman" w:hint="eastAsia"/>
          <w:sz w:val="24"/>
        </w:rPr>
        <w:t>开户银行：</w:t>
      </w:r>
      <w:r w:rsidRPr="00AE5BD8">
        <w:rPr>
          <w:rFonts w:ascii="Times New Roman" w:hAnsi="Times New Roman" w:hint="eastAsia"/>
          <w:sz w:val="24"/>
          <w:u w:val="single"/>
        </w:rPr>
        <w:t xml:space="preserve">                       </w:t>
      </w:r>
      <w:r w:rsidRPr="00AE5BD8">
        <w:rPr>
          <w:rFonts w:ascii="Times New Roman" w:hAnsi="Times New Roman" w:hint="eastAsia"/>
          <w:sz w:val="24"/>
        </w:rPr>
        <w:t xml:space="preserve">    </w:t>
      </w:r>
      <w:r w:rsidRPr="00AE5BD8">
        <w:rPr>
          <w:rFonts w:ascii="Times New Roman" w:hAnsi="Times New Roman" w:hint="eastAsia"/>
          <w:sz w:val="24"/>
        </w:rPr>
        <w:t>开户银行：</w:t>
      </w:r>
      <w:r w:rsidRPr="00AE5BD8">
        <w:rPr>
          <w:rFonts w:ascii="Times New Roman" w:hAnsi="Times New Roman" w:hint="eastAsia"/>
          <w:sz w:val="24"/>
          <w:u w:val="single"/>
        </w:rPr>
        <w:t xml:space="preserve">                       </w:t>
      </w:r>
      <w:r w:rsidRPr="00AE5BD8">
        <w:rPr>
          <w:rFonts w:ascii="Times New Roman" w:hAnsi="Times New Roman" w:hint="eastAsia"/>
          <w:sz w:val="24"/>
        </w:rPr>
        <w:t xml:space="preserve"> </w:t>
      </w:r>
    </w:p>
    <w:p w14:paraId="7C65CBE1" w14:textId="77777777" w:rsidR="006D5D11" w:rsidRPr="00AE5BD8" w:rsidRDefault="006D5D11" w:rsidP="006D5D11">
      <w:pPr>
        <w:spacing w:line="360" w:lineRule="auto"/>
        <w:rPr>
          <w:rFonts w:ascii="Times New Roman" w:hAnsi="Times New Roman"/>
          <w:sz w:val="24"/>
        </w:rPr>
      </w:pPr>
      <w:r w:rsidRPr="00AE5BD8">
        <w:rPr>
          <w:rFonts w:ascii="Times New Roman" w:hAnsi="Times New Roman" w:hint="eastAsia"/>
          <w:sz w:val="24"/>
        </w:rPr>
        <w:t>账号：</w:t>
      </w:r>
      <w:r w:rsidRPr="00AE5BD8">
        <w:rPr>
          <w:rFonts w:ascii="Times New Roman" w:hAnsi="Times New Roman" w:hint="eastAsia"/>
          <w:sz w:val="24"/>
          <w:u w:val="single"/>
        </w:rPr>
        <w:t xml:space="preserve">                           </w:t>
      </w:r>
      <w:r w:rsidRPr="00AE5BD8">
        <w:rPr>
          <w:rFonts w:ascii="Times New Roman" w:hAnsi="Times New Roman" w:hint="eastAsia"/>
          <w:sz w:val="24"/>
        </w:rPr>
        <w:t xml:space="preserve">    </w:t>
      </w:r>
      <w:r w:rsidRPr="00AE5BD8">
        <w:rPr>
          <w:rFonts w:ascii="Times New Roman" w:hAnsi="Times New Roman" w:hint="eastAsia"/>
          <w:sz w:val="24"/>
        </w:rPr>
        <w:t>账号：</w:t>
      </w:r>
      <w:r w:rsidRPr="00AE5BD8">
        <w:rPr>
          <w:rFonts w:ascii="Times New Roman" w:hAnsi="Times New Roman" w:hint="eastAsia"/>
          <w:sz w:val="24"/>
          <w:u w:val="single"/>
        </w:rPr>
        <w:t xml:space="preserve">                           </w:t>
      </w:r>
      <w:r w:rsidRPr="00AE5BD8">
        <w:rPr>
          <w:rFonts w:ascii="Times New Roman" w:hAnsi="Times New Roman" w:hint="eastAsia"/>
          <w:sz w:val="24"/>
        </w:rPr>
        <w:t xml:space="preserve"> </w:t>
      </w:r>
    </w:p>
    <w:p w14:paraId="684B7DFB" w14:textId="77777777" w:rsidR="006D5D11" w:rsidRPr="00AE5BD8" w:rsidRDefault="006D5D11" w:rsidP="006D5D11">
      <w:pPr>
        <w:spacing w:line="360" w:lineRule="auto"/>
        <w:rPr>
          <w:rFonts w:ascii="Times New Roman" w:hAnsi="Times New Roman"/>
          <w:sz w:val="24"/>
        </w:rPr>
      </w:pPr>
      <w:r w:rsidRPr="00AE5BD8">
        <w:rPr>
          <w:rFonts w:ascii="Times New Roman" w:hAnsi="Times New Roman" w:hint="eastAsia"/>
          <w:sz w:val="24"/>
        </w:rPr>
        <w:t>电话：</w:t>
      </w:r>
      <w:r w:rsidRPr="00AE5BD8">
        <w:rPr>
          <w:rFonts w:ascii="Times New Roman" w:hAnsi="Times New Roman" w:hint="eastAsia"/>
          <w:sz w:val="24"/>
          <w:u w:val="single"/>
        </w:rPr>
        <w:t xml:space="preserve">                           </w:t>
      </w:r>
      <w:r w:rsidRPr="00AE5BD8">
        <w:rPr>
          <w:rFonts w:ascii="Times New Roman" w:hAnsi="Times New Roman" w:hint="eastAsia"/>
          <w:sz w:val="24"/>
        </w:rPr>
        <w:t xml:space="preserve">    </w:t>
      </w:r>
      <w:r w:rsidRPr="00AE5BD8">
        <w:rPr>
          <w:rFonts w:ascii="Times New Roman" w:hAnsi="Times New Roman" w:hint="eastAsia"/>
          <w:sz w:val="24"/>
        </w:rPr>
        <w:t>电话：</w:t>
      </w:r>
      <w:r w:rsidRPr="00AE5BD8">
        <w:rPr>
          <w:rFonts w:ascii="Times New Roman" w:hAnsi="Times New Roman" w:hint="eastAsia"/>
          <w:sz w:val="24"/>
          <w:u w:val="single"/>
        </w:rPr>
        <w:t xml:space="preserve">                           </w:t>
      </w:r>
      <w:r w:rsidRPr="00AE5BD8">
        <w:rPr>
          <w:rFonts w:ascii="Times New Roman" w:hAnsi="Times New Roman" w:hint="eastAsia"/>
          <w:sz w:val="24"/>
        </w:rPr>
        <w:t xml:space="preserve"> </w:t>
      </w:r>
    </w:p>
    <w:p w14:paraId="332D0124" w14:textId="77777777" w:rsidR="006D5D11" w:rsidRPr="00AE5BD8" w:rsidRDefault="006D5D11" w:rsidP="006D5D11">
      <w:pPr>
        <w:spacing w:line="360" w:lineRule="auto"/>
        <w:rPr>
          <w:rFonts w:ascii="Times New Roman" w:hAnsi="Times New Roman"/>
          <w:sz w:val="24"/>
        </w:rPr>
      </w:pPr>
      <w:r w:rsidRPr="00AE5BD8">
        <w:rPr>
          <w:rFonts w:ascii="Times New Roman" w:hAnsi="Times New Roman" w:hint="eastAsia"/>
          <w:sz w:val="24"/>
        </w:rPr>
        <w:t>传真：</w:t>
      </w:r>
      <w:r w:rsidRPr="00AE5BD8">
        <w:rPr>
          <w:rFonts w:ascii="Times New Roman" w:hAnsi="Times New Roman" w:hint="eastAsia"/>
          <w:sz w:val="24"/>
          <w:u w:val="single"/>
        </w:rPr>
        <w:t xml:space="preserve">                           </w:t>
      </w:r>
      <w:r w:rsidRPr="00AE5BD8">
        <w:rPr>
          <w:rFonts w:ascii="Times New Roman" w:hAnsi="Times New Roman" w:hint="eastAsia"/>
          <w:sz w:val="24"/>
        </w:rPr>
        <w:t xml:space="preserve">    </w:t>
      </w:r>
      <w:r w:rsidRPr="00AE5BD8">
        <w:rPr>
          <w:rFonts w:ascii="Times New Roman" w:hAnsi="Times New Roman" w:hint="eastAsia"/>
          <w:sz w:val="24"/>
        </w:rPr>
        <w:t>传真：</w:t>
      </w:r>
      <w:r w:rsidRPr="00AE5BD8">
        <w:rPr>
          <w:rFonts w:ascii="Times New Roman" w:hAnsi="Times New Roman" w:hint="eastAsia"/>
          <w:sz w:val="24"/>
          <w:u w:val="single"/>
        </w:rPr>
        <w:t xml:space="preserve">                           </w:t>
      </w:r>
      <w:r w:rsidRPr="00AE5BD8">
        <w:rPr>
          <w:rFonts w:ascii="Times New Roman" w:hAnsi="Times New Roman" w:hint="eastAsia"/>
          <w:sz w:val="24"/>
        </w:rPr>
        <w:t xml:space="preserve"> </w:t>
      </w:r>
    </w:p>
    <w:p w14:paraId="60919EB0" w14:textId="77777777" w:rsidR="006D5D11" w:rsidRPr="00AE5BD8" w:rsidRDefault="006D5D11" w:rsidP="006D5D11">
      <w:pPr>
        <w:spacing w:line="360" w:lineRule="auto"/>
        <w:rPr>
          <w:rFonts w:ascii="Times New Roman" w:hAnsi="Times New Roman"/>
          <w:sz w:val="24"/>
        </w:rPr>
        <w:sectPr w:rsidR="006D5D11" w:rsidRPr="00AE5BD8">
          <w:pgSz w:w="11906" w:h="16838"/>
          <w:pgMar w:top="1440" w:right="1361" w:bottom="1440" w:left="1247" w:header="851" w:footer="992" w:gutter="0"/>
          <w:cols w:space="720"/>
          <w:docGrid w:linePitch="312"/>
        </w:sectPr>
      </w:pPr>
      <w:r w:rsidRPr="00AE5BD8">
        <w:rPr>
          <w:rFonts w:ascii="Times New Roman" w:hAnsi="Times New Roman" w:hint="eastAsia"/>
          <w:sz w:val="24"/>
        </w:rPr>
        <w:t>签约日期：</w:t>
      </w:r>
      <w:r w:rsidRPr="00AE5BD8">
        <w:rPr>
          <w:rFonts w:ascii="Times New Roman" w:hAnsi="Times New Roman" w:hint="eastAsia"/>
          <w:szCs w:val="21"/>
          <w:u w:val="single"/>
        </w:rPr>
        <w:t xml:space="preserve">        </w:t>
      </w:r>
      <w:r w:rsidRPr="00AE5BD8">
        <w:rPr>
          <w:rFonts w:ascii="Times New Roman" w:hAnsi="Times New Roman" w:hint="eastAsia"/>
          <w:sz w:val="24"/>
        </w:rPr>
        <w:t>年</w:t>
      </w:r>
      <w:r w:rsidRPr="00AE5BD8">
        <w:rPr>
          <w:rFonts w:ascii="Times New Roman" w:hAnsi="Times New Roman" w:hint="eastAsia"/>
          <w:szCs w:val="21"/>
          <w:u w:val="single"/>
        </w:rPr>
        <w:t xml:space="preserve">    </w:t>
      </w:r>
      <w:r w:rsidRPr="00AE5BD8">
        <w:rPr>
          <w:rFonts w:ascii="Times New Roman" w:hAnsi="Times New Roman" w:hint="eastAsia"/>
          <w:sz w:val="24"/>
        </w:rPr>
        <w:t>月</w:t>
      </w:r>
      <w:r w:rsidRPr="00AE5BD8">
        <w:rPr>
          <w:rFonts w:ascii="Times New Roman" w:hAnsi="Times New Roman" w:hint="eastAsia"/>
          <w:szCs w:val="21"/>
          <w:u w:val="single"/>
        </w:rPr>
        <w:t xml:space="preserve">    </w:t>
      </w:r>
      <w:r w:rsidRPr="00AE5BD8">
        <w:rPr>
          <w:rFonts w:ascii="Times New Roman" w:hAnsi="Times New Roman" w:hint="eastAsia"/>
          <w:sz w:val="24"/>
        </w:rPr>
        <w:t>日</w:t>
      </w:r>
      <w:r w:rsidRPr="00AE5BD8">
        <w:rPr>
          <w:rFonts w:ascii="Times New Roman" w:hAnsi="Times New Roman" w:hint="eastAsia"/>
          <w:sz w:val="24"/>
        </w:rPr>
        <w:t xml:space="preserve">       </w:t>
      </w:r>
      <w:r w:rsidRPr="00AE5BD8">
        <w:rPr>
          <w:rFonts w:ascii="Times New Roman" w:hAnsi="Times New Roman" w:hint="eastAsia"/>
          <w:sz w:val="24"/>
        </w:rPr>
        <w:t>签约日期：</w:t>
      </w:r>
      <w:r w:rsidRPr="00AE5BD8">
        <w:rPr>
          <w:rFonts w:ascii="Times New Roman" w:hAnsi="Times New Roman" w:hint="eastAsia"/>
          <w:szCs w:val="21"/>
          <w:u w:val="single"/>
        </w:rPr>
        <w:t xml:space="preserve">        </w:t>
      </w:r>
      <w:r w:rsidRPr="00AE5BD8">
        <w:rPr>
          <w:rFonts w:ascii="Times New Roman" w:hAnsi="Times New Roman" w:hint="eastAsia"/>
          <w:sz w:val="24"/>
        </w:rPr>
        <w:t>年</w:t>
      </w:r>
      <w:r w:rsidRPr="00AE5BD8">
        <w:rPr>
          <w:rFonts w:ascii="Times New Roman" w:hAnsi="Times New Roman" w:hint="eastAsia"/>
          <w:szCs w:val="21"/>
          <w:u w:val="single"/>
        </w:rPr>
        <w:t xml:space="preserve">    </w:t>
      </w:r>
      <w:r w:rsidRPr="00AE5BD8">
        <w:rPr>
          <w:rFonts w:ascii="Times New Roman" w:hAnsi="Times New Roman" w:hint="eastAsia"/>
          <w:sz w:val="24"/>
        </w:rPr>
        <w:t>月</w:t>
      </w:r>
      <w:r w:rsidRPr="00AE5BD8">
        <w:rPr>
          <w:rFonts w:ascii="Times New Roman" w:hAnsi="Times New Roman" w:hint="eastAsia"/>
          <w:szCs w:val="21"/>
          <w:u w:val="single"/>
        </w:rPr>
        <w:t xml:space="preserve">    </w:t>
      </w:r>
      <w:r w:rsidRPr="00AE5BD8">
        <w:rPr>
          <w:rFonts w:ascii="Times New Roman" w:hAnsi="Times New Roman" w:hint="eastAsia"/>
          <w:sz w:val="24"/>
        </w:rPr>
        <w:t>日</w:t>
      </w:r>
    </w:p>
    <w:p w14:paraId="4D81B342" w14:textId="77777777" w:rsidR="006D5D11" w:rsidRPr="00AE5BD8" w:rsidRDefault="006D5D11" w:rsidP="006D5D11">
      <w:pPr>
        <w:spacing w:line="360" w:lineRule="auto"/>
        <w:rPr>
          <w:rFonts w:ascii="Times New Roman" w:hAnsi="Times New Roman"/>
          <w:sz w:val="24"/>
        </w:rPr>
      </w:pPr>
      <w:r w:rsidRPr="00AE5BD8">
        <w:rPr>
          <w:rFonts w:ascii="Times New Roman" w:hAnsi="Times New Roman"/>
          <w:sz w:val="24"/>
        </w:rPr>
        <w:lastRenderedPageBreak/>
        <w:t>附件</w:t>
      </w:r>
      <w:r w:rsidRPr="00AE5BD8">
        <w:rPr>
          <w:rFonts w:ascii="Times New Roman" w:hAnsi="Times New Roman"/>
          <w:sz w:val="24"/>
        </w:rPr>
        <w:t>1</w:t>
      </w:r>
      <w:r w:rsidRPr="00AE5BD8">
        <w:rPr>
          <w:rFonts w:ascii="Times New Roman" w:hAnsi="Times New Roman"/>
          <w:sz w:val="24"/>
        </w:rPr>
        <w:t>：</w:t>
      </w:r>
    </w:p>
    <w:p w14:paraId="03C6C558" w14:textId="77777777" w:rsidR="006D5D11" w:rsidRPr="00AE5BD8" w:rsidRDefault="006D5D11" w:rsidP="006D5D11">
      <w:pPr>
        <w:spacing w:before="7"/>
        <w:rPr>
          <w:rFonts w:ascii="Arial Unicode MS" w:eastAsia="Arial Unicode MS" w:hAnsi="Arial Unicode MS" w:cs="Arial Unicode MS"/>
          <w:sz w:val="17"/>
          <w:szCs w:val="17"/>
        </w:rPr>
      </w:pPr>
    </w:p>
    <w:p w14:paraId="7B8D76B0" w14:textId="77777777" w:rsidR="006D5D11" w:rsidRPr="00AE5BD8" w:rsidRDefault="006D5D11" w:rsidP="006D5D11">
      <w:pPr>
        <w:spacing w:line="360" w:lineRule="auto"/>
        <w:jc w:val="center"/>
        <w:outlineLvl w:val="0"/>
        <w:rPr>
          <w:rFonts w:ascii="Times New Roman" w:hAnsi="Times New Roman"/>
          <w:b/>
          <w:sz w:val="36"/>
          <w:szCs w:val="36"/>
        </w:rPr>
      </w:pPr>
      <w:r w:rsidRPr="00AE5BD8">
        <w:rPr>
          <w:rFonts w:ascii="Times New Roman" w:hAnsi="Times New Roman"/>
          <w:b/>
          <w:sz w:val="36"/>
          <w:szCs w:val="36"/>
        </w:rPr>
        <w:t>节能产品政府采购品目清单</w:t>
      </w:r>
    </w:p>
    <w:tbl>
      <w:tblPr>
        <w:tblW w:w="5000" w:type="pct"/>
        <w:jc w:val="center"/>
        <w:tblLook w:val="0000" w:firstRow="0" w:lastRow="0" w:firstColumn="0" w:lastColumn="0" w:noHBand="0" w:noVBand="0"/>
      </w:tblPr>
      <w:tblGrid>
        <w:gridCol w:w="816"/>
        <w:gridCol w:w="1442"/>
        <w:gridCol w:w="1819"/>
        <w:gridCol w:w="1985"/>
        <w:gridCol w:w="3452"/>
      </w:tblGrid>
      <w:tr w:rsidR="006D5D11" w:rsidRPr="00AE5BD8" w14:paraId="26C65AB6" w14:textId="77777777" w:rsidTr="00450269">
        <w:trPr>
          <w:tblHeader/>
          <w:jc w:val="center"/>
        </w:trPr>
        <w:tc>
          <w:tcPr>
            <w:tcW w:w="429" w:type="pct"/>
            <w:tcBorders>
              <w:top w:val="single" w:sz="12" w:space="0" w:color="auto"/>
              <w:left w:val="single" w:sz="12" w:space="0" w:color="auto"/>
              <w:bottom w:val="single" w:sz="12" w:space="0" w:color="auto"/>
              <w:right w:val="single" w:sz="4" w:space="0" w:color="000000"/>
            </w:tcBorders>
            <w:vAlign w:val="center"/>
          </w:tcPr>
          <w:p w14:paraId="7D0F4734" w14:textId="77777777" w:rsidR="006D5D11" w:rsidRPr="00AE5BD8" w:rsidRDefault="006D5D11" w:rsidP="00450269">
            <w:pPr>
              <w:widowControl/>
              <w:jc w:val="center"/>
              <w:rPr>
                <w:rFonts w:ascii="Times New Roman" w:hAnsi="Times New Roman"/>
                <w:b/>
                <w:bCs/>
                <w:sz w:val="24"/>
              </w:rPr>
            </w:pPr>
            <w:r w:rsidRPr="00AE5BD8">
              <w:rPr>
                <w:rFonts w:ascii="Times New Roman" w:hAnsi="Times New Roman" w:hint="eastAsia"/>
                <w:b/>
                <w:bCs/>
                <w:sz w:val="24"/>
              </w:rPr>
              <w:t>品目序号</w:t>
            </w:r>
          </w:p>
        </w:tc>
        <w:tc>
          <w:tcPr>
            <w:tcW w:w="2757" w:type="pct"/>
            <w:gridSpan w:val="3"/>
            <w:tcBorders>
              <w:top w:val="single" w:sz="12" w:space="0" w:color="auto"/>
              <w:left w:val="nil"/>
              <w:bottom w:val="single" w:sz="12" w:space="0" w:color="auto"/>
              <w:right w:val="single" w:sz="4" w:space="0" w:color="000000"/>
            </w:tcBorders>
            <w:vAlign w:val="center"/>
          </w:tcPr>
          <w:p w14:paraId="4E2B8D1A" w14:textId="77777777" w:rsidR="006D5D11" w:rsidRPr="00AE5BD8" w:rsidRDefault="006D5D11" w:rsidP="00450269">
            <w:pPr>
              <w:widowControl/>
              <w:jc w:val="center"/>
              <w:rPr>
                <w:rFonts w:ascii="Times New Roman" w:hAnsi="Times New Roman"/>
                <w:b/>
                <w:bCs/>
                <w:sz w:val="24"/>
              </w:rPr>
            </w:pPr>
            <w:r w:rsidRPr="00AE5BD8">
              <w:rPr>
                <w:rFonts w:ascii="Times New Roman" w:hAnsi="Times New Roman" w:hint="eastAsia"/>
                <w:b/>
                <w:bCs/>
                <w:sz w:val="24"/>
              </w:rPr>
              <w:t>名称</w:t>
            </w:r>
          </w:p>
        </w:tc>
        <w:tc>
          <w:tcPr>
            <w:tcW w:w="1814" w:type="pct"/>
            <w:tcBorders>
              <w:top w:val="single" w:sz="12" w:space="0" w:color="auto"/>
              <w:left w:val="nil"/>
              <w:bottom w:val="single" w:sz="12" w:space="0" w:color="auto"/>
              <w:right w:val="single" w:sz="12" w:space="0" w:color="auto"/>
            </w:tcBorders>
            <w:vAlign w:val="center"/>
          </w:tcPr>
          <w:p w14:paraId="77D0F7FB" w14:textId="77777777" w:rsidR="006D5D11" w:rsidRPr="00AE5BD8" w:rsidRDefault="006D5D11" w:rsidP="00450269">
            <w:pPr>
              <w:widowControl/>
              <w:jc w:val="center"/>
              <w:rPr>
                <w:rFonts w:ascii="Times New Roman" w:hAnsi="Times New Roman"/>
                <w:b/>
                <w:bCs/>
                <w:sz w:val="24"/>
              </w:rPr>
            </w:pPr>
            <w:r w:rsidRPr="00AE5BD8">
              <w:rPr>
                <w:rFonts w:ascii="Times New Roman" w:hAnsi="Times New Roman" w:hint="eastAsia"/>
                <w:b/>
                <w:bCs/>
                <w:sz w:val="24"/>
              </w:rPr>
              <w:t>依据的标准</w:t>
            </w:r>
          </w:p>
        </w:tc>
      </w:tr>
      <w:tr w:rsidR="006D5D11" w:rsidRPr="00AE5BD8" w14:paraId="53074E68" w14:textId="77777777" w:rsidTr="00450269">
        <w:trPr>
          <w:trHeight w:val="822"/>
          <w:jc w:val="center"/>
        </w:trPr>
        <w:tc>
          <w:tcPr>
            <w:tcW w:w="429" w:type="pct"/>
            <w:vMerge w:val="restart"/>
            <w:tcBorders>
              <w:top w:val="single" w:sz="12" w:space="0" w:color="auto"/>
              <w:left w:val="single" w:sz="12" w:space="0" w:color="auto"/>
              <w:bottom w:val="single" w:sz="4" w:space="0" w:color="000000"/>
              <w:right w:val="single" w:sz="4" w:space="0" w:color="000000"/>
            </w:tcBorders>
            <w:vAlign w:val="center"/>
          </w:tcPr>
          <w:p w14:paraId="2292BBC8" w14:textId="77777777" w:rsidR="006D5D11" w:rsidRPr="00AE5BD8" w:rsidRDefault="006D5D11" w:rsidP="00450269">
            <w:pPr>
              <w:widowControl/>
              <w:ind w:leftChars="-50" w:left="-105" w:rightChars="-65" w:right="-136"/>
              <w:jc w:val="center"/>
              <w:rPr>
                <w:rFonts w:ascii="Times New Roman" w:hAnsi="Times New Roman"/>
                <w:sz w:val="24"/>
              </w:rPr>
            </w:pPr>
            <w:r w:rsidRPr="00AE5BD8">
              <w:rPr>
                <w:rFonts w:ascii="Times New Roman" w:hAnsi="Times New Roman" w:hint="eastAsia"/>
                <w:sz w:val="24"/>
              </w:rPr>
              <w:t>1</w:t>
            </w:r>
          </w:p>
        </w:tc>
        <w:tc>
          <w:tcPr>
            <w:tcW w:w="758" w:type="pct"/>
            <w:vMerge w:val="restart"/>
            <w:tcBorders>
              <w:top w:val="single" w:sz="12" w:space="0" w:color="auto"/>
              <w:left w:val="single" w:sz="4" w:space="0" w:color="000000"/>
              <w:bottom w:val="single" w:sz="4" w:space="0" w:color="000000"/>
              <w:right w:val="single" w:sz="4" w:space="0" w:color="000000"/>
            </w:tcBorders>
            <w:vAlign w:val="center"/>
          </w:tcPr>
          <w:p w14:paraId="723A9BF4" w14:textId="77777777" w:rsidR="006D5D11" w:rsidRPr="00AE5BD8" w:rsidRDefault="006D5D11" w:rsidP="00450269">
            <w:pPr>
              <w:widowControl/>
              <w:ind w:leftChars="-50" w:left="-105" w:rightChars="-65" w:right="-136"/>
              <w:jc w:val="left"/>
              <w:rPr>
                <w:rFonts w:ascii="Times New Roman" w:hAnsi="Times New Roman"/>
                <w:sz w:val="24"/>
              </w:rPr>
            </w:pPr>
            <w:r w:rsidRPr="00AE5BD8">
              <w:rPr>
                <w:rFonts w:ascii="Times New Roman" w:hAnsi="Times New Roman" w:hint="eastAsia"/>
                <w:sz w:val="24"/>
              </w:rPr>
              <w:t>A020101</w:t>
            </w:r>
            <w:r w:rsidRPr="00AE5BD8">
              <w:rPr>
                <w:rFonts w:ascii="Times New Roman" w:hAnsi="Times New Roman" w:hint="eastAsia"/>
                <w:sz w:val="24"/>
              </w:rPr>
              <w:t>计算机设备</w:t>
            </w:r>
          </w:p>
        </w:tc>
        <w:tc>
          <w:tcPr>
            <w:tcW w:w="956" w:type="pct"/>
            <w:tcBorders>
              <w:top w:val="single" w:sz="12" w:space="0" w:color="auto"/>
              <w:left w:val="nil"/>
              <w:bottom w:val="single" w:sz="4" w:space="0" w:color="000000"/>
              <w:right w:val="single" w:sz="4" w:space="0" w:color="000000"/>
            </w:tcBorders>
            <w:vAlign w:val="center"/>
          </w:tcPr>
          <w:p w14:paraId="4D7DD79A" w14:textId="77777777" w:rsidR="006D5D11" w:rsidRPr="00AE5BD8" w:rsidRDefault="006D5D11" w:rsidP="00450269">
            <w:pPr>
              <w:widowControl/>
              <w:ind w:leftChars="-50" w:left="-105" w:rightChars="-65" w:right="-136"/>
              <w:jc w:val="left"/>
              <w:rPr>
                <w:rFonts w:ascii="Times New Roman" w:hAnsi="Times New Roman"/>
                <w:sz w:val="24"/>
              </w:rPr>
            </w:pPr>
            <w:r w:rsidRPr="00AE5BD8">
              <w:rPr>
                <w:rFonts w:ascii="Times New Roman" w:hAnsi="Times New Roman" w:hint="eastAsia"/>
                <w:sz w:val="24"/>
              </w:rPr>
              <w:t>★</w:t>
            </w:r>
            <w:r w:rsidRPr="00AE5BD8">
              <w:rPr>
                <w:rFonts w:ascii="Times New Roman" w:hAnsi="Times New Roman" w:hint="eastAsia"/>
                <w:sz w:val="24"/>
              </w:rPr>
              <w:t>A02010104</w:t>
            </w:r>
            <w:r w:rsidRPr="00AE5BD8">
              <w:rPr>
                <w:rFonts w:ascii="Times New Roman" w:hAnsi="Times New Roman" w:hint="eastAsia"/>
                <w:sz w:val="24"/>
              </w:rPr>
              <w:t>台式计算机</w:t>
            </w:r>
          </w:p>
        </w:tc>
        <w:tc>
          <w:tcPr>
            <w:tcW w:w="1043" w:type="pct"/>
            <w:tcBorders>
              <w:top w:val="single" w:sz="12" w:space="0" w:color="auto"/>
              <w:left w:val="nil"/>
              <w:bottom w:val="single" w:sz="4" w:space="0" w:color="000000"/>
              <w:right w:val="single" w:sz="4" w:space="0" w:color="000000"/>
            </w:tcBorders>
            <w:vAlign w:val="center"/>
          </w:tcPr>
          <w:p w14:paraId="6FC50170" w14:textId="77777777" w:rsidR="006D5D11" w:rsidRPr="00AE5BD8" w:rsidRDefault="006D5D11" w:rsidP="00450269">
            <w:pPr>
              <w:widowControl/>
              <w:jc w:val="left"/>
              <w:rPr>
                <w:rFonts w:ascii="Times New Roman" w:hAnsi="Times New Roman"/>
                <w:color w:val="000000"/>
                <w:sz w:val="24"/>
              </w:rPr>
            </w:pPr>
          </w:p>
        </w:tc>
        <w:tc>
          <w:tcPr>
            <w:tcW w:w="1814" w:type="pct"/>
            <w:tcBorders>
              <w:top w:val="single" w:sz="12" w:space="0" w:color="auto"/>
              <w:left w:val="nil"/>
              <w:bottom w:val="single" w:sz="4" w:space="0" w:color="000000"/>
              <w:right w:val="single" w:sz="12" w:space="0" w:color="auto"/>
            </w:tcBorders>
            <w:vAlign w:val="center"/>
          </w:tcPr>
          <w:p w14:paraId="73D5255D"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《微型计算机能效限定值及能效等级》（</w:t>
            </w:r>
            <w:r w:rsidRPr="00AE5BD8">
              <w:rPr>
                <w:rFonts w:ascii="Times New Roman" w:hAnsi="Times New Roman" w:hint="eastAsia"/>
                <w:sz w:val="24"/>
              </w:rPr>
              <w:t>GB 28380</w:t>
            </w:r>
            <w:r w:rsidRPr="00AE5BD8">
              <w:rPr>
                <w:rFonts w:ascii="Times New Roman" w:hAnsi="Times New Roman" w:hint="eastAsia"/>
                <w:sz w:val="24"/>
              </w:rPr>
              <w:t>）</w:t>
            </w:r>
          </w:p>
        </w:tc>
      </w:tr>
      <w:tr w:rsidR="006D5D11" w:rsidRPr="00AE5BD8" w14:paraId="405C9772"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5A57BBBA" w14:textId="77777777" w:rsidR="006D5D11" w:rsidRPr="00AE5BD8" w:rsidRDefault="006D5D11" w:rsidP="00450269">
            <w:pPr>
              <w:widowControl/>
              <w:ind w:leftChars="-50" w:left="-105" w:rightChars="-65" w:right="-136"/>
              <w:jc w:val="left"/>
              <w:rPr>
                <w:rFonts w:ascii="Times New Roman" w:hAnsi="Times New Roman"/>
                <w:sz w:val="24"/>
              </w:rPr>
            </w:pPr>
          </w:p>
        </w:tc>
        <w:tc>
          <w:tcPr>
            <w:tcW w:w="758" w:type="pct"/>
            <w:vMerge/>
            <w:tcBorders>
              <w:top w:val="nil"/>
              <w:left w:val="single" w:sz="4" w:space="0" w:color="000000"/>
              <w:bottom w:val="single" w:sz="4" w:space="0" w:color="000000"/>
              <w:right w:val="single" w:sz="4" w:space="0" w:color="000000"/>
            </w:tcBorders>
            <w:vAlign w:val="center"/>
          </w:tcPr>
          <w:p w14:paraId="72C9C780" w14:textId="77777777" w:rsidR="006D5D11" w:rsidRPr="00AE5BD8" w:rsidRDefault="006D5D11" w:rsidP="00450269">
            <w:pPr>
              <w:widowControl/>
              <w:ind w:leftChars="-50" w:left="-105" w:rightChars="-65" w:right="-136"/>
              <w:jc w:val="left"/>
              <w:rPr>
                <w:rFonts w:ascii="Times New Roman" w:hAnsi="Times New Roman"/>
                <w:sz w:val="24"/>
              </w:rPr>
            </w:pPr>
          </w:p>
        </w:tc>
        <w:tc>
          <w:tcPr>
            <w:tcW w:w="956" w:type="pct"/>
            <w:tcBorders>
              <w:top w:val="nil"/>
              <w:left w:val="nil"/>
              <w:bottom w:val="single" w:sz="4" w:space="0" w:color="000000"/>
              <w:right w:val="single" w:sz="4" w:space="0" w:color="000000"/>
            </w:tcBorders>
            <w:vAlign w:val="center"/>
          </w:tcPr>
          <w:p w14:paraId="41F78025" w14:textId="77777777" w:rsidR="006D5D11" w:rsidRPr="00AE5BD8" w:rsidRDefault="006D5D11" w:rsidP="00450269">
            <w:pPr>
              <w:widowControl/>
              <w:ind w:leftChars="-50" w:left="-105" w:rightChars="-65" w:right="-136"/>
              <w:jc w:val="left"/>
              <w:rPr>
                <w:rFonts w:ascii="Times New Roman" w:hAnsi="Times New Roman"/>
                <w:sz w:val="24"/>
              </w:rPr>
            </w:pPr>
            <w:r w:rsidRPr="00AE5BD8">
              <w:rPr>
                <w:rFonts w:ascii="Times New Roman" w:hAnsi="Times New Roman" w:hint="eastAsia"/>
                <w:sz w:val="24"/>
              </w:rPr>
              <w:t>★</w:t>
            </w:r>
            <w:r w:rsidRPr="00AE5BD8">
              <w:rPr>
                <w:rFonts w:ascii="Times New Roman" w:hAnsi="Times New Roman" w:hint="eastAsia"/>
                <w:sz w:val="24"/>
              </w:rPr>
              <w:t>A02010105</w:t>
            </w:r>
            <w:r w:rsidRPr="00AE5BD8">
              <w:rPr>
                <w:rFonts w:ascii="Times New Roman" w:hAnsi="Times New Roman" w:hint="eastAsia"/>
                <w:sz w:val="24"/>
              </w:rPr>
              <w:t>便携式计算机</w:t>
            </w:r>
          </w:p>
        </w:tc>
        <w:tc>
          <w:tcPr>
            <w:tcW w:w="1043" w:type="pct"/>
            <w:tcBorders>
              <w:top w:val="nil"/>
              <w:left w:val="nil"/>
              <w:bottom w:val="single" w:sz="4" w:space="0" w:color="000000"/>
              <w:right w:val="single" w:sz="4" w:space="0" w:color="000000"/>
            </w:tcBorders>
            <w:vAlign w:val="center"/>
          </w:tcPr>
          <w:p w14:paraId="4EFBF504"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32F371AC"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《微型计算机能效限定值及能效等级》（</w:t>
            </w:r>
            <w:r w:rsidRPr="00AE5BD8">
              <w:rPr>
                <w:rFonts w:ascii="Times New Roman" w:hAnsi="Times New Roman" w:hint="eastAsia"/>
                <w:sz w:val="24"/>
              </w:rPr>
              <w:t>GB 28380</w:t>
            </w:r>
            <w:r w:rsidRPr="00AE5BD8">
              <w:rPr>
                <w:rFonts w:ascii="Times New Roman" w:hAnsi="Times New Roman" w:hint="eastAsia"/>
                <w:sz w:val="24"/>
              </w:rPr>
              <w:t>）</w:t>
            </w:r>
          </w:p>
        </w:tc>
      </w:tr>
      <w:tr w:rsidR="006D5D11" w:rsidRPr="00AE5BD8" w14:paraId="0E2A1820"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3B2AC097" w14:textId="77777777" w:rsidR="006D5D11" w:rsidRPr="00AE5BD8" w:rsidRDefault="006D5D11" w:rsidP="00450269">
            <w:pPr>
              <w:widowControl/>
              <w:ind w:leftChars="-50" w:left="-105" w:rightChars="-65" w:right="-136"/>
              <w:jc w:val="left"/>
              <w:rPr>
                <w:rFonts w:ascii="Times New Roman" w:hAnsi="Times New Roman"/>
                <w:sz w:val="24"/>
              </w:rPr>
            </w:pPr>
          </w:p>
        </w:tc>
        <w:tc>
          <w:tcPr>
            <w:tcW w:w="758" w:type="pct"/>
            <w:vMerge/>
            <w:tcBorders>
              <w:top w:val="nil"/>
              <w:left w:val="single" w:sz="4" w:space="0" w:color="000000"/>
              <w:bottom w:val="single" w:sz="4" w:space="0" w:color="000000"/>
              <w:right w:val="single" w:sz="4" w:space="0" w:color="000000"/>
            </w:tcBorders>
            <w:vAlign w:val="center"/>
          </w:tcPr>
          <w:p w14:paraId="722B21F7" w14:textId="77777777" w:rsidR="006D5D11" w:rsidRPr="00AE5BD8" w:rsidRDefault="006D5D11" w:rsidP="00450269">
            <w:pPr>
              <w:widowControl/>
              <w:ind w:leftChars="-50" w:left="-105" w:rightChars="-65" w:right="-136"/>
              <w:jc w:val="left"/>
              <w:rPr>
                <w:rFonts w:ascii="Times New Roman" w:hAnsi="Times New Roman"/>
                <w:sz w:val="24"/>
              </w:rPr>
            </w:pPr>
          </w:p>
        </w:tc>
        <w:tc>
          <w:tcPr>
            <w:tcW w:w="956" w:type="pct"/>
            <w:tcBorders>
              <w:top w:val="nil"/>
              <w:left w:val="nil"/>
              <w:bottom w:val="single" w:sz="4" w:space="0" w:color="000000"/>
              <w:right w:val="single" w:sz="4" w:space="0" w:color="000000"/>
            </w:tcBorders>
            <w:vAlign w:val="center"/>
          </w:tcPr>
          <w:p w14:paraId="7BC2FB03" w14:textId="77777777" w:rsidR="006D5D11" w:rsidRPr="00AE5BD8" w:rsidRDefault="006D5D11" w:rsidP="00450269">
            <w:pPr>
              <w:widowControl/>
              <w:ind w:leftChars="-50" w:left="-105" w:rightChars="-65" w:right="-136"/>
              <w:jc w:val="left"/>
              <w:rPr>
                <w:rFonts w:ascii="Times New Roman" w:hAnsi="Times New Roman"/>
                <w:sz w:val="24"/>
              </w:rPr>
            </w:pPr>
            <w:r w:rsidRPr="00AE5BD8">
              <w:rPr>
                <w:rFonts w:ascii="Times New Roman" w:hAnsi="Times New Roman" w:hint="eastAsia"/>
                <w:sz w:val="24"/>
              </w:rPr>
              <w:t>★</w:t>
            </w:r>
            <w:r w:rsidRPr="00AE5BD8">
              <w:rPr>
                <w:rFonts w:ascii="Times New Roman" w:hAnsi="Times New Roman" w:hint="eastAsia"/>
                <w:sz w:val="24"/>
              </w:rPr>
              <w:t>A02010107</w:t>
            </w:r>
            <w:r w:rsidRPr="00AE5BD8">
              <w:rPr>
                <w:rFonts w:ascii="Times New Roman" w:hAnsi="Times New Roman" w:hint="eastAsia"/>
                <w:sz w:val="24"/>
              </w:rPr>
              <w:t>平板式微型计算机</w:t>
            </w:r>
          </w:p>
        </w:tc>
        <w:tc>
          <w:tcPr>
            <w:tcW w:w="1043" w:type="pct"/>
            <w:tcBorders>
              <w:top w:val="nil"/>
              <w:left w:val="nil"/>
              <w:bottom w:val="single" w:sz="4" w:space="0" w:color="000000"/>
              <w:right w:val="single" w:sz="4" w:space="0" w:color="000000"/>
            </w:tcBorders>
            <w:vAlign w:val="center"/>
          </w:tcPr>
          <w:p w14:paraId="02248CB8"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4F370E3D"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《微型计算机能效限定值及能效等级》（</w:t>
            </w:r>
            <w:r w:rsidRPr="00AE5BD8">
              <w:rPr>
                <w:rFonts w:ascii="Times New Roman" w:hAnsi="Times New Roman" w:hint="eastAsia"/>
                <w:sz w:val="24"/>
              </w:rPr>
              <w:t>GB 28380</w:t>
            </w:r>
            <w:r w:rsidRPr="00AE5BD8">
              <w:rPr>
                <w:rFonts w:ascii="Times New Roman" w:hAnsi="Times New Roman" w:hint="eastAsia"/>
                <w:sz w:val="24"/>
              </w:rPr>
              <w:t>）</w:t>
            </w:r>
          </w:p>
        </w:tc>
      </w:tr>
      <w:tr w:rsidR="006D5D11" w:rsidRPr="00AE5BD8" w14:paraId="69989109" w14:textId="77777777" w:rsidTr="00450269">
        <w:trPr>
          <w:trHeight w:val="20"/>
          <w:jc w:val="center"/>
        </w:trPr>
        <w:tc>
          <w:tcPr>
            <w:tcW w:w="429" w:type="pct"/>
            <w:vMerge w:val="restart"/>
            <w:tcBorders>
              <w:top w:val="nil"/>
              <w:left w:val="single" w:sz="12" w:space="0" w:color="auto"/>
              <w:bottom w:val="single" w:sz="4" w:space="0" w:color="000000"/>
              <w:right w:val="single" w:sz="4" w:space="0" w:color="000000"/>
            </w:tcBorders>
            <w:vAlign w:val="center"/>
          </w:tcPr>
          <w:p w14:paraId="7FEC458F" w14:textId="77777777" w:rsidR="006D5D11" w:rsidRPr="00AE5BD8" w:rsidRDefault="006D5D11" w:rsidP="00450269">
            <w:pPr>
              <w:widowControl/>
              <w:jc w:val="center"/>
              <w:rPr>
                <w:rFonts w:ascii="Times New Roman" w:hAnsi="Times New Roman"/>
                <w:color w:val="000000"/>
                <w:sz w:val="24"/>
              </w:rPr>
            </w:pPr>
            <w:r w:rsidRPr="00AE5BD8">
              <w:rPr>
                <w:rFonts w:ascii="Times New Roman" w:hAnsi="Times New Roman" w:hint="eastAsia"/>
                <w:color w:val="000000"/>
                <w:sz w:val="24"/>
              </w:rPr>
              <w:t>2</w:t>
            </w:r>
          </w:p>
        </w:tc>
        <w:tc>
          <w:tcPr>
            <w:tcW w:w="758" w:type="pct"/>
            <w:vMerge w:val="restart"/>
            <w:tcBorders>
              <w:top w:val="nil"/>
              <w:left w:val="single" w:sz="4" w:space="0" w:color="000000"/>
              <w:bottom w:val="single" w:sz="4" w:space="0" w:color="000000"/>
              <w:right w:val="single" w:sz="4" w:space="0" w:color="000000"/>
            </w:tcBorders>
            <w:vAlign w:val="center"/>
          </w:tcPr>
          <w:p w14:paraId="26357929" w14:textId="77777777" w:rsidR="006D5D11" w:rsidRPr="00AE5BD8" w:rsidRDefault="006D5D11" w:rsidP="00450269">
            <w:pPr>
              <w:widowControl/>
              <w:jc w:val="left"/>
              <w:rPr>
                <w:rFonts w:ascii="Times New Roman" w:hAnsi="Times New Roman"/>
                <w:color w:val="000000"/>
                <w:sz w:val="24"/>
              </w:rPr>
            </w:pPr>
            <w:r w:rsidRPr="00AE5BD8">
              <w:rPr>
                <w:rFonts w:ascii="Times New Roman" w:hAnsi="Times New Roman" w:hint="eastAsia"/>
                <w:sz w:val="24"/>
              </w:rPr>
              <w:t xml:space="preserve">A020106 </w:t>
            </w:r>
            <w:r w:rsidRPr="00AE5BD8">
              <w:rPr>
                <w:rFonts w:ascii="Times New Roman" w:hAnsi="Times New Roman" w:hint="eastAsia"/>
                <w:sz w:val="24"/>
              </w:rPr>
              <w:t>输入输出设备</w:t>
            </w:r>
          </w:p>
        </w:tc>
        <w:tc>
          <w:tcPr>
            <w:tcW w:w="956" w:type="pct"/>
            <w:vMerge w:val="restart"/>
            <w:tcBorders>
              <w:top w:val="nil"/>
              <w:left w:val="single" w:sz="4" w:space="0" w:color="000000"/>
              <w:bottom w:val="single" w:sz="4" w:space="0" w:color="000000"/>
              <w:right w:val="single" w:sz="4" w:space="0" w:color="000000"/>
            </w:tcBorders>
            <w:vAlign w:val="center"/>
          </w:tcPr>
          <w:p w14:paraId="6C75D742" w14:textId="77777777" w:rsidR="006D5D11" w:rsidRPr="00AE5BD8" w:rsidRDefault="006D5D11" w:rsidP="00450269">
            <w:pPr>
              <w:widowControl/>
              <w:ind w:leftChars="-50" w:left="-105" w:rightChars="-65" w:right="-136"/>
              <w:jc w:val="left"/>
              <w:rPr>
                <w:rFonts w:ascii="Times New Roman" w:hAnsi="Times New Roman"/>
                <w:sz w:val="24"/>
              </w:rPr>
            </w:pPr>
            <w:r w:rsidRPr="00AE5BD8">
              <w:rPr>
                <w:rFonts w:ascii="Times New Roman" w:hAnsi="Times New Roman" w:hint="eastAsia"/>
                <w:sz w:val="24"/>
              </w:rPr>
              <w:t>A02010601</w:t>
            </w:r>
            <w:r w:rsidRPr="00AE5BD8">
              <w:rPr>
                <w:rFonts w:ascii="Times New Roman" w:hAnsi="Times New Roman" w:hint="eastAsia"/>
                <w:sz w:val="24"/>
              </w:rPr>
              <w:t>打印设备</w:t>
            </w:r>
          </w:p>
        </w:tc>
        <w:tc>
          <w:tcPr>
            <w:tcW w:w="1043" w:type="pct"/>
            <w:tcBorders>
              <w:top w:val="nil"/>
              <w:left w:val="nil"/>
              <w:bottom w:val="single" w:sz="4" w:space="0" w:color="000000"/>
              <w:right w:val="single" w:sz="4" w:space="0" w:color="000000"/>
            </w:tcBorders>
            <w:vAlign w:val="center"/>
          </w:tcPr>
          <w:p w14:paraId="7FCFF61C" w14:textId="77777777" w:rsidR="006D5D11" w:rsidRPr="00AE5BD8" w:rsidRDefault="006D5D11" w:rsidP="00450269">
            <w:pPr>
              <w:widowControl/>
              <w:jc w:val="left"/>
              <w:rPr>
                <w:rFonts w:ascii="Times New Roman" w:hAnsi="Times New Roman"/>
                <w:color w:val="000000"/>
                <w:sz w:val="24"/>
              </w:rPr>
            </w:pPr>
            <w:r w:rsidRPr="00AE5BD8">
              <w:rPr>
                <w:rFonts w:ascii="Times New Roman" w:hAnsi="Times New Roman" w:hint="eastAsia"/>
                <w:sz w:val="24"/>
              </w:rPr>
              <w:t>A0201060101</w:t>
            </w:r>
            <w:r w:rsidRPr="00AE5BD8">
              <w:rPr>
                <w:rFonts w:ascii="Times New Roman" w:hAnsi="Times New Roman" w:hint="eastAsia"/>
                <w:sz w:val="24"/>
              </w:rPr>
              <w:t>喷墨打印机</w:t>
            </w:r>
          </w:p>
        </w:tc>
        <w:tc>
          <w:tcPr>
            <w:tcW w:w="1814" w:type="pct"/>
            <w:tcBorders>
              <w:top w:val="nil"/>
              <w:left w:val="nil"/>
              <w:bottom w:val="single" w:sz="4" w:space="0" w:color="000000"/>
              <w:right w:val="single" w:sz="12" w:space="0" w:color="auto"/>
            </w:tcBorders>
            <w:vAlign w:val="center"/>
          </w:tcPr>
          <w:p w14:paraId="6821892E"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《复印机、打印机和传真机能效限定值及能效等级》（</w:t>
            </w:r>
            <w:r w:rsidRPr="00AE5BD8">
              <w:rPr>
                <w:rFonts w:ascii="Times New Roman" w:hAnsi="Times New Roman" w:hint="eastAsia"/>
                <w:sz w:val="24"/>
              </w:rPr>
              <w:t>GB 21521</w:t>
            </w:r>
            <w:r w:rsidRPr="00AE5BD8">
              <w:rPr>
                <w:rFonts w:ascii="Times New Roman" w:hAnsi="Times New Roman" w:hint="eastAsia"/>
                <w:sz w:val="24"/>
              </w:rPr>
              <w:t>）</w:t>
            </w:r>
          </w:p>
        </w:tc>
      </w:tr>
      <w:tr w:rsidR="006D5D11" w:rsidRPr="00AE5BD8" w14:paraId="25728CD2"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1D00F29E"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486863E6" w14:textId="77777777" w:rsidR="006D5D11" w:rsidRPr="00AE5BD8"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single" w:sz="4" w:space="0" w:color="000000"/>
              <w:right w:val="single" w:sz="4" w:space="0" w:color="000000"/>
            </w:tcBorders>
            <w:vAlign w:val="center"/>
          </w:tcPr>
          <w:p w14:paraId="67CD59DA" w14:textId="77777777" w:rsidR="006D5D11" w:rsidRPr="00AE5BD8" w:rsidRDefault="006D5D11" w:rsidP="00450269">
            <w:pPr>
              <w:widowControl/>
              <w:jc w:val="left"/>
              <w:rPr>
                <w:rFonts w:ascii="Times New Roman" w:hAnsi="Times New Roman"/>
                <w:sz w:val="24"/>
              </w:rPr>
            </w:pPr>
          </w:p>
        </w:tc>
        <w:tc>
          <w:tcPr>
            <w:tcW w:w="1043" w:type="pct"/>
            <w:tcBorders>
              <w:top w:val="nil"/>
              <w:left w:val="nil"/>
              <w:bottom w:val="single" w:sz="4" w:space="0" w:color="000000"/>
              <w:right w:val="single" w:sz="4" w:space="0" w:color="000000"/>
            </w:tcBorders>
            <w:vAlign w:val="center"/>
          </w:tcPr>
          <w:p w14:paraId="4BFCDE3B" w14:textId="77777777" w:rsidR="006D5D11" w:rsidRPr="00AE5BD8" w:rsidRDefault="006D5D11" w:rsidP="00450269">
            <w:pPr>
              <w:widowControl/>
              <w:jc w:val="left"/>
              <w:rPr>
                <w:rFonts w:ascii="Times New Roman" w:hAnsi="Times New Roman"/>
                <w:color w:val="000000"/>
                <w:sz w:val="24"/>
              </w:rPr>
            </w:pPr>
            <w:r w:rsidRPr="00AE5BD8">
              <w:rPr>
                <w:rFonts w:ascii="Segoe UI Symbol" w:hAnsi="Segoe UI Symbol" w:cs="Segoe UI Symbol" w:hint="eastAsia"/>
                <w:sz w:val="24"/>
              </w:rPr>
              <w:t>★</w:t>
            </w:r>
            <w:r w:rsidRPr="00AE5BD8">
              <w:rPr>
                <w:rFonts w:ascii="Times New Roman" w:hAnsi="Times New Roman" w:hint="eastAsia"/>
                <w:sz w:val="24"/>
              </w:rPr>
              <w:t xml:space="preserve">A0201060102 </w:t>
            </w:r>
            <w:r w:rsidRPr="00AE5BD8">
              <w:rPr>
                <w:rFonts w:ascii="Times New Roman" w:hAnsi="Times New Roman" w:hint="eastAsia"/>
                <w:sz w:val="24"/>
              </w:rPr>
              <w:t>激光打印机</w:t>
            </w:r>
          </w:p>
        </w:tc>
        <w:tc>
          <w:tcPr>
            <w:tcW w:w="1814" w:type="pct"/>
            <w:tcBorders>
              <w:top w:val="nil"/>
              <w:left w:val="nil"/>
              <w:bottom w:val="single" w:sz="4" w:space="0" w:color="000000"/>
              <w:right w:val="single" w:sz="12" w:space="0" w:color="auto"/>
            </w:tcBorders>
            <w:vAlign w:val="center"/>
          </w:tcPr>
          <w:p w14:paraId="3EE655B3"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《复印机、打印机和传真机能效限定值及能效等级》（</w:t>
            </w:r>
            <w:r w:rsidRPr="00AE5BD8">
              <w:rPr>
                <w:rFonts w:ascii="Times New Roman" w:hAnsi="Times New Roman" w:hint="eastAsia"/>
                <w:sz w:val="24"/>
              </w:rPr>
              <w:t>GB 21521</w:t>
            </w:r>
            <w:r w:rsidRPr="00AE5BD8">
              <w:rPr>
                <w:rFonts w:ascii="Times New Roman" w:hAnsi="Times New Roman" w:hint="eastAsia"/>
                <w:sz w:val="24"/>
              </w:rPr>
              <w:t>）</w:t>
            </w:r>
          </w:p>
        </w:tc>
      </w:tr>
      <w:tr w:rsidR="006D5D11" w:rsidRPr="00AE5BD8" w14:paraId="2507948C"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36911122"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764B0BB5" w14:textId="77777777" w:rsidR="006D5D11" w:rsidRPr="00AE5BD8"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single" w:sz="4" w:space="0" w:color="000000"/>
              <w:right w:val="single" w:sz="4" w:space="0" w:color="000000"/>
            </w:tcBorders>
            <w:vAlign w:val="center"/>
          </w:tcPr>
          <w:p w14:paraId="380D0E19" w14:textId="77777777" w:rsidR="006D5D11" w:rsidRPr="00AE5BD8" w:rsidRDefault="006D5D11" w:rsidP="00450269">
            <w:pPr>
              <w:widowControl/>
              <w:jc w:val="left"/>
              <w:rPr>
                <w:rFonts w:ascii="Times New Roman" w:hAnsi="Times New Roman"/>
                <w:sz w:val="24"/>
              </w:rPr>
            </w:pPr>
          </w:p>
        </w:tc>
        <w:tc>
          <w:tcPr>
            <w:tcW w:w="1043" w:type="pct"/>
            <w:tcBorders>
              <w:top w:val="nil"/>
              <w:left w:val="nil"/>
              <w:bottom w:val="single" w:sz="4" w:space="0" w:color="000000"/>
              <w:right w:val="single" w:sz="4" w:space="0" w:color="000000"/>
            </w:tcBorders>
            <w:vAlign w:val="center"/>
          </w:tcPr>
          <w:p w14:paraId="67E2ABEC" w14:textId="77777777" w:rsidR="006D5D11" w:rsidRPr="00AE5BD8" w:rsidRDefault="006D5D11" w:rsidP="00450269">
            <w:pPr>
              <w:widowControl/>
              <w:jc w:val="left"/>
              <w:rPr>
                <w:rFonts w:ascii="Times New Roman" w:hAnsi="Times New Roman"/>
                <w:color w:val="000000"/>
                <w:sz w:val="24"/>
              </w:rPr>
            </w:pPr>
            <w:r w:rsidRPr="00AE5BD8">
              <w:rPr>
                <w:rFonts w:ascii="Segoe UI Symbol" w:hAnsi="Segoe UI Symbol" w:cs="Segoe UI Symbol" w:hint="eastAsia"/>
                <w:sz w:val="24"/>
              </w:rPr>
              <w:t>★</w:t>
            </w:r>
            <w:r w:rsidRPr="00AE5BD8">
              <w:rPr>
                <w:rFonts w:ascii="Times New Roman" w:hAnsi="Times New Roman" w:hint="eastAsia"/>
                <w:sz w:val="24"/>
              </w:rPr>
              <w:t xml:space="preserve">A0201060104 </w:t>
            </w:r>
            <w:r w:rsidRPr="00AE5BD8">
              <w:rPr>
                <w:rFonts w:ascii="Times New Roman" w:hAnsi="Times New Roman" w:hint="eastAsia"/>
                <w:sz w:val="24"/>
              </w:rPr>
              <w:t>针式打印机</w:t>
            </w:r>
          </w:p>
        </w:tc>
        <w:tc>
          <w:tcPr>
            <w:tcW w:w="1814" w:type="pct"/>
            <w:tcBorders>
              <w:top w:val="nil"/>
              <w:left w:val="nil"/>
              <w:bottom w:val="single" w:sz="4" w:space="0" w:color="000000"/>
              <w:right w:val="single" w:sz="12" w:space="0" w:color="auto"/>
            </w:tcBorders>
            <w:vAlign w:val="center"/>
          </w:tcPr>
          <w:p w14:paraId="7DEA6A93"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《复印机、打印机和传真机能效限定值及能效等级》（</w:t>
            </w:r>
            <w:r w:rsidRPr="00AE5BD8">
              <w:rPr>
                <w:rFonts w:ascii="Times New Roman" w:hAnsi="Times New Roman" w:hint="eastAsia"/>
                <w:sz w:val="24"/>
              </w:rPr>
              <w:t>GB 21521</w:t>
            </w:r>
            <w:r w:rsidRPr="00AE5BD8">
              <w:rPr>
                <w:rFonts w:ascii="Times New Roman" w:hAnsi="Times New Roman" w:hint="eastAsia"/>
                <w:sz w:val="24"/>
              </w:rPr>
              <w:t>）</w:t>
            </w:r>
          </w:p>
        </w:tc>
      </w:tr>
      <w:tr w:rsidR="006D5D11" w:rsidRPr="00AE5BD8" w14:paraId="65260194"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2EDA7E2D"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0F274A7C" w14:textId="77777777" w:rsidR="006D5D11" w:rsidRPr="00AE5BD8" w:rsidRDefault="006D5D11" w:rsidP="00450269">
            <w:pPr>
              <w:widowControl/>
              <w:jc w:val="left"/>
              <w:rPr>
                <w:rFonts w:ascii="Times New Roman" w:hAnsi="Times New Roman"/>
                <w:color w:val="000000"/>
                <w:sz w:val="24"/>
              </w:rPr>
            </w:pPr>
          </w:p>
        </w:tc>
        <w:tc>
          <w:tcPr>
            <w:tcW w:w="956" w:type="pct"/>
            <w:tcBorders>
              <w:top w:val="nil"/>
              <w:left w:val="nil"/>
              <w:bottom w:val="single" w:sz="4" w:space="0" w:color="000000"/>
              <w:right w:val="single" w:sz="4" w:space="0" w:color="000000"/>
            </w:tcBorders>
            <w:vAlign w:val="center"/>
          </w:tcPr>
          <w:p w14:paraId="71612B1F"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 xml:space="preserve">A02010604 </w:t>
            </w:r>
            <w:r w:rsidRPr="00AE5BD8">
              <w:rPr>
                <w:rFonts w:ascii="Times New Roman" w:hAnsi="Times New Roman" w:hint="eastAsia"/>
                <w:sz w:val="24"/>
              </w:rPr>
              <w:t>显示设备</w:t>
            </w:r>
          </w:p>
        </w:tc>
        <w:tc>
          <w:tcPr>
            <w:tcW w:w="1043" w:type="pct"/>
            <w:tcBorders>
              <w:top w:val="nil"/>
              <w:left w:val="nil"/>
              <w:bottom w:val="single" w:sz="4" w:space="0" w:color="000000"/>
              <w:right w:val="single" w:sz="4" w:space="0" w:color="000000"/>
            </w:tcBorders>
            <w:vAlign w:val="center"/>
          </w:tcPr>
          <w:p w14:paraId="37C02751" w14:textId="77777777" w:rsidR="006D5D11" w:rsidRPr="00AE5BD8" w:rsidRDefault="006D5D11" w:rsidP="00450269">
            <w:pPr>
              <w:widowControl/>
              <w:jc w:val="left"/>
              <w:rPr>
                <w:rFonts w:ascii="Times New Roman" w:hAnsi="Times New Roman"/>
                <w:color w:val="000000"/>
                <w:sz w:val="24"/>
              </w:rPr>
            </w:pPr>
            <w:r w:rsidRPr="00AE5BD8">
              <w:rPr>
                <w:rFonts w:ascii="Segoe UI Symbol" w:hAnsi="Segoe UI Symbol" w:cs="Segoe UI Symbol" w:hint="eastAsia"/>
                <w:sz w:val="24"/>
              </w:rPr>
              <w:t>★</w:t>
            </w:r>
            <w:r w:rsidRPr="00AE5BD8">
              <w:rPr>
                <w:rFonts w:ascii="Times New Roman" w:hAnsi="Times New Roman" w:hint="eastAsia"/>
                <w:sz w:val="24"/>
              </w:rPr>
              <w:t xml:space="preserve">A0201060401 </w:t>
            </w:r>
            <w:r w:rsidRPr="00AE5BD8">
              <w:rPr>
                <w:rFonts w:ascii="Times New Roman" w:hAnsi="Times New Roman" w:hint="eastAsia"/>
                <w:sz w:val="24"/>
              </w:rPr>
              <w:t>液晶显示器</w:t>
            </w:r>
          </w:p>
        </w:tc>
        <w:tc>
          <w:tcPr>
            <w:tcW w:w="1814" w:type="pct"/>
            <w:tcBorders>
              <w:top w:val="nil"/>
              <w:left w:val="nil"/>
              <w:bottom w:val="single" w:sz="4" w:space="0" w:color="000000"/>
              <w:right w:val="single" w:sz="12" w:space="0" w:color="auto"/>
            </w:tcBorders>
            <w:vAlign w:val="center"/>
          </w:tcPr>
          <w:p w14:paraId="61B12D5C"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《计算机显示器能效限定值及能效等级》（</w:t>
            </w:r>
            <w:r w:rsidRPr="00AE5BD8">
              <w:rPr>
                <w:rFonts w:ascii="Times New Roman" w:hAnsi="Times New Roman" w:hint="eastAsia"/>
                <w:sz w:val="24"/>
              </w:rPr>
              <w:t>GB 21520</w:t>
            </w:r>
            <w:r w:rsidRPr="00AE5BD8">
              <w:rPr>
                <w:rFonts w:ascii="Times New Roman" w:hAnsi="Times New Roman" w:hint="eastAsia"/>
                <w:sz w:val="24"/>
              </w:rPr>
              <w:t>）</w:t>
            </w:r>
          </w:p>
        </w:tc>
      </w:tr>
      <w:tr w:rsidR="006D5D11" w:rsidRPr="00AE5BD8" w14:paraId="7F15257E"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7E177ED3"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666972B7" w14:textId="77777777" w:rsidR="006D5D11" w:rsidRPr="00AE5BD8" w:rsidRDefault="006D5D11" w:rsidP="00450269">
            <w:pPr>
              <w:widowControl/>
              <w:jc w:val="left"/>
              <w:rPr>
                <w:rFonts w:ascii="Times New Roman" w:hAnsi="Times New Roman"/>
                <w:color w:val="000000"/>
                <w:sz w:val="24"/>
              </w:rPr>
            </w:pPr>
          </w:p>
        </w:tc>
        <w:tc>
          <w:tcPr>
            <w:tcW w:w="956" w:type="pct"/>
            <w:tcBorders>
              <w:top w:val="nil"/>
              <w:left w:val="nil"/>
              <w:bottom w:val="single" w:sz="4" w:space="0" w:color="000000"/>
              <w:right w:val="single" w:sz="4" w:space="0" w:color="000000"/>
            </w:tcBorders>
            <w:vAlign w:val="center"/>
          </w:tcPr>
          <w:p w14:paraId="7662BF4D"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 xml:space="preserve">A02010609 </w:t>
            </w:r>
            <w:r w:rsidRPr="00AE5BD8">
              <w:rPr>
                <w:rFonts w:ascii="Times New Roman" w:hAnsi="Times New Roman" w:hint="eastAsia"/>
                <w:sz w:val="24"/>
              </w:rPr>
              <w:t>图形图像输入设备</w:t>
            </w:r>
          </w:p>
        </w:tc>
        <w:tc>
          <w:tcPr>
            <w:tcW w:w="1043" w:type="pct"/>
            <w:tcBorders>
              <w:top w:val="nil"/>
              <w:left w:val="nil"/>
              <w:bottom w:val="single" w:sz="4" w:space="0" w:color="000000"/>
              <w:right w:val="single" w:sz="4" w:space="0" w:color="000000"/>
            </w:tcBorders>
            <w:vAlign w:val="center"/>
          </w:tcPr>
          <w:p w14:paraId="4551F199"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 xml:space="preserve">A0201060901 </w:t>
            </w:r>
            <w:r w:rsidRPr="00AE5BD8">
              <w:rPr>
                <w:rFonts w:ascii="Times New Roman" w:hAnsi="Times New Roman" w:hint="eastAsia"/>
                <w:sz w:val="24"/>
              </w:rPr>
              <w:t>扫描仪</w:t>
            </w:r>
          </w:p>
        </w:tc>
        <w:tc>
          <w:tcPr>
            <w:tcW w:w="1814" w:type="pct"/>
            <w:tcBorders>
              <w:top w:val="nil"/>
              <w:left w:val="nil"/>
              <w:bottom w:val="single" w:sz="4" w:space="0" w:color="000000"/>
              <w:right w:val="single" w:sz="12" w:space="0" w:color="auto"/>
            </w:tcBorders>
            <w:vAlign w:val="center"/>
          </w:tcPr>
          <w:p w14:paraId="73AE4189" w14:textId="77777777" w:rsidR="006D5D11" w:rsidRPr="00AE5BD8" w:rsidRDefault="006D5D11" w:rsidP="00450269">
            <w:pPr>
              <w:widowControl/>
              <w:jc w:val="left"/>
              <w:rPr>
                <w:rFonts w:ascii="Times New Roman" w:hAnsi="Times New Roman"/>
                <w:color w:val="000000"/>
                <w:sz w:val="24"/>
              </w:rPr>
            </w:pPr>
            <w:r w:rsidRPr="00AE5BD8">
              <w:rPr>
                <w:rFonts w:ascii="Times New Roman" w:hAnsi="Times New Roman" w:hint="eastAsia"/>
                <w:sz w:val="24"/>
              </w:rPr>
              <w:t>参照《复印机、打印机和传真机能效限定值及能效等级》（</w:t>
            </w:r>
            <w:r w:rsidRPr="00AE5BD8">
              <w:rPr>
                <w:rFonts w:ascii="Times New Roman" w:hAnsi="Times New Roman" w:hint="eastAsia"/>
                <w:sz w:val="24"/>
              </w:rPr>
              <w:t>GB 21521</w:t>
            </w:r>
            <w:r w:rsidRPr="00AE5BD8">
              <w:rPr>
                <w:rFonts w:ascii="Times New Roman" w:hAnsi="Times New Roman" w:hint="eastAsia"/>
                <w:sz w:val="24"/>
              </w:rPr>
              <w:t>）中打印速度为</w:t>
            </w:r>
            <w:r w:rsidRPr="00AE5BD8">
              <w:rPr>
                <w:rFonts w:ascii="Times New Roman" w:hAnsi="Times New Roman" w:hint="eastAsia"/>
                <w:sz w:val="24"/>
              </w:rPr>
              <w:t>15</w:t>
            </w:r>
            <w:r w:rsidRPr="00AE5BD8">
              <w:rPr>
                <w:rFonts w:ascii="Times New Roman" w:hAnsi="Times New Roman" w:hint="eastAsia"/>
                <w:sz w:val="24"/>
              </w:rPr>
              <w:t>页</w:t>
            </w:r>
            <w:r w:rsidRPr="00AE5BD8">
              <w:rPr>
                <w:rFonts w:ascii="Times New Roman" w:hAnsi="Times New Roman" w:hint="eastAsia"/>
                <w:sz w:val="24"/>
              </w:rPr>
              <w:t>/</w:t>
            </w:r>
            <w:r w:rsidRPr="00AE5BD8">
              <w:rPr>
                <w:rFonts w:ascii="Times New Roman" w:hAnsi="Times New Roman" w:hint="eastAsia"/>
                <w:sz w:val="24"/>
              </w:rPr>
              <w:t>分的针式打印机相关要求</w:t>
            </w:r>
          </w:p>
        </w:tc>
      </w:tr>
      <w:tr w:rsidR="006D5D11" w:rsidRPr="00AE5BD8" w14:paraId="594C72C5"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694C555F" w14:textId="77777777" w:rsidR="006D5D11" w:rsidRPr="00AE5BD8" w:rsidRDefault="006D5D11" w:rsidP="00450269">
            <w:pPr>
              <w:widowControl/>
              <w:jc w:val="center"/>
              <w:rPr>
                <w:rFonts w:ascii="Times New Roman" w:hAnsi="Times New Roman"/>
                <w:color w:val="000000"/>
                <w:sz w:val="24"/>
              </w:rPr>
            </w:pPr>
            <w:r w:rsidRPr="00AE5BD8">
              <w:rPr>
                <w:rFonts w:ascii="Times New Roman" w:hAnsi="Times New Roman" w:hint="eastAsia"/>
                <w:color w:val="000000"/>
                <w:sz w:val="24"/>
              </w:rPr>
              <w:t>3</w:t>
            </w:r>
          </w:p>
        </w:tc>
        <w:tc>
          <w:tcPr>
            <w:tcW w:w="758" w:type="pct"/>
            <w:tcBorders>
              <w:top w:val="nil"/>
              <w:left w:val="nil"/>
              <w:bottom w:val="single" w:sz="4" w:space="0" w:color="000000"/>
              <w:right w:val="single" w:sz="4" w:space="0" w:color="000000"/>
            </w:tcBorders>
            <w:vAlign w:val="center"/>
          </w:tcPr>
          <w:p w14:paraId="30740E6E" w14:textId="77777777" w:rsidR="006D5D11" w:rsidRPr="00AE5BD8" w:rsidRDefault="006D5D11" w:rsidP="00450269">
            <w:pPr>
              <w:widowControl/>
              <w:jc w:val="left"/>
              <w:rPr>
                <w:rFonts w:ascii="Times New Roman" w:hAnsi="Times New Roman"/>
                <w:color w:val="000000"/>
                <w:sz w:val="24"/>
              </w:rPr>
            </w:pPr>
            <w:r w:rsidRPr="00AE5BD8">
              <w:rPr>
                <w:rFonts w:ascii="Times New Roman" w:hAnsi="Times New Roman" w:hint="eastAsia"/>
                <w:sz w:val="24"/>
              </w:rPr>
              <w:t xml:space="preserve">A020202 </w:t>
            </w:r>
            <w:r w:rsidRPr="00AE5BD8">
              <w:rPr>
                <w:rFonts w:ascii="Times New Roman" w:hAnsi="Times New Roman" w:hint="eastAsia"/>
                <w:sz w:val="24"/>
              </w:rPr>
              <w:t>投影仪</w:t>
            </w:r>
          </w:p>
        </w:tc>
        <w:tc>
          <w:tcPr>
            <w:tcW w:w="956" w:type="pct"/>
            <w:tcBorders>
              <w:top w:val="nil"/>
              <w:left w:val="nil"/>
              <w:bottom w:val="single" w:sz="4" w:space="0" w:color="000000"/>
              <w:right w:val="single" w:sz="4" w:space="0" w:color="000000"/>
            </w:tcBorders>
            <w:vAlign w:val="center"/>
          </w:tcPr>
          <w:p w14:paraId="6F5A6188" w14:textId="77777777" w:rsidR="006D5D11" w:rsidRPr="00AE5BD8" w:rsidRDefault="006D5D11" w:rsidP="00450269">
            <w:pPr>
              <w:widowControl/>
              <w:jc w:val="left"/>
              <w:rPr>
                <w:rFonts w:ascii="Times New Roman" w:hAnsi="Times New Roman"/>
                <w:color w:val="000000"/>
                <w:sz w:val="24"/>
              </w:rPr>
            </w:pPr>
          </w:p>
        </w:tc>
        <w:tc>
          <w:tcPr>
            <w:tcW w:w="1043" w:type="pct"/>
            <w:tcBorders>
              <w:top w:val="nil"/>
              <w:left w:val="nil"/>
              <w:bottom w:val="single" w:sz="4" w:space="0" w:color="000000"/>
              <w:right w:val="single" w:sz="4" w:space="0" w:color="000000"/>
            </w:tcBorders>
            <w:vAlign w:val="center"/>
          </w:tcPr>
          <w:p w14:paraId="795C9ADC"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70ADDEE2" w14:textId="77777777" w:rsidR="006D5D11" w:rsidRPr="00AE5BD8" w:rsidRDefault="006D5D11" w:rsidP="00450269">
            <w:pPr>
              <w:widowControl/>
              <w:jc w:val="left"/>
              <w:rPr>
                <w:rFonts w:ascii="Times New Roman" w:hAnsi="Times New Roman"/>
                <w:color w:val="000000"/>
                <w:sz w:val="24"/>
              </w:rPr>
            </w:pPr>
            <w:r w:rsidRPr="00AE5BD8">
              <w:rPr>
                <w:rFonts w:ascii="Times New Roman" w:hAnsi="Times New Roman" w:hint="eastAsia"/>
                <w:sz w:val="24"/>
              </w:rPr>
              <w:t>《投影机能效限定值及能效等级》（</w:t>
            </w:r>
            <w:r w:rsidRPr="00AE5BD8">
              <w:rPr>
                <w:rFonts w:ascii="Times New Roman" w:hAnsi="Times New Roman" w:hint="eastAsia"/>
                <w:sz w:val="24"/>
              </w:rPr>
              <w:t>GB 32028</w:t>
            </w:r>
            <w:r w:rsidRPr="00AE5BD8">
              <w:rPr>
                <w:rFonts w:ascii="Times New Roman" w:hAnsi="Times New Roman" w:hint="eastAsia"/>
                <w:sz w:val="24"/>
              </w:rPr>
              <w:t>）</w:t>
            </w:r>
          </w:p>
        </w:tc>
      </w:tr>
      <w:tr w:rsidR="006D5D11" w:rsidRPr="00AE5BD8" w14:paraId="3BC5B25E"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64DBD458" w14:textId="77777777" w:rsidR="006D5D11" w:rsidRPr="00AE5BD8" w:rsidRDefault="006D5D11" w:rsidP="00450269">
            <w:pPr>
              <w:widowControl/>
              <w:jc w:val="center"/>
              <w:rPr>
                <w:rFonts w:ascii="Times New Roman" w:hAnsi="Times New Roman"/>
                <w:color w:val="000000"/>
                <w:sz w:val="24"/>
              </w:rPr>
            </w:pPr>
            <w:r w:rsidRPr="00AE5BD8">
              <w:rPr>
                <w:rFonts w:ascii="Times New Roman" w:hAnsi="Times New Roman" w:hint="eastAsia"/>
                <w:color w:val="000000"/>
                <w:sz w:val="24"/>
              </w:rPr>
              <w:t>4</w:t>
            </w:r>
          </w:p>
        </w:tc>
        <w:tc>
          <w:tcPr>
            <w:tcW w:w="758" w:type="pct"/>
            <w:tcBorders>
              <w:top w:val="nil"/>
              <w:left w:val="nil"/>
              <w:bottom w:val="single" w:sz="4" w:space="0" w:color="000000"/>
              <w:right w:val="single" w:sz="4" w:space="0" w:color="000000"/>
            </w:tcBorders>
            <w:vAlign w:val="center"/>
          </w:tcPr>
          <w:p w14:paraId="606E1992" w14:textId="77777777" w:rsidR="006D5D11" w:rsidRPr="00AE5BD8" w:rsidRDefault="006D5D11" w:rsidP="00450269">
            <w:pPr>
              <w:widowControl/>
              <w:jc w:val="left"/>
              <w:rPr>
                <w:rFonts w:ascii="Times New Roman" w:hAnsi="Times New Roman"/>
                <w:color w:val="000000"/>
                <w:sz w:val="24"/>
              </w:rPr>
            </w:pPr>
            <w:r w:rsidRPr="00AE5BD8">
              <w:rPr>
                <w:rFonts w:ascii="Times New Roman" w:hAnsi="Times New Roman" w:hint="eastAsia"/>
                <w:sz w:val="24"/>
              </w:rPr>
              <w:t xml:space="preserve">A020204 </w:t>
            </w:r>
            <w:r w:rsidRPr="00AE5BD8">
              <w:rPr>
                <w:rFonts w:ascii="Times New Roman" w:hAnsi="Times New Roman" w:hint="eastAsia"/>
                <w:sz w:val="24"/>
              </w:rPr>
              <w:t>多功能一体机</w:t>
            </w:r>
          </w:p>
        </w:tc>
        <w:tc>
          <w:tcPr>
            <w:tcW w:w="956" w:type="pct"/>
            <w:tcBorders>
              <w:top w:val="nil"/>
              <w:left w:val="nil"/>
              <w:bottom w:val="single" w:sz="4" w:space="0" w:color="000000"/>
              <w:right w:val="single" w:sz="4" w:space="0" w:color="000000"/>
            </w:tcBorders>
            <w:vAlign w:val="center"/>
          </w:tcPr>
          <w:p w14:paraId="7AD7DB90" w14:textId="77777777" w:rsidR="006D5D11" w:rsidRPr="00AE5BD8" w:rsidRDefault="006D5D11" w:rsidP="00450269">
            <w:pPr>
              <w:widowControl/>
              <w:jc w:val="left"/>
              <w:rPr>
                <w:rFonts w:ascii="Times New Roman" w:hAnsi="Times New Roman"/>
                <w:color w:val="000000"/>
                <w:sz w:val="24"/>
              </w:rPr>
            </w:pPr>
          </w:p>
        </w:tc>
        <w:tc>
          <w:tcPr>
            <w:tcW w:w="1043" w:type="pct"/>
            <w:tcBorders>
              <w:top w:val="nil"/>
              <w:left w:val="nil"/>
              <w:bottom w:val="single" w:sz="4" w:space="0" w:color="000000"/>
              <w:right w:val="single" w:sz="4" w:space="0" w:color="000000"/>
            </w:tcBorders>
            <w:vAlign w:val="center"/>
          </w:tcPr>
          <w:p w14:paraId="460F283C"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4E8768A0"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《复印机、打印机和传真机能效限定值及能效等级》（</w:t>
            </w:r>
            <w:r w:rsidRPr="00AE5BD8">
              <w:rPr>
                <w:rFonts w:ascii="Times New Roman" w:hAnsi="Times New Roman" w:hint="eastAsia"/>
                <w:sz w:val="24"/>
              </w:rPr>
              <w:t>GB 21521</w:t>
            </w:r>
            <w:r w:rsidRPr="00AE5BD8">
              <w:rPr>
                <w:rFonts w:ascii="Times New Roman" w:hAnsi="Times New Roman" w:hint="eastAsia"/>
                <w:sz w:val="24"/>
              </w:rPr>
              <w:t>）</w:t>
            </w:r>
          </w:p>
        </w:tc>
      </w:tr>
      <w:tr w:rsidR="006D5D11" w:rsidRPr="00AE5BD8" w14:paraId="2D67618D"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2A589DBC" w14:textId="77777777" w:rsidR="006D5D11" w:rsidRPr="00AE5BD8" w:rsidRDefault="006D5D11" w:rsidP="00450269">
            <w:pPr>
              <w:widowControl/>
              <w:jc w:val="center"/>
              <w:rPr>
                <w:rFonts w:ascii="Times New Roman" w:hAnsi="Times New Roman"/>
                <w:color w:val="000000"/>
                <w:sz w:val="24"/>
              </w:rPr>
            </w:pPr>
            <w:r w:rsidRPr="00AE5BD8">
              <w:rPr>
                <w:rFonts w:ascii="Times New Roman" w:hAnsi="Times New Roman" w:hint="eastAsia"/>
                <w:color w:val="000000"/>
                <w:sz w:val="24"/>
              </w:rPr>
              <w:t>5</w:t>
            </w:r>
          </w:p>
        </w:tc>
        <w:tc>
          <w:tcPr>
            <w:tcW w:w="758" w:type="pct"/>
            <w:tcBorders>
              <w:top w:val="nil"/>
              <w:left w:val="nil"/>
              <w:bottom w:val="single" w:sz="4" w:space="0" w:color="000000"/>
              <w:right w:val="single" w:sz="4" w:space="0" w:color="000000"/>
            </w:tcBorders>
            <w:vAlign w:val="center"/>
          </w:tcPr>
          <w:p w14:paraId="24A80A1E"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A020519</w:t>
            </w:r>
            <w:r w:rsidRPr="00AE5BD8">
              <w:rPr>
                <w:rFonts w:ascii="Times New Roman" w:hAnsi="Times New Roman" w:hint="eastAsia"/>
                <w:sz w:val="24"/>
              </w:rPr>
              <w:t>泵</w:t>
            </w:r>
          </w:p>
        </w:tc>
        <w:tc>
          <w:tcPr>
            <w:tcW w:w="956" w:type="pct"/>
            <w:tcBorders>
              <w:top w:val="nil"/>
              <w:left w:val="nil"/>
              <w:bottom w:val="single" w:sz="4" w:space="0" w:color="000000"/>
              <w:right w:val="single" w:sz="4" w:space="0" w:color="000000"/>
            </w:tcBorders>
            <w:vAlign w:val="center"/>
          </w:tcPr>
          <w:p w14:paraId="5D98EC0D"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 xml:space="preserve">A02051901 </w:t>
            </w:r>
            <w:r w:rsidRPr="00AE5BD8">
              <w:rPr>
                <w:rFonts w:ascii="Times New Roman" w:hAnsi="Times New Roman" w:hint="eastAsia"/>
                <w:sz w:val="24"/>
              </w:rPr>
              <w:t>离心泵</w:t>
            </w:r>
          </w:p>
        </w:tc>
        <w:tc>
          <w:tcPr>
            <w:tcW w:w="1043" w:type="pct"/>
            <w:tcBorders>
              <w:top w:val="nil"/>
              <w:left w:val="nil"/>
              <w:bottom w:val="single" w:sz="4" w:space="0" w:color="000000"/>
              <w:right w:val="single" w:sz="4" w:space="0" w:color="000000"/>
            </w:tcBorders>
            <w:vAlign w:val="center"/>
          </w:tcPr>
          <w:p w14:paraId="4EA48FAE"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1A28E1B3"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《清水离心泵能效限定值及节能评价值》（</w:t>
            </w:r>
            <w:r w:rsidRPr="00AE5BD8">
              <w:rPr>
                <w:rFonts w:ascii="Times New Roman" w:hAnsi="Times New Roman" w:hint="eastAsia"/>
                <w:sz w:val="24"/>
              </w:rPr>
              <w:t>GB 19762</w:t>
            </w:r>
            <w:r w:rsidRPr="00AE5BD8">
              <w:rPr>
                <w:rFonts w:ascii="Times New Roman" w:hAnsi="Times New Roman" w:hint="eastAsia"/>
                <w:sz w:val="24"/>
              </w:rPr>
              <w:t>）</w:t>
            </w:r>
          </w:p>
        </w:tc>
      </w:tr>
      <w:tr w:rsidR="006D5D11" w:rsidRPr="00AE5BD8" w14:paraId="31E00E30" w14:textId="77777777" w:rsidTr="00450269">
        <w:trPr>
          <w:trHeight w:val="20"/>
          <w:jc w:val="center"/>
        </w:trPr>
        <w:tc>
          <w:tcPr>
            <w:tcW w:w="429" w:type="pct"/>
            <w:vMerge w:val="restart"/>
            <w:tcBorders>
              <w:top w:val="nil"/>
              <w:left w:val="single" w:sz="12" w:space="0" w:color="auto"/>
              <w:bottom w:val="nil"/>
              <w:right w:val="single" w:sz="4" w:space="0" w:color="000000"/>
            </w:tcBorders>
            <w:vAlign w:val="center"/>
          </w:tcPr>
          <w:p w14:paraId="721629AC" w14:textId="77777777" w:rsidR="006D5D11" w:rsidRPr="00AE5BD8" w:rsidRDefault="006D5D11" w:rsidP="00450269">
            <w:pPr>
              <w:widowControl/>
              <w:jc w:val="center"/>
              <w:rPr>
                <w:rFonts w:ascii="Times New Roman" w:hAnsi="Times New Roman"/>
                <w:color w:val="000000"/>
                <w:sz w:val="24"/>
              </w:rPr>
            </w:pPr>
            <w:r w:rsidRPr="00AE5BD8">
              <w:rPr>
                <w:rFonts w:ascii="Times New Roman" w:hAnsi="Times New Roman" w:hint="eastAsia"/>
                <w:color w:val="000000"/>
                <w:sz w:val="24"/>
              </w:rPr>
              <w:t>6</w:t>
            </w:r>
          </w:p>
        </w:tc>
        <w:tc>
          <w:tcPr>
            <w:tcW w:w="758" w:type="pct"/>
            <w:vMerge w:val="restart"/>
            <w:tcBorders>
              <w:top w:val="nil"/>
              <w:left w:val="single" w:sz="4" w:space="0" w:color="000000"/>
              <w:bottom w:val="nil"/>
              <w:right w:val="single" w:sz="4" w:space="0" w:color="000000"/>
            </w:tcBorders>
            <w:vAlign w:val="center"/>
          </w:tcPr>
          <w:p w14:paraId="5749A850" w14:textId="77777777" w:rsidR="006D5D11" w:rsidRPr="00AE5BD8" w:rsidRDefault="006D5D11" w:rsidP="00450269">
            <w:pPr>
              <w:widowControl/>
              <w:jc w:val="left"/>
              <w:rPr>
                <w:rFonts w:ascii="Times New Roman" w:hAnsi="Times New Roman"/>
                <w:color w:val="000000"/>
                <w:sz w:val="24"/>
              </w:rPr>
            </w:pPr>
            <w:r w:rsidRPr="00AE5BD8">
              <w:rPr>
                <w:rFonts w:ascii="Times New Roman" w:hAnsi="Times New Roman" w:hint="eastAsia"/>
                <w:sz w:val="24"/>
              </w:rPr>
              <w:t xml:space="preserve">A020523 </w:t>
            </w:r>
            <w:r w:rsidRPr="00AE5BD8">
              <w:rPr>
                <w:rFonts w:ascii="Times New Roman" w:hAnsi="Times New Roman" w:hint="eastAsia"/>
                <w:sz w:val="24"/>
              </w:rPr>
              <w:t>制冷空调设备</w:t>
            </w:r>
          </w:p>
        </w:tc>
        <w:tc>
          <w:tcPr>
            <w:tcW w:w="956" w:type="pct"/>
            <w:vMerge w:val="restart"/>
            <w:tcBorders>
              <w:top w:val="nil"/>
              <w:left w:val="single" w:sz="4" w:space="0" w:color="000000"/>
              <w:bottom w:val="single" w:sz="4" w:space="0" w:color="000000"/>
              <w:right w:val="single" w:sz="4" w:space="0" w:color="000000"/>
            </w:tcBorders>
            <w:vAlign w:val="center"/>
          </w:tcPr>
          <w:p w14:paraId="3FCAF694" w14:textId="77777777" w:rsidR="006D5D11" w:rsidRPr="00AE5BD8" w:rsidRDefault="006D5D11" w:rsidP="00450269">
            <w:pPr>
              <w:widowControl/>
              <w:jc w:val="left"/>
              <w:rPr>
                <w:rFonts w:ascii="Times New Roman" w:hAnsi="Times New Roman"/>
                <w:sz w:val="24"/>
              </w:rPr>
            </w:pPr>
            <w:r w:rsidRPr="00AE5BD8">
              <w:rPr>
                <w:rFonts w:ascii="Segoe UI Symbol" w:hAnsi="Segoe UI Symbol" w:cs="Segoe UI Symbol" w:hint="eastAsia"/>
                <w:sz w:val="24"/>
              </w:rPr>
              <w:t>★</w:t>
            </w:r>
            <w:r w:rsidRPr="00AE5BD8">
              <w:rPr>
                <w:rFonts w:ascii="Times New Roman" w:hAnsi="Times New Roman" w:hint="eastAsia"/>
                <w:sz w:val="24"/>
              </w:rPr>
              <w:t xml:space="preserve">A02052301 </w:t>
            </w:r>
            <w:r w:rsidRPr="00AE5BD8">
              <w:rPr>
                <w:rFonts w:ascii="Times New Roman" w:hAnsi="Times New Roman" w:hint="eastAsia"/>
                <w:sz w:val="24"/>
              </w:rPr>
              <w:t>制冷压缩机</w:t>
            </w:r>
          </w:p>
        </w:tc>
        <w:tc>
          <w:tcPr>
            <w:tcW w:w="1043" w:type="pct"/>
            <w:tcBorders>
              <w:top w:val="nil"/>
              <w:left w:val="nil"/>
              <w:bottom w:val="single" w:sz="4" w:space="0" w:color="000000"/>
              <w:right w:val="single" w:sz="4" w:space="0" w:color="000000"/>
            </w:tcBorders>
            <w:vAlign w:val="center"/>
          </w:tcPr>
          <w:p w14:paraId="68626CB8"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冷水机组</w:t>
            </w:r>
          </w:p>
        </w:tc>
        <w:tc>
          <w:tcPr>
            <w:tcW w:w="1814" w:type="pct"/>
            <w:tcBorders>
              <w:top w:val="nil"/>
              <w:left w:val="nil"/>
              <w:bottom w:val="single" w:sz="4" w:space="0" w:color="000000"/>
              <w:right w:val="single" w:sz="12" w:space="0" w:color="auto"/>
            </w:tcBorders>
            <w:vAlign w:val="center"/>
          </w:tcPr>
          <w:p w14:paraId="22F1D0B2"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《冷水机组能效限定值及能效等级》（</w:t>
            </w:r>
            <w:r w:rsidRPr="00AE5BD8">
              <w:rPr>
                <w:rFonts w:ascii="Times New Roman" w:hAnsi="Times New Roman" w:hint="eastAsia"/>
                <w:sz w:val="24"/>
              </w:rPr>
              <w:t>GB 19577</w:t>
            </w:r>
            <w:r w:rsidRPr="00AE5BD8">
              <w:rPr>
                <w:rFonts w:ascii="Times New Roman" w:hAnsi="Times New Roman" w:hint="eastAsia"/>
                <w:sz w:val="24"/>
              </w:rPr>
              <w:t>），《低环境温度空气源热泵（冷水）机组能效限定值及能效等级》（</w:t>
            </w:r>
            <w:r w:rsidRPr="00AE5BD8">
              <w:rPr>
                <w:rFonts w:ascii="Times New Roman" w:hAnsi="Times New Roman" w:hint="eastAsia"/>
                <w:sz w:val="24"/>
              </w:rPr>
              <w:t>GB 37480</w:t>
            </w:r>
            <w:r w:rsidRPr="00AE5BD8">
              <w:rPr>
                <w:rFonts w:ascii="Times New Roman" w:hAnsi="Times New Roman" w:hint="eastAsia"/>
                <w:sz w:val="24"/>
              </w:rPr>
              <w:t>）</w:t>
            </w:r>
          </w:p>
        </w:tc>
      </w:tr>
      <w:tr w:rsidR="006D5D11" w:rsidRPr="00AE5BD8" w14:paraId="30E2C3FF"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7B8D12E3"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nil"/>
              <w:right w:val="single" w:sz="4" w:space="0" w:color="000000"/>
            </w:tcBorders>
            <w:vAlign w:val="center"/>
          </w:tcPr>
          <w:p w14:paraId="6E1A8B4B" w14:textId="77777777" w:rsidR="006D5D11" w:rsidRPr="00AE5BD8"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single" w:sz="4" w:space="0" w:color="000000"/>
              <w:right w:val="single" w:sz="4" w:space="0" w:color="000000"/>
            </w:tcBorders>
            <w:vAlign w:val="center"/>
          </w:tcPr>
          <w:p w14:paraId="0B5EADC4" w14:textId="77777777" w:rsidR="006D5D11" w:rsidRPr="00AE5BD8" w:rsidRDefault="006D5D11" w:rsidP="00450269">
            <w:pPr>
              <w:widowControl/>
              <w:jc w:val="left"/>
              <w:rPr>
                <w:rFonts w:ascii="Times New Roman" w:hAnsi="Times New Roman"/>
                <w:sz w:val="24"/>
              </w:rPr>
            </w:pPr>
          </w:p>
        </w:tc>
        <w:tc>
          <w:tcPr>
            <w:tcW w:w="1043" w:type="pct"/>
            <w:tcBorders>
              <w:top w:val="nil"/>
              <w:left w:val="nil"/>
              <w:bottom w:val="single" w:sz="4" w:space="0" w:color="000000"/>
              <w:right w:val="single" w:sz="4" w:space="0" w:color="000000"/>
            </w:tcBorders>
            <w:vAlign w:val="center"/>
          </w:tcPr>
          <w:p w14:paraId="4A3CF2DF"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水源热泵机组</w:t>
            </w:r>
          </w:p>
        </w:tc>
        <w:tc>
          <w:tcPr>
            <w:tcW w:w="1814" w:type="pct"/>
            <w:tcBorders>
              <w:top w:val="nil"/>
              <w:left w:val="nil"/>
              <w:bottom w:val="single" w:sz="4" w:space="0" w:color="000000"/>
              <w:right w:val="single" w:sz="12" w:space="0" w:color="auto"/>
            </w:tcBorders>
            <w:vAlign w:val="center"/>
          </w:tcPr>
          <w:p w14:paraId="1F3E3778"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《水（地）源热泵机组能效限定值及能效等级》（</w:t>
            </w:r>
            <w:r w:rsidRPr="00AE5BD8">
              <w:rPr>
                <w:rFonts w:ascii="Times New Roman" w:hAnsi="Times New Roman" w:hint="eastAsia"/>
                <w:sz w:val="24"/>
              </w:rPr>
              <w:t>GB 30721</w:t>
            </w:r>
            <w:r w:rsidRPr="00AE5BD8">
              <w:rPr>
                <w:rFonts w:ascii="Times New Roman" w:hAnsi="Times New Roman" w:hint="eastAsia"/>
                <w:sz w:val="24"/>
              </w:rPr>
              <w:t>）</w:t>
            </w:r>
          </w:p>
        </w:tc>
      </w:tr>
      <w:tr w:rsidR="006D5D11" w:rsidRPr="00AE5BD8" w14:paraId="2989F972"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0685D978"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nil"/>
              <w:right w:val="single" w:sz="4" w:space="0" w:color="000000"/>
            </w:tcBorders>
            <w:vAlign w:val="center"/>
          </w:tcPr>
          <w:p w14:paraId="57F47D2D" w14:textId="77777777" w:rsidR="006D5D11" w:rsidRPr="00AE5BD8"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single" w:sz="4" w:space="0" w:color="000000"/>
              <w:right w:val="single" w:sz="4" w:space="0" w:color="000000"/>
            </w:tcBorders>
            <w:vAlign w:val="center"/>
          </w:tcPr>
          <w:p w14:paraId="5973041C" w14:textId="77777777" w:rsidR="006D5D11" w:rsidRPr="00AE5BD8" w:rsidRDefault="006D5D11" w:rsidP="00450269">
            <w:pPr>
              <w:widowControl/>
              <w:jc w:val="left"/>
              <w:rPr>
                <w:rFonts w:ascii="Times New Roman" w:hAnsi="Times New Roman"/>
                <w:sz w:val="24"/>
              </w:rPr>
            </w:pPr>
          </w:p>
        </w:tc>
        <w:tc>
          <w:tcPr>
            <w:tcW w:w="1043" w:type="pct"/>
            <w:tcBorders>
              <w:top w:val="nil"/>
              <w:left w:val="nil"/>
              <w:bottom w:val="nil"/>
              <w:right w:val="single" w:sz="4" w:space="0" w:color="000000"/>
            </w:tcBorders>
            <w:vAlign w:val="center"/>
          </w:tcPr>
          <w:p w14:paraId="2C717B11"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溴化锂吸收式冷</w:t>
            </w:r>
            <w:r w:rsidRPr="00AE5BD8">
              <w:rPr>
                <w:rFonts w:ascii="Times New Roman" w:hAnsi="Times New Roman" w:hint="eastAsia"/>
                <w:sz w:val="24"/>
              </w:rPr>
              <w:lastRenderedPageBreak/>
              <w:t>水机组</w:t>
            </w:r>
          </w:p>
        </w:tc>
        <w:tc>
          <w:tcPr>
            <w:tcW w:w="1814" w:type="pct"/>
            <w:tcBorders>
              <w:top w:val="nil"/>
              <w:left w:val="nil"/>
              <w:bottom w:val="nil"/>
              <w:right w:val="single" w:sz="12" w:space="0" w:color="auto"/>
            </w:tcBorders>
            <w:vAlign w:val="center"/>
          </w:tcPr>
          <w:p w14:paraId="188B0D4D"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lastRenderedPageBreak/>
              <w:t>《溴化锂吸收式冷水机组能效</w:t>
            </w:r>
            <w:r w:rsidRPr="00AE5BD8">
              <w:rPr>
                <w:rFonts w:ascii="Times New Roman" w:hAnsi="Times New Roman" w:hint="eastAsia"/>
                <w:sz w:val="24"/>
              </w:rPr>
              <w:lastRenderedPageBreak/>
              <w:t>限定值及能效等级》（</w:t>
            </w:r>
            <w:r w:rsidRPr="00AE5BD8">
              <w:rPr>
                <w:rFonts w:ascii="Times New Roman" w:hAnsi="Times New Roman" w:hint="eastAsia"/>
                <w:sz w:val="24"/>
              </w:rPr>
              <w:t>GB 29540</w:t>
            </w:r>
            <w:r w:rsidRPr="00AE5BD8">
              <w:rPr>
                <w:rFonts w:ascii="Times New Roman" w:hAnsi="Times New Roman" w:hint="eastAsia"/>
                <w:sz w:val="24"/>
              </w:rPr>
              <w:t>）</w:t>
            </w:r>
          </w:p>
        </w:tc>
      </w:tr>
      <w:tr w:rsidR="006D5D11" w:rsidRPr="00AE5BD8" w14:paraId="3B896F87"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2D336647"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nil"/>
              <w:right w:val="single" w:sz="4" w:space="0" w:color="000000"/>
            </w:tcBorders>
            <w:vAlign w:val="center"/>
          </w:tcPr>
          <w:p w14:paraId="27E77FCC" w14:textId="77777777" w:rsidR="006D5D11" w:rsidRPr="00AE5BD8" w:rsidRDefault="006D5D11" w:rsidP="00450269">
            <w:pPr>
              <w:widowControl/>
              <w:jc w:val="left"/>
              <w:rPr>
                <w:rFonts w:ascii="Times New Roman" w:hAnsi="Times New Roman"/>
                <w:color w:val="000000"/>
                <w:sz w:val="24"/>
              </w:rPr>
            </w:pPr>
          </w:p>
        </w:tc>
        <w:tc>
          <w:tcPr>
            <w:tcW w:w="956" w:type="pct"/>
            <w:vMerge w:val="restart"/>
            <w:tcBorders>
              <w:top w:val="nil"/>
              <w:left w:val="single" w:sz="4" w:space="0" w:color="000000"/>
              <w:bottom w:val="nil"/>
              <w:right w:val="single" w:sz="4" w:space="0" w:color="000000"/>
            </w:tcBorders>
            <w:vAlign w:val="center"/>
          </w:tcPr>
          <w:p w14:paraId="771E6BF4" w14:textId="77777777" w:rsidR="006D5D11" w:rsidRPr="00AE5BD8" w:rsidRDefault="006D5D11" w:rsidP="00450269">
            <w:pPr>
              <w:widowControl/>
              <w:jc w:val="left"/>
              <w:rPr>
                <w:rFonts w:ascii="Times New Roman" w:hAnsi="Times New Roman"/>
                <w:sz w:val="24"/>
              </w:rPr>
            </w:pPr>
            <w:r w:rsidRPr="00AE5BD8">
              <w:rPr>
                <w:rFonts w:ascii="Segoe UI Symbol" w:hAnsi="Segoe UI Symbol" w:cs="Segoe UI Symbol" w:hint="eastAsia"/>
                <w:sz w:val="24"/>
              </w:rPr>
              <w:t>★</w:t>
            </w:r>
            <w:r w:rsidRPr="00AE5BD8">
              <w:rPr>
                <w:rFonts w:ascii="Times New Roman" w:hAnsi="Times New Roman" w:hint="eastAsia"/>
                <w:sz w:val="24"/>
              </w:rPr>
              <w:t xml:space="preserve">A02052305 </w:t>
            </w:r>
            <w:r w:rsidRPr="00AE5BD8">
              <w:rPr>
                <w:rFonts w:ascii="Times New Roman" w:hAnsi="Times New Roman" w:hint="eastAsia"/>
                <w:sz w:val="24"/>
              </w:rPr>
              <w:t>空调机组</w:t>
            </w:r>
          </w:p>
        </w:tc>
        <w:tc>
          <w:tcPr>
            <w:tcW w:w="1043" w:type="pct"/>
            <w:tcBorders>
              <w:top w:val="single" w:sz="4" w:space="0" w:color="000000"/>
              <w:left w:val="nil"/>
              <w:bottom w:val="single" w:sz="4" w:space="0" w:color="000000"/>
              <w:right w:val="single" w:sz="4" w:space="0" w:color="000000"/>
            </w:tcBorders>
            <w:vAlign w:val="center"/>
          </w:tcPr>
          <w:p w14:paraId="65206E58"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多联式空调（热泵）机组</w:t>
            </w:r>
            <w:r w:rsidRPr="00AE5BD8">
              <w:rPr>
                <w:rFonts w:ascii="Times New Roman" w:hAnsi="Times New Roman" w:hint="eastAsia"/>
                <w:sz w:val="24"/>
              </w:rPr>
              <w:t>(</w:t>
            </w:r>
            <w:r w:rsidRPr="00AE5BD8">
              <w:rPr>
                <w:rFonts w:ascii="Times New Roman" w:hAnsi="Times New Roman" w:hint="eastAsia"/>
                <w:sz w:val="24"/>
              </w:rPr>
              <w:t>制冷量</w:t>
            </w:r>
            <w:r w:rsidRPr="00AE5BD8">
              <w:rPr>
                <w:rFonts w:ascii="Times New Roman" w:hAnsi="Times New Roman" w:hint="eastAsia"/>
                <w:sz w:val="24"/>
              </w:rPr>
              <w:t>&gt;14000W)</w:t>
            </w:r>
          </w:p>
        </w:tc>
        <w:tc>
          <w:tcPr>
            <w:tcW w:w="1814" w:type="pct"/>
            <w:tcBorders>
              <w:top w:val="single" w:sz="4" w:space="0" w:color="000000"/>
              <w:left w:val="nil"/>
              <w:bottom w:val="single" w:sz="4" w:space="0" w:color="000000"/>
              <w:right w:val="single" w:sz="12" w:space="0" w:color="auto"/>
            </w:tcBorders>
            <w:vAlign w:val="center"/>
          </w:tcPr>
          <w:p w14:paraId="283605CE"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《多联式空调（热泵）机组能效限定值及能源效率等级》（</w:t>
            </w:r>
            <w:r w:rsidRPr="00AE5BD8">
              <w:rPr>
                <w:rFonts w:ascii="Times New Roman" w:hAnsi="Times New Roman" w:hint="eastAsia"/>
                <w:sz w:val="24"/>
              </w:rPr>
              <w:t>GB 21454</w:t>
            </w:r>
            <w:r w:rsidRPr="00AE5BD8">
              <w:rPr>
                <w:rFonts w:ascii="Times New Roman" w:hAnsi="Times New Roman" w:hint="eastAsia"/>
                <w:sz w:val="24"/>
              </w:rPr>
              <w:t>）</w:t>
            </w:r>
          </w:p>
        </w:tc>
      </w:tr>
      <w:tr w:rsidR="006D5D11" w:rsidRPr="00AE5BD8" w14:paraId="53B5143C"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228850A8"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nil"/>
              <w:right w:val="single" w:sz="4" w:space="0" w:color="000000"/>
            </w:tcBorders>
            <w:vAlign w:val="center"/>
          </w:tcPr>
          <w:p w14:paraId="628B02DD" w14:textId="77777777" w:rsidR="006D5D11" w:rsidRPr="00AE5BD8"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nil"/>
              <w:right w:val="single" w:sz="4" w:space="0" w:color="000000"/>
            </w:tcBorders>
            <w:vAlign w:val="center"/>
          </w:tcPr>
          <w:p w14:paraId="09F9BD38" w14:textId="77777777" w:rsidR="006D5D11" w:rsidRPr="00AE5BD8" w:rsidRDefault="006D5D11" w:rsidP="00450269">
            <w:pPr>
              <w:widowControl/>
              <w:jc w:val="left"/>
              <w:rPr>
                <w:rFonts w:ascii="Times New Roman" w:hAnsi="Times New Roman"/>
                <w:sz w:val="24"/>
              </w:rPr>
            </w:pPr>
          </w:p>
        </w:tc>
        <w:tc>
          <w:tcPr>
            <w:tcW w:w="1043" w:type="pct"/>
            <w:tcBorders>
              <w:top w:val="nil"/>
              <w:left w:val="nil"/>
              <w:bottom w:val="nil"/>
              <w:right w:val="single" w:sz="4" w:space="0" w:color="000000"/>
            </w:tcBorders>
            <w:vAlign w:val="center"/>
          </w:tcPr>
          <w:p w14:paraId="4CDCB428"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单元式空气调节机（制冷量＞</w:t>
            </w:r>
            <w:r w:rsidRPr="00AE5BD8">
              <w:rPr>
                <w:rFonts w:ascii="Times New Roman" w:hAnsi="Times New Roman" w:hint="eastAsia"/>
                <w:sz w:val="24"/>
              </w:rPr>
              <w:t>14000W</w:t>
            </w:r>
            <w:r w:rsidRPr="00AE5BD8">
              <w:rPr>
                <w:rFonts w:ascii="Times New Roman" w:hAnsi="Times New Roman" w:hint="eastAsia"/>
                <w:sz w:val="24"/>
              </w:rPr>
              <w:t>）</w:t>
            </w:r>
          </w:p>
        </w:tc>
        <w:tc>
          <w:tcPr>
            <w:tcW w:w="1814" w:type="pct"/>
            <w:tcBorders>
              <w:top w:val="nil"/>
              <w:left w:val="nil"/>
              <w:bottom w:val="nil"/>
              <w:right w:val="single" w:sz="12" w:space="0" w:color="auto"/>
            </w:tcBorders>
            <w:vAlign w:val="center"/>
          </w:tcPr>
          <w:p w14:paraId="49F83FD1"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《单元式空气调节机能效限定值及能效等级》（</w:t>
            </w:r>
            <w:r w:rsidRPr="00AE5BD8">
              <w:rPr>
                <w:rFonts w:ascii="Times New Roman" w:hAnsi="Times New Roman" w:hint="eastAsia"/>
                <w:sz w:val="24"/>
              </w:rPr>
              <w:t>GB 19576</w:t>
            </w:r>
            <w:r w:rsidRPr="00AE5BD8">
              <w:rPr>
                <w:rFonts w:ascii="Times New Roman" w:hAnsi="Times New Roman" w:hint="eastAsia"/>
                <w:sz w:val="24"/>
              </w:rPr>
              <w:t>）《风管送风式空调机组能效限定值及能效等级》（</w:t>
            </w:r>
            <w:r w:rsidRPr="00AE5BD8">
              <w:rPr>
                <w:rFonts w:ascii="Times New Roman" w:hAnsi="Times New Roman" w:hint="eastAsia"/>
                <w:sz w:val="24"/>
              </w:rPr>
              <w:t>GB 37479</w:t>
            </w:r>
            <w:r w:rsidRPr="00AE5BD8">
              <w:rPr>
                <w:rFonts w:ascii="Times New Roman" w:hAnsi="Times New Roman" w:hint="eastAsia"/>
                <w:sz w:val="24"/>
              </w:rPr>
              <w:t>）</w:t>
            </w:r>
          </w:p>
        </w:tc>
      </w:tr>
      <w:tr w:rsidR="006D5D11" w:rsidRPr="00AE5BD8" w14:paraId="693F84A9"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64D61D6F"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nil"/>
              <w:right w:val="single" w:sz="4" w:space="0" w:color="000000"/>
            </w:tcBorders>
            <w:vAlign w:val="center"/>
          </w:tcPr>
          <w:p w14:paraId="05340AC9" w14:textId="77777777" w:rsidR="006D5D11" w:rsidRPr="00AE5BD8" w:rsidRDefault="006D5D11" w:rsidP="00450269">
            <w:pPr>
              <w:widowControl/>
              <w:jc w:val="left"/>
              <w:rPr>
                <w:rFonts w:ascii="Times New Roman" w:hAnsi="Times New Roman"/>
                <w:color w:val="000000"/>
                <w:sz w:val="24"/>
              </w:rPr>
            </w:pPr>
          </w:p>
        </w:tc>
        <w:tc>
          <w:tcPr>
            <w:tcW w:w="956" w:type="pct"/>
            <w:tcBorders>
              <w:top w:val="single" w:sz="4" w:space="0" w:color="000000"/>
              <w:left w:val="nil"/>
              <w:bottom w:val="nil"/>
              <w:right w:val="single" w:sz="4" w:space="0" w:color="000000"/>
            </w:tcBorders>
            <w:vAlign w:val="center"/>
          </w:tcPr>
          <w:p w14:paraId="388E843B" w14:textId="77777777" w:rsidR="006D5D11" w:rsidRPr="00AE5BD8" w:rsidRDefault="006D5D11" w:rsidP="00450269">
            <w:pPr>
              <w:widowControl/>
              <w:jc w:val="left"/>
              <w:rPr>
                <w:rFonts w:ascii="Times New Roman" w:hAnsi="Times New Roman"/>
                <w:sz w:val="24"/>
              </w:rPr>
            </w:pPr>
            <w:r w:rsidRPr="00AE5BD8">
              <w:rPr>
                <w:rFonts w:ascii="Segoe UI Symbol" w:hAnsi="Segoe UI Symbol" w:cs="Segoe UI Symbol" w:hint="eastAsia"/>
                <w:sz w:val="24"/>
              </w:rPr>
              <w:t>★</w:t>
            </w:r>
            <w:r w:rsidRPr="00AE5BD8">
              <w:rPr>
                <w:rFonts w:ascii="Times New Roman" w:hAnsi="Times New Roman" w:hint="eastAsia"/>
                <w:sz w:val="24"/>
              </w:rPr>
              <w:t xml:space="preserve">A02052309 </w:t>
            </w:r>
            <w:r w:rsidRPr="00AE5BD8">
              <w:rPr>
                <w:rFonts w:ascii="Times New Roman" w:hAnsi="Times New Roman" w:hint="eastAsia"/>
                <w:sz w:val="24"/>
              </w:rPr>
              <w:t>专用制冷、空调设备</w:t>
            </w:r>
          </w:p>
        </w:tc>
        <w:tc>
          <w:tcPr>
            <w:tcW w:w="1043" w:type="pct"/>
            <w:tcBorders>
              <w:top w:val="single" w:sz="4" w:space="0" w:color="000000"/>
              <w:left w:val="nil"/>
              <w:bottom w:val="nil"/>
              <w:right w:val="single" w:sz="4" w:space="0" w:color="000000"/>
            </w:tcBorders>
            <w:vAlign w:val="center"/>
          </w:tcPr>
          <w:p w14:paraId="4E73A2A6"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机房空调</w:t>
            </w:r>
          </w:p>
        </w:tc>
        <w:tc>
          <w:tcPr>
            <w:tcW w:w="1814" w:type="pct"/>
            <w:tcBorders>
              <w:top w:val="single" w:sz="4" w:space="0" w:color="000000"/>
              <w:left w:val="nil"/>
              <w:bottom w:val="nil"/>
              <w:right w:val="single" w:sz="12" w:space="0" w:color="auto"/>
            </w:tcBorders>
            <w:vAlign w:val="center"/>
          </w:tcPr>
          <w:p w14:paraId="4533A4A1"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《单元式空气调节机能效限定值及能效等级》（</w:t>
            </w:r>
            <w:r w:rsidRPr="00AE5BD8">
              <w:rPr>
                <w:rFonts w:ascii="Times New Roman" w:hAnsi="Times New Roman" w:hint="eastAsia"/>
                <w:sz w:val="24"/>
              </w:rPr>
              <w:t>GB 19576</w:t>
            </w:r>
            <w:r w:rsidRPr="00AE5BD8">
              <w:rPr>
                <w:rFonts w:ascii="Times New Roman" w:hAnsi="Times New Roman" w:hint="eastAsia"/>
                <w:sz w:val="24"/>
              </w:rPr>
              <w:t>）</w:t>
            </w:r>
          </w:p>
        </w:tc>
      </w:tr>
      <w:tr w:rsidR="006D5D11" w:rsidRPr="00AE5BD8" w14:paraId="72DB5A85"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44D12EDF"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nil"/>
              <w:right w:val="single" w:sz="4" w:space="0" w:color="000000"/>
            </w:tcBorders>
            <w:vAlign w:val="center"/>
          </w:tcPr>
          <w:p w14:paraId="27FFF4EF" w14:textId="77777777" w:rsidR="006D5D11" w:rsidRPr="00AE5BD8" w:rsidRDefault="006D5D11" w:rsidP="00450269">
            <w:pPr>
              <w:widowControl/>
              <w:jc w:val="left"/>
              <w:rPr>
                <w:rFonts w:ascii="Times New Roman" w:hAnsi="Times New Roman"/>
                <w:color w:val="000000"/>
                <w:sz w:val="24"/>
              </w:rPr>
            </w:pPr>
          </w:p>
        </w:tc>
        <w:tc>
          <w:tcPr>
            <w:tcW w:w="956" w:type="pct"/>
            <w:tcBorders>
              <w:top w:val="single" w:sz="4" w:space="0" w:color="000000"/>
              <w:left w:val="nil"/>
              <w:bottom w:val="nil"/>
              <w:right w:val="single" w:sz="4" w:space="0" w:color="000000"/>
            </w:tcBorders>
            <w:vAlign w:val="center"/>
          </w:tcPr>
          <w:p w14:paraId="21643916"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 xml:space="preserve">A02052399 </w:t>
            </w:r>
            <w:r w:rsidRPr="00AE5BD8">
              <w:rPr>
                <w:rFonts w:ascii="Times New Roman" w:hAnsi="Times New Roman" w:hint="eastAsia"/>
                <w:sz w:val="24"/>
              </w:rPr>
              <w:t>其他制冷空调设备</w:t>
            </w:r>
          </w:p>
        </w:tc>
        <w:tc>
          <w:tcPr>
            <w:tcW w:w="1043" w:type="pct"/>
            <w:tcBorders>
              <w:top w:val="single" w:sz="4" w:space="0" w:color="000000"/>
              <w:left w:val="nil"/>
              <w:bottom w:val="nil"/>
              <w:right w:val="single" w:sz="4" w:space="0" w:color="000000"/>
            </w:tcBorders>
            <w:vAlign w:val="center"/>
          </w:tcPr>
          <w:p w14:paraId="1CEEC6AE"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冷却塔</w:t>
            </w:r>
          </w:p>
        </w:tc>
        <w:tc>
          <w:tcPr>
            <w:tcW w:w="1814" w:type="pct"/>
            <w:tcBorders>
              <w:top w:val="single" w:sz="4" w:space="0" w:color="000000"/>
              <w:left w:val="nil"/>
              <w:bottom w:val="nil"/>
              <w:right w:val="single" w:sz="12" w:space="0" w:color="auto"/>
            </w:tcBorders>
            <w:vAlign w:val="center"/>
          </w:tcPr>
          <w:p w14:paraId="0F48B1D8"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《机械通风冷却塔</w:t>
            </w:r>
            <w:r w:rsidRPr="00AE5BD8">
              <w:rPr>
                <w:rFonts w:ascii="Times New Roman" w:hAnsi="Times New Roman" w:hint="eastAsia"/>
                <w:sz w:val="24"/>
              </w:rPr>
              <w:t xml:space="preserve"> </w:t>
            </w:r>
            <w:r w:rsidRPr="00AE5BD8">
              <w:rPr>
                <w:rFonts w:ascii="Times New Roman" w:hAnsi="Times New Roman" w:hint="eastAsia"/>
                <w:sz w:val="24"/>
              </w:rPr>
              <w:t>第</w:t>
            </w:r>
            <w:r w:rsidRPr="00AE5BD8">
              <w:rPr>
                <w:rFonts w:ascii="Times New Roman" w:hAnsi="Times New Roman" w:hint="eastAsia"/>
                <w:sz w:val="24"/>
              </w:rPr>
              <w:t>1</w:t>
            </w:r>
            <w:r w:rsidRPr="00AE5BD8">
              <w:rPr>
                <w:rFonts w:ascii="Times New Roman" w:hAnsi="Times New Roman" w:hint="eastAsia"/>
                <w:sz w:val="24"/>
              </w:rPr>
              <w:t>部分：中小型开式冷却塔》（</w:t>
            </w:r>
            <w:r w:rsidRPr="00AE5BD8">
              <w:rPr>
                <w:rFonts w:ascii="Times New Roman" w:hAnsi="Times New Roman" w:hint="eastAsia"/>
                <w:sz w:val="24"/>
              </w:rPr>
              <w:t>GB /T 7190.1</w:t>
            </w:r>
            <w:r w:rsidRPr="00AE5BD8">
              <w:rPr>
                <w:rFonts w:ascii="Times New Roman" w:hAnsi="Times New Roman" w:hint="eastAsia"/>
                <w:sz w:val="24"/>
              </w:rPr>
              <w:t>）；《机械通风冷却塔</w:t>
            </w:r>
            <w:r w:rsidRPr="00AE5BD8">
              <w:rPr>
                <w:rFonts w:ascii="Times New Roman" w:hAnsi="Times New Roman" w:hint="eastAsia"/>
                <w:sz w:val="24"/>
              </w:rPr>
              <w:t xml:space="preserve"> </w:t>
            </w:r>
            <w:r w:rsidRPr="00AE5BD8">
              <w:rPr>
                <w:rFonts w:ascii="Times New Roman" w:hAnsi="Times New Roman" w:hint="eastAsia"/>
                <w:sz w:val="24"/>
              </w:rPr>
              <w:t>第</w:t>
            </w:r>
            <w:r w:rsidRPr="00AE5BD8">
              <w:rPr>
                <w:rFonts w:ascii="Times New Roman" w:hAnsi="Times New Roman" w:hint="eastAsia"/>
                <w:sz w:val="24"/>
              </w:rPr>
              <w:t>2</w:t>
            </w:r>
            <w:r w:rsidRPr="00AE5BD8">
              <w:rPr>
                <w:rFonts w:ascii="Times New Roman" w:hAnsi="Times New Roman" w:hint="eastAsia"/>
                <w:sz w:val="24"/>
              </w:rPr>
              <w:t>部分：大型开式冷却塔》（</w:t>
            </w:r>
            <w:r w:rsidRPr="00AE5BD8">
              <w:rPr>
                <w:rFonts w:ascii="Times New Roman" w:hAnsi="Times New Roman" w:hint="eastAsia"/>
                <w:sz w:val="24"/>
              </w:rPr>
              <w:t>GB /T 7190.2</w:t>
            </w:r>
          </w:p>
        </w:tc>
      </w:tr>
      <w:tr w:rsidR="006D5D11" w:rsidRPr="00AE5BD8" w14:paraId="74F67C22" w14:textId="77777777" w:rsidTr="00450269">
        <w:trPr>
          <w:trHeight w:val="20"/>
          <w:jc w:val="center"/>
        </w:trPr>
        <w:tc>
          <w:tcPr>
            <w:tcW w:w="429" w:type="pct"/>
            <w:tcBorders>
              <w:top w:val="single" w:sz="4" w:space="0" w:color="000000"/>
              <w:left w:val="single" w:sz="12" w:space="0" w:color="auto"/>
              <w:bottom w:val="single" w:sz="4" w:space="0" w:color="000000"/>
              <w:right w:val="single" w:sz="4" w:space="0" w:color="000000"/>
            </w:tcBorders>
            <w:vAlign w:val="center"/>
          </w:tcPr>
          <w:p w14:paraId="642CA337" w14:textId="77777777" w:rsidR="006D5D11" w:rsidRPr="00AE5BD8" w:rsidRDefault="006D5D11" w:rsidP="00450269">
            <w:pPr>
              <w:widowControl/>
              <w:jc w:val="center"/>
              <w:rPr>
                <w:rFonts w:ascii="Times New Roman" w:hAnsi="Times New Roman"/>
                <w:color w:val="000000"/>
                <w:sz w:val="24"/>
              </w:rPr>
            </w:pPr>
            <w:r w:rsidRPr="00AE5BD8">
              <w:rPr>
                <w:rFonts w:ascii="Times New Roman" w:hAnsi="Times New Roman" w:hint="eastAsia"/>
                <w:color w:val="000000"/>
                <w:sz w:val="24"/>
              </w:rPr>
              <w:t>7</w:t>
            </w:r>
          </w:p>
        </w:tc>
        <w:tc>
          <w:tcPr>
            <w:tcW w:w="758" w:type="pct"/>
            <w:tcBorders>
              <w:top w:val="single" w:sz="4" w:space="0" w:color="000000"/>
              <w:left w:val="nil"/>
              <w:bottom w:val="single" w:sz="4" w:space="0" w:color="000000"/>
              <w:right w:val="single" w:sz="4" w:space="0" w:color="000000"/>
            </w:tcBorders>
            <w:vAlign w:val="center"/>
          </w:tcPr>
          <w:p w14:paraId="1F7E5B69"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 xml:space="preserve">A020601 </w:t>
            </w:r>
            <w:r w:rsidRPr="00AE5BD8">
              <w:rPr>
                <w:rFonts w:ascii="Times New Roman" w:hAnsi="Times New Roman" w:hint="eastAsia"/>
                <w:sz w:val="24"/>
              </w:rPr>
              <w:t>电机</w:t>
            </w:r>
          </w:p>
        </w:tc>
        <w:tc>
          <w:tcPr>
            <w:tcW w:w="956" w:type="pct"/>
            <w:tcBorders>
              <w:top w:val="single" w:sz="4" w:space="0" w:color="000000"/>
              <w:left w:val="nil"/>
              <w:bottom w:val="single" w:sz="4" w:space="0" w:color="000000"/>
              <w:right w:val="single" w:sz="4" w:space="0" w:color="000000"/>
            </w:tcBorders>
            <w:vAlign w:val="center"/>
          </w:tcPr>
          <w:p w14:paraId="4D858A3C" w14:textId="77777777" w:rsidR="006D5D11" w:rsidRPr="00AE5BD8" w:rsidRDefault="006D5D11" w:rsidP="00450269">
            <w:pPr>
              <w:widowControl/>
              <w:jc w:val="left"/>
              <w:rPr>
                <w:rFonts w:ascii="Times New Roman" w:hAnsi="Times New Roman"/>
                <w:color w:val="000000"/>
                <w:sz w:val="24"/>
              </w:rPr>
            </w:pPr>
          </w:p>
        </w:tc>
        <w:tc>
          <w:tcPr>
            <w:tcW w:w="1043" w:type="pct"/>
            <w:tcBorders>
              <w:top w:val="single" w:sz="4" w:space="0" w:color="000000"/>
              <w:left w:val="nil"/>
              <w:bottom w:val="single" w:sz="4" w:space="0" w:color="000000"/>
              <w:right w:val="single" w:sz="4" w:space="0" w:color="000000"/>
            </w:tcBorders>
            <w:vAlign w:val="center"/>
          </w:tcPr>
          <w:p w14:paraId="1714F764" w14:textId="77777777" w:rsidR="006D5D11" w:rsidRPr="00AE5BD8" w:rsidRDefault="006D5D11" w:rsidP="00450269">
            <w:pPr>
              <w:widowControl/>
              <w:jc w:val="left"/>
              <w:rPr>
                <w:rFonts w:ascii="Times New Roman" w:hAnsi="Times New Roman"/>
                <w:color w:val="000000"/>
                <w:sz w:val="24"/>
              </w:rPr>
            </w:pPr>
          </w:p>
        </w:tc>
        <w:tc>
          <w:tcPr>
            <w:tcW w:w="1814" w:type="pct"/>
            <w:tcBorders>
              <w:top w:val="single" w:sz="4" w:space="0" w:color="000000"/>
              <w:left w:val="nil"/>
              <w:bottom w:val="single" w:sz="4" w:space="0" w:color="000000"/>
              <w:right w:val="single" w:sz="12" w:space="0" w:color="auto"/>
            </w:tcBorders>
            <w:vAlign w:val="center"/>
          </w:tcPr>
          <w:p w14:paraId="1A6377C5"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《中小型三相异步电动机能效限</w:t>
            </w:r>
            <w:r w:rsidRPr="00AE5BD8">
              <w:rPr>
                <w:rFonts w:ascii="Times New Roman" w:hAnsi="Times New Roman" w:hint="eastAsia"/>
                <w:sz w:val="24"/>
              </w:rPr>
              <w:t xml:space="preserve"> </w:t>
            </w:r>
            <w:r w:rsidRPr="00AE5BD8">
              <w:rPr>
                <w:rFonts w:ascii="Times New Roman" w:hAnsi="Times New Roman" w:hint="eastAsia"/>
                <w:sz w:val="24"/>
              </w:rPr>
              <w:t>定值及能效等级》（</w:t>
            </w:r>
            <w:r w:rsidRPr="00AE5BD8">
              <w:rPr>
                <w:rFonts w:ascii="Times New Roman" w:hAnsi="Times New Roman" w:hint="eastAsia"/>
                <w:sz w:val="24"/>
              </w:rPr>
              <w:t>GB 18613</w:t>
            </w:r>
            <w:r w:rsidRPr="00AE5BD8">
              <w:rPr>
                <w:rFonts w:ascii="Times New Roman" w:hAnsi="Times New Roman" w:hint="eastAsia"/>
                <w:sz w:val="24"/>
              </w:rPr>
              <w:t>）</w:t>
            </w:r>
          </w:p>
        </w:tc>
      </w:tr>
      <w:tr w:rsidR="006D5D11" w:rsidRPr="00AE5BD8" w14:paraId="3A73E0AC" w14:textId="77777777" w:rsidTr="00450269">
        <w:trPr>
          <w:trHeight w:val="20"/>
          <w:jc w:val="center"/>
        </w:trPr>
        <w:tc>
          <w:tcPr>
            <w:tcW w:w="429" w:type="pct"/>
            <w:tcBorders>
              <w:top w:val="nil"/>
              <w:left w:val="single" w:sz="12" w:space="0" w:color="auto"/>
              <w:bottom w:val="nil"/>
              <w:right w:val="single" w:sz="4" w:space="0" w:color="000000"/>
            </w:tcBorders>
            <w:vAlign w:val="center"/>
          </w:tcPr>
          <w:p w14:paraId="2F050DB4" w14:textId="77777777" w:rsidR="006D5D11" w:rsidRPr="00AE5BD8" w:rsidRDefault="006D5D11" w:rsidP="00450269">
            <w:pPr>
              <w:widowControl/>
              <w:jc w:val="center"/>
              <w:rPr>
                <w:rFonts w:ascii="Times New Roman" w:hAnsi="Times New Roman"/>
                <w:color w:val="000000"/>
                <w:sz w:val="24"/>
              </w:rPr>
            </w:pPr>
            <w:r w:rsidRPr="00AE5BD8">
              <w:rPr>
                <w:rFonts w:ascii="Times New Roman" w:hAnsi="Times New Roman" w:hint="eastAsia"/>
                <w:color w:val="000000"/>
                <w:sz w:val="24"/>
              </w:rPr>
              <w:t>8</w:t>
            </w:r>
          </w:p>
        </w:tc>
        <w:tc>
          <w:tcPr>
            <w:tcW w:w="758" w:type="pct"/>
            <w:tcBorders>
              <w:top w:val="nil"/>
              <w:left w:val="nil"/>
              <w:bottom w:val="nil"/>
              <w:right w:val="single" w:sz="4" w:space="0" w:color="000000"/>
            </w:tcBorders>
            <w:vAlign w:val="center"/>
          </w:tcPr>
          <w:p w14:paraId="6FEB74D9"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 xml:space="preserve">A020602 </w:t>
            </w:r>
            <w:r w:rsidRPr="00AE5BD8">
              <w:rPr>
                <w:rFonts w:ascii="Times New Roman" w:hAnsi="Times New Roman" w:hint="eastAsia"/>
                <w:sz w:val="24"/>
              </w:rPr>
              <w:t>变压器</w:t>
            </w:r>
          </w:p>
        </w:tc>
        <w:tc>
          <w:tcPr>
            <w:tcW w:w="956" w:type="pct"/>
            <w:tcBorders>
              <w:top w:val="nil"/>
              <w:left w:val="nil"/>
              <w:bottom w:val="nil"/>
              <w:right w:val="single" w:sz="4" w:space="0" w:color="000000"/>
            </w:tcBorders>
            <w:vAlign w:val="center"/>
          </w:tcPr>
          <w:p w14:paraId="36EEAD75"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配电变压器</w:t>
            </w:r>
          </w:p>
        </w:tc>
        <w:tc>
          <w:tcPr>
            <w:tcW w:w="1043" w:type="pct"/>
            <w:tcBorders>
              <w:top w:val="nil"/>
              <w:left w:val="nil"/>
              <w:bottom w:val="nil"/>
              <w:right w:val="single" w:sz="4" w:space="0" w:color="000000"/>
            </w:tcBorders>
            <w:vAlign w:val="center"/>
          </w:tcPr>
          <w:p w14:paraId="7D812875"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nil"/>
              <w:right w:val="single" w:sz="12" w:space="0" w:color="auto"/>
            </w:tcBorders>
            <w:vAlign w:val="center"/>
          </w:tcPr>
          <w:p w14:paraId="5EFA113B"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《三相配电变压器能效限定值及能效等级》（</w:t>
            </w:r>
            <w:r w:rsidRPr="00AE5BD8">
              <w:rPr>
                <w:rFonts w:ascii="Times New Roman" w:hAnsi="Times New Roman" w:hint="eastAsia"/>
                <w:sz w:val="24"/>
              </w:rPr>
              <w:t>GB 20052</w:t>
            </w:r>
            <w:r w:rsidRPr="00AE5BD8">
              <w:rPr>
                <w:rFonts w:ascii="Times New Roman" w:hAnsi="Times New Roman" w:hint="eastAsia"/>
                <w:sz w:val="24"/>
              </w:rPr>
              <w:t>）</w:t>
            </w:r>
          </w:p>
        </w:tc>
      </w:tr>
      <w:tr w:rsidR="006D5D11" w:rsidRPr="00AE5BD8" w14:paraId="2AB2A207" w14:textId="77777777" w:rsidTr="00450269">
        <w:trPr>
          <w:trHeight w:val="20"/>
          <w:jc w:val="center"/>
        </w:trPr>
        <w:tc>
          <w:tcPr>
            <w:tcW w:w="429" w:type="pct"/>
            <w:tcBorders>
              <w:top w:val="single" w:sz="4" w:space="0" w:color="000000"/>
              <w:left w:val="single" w:sz="12" w:space="0" w:color="auto"/>
              <w:bottom w:val="nil"/>
              <w:right w:val="single" w:sz="4" w:space="0" w:color="000000"/>
            </w:tcBorders>
            <w:vAlign w:val="center"/>
          </w:tcPr>
          <w:p w14:paraId="0A7EF0F7" w14:textId="77777777" w:rsidR="006D5D11" w:rsidRPr="00AE5BD8" w:rsidRDefault="006D5D11" w:rsidP="00450269">
            <w:pPr>
              <w:widowControl/>
              <w:jc w:val="center"/>
              <w:rPr>
                <w:rFonts w:ascii="Times New Roman" w:hAnsi="Times New Roman"/>
                <w:color w:val="000000"/>
                <w:sz w:val="24"/>
              </w:rPr>
            </w:pPr>
            <w:r w:rsidRPr="00AE5BD8">
              <w:rPr>
                <w:rFonts w:ascii="Times New Roman" w:hAnsi="Times New Roman" w:hint="eastAsia"/>
                <w:color w:val="000000"/>
                <w:sz w:val="24"/>
              </w:rPr>
              <w:t>9</w:t>
            </w:r>
          </w:p>
        </w:tc>
        <w:tc>
          <w:tcPr>
            <w:tcW w:w="758" w:type="pct"/>
            <w:tcBorders>
              <w:top w:val="single" w:sz="4" w:space="0" w:color="000000"/>
              <w:left w:val="nil"/>
              <w:bottom w:val="nil"/>
              <w:right w:val="single" w:sz="4" w:space="0" w:color="000000"/>
            </w:tcBorders>
            <w:vAlign w:val="center"/>
          </w:tcPr>
          <w:p w14:paraId="42EEFC56" w14:textId="77777777" w:rsidR="006D5D11" w:rsidRPr="00AE5BD8" w:rsidRDefault="006D5D11" w:rsidP="00450269">
            <w:pPr>
              <w:widowControl/>
              <w:jc w:val="left"/>
              <w:rPr>
                <w:rFonts w:ascii="Times New Roman" w:hAnsi="Times New Roman"/>
                <w:sz w:val="24"/>
              </w:rPr>
            </w:pPr>
            <w:r w:rsidRPr="00AE5BD8">
              <w:rPr>
                <w:rFonts w:ascii="Segoe UI Symbol" w:hAnsi="Segoe UI Symbol" w:cs="Segoe UI Symbol" w:hint="eastAsia"/>
                <w:sz w:val="24"/>
              </w:rPr>
              <w:t>★</w:t>
            </w:r>
            <w:r w:rsidRPr="00AE5BD8">
              <w:rPr>
                <w:rFonts w:ascii="Times New Roman" w:hAnsi="Times New Roman" w:hint="eastAsia"/>
                <w:sz w:val="24"/>
              </w:rPr>
              <w:t xml:space="preserve">A020609 </w:t>
            </w:r>
            <w:r w:rsidRPr="00AE5BD8">
              <w:rPr>
                <w:rFonts w:ascii="Times New Roman" w:hAnsi="Times New Roman" w:hint="eastAsia"/>
                <w:sz w:val="24"/>
              </w:rPr>
              <w:t>镇流器</w:t>
            </w:r>
          </w:p>
        </w:tc>
        <w:tc>
          <w:tcPr>
            <w:tcW w:w="956" w:type="pct"/>
            <w:tcBorders>
              <w:top w:val="single" w:sz="4" w:space="0" w:color="000000"/>
              <w:left w:val="nil"/>
              <w:bottom w:val="nil"/>
              <w:right w:val="single" w:sz="4" w:space="0" w:color="000000"/>
            </w:tcBorders>
            <w:vAlign w:val="center"/>
          </w:tcPr>
          <w:p w14:paraId="65534974"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管型荧光灯镇流器</w:t>
            </w:r>
          </w:p>
        </w:tc>
        <w:tc>
          <w:tcPr>
            <w:tcW w:w="1043" w:type="pct"/>
            <w:tcBorders>
              <w:top w:val="single" w:sz="4" w:space="0" w:color="000000"/>
              <w:left w:val="nil"/>
              <w:bottom w:val="nil"/>
              <w:right w:val="single" w:sz="4" w:space="0" w:color="000000"/>
            </w:tcBorders>
            <w:vAlign w:val="center"/>
          </w:tcPr>
          <w:p w14:paraId="4735DBA7" w14:textId="77777777" w:rsidR="006D5D11" w:rsidRPr="00AE5BD8" w:rsidRDefault="006D5D11" w:rsidP="00450269">
            <w:pPr>
              <w:widowControl/>
              <w:jc w:val="left"/>
              <w:rPr>
                <w:rFonts w:ascii="Times New Roman" w:hAnsi="Times New Roman"/>
                <w:color w:val="000000"/>
                <w:sz w:val="24"/>
              </w:rPr>
            </w:pPr>
          </w:p>
        </w:tc>
        <w:tc>
          <w:tcPr>
            <w:tcW w:w="1814" w:type="pct"/>
            <w:tcBorders>
              <w:top w:val="single" w:sz="4" w:space="0" w:color="000000"/>
              <w:left w:val="nil"/>
              <w:bottom w:val="nil"/>
              <w:right w:val="single" w:sz="12" w:space="0" w:color="auto"/>
            </w:tcBorders>
            <w:vAlign w:val="center"/>
          </w:tcPr>
          <w:p w14:paraId="783880D0"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《管形荧光灯镇流器能效限定值及能效等级》（</w:t>
            </w:r>
            <w:r w:rsidRPr="00AE5BD8">
              <w:rPr>
                <w:rFonts w:ascii="Times New Roman" w:hAnsi="Times New Roman" w:hint="eastAsia"/>
                <w:sz w:val="24"/>
              </w:rPr>
              <w:t>GB 17896</w:t>
            </w:r>
            <w:r w:rsidRPr="00AE5BD8">
              <w:rPr>
                <w:rFonts w:ascii="Times New Roman" w:hAnsi="Times New Roman" w:hint="eastAsia"/>
                <w:sz w:val="24"/>
              </w:rPr>
              <w:t>）</w:t>
            </w:r>
          </w:p>
        </w:tc>
      </w:tr>
      <w:tr w:rsidR="006D5D11" w:rsidRPr="00AE5BD8" w14:paraId="20B8B0A3" w14:textId="77777777" w:rsidTr="00450269">
        <w:trPr>
          <w:trHeight w:val="20"/>
          <w:jc w:val="center"/>
        </w:trPr>
        <w:tc>
          <w:tcPr>
            <w:tcW w:w="429" w:type="pct"/>
            <w:vMerge w:val="restart"/>
            <w:tcBorders>
              <w:top w:val="single" w:sz="4" w:space="0" w:color="000000"/>
              <w:left w:val="single" w:sz="12" w:space="0" w:color="auto"/>
              <w:bottom w:val="single" w:sz="4" w:space="0" w:color="000000"/>
              <w:right w:val="single" w:sz="4" w:space="0" w:color="000000"/>
            </w:tcBorders>
            <w:vAlign w:val="center"/>
          </w:tcPr>
          <w:p w14:paraId="21FEA0C4" w14:textId="77777777" w:rsidR="006D5D11" w:rsidRPr="00AE5BD8" w:rsidRDefault="006D5D11" w:rsidP="00450269">
            <w:pPr>
              <w:widowControl/>
              <w:rPr>
                <w:rFonts w:ascii="Times New Roman" w:hAnsi="Times New Roman"/>
                <w:color w:val="000000"/>
                <w:sz w:val="24"/>
              </w:rPr>
            </w:pPr>
            <w:r w:rsidRPr="00AE5BD8">
              <w:rPr>
                <w:rFonts w:ascii="Times New Roman" w:hAnsi="Times New Roman" w:hint="eastAsia"/>
                <w:color w:val="000000"/>
                <w:sz w:val="24"/>
              </w:rPr>
              <w:t>10</w:t>
            </w:r>
          </w:p>
        </w:tc>
        <w:tc>
          <w:tcPr>
            <w:tcW w:w="758" w:type="pct"/>
            <w:vMerge w:val="restart"/>
            <w:tcBorders>
              <w:top w:val="single" w:sz="4" w:space="0" w:color="000000"/>
              <w:left w:val="single" w:sz="4" w:space="0" w:color="000000"/>
              <w:bottom w:val="single" w:sz="4" w:space="0" w:color="000000"/>
              <w:right w:val="single" w:sz="4" w:space="0" w:color="000000"/>
            </w:tcBorders>
            <w:vAlign w:val="center"/>
          </w:tcPr>
          <w:p w14:paraId="406A37D9"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 xml:space="preserve">A020618 </w:t>
            </w:r>
            <w:r w:rsidRPr="00AE5BD8">
              <w:rPr>
                <w:rFonts w:ascii="Times New Roman" w:hAnsi="Times New Roman" w:hint="eastAsia"/>
                <w:sz w:val="24"/>
              </w:rPr>
              <w:t>生活</w:t>
            </w:r>
          </w:p>
          <w:p w14:paraId="45ED65F6" w14:textId="77777777" w:rsidR="006D5D11" w:rsidRPr="00AE5BD8" w:rsidRDefault="006D5D11" w:rsidP="00450269">
            <w:pPr>
              <w:widowControl/>
              <w:jc w:val="left"/>
              <w:rPr>
                <w:rFonts w:ascii="Times New Roman" w:hAnsi="Times New Roman"/>
                <w:color w:val="000000"/>
                <w:sz w:val="24"/>
              </w:rPr>
            </w:pPr>
            <w:r w:rsidRPr="00AE5BD8">
              <w:rPr>
                <w:rFonts w:ascii="Times New Roman" w:hAnsi="Times New Roman" w:hint="eastAsia"/>
                <w:sz w:val="24"/>
              </w:rPr>
              <w:t>用电器</w:t>
            </w:r>
          </w:p>
        </w:tc>
        <w:tc>
          <w:tcPr>
            <w:tcW w:w="956" w:type="pct"/>
            <w:tcBorders>
              <w:top w:val="single" w:sz="4" w:space="0" w:color="000000"/>
              <w:left w:val="nil"/>
              <w:bottom w:val="nil"/>
              <w:right w:val="single" w:sz="4" w:space="0" w:color="000000"/>
            </w:tcBorders>
            <w:vAlign w:val="center"/>
          </w:tcPr>
          <w:p w14:paraId="3F6D57F2"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 xml:space="preserve">A0206180101 </w:t>
            </w:r>
            <w:r w:rsidRPr="00AE5BD8">
              <w:rPr>
                <w:rFonts w:ascii="Times New Roman" w:hAnsi="Times New Roman" w:hint="eastAsia"/>
                <w:sz w:val="24"/>
              </w:rPr>
              <w:t>电冰箱</w:t>
            </w:r>
          </w:p>
        </w:tc>
        <w:tc>
          <w:tcPr>
            <w:tcW w:w="1043" w:type="pct"/>
            <w:tcBorders>
              <w:top w:val="single" w:sz="4" w:space="0" w:color="000000"/>
              <w:left w:val="nil"/>
              <w:bottom w:val="nil"/>
              <w:right w:val="single" w:sz="4" w:space="0" w:color="000000"/>
            </w:tcBorders>
            <w:vAlign w:val="center"/>
          </w:tcPr>
          <w:p w14:paraId="60D3C6FD" w14:textId="77777777" w:rsidR="006D5D11" w:rsidRPr="00AE5BD8" w:rsidRDefault="006D5D11" w:rsidP="00450269">
            <w:pPr>
              <w:widowControl/>
              <w:jc w:val="left"/>
              <w:rPr>
                <w:rFonts w:ascii="Times New Roman" w:hAnsi="Times New Roman"/>
                <w:color w:val="000000"/>
                <w:sz w:val="24"/>
              </w:rPr>
            </w:pPr>
          </w:p>
        </w:tc>
        <w:tc>
          <w:tcPr>
            <w:tcW w:w="1814" w:type="pct"/>
            <w:tcBorders>
              <w:top w:val="single" w:sz="4" w:space="0" w:color="000000"/>
              <w:left w:val="nil"/>
              <w:bottom w:val="nil"/>
              <w:right w:val="single" w:sz="12" w:space="0" w:color="auto"/>
            </w:tcBorders>
            <w:vAlign w:val="center"/>
          </w:tcPr>
          <w:p w14:paraId="3785BD37"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《家用电冰箱耗电量限定值及能效等级》（</w:t>
            </w:r>
            <w:r w:rsidRPr="00AE5BD8">
              <w:rPr>
                <w:rFonts w:ascii="Times New Roman" w:hAnsi="Times New Roman" w:hint="eastAsia"/>
                <w:sz w:val="24"/>
              </w:rPr>
              <w:t>GB 12021.2</w:t>
            </w:r>
            <w:r w:rsidRPr="00AE5BD8">
              <w:rPr>
                <w:rFonts w:ascii="Times New Roman" w:hAnsi="Times New Roman" w:hint="eastAsia"/>
                <w:sz w:val="24"/>
              </w:rPr>
              <w:t>）</w:t>
            </w:r>
          </w:p>
        </w:tc>
      </w:tr>
      <w:tr w:rsidR="006D5D11" w:rsidRPr="00AE5BD8" w14:paraId="425EE53E" w14:textId="77777777" w:rsidTr="00450269">
        <w:trPr>
          <w:trHeight w:val="20"/>
          <w:jc w:val="center"/>
        </w:trPr>
        <w:tc>
          <w:tcPr>
            <w:tcW w:w="429" w:type="pct"/>
            <w:vMerge/>
            <w:tcBorders>
              <w:top w:val="single" w:sz="4" w:space="0" w:color="000000"/>
              <w:left w:val="single" w:sz="12" w:space="0" w:color="auto"/>
              <w:bottom w:val="single" w:sz="4" w:space="0" w:color="000000"/>
              <w:right w:val="single" w:sz="4" w:space="0" w:color="000000"/>
            </w:tcBorders>
            <w:vAlign w:val="center"/>
          </w:tcPr>
          <w:p w14:paraId="685D25E5" w14:textId="77777777" w:rsidR="006D5D11" w:rsidRPr="00AE5BD8" w:rsidRDefault="006D5D11" w:rsidP="00450269">
            <w:pPr>
              <w:widowControl/>
              <w:rPr>
                <w:rFonts w:ascii="Times New Roman" w:hAnsi="Times New Roman"/>
                <w:color w:val="000000"/>
                <w:sz w:val="24"/>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14:paraId="5883A35F" w14:textId="77777777" w:rsidR="006D5D11" w:rsidRPr="00AE5BD8" w:rsidRDefault="006D5D11" w:rsidP="00450269">
            <w:pPr>
              <w:widowControl/>
              <w:jc w:val="left"/>
              <w:rPr>
                <w:rFonts w:ascii="Times New Roman" w:hAnsi="Times New Roman"/>
                <w:color w:val="000000"/>
                <w:sz w:val="24"/>
              </w:rPr>
            </w:pPr>
          </w:p>
        </w:tc>
        <w:tc>
          <w:tcPr>
            <w:tcW w:w="956" w:type="pct"/>
            <w:vMerge w:val="restart"/>
            <w:tcBorders>
              <w:top w:val="single" w:sz="4" w:space="0" w:color="000000"/>
              <w:left w:val="single" w:sz="4" w:space="0" w:color="000000"/>
              <w:bottom w:val="nil"/>
              <w:right w:val="single" w:sz="4" w:space="0" w:color="000000"/>
            </w:tcBorders>
            <w:vAlign w:val="center"/>
          </w:tcPr>
          <w:p w14:paraId="4D1F63E7" w14:textId="77777777" w:rsidR="006D5D11" w:rsidRPr="00AE5BD8" w:rsidRDefault="006D5D11" w:rsidP="00450269">
            <w:pPr>
              <w:widowControl/>
              <w:jc w:val="left"/>
              <w:rPr>
                <w:rFonts w:ascii="Times New Roman" w:hAnsi="Times New Roman"/>
                <w:sz w:val="24"/>
              </w:rPr>
            </w:pPr>
            <w:r w:rsidRPr="00AE5BD8">
              <w:rPr>
                <w:rFonts w:ascii="Segoe UI Symbol" w:hAnsi="Segoe UI Symbol" w:cs="Segoe UI Symbol" w:hint="eastAsia"/>
                <w:sz w:val="24"/>
              </w:rPr>
              <w:t>★</w:t>
            </w:r>
            <w:r w:rsidRPr="00AE5BD8">
              <w:rPr>
                <w:rFonts w:ascii="Times New Roman" w:hAnsi="Times New Roman" w:hint="eastAsia"/>
                <w:sz w:val="24"/>
              </w:rPr>
              <w:t xml:space="preserve">A0206180203 </w:t>
            </w:r>
            <w:r w:rsidRPr="00AE5BD8">
              <w:rPr>
                <w:rFonts w:ascii="Times New Roman" w:hAnsi="Times New Roman" w:hint="eastAsia"/>
                <w:sz w:val="24"/>
              </w:rPr>
              <w:t>空调</w:t>
            </w:r>
          </w:p>
          <w:p w14:paraId="48488071" w14:textId="77777777" w:rsidR="006D5D11" w:rsidRPr="00AE5BD8" w:rsidRDefault="006D5D11" w:rsidP="00450269">
            <w:pPr>
              <w:widowControl/>
              <w:jc w:val="left"/>
              <w:rPr>
                <w:rFonts w:ascii="Times New Roman" w:hAnsi="Times New Roman"/>
                <w:color w:val="000000"/>
                <w:sz w:val="24"/>
              </w:rPr>
            </w:pPr>
            <w:r w:rsidRPr="00AE5BD8">
              <w:rPr>
                <w:rFonts w:ascii="Times New Roman" w:hAnsi="Times New Roman" w:hint="eastAsia"/>
                <w:sz w:val="24"/>
              </w:rPr>
              <w:t>机</w:t>
            </w:r>
          </w:p>
        </w:tc>
        <w:tc>
          <w:tcPr>
            <w:tcW w:w="1043" w:type="pct"/>
            <w:tcBorders>
              <w:top w:val="single" w:sz="4" w:space="0" w:color="000000"/>
              <w:left w:val="nil"/>
              <w:bottom w:val="nil"/>
              <w:right w:val="single" w:sz="4" w:space="0" w:color="000000"/>
            </w:tcBorders>
            <w:vAlign w:val="center"/>
          </w:tcPr>
          <w:p w14:paraId="20743BA1"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房间空气调节器</w:t>
            </w:r>
          </w:p>
        </w:tc>
        <w:tc>
          <w:tcPr>
            <w:tcW w:w="1814" w:type="pct"/>
            <w:tcBorders>
              <w:top w:val="single" w:sz="4" w:space="0" w:color="000000"/>
              <w:left w:val="nil"/>
              <w:bottom w:val="nil"/>
              <w:right w:val="single" w:sz="12" w:space="0" w:color="auto"/>
            </w:tcBorders>
            <w:vAlign w:val="center"/>
          </w:tcPr>
          <w:p w14:paraId="26205B64"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《转速可控型房间空气调节器能效限定值及能效等级》（</w:t>
            </w:r>
            <w:r w:rsidRPr="00AE5BD8">
              <w:rPr>
                <w:rFonts w:ascii="Times New Roman" w:hAnsi="Times New Roman" w:hint="eastAsia"/>
                <w:sz w:val="24"/>
              </w:rPr>
              <w:t xml:space="preserve"> GB21455-2013</w:t>
            </w:r>
            <w:r w:rsidRPr="00AE5BD8">
              <w:rPr>
                <w:rFonts w:ascii="Times New Roman" w:hAnsi="Times New Roman" w:hint="eastAsia"/>
                <w:sz w:val="24"/>
              </w:rPr>
              <w:t>），待</w:t>
            </w:r>
            <w:r w:rsidRPr="00AE5BD8">
              <w:rPr>
                <w:rFonts w:ascii="Times New Roman" w:hAnsi="Times New Roman" w:hint="eastAsia"/>
                <w:sz w:val="24"/>
              </w:rPr>
              <w:t xml:space="preserve">2019 </w:t>
            </w:r>
            <w:r w:rsidRPr="00AE5BD8">
              <w:rPr>
                <w:rFonts w:ascii="Times New Roman" w:hAnsi="Times New Roman" w:hint="eastAsia"/>
                <w:sz w:val="24"/>
              </w:rPr>
              <w:t>年修订发布后，按《房间空气调节器能效限定值及能效等级》（</w:t>
            </w:r>
            <w:r w:rsidRPr="00AE5BD8">
              <w:rPr>
                <w:rFonts w:ascii="Times New Roman" w:hAnsi="Times New Roman" w:hint="eastAsia"/>
                <w:sz w:val="24"/>
              </w:rPr>
              <w:t>GB21455-2019</w:t>
            </w:r>
            <w:r w:rsidRPr="00AE5BD8">
              <w:rPr>
                <w:rFonts w:ascii="Times New Roman" w:hAnsi="Times New Roman" w:hint="eastAsia"/>
                <w:sz w:val="24"/>
              </w:rPr>
              <w:t>）实施。</w:t>
            </w:r>
          </w:p>
        </w:tc>
      </w:tr>
      <w:tr w:rsidR="006D5D11" w:rsidRPr="00AE5BD8" w14:paraId="0FB6199A" w14:textId="77777777" w:rsidTr="00450269">
        <w:trPr>
          <w:trHeight w:val="20"/>
          <w:jc w:val="center"/>
        </w:trPr>
        <w:tc>
          <w:tcPr>
            <w:tcW w:w="429" w:type="pct"/>
            <w:vMerge/>
            <w:tcBorders>
              <w:top w:val="single" w:sz="4" w:space="0" w:color="000000"/>
              <w:left w:val="single" w:sz="12" w:space="0" w:color="auto"/>
              <w:bottom w:val="single" w:sz="4" w:space="0" w:color="000000"/>
              <w:right w:val="single" w:sz="4" w:space="0" w:color="000000"/>
            </w:tcBorders>
            <w:vAlign w:val="center"/>
          </w:tcPr>
          <w:p w14:paraId="4D8D542A" w14:textId="77777777" w:rsidR="006D5D11" w:rsidRPr="00AE5BD8" w:rsidRDefault="006D5D11" w:rsidP="00450269">
            <w:pPr>
              <w:widowControl/>
              <w:rPr>
                <w:rFonts w:ascii="Times New Roman" w:hAnsi="Times New Roman"/>
                <w:color w:val="000000"/>
                <w:sz w:val="24"/>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14:paraId="41E2A487" w14:textId="77777777" w:rsidR="006D5D11" w:rsidRPr="00AE5BD8" w:rsidRDefault="006D5D11" w:rsidP="00450269">
            <w:pPr>
              <w:widowControl/>
              <w:jc w:val="left"/>
              <w:rPr>
                <w:rFonts w:ascii="Times New Roman" w:hAnsi="Times New Roman"/>
                <w:color w:val="000000"/>
                <w:sz w:val="24"/>
              </w:rPr>
            </w:pPr>
          </w:p>
        </w:tc>
        <w:tc>
          <w:tcPr>
            <w:tcW w:w="956" w:type="pct"/>
            <w:vMerge/>
            <w:tcBorders>
              <w:top w:val="single" w:sz="4" w:space="0" w:color="000000"/>
              <w:left w:val="single" w:sz="4" w:space="0" w:color="000000"/>
              <w:bottom w:val="nil"/>
              <w:right w:val="single" w:sz="4" w:space="0" w:color="000000"/>
            </w:tcBorders>
            <w:vAlign w:val="center"/>
          </w:tcPr>
          <w:p w14:paraId="2ECE9DA5" w14:textId="77777777" w:rsidR="006D5D11" w:rsidRPr="00AE5BD8" w:rsidRDefault="006D5D11" w:rsidP="00450269">
            <w:pPr>
              <w:widowControl/>
              <w:jc w:val="left"/>
              <w:rPr>
                <w:rFonts w:ascii="Times New Roman" w:hAnsi="Times New Roman"/>
                <w:color w:val="000000"/>
                <w:sz w:val="24"/>
              </w:rPr>
            </w:pPr>
          </w:p>
        </w:tc>
        <w:tc>
          <w:tcPr>
            <w:tcW w:w="1043" w:type="pct"/>
            <w:tcBorders>
              <w:top w:val="single" w:sz="4" w:space="0" w:color="000000"/>
              <w:left w:val="nil"/>
              <w:bottom w:val="single" w:sz="4" w:space="0" w:color="000000"/>
              <w:right w:val="single" w:sz="4" w:space="0" w:color="000000"/>
            </w:tcBorders>
            <w:vAlign w:val="center"/>
          </w:tcPr>
          <w:p w14:paraId="47828B2C"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多联式空调（热泵）机组（制冷量≤</w:t>
            </w:r>
            <w:r w:rsidRPr="00AE5BD8">
              <w:rPr>
                <w:rFonts w:ascii="Times New Roman" w:hAnsi="Times New Roman" w:hint="eastAsia"/>
                <w:sz w:val="24"/>
              </w:rPr>
              <w:t>14000W</w:t>
            </w:r>
            <w:r w:rsidRPr="00AE5BD8">
              <w:rPr>
                <w:rFonts w:ascii="Times New Roman" w:hAnsi="Times New Roman" w:hint="eastAsia"/>
                <w:sz w:val="24"/>
              </w:rPr>
              <w:t>）</w:t>
            </w:r>
          </w:p>
        </w:tc>
        <w:tc>
          <w:tcPr>
            <w:tcW w:w="1814" w:type="pct"/>
            <w:tcBorders>
              <w:top w:val="single" w:sz="4" w:space="0" w:color="000000"/>
              <w:left w:val="nil"/>
              <w:bottom w:val="single" w:sz="4" w:space="0" w:color="000000"/>
              <w:right w:val="single" w:sz="12" w:space="0" w:color="auto"/>
            </w:tcBorders>
            <w:vAlign w:val="center"/>
          </w:tcPr>
          <w:p w14:paraId="7621F4B7"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《多联式空调（热泵）机组能效限定值及能源效率等级》（</w:t>
            </w:r>
            <w:r w:rsidRPr="00AE5BD8">
              <w:rPr>
                <w:rFonts w:ascii="Times New Roman" w:hAnsi="Times New Roman" w:hint="eastAsia"/>
                <w:sz w:val="24"/>
              </w:rPr>
              <w:t>GB 21454</w:t>
            </w:r>
            <w:r w:rsidRPr="00AE5BD8">
              <w:rPr>
                <w:rFonts w:ascii="Times New Roman" w:hAnsi="Times New Roman" w:hint="eastAsia"/>
                <w:sz w:val="24"/>
              </w:rPr>
              <w:t>）</w:t>
            </w:r>
          </w:p>
        </w:tc>
      </w:tr>
      <w:tr w:rsidR="006D5D11" w:rsidRPr="00AE5BD8" w14:paraId="0885B188" w14:textId="77777777" w:rsidTr="00450269">
        <w:trPr>
          <w:trHeight w:val="20"/>
          <w:jc w:val="center"/>
        </w:trPr>
        <w:tc>
          <w:tcPr>
            <w:tcW w:w="429" w:type="pct"/>
            <w:vMerge/>
            <w:tcBorders>
              <w:top w:val="single" w:sz="4" w:space="0" w:color="000000"/>
              <w:left w:val="single" w:sz="12" w:space="0" w:color="auto"/>
              <w:bottom w:val="single" w:sz="4" w:space="0" w:color="000000"/>
              <w:right w:val="single" w:sz="4" w:space="0" w:color="000000"/>
            </w:tcBorders>
            <w:vAlign w:val="center"/>
          </w:tcPr>
          <w:p w14:paraId="5800EC01" w14:textId="77777777" w:rsidR="006D5D11" w:rsidRPr="00AE5BD8" w:rsidRDefault="006D5D11" w:rsidP="00450269">
            <w:pPr>
              <w:widowControl/>
              <w:rPr>
                <w:rFonts w:ascii="Times New Roman" w:hAnsi="Times New Roman"/>
                <w:color w:val="000000"/>
                <w:sz w:val="24"/>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14:paraId="366AD202" w14:textId="77777777" w:rsidR="006D5D11" w:rsidRPr="00AE5BD8" w:rsidRDefault="006D5D11" w:rsidP="00450269">
            <w:pPr>
              <w:widowControl/>
              <w:jc w:val="left"/>
              <w:rPr>
                <w:rFonts w:ascii="Times New Roman" w:hAnsi="Times New Roman"/>
                <w:color w:val="000000"/>
                <w:sz w:val="24"/>
              </w:rPr>
            </w:pPr>
          </w:p>
        </w:tc>
        <w:tc>
          <w:tcPr>
            <w:tcW w:w="956" w:type="pct"/>
            <w:vMerge/>
            <w:tcBorders>
              <w:top w:val="single" w:sz="4" w:space="0" w:color="000000"/>
              <w:left w:val="single" w:sz="4" w:space="0" w:color="000000"/>
              <w:bottom w:val="nil"/>
              <w:right w:val="single" w:sz="4" w:space="0" w:color="000000"/>
            </w:tcBorders>
            <w:vAlign w:val="center"/>
          </w:tcPr>
          <w:p w14:paraId="3B0762EE" w14:textId="77777777" w:rsidR="006D5D11" w:rsidRPr="00AE5BD8" w:rsidRDefault="006D5D11" w:rsidP="00450269">
            <w:pPr>
              <w:widowControl/>
              <w:jc w:val="left"/>
              <w:rPr>
                <w:rFonts w:ascii="Times New Roman" w:hAnsi="Times New Roman"/>
                <w:color w:val="000000"/>
                <w:sz w:val="24"/>
              </w:rPr>
            </w:pPr>
          </w:p>
        </w:tc>
        <w:tc>
          <w:tcPr>
            <w:tcW w:w="1043" w:type="pct"/>
            <w:tcBorders>
              <w:top w:val="nil"/>
              <w:left w:val="nil"/>
              <w:bottom w:val="nil"/>
              <w:right w:val="single" w:sz="4" w:space="0" w:color="000000"/>
            </w:tcBorders>
            <w:vAlign w:val="center"/>
          </w:tcPr>
          <w:p w14:paraId="256B13E3"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单元式空气调节机</w:t>
            </w:r>
            <w:r w:rsidRPr="00AE5BD8">
              <w:rPr>
                <w:rFonts w:ascii="Times New Roman" w:hAnsi="Times New Roman" w:hint="eastAsia"/>
                <w:sz w:val="24"/>
              </w:rPr>
              <w:t>(</w:t>
            </w:r>
            <w:r w:rsidRPr="00AE5BD8">
              <w:rPr>
                <w:rFonts w:ascii="Times New Roman" w:hAnsi="Times New Roman" w:hint="eastAsia"/>
                <w:sz w:val="24"/>
              </w:rPr>
              <w:t>制冷量≤</w:t>
            </w:r>
            <w:r w:rsidRPr="00AE5BD8">
              <w:rPr>
                <w:rFonts w:ascii="Times New Roman" w:hAnsi="Times New Roman" w:hint="eastAsia"/>
                <w:sz w:val="24"/>
              </w:rPr>
              <w:t>14000W)</w:t>
            </w:r>
          </w:p>
        </w:tc>
        <w:tc>
          <w:tcPr>
            <w:tcW w:w="1814" w:type="pct"/>
            <w:tcBorders>
              <w:top w:val="nil"/>
              <w:left w:val="nil"/>
              <w:bottom w:val="nil"/>
              <w:right w:val="single" w:sz="12" w:space="0" w:color="auto"/>
            </w:tcBorders>
            <w:vAlign w:val="center"/>
          </w:tcPr>
          <w:p w14:paraId="17E6B3A0"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《单元式空气调节机能效限定值及能源效率等级》（</w:t>
            </w:r>
            <w:r w:rsidRPr="00AE5BD8">
              <w:rPr>
                <w:rFonts w:ascii="Times New Roman" w:hAnsi="Times New Roman" w:hint="eastAsia"/>
                <w:sz w:val="24"/>
              </w:rPr>
              <w:t>GB 19576</w:t>
            </w:r>
            <w:r w:rsidRPr="00AE5BD8">
              <w:rPr>
                <w:rFonts w:ascii="Times New Roman" w:hAnsi="Times New Roman" w:hint="eastAsia"/>
                <w:sz w:val="24"/>
              </w:rPr>
              <w:t>）《风管送风式空调机组能效限定值及能效等级》（</w:t>
            </w:r>
            <w:r w:rsidRPr="00AE5BD8">
              <w:rPr>
                <w:rFonts w:ascii="Times New Roman" w:hAnsi="Times New Roman" w:hint="eastAsia"/>
                <w:sz w:val="24"/>
              </w:rPr>
              <w:t>GB 37479</w:t>
            </w:r>
            <w:r w:rsidRPr="00AE5BD8">
              <w:rPr>
                <w:rFonts w:ascii="Times New Roman" w:hAnsi="Times New Roman" w:hint="eastAsia"/>
                <w:sz w:val="24"/>
              </w:rPr>
              <w:t>）</w:t>
            </w:r>
          </w:p>
        </w:tc>
      </w:tr>
      <w:tr w:rsidR="006D5D11" w:rsidRPr="00AE5BD8" w14:paraId="794E1073" w14:textId="77777777" w:rsidTr="00450269">
        <w:trPr>
          <w:trHeight w:val="20"/>
          <w:jc w:val="center"/>
        </w:trPr>
        <w:tc>
          <w:tcPr>
            <w:tcW w:w="429" w:type="pct"/>
            <w:vMerge/>
            <w:tcBorders>
              <w:top w:val="single" w:sz="4" w:space="0" w:color="000000"/>
              <w:left w:val="single" w:sz="12" w:space="0" w:color="auto"/>
              <w:bottom w:val="single" w:sz="4" w:space="0" w:color="000000"/>
              <w:right w:val="single" w:sz="4" w:space="0" w:color="000000"/>
            </w:tcBorders>
            <w:vAlign w:val="center"/>
          </w:tcPr>
          <w:p w14:paraId="0BF86EEC" w14:textId="77777777" w:rsidR="006D5D11" w:rsidRPr="00AE5BD8" w:rsidRDefault="006D5D11" w:rsidP="00450269">
            <w:pPr>
              <w:widowControl/>
              <w:rPr>
                <w:rFonts w:ascii="Times New Roman" w:hAnsi="Times New Roman"/>
                <w:color w:val="000000"/>
                <w:sz w:val="24"/>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14:paraId="54C41645" w14:textId="77777777" w:rsidR="006D5D11" w:rsidRPr="00AE5BD8" w:rsidRDefault="006D5D11" w:rsidP="00450269">
            <w:pPr>
              <w:widowControl/>
              <w:jc w:val="left"/>
              <w:rPr>
                <w:rFonts w:ascii="Times New Roman" w:hAnsi="Times New Roman"/>
                <w:color w:val="000000"/>
                <w:sz w:val="24"/>
              </w:rPr>
            </w:pPr>
          </w:p>
        </w:tc>
        <w:tc>
          <w:tcPr>
            <w:tcW w:w="956" w:type="pct"/>
            <w:tcBorders>
              <w:top w:val="single" w:sz="4" w:space="0" w:color="000000"/>
              <w:left w:val="nil"/>
              <w:bottom w:val="single" w:sz="4" w:space="0" w:color="000000"/>
              <w:right w:val="single" w:sz="4" w:space="0" w:color="000000"/>
            </w:tcBorders>
            <w:vAlign w:val="center"/>
          </w:tcPr>
          <w:p w14:paraId="01973A4C"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 xml:space="preserve">A0206180301 </w:t>
            </w:r>
            <w:r w:rsidRPr="00AE5BD8">
              <w:rPr>
                <w:rFonts w:ascii="Times New Roman" w:hAnsi="Times New Roman" w:hint="eastAsia"/>
                <w:sz w:val="24"/>
              </w:rPr>
              <w:lastRenderedPageBreak/>
              <w:t>洗衣机</w:t>
            </w:r>
          </w:p>
        </w:tc>
        <w:tc>
          <w:tcPr>
            <w:tcW w:w="1043" w:type="pct"/>
            <w:tcBorders>
              <w:top w:val="single" w:sz="4" w:space="0" w:color="000000"/>
              <w:left w:val="nil"/>
              <w:bottom w:val="single" w:sz="4" w:space="0" w:color="000000"/>
              <w:right w:val="single" w:sz="4" w:space="0" w:color="000000"/>
            </w:tcBorders>
            <w:vAlign w:val="center"/>
          </w:tcPr>
          <w:p w14:paraId="21A4384C" w14:textId="77777777" w:rsidR="006D5D11" w:rsidRPr="00AE5BD8" w:rsidRDefault="006D5D11" w:rsidP="00450269">
            <w:pPr>
              <w:widowControl/>
              <w:jc w:val="left"/>
              <w:rPr>
                <w:rFonts w:ascii="Times New Roman" w:hAnsi="Times New Roman"/>
                <w:color w:val="000000"/>
                <w:sz w:val="24"/>
              </w:rPr>
            </w:pPr>
          </w:p>
        </w:tc>
        <w:tc>
          <w:tcPr>
            <w:tcW w:w="1814" w:type="pct"/>
            <w:tcBorders>
              <w:top w:val="single" w:sz="4" w:space="0" w:color="000000"/>
              <w:left w:val="nil"/>
              <w:bottom w:val="single" w:sz="4" w:space="0" w:color="000000"/>
              <w:right w:val="single" w:sz="12" w:space="0" w:color="auto"/>
            </w:tcBorders>
            <w:vAlign w:val="center"/>
          </w:tcPr>
          <w:p w14:paraId="3410886A"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《电动洗衣机能效水效限定值</w:t>
            </w:r>
            <w:r w:rsidRPr="00AE5BD8">
              <w:rPr>
                <w:rFonts w:ascii="Times New Roman" w:hAnsi="Times New Roman" w:hint="eastAsia"/>
                <w:sz w:val="24"/>
              </w:rPr>
              <w:lastRenderedPageBreak/>
              <w:t>及等级》（</w:t>
            </w:r>
            <w:r w:rsidRPr="00AE5BD8">
              <w:rPr>
                <w:rFonts w:ascii="Times New Roman" w:hAnsi="Times New Roman" w:hint="eastAsia"/>
                <w:sz w:val="24"/>
              </w:rPr>
              <w:t>GB 12021.4</w:t>
            </w:r>
            <w:r w:rsidRPr="00AE5BD8">
              <w:rPr>
                <w:rFonts w:ascii="Times New Roman" w:hAnsi="Times New Roman" w:hint="eastAsia"/>
                <w:sz w:val="24"/>
              </w:rPr>
              <w:t>）</w:t>
            </w:r>
          </w:p>
        </w:tc>
      </w:tr>
      <w:tr w:rsidR="006D5D11" w:rsidRPr="00AE5BD8" w14:paraId="3425DF22" w14:textId="77777777" w:rsidTr="00450269">
        <w:trPr>
          <w:trHeight w:val="20"/>
          <w:jc w:val="center"/>
        </w:trPr>
        <w:tc>
          <w:tcPr>
            <w:tcW w:w="429" w:type="pct"/>
            <w:vMerge w:val="restart"/>
            <w:tcBorders>
              <w:top w:val="nil"/>
              <w:left w:val="single" w:sz="12" w:space="0" w:color="auto"/>
              <w:bottom w:val="single" w:sz="4" w:space="0" w:color="000000"/>
              <w:right w:val="single" w:sz="4" w:space="0" w:color="000000"/>
            </w:tcBorders>
            <w:vAlign w:val="center"/>
          </w:tcPr>
          <w:p w14:paraId="42DA0E57" w14:textId="77777777" w:rsidR="006D5D11" w:rsidRPr="00AE5BD8" w:rsidRDefault="006D5D11" w:rsidP="00450269">
            <w:pPr>
              <w:widowControl/>
              <w:rPr>
                <w:rFonts w:ascii="Times New Roman" w:hAnsi="Times New Roman"/>
                <w:color w:val="000000"/>
                <w:sz w:val="24"/>
              </w:rPr>
            </w:pPr>
          </w:p>
        </w:tc>
        <w:tc>
          <w:tcPr>
            <w:tcW w:w="758" w:type="pct"/>
            <w:vMerge w:val="restart"/>
            <w:tcBorders>
              <w:top w:val="nil"/>
              <w:left w:val="single" w:sz="4" w:space="0" w:color="000000"/>
              <w:bottom w:val="single" w:sz="4" w:space="0" w:color="000000"/>
              <w:right w:val="single" w:sz="4" w:space="0" w:color="000000"/>
            </w:tcBorders>
            <w:vAlign w:val="center"/>
          </w:tcPr>
          <w:p w14:paraId="4264F9E5" w14:textId="77777777" w:rsidR="006D5D11" w:rsidRPr="00AE5BD8" w:rsidRDefault="006D5D11" w:rsidP="00450269">
            <w:pPr>
              <w:widowControl/>
              <w:jc w:val="left"/>
              <w:rPr>
                <w:rFonts w:ascii="Times New Roman" w:hAnsi="Times New Roman"/>
                <w:color w:val="000000"/>
                <w:sz w:val="24"/>
              </w:rPr>
            </w:pPr>
          </w:p>
        </w:tc>
        <w:tc>
          <w:tcPr>
            <w:tcW w:w="956" w:type="pct"/>
            <w:vMerge w:val="restart"/>
            <w:tcBorders>
              <w:top w:val="nil"/>
              <w:left w:val="single" w:sz="4" w:space="0" w:color="000000"/>
              <w:bottom w:val="single" w:sz="4" w:space="0" w:color="000000"/>
              <w:right w:val="single" w:sz="4" w:space="0" w:color="000000"/>
            </w:tcBorders>
            <w:vAlign w:val="center"/>
          </w:tcPr>
          <w:p w14:paraId="36D39B50"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 xml:space="preserve">A02061808 </w:t>
            </w:r>
            <w:r w:rsidRPr="00AE5BD8">
              <w:rPr>
                <w:rFonts w:ascii="Times New Roman" w:hAnsi="Times New Roman" w:hint="eastAsia"/>
                <w:sz w:val="24"/>
              </w:rPr>
              <w:t>热水器</w:t>
            </w:r>
          </w:p>
        </w:tc>
        <w:tc>
          <w:tcPr>
            <w:tcW w:w="1043" w:type="pct"/>
            <w:tcBorders>
              <w:top w:val="nil"/>
              <w:left w:val="nil"/>
              <w:bottom w:val="single" w:sz="4" w:space="0" w:color="000000"/>
              <w:right w:val="single" w:sz="4" w:space="0" w:color="000000"/>
            </w:tcBorders>
            <w:vAlign w:val="center"/>
          </w:tcPr>
          <w:p w14:paraId="6EFA0CB9" w14:textId="77777777" w:rsidR="006D5D11" w:rsidRPr="00AE5BD8" w:rsidRDefault="006D5D11" w:rsidP="00450269">
            <w:pPr>
              <w:widowControl/>
              <w:jc w:val="left"/>
              <w:rPr>
                <w:rFonts w:ascii="Times New Roman" w:hAnsi="Times New Roman"/>
                <w:sz w:val="24"/>
              </w:rPr>
            </w:pPr>
            <w:r w:rsidRPr="00AE5BD8">
              <w:rPr>
                <w:rFonts w:ascii="Segoe UI Symbol" w:hAnsi="Segoe UI Symbol" w:cs="Segoe UI Symbol" w:hint="eastAsia"/>
                <w:sz w:val="24"/>
              </w:rPr>
              <w:t>★</w:t>
            </w:r>
            <w:r w:rsidRPr="00AE5BD8">
              <w:rPr>
                <w:rFonts w:ascii="Times New Roman" w:hAnsi="Times New Roman" w:hint="eastAsia"/>
                <w:sz w:val="24"/>
              </w:rPr>
              <w:t>电热水器</w:t>
            </w:r>
          </w:p>
        </w:tc>
        <w:tc>
          <w:tcPr>
            <w:tcW w:w="1814" w:type="pct"/>
            <w:tcBorders>
              <w:top w:val="nil"/>
              <w:left w:val="nil"/>
              <w:bottom w:val="single" w:sz="4" w:space="0" w:color="000000"/>
              <w:right w:val="single" w:sz="12" w:space="0" w:color="auto"/>
            </w:tcBorders>
            <w:vAlign w:val="center"/>
          </w:tcPr>
          <w:p w14:paraId="09C70C0C"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《储水式电热水器能效限定值及能效等级》（</w:t>
            </w:r>
            <w:r w:rsidRPr="00AE5BD8">
              <w:rPr>
                <w:rFonts w:ascii="Times New Roman" w:hAnsi="Times New Roman" w:hint="eastAsia"/>
                <w:sz w:val="24"/>
              </w:rPr>
              <w:t>GB 21519</w:t>
            </w:r>
            <w:r w:rsidRPr="00AE5BD8">
              <w:rPr>
                <w:rFonts w:ascii="Times New Roman" w:hAnsi="Times New Roman" w:hint="eastAsia"/>
                <w:sz w:val="24"/>
              </w:rPr>
              <w:t>）</w:t>
            </w:r>
          </w:p>
        </w:tc>
      </w:tr>
      <w:tr w:rsidR="006D5D11" w:rsidRPr="00AE5BD8" w14:paraId="6BE266F0"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2BEDECBA"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619F5916" w14:textId="77777777" w:rsidR="006D5D11" w:rsidRPr="00AE5BD8"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single" w:sz="4" w:space="0" w:color="000000"/>
              <w:right w:val="single" w:sz="4" w:space="0" w:color="000000"/>
            </w:tcBorders>
            <w:vAlign w:val="center"/>
          </w:tcPr>
          <w:p w14:paraId="39297FB4" w14:textId="77777777" w:rsidR="006D5D11" w:rsidRPr="00AE5BD8" w:rsidRDefault="006D5D11" w:rsidP="00450269">
            <w:pPr>
              <w:widowControl/>
              <w:jc w:val="left"/>
              <w:rPr>
                <w:rFonts w:ascii="Times New Roman" w:hAnsi="Times New Roman"/>
                <w:sz w:val="24"/>
              </w:rPr>
            </w:pPr>
          </w:p>
        </w:tc>
        <w:tc>
          <w:tcPr>
            <w:tcW w:w="1043" w:type="pct"/>
            <w:tcBorders>
              <w:top w:val="nil"/>
              <w:left w:val="nil"/>
              <w:bottom w:val="single" w:sz="4" w:space="0" w:color="000000"/>
              <w:right w:val="single" w:sz="4" w:space="0" w:color="000000"/>
            </w:tcBorders>
            <w:vAlign w:val="center"/>
          </w:tcPr>
          <w:p w14:paraId="0814E6A6"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燃气热水器</w:t>
            </w:r>
          </w:p>
        </w:tc>
        <w:tc>
          <w:tcPr>
            <w:tcW w:w="1814" w:type="pct"/>
            <w:tcBorders>
              <w:top w:val="nil"/>
              <w:left w:val="nil"/>
              <w:bottom w:val="single" w:sz="4" w:space="0" w:color="000000"/>
              <w:right w:val="single" w:sz="12" w:space="0" w:color="auto"/>
            </w:tcBorders>
            <w:vAlign w:val="center"/>
          </w:tcPr>
          <w:p w14:paraId="24E12202" w14:textId="77777777" w:rsidR="006D5D11" w:rsidRPr="00AE5BD8" w:rsidRDefault="006D5D11" w:rsidP="00450269">
            <w:pPr>
              <w:widowControl/>
              <w:jc w:val="left"/>
              <w:rPr>
                <w:rFonts w:ascii="Times New Roman" w:hAnsi="Times New Roman"/>
                <w:color w:val="000000"/>
                <w:sz w:val="24"/>
              </w:rPr>
            </w:pPr>
            <w:r w:rsidRPr="00AE5BD8">
              <w:rPr>
                <w:rFonts w:ascii="Times New Roman" w:hAnsi="Times New Roman" w:hint="eastAsia"/>
                <w:sz w:val="24"/>
              </w:rPr>
              <w:t>《家用燃气快速热水器和燃气采暖热水炉能效限定值及能效等级》（</w:t>
            </w:r>
            <w:r w:rsidRPr="00AE5BD8">
              <w:rPr>
                <w:rFonts w:ascii="Times New Roman" w:hAnsi="Times New Roman" w:hint="eastAsia"/>
                <w:sz w:val="24"/>
              </w:rPr>
              <w:t>GB 20665</w:t>
            </w:r>
            <w:r w:rsidRPr="00AE5BD8">
              <w:rPr>
                <w:rFonts w:ascii="Times New Roman" w:hAnsi="Times New Roman" w:hint="eastAsia"/>
                <w:sz w:val="24"/>
              </w:rPr>
              <w:t>）</w:t>
            </w:r>
          </w:p>
        </w:tc>
      </w:tr>
      <w:tr w:rsidR="006D5D11" w:rsidRPr="00AE5BD8" w14:paraId="2703B195"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6793F893"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32B4151E" w14:textId="77777777" w:rsidR="006D5D11" w:rsidRPr="00AE5BD8"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single" w:sz="4" w:space="0" w:color="000000"/>
              <w:right w:val="single" w:sz="4" w:space="0" w:color="000000"/>
            </w:tcBorders>
            <w:vAlign w:val="center"/>
          </w:tcPr>
          <w:p w14:paraId="419AE116" w14:textId="77777777" w:rsidR="006D5D11" w:rsidRPr="00AE5BD8" w:rsidRDefault="006D5D11" w:rsidP="00450269">
            <w:pPr>
              <w:widowControl/>
              <w:jc w:val="left"/>
              <w:rPr>
                <w:rFonts w:ascii="Times New Roman" w:hAnsi="Times New Roman"/>
                <w:sz w:val="24"/>
              </w:rPr>
            </w:pPr>
          </w:p>
        </w:tc>
        <w:tc>
          <w:tcPr>
            <w:tcW w:w="1043" w:type="pct"/>
            <w:tcBorders>
              <w:top w:val="nil"/>
              <w:left w:val="nil"/>
              <w:bottom w:val="single" w:sz="4" w:space="0" w:color="000000"/>
              <w:right w:val="single" w:sz="4" w:space="0" w:color="000000"/>
            </w:tcBorders>
            <w:vAlign w:val="center"/>
          </w:tcPr>
          <w:p w14:paraId="6DB9E3E1"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热泵热水器</w:t>
            </w:r>
          </w:p>
        </w:tc>
        <w:tc>
          <w:tcPr>
            <w:tcW w:w="1814" w:type="pct"/>
            <w:tcBorders>
              <w:top w:val="nil"/>
              <w:left w:val="nil"/>
              <w:bottom w:val="single" w:sz="4" w:space="0" w:color="000000"/>
              <w:right w:val="single" w:sz="12" w:space="0" w:color="auto"/>
            </w:tcBorders>
            <w:vAlign w:val="center"/>
          </w:tcPr>
          <w:p w14:paraId="0F68153E"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《热泵热水机（器）能效限定值及能效等级》（</w:t>
            </w:r>
            <w:r w:rsidRPr="00AE5BD8">
              <w:rPr>
                <w:rFonts w:ascii="Times New Roman" w:hAnsi="Times New Roman" w:hint="eastAsia"/>
                <w:sz w:val="24"/>
              </w:rPr>
              <w:t>GB 29541</w:t>
            </w:r>
            <w:r w:rsidRPr="00AE5BD8">
              <w:rPr>
                <w:rFonts w:ascii="Times New Roman" w:hAnsi="Times New Roman" w:hint="eastAsia"/>
                <w:sz w:val="24"/>
              </w:rPr>
              <w:t>）</w:t>
            </w:r>
          </w:p>
        </w:tc>
      </w:tr>
      <w:tr w:rsidR="006D5D11" w:rsidRPr="00AE5BD8" w14:paraId="4377B58D"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53C07499"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1945F8C3" w14:textId="77777777" w:rsidR="006D5D11" w:rsidRPr="00AE5BD8" w:rsidRDefault="006D5D11" w:rsidP="00450269">
            <w:pPr>
              <w:widowControl/>
              <w:jc w:val="left"/>
              <w:rPr>
                <w:rFonts w:ascii="Times New Roman" w:hAnsi="Times New Roman"/>
                <w:color w:val="000000"/>
                <w:sz w:val="24"/>
              </w:rPr>
            </w:pPr>
          </w:p>
        </w:tc>
        <w:tc>
          <w:tcPr>
            <w:tcW w:w="956" w:type="pct"/>
            <w:vMerge/>
            <w:tcBorders>
              <w:top w:val="nil"/>
              <w:left w:val="single" w:sz="4" w:space="0" w:color="000000"/>
              <w:bottom w:val="single" w:sz="4" w:space="0" w:color="000000"/>
              <w:right w:val="single" w:sz="4" w:space="0" w:color="000000"/>
            </w:tcBorders>
            <w:vAlign w:val="center"/>
          </w:tcPr>
          <w:p w14:paraId="2C6508E3" w14:textId="77777777" w:rsidR="006D5D11" w:rsidRPr="00AE5BD8" w:rsidRDefault="006D5D11" w:rsidP="00450269">
            <w:pPr>
              <w:widowControl/>
              <w:jc w:val="left"/>
              <w:rPr>
                <w:rFonts w:ascii="Times New Roman" w:hAnsi="Times New Roman"/>
                <w:sz w:val="24"/>
              </w:rPr>
            </w:pPr>
          </w:p>
        </w:tc>
        <w:tc>
          <w:tcPr>
            <w:tcW w:w="1043" w:type="pct"/>
            <w:tcBorders>
              <w:top w:val="nil"/>
              <w:left w:val="nil"/>
              <w:bottom w:val="single" w:sz="4" w:space="0" w:color="000000"/>
              <w:right w:val="single" w:sz="4" w:space="0" w:color="000000"/>
            </w:tcBorders>
            <w:vAlign w:val="center"/>
          </w:tcPr>
          <w:p w14:paraId="3B12C136"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太阳能热水系统</w:t>
            </w:r>
          </w:p>
        </w:tc>
        <w:tc>
          <w:tcPr>
            <w:tcW w:w="1814" w:type="pct"/>
            <w:tcBorders>
              <w:top w:val="nil"/>
              <w:left w:val="nil"/>
              <w:bottom w:val="single" w:sz="4" w:space="0" w:color="000000"/>
              <w:right w:val="single" w:sz="12" w:space="0" w:color="auto"/>
            </w:tcBorders>
            <w:vAlign w:val="center"/>
          </w:tcPr>
          <w:p w14:paraId="598AF8CD"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《家用太阳能热水系统能效限定值及能效等级》（</w:t>
            </w:r>
            <w:r w:rsidRPr="00AE5BD8">
              <w:rPr>
                <w:rFonts w:ascii="Times New Roman" w:hAnsi="Times New Roman" w:hint="eastAsia"/>
                <w:sz w:val="24"/>
              </w:rPr>
              <w:t>GB 26969</w:t>
            </w:r>
            <w:r w:rsidRPr="00AE5BD8">
              <w:rPr>
                <w:rFonts w:ascii="Times New Roman" w:hAnsi="Times New Roman" w:hint="eastAsia"/>
                <w:sz w:val="24"/>
              </w:rPr>
              <w:t>）</w:t>
            </w:r>
          </w:p>
        </w:tc>
      </w:tr>
      <w:tr w:rsidR="006D5D11" w:rsidRPr="00AE5BD8" w14:paraId="437F286F" w14:textId="77777777" w:rsidTr="00450269">
        <w:trPr>
          <w:trHeight w:val="20"/>
          <w:jc w:val="center"/>
        </w:trPr>
        <w:tc>
          <w:tcPr>
            <w:tcW w:w="429" w:type="pct"/>
            <w:vMerge w:val="restart"/>
            <w:tcBorders>
              <w:top w:val="nil"/>
              <w:left w:val="single" w:sz="12" w:space="0" w:color="auto"/>
              <w:bottom w:val="single" w:sz="4" w:space="0" w:color="000000"/>
              <w:right w:val="single" w:sz="4" w:space="0" w:color="000000"/>
            </w:tcBorders>
            <w:vAlign w:val="center"/>
          </w:tcPr>
          <w:p w14:paraId="627CBD55" w14:textId="77777777" w:rsidR="006D5D11" w:rsidRPr="00AE5BD8" w:rsidRDefault="006D5D11" w:rsidP="00450269">
            <w:pPr>
              <w:widowControl/>
              <w:rPr>
                <w:rFonts w:ascii="Times New Roman" w:hAnsi="Times New Roman"/>
                <w:color w:val="000000"/>
                <w:sz w:val="24"/>
              </w:rPr>
            </w:pPr>
            <w:r w:rsidRPr="00AE5BD8">
              <w:rPr>
                <w:rFonts w:ascii="Times New Roman" w:hAnsi="Times New Roman" w:hint="eastAsia"/>
                <w:color w:val="000000"/>
                <w:sz w:val="24"/>
              </w:rPr>
              <w:t>11</w:t>
            </w:r>
          </w:p>
        </w:tc>
        <w:tc>
          <w:tcPr>
            <w:tcW w:w="758" w:type="pct"/>
            <w:vMerge w:val="restart"/>
            <w:tcBorders>
              <w:top w:val="nil"/>
              <w:left w:val="single" w:sz="4" w:space="0" w:color="000000"/>
              <w:bottom w:val="single" w:sz="4" w:space="0" w:color="000000"/>
              <w:right w:val="single" w:sz="4" w:space="0" w:color="000000"/>
            </w:tcBorders>
            <w:vAlign w:val="center"/>
          </w:tcPr>
          <w:p w14:paraId="66786149"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 xml:space="preserve">A020619 </w:t>
            </w:r>
            <w:r w:rsidRPr="00AE5BD8">
              <w:rPr>
                <w:rFonts w:ascii="Times New Roman" w:hAnsi="Times New Roman" w:hint="eastAsia"/>
                <w:sz w:val="24"/>
              </w:rPr>
              <w:t>照明</w:t>
            </w:r>
          </w:p>
          <w:p w14:paraId="33390D94" w14:textId="77777777" w:rsidR="006D5D11" w:rsidRPr="00AE5BD8" w:rsidRDefault="006D5D11" w:rsidP="00450269">
            <w:pPr>
              <w:widowControl/>
              <w:jc w:val="left"/>
              <w:rPr>
                <w:rFonts w:ascii="Times New Roman" w:hAnsi="Times New Roman"/>
                <w:color w:val="000000"/>
                <w:sz w:val="24"/>
              </w:rPr>
            </w:pPr>
            <w:r w:rsidRPr="00AE5BD8">
              <w:rPr>
                <w:rFonts w:ascii="Times New Roman" w:hAnsi="Times New Roman" w:hint="eastAsia"/>
                <w:sz w:val="24"/>
              </w:rPr>
              <w:t>设备</w:t>
            </w:r>
          </w:p>
        </w:tc>
        <w:tc>
          <w:tcPr>
            <w:tcW w:w="956" w:type="pct"/>
            <w:tcBorders>
              <w:top w:val="nil"/>
              <w:left w:val="nil"/>
              <w:bottom w:val="single" w:sz="4" w:space="0" w:color="000000"/>
              <w:right w:val="single" w:sz="4" w:space="0" w:color="000000"/>
            </w:tcBorders>
            <w:vAlign w:val="center"/>
          </w:tcPr>
          <w:p w14:paraId="2ECABB5C" w14:textId="77777777" w:rsidR="006D5D11" w:rsidRPr="00AE5BD8" w:rsidRDefault="006D5D11" w:rsidP="00450269">
            <w:pPr>
              <w:widowControl/>
              <w:jc w:val="left"/>
              <w:rPr>
                <w:rFonts w:ascii="Times New Roman" w:hAnsi="Times New Roman"/>
                <w:sz w:val="24"/>
              </w:rPr>
            </w:pPr>
            <w:r w:rsidRPr="00AE5BD8">
              <w:rPr>
                <w:rFonts w:ascii="Segoe UI Symbol" w:hAnsi="Segoe UI Symbol" w:cs="Segoe UI Symbol" w:hint="eastAsia"/>
                <w:sz w:val="24"/>
              </w:rPr>
              <w:t>★</w:t>
            </w:r>
            <w:r w:rsidRPr="00AE5BD8">
              <w:rPr>
                <w:rFonts w:ascii="Times New Roman" w:hAnsi="Times New Roman" w:hint="eastAsia"/>
                <w:sz w:val="24"/>
              </w:rPr>
              <w:t xml:space="preserve"> </w:t>
            </w:r>
            <w:r w:rsidRPr="00AE5BD8">
              <w:rPr>
                <w:rFonts w:ascii="Times New Roman" w:hAnsi="Times New Roman" w:hint="eastAsia"/>
                <w:sz w:val="24"/>
              </w:rPr>
              <w:t>普通照明用双端荧光灯</w:t>
            </w:r>
          </w:p>
        </w:tc>
        <w:tc>
          <w:tcPr>
            <w:tcW w:w="1043" w:type="pct"/>
            <w:tcBorders>
              <w:top w:val="nil"/>
              <w:left w:val="nil"/>
              <w:bottom w:val="single" w:sz="4" w:space="0" w:color="000000"/>
              <w:right w:val="single" w:sz="4" w:space="0" w:color="000000"/>
            </w:tcBorders>
            <w:vAlign w:val="center"/>
          </w:tcPr>
          <w:p w14:paraId="32829509"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569C413A"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《普通照明用双端荧光灯能效限定值及能效等级》（</w:t>
            </w:r>
            <w:r w:rsidRPr="00AE5BD8">
              <w:rPr>
                <w:rFonts w:ascii="Times New Roman" w:hAnsi="Times New Roman" w:hint="eastAsia"/>
                <w:sz w:val="24"/>
              </w:rPr>
              <w:t>GB 19043</w:t>
            </w:r>
            <w:r w:rsidRPr="00AE5BD8">
              <w:rPr>
                <w:rFonts w:ascii="Times New Roman" w:hAnsi="Times New Roman" w:hint="eastAsia"/>
                <w:sz w:val="24"/>
              </w:rPr>
              <w:t>）</w:t>
            </w:r>
          </w:p>
        </w:tc>
      </w:tr>
      <w:tr w:rsidR="006D5D11" w:rsidRPr="00AE5BD8" w14:paraId="004F08E8"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003F066A"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0CE5CD0E" w14:textId="77777777" w:rsidR="006D5D11" w:rsidRPr="00AE5BD8" w:rsidRDefault="006D5D11" w:rsidP="00450269">
            <w:pPr>
              <w:widowControl/>
              <w:jc w:val="left"/>
              <w:rPr>
                <w:rFonts w:ascii="Times New Roman" w:hAnsi="Times New Roman"/>
                <w:color w:val="000000"/>
                <w:sz w:val="24"/>
              </w:rPr>
            </w:pPr>
          </w:p>
        </w:tc>
        <w:tc>
          <w:tcPr>
            <w:tcW w:w="956" w:type="pct"/>
            <w:tcBorders>
              <w:top w:val="nil"/>
              <w:left w:val="nil"/>
              <w:bottom w:val="single" w:sz="4" w:space="0" w:color="000000"/>
              <w:right w:val="single" w:sz="4" w:space="0" w:color="000000"/>
            </w:tcBorders>
            <w:vAlign w:val="center"/>
          </w:tcPr>
          <w:p w14:paraId="66F83C92"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 xml:space="preserve">LED </w:t>
            </w:r>
            <w:r w:rsidRPr="00AE5BD8">
              <w:rPr>
                <w:rFonts w:ascii="Times New Roman" w:hAnsi="Times New Roman" w:hint="eastAsia"/>
                <w:sz w:val="24"/>
              </w:rPr>
              <w:t>道路</w:t>
            </w:r>
            <w:r w:rsidRPr="00AE5BD8">
              <w:rPr>
                <w:rFonts w:ascii="Times New Roman" w:hAnsi="Times New Roman" w:hint="eastAsia"/>
                <w:sz w:val="24"/>
              </w:rPr>
              <w:t>/</w:t>
            </w:r>
            <w:r w:rsidRPr="00AE5BD8">
              <w:rPr>
                <w:rFonts w:ascii="Times New Roman" w:hAnsi="Times New Roman" w:hint="eastAsia"/>
                <w:sz w:val="24"/>
              </w:rPr>
              <w:t>隧道照明</w:t>
            </w:r>
            <w:r w:rsidRPr="00AE5BD8">
              <w:rPr>
                <w:rFonts w:ascii="Times New Roman" w:hAnsi="Times New Roman" w:hint="eastAsia"/>
                <w:sz w:val="24"/>
              </w:rPr>
              <w:t xml:space="preserve"> </w:t>
            </w:r>
            <w:r w:rsidRPr="00AE5BD8">
              <w:rPr>
                <w:rFonts w:ascii="Times New Roman" w:hAnsi="Times New Roman" w:hint="eastAsia"/>
                <w:sz w:val="24"/>
              </w:rPr>
              <w:t>产品</w:t>
            </w:r>
          </w:p>
        </w:tc>
        <w:tc>
          <w:tcPr>
            <w:tcW w:w="1043" w:type="pct"/>
            <w:tcBorders>
              <w:top w:val="nil"/>
              <w:left w:val="nil"/>
              <w:bottom w:val="single" w:sz="4" w:space="0" w:color="000000"/>
              <w:right w:val="single" w:sz="4" w:space="0" w:color="000000"/>
            </w:tcBorders>
            <w:vAlign w:val="center"/>
          </w:tcPr>
          <w:p w14:paraId="5C3894E1"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01B46338"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《道路和隧道照明用</w:t>
            </w:r>
            <w:r w:rsidRPr="00AE5BD8">
              <w:rPr>
                <w:rFonts w:ascii="Times New Roman" w:hAnsi="Times New Roman" w:hint="eastAsia"/>
                <w:sz w:val="24"/>
              </w:rPr>
              <w:t>LED</w:t>
            </w:r>
            <w:r w:rsidRPr="00AE5BD8">
              <w:rPr>
                <w:rFonts w:ascii="Times New Roman" w:hAnsi="Times New Roman" w:hint="eastAsia"/>
                <w:sz w:val="24"/>
              </w:rPr>
              <w:t>灯具能效限定值及能效等级》（</w:t>
            </w:r>
            <w:r w:rsidRPr="00AE5BD8">
              <w:rPr>
                <w:rFonts w:ascii="Times New Roman" w:hAnsi="Times New Roman" w:hint="eastAsia"/>
                <w:sz w:val="24"/>
              </w:rPr>
              <w:t>GB 37478</w:t>
            </w:r>
            <w:r w:rsidRPr="00AE5BD8">
              <w:rPr>
                <w:rFonts w:ascii="Times New Roman" w:hAnsi="Times New Roman" w:hint="eastAsia"/>
                <w:sz w:val="24"/>
              </w:rPr>
              <w:t>）</w:t>
            </w:r>
          </w:p>
        </w:tc>
      </w:tr>
      <w:tr w:rsidR="006D5D11" w:rsidRPr="00AE5BD8" w14:paraId="1473516D"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73154A2D"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12CBA365" w14:textId="77777777" w:rsidR="006D5D11" w:rsidRPr="00AE5BD8" w:rsidRDefault="006D5D11" w:rsidP="00450269">
            <w:pPr>
              <w:widowControl/>
              <w:jc w:val="left"/>
              <w:rPr>
                <w:rFonts w:ascii="Times New Roman" w:hAnsi="Times New Roman"/>
                <w:color w:val="000000"/>
                <w:sz w:val="24"/>
              </w:rPr>
            </w:pPr>
          </w:p>
        </w:tc>
        <w:tc>
          <w:tcPr>
            <w:tcW w:w="956" w:type="pct"/>
            <w:tcBorders>
              <w:top w:val="nil"/>
              <w:left w:val="nil"/>
              <w:bottom w:val="single" w:sz="4" w:space="0" w:color="000000"/>
              <w:right w:val="single" w:sz="4" w:space="0" w:color="000000"/>
            </w:tcBorders>
            <w:vAlign w:val="center"/>
          </w:tcPr>
          <w:p w14:paraId="29481782"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 xml:space="preserve">LED </w:t>
            </w:r>
            <w:r w:rsidRPr="00AE5BD8">
              <w:rPr>
                <w:rFonts w:ascii="Times New Roman" w:hAnsi="Times New Roman" w:hint="eastAsia"/>
                <w:sz w:val="24"/>
              </w:rPr>
              <w:t>筒灯</w:t>
            </w:r>
          </w:p>
        </w:tc>
        <w:tc>
          <w:tcPr>
            <w:tcW w:w="1043" w:type="pct"/>
            <w:tcBorders>
              <w:top w:val="nil"/>
              <w:left w:val="nil"/>
              <w:bottom w:val="single" w:sz="4" w:space="0" w:color="000000"/>
              <w:right w:val="single" w:sz="4" w:space="0" w:color="000000"/>
            </w:tcBorders>
            <w:vAlign w:val="center"/>
          </w:tcPr>
          <w:p w14:paraId="4DBAAA72"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0D29B78D"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《室内照明用</w:t>
            </w:r>
            <w:r w:rsidRPr="00AE5BD8">
              <w:rPr>
                <w:rFonts w:ascii="Times New Roman" w:hAnsi="Times New Roman" w:hint="eastAsia"/>
                <w:sz w:val="24"/>
              </w:rPr>
              <w:t>LED</w:t>
            </w:r>
            <w:r w:rsidRPr="00AE5BD8">
              <w:rPr>
                <w:rFonts w:ascii="Times New Roman" w:hAnsi="Times New Roman" w:hint="eastAsia"/>
                <w:sz w:val="24"/>
              </w:rPr>
              <w:t>产品能效限定值及能效等级》（</w:t>
            </w:r>
            <w:r w:rsidRPr="00AE5BD8">
              <w:rPr>
                <w:rFonts w:ascii="Times New Roman" w:hAnsi="Times New Roman" w:hint="eastAsia"/>
                <w:sz w:val="24"/>
              </w:rPr>
              <w:t>GB 30255</w:t>
            </w:r>
            <w:r w:rsidRPr="00AE5BD8">
              <w:rPr>
                <w:rFonts w:ascii="Times New Roman" w:hAnsi="Times New Roman" w:hint="eastAsia"/>
                <w:sz w:val="24"/>
              </w:rPr>
              <w:t>）</w:t>
            </w:r>
          </w:p>
        </w:tc>
      </w:tr>
      <w:tr w:rsidR="006D5D11" w:rsidRPr="00AE5BD8" w14:paraId="76B38447"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270774BA"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6415CAE6" w14:textId="77777777" w:rsidR="006D5D11" w:rsidRPr="00AE5BD8" w:rsidRDefault="006D5D11" w:rsidP="00450269">
            <w:pPr>
              <w:widowControl/>
              <w:jc w:val="left"/>
              <w:rPr>
                <w:rFonts w:ascii="Times New Roman" w:hAnsi="Times New Roman"/>
                <w:color w:val="000000"/>
                <w:sz w:val="24"/>
              </w:rPr>
            </w:pPr>
          </w:p>
        </w:tc>
        <w:tc>
          <w:tcPr>
            <w:tcW w:w="956" w:type="pct"/>
            <w:tcBorders>
              <w:top w:val="nil"/>
              <w:left w:val="nil"/>
              <w:bottom w:val="single" w:sz="4" w:space="0" w:color="000000"/>
              <w:right w:val="single" w:sz="4" w:space="0" w:color="000000"/>
            </w:tcBorders>
            <w:vAlign w:val="center"/>
          </w:tcPr>
          <w:p w14:paraId="3315D6C3"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普通照明用非定向</w:t>
            </w:r>
            <w:r w:rsidRPr="00AE5BD8">
              <w:rPr>
                <w:rFonts w:ascii="Times New Roman" w:hAnsi="Times New Roman" w:hint="eastAsia"/>
                <w:sz w:val="24"/>
              </w:rPr>
              <w:t xml:space="preserve"> </w:t>
            </w:r>
            <w:r w:rsidRPr="00AE5BD8">
              <w:rPr>
                <w:rFonts w:ascii="Times New Roman" w:hAnsi="Times New Roman" w:hint="eastAsia"/>
                <w:sz w:val="24"/>
              </w:rPr>
              <w:t>自镇流</w:t>
            </w:r>
            <w:r w:rsidRPr="00AE5BD8">
              <w:rPr>
                <w:rFonts w:ascii="Times New Roman" w:hAnsi="Times New Roman" w:hint="eastAsia"/>
                <w:sz w:val="24"/>
              </w:rPr>
              <w:t>LED</w:t>
            </w:r>
            <w:r w:rsidRPr="00AE5BD8">
              <w:rPr>
                <w:rFonts w:ascii="Times New Roman" w:hAnsi="Times New Roman" w:hint="eastAsia"/>
                <w:sz w:val="24"/>
              </w:rPr>
              <w:t>灯</w:t>
            </w:r>
          </w:p>
        </w:tc>
        <w:tc>
          <w:tcPr>
            <w:tcW w:w="1043" w:type="pct"/>
            <w:tcBorders>
              <w:top w:val="nil"/>
              <w:left w:val="nil"/>
              <w:bottom w:val="single" w:sz="4" w:space="0" w:color="000000"/>
              <w:right w:val="single" w:sz="4" w:space="0" w:color="000000"/>
            </w:tcBorders>
            <w:vAlign w:val="center"/>
          </w:tcPr>
          <w:p w14:paraId="67DCBE52"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1A7E3492"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《室内照明用</w:t>
            </w:r>
            <w:r w:rsidRPr="00AE5BD8">
              <w:rPr>
                <w:rFonts w:ascii="Times New Roman" w:hAnsi="Times New Roman" w:hint="eastAsia"/>
                <w:sz w:val="24"/>
              </w:rPr>
              <w:t>LED</w:t>
            </w:r>
            <w:r w:rsidRPr="00AE5BD8">
              <w:rPr>
                <w:rFonts w:ascii="Times New Roman" w:hAnsi="Times New Roman" w:hint="eastAsia"/>
                <w:sz w:val="24"/>
              </w:rPr>
              <w:t>产品能效限定值及能效等级》（</w:t>
            </w:r>
            <w:r w:rsidRPr="00AE5BD8">
              <w:rPr>
                <w:rFonts w:ascii="Times New Roman" w:hAnsi="Times New Roman" w:hint="eastAsia"/>
                <w:sz w:val="24"/>
              </w:rPr>
              <w:t>GB 30255</w:t>
            </w:r>
            <w:r w:rsidRPr="00AE5BD8">
              <w:rPr>
                <w:rFonts w:ascii="Times New Roman" w:hAnsi="Times New Roman" w:hint="eastAsia"/>
                <w:sz w:val="24"/>
              </w:rPr>
              <w:t>）</w:t>
            </w:r>
          </w:p>
        </w:tc>
      </w:tr>
      <w:tr w:rsidR="006D5D11" w:rsidRPr="00AE5BD8" w14:paraId="6433BCC1"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5FE67D52" w14:textId="77777777" w:rsidR="006D5D11" w:rsidRPr="00AE5BD8" w:rsidRDefault="006D5D11" w:rsidP="00450269">
            <w:pPr>
              <w:widowControl/>
              <w:rPr>
                <w:rFonts w:ascii="Times New Roman" w:hAnsi="Times New Roman"/>
                <w:color w:val="000000"/>
                <w:sz w:val="24"/>
              </w:rPr>
            </w:pPr>
            <w:r w:rsidRPr="00AE5BD8">
              <w:rPr>
                <w:rFonts w:ascii="Times New Roman" w:hAnsi="Times New Roman" w:hint="eastAsia"/>
                <w:color w:val="000000"/>
                <w:sz w:val="24"/>
              </w:rPr>
              <w:t>12</w:t>
            </w:r>
          </w:p>
        </w:tc>
        <w:tc>
          <w:tcPr>
            <w:tcW w:w="758" w:type="pct"/>
            <w:tcBorders>
              <w:top w:val="nil"/>
              <w:left w:val="nil"/>
              <w:bottom w:val="single" w:sz="4" w:space="0" w:color="000000"/>
              <w:right w:val="single" w:sz="4" w:space="0" w:color="000000"/>
            </w:tcBorders>
            <w:vAlign w:val="center"/>
          </w:tcPr>
          <w:p w14:paraId="2862916D" w14:textId="77777777" w:rsidR="006D5D11" w:rsidRPr="00AE5BD8" w:rsidRDefault="006D5D11" w:rsidP="00450269">
            <w:pPr>
              <w:widowControl/>
              <w:jc w:val="left"/>
              <w:rPr>
                <w:rFonts w:ascii="Times New Roman" w:hAnsi="Times New Roman"/>
                <w:color w:val="000000"/>
                <w:sz w:val="24"/>
              </w:rPr>
            </w:pPr>
            <w:r w:rsidRPr="00AE5BD8">
              <w:rPr>
                <w:rFonts w:ascii="Segoe UI Symbol" w:hAnsi="Segoe UI Symbol" w:cs="Segoe UI Symbol" w:hint="eastAsia"/>
                <w:sz w:val="24"/>
              </w:rPr>
              <w:t>★</w:t>
            </w:r>
            <w:r w:rsidRPr="00AE5BD8">
              <w:rPr>
                <w:rFonts w:ascii="Times New Roman" w:hAnsi="Times New Roman" w:hint="eastAsia"/>
                <w:sz w:val="24"/>
              </w:rPr>
              <w:t xml:space="preserve">A020910 </w:t>
            </w:r>
            <w:r w:rsidRPr="00AE5BD8">
              <w:rPr>
                <w:rFonts w:ascii="Times New Roman" w:hAnsi="Times New Roman" w:hint="eastAsia"/>
                <w:sz w:val="24"/>
              </w:rPr>
              <w:t>电视设备</w:t>
            </w:r>
          </w:p>
        </w:tc>
        <w:tc>
          <w:tcPr>
            <w:tcW w:w="956" w:type="pct"/>
            <w:tcBorders>
              <w:top w:val="nil"/>
              <w:left w:val="nil"/>
              <w:bottom w:val="single" w:sz="4" w:space="0" w:color="000000"/>
              <w:right w:val="single" w:sz="4" w:space="0" w:color="000000"/>
            </w:tcBorders>
            <w:vAlign w:val="center"/>
          </w:tcPr>
          <w:p w14:paraId="6871C5E2"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 xml:space="preserve">A02091001 </w:t>
            </w:r>
            <w:r w:rsidRPr="00AE5BD8">
              <w:rPr>
                <w:rFonts w:ascii="Times New Roman" w:hAnsi="Times New Roman" w:hint="eastAsia"/>
                <w:sz w:val="24"/>
              </w:rPr>
              <w:t>普通电视设备（电视机）</w:t>
            </w:r>
          </w:p>
        </w:tc>
        <w:tc>
          <w:tcPr>
            <w:tcW w:w="1043" w:type="pct"/>
            <w:tcBorders>
              <w:top w:val="nil"/>
              <w:left w:val="nil"/>
              <w:bottom w:val="single" w:sz="4" w:space="0" w:color="000000"/>
              <w:right w:val="single" w:sz="4" w:space="0" w:color="000000"/>
            </w:tcBorders>
            <w:vAlign w:val="center"/>
          </w:tcPr>
          <w:p w14:paraId="6FC14D49"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65BECFB8"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《平板电视能效限定值及能效等级》（</w:t>
            </w:r>
            <w:r w:rsidRPr="00AE5BD8">
              <w:rPr>
                <w:rFonts w:ascii="Times New Roman" w:hAnsi="Times New Roman" w:hint="eastAsia"/>
                <w:sz w:val="24"/>
              </w:rPr>
              <w:t>GB 24850</w:t>
            </w:r>
            <w:r w:rsidRPr="00AE5BD8">
              <w:rPr>
                <w:rFonts w:ascii="Times New Roman" w:hAnsi="Times New Roman" w:hint="eastAsia"/>
                <w:sz w:val="24"/>
              </w:rPr>
              <w:t>）</w:t>
            </w:r>
          </w:p>
        </w:tc>
      </w:tr>
      <w:tr w:rsidR="006D5D11" w:rsidRPr="00AE5BD8" w14:paraId="5BFCEC35"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2FDD1C12" w14:textId="77777777" w:rsidR="006D5D11" w:rsidRPr="00AE5BD8" w:rsidRDefault="006D5D11" w:rsidP="00450269">
            <w:pPr>
              <w:widowControl/>
              <w:rPr>
                <w:rFonts w:ascii="Times New Roman" w:hAnsi="Times New Roman"/>
                <w:color w:val="000000"/>
                <w:sz w:val="24"/>
              </w:rPr>
            </w:pPr>
            <w:r w:rsidRPr="00AE5BD8">
              <w:rPr>
                <w:rFonts w:ascii="Times New Roman" w:hAnsi="Times New Roman" w:hint="eastAsia"/>
                <w:color w:val="000000"/>
                <w:sz w:val="24"/>
              </w:rPr>
              <w:t>13</w:t>
            </w:r>
          </w:p>
        </w:tc>
        <w:tc>
          <w:tcPr>
            <w:tcW w:w="758" w:type="pct"/>
            <w:tcBorders>
              <w:top w:val="nil"/>
              <w:left w:val="nil"/>
              <w:bottom w:val="single" w:sz="4" w:space="0" w:color="000000"/>
              <w:right w:val="single" w:sz="4" w:space="0" w:color="000000"/>
            </w:tcBorders>
            <w:vAlign w:val="center"/>
          </w:tcPr>
          <w:p w14:paraId="508A9DDA" w14:textId="77777777" w:rsidR="006D5D11" w:rsidRPr="00AE5BD8" w:rsidRDefault="006D5D11" w:rsidP="00450269">
            <w:pPr>
              <w:widowControl/>
              <w:jc w:val="left"/>
              <w:rPr>
                <w:rFonts w:ascii="Times New Roman" w:hAnsi="Times New Roman"/>
                <w:color w:val="000000"/>
                <w:sz w:val="24"/>
              </w:rPr>
            </w:pPr>
            <w:r w:rsidRPr="00AE5BD8">
              <w:rPr>
                <w:rFonts w:ascii="Segoe UI Symbol" w:hAnsi="Segoe UI Symbol" w:cs="Segoe UI Symbol" w:hint="eastAsia"/>
                <w:sz w:val="24"/>
              </w:rPr>
              <w:t>★</w:t>
            </w:r>
            <w:r w:rsidRPr="00AE5BD8">
              <w:rPr>
                <w:rFonts w:ascii="Times New Roman" w:hAnsi="Times New Roman" w:hint="eastAsia"/>
                <w:sz w:val="24"/>
              </w:rPr>
              <w:t xml:space="preserve">A020911 </w:t>
            </w:r>
            <w:r w:rsidRPr="00AE5BD8">
              <w:rPr>
                <w:rFonts w:ascii="Times New Roman" w:hAnsi="Times New Roman" w:hint="eastAsia"/>
                <w:sz w:val="24"/>
              </w:rPr>
              <w:t>视频设备</w:t>
            </w:r>
          </w:p>
        </w:tc>
        <w:tc>
          <w:tcPr>
            <w:tcW w:w="956" w:type="pct"/>
            <w:tcBorders>
              <w:top w:val="nil"/>
              <w:left w:val="nil"/>
              <w:bottom w:val="single" w:sz="4" w:space="0" w:color="000000"/>
              <w:right w:val="single" w:sz="4" w:space="0" w:color="000000"/>
            </w:tcBorders>
            <w:vAlign w:val="center"/>
          </w:tcPr>
          <w:p w14:paraId="70D6A0B0"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 xml:space="preserve">A02091107 </w:t>
            </w:r>
            <w:r w:rsidRPr="00AE5BD8">
              <w:rPr>
                <w:rFonts w:ascii="Times New Roman" w:hAnsi="Times New Roman" w:hint="eastAsia"/>
                <w:sz w:val="24"/>
              </w:rPr>
              <w:t>视频监控设备</w:t>
            </w:r>
          </w:p>
        </w:tc>
        <w:tc>
          <w:tcPr>
            <w:tcW w:w="1043" w:type="pct"/>
            <w:tcBorders>
              <w:top w:val="nil"/>
              <w:left w:val="nil"/>
              <w:bottom w:val="single" w:sz="4" w:space="0" w:color="000000"/>
              <w:right w:val="single" w:sz="4" w:space="0" w:color="000000"/>
            </w:tcBorders>
            <w:vAlign w:val="center"/>
          </w:tcPr>
          <w:p w14:paraId="74DF80BD"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监视器</w:t>
            </w:r>
          </w:p>
        </w:tc>
        <w:tc>
          <w:tcPr>
            <w:tcW w:w="1814" w:type="pct"/>
            <w:tcBorders>
              <w:top w:val="nil"/>
              <w:left w:val="nil"/>
              <w:bottom w:val="single" w:sz="4" w:space="0" w:color="000000"/>
              <w:right w:val="single" w:sz="12" w:space="0" w:color="auto"/>
            </w:tcBorders>
            <w:vAlign w:val="center"/>
          </w:tcPr>
          <w:p w14:paraId="3D5AB5CA"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以射频信号为主要信号输入的监视器应符合《平板电视能效限定值及能效等级》（</w:t>
            </w:r>
            <w:r w:rsidRPr="00AE5BD8">
              <w:rPr>
                <w:rFonts w:ascii="Times New Roman" w:hAnsi="Times New Roman" w:hint="eastAsia"/>
                <w:sz w:val="24"/>
              </w:rPr>
              <w:t>GB 24850</w:t>
            </w:r>
            <w:r w:rsidRPr="00AE5BD8">
              <w:rPr>
                <w:rFonts w:ascii="Times New Roman" w:hAnsi="Times New Roman" w:hint="eastAsia"/>
                <w:sz w:val="24"/>
              </w:rPr>
              <w:t>），以数字信号为主要信号输入的监视器应符合《计算机显示器能效限</w:t>
            </w:r>
            <w:r w:rsidRPr="00AE5BD8">
              <w:rPr>
                <w:rFonts w:ascii="Times New Roman" w:hAnsi="Times New Roman" w:hint="eastAsia"/>
                <w:sz w:val="24"/>
              </w:rPr>
              <w:t xml:space="preserve"> </w:t>
            </w:r>
            <w:r w:rsidRPr="00AE5BD8">
              <w:rPr>
                <w:rFonts w:ascii="Times New Roman" w:hAnsi="Times New Roman" w:hint="eastAsia"/>
                <w:sz w:val="24"/>
              </w:rPr>
              <w:t>定值及能效等级》（</w:t>
            </w:r>
            <w:r w:rsidRPr="00AE5BD8">
              <w:rPr>
                <w:rFonts w:ascii="Times New Roman" w:hAnsi="Times New Roman" w:hint="eastAsia"/>
                <w:sz w:val="24"/>
              </w:rPr>
              <w:t>GB 21520</w:t>
            </w:r>
            <w:r w:rsidRPr="00AE5BD8">
              <w:rPr>
                <w:rFonts w:ascii="Times New Roman" w:hAnsi="Times New Roman" w:hint="eastAsia"/>
                <w:sz w:val="24"/>
              </w:rPr>
              <w:t>）</w:t>
            </w:r>
          </w:p>
        </w:tc>
      </w:tr>
      <w:tr w:rsidR="006D5D11" w:rsidRPr="00AE5BD8" w14:paraId="74485686"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10FEA7B1" w14:textId="77777777" w:rsidR="006D5D11" w:rsidRPr="00AE5BD8" w:rsidRDefault="006D5D11" w:rsidP="00450269">
            <w:pPr>
              <w:widowControl/>
              <w:rPr>
                <w:rFonts w:ascii="Times New Roman" w:hAnsi="Times New Roman"/>
                <w:color w:val="000000"/>
                <w:sz w:val="24"/>
              </w:rPr>
            </w:pPr>
            <w:r w:rsidRPr="00AE5BD8">
              <w:rPr>
                <w:rFonts w:ascii="Times New Roman" w:hAnsi="Times New Roman" w:hint="eastAsia"/>
                <w:color w:val="000000"/>
                <w:sz w:val="24"/>
              </w:rPr>
              <w:t>14</w:t>
            </w:r>
          </w:p>
        </w:tc>
        <w:tc>
          <w:tcPr>
            <w:tcW w:w="758" w:type="pct"/>
            <w:tcBorders>
              <w:top w:val="nil"/>
              <w:left w:val="nil"/>
              <w:bottom w:val="single" w:sz="4" w:space="0" w:color="000000"/>
              <w:right w:val="single" w:sz="4" w:space="0" w:color="000000"/>
            </w:tcBorders>
            <w:vAlign w:val="center"/>
          </w:tcPr>
          <w:p w14:paraId="1473DD23" w14:textId="77777777" w:rsidR="006D5D11" w:rsidRPr="00AE5BD8" w:rsidRDefault="006D5D11" w:rsidP="00450269">
            <w:pPr>
              <w:widowControl/>
              <w:jc w:val="left"/>
              <w:rPr>
                <w:rFonts w:ascii="Times New Roman" w:hAnsi="Times New Roman"/>
                <w:color w:val="000000"/>
                <w:sz w:val="24"/>
              </w:rPr>
            </w:pPr>
            <w:r w:rsidRPr="00AE5BD8">
              <w:rPr>
                <w:rFonts w:ascii="Times New Roman" w:hAnsi="Times New Roman" w:hint="eastAsia"/>
                <w:sz w:val="24"/>
              </w:rPr>
              <w:t xml:space="preserve">A031210 </w:t>
            </w:r>
            <w:r w:rsidRPr="00AE5BD8">
              <w:rPr>
                <w:rFonts w:ascii="Times New Roman" w:hAnsi="Times New Roman" w:hint="eastAsia"/>
                <w:sz w:val="24"/>
              </w:rPr>
              <w:t>饮食炊事机械</w:t>
            </w:r>
          </w:p>
        </w:tc>
        <w:tc>
          <w:tcPr>
            <w:tcW w:w="956" w:type="pct"/>
            <w:tcBorders>
              <w:top w:val="nil"/>
              <w:left w:val="nil"/>
              <w:bottom w:val="single" w:sz="4" w:space="0" w:color="000000"/>
              <w:right w:val="single" w:sz="4" w:space="0" w:color="000000"/>
            </w:tcBorders>
            <w:vAlign w:val="center"/>
          </w:tcPr>
          <w:p w14:paraId="3BF74528"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商用燃气灶具</w:t>
            </w:r>
          </w:p>
        </w:tc>
        <w:tc>
          <w:tcPr>
            <w:tcW w:w="1043" w:type="pct"/>
            <w:tcBorders>
              <w:top w:val="nil"/>
              <w:left w:val="nil"/>
              <w:bottom w:val="single" w:sz="4" w:space="0" w:color="000000"/>
              <w:right w:val="single" w:sz="4" w:space="0" w:color="000000"/>
            </w:tcBorders>
            <w:vAlign w:val="center"/>
          </w:tcPr>
          <w:p w14:paraId="1824E746"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5AC936CE"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《商用燃气灶具能效限定值及能效等级》（</w:t>
            </w:r>
            <w:r w:rsidRPr="00AE5BD8">
              <w:rPr>
                <w:rFonts w:ascii="Times New Roman" w:hAnsi="Times New Roman" w:hint="eastAsia"/>
                <w:sz w:val="24"/>
              </w:rPr>
              <w:t>GB 30531</w:t>
            </w:r>
            <w:r w:rsidRPr="00AE5BD8">
              <w:rPr>
                <w:rFonts w:ascii="Times New Roman" w:hAnsi="Times New Roman" w:hint="eastAsia"/>
                <w:sz w:val="24"/>
              </w:rPr>
              <w:t>）</w:t>
            </w:r>
          </w:p>
        </w:tc>
      </w:tr>
      <w:tr w:rsidR="006D5D11" w:rsidRPr="00AE5BD8" w14:paraId="3B078ED5" w14:textId="77777777" w:rsidTr="00450269">
        <w:trPr>
          <w:trHeight w:val="20"/>
          <w:jc w:val="center"/>
        </w:trPr>
        <w:tc>
          <w:tcPr>
            <w:tcW w:w="429" w:type="pct"/>
            <w:vMerge w:val="restart"/>
            <w:tcBorders>
              <w:top w:val="nil"/>
              <w:left w:val="single" w:sz="12" w:space="0" w:color="auto"/>
              <w:bottom w:val="single" w:sz="4" w:space="0" w:color="000000"/>
              <w:right w:val="single" w:sz="4" w:space="0" w:color="000000"/>
            </w:tcBorders>
            <w:vAlign w:val="center"/>
          </w:tcPr>
          <w:p w14:paraId="162C3CC8" w14:textId="77777777" w:rsidR="006D5D11" w:rsidRPr="00AE5BD8" w:rsidRDefault="006D5D11" w:rsidP="00450269">
            <w:pPr>
              <w:widowControl/>
              <w:rPr>
                <w:rFonts w:ascii="Times New Roman" w:hAnsi="Times New Roman"/>
                <w:color w:val="000000"/>
                <w:sz w:val="24"/>
              </w:rPr>
            </w:pPr>
            <w:r w:rsidRPr="00AE5BD8">
              <w:rPr>
                <w:rFonts w:ascii="Times New Roman" w:hAnsi="Times New Roman" w:hint="eastAsia"/>
                <w:color w:val="000000"/>
                <w:sz w:val="24"/>
              </w:rPr>
              <w:t>15</w:t>
            </w:r>
          </w:p>
        </w:tc>
        <w:tc>
          <w:tcPr>
            <w:tcW w:w="758" w:type="pct"/>
            <w:vMerge w:val="restart"/>
            <w:tcBorders>
              <w:top w:val="nil"/>
              <w:left w:val="single" w:sz="4" w:space="0" w:color="000000"/>
              <w:bottom w:val="single" w:sz="4" w:space="0" w:color="000000"/>
              <w:right w:val="single" w:sz="4" w:space="0" w:color="000000"/>
            </w:tcBorders>
            <w:vAlign w:val="center"/>
          </w:tcPr>
          <w:p w14:paraId="3A247FED" w14:textId="77777777" w:rsidR="006D5D11" w:rsidRPr="00AE5BD8" w:rsidRDefault="006D5D11" w:rsidP="00450269">
            <w:pPr>
              <w:widowControl/>
              <w:jc w:val="left"/>
              <w:rPr>
                <w:rFonts w:ascii="Times New Roman" w:hAnsi="Times New Roman"/>
                <w:color w:val="000000"/>
                <w:sz w:val="24"/>
              </w:rPr>
            </w:pPr>
            <w:r w:rsidRPr="00AE5BD8">
              <w:rPr>
                <w:rFonts w:ascii="Segoe UI Symbol" w:hAnsi="Segoe UI Symbol" w:cs="Segoe UI Symbol" w:hint="eastAsia"/>
                <w:sz w:val="24"/>
              </w:rPr>
              <w:t>★</w:t>
            </w:r>
            <w:r w:rsidRPr="00AE5BD8">
              <w:rPr>
                <w:rFonts w:ascii="Times New Roman" w:hAnsi="Times New Roman" w:hint="eastAsia"/>
                <w:sz w:val="24"/>
              </w:rPr>
              <w:t xml:space="preserve">A060805 </w:t>
            </w:r>
            <w:r w:rsidRPr="00AE5BD8">
              <w:rPr>
                <w:rFonts w:ascii="Times New Roman" w:hAnsi="Times New Roman" w:hint="eastAsia"/>
                <w:sz w:val="24"/>
              </w:rPr>
              <w:t>便器</w:t>
            </w:r>
          </w:p>
        </w:tc>
        <w:tc>
          <w:tcPr>
            <w:tcW w:w="956" w:type="pct"/>
            <w:tcBorders>
              <w:top w:val="nil"/>
              <w:left w:val="nil"/>
              <w:bottom w:val="single" w:sz="4" w:space="0" w:color="000000"/>
              <w:right w:val="single" w:sz="4" w:space="0" w:color="000000"/>
            </w:tcBorders>
            <w:vAlign w:val="center"/>
          </w:tcPr>
          <w:p w14:paraId="254C7493"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坐便器</w:t>
            </w:r>
          </w:p>
        </w:tc>
        <w:tc>
          <w:tcPr>
            <w:tcW w:w="1043" w:type="pct"/>
            <w:tcBorders>
              <w:top w:val="nil"/>
              <w:left w:val="nil"/>
              <w:bottom w:val="single" w:sz="4" w:space="0" w:color="000000"/>
              <w:right w:val="single" w:sz="4" w:space="0" w:color="000000"/>
            </w:tcBorders>
            <w:vAlign w:val="center"/>
          </w:tcPr>
          <w:p w14:paraId="0120FE34"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69C4B95A" w14:textId="77777777" w:rsidR="006D5D11" w:rsidRPr="00AE5BD8" w:rsidRDefault="006D5D11" w:rsidP="00450269">
            <w:pPr>
              <w:widowControl/>
              <w:jc w:val="left"/>
              <w:rPr>
                <w:rFonts w:ascii="Times New Roman" w:hAnsi="Times New Roman"/>
                <w:color w:val="000000"/>
                <w:sz w:val="24"/>
              </w:rPr>
            </w:pPr>
            <w:r w:rsidRPr="00AE5BD8">
              <w:rPr>
                <w:rFonts w:ascii="Times New Roman" w:hAnsi="Times New Roman" w:hint="eastAsia"/>
                <w:sz w:val="24"/>
              </w:rPr>
              <w:t>《坐便器水效限定值及水效等级（</w:t>
            </w:r>
            <w:r w:rsidRPr="00AE5BD8">
              <w:rPr>
                <w:rFonts w:ascii="Times New Roman" w:hAnsi="Times New Roman" w:hint="eastAsia"/>
                <w:sz w:val="24"/>
              </w:rPr>
              <w:t>GB 25502</w:t>
            </w:r>
            <w:r w:rsidRPr="00AE5BD8">
              <w:rPr>
                <w:rFonts w:ascii="Times New Roman" w:hAnsi="Times New Roman" w:hint="eastAsia"/>
                <w:sz w:val="24"/>
              </w:rPr>
              <w:t>）</w:t>
            </w:r>
          </w:p>
        </w:tc>
      </w:tr>
      <w:tr w:rsidR="006D5D11" w:rsidRPr="00AE5BD8" w14:paraId="16116600"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2BFF5E37"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7ECE3FD7" w14:textId="77777777" w:rsidR="006D5D11" w:rsidRPr="00AE5BD8" w:rsidRDefault="006D5D11" w:rsidP="00450269">
            <w:pPr>
              <w:widowControl/>
              <w:jc w:val="left"/>
              <w:rPr>
                <w:rFonts w:ascii="Times New Roman" w:hAnsi="Times New Roman"/>
                <w:color w:val="000000"/>
                <w:sz w:val="24"/>
              </w:rPr>
            </w:pPr>
          </w:p>
        </w:tc>
        <w:tc>
          <w:tcPr>
            <w:tcW w:w="956" w:type="pct"/>
            <w:tcBorders>
              <w:top w:val="nil"/>
              <w:left w:val="nil"/>
              <w:bottom w:val="single" w:sz="4" w:space="0" w:color="000000"/>
              <w:right w:val="single" w:sz="4" w:space="0" w:color="000000"/>
            </w:tcBorders>
            <w:vAlign w:val="center"/>
          </w:tcPr>
          <w:p w14:paraId="49740F78"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蹲便器</w:t>
            </w:r>
          </w:p>
        </w:tc>
        <w:tc>
          <w:tcPr>
            <w:tcW w:w="1043" w:type="pct"/>
            <w:tcBorders>
              <w:top w:val="nil"/>
              <w:left w:val="nil"/>
              <w:bottom w:val="single" w:sz="4" w:space="0" w:color="000000"/>
              <w:right w:val="single" w:sz="4" w:space="0" w:color="000000"/>
            </w:tcBorders>
            <w:vAlign w:val="center"/>
          </w:tcPr>
          <w:p w14:paraId="04824BE2"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15A5D60D"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《蹲便器用水效率限定值及用水效率等级》（</w:t>
            </w:r>
            <w:r w:rsidRPr="00AE5BD8">
              <w:rPr>
                <w:rFonts w:ascii="Times New Roman" w:hAnsi="Times New Roman" w:hint="eastAsia"/>
                <w:sz w:val="24"/>
              </w:rPr>
              <w:t>GB 30717</w:t>
            </w:r>
            <w:r w:rsidRPr="00AE5BD8">
              <w:rPr>
                <w:rFonts w:ascii="Times New Roman" w:hAnsi="Times New Roman" w:hint="eastAsia"/>
                <w:sz w:val="24"/>
              </w:rPr>
              <w:t>）</w:t>
            </w:r>
          </w:p>
        </w:tc>
      </w:tr>
      <w:tr w:rsidR="006D5D11" w:rsidRPr="00AE5BD8" w14:paraId="316044EF"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3482C719" w14:textId="77777777" w:rsidR="006D5D11" w:rsidRPr="00AE5BD8" w:rsidRDefault="006D5D11" w:rsidP="00450269">
            <w:pPr>
              <w:widowControl/>
              <w:rPr>
                <w:rFonts w:ascii="Times New Roman" w:hAnsi="Times New Roman"/>
                <w:color w:val="000000"/>
                <w:sz w:val="24"/>
              </w:rPr>
            </w:pPr>
          </w:p>
        </w:tc>
        <w:tc>
          <w:tcPr>
            <w:tcW w:w="758" w:type="pct"/>
            <w:vMerge/>
            <w:tcBorders>
              <w:top w:val="nil"/>
              <w:left w:val="single" w:sz="4" w:space="0" w:color="000000"/>
              <w:bottom w:val="single" w:sz="4" w:space="0" w:color="000000"/>
              <w:right w:val="single" w:sz="4" w:space="0" w:color="000000"/>
            </w:tcBorders>
            <w:vAlign w:val="center"/>
          </w:tcPr>
          <w:p w14:paraId="181CCD4C" w14:textId="77777777" w:rsidR="006D5D11" w:rsidRPr="00AE5BD8" w:rsidRDefault="006D5D11" w:rsidP="00450269">
            <w:pPr>
              <w:widowControl/>
              <w:jc w:val="left"/>
              <w:rPr>
                <w:rFonts w:ascii="Times New Roman" w:hAnsi="Times New Roman"/>
                <w:color w:val="000000"/>
                <w:sz w:val="24"/>
              </w:rPr>
            </w:pPr>
          </w:p>
        </w:tc>
        <w:tc>
          <w:tcPr>
            <w:tcW w:w="956" w:type="pct"/>
            <w:tcBorders>
              <w:top w:val="nil"/>
              <w:left w:val="nil"/>
              <w:bottom w:val="single" w:sz="4" w:space="0" w:color="000000"/>
              <w:right w:val="single" w:sz="4" w:space="0" w:color="000000"/>
            </w:tcBorders>
            <w:vAlign w:val="center"/>
          </w:tcPr>
          <w:p w14:paraId="23FC8D77"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小便器</w:t>
            </w:r>
          </w:p>
        </w:tc>
        <w:tc>
          <w:tcPr>
            <w:tcW w:w="1043" w:type="pct"/>
            <w:tcBorders>
              <w:top w:val="nil"/>
              <w:left w:val="nil"/>
              <w:bottom w:val="single" w:sz="4" w:space="0" w:color="000000"/>
              <w:right w:val="single" w:sz="4" w:space="0" w:color="000000"/>
            </w:tcBorders>
            <w:vAlign w:val="center"/>
          </w:tcPr>
          <w:p w14:paraId="2ACBD231"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684B71F9"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《小便器用水效率限定值及用水效率等级》（</w:t>
            </w:r>
            <w:r w:rsidRPr="00AE5BD8">
              <w:rPr>
                <w:rFonts w:ascii="Times New Roman" w:hAnsi="Times New Roman" w:hint="eastAsia"/>
                <w:sz w:val="24"/>
              </w:rPr>
              <w:t>GB 28377</w:t>
            </w:r>
            <w:r w:rsidRPr="00AE5BD8">
              <w:rPr>
                <w:rFonts w:ascii="Times New Roman" w:hAnsi="Times New Roman" w:hint="eastAsia"/>
                <w:sz w:val="24"/>
              </w:rPr>
              <w:t>）</w:t>
            </w:r>
          </w:p>
        </w:tc>
      </w:tr>
      <w:tr w:rsidR="006D5D11" w:rsidRPr="00AE5BD8" w14:paraId="7665AAA5"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554158BE" w14:textId="77777777" w:rsidR="006D5D11" w:rsidRPr="00AE5BD8" w:rsidRDefault="006D5D11" w:rsidP="00450269">
            <w:pPr>
              <w:widowControl/>
              <w:rPr>
                <w:rFonts w:ascii="Times New Roman" w:hAnsi="Times New Roman"/>
                <w:color w:val="000000"/>
                <w:sz w:val="24"/>
              </w:rPr>
            </w:pPr>
            <w:r w:rsidRPr="00AE5BD8">
              <w:rPr>
                <w:rFonts w:ascii="Times New Roman" w:hAnsi="Times New Roman" w:hint="eastAsia"/>
                <w:color w:val="000000"/>
                <w:sz w:val="24"/>
              </w:rPr>
              <w:t>16</w:t>
            </w:r>
          </w:p>
        </w:tc>
        <w:tc>
          <w:tcPr>
            <w:tcW w:w="758" w:type="pct"/>
            <w:tcBorders>
              <w:top w:val="nil"/>
              <w:left w:val="nil"/>
              <w:bottom w:val="single" w:sz="4" w:space="0" w:color="000000"/>
              <w:right w:val="single" w:sz="4" w:space="0" w:color="000000"/>
            </w:tcBorders>
            <w:vAlign w:val="center"/>
          </w:tcPr>
          <w:p w14:paraId="46F65BA5" w14:textId="77777777" w:rsidR="006D5D11" w:rsidRPr="00AE5BD8" w:rsidRDefault="006D5D11" w:rsidP="00450269">
            <w:pPr>
              <w:widowControl/>
              <w:jc w:val="left"/>
              <w:rPr>
                <w:rFonts w:ascii="Times New Roman" w:hAnsi="Times New Roman"/>
                <w:color w:val="000000"/>
                <w:sz w:val="24"/>
              </w:rPr>
            </w:pPr>
            <w:r w:rsidRPr="00AE5BD8">
              <w:rPr>
                <w:rFonts w:ascii="Segoe UI Symbol" w:hAnsi="Segoe UI Symbol" w:cs="Segoe UI Symbol" w:hint="eastAsia"/>
                <w:sz w:val="24"/>
              </w:rPr>
              <w:t>★</w:t>
            </w:r>
            <w:r w:rsidRPr="00AE5BD8">
              <w:rPr>
                <w:rFonts w:ascii="Times New Roman" w:hAnsi="Times New Roman" w:hint="eastAsia"/>
                <w:sz w:val="24"/>
              </w:rPr>
              <w:t xml:space="preserve">A060806 </w:t>
            </w:r>
            <w:r w:rsidRPr="00AE5BD8">
              <w:rPr>
                <w:rFonts w:ascii="Times New Roman" w:hAnsi="Times New Roman" w:hint="eastAsia"/>
                <w:sz w:val="24"/>
              </w:rPr>
              <w:lastRenderedPageBreak/>
              <w:t>水嘴</w:t>
            </w:r>
          </w:p>
        </w:tc>
        <w:tc>
          <w:tcPr>
            <w:tcW w:w="956" w:type="pct"/>
            <w:tcBorders>
              <w:top w:val="nil"/>
              <w:left w:val="nil"/>
              <w:bottom w:val="single" w:sz="4" w:space="0" w:color="000000"/>
              <w:right w:val="single" w:sz="4" w:space="0" w:color="000000"/>
            </w:tcBorders>
            <w:vAlign w:val="center"/>
          </w:tcPr>
          <w:p w14:paraId="7426B4FC" w14:textId="77777777" w:rsidR="006D5D11" w:rsidRPr="00AE5BD8" w:rsidRDefault="006D5D11" w:rsidP="00450269">
            <w:pPr>
              <w:widowControl/>
              <w:jc w:val="left"/>
              <w:rPr>
                <w:rFonts w:ascii="Times New Roman" w:hAnsi="Times New Roman"/>
                <w:color w:val="000000"/>
                <w:sz w:val="24"/>
              </w:rPr>
            </w:pPr>
          </w:p>
        </w:tc>
        <w:tc>
          <w:tcPr>
            <w:tcW w:w="1043" w:type="pct"/>
            <w:tcBorders>
              <w:top w:val="nil"/>
              <w:left w:val="nil"/>
              <w:bottom w:val="single" w:sz="4" w:space="0" w:color="000000"/>
              <w:right w:val="single" w:sz="4" w:space="0" w:color="000000"/>
            </w:tcBorders>
            <w:vAlign w:val="center"/>
          </w:tcPr>
          <w:p w14:paraId="0BFA24E8"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1666876A"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《水嘴用水效率限定值及用水</w:t>
            </w:r>
            <w:r w:rsidRPr="00AE5BD8">
              <w:rPr>
                <w:rFonts w:ascii="Times New Roman" w:hAnsi="Times New Roman" w:hint="eastAsia"/>
                <w:sz w:val="24"/>
              </w:rPr>
              <w:lastRenderedPageBreak/>
              <w:t>效率等级》（</w:t>
            </w:r>
            <w:r w:rsidRPr="00AE5BD8">
              <w:rPr>
                <w:rFonts w:ascii="Times New Roman" w:hAnsi="Times New Roman" w:hint="eastAsia"/>
                <w:sz w:val="24"/>
              </w:rPr>
              <w:t>GB 25501</w:t>
            </w:r>
            <w:r w:rsidRPr="00AE5BD8">
              <w:rPr>
                <w:rFonts w:ascii="Times New Roman" w:hAnsi="Times New Roman" w:hint="eastAsia"/>
                <w:sz w:val="24"/>
              </w:rPr>
              <w:t>）</w:t>
            </w:r>
          </w:p>
        </w:tc>
      </w:tr>
      <w:tr w:rsidR="006D5D11" w:rsidRPr="00AE5BD8" w14:paraId="2A1AFFEF"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35508489" w14:textId="77777777" w:rsidR="006D5D11" w:rsidRPr="00AE5BD8" w:rsidRDefault="006D5D11" w:rsidP="00450269">
            <w:pPr>
              <w:widowControl/>
              <w:rPr>
                <w:rFonts w:ascii="Times New Roman" w:hAnsi="Times New Roman"/>
                <w:color w:val="000000"/>
                <w:sz w:val="24"/>
              </w:rPr>
            </w:pPr>
            <w:r w:rsidRPr="00AE5BD8">
              <w:rPr>
                <w:rFonts w:ascii="Times New Roman" w:hAnsi="Times New Roman" w:hint="eastAsia"/>
                <w:color w:val="000000"/>
                <w:sz w:val="24"/>
              </w:rPr>
              <w:lastRenderedPageBreak/>
              <w:t>17</w:t>
            </w:r>
          </w:p>
        </w:tc>
        <w:tc>
          <w:tcPr>
            <w:tcW w:w="758" w:type="pct"/>
            <w:tcBorders>
              <w:top w:val="nil"/>
              <w:left w:val="nil"/>
              <w:bottom w:val="single" w:sz="4" w:space="0" w:color="000000"/>
              <w:right w:val="single" w:sz="4" w:space="0" w:color="000000"/>
            </w:tcBorders>
            <w:vAlign w:val="center"/>
          </w:tcPr>
          <w:p w14:paraId="6CF95AB4" w14:textId="77777777" w:rsidR="006D5D11" w:rsidRPr="00AE5BD8" w:rsidRDefault="006D5D11" w:rsidP="00450269">
            <w:pPr>
              <w:widowControl/>
              <w:jc w:val="left"/>
              <w:rPr>
                <w:rFonts w:ascii="Times New Roman" w:hAnsi="Times New Roman"/>
                <w:color w:val="000000"/>
                <w:sz w:val="24"/>
              </w:rPr>
            </w:pPr>
            <w:r w:rsidRPr="00AE5BD8">
              <w:rPr>
                <w:rFonts w:ascii="Times New Roman" w:hAnsi="Times New Roman" w:hint="eastAsia"/>
                <w:sz w:val="24"/>
              </w:rPr>
              <w:t xml:space="preserve">A060807 </w:t>
            </w:r>
            <w:r w:rsidRPr="00AE5BD8">
              <w:rPr>
                <w:rFonts w:ascii="Times New Roman" w:hAnsi="Times New Roman" w:hint="eastAsia"/>
                <w:sz w:val="24"/>
              </w:rPr>
              <w:t>便器冲洗阀</w:t>
            </w:r>
          </w:p>
        </w:tc>
        <w:tc>
          <w:tcPr>
            <w:tcW w:w="956" w:type="pct"/>
            <w:tcBorders>
              <w:top w:val="nil"/>
              <w:left w:val="nil"/>
              <w:bottom w:val="single" w:sz="4" w:space="0" w:color="000000"/>
              <w:right w:val="single" w:sz="4" w:space="0" w:color="000000"/>
            </w:tcBorders>
            <w:vAlign w:val="center"/>
          </w:tcPr>
          <w:p w14:paraId="35198A8D" w14:textId="77777777" w:rsidR="006D5D11" w:rsidRPr="00AE5BD8" w:rsidRDefault="006D5D11" w:rsidP="00450269">
            <w:pPr>
              <w:widowControl/>
              <w:jc w:val="left"/>
              <w:rPr>
                <w:rFonts w:ascii="Times New Roman" w:hAnsi="Times New Roman"/>
                <w:color w:val="000000"/>
                <w:sz w:val="24"/>
              </w:rPr>
            </w:pPr>
          </w:p>
        </w:tc>
        <w:tc>
          <w:tcPr>
            <w:tcW w:w="1043" w:type="pct"/>
            <w:tcBorders>
              <w:top w:val="nil"/>
              <w:left w:val="nil"/>
              <w:bottom w:val="single" w:sz="4" w:space="0" w:color="000000"/>
              <w:right w:val="single" w:sz="4" w:space="0" w:color="000000"/>
            </w:tcBorders>
            <w:vAlign w:val="center"/>
          </w:tcPr>
          <w:p w14:paraId="2FE51113"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single" w:sz="4" w:space="0" w:color="000000"/>
              <w:right w:val="single" w:sz="12" w:space="0" w:color="auto"/>
            </w:tcBorders>
            <w:vAlign w:val="center"/>
          </w:tcPr>
          <w:p w14:paraId="01CCD52E"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《便器冲洗阀用水效率限定值及用水效率等级》（</w:t>
            </w:r>
            <w:r w:rsidRPr="00AE5BD8">
              <w:rPr>
                <w:rFonts w:ascii="Times New Roman" w:hAnsi="Times New Roman" w:hint="eastAsia"/>
                <w:sz w:val="24"/>
              </w:rPr>
              <w:t>GB 28379</w:t>
            </w:r>
            <w:r w:rsidRPr="00AE5BD8">
              <w:rPr>
                <w:rFonts w:ascii="Times New Roman" w:hAnsi="Times New Roman" w:hint="eastAsia"/>
                <w:sz w:val="24"/>
              </w:rPr>
              <w:t>）</w:t>
            </w:r>
          </w:p>
        </w:tc>
      </w:tr>
      <w:tr w:rsidR="006D5D11" w:rsidRPr="00AE5BD8" w14:paraId="0F509C03" w14:textId="77777777" w:rsidTr="00450269">
        <w:trPr>
          <w:trHeight w:val="20"/>
          <w:jc w:val="center"/>
        </w:trPr>
        <w:tc>
          <w:tcPr>
            <w:tcW w:w="429" w:type="pct"/>
            <w:tcBorders>
              <w:top w:val="nil"/>
              <w:left w:val="single" w:sz="12" w:space="0" w:color="auto"/>
              <w:bottom w:val="single" w:sz="12" w:space="0" w:color="auto"/>
              <w:right w:val="single" w:sz="4" w:space="0" w:color="000000"/>
            </w:tcBorders>
            <w:vAlign w:val="center"/>
          </w:tcPr>
          <w:p w14:paraId="68D92C78" w14:textId="77777777" w:rsidR="006D5D11" w:rsidRPr="00AE5BD8" w:rsidRDefault="006D5D11" w:rsidP="00450269">
            <w:pPr>
              <w:widowControl/>
              <w:rPr>
                <w:rFonts w:ascii="Times New Roman" w:hAnsi="Times New Roman"/>
                <w:color w:val="000000"/>
                <w:sz w:val="24"/>
              </w:rPr>
            </w:pPr>
            <w:r w:rsidRPr="00AE5BD8">
              <w:rPr>
                <w:rFonts w:ascii="Times New Roman" w:hAnsi="Times New Roman" w:hint="eastAsia"/>
                <w:color w:val="000000"/>
                <w:sz w:val="24"/>
              </w:rPr>
              <w:t>18</w:t>
            </w:r>
          </w:p>
        </w:tc>
        <w:tc>
          <w:tcPr>
            <w:tcW w:w="758" w:type="pct"/>
            <w:tcBorders>
              <w:top w:val="nil"/>
              <w:left w:val="nil"/>
              <w:bottom w:val="single" w:sz="12" w:space="0" w:color="auto"/>
              <w:right w:val="single" w:sz="4" w:space="0" w:color="000000"/>
            </w:tcBorders>
            <w:vAlign w:val="center"/>
          </w:tcPr>
          <w:p w14:paraId="6E8BF4B9" w14:textId="77777777" w:rsidR="006D5D11" w:rsidRPr="00AE5BD8" w:rsidRDefault="006D5D11" w:rsidP="00450269">
            <w:pPr>
              <w:widowControl/>
              <w:jc w:val="left"/>
              <w:rPr>
                <w:rFonts w:ascii="Times New Roman" w:hAnsi="Times New Roman"/>
                <w:color w:val="000000"/>
                <w:sz w:val="24"/>
              </w:rPr>
            </w:pPr>
            <w:r w:rsidRPr="00AE5BD8">
              <w:rPr>
                <w:rFonts w:ascii="Times New Roman" w:hAnsi="Times New Roman" w:hint="eastAsia"/>
                <w:sz w:val="24"/>
              </w:rPr>
              <w:t xml:space="preserve">A060810 </w:t>
            </w:r>
            <w:r w:rsidRPr="00AE5BD8">
              <w:rPr>
                <w:rFonts w:ascii="Times New Roman" w:hAnsi="Times New Roman" w:hint="eastAsia"/>
                <w:sz w:val="24"/>
              </w:rPr>
              <w:t>淋浴器</w:t>
            </w:r>
          </w:p>
        </w:tc>
        <w:tc>
          <w:tcPr>
            <w:tcW w:w="956" w:type="pct"/>
            <w:tcBorders>
              <w:top w:val="nil"/>
              <w:left w:val="nil"/>
              <w:bottom w:val="single" w:sz="12" w:space="0" w:color="auto"/>
              <w:right w:val="single" w:sz="4" w:space="0" w:color="000000"/>
            </w:tcBorders>
            <w:vAlign w:val="center"/>
          </w:tcPr>
          <w:p w14:paraId="0A384416" w14:textId="77777777" w:rsidR="006D5D11" w:rsidRPr="00AE5BD8" w:rsidRDefault="006D5D11" w:rsidP="00450269">
            <w:pPr>
              <w:widowControl/>
              <w:jc w:val="left"/>
              <w:rPr>
                <w:rFonts w:ascii="Times New Roman" w:hAnsi="Times New Roman"/>
                <w:color w:val="000000"/>
                <w:sz w:val="24"/>
              </w:rPr>
            </w:pPr>
          </w:p>
        </w:tc>
        <w:tc>
          <w:tcPr>
            <w:tcW w:w="1043" w:type="pct"/>
            <w:tcBorders>
              <w:top w:val="nil"/>
              <w:left w:val="nil"/>
              <w:bottom w:val="single" w:sz="12" w:space="0" w:color="auto"/>
              <w:right w:val="single" w:sz="4" w:space="0" w:color="000000"/>
            </w:tcBorders>
            <w:vAlign w:val="center"/>
          </w:tcPr>
          <w:p w14:paraId="2B98C29B" w14:textId="77777777" w:rsidR="006D5D11" w:rsidRPr="00AE5BD8" w:rsidRDefault="006D5D11" w:rsidP="00450269">
            <w:pPr>
              <w:widowControl/>
              <w:jc w:val="left"/>
              <w:rPr>
                <w:rFonts w:ascii="Times New Roman" w:hAnsi="Times New Roman"/>
                <w:color w:val="000000"/>
                <w:sz w:val="24"/>
              </w:rPr>
            </w:pPr>
          </w:p>
        </w:tc>
        <w:tc>
          <w:tcPr>
            <w:tcW w:w="1814" w:type="pct"/>
            <w:tcBorders>
              <w:top w:val="nil"/>
              <w:left w:val="nil"/>
              <w:bottom w:val="single" w:sz="12" w:space="0" w:color="auto"/>
              <w:right w:val="single" w:sz="12" w:space="0" w:color="auto"/>
            </w:tcBorders>
            <w:vAlign w:val="center"/>
          </w:tcPr>
          <w:p w14:paraId="1E6E7A25" w14:textId="77777777" w:rsidR="006D5D11" w:rsidRPr="00AE5BD8" w:rsidRDefault="006D5D11" w:rsidP="00450269">
            <w:pPr>
              <w:widowControl/>
              <w:jc w:val="left"/>
              <w:rPr>
                <w:rFonts w:ascii="Times New Roman" w:hAnsi="Times New Roman"/>
                <w:sz w:val="24"/>
              </w:rPr>
            </w:pPr>
            <w:r w:rsidRPr="00AE5BD8">
              <w:rPr>
                <w:rFonts w:ascii="Times New Roman" w:hAnsi="Times New Roman" w:hint="eastAsia"/>
                <w:sz w:val="24"/>
              </w:rPr>
              <w:t>《淋浴器用水效率限定值及用水效率等级》（</w:t>
            </w:r>
            <w:r w:rsidRPr="00AE5BD8">
              <w:rPr>
                <w:rFonts w:ascii="Times New Roman" w:hAnsi="Times New Roman" w:hint="eastAsia"/>
                <w:sz w:val="24"/>
              </w:rPr>
              <w:t>GB 28378</w:t>
            </w:r>
            <w:r w:rsidRPr="00AE5BD8">
              <w:rPr>
                <w:rFonts w:ascii="Times New Roman" w:hAnsi="Times New Roman" w:hint="eastAsia"/>
                <w:sz w:val="24"/>
              </w:rPr>
              <w:t>）</w:t>
            </w:r>
          </w:p>
        </w:tc>
      </w:tr>
    </w:tbl>
    <w:p w14:paraId="227DC5E8" w14:textId="77777777" w:rsidR="006D5D11" w:rsidRPr="00AE5BD8" w:rsidRDefault="006D5D11" w:rsidP="006D5D11">
      <w:pPr>
        <w:pStyle w:val="a7"/>
        <w:tabs>
          <w:tab w:val="left" w:pos="864"/>
        </w:tabs>
        <w:ind w:left="729" w:hangingChars="330" w:hanging="729"/>
        <w:rPr>
          <w:rFonts w:ascii="Times New Roman" w:hAnsi="Times New Roman"/>
          <w:b/>
          <w:sz w:val="22"/>
          <w:szCs w:val="22"/>
        </w:rPr>
      </w:pPr>
    </w:p>
    <w:p w14:paraId="4E1E0C34" w14:textId="77777777" w:rsidR="006D5D11" w:rsidRPr="00AE5BD8" w:rsidRDefault="006D5D11" w:rsidP="006D5D11">
      <w:pPr>
        <w:pStyle w:val="a7"/>
        <w:tabs>
          <w:tab w:val="left" w:pos="864"/>
        </w:tabs>
        <w:ind w:left="729" w:hangingChars="330" w:hanging="729"/>
        <w:rPr>
          <w:rFonts w:ascii="Times New Roman" w:hAnsi="Times New Roman"/>
          <w:b/>
          <w:sz w:val="22"/>
          <w:szCs w:val="22"/>
        </w:rPr>
      </w:pPr>
      <w:r w:rsidRPr="00AE5BD8">
        <w:rPr>
          <w:rFonts w:ascii="Times New Roman" w:hAnsi="Times New Roman" w:hint="eastAsia"/>
          <w:b/>
          <w:sz w:val="22"/>
          <w:szCs w:val="22"/>
        </w:rPr>
        <w:t>注：</w:t>
      </w:r>
    </w:p>
    <w:p w14:paraId="71C70632" w14:textId="77777777" w:rsidR="006D5D11" w:rsidRPr="00AE5BD8" w:rsidRDefault="006D5D11" w:rsidP="006D5D11">
      <w:pPr>
        <w:pStyle w:val="a7"/>
        <w:ind w:leftChars="200" w:left="707" w:hangingChars="130" w:hanging="287"/>
        <w:rPr>
          <w:rFonts w:ascii="Times New Roman" w:hAnsi="Times New Roman"/>
          <w:b/>
          <w:sz w:val="22"/>
          <w:szCs w:val="22"/>
        </w:rPr>
      </w:pPr>
      <w:r w:rsidRPr="00AE5BD8">
        <w:rPr>
          <w:rFonts w:ascii="Times New Roman" w:hAnsi="Times New Roman" w:hint="eastAsia"/>
          <w:b/>
          <w:sz w:val="22"/>
          <w:szCs w:val="22"/>
        </w:rPr>
        <w:t>1</w:t>
      </w:r>
      <w:r w:rsidRPr="00AE5BD8">
        <w:rPr>
          <w:rFonts w:ascii="Times New Roman" w:hAnsi="Times New Roman" w:hint="eastAsia"/>
          <w:b/>
          <w:sz w:val="22"/>
          <w:szCs w:val="22"/>
        </w:rPr>
        <w:t>、节能产品认证应依据相关国家标准的最新版本，依据国家标准中二级能效（水效）指标。</w:t>
      </w:r>
    </w:p>
    <w:p w14:paraId="7B45AE29" w14:textId="77777777" w:rsidR="006D5D11" w:rsidRPr="00AE5BD8" w:rsidRDefault="006D5D11" w:rsidP="006D5D11">
      <w:pPr>
        <w:pStyle w:val="a7"/>
        <w:ind w:leftChars="200" w:left="707" w:hangingChars="130" w:hanging="287"/>
        <w:rPr>
          <w:rFonts w:ascii="Times New Roman" w:hAnsi="Times New Roman"/>
          <w:b/>
          <w:sz w:val="22"/>
          <w:szCs w:val="22"/>
        </w:rPr>
      </w:pPr>
      <w:r w:rsidRPr="00AE5BD8">
        <w:rPr>
          <w:rFonts w:ascii="Times New Roman" w:hAnsi="Times New Roman" w:hint="eastAsia"/>
          <w:b/>
          <w:sz w:val="22"/>
          <w:szCs w:val="22"/>
        </w:rPr>
        <w:t>2</w:t>
      </w:r>
      <w:r w:rsidRPr="00AE5BD8">
        <w:rPr>
          <w:rFonts w:ascii="Times New Roman" w:hAnsi="Times New Roman" w:hint="eastAsia"/>
          <w:b/>
          <w:sz w:val="22"/>
          <w:szCs w:val="22"/>
        </w:rPr>
        <w:t>、上述产品中认证标准发生变更的，依据原认证标准获得的、仍在有效期内的认证证书可使用至</w:t>
      </w:r>
      <w:r w:rsidRPr="00AE5BD8">
        <w:rPr>
          <w:rFonts w:ascii="Times New Roman" w:hAnsi="Times New Roman" w:hint="eastAsia"/>
          <w:b/>
          <w:sz w:val="22"/>
          <w:szCs w:val="22"/>
        </w:rPr>
        <w:t>2019</w:t>
      </w:r>
      <w:r w:rsidRPr="00AE5BD8">
        <w:rPr>
          <w:rFonts w:ascii="Times New Roman" w:hAnsi="Times New Roman" w:hint="eastAsia"/>
          <w:b/>
          <w:sz w:val="22"/>
          <w:szCs w:val="22"/>
        </w:rPr>
        <w:t>年</w:t>
      </w:r>
      <w:r w:rsidRPr="00AE5BD8">
        <w:rPr>
          <w:rFonts w:ascii="Times New Roman" w:hAnsi="Times New Roman" w:hint="eastAsia"/>
          <w:b/>
          <w:sz w:val="22"/>
          <w:szCs w:val="22"/>
        </w:rPr>
        <w:t>6</w:t>
      </w:r>
      <w:r w:rsidRPr="00AE5BD8">
        <w:rPr>
          <w:rFonts w:ascii="Times New Roman" w:hAnsi="Times New Roman" w:hint="eastAsia"/>
          <w:b/>
          <w:sz w:val="22"/>
          <w:szCs w:val="22"/>
        </w:rPr>
        <w:t>月</w:t>
      </w:r>
      <w:r w:rsidRPr="00AE5BD8">
        <w:rPr>
          <w:rFonts w:ascii="Times New Roman" w:hAnsi="Times New Roman" w:hint="eastAsia"/>
          <w:b/>
          <w:sz w:val="22"/>
          <w:szCs w:val="22"/>
        </w:rPr>
        <w:t>1</w:t>
      </w:r>
      <w:r w:rsidRPr="00AE5BD8">
        <w:rPr>
          <w:rFonts w:ascii="Times New Roman" w:hAnsi="Times New Roman" w:hint="eastAsia"/>
          <w:b/>
          <w:sz w:val="22"/>
          <w:szCs w:val="22"/>
        </w:rPr>
        <w:t>日。</w:t>
      </w:r>
    </w:p>
    <w:p w14:paraId="3B3760CB" w14:textId="77777777" w:rsidR="00254DB1" w:rsidRPr="003B63A5" w:rsidRDefault="006D5D11" w:rsidP="006D5D11">
      <w:pPr>
        <w:pStyle w:val="a7"/>
        <w:ind w:leftChars="200" w:left="707" w:hangingChars="130" w:hanging="287"/>
        <w:rPr>
          <w:rFonts w:ascii="Times New Roman" w:hAnsi="Times New Roman"/>
          <w:color w:val="000000"/>
        </w:rPr>
      </w:pPr>
      <w:r w:rsidRPr="00AE5BD8">
        <w:rPr>
          <w:rFonts w:ascii="Times New Roman" w:hAnsi="Times New Roman" w:hint="eastAsia"/>
          <w:b/>
          <w:sz w:val="22"/>
          <w:szCs w:val="22"/>
        </w:rPr>
        <w:t>3</w:t>
      </w:r>
      <w:r w:rsidRPr="00AE5BD8">
        <w:rPr>
          <w:rFonts w:ascii="Times New Roman" w:hAnsi="Times New Roman" w:hint="eastAsia"/>
          <w:b/>
          <w:sz w:val="22"/>
          <w:szCs w:val="22"/>
        </w:rPr>
        <w:t>、以“★”标注的为政府强制采购产品。</w:t>
      </w:r>
    </w:p>
    <w:sectPr w:rsidR="00254DB1" w:rsidRPr="003B63A5" w:rsidSect="006D5D11">
      <w:headerReference w:type="default" r:id="rId14"/>
      <w:pgSz w:w="11906" w:h="16838"/>
      <w:pgMar w:top="1440" w:right="1361" w:bottom="1440" w:left="124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6C2F7" w14:textId="77777777" w:rsidR="004F43EB" w:rsidRDefault="004F43EB">
      <w:r>
        <w:separator/>
      </w:r>
    </w:p>
  </w:endnote>
  <w:endnote w:type="continuationSeparator" w:id="0">
    <w:p w14:paraId="12381E1F" w14:textId="77777777" w:rsidR="004F43EB" w:rsidRDefault="004F4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长城仿宋">
    <w:altName w:val="仿宋"/>
    <w:charset w:val="86"/>
    <w:family w:val="decorative"/>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yriad Pro">
    <w:altName w:val="Arial"/>
    <w:charset w:val="00"/>
    <w:family w:val="swiss"/>
    <w:pitch w:val="default"/>
    <w:sig w:usb0="00000001" w:usb1="00000001" w:usb2="00000000" w:usb3="00000000" w:csb0="2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华文中宋">
    <w:altName w:val="Malgun Gothic Semilight"/>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6F358" w14:textId="77777777" w:rsidR="00CF45EC" w:rsidRDefault="00CF45EC">
    <w:pPr>
      <w:pStyle w:val="af2"/>
      <w:framePr w:wrap="around" w:vAnchor="text" w:hAnchor="margin" w:xAlign="center" w:y="1"/>
      <w:rPr>
        <w:rStyle w:val="a5"/>
      </w:rPr>
    </w:pPr>
    <w:r>
      <w:fldChar w:fldCharType="begin"/>
    </w:r>
    <w:r>
      <w:rPr>
        <w:rStyle w:val="a5"/>
      </w:rPr>
      <w:instrText xml:space="preserve">PAGE  </w:instrText>
    </w:r>
    <w:r>
      <w:fldChar w:fldCharType="separate"/>
    </w:r>
    <w:r>
      <w:rPr>
        <w:rStyle w:val="a5"/>
      </w:rPr>
      <w:t xml:space="preserve"> </w:t>
    </w:r>
    <w:r>
      <w:fldChar w:fldCharType="end"/>
    </w:r>
  </w:p>
  <w:p w14:paraId="34626710" w14:textId="77777777" w:rsidR="00CF45EC" w:rsidRDefault="00CF45EC">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0ABED" w14:textId="756FA5AF" w:rsidR="00CF45EC" w:rsidRDefault="00CF45EC">
    <w:pPr>
      <w:pStyle w:val="af2"/>
      <w:ind w:leftChars="-150" w:left="-315" w:rightChars="-150" w:right="-315"/>
      <w:jc w:val="center"/>
      <w:rPr>
        <w:rFonts w:ascii="Times New Roman" w:hAnsi="Times New Roman"/>
        <w:sz w:val="20"/>
        <w:lang w:val="zh-CN"/>
      </w:rPr>
    </w:pPr>
    <w:r>
      <w:rPr>
        <w:noProof/>
      </w:rPr>
      <w:drawing>
        <wp:inline distT="0" distB="0" distL="0" distR="0" wp14:anchorId="4B3A22F5" wp14:editId="105BF590">
          <wp:extent cx="457200" cy="419100"/>
          <wp:effectExtent l="0" t="0" r="0" b="0"/>
          <wp:docPr id="1" name="图片 1"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司徽"/>
                  <pic:cNvPicPr>
                    <a:picLocks noChangeAspect="1" noChangeArrowheads="1"/>
                  </pic:cNvPicPr>
                </pic:nvPicPr>
                <pic:blipFill>
                  <a:blip r:embed="rId1">
                    <a:extLst>
                      <a:ext uri="{28A0092B-C50C-407E-A947-70E740481C1C}">
                        <a14:useLocalDpi xmlns:a14="http://schemas.microsoft.com/office/drawing/2010/main" val="0"/>
                      </a:ext>
                    </a:extLst>
                  </a:blip>
                  <a:srcRect l="-1740" t="-1859" r="-1740" b="-1859"/>
                  <a:stretch>
                    <a:fillRect/>
                  </a:stretch>
                </pic:blipFill>
                <pic:spPr bwMode="auto">
                  <a:xfrm>
                    <a:off x="0" y="0"/>
                    <a:ext cx="457200" cy="419100"/>
                  </a:xfrm>
                  <a:prstGeom prst="rect">
                    <a:avLst/>
                  </a:prstGeom>
                  <a:noFill/>
                  <a:ln>
                    <a:noFill/>
                  </a:ln>
                </pic:spPr>
              </pic:pic>
            </a:graphicData>
          </a:graphic>
        </wp:inline>
      </w:drawing>
    </w:r>
    <w:r>
      <w:rPr>
        <w:rFonts w:ascii="黑体" w:eastAsia="黑体" w:hAnsi="新宋体" w:hint="eastAsia"/>
        <w:b/>
        <w:sz w:val="28"/>
        <w:szCs w:val="28"/>
      </w:rPr>
      <w:t>五矿国际招标有限责任公司</w:t>
    </w:r>
    <w:r>
      <w:rPr>
        <w:rFonts w:ascii="黑体" w:eastAsia="黑体" w:hAnsi="新宋体" w:hint="eastAsia"/>
        <w:b/>
        <w:sz w:val="28"/>
        <w:szCs w:val="28"/>
      </w:rPr>
      <w:tab/>
      <w:t xml:space="preserve">      </w:t>
    </w:r>
    <w:r>
      <w:rPr>
        <w:rFonts w:ascii="黑体" w:eastAsia="黑体" w:hAnsi="新宋体"/>
        <w:b/>
        <w:sz w:val="28"/>
        <w:szCs w:val="28"/>
      </w:rPr>
      <w:t xml:space="preserve">           </w:t>
    </w:r>
    <w:r>
      <w:rPr>
        <w:rFonts w:ascii="黑体" w:eastAsia="黑体" w:hAnsi="新宋体" w:hint="eastAsia"/>
        <w:b/>
        <w:sz w:val="28"/>
        <w:szCs w:val="28"/>
      </w:rPr>
      <w:t xml:space="preserve">    </w:t>
    </w:r>
    <w:r>
      <w:rPr>
        <w:rFonts w:ascii="Times New Roman" w:hAnsi="Times New Roman"/>
        <w:sz w:val="20"/>
        <w:lang w:val="zh-CN"/>
      </w:rPr>
      <w:t>第</w:t>
    </w:r>
    <w:r>
      <w:rPr>
        <w:rFonts w:ascii="Times New Roman" w:hAnsi="Times New Roman"/>
        <w:sz w:val="20"/>
        <w:lang w:val="zh-CN"/>
      </w:rPr>
      <w:fldChar w:fldCharType="begin"/>
    </w:r>
    <w:r>
      <w:rPr>
        <w:rFonts w:ascii="Times New Roman" w:hAnsi="Times New Roman"/>
        <w:sz w:val="20"/>
        <w:lang w:val="zh-CN"/>
      </w:rPr>
      <w:instrText>PAGE</w:instrText>
    </w:r>
    <w:r>
      <w:rPr>
        <w:rFonts w:ascii="Times New Roman" w:hAnsi="Times New Roman"/>
        <w:sz w:val="20"/>
        <w:lang w:val="zh-CN"/>
      </w:rPr>
      <w:fldChar w:fldCharType="separate"/>
    </w:r>
    <w:r w:rsidR="00207883">
      <w:rPr>
        <w:rFonts w:ascii="Times New Roman" w:hAnsi="Times New Roman"/>
        <w:noProof/>
        <w:sz w:val="20"/>
        <w:lang w:val="zh-CN"/>
      </w:rPr>
      <w:t>6</w:t>
    </w:r>
    <w:r>
      <w:rPr>
        <w:rFonts w:ascii="Times New Roman" w:hAnsi="Times New Roman"/>
        <w:sz w:val="20"/>
        <w:lang w:val="zh-CN"/>
      </w:rPr>
      <w:fldChar w:fldCharType="end"/>
    </w:r>
    <w:r>
      <w:rPr>
        <w:rFonts w:ascii="Times New Roman" w:hAnsi="Times New Roman"/>
        <w:sz w:val="20"/>
        <w:lang w:val="zh-CN"/>
      </w:rPr>
      <w:t>页</w:t>
    </w:r>
    <w:r>
      <w:rPr>
        <w:rFonts w:ascii="Times New Roman" w:hAnsi="Times New Roman"/>
        <w:sz w:val="20"/>
        <w:lang w:val="zh-CN"/>
      </w:rPr>
      <w:t>/</w:t>
    </w:r>
    <w:r>
      <w:rPr>
        <w:rFonts w:ascii="Times New Roman" w:hAnsi="Times New Roman"/>
        <w:sz w:val="20"/>
        <w:lang w:val="zh-CN"/>
      </w:rPr>
      <w:t>共</w:t>
    </w:r>
    <w:r>
      <w:rPr>
        <w:rFonts w:ascii="Times New Roman" w:hAnsi="Times New Roman"/>
        <w:sz w:val="20"/>
        <w:lang w:val="zh-CN"/>
      </w:rPr>
      <w:fldChar w:fldCharType="begin"/>
    </w:r>
    <w:r>
      <w:rPr>
        <w:rFonts w:ascii="Times New Roman" w:hAnsi="Times New Roman"/>
        <w:sz w:val="20"/>
        <w:lang w:val="zh-CN"/>
      </w:rPr>
      <w:instrText>NUMPAGES</w:instrText>
    </w:r>
    <w:r>
      <w:rPr>
        <w:rFonts w:ascii="Times New Roman" w:hAnsi="Times New Roman"/>
        <w:sz w:val="20"/>
        <w:lang w:val="zh-CN"/>
      </w:rPr>
      <w:fldChar w:fldCharType="separate"/>
    </w:r>
    <w:r w:rsidR="00207883">
      <w:rPr>
        <w:rFonts w:ascii="Times New Roman" w:hAnsi="Times New Roman"/>
        <w:noProof/>
        <w:sz w:val="20"/>
        <w:lang w:val="zh-CN"/>
      </w:rPr>
      <w:t>77</w:t>
    </w:r>
    <w:r>
      <w:rPr>
        <w:rFonts w:ascii="Times New Roman" w:hAnsi="Times New Roman"/>
        <w:sz w:val="20"/>
        <w:lang w:val="zh-CN"/>
      </w:rPr>
      <w:fldChar w:fldCharType="end"/>
    </w:r>
    <w:r>
      <w:rPr>
        <w:rFonts w:ascii="Times New Roman" w:hAnsi="Times New Roman"/>
        <w:sz w:val="20"/>
        <w:lang w:val="zh-CN"/>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24CBF" w14:textId="77777777" w:rsidR="004F43EB" w:rsidRDefault="004F43EB">
      <w:r>
        <w:separator/>
      </w:r>
    </w:p>
  </w:footnote>
  <w:footnote w:type="continuationSeparator" w:id="0">
    <w:p w14:paraId="50D0C56C" w14:textId="77777777" w:rsidR="004F43EB" w:rsidRDefault="004F4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CD804" w14:textId="77777777" w:rsidR="00CF45EC" w:rsidRDefault="00CF45EC">
    <w:pPr>
      <w:pStyle w:val="ac"/>
    </w:pPr>
    <w:r>
      <w:rPr>
        <w:rFonts w:hint="eastAsia"/>
      </w:rPr>
      <w:t>四川省工商行政管理局数据中心建设项目政府采购—招标文件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ED37B" w14:textId="68DB5D47" w:rsidR="00CF45EC" w:rsidRPr="00070A05" w:rsidRDefault="00CF45EC">
    <w:pPr>
      <w:pStyle w:val="ac"/>
      <w:jc w:val="left"/>
      <w:rPr>
        <w:rFonts w:ascii="Times New Roman" w:hAnsi="Times New Roman"/>
        <w:sz w:val="21"/>
        <w:szCs w:val="21"/>
      </w:rPr>
    </w:pPr>
    <w:bookmarkStart w:id="0" w:name="_Hlk65848267"/>
    <w:bookmarkStart w:id="1" w:name="_Hlk65848268"/>
    <w:bookmarkStart w:id="2" w:name="_Hlk65848269"/>
    <w:bookmarkStart w:id="3" w:name="_Hlk65848270"/>
    <w:r w:rsidRPr="00070A05">
      <w:rPr>
        <w:rFonts w:ascii="Times New Roman" w:hAnsi="Times New Roman" w:hint="eastAsia"/>
        <w:sz w:val="21"/>
        <w:szCs w:val="21"/>
      </w:rPr>
      <w:t>成都大学附属医院</w:t>
    </w:r>
    <w:bookmarkEnd w:id="0"/>
    <w:bookmarkEnd w:id="1"/>
    <w:bookmarkEnd w:id="2"/>
    <w:bookmarkEnd w:id="3"/>
    <w:r w:rsidR="004B35CF">
      <w:rPr>
        <w:rFonts w:ascii="Times New Roman" w:hAnsi="Times New Roman" w:hint="eastAsia"/>
        <w:sz w:val="21"/>
        <w:szCs w:val="21"/>
      </w:rPr>
      <w:t>肠镜（电子肠镜）（</w:t>
    </w:r>
    <w:r w:rsidR="004B35CF">
      <w:rPr>
        <w:rFonts w:ascii="Times New Roman" w:hAnsi="Times New Roman" w:hint="eastAsia"/>
        <w:sz w:val="21"/>
        <w:szCs w:val="21"/>
      </w:rPr>
      <w:t>2</w:t>
    </w:r>
    <w:r w:rsidR="004B35CF">
      <w:rPr>
        <w:rFonts w:ascii="Times New Roman" w:hAnsi="Times New Roman" w:hint="eastAsia"/>
        <w:sz w:val="21"/>
        <w:szCs w:val="21"/>
      </w:rPr>
      <w:t>）采购项目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56D4A" w14:textId="77777777" w:rsidR="00CF45EC" w:rsidRDefault="00CF45EC">
    <w:pPr>
      <w:pStyle w:val="ac"/>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30A55" w14:textId="77777777" w:rsidR="00CF45EC" w:rsidRDefault="00CF45EC">
    <w:pPr>
      <w:pStyle w:val="ac"/>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B44C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 w15:restartNumberingAfterBreak="0">
    <w:nsid w:val="08620666"/>
    <w:multiLevelType w:val="singleLevel"/>
    <w:tmpl w:val="08620666"/>
    <w:lvl w:ilvl="0">
      <w:start w:val="1"/>
      <w:numFmt w:val="decimal"/>
      <w:suff w:val="nothing"/>
      <w:lvlText w:val="%1、"/>
      <w:lvlJc w:val="left"/>
    </w:lvl>
  </w:abstractNum>
  <w:abstractNum w:abstractNumId="2" w15:restartNumberingAfterBreak="0">
    <w:nsid w:val="0DF80457"/>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3" w15:restartNumberingAfterBreak="0">
    <w:nsid w:val="0EE927AB"/>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4" w15:restartNumberingAfterBreak="0">
    <w:nsid w:val="0F6C5C58"/>
    <w:multiLevelType w:val="multilevel"/>
    <w:tmpl w:val="0F6C5C58"/>
    <w:lvl w:ilvl="0">
      <w:start w:val="1"/>
      <w:numFmt w:val="bullet"/>
      <w:lvlText w:val=""/>
      <w:lvlJc w:val="left"/>
      <w:pPr>
        <w:tabs>
          <w:tab w:val="num" w:pos="1680"/>
        </w:tabs>
        <w:ind w:left="1680" w:hanging="42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pStyle w:val="a"/>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BCB4278"/>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6" w15:restartNumberingAfterBreak="0">
    <w:nsid w:val="2C7B33CC"/>
    <w:multiLevelType w:val="hybridMultilevel"/>
    <w:tmpl w:val="746E0F22"/>
    <w:lvl w:ilvl="0" w:tplc="36EA0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E191ECB"/>
    <w:multiLevelType w:val="multilevel"/>
    <w:tmpl w:val="2E191ECB"/>
    <w:lvl w:ilvl="0">
      <w:start w:val="1"/>
      <w:numFmt w:val="japaneseCounting"/>
      <w:pStyle w:val="U2"/>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15:restartNumberingAfterBreak="0">
    <w:nsid w:val="2FA912A1"/>
    <w:multiLevelType w:val="multilevel"/>
    <w:tmpl w:val="2FA912A1"/>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9" w15:restartNumberingAfterBreak="0">
    <w:nsid w:val="309B64D0"/>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0" w15:restartNumberingAfterBreak="0">
    <w:nsid w:val="38BF48FA"/>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1" w15:restartNumberingAfterBreak="0">
    <w:nsid w:val="3FED3005"/>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2" w15:restartNumberingAfterBreak="0">
    <w:nsid w:val="4806462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3" w15:restartNumberingAfterBreak="0">
    <w:nsid w:val="4A4E4CA1"/>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4" w15:restartNumberingAfterBreak="0">
    <w:nsid w:val="4EE31EE1"/>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5" w15:restartNumberingAfterBreak="0">
    <w:nsid w:val="514211A4"/>
    <w:multiLevelType w:val="multilevel"/>
    <w:tmpl w:val="514211A4"/>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6" w15:restartNumberingAfterBreak="0">
    <w:nsid w:val="56900ADF"/>
    <w:multiLevelType w:val="hybridMultilevel"/>
    <w:tmpl w:val="43EAD238"/>
    <w:lvl w:ilvl="0" w:tplc="846A5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6972AE4"/>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8" w15:restartNumberingAfterBreak="0">
    <w:nsid w:val="5975203E"/>
    <w:multiLevelType w:val="multilevel"/>
    <w:tmpl w:val="5975203E"/>
    <w:lvl w:ilvl="0">
      <w:start w:val="1"/>
      <w:numFmt w:val="japaneseCounting"/>
      <w:pStyle w:val="U1"/>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9" w15:restartNumberingAfterBreak="0">
    <w:nsid w:val="5B4A6948"/>
    <w:multiLevelType w:val="hybridMultilevel"/>
    <w:tmpl w:val="FFB439FC"/>
    <w:lvl w:ilvl="0" w:tplc="E6A61F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3266209"/>
    <w:multiLevelType w:val="multilevel"/>
    <w:tmpl w:val="63266209"/>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1" w15:restartNumberingAfterBreak="0">
    <w:nsid w:val="67A91554"/>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2" w15:restartNumberingAfterBreak="0">
    <w:nsid w:val="6ABB591C"/>
    <w:multiLevelType w:val="multilevel"/>
    <w:tmpl w:val="6ABB591C"/>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3" w15:restartNumberingAfterBreak="0">
    <w:nsid w:val="6E462FC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4" w15:restartNumberingAfterBreak="0">
    <w:nsid w:val="6EDA62C0"/>
    <w:multiLevelType w:val="hybridMultilevel"/>
    <w:tmpl w:val="82FC9F08"/>
    <w:lvl w:ilvl="0" w:tplc="846A5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F321BCB"/>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6" w15:restartNumberingAfterBreak="0">
    <w:nsid w:val="70540AC5"/>
    <w:multiLevelType w:val="hybridMultilevel"/>
    <w:tmpl w:val="D076CB0E"/>
    <w:lvl w:ilvl="0" w:tplc="36EA0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08A3B7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8" w15:restartNumberingAfterBreak="0">
    <w:nsid w:val="71AC3667"/>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9" w15:restartNumberingAfterBreak="0">
    <w:nsid w:val="72EE6500"/>
    <w:multiLevelType w:val="hybridMultilevel"/>
    <w:tmpl w:val="A2865AAA"/>
    <w:lvl w:ilvl="0" w:tplc="AC969F0E">
      <w:start w:val="1"/>
      <w:numFmt w:val="japaneseCounting"/>
      <w:lvlText w:val="（%1）"/>
      <w:lvlJc w:val="left"/>
      <w:pPr>
        <w:tabs>
          <w:tab w:val="num" w:pos="1800"/>
        </w:tabs>
        <w:ind w:left="1800" w:hanging="1200"/>
      </w:pPr>
      <w:rPr>
        <w:rFonts w:hint="default"/>
        <w:b w:val="0"/>
        <w:color w:val="auto"/>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0" w15:restartNumberingAfterBreak="0">
    <w:nsid w:val="751B6B91"/>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31" w15:restartNumberingAfterBreak="0">
    <w:nsid w:val="786D412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32" w15:restartNumberingAfterBreak="0">
    <w:nsid w:val="78AFE36A"/>
    <w:multiLevelType w:val="singleLevel"/>
    <w:tmpl w:val="78AFE36A"/>
    <w:lvl w:ilvl="0">
      <w:start w:val="1"/>
      <w:numFmt w:val="decimal"/>
      <w:suff w:val="nothing"/>
      <w:lvlText w:val="%1、"/>
      <w:lvlJc w:val="left"/>
    </w:lvl>
  </w:abstractNum>
  <w:abstractNum w:abstractNumId="33" w15:restartNumberingAfterBreak="0">
    <w:nsid w:val="7C076D9E"/>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num w:numId="1">
    <w:abstractNumId w:val="7"/>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0"/>
  </w:num>
  <w:num w:numId="5">
    <w:abstractNumId w:val="8"/>
  </w:num>
  <w:num w:numId="6">
    <w:abstractNumId w:val="22"/>
  </w:num>
  <w:num w:numId="7">
    <w:abstractNumId w:val="15"/>
  </w:num>
  <w:num w:numId="8">
    <w:abstractNumId w:val="29"/>
  </w:num>
  <w:num w:numId="9">
    <w:abstractNumId w:val="1"/>
  </w:num>
  <w:num w:numId="10">
    <w:abstractNumId w:val="32"/>
  </w:num>
  <w:num w:numId="11">
    <w:abstractNumId w:val="6"/>
  </w:num>
  <w:num w:numId="12">
    <w:abstractNumId w:val="19"/>
  </w:num>
  <w:num w:numId="13">
    <w:abstractNumId w:val="16"/>
  </w:num>
  <w:num w:numId="14">
    <w:abstractNumId w:val="24"/>
  </w:num>
  <w:num w:numId="15">
    <w:abstractNumId w:val="2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
  </w:num>
  <w:num w:numId="19">
    <w:abstractNumId w:val="14"/>
  </w:num>
  <w:num w:numId="20">
    <w:abstractNumId w:val="3"/>
  </w:num>
  <w:num w:numId="21">
    <w:abstractNumId w:val="30"/>
  </w:num>
  <w:num w:numId="22">
    <w:abstractNumId w:val="17"/>
  </w:num>
  <w:num w:numId="23">
    <w:abstractNumId w:val="28"/>
  </w:num>
  <w:num w:numId="24">
    <w:abstractNumId w:val="31"/>
  </w:num>
  <w:num w:numId="25">
    <w:abstractNumId w:val="0"/>
  </w:num>
  <w:num w:numId="26">
    <w:abstractNumId w:val="9"/>
  </w:num>
  <w:num w:numId="27">
    <w:abstractNumId w:val="11"/>
  </w:num>
  <w:num w:numId="28">
    <w:abstractNumId w:val="25"/>
  </w:num>
  <w:num w:numId="29">
    <w:abstractNumId w:val="21"/>
  </w:num>
  <w:num w:numId="30">
    <w:abstractNumId w:val="13"/>
  </w:num>
  <w:num w:numId="31">
    <w:abstractNumId w:val="27"/>
  </w:num>
  <w:num w:numId="32">
    <w:abstractNumId w:val="33"/>
  </w:num>
  <w:num w:numId="33">
    <w:abstractNumId w:val="1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
  <w:rsids>
    <w:rsidRoot w:val="00151A33"/>
    <w:rsid w:val="00000746"/>
    <w:rsid w:val="00000E53"/>
    <w:rsid w:val="00001532"/>
    <w:rsid w:val="00001724"/>
    <w:rsid w:val="00002358"/>
    <w:rsid w:val="000027A5"/>
    <w:rsid w:val="000027EB"/>
    <w:rsid w:val="00002D9C"/>
    <w:rsid w:val="00002FDC"/>
    <w:rsid w:val="00003B71"/>
    <w:rsid w:val="0000576F"/>
    <w:rsid w:val="00005E45"/>
    <w:rsid w:val="000076F5"/>
    <w:rsid w:val="00007B30"/>
    <w:rsid w:val="00007D70"/>
    <w:rsid w:val="00007E6E"/>
    <w:rsid w:val="00010189"/>
    <w:rsid w:val="00010DAD"/>
    <w:rsid w:val="000116E6"/>
    <w:rsid w:val="00011CAE"/>
    <w:rsid w:val="00011D0E"/>
    <w:rsid w:val="000121A6"/>
    <w:rsid w:val="00012279"/>
    <w:rsid w:val="000140EB"/>
    <w:rsid w:val="000144EC"/>
    <w:rsid w:val="000155CA"/>
    <w:rsid w:val="000171EC"/>
    <w:rsid w:val="0001725C"/>
    <w:rsid w:val="000173A1"/>
    <w:rsid w:val="00017887"/>
    <w:rsid w:val="0002033F"/>
    <w:rsid w:val="00020443"/>
    <w:rsid w:val="00020502"/>
    <w:rsid w:val="00020626"/>
    <w:rsid w:val="000208CE"/>
    <w:rsid w:val="000211F8"/>
    <w:rsid w:val="00021FB2"/>
    <w:rsid w:val="000225EB"/>
    <w:rsid w:val="00022BBC"/>
    <w:rsid w:val="00022E64"/>
    <w:rsid w:val="000230AA"/>
    <w:rsid w:val="00024A5F"/>
    <w:rsid w:val="00025AE4"/>
    <w:rsid w:val="00025B63"/>
    <w:rsid w:val="00025DAB"/>
    <w:rsid w:val="00025E06"/>
    <w:rsid w:val="00026121"/>
    <w:rsid w:val="0002682C"/>
    <w:rsid w:val="00030112"/>
    <w:rsid w:val="0003018A"/>
    <w:rsid w:val="00030D63"/>
    <w:rsid w:val="00030F7F"/>
    <w:rsid w:val="000310D0"/>
    <w:rsid w:val="00032640"/>
    <w:rsid w:val="00032EB1"/>
    <w:rsid w:val="000335BB"/>
    <w:rsid w:val="0003373D"/>
    <w:rsid w:val="00033A37"/>
    <w:rsid w:val="00033C60"/>
    <w:rsid w:val="00033CC7"/>
    <w:rsid w:val="00033D52"/>
    <w:rsid w:val="0003441F"/>
    <w:rsid w:val="0003452F"/>
    <w:rsid w:val="00035757"/>
    <w:rsid w:val="000357FA"/>
    <w:rsid w:val="000358CE"/>
    <w:rsid w:val="00035AE9"/>
    <w:rsid w:val="00035D0B"/>
    <w:rsid w:val="00035D83"/>
    <w:rsid w:val="00036858"/>
    <w:rsid w:val="000368E2"/>
    <w:rsid w:val="000370D1"/>
    <w:rsid w:val="000402F3"/>
    <w:rsid w:val="000403F5"/>
    <w:rsid w:val="0004073D"/>
    <w:rsid w:val="00040828"/>
    <w:rsid w:val="00040857"/>
    <w:rsid w:val="00040B18"/>
    <w:rsid w:val="00040EB9"/>
    <w:rsid w:val="000411E0"/>
    <w:rsid w:val="0004190A"/>
    <w:rsid w:val="00041DAE"/>
    <w:rsid w:val="00042E66"/>
    <w:rsid w:val="00042FAE"/>
    <w:rsid w:val="0004342E"/>
    <w:rsid w:val="000434EE"/>
    <w:rsid w:val="00043B16"/>
    <w:rsid w:val="00043EEA"/>
    <w:rsid w:val="000443FA"/>
    <w:rsid w:val="00045224"/>
    <w:rsid w:val="000455B9"/>
    <w:rsid w:val="00046086"/>
    <w:rsid w:val="0004639E"/>
    <w:rsid w:val="0004684F"/>
    <w:rsid w:val="00046C76"/>
    <w:rsid w:val="000473CE"/>
    <w:rsid w:val="000502E4"/>
    <w:rsid w:val="00050752"/>
    <w:rsid w:val="00050CD5"/>
    <w:rsid w:val="0005167F"/>
    <w:rsid w:val="00051730"/>
    <w:rsid w:val="0005174C"/>
    <w:rsid w:val="000518F9"/>
    <w:rsid w:val="00052425"/>
    <w:rsid w:val="00052BAF"/>
    <w:rsid w:val="00053147"/>
    <w:rsid w:val="000531C4"/>
    <w:rsid w:val="0005326A"/>
    <w:rsid w:val="00053664"/>
    <w:rsid w:val="00054494"/>
    <w:rsid w:val="0005495A"/>
    <w:rsid w:val="00054ACD"/>
    <w:rsid w:val="00054ECC"/>
    <w:rsid w:val="00054F3C"/>
    <w:rsid w:val="000559E9"/>
    <w:rsid w:val="0005669B"/>
    <w:rsid w:val="00056AB7"/>
    <w:rsid w:val="000575AC"/>
    <w:rsid w:val="00057600"/>
    <w:rsid w:val="00057BFD"/>
    <w:rsid w:val="00057CE0"/>
    <w:rsid w:val="00060898"/>
    <w:rsid w:val="00060AAA"/>
    <w:rsid w:val="000611A0"/>
    <w:rsid w:val="00061A62"/>
    <w:rsid w:val="00061D9F"/>
    <w:rsid w:val="00062460"/>
    <w:rsid w:val="00062605"/>
    <w:rsid w:val="00063595"/>
    <w:rsid w:val="00063A5F"/>
    <w:rsid w:val="00064027"/>
    <w:rsid w:val="000645B1"/>
    <w:rsid w:val="00064CAB"/>
    <w:rsid w:val="000654EE"/>
    <w:rsid w:val="00065871"/>
    <w:rsid w:val="00065C7F"/>
    <w:rsid w:val="00065EB6"/>
    <w:rsid w:val="000670CE"/>
    <w:rsid w:val="00067604"/>
    <w:rsid w:val="000677B5"/>
    <w:rsid w:val="00067E58"/>
    <w:rsid w:val="00067F0C"/>
    <w:rsid w:val="00070285"/>
    <w:rsid w:val="000706E1"/>
    <w:rsid w:val="00070A05"/>
    <w:rsid w:val="00070F12"/>
    <w:rsid w:val="0007103D"/>
    <w:rsid w:val="000717CD"/>
    <w:rsid w:val="00071C3C"/>
    <w:rsid w:val="00072856"/>
    <w:rsid w:val="00072CC7"/>
    <w:rsid w:val="000730B4"/>
    <w:rsid w:val="0007312B"/>
    <w:rsid w:val="00073F90"/>
    <w:rsid w:val="00074B84"/>
    <w:rsid w:val="0007530D"/>
    <w:rsid w:val="00075511"/>
    <w:rsid w:val="000764CC"/>
    <w:rsid w:val="00077001"/>
    <w:rsid w:val="000773DD"/>
    <w:rsid w:val="00077B45"/>
    <w:rsid w:val="00077C64"/>
    <w:rsid w:val="0008000A"/>
    <w:rsid w:val="00080FCA"/>
    <w:rsid w:val="000811B0"/>
    <w:rsid w:val="00081643"/>
    <w:rsid w:val="000818E3"/>
    <w:rsid w:val="00081DA9"/>
    <w:rsid w:val="0008297F"/>
    <w:rsid w:val="000833D2"/>
    <w:rsid w:val="00083F09"/>
    <w:rsid w:val="0008763E"/>
    <w:rsid w:val="00087FEC"/>
    <w:rsid w:val="00090831"/>
    <w:rsid w:val="00090E24"/>
    <w:rsid w:val="000910F2"/>
    <w:rsid w:val="00091115"/>
    <w:rsid w:val="0009159A"/>
    <w:rsid w:val="000916AD"/>
    <w:rsid w:val="000926DE"/>
    <w:rsid w:val="00093675"/>
    <w:rsid w:val="0009373E"/>
    <w:rsid w:val="000949BF"/>
    <w:rsid w:val="00094AC1"/>
    <w:rsid w:val="000951DE"/>
    <w:rsid w:val="00095B52"/>
    <w:rsid w:val="000964F7"/>
    <w:rsid w:val="000967E1"/>
    <w:rsid w:val="00096EEB"/>
    <w:rsid w:val="00097B0A"/>
    <w:rsid w:val="000A0889"/>
    <w:rsid w:val="000A1311"/>
    <w:rsid w:val="000A1DF5"/>
    <w:rsid w:val="000A1F96"/>
    <w:rsid w:val="000A22B4"/>
    <w:rsid w:val="000A2FCC"/>
    <w:rsid w:val="000A2FE9"/>
    <w:rsid w:val="000A3217"/>
    <w:rsid w:val="000A366D"/>
    <w:rsid w:val="000A4386"/>
    <w:rsid w:val="000A47B2"/>
    <w:rsid w:val="000A4D0A"/>
    <w:rsid w:val="000A4EB8"/>
    <w:rsid w:val="000A5264"/>
    <w:rsid w:val="000A545D"/>
    <w:rsid w:val="000A5F9C"/>
    <w:rsid w:val="000A67C1"/>
    <w:rsid w:val="000A69BB"/>
    <w:rsid w:val="000A6F8B"/>
    <w:rsid w:val="000A6FC4"/>
    <w:rsid w:val="000A798F"/>
    <w:rsid w:val="000A7B7E"/>
    <w:rsid w:val="000B005E"/>
    <w:rsid w:val="000B01A8"/>
    <w:rsid w:val="000B13B3"/>
    <w:rsid w:val="000B1567"/>
    <w:rsid w:val="000B197A"/>
    <w:rsid w:val="000B278C"/>
    <w:rsid w:val="000B2D42"/>
    <w:rsid w:val="000B32E3"/>
    <w:rsid w:val="000B3659"/>
    <w:rsid w:val="000B3DE6"/>
    <w:rsid w:val="000B49AD"/>
    <w:rsid w:val="000B4CBB"/>
    <w:rsid w:val="000B4D6C"/>
    <w:rsid w:val="000B58B4"/>
    <w:rsid w:val="000B5E45"/>
    <w:rsid w:val="000B6B14"/>
    <w:rsid w:val="000B7BAA"/>
    <w:rsid w:val="000B7D9C"/>
    <w:rsid w:val="000C140D"/>
    <w:rsid w:val="000C16EE"/>
    <w:rsid w:val="000C1FB9"/>
    <w:rsid w:val="000C23A7"/>
    <w:rsid w:val="000C2D04"/>
    <w:rsid w:val="000C2F57"/>
    <w:rsid w:val="000C3273"/>
    <w:rsid w:val="000C3B98"/>
    <w:rsid w:val="000C3BDE"/>
    <w:rsid w:val="000C45E2"/>
    <w:rsid w:val="000C46F8"/>
    <w:rsid w:val="000C492C"/>
    <w:rsid w:val="000C49FB"/>
    <w:rsid w:val="000C4ED9"/>
    <w:rsid w:val="000C4EF8"/>
    <w:rsid w:val="000C52E7"/>
    <w:rsid w:val="000C53E2"/>
    <w:rsid w:val="000C601E"/>
    <w:rsid w:val="000C6F58"/>
    <w:rsid w:val="000C7058"/>
    <w:rsid w:val="000C707A"/>
    <w:rsid w:val="000C73A7"/>
    <w:rsid w:val="000C7D64"/>
    <w:rsid w:val="000D0DDD"/>
    <w:rsid w:val="000D0E55"/>
    <w:rsid w:val="000D0FB7"/>
    <w:rsid w:val="000D1BE9"/>
    <w:rsid w:val="000D1C34"/>
    <w:rsid w:val="000D1D4B"/>
    <w:rsid w:val="000D21BF"/>
    <w:rsid w:val="000D26C6"/>
    <w:rsid w:val="000D2CC1"/>
    <w:rsid w:val="000D2FDB"/>
    <w:rsid w:val="000D38F7"/>
    <w:rsid w:val="000D3929"/>
    <w:rsid w:val="000D3AC8"/>
    <w:rsid w:val="000D4028"/>
    <w:rsid w:val="000D4F0E"/>
    <w:rsid w:val="000D54C8"/>
    <w:rsid w:val="000D5A15"/>
    <w:rsid w:val="000D5A29"/>
    <w:rsid w:val="000D5FD2"/>
    <w:rsid w:val="000D6077"/>
    <w:rsid w:val="000D69B3"/>
    <w:rsid w:val="000D6BC0"/>
    <w:rsid w:val="000D6FE7"/>
    <w:rsid w:val="000D7087"/>
    <w:rsid w:val="000D71F5"/>
    <w:rsid w:val="000E0B71"/>
    <w:rsid w:val="000E10EA"/>
    <w:rsid w:val="000E1287"/>
    <w:rsid w:val="000E17C1"/>
    <w:rsid w:val="000E18E1"/>
    <w:rsid w:val="000E1A52"/>
    <w:rsid w:val="000E2226"/>
    <w:rsid w:val="000E27F5"/>
    <w:rsid w:val="000E2CFE"/>
    <w:rsid w:val="000E37B5"/>
    <w:rsid w:val="000E3B78"/>
    <w:rsid w:val="000E3D23"/>
    <w:rsid w:val="000E3E72"/>
    <w:rsid w:val="000E3E96"/>
    <w:rsid w:val="000E4839"/>
    <w:rsid w:val="000E4BC3"/>
    <w:rsid w:val="000E4F68"/>
    <w:rsid w:val="000E5916"/>
    <w:rsid w:val="000E5FF1"/>
    <w:rsid w:val="000E6DF0"/>
    <w:rsid w:val="000E71BC"/>
    <w:rsid w:val="000E7950"/>
    <w:rsid w:val="000E7D43"/>
    <w:rsid w:val="000F0251"/>
    <w:rsid w:val="000F24A8"/>
    <w:rsid w:val="000F2AB5"/>
    <w:rsid w:val="000F363A"/>
    <w:rsid w:val="000F391A"/>
    <w:rsid w:val="000F4D0D"/>
    <w:rsid w:val="000F5BD7"/>
    <w:rsid w:val="000F6954"/>
    <w:rsid w:val="000F7584"/>
    <w:rsid w:val="000F7789"/>
    <w:rsid w:val="000F793F"/>
    <w:rsid w:val="000F7C8A"/>
    <w:rsid w:val="001001A9"/>
    <w:rsid w:val="001003CF"/>
    <w:rsid w:val="001004BE"/>
    <w:rsid w:val="00100564"/>
    <w:rsid w:val="00101108"/>
    <w:rsid w:val="00102C24"/>
    <w:rsid w:val="00103E71"/>
    <w:rsid w:val="001040C8"/>
    <w:rsid w:val="00104252"/>
    <w:rsid w:val="001046B2"/>
    <w:rsid w:val="00104D5D"/>
    <w:rsid w:val="00104F49"/>
    <w:rsid w:val="00105FE1"/>
    <w:rsid w:val="001067D8"/>
    <w:rsid w:val="00106DBB"/>
    <w:rsid w:val="00110D08"/>
    <w:rsid w:val="001110A0"/>
    <w:rsid w:val="00111294"/>
    <w:rsid w:val="001116C8"/>
    <w:rsid w:val="00111CDC"/>
    <w:rsid w:val="001124C8"/>
    <w:rsid w:val="00112678"/>
    <w:rsid w:val="001128BE"/>
    <w:rsid w:val="001133AE"/>
    <w:rsid w:val="00114090"/>
    <w:rsid w:val="001159A0"/>
    <w:rsid w:val="0011607A"/>
    <w:rsid w:val="00116458"/>
    <w:rsid w:val="001165B2"/>
    <w:rsid w:val="00116F80"/>
    <w:rsid w:val="00117022"/>
    <w:rsid w:val="001179D1"/>
    <w:rsid w:val="001202A3"/>
    <w:rsid w:val="0012185D"/>
    <w:rsid w:val="00122645"/>
    <w:rsid w:val="00122BA8"/>
    <w:rsid w:val="001237C1"/>
    <w:rsid w:val="001239ED"/>
    <w:rsid w:val="00123F21"/>
    <w:rsid w:val="0012430C"/>
    <w:rsid w:val="00124BB4"/>
    <w:rsid w:val="00125524"/>
    <w:rsid w:val="00125BA7"/>
    <w:rsid w:val="0012606F"/>
    <w:rsid w:val="00126123"/>
    <w:rsid w:val="00126332"/>
    <w:rsid w:val="00126370"/>
    <w:rsid w:val="001264F8"/>
    <w:rsid w:val="00127C3E"/>
    <w:rsid w:val="00130BE2"/>
    <w:rsid w:val="001318EA"/>
    <w:rsid w:val="00131915"/>
    <w:rsid w:val="00131B88"/>
    <w:rsid w:val="001333BD"/>
    <w:rsid w:val="0013368C"/>
    <w:rsid w:val="00133E18"/>
    <w:rsid w:val="00133FC2"/>
    <w:rsid w:val="00134796"/>
    <w:rsid w:val="00134F79"/>
    <w:rsid w:val="00136F1A"/>
    <w:rsid w:val="001377CF"/>
    <w:rsid w:val="001377F6"/>
    <w:rsid w:val="001417A5"/>
    <w:rsid w:val="001423A0"/>
    <w:rsid w:val="001428C2"/>
    <w:rsid w:val="00142970"/>
    <w:rsid w:val="00143C31"/>
    <w:rsid w:val="001441C0"/>
    <w:rsid w:val="001447D3"/>
    <w:rsid w:val="00144DF1"/>
    <w:rsid w:val="00145414"/>
    <w:rsid w:val="0014550A"/>
    <w:rsid w:val="001456E4"/>
    <w:rsid w:val="00145AF9"/>
    <w:rsid w:val="00146309"/>
    <w:rsid w:val="00146466"/>
    <w:rsid w:val="001476AD"/>
    <w:rsid w:val="001478C8"/>
    <w:rsid w:val="001509D9"/>
    <w:rsid w:val="00150EA9"/>
    <w:rsid w:val="0015147B"/>
    <w:rsid w:val="001518B4"/>
    <w:rsid w:val="0015190D"/>
    <w:rsid w:val="00151A33"/>
    <w:rsid w:val="00151DAD"/>
    <w:rsid w:val="00152045"/>
    <w:rsid w:val="00152B32"/>
    <w:rsid w:val="00153831"/>
    <w:rsid w:val="001543D3"/>
    <w:rsid w:val="001545B4"/>
    <w:rsid w:val="00154731"/>
    <w:rsid w:val="00154F11"/>
    <w:rsid w:val="00155232"/>
    <w:rsid w:val="0015558F"/>
    <w:rsid w:val="00155635"/>
    <w:rsid w:val="0015625B"/>
    <w:rsid w:val="0015626D"/>
    <w:rsid w:val="00156EA9"/>
    <w:rsid w:val="001579B9"/>
    <w:rsid w:val="00157B47"/>
    <w:rsid w:val="00157D88"/>
    <w:rsid w:val="001601EF"/>
    <w:rsid w:val="0016044F"/>
    <w:rsid w:val="00160926"/>
    <w:rsid w:val="00160D5C"/>
    <w:rsid w:val="00161473"/>
    <w:rsid w:val="00161833"/>
    <w:rsid w:val="001620C4"/>
    <w:rsid w:val="00162657"/>
    <w:rsid w:val="0016357F"/>
    <w:rsid w:val="00163617"/>
    <w:rsid w:val="001640CA"/>
    <w:rsid w:val="0016466E"/>
    <w:rsid w:val="00164802"/>
    <w:rsid w:val="001650E8"/>
    <w:rsid w:val="00165A68"/>
    <w:rsid w:val="00166575"/>
    <w:rsid w:val="001670C0"/>
    <w:rsid w:val="00167489"/>
    <w:rsid w:val="00167740"/>
    <w:rsid w:val="00167C0D"/>
    <w:rsid w:val="00167F8B"/>
    <w:rsid w:val="00170265"/>
    <w:rsid w:val="0017056D"/>
    <w:rsid w:val="00170EDA"/>
    <w:rsid w:val="0017168B"/>
    <w:rsid w:val="00171A07"/>
    <w:rsid w:val="001722A5"/>
    <w:rsid w:val="0017274B"/>
    <w:rsid w:val="001735DD"/>
    <w:rsid w:val="001736D4"/>
    <w:rsid w:val="00173AF0"/>
    <w:rsid w:val="00173B1B"/>
    <w:rsid w:val="00173C33"/>
    <w:rsid w:val="00174F9F"/>
    <w:rsid w:val="00175168"/>
    <w:rsid w:val="0017612B"/>
    <w:rsid w:val="00177DD5"/>
    <w:rsid w:val="00180063"/>
    <w:rsid w:val="00180644"/>
    <w:rsid w:val="00180EA3"/>
    <w:rsid w:val="001821C8"/>
    <w:rsid w:val="0018237F"/>
    <w:rsid w:val="00182469"/>
    <w:rsid w:val="00182859"/>
    <w:rsid w:val="00182AE3"/>
    <w:rsid w:val="00182C4B"/>
    <w:rsid w:val="00183666"/>
    <w:rsid w:val="00184697"/>
    <w:rsid w:val="00184ED0"/>
    <w:rsid w:val="00185380"/>
    <w:rsid w:val="0018569D"/>
    <w:rsid w:val="001858E3"/>
    <w:rsid w:val="001872F9"/>
    <w:rsid w:val="00187445"/>
    <w:rsid w:val="00187730"/>
    <w:rsid w:val="00187F11"/>
    <w:rsid w:val="00187F64"/>
    <w:rsid w:val="00191554"/>
    <w:rsid w:val="00191566"/>
    <w:rsid w:val="00191C69"/>
    <w:rsid w:val="00191E38"/>
    <w:rsid w:val="00192036"/>
    <w:rsid w:val="0019231C"/>
    <w:rsid w:val="00192574"/>
    <w:rsid w:val="00192BCF"/>
    <w:rsid w:val="00192F01"/>
    <w:rsid w:val="00193A15"/>
    <w:rsid w:val="00193A24"/>
    <w:rsid w:val="00193CE0"/>
    <w:rsid w:val="001945B0"/>
    <w:rsid w:val="00194BF8"/>
    <w:rsid w:val="00195247"/>
    <w:rsid w:val="00195BFA"/>
    <w:rsid w:val="00195C67"/>
    <w:rsid w:val="00195D3E"/>
    <w:rsid w:val="00196B64"/>
    <w:rsid w:val="00197A08"/>
    <w:rsid w:val="001A1990"/>
    <w:rsid w:val="001A1BDB"/>
    <w:rsid w:val="001A1E27"/>
    <w:rsid w:val="001A21BF"/>
    <w:rsid w:val="001A2340"/>
    <w:rsid w:val="001A24AB"/>
    <w:rsid w:val="001A25B0"/>
    <w:rsid w:val="001A27BA"/>
    <w:rsid w:val="001A29E7"/>
    <w:rsid w:val="001A3835"/>
    <w:rsid w:val="001A457E"/>
    <w:rsid w:val="001A5301"/>
    <w:rsid w:val="001A530E"/>
    <w:rsid w:val="001A671F"/>
    <w:rsid w:val="001A6B7A"/>
    <w:rsid w:val="001A6E93"/>
    <w:rsid w:val="001A6F9C"/>
    <w:rsid w:val="001A71EE"/>
    <w:rsid w:val="001A76C5"/>
    <w:rsid w:val="001A788C"/>
    <w:rsid w:val="001B0294"/>
    <w:rsid w:val="001B085C"/>
    <w:rsid w:val="001B10FC"/>
    <w:rsid w:val="001B1DE9"/>
    <w:rsid w:val="001B23CE"/>
    <w:rsid w:val="001B34D0"/>
    <w:rsid w:val="001B4A74"/>
    <w:rsid w:val="001B541D"/>
    <w:rsid w:val="001B5640"/>
    <w:rsid w:val="001B5672"/>
    <w:rsid w:val="001B5ACC"/>
    <w:rsid w:val="001B6558"/>
    <w:rsid w:val="001B6651"/>
    <w:rsid w:val="001B6BAC"/>
    <w:rsid w:val="001B6C0D"/>
    <w:rsid w:val="001B6D83"/>
    <w:rsid w:val="001C080B"/>
    <w:rsid w:val="001C149A"/>
    <w:rsid w:val="001C1D6D"/>
    <w:rsid w:val="001C31B1"/>
    <w:rsid w:val="001C3CFF"/>
    <w:rsid w:val="001C484B"/>
    <w:rsid w:val="001C4BC9"/>
    <w:rsid w:val="001C4D3E"/>
    <w:rsid w:val="001C576D"/>
    <w:rsid w:val="001C5D9D"/>
    <w:rsid w:val="001C5F96"/>
    <w:rsid w:val="001C690D"/>
    <w:rsid w:val="001D0032"/>
    <w:rsid w:val="001D0AF4"/>
    <w:rsid w:val="001D0BC9"/>
    <w:rsid w:val="001D11DF"/>
    <w:rsid w:val="001D1E25"/>
    <w:rsid w:val="001D2386"/>
    <w:rsid w:val="001D241F"/>
    <w:rsid w:val="001D260A"/>
    <w:rsid w:val="001D2DF4"/>
    <w:rsid w:val="001D2E9F"/>
    <w:rsid w:val="001D335D"/>
    <w:rsid w:val="001D401D"/>
    <w:rsid w:val="001D40A4"/>
    <w:rsid w:val="001D5011"/>
    <w:rsid w:val="001D51D8"/>
    <w:rsid w:val="001D5510"/>
    <w:rsid w:val="001D630C"/>
    <w:rsid w:val="001D66B9"/>
    <w:rsid w:val="001D67EC"/>
    <w:rsid w:val="001D74F8"/>
    <w:rsid w:val="001D7888"/>
    <w:rsid w:val="001D799B"/>
    <w:rsid w:val="001D7D89"/>
    <w:rsid w:val="001E0055"/>
    <w:rsid w:val="001E0C66"/>
    <w:rsid w:val="001E1AC8"/>
    <w:rsid w:val="001E22BA"/>
    <w:rsid w:val="001E2A8A"/>
    <w:rsid w:val="001E2B9C"/>
    <w:rsid w:val="001E2BEF"/>
    <w:rsid w:val="001E36DE"/>
    <w:rsid w:val="001E4337"/>
    <w:rsid w:val="001E447B"/>
    <w:rsid w:val="001E4E26"/>
    <w:rsid w:val="001E5899"/>
    <w:rsid w:val="001E65B4"/>
    <w:rsid w:val="001F0908"/>
    <w:rsid w:val="001F1193"/>
    <w:rsid w:val="001F140C"/>
    <w:rsid w:val="001F190F"/>
    <w:rsid w:val="001F1C43"/>
    <w:rsid w:val="001F1E17"/>
    <w:rsid w:val="001F4392"/>
    <w:rsid w:val="001F46ED"/>
    <w:rsid w:val="001F4900"/>
    <w:rsid w:val="001F4A24"/>
    <w:rsid w:val="001F5122"/>
    <w:rsid w:val="001F5838"/>
    <w:rsid w:val="001F5C0E"/>
    <w:rsid w:val="001F5F8F"/>
    <w:rsid w:val="001F5FA5"/>
    <w:rsid w:val="001F6AE1"/>
    <w:rsid w:val="001F6D8E"/>
    <w:rsid w:val="001F6F25"/>
    <w:rsid w:val="001F6F9C"/>
    <w:rsid w:val="001F7351"/>
    <w:rsid w:val="001F7785"/>
    <w:rsid w:val="001F7CEB"/>
    <w:rsid w:val="0020045E"/>
    <w:rsid w:val="00200DD6"/>
    <w:rsid w:val="00202F91"/>
    <w:rsid w:val="00203086"/>
    <w:rsid w:val="00203935"/>
    <w:rsid w:val="00203D19"/>
    <w:rsid w:val="00204EEB"/>
    <w:rsid w:val="00204FE5"/>
    <w:rsid w:val="00205B32"/>
    <w:rsid w:val="00205ECF"/>
    <w:rsid w:val="002064A3"/>
    <w:rsid w:val="00206602"/>
    <w:rsid w:val="00206930"/>
    <w:rsid w:val="00206F7A"/>
    <w:rsid w:val="002070F2"/>
    <w:rsid w:val="00207440"/>
    <w:rsid w:val="00207883"/>
    <w:rsid w:val="00207B08"/>
    <w:rsid w:val="002108DD"/>
    <w:rsid w:val="00210D6E"/>
    <w:rsid w:val="00211550"/>
    <w:rsid w:val="002117E9"/>
    <w:rsid w:val="00211DDC"/>
    <w:rsid w:val="0021274B"/>
    <w:rsid w:val="00212BA6"/>
    <w:rsid w:val="00213316"/>
    <w:rsid w:val="002135B1"/>
    <w:rsid w:val="00214229"/>
    <w:rsid w:val="00214549"/>
    <w:rsid w:val="002149A8"/>
    <w:rsid w:val="00214D62"/>
    <w:rsid w:val="00216541"/>
    <w:rsid w:val="00216DDA"/>
    <w:rsid w:val="00216FED"/>
    <w:rsid w:val="0021750B"/>
    <w:rsid w:val="0021757B"/>
    <w:rsid w:val="00217FFA"/>
    <w:rsid w:val="002200CC"/>
    <w:rsid w:val="002202A4"/>
    <w:rsid w:val="00220744"/>
    <w:rsid w:val="00220EE4"/>
    <w:rsid w:val="00221BDF"/>
    <w:rsid w:val="00221FE7"/>
    <w:rsid w:val="002222DB"/>
    <w:rsid w:val="0022289C"/>
    <w:rsid w:val="00222B3F"/>
    <w:rsid w:val="00222D2A"/>
    <w:rsid w:val="00222F5C"/>
    <w:rsid w:val="00223524"/>
    <w:rsid w:val="00223AA4"/>
    <w:rsid w:val="00223CF5"/>
    <w:rsid w:val="002242B2"/>
    <w:rsid w:val="00224761"/>
    <w:rsid w:val="00224E9E"/>
    <w:rsid w:val="00224F7F"/>
    <w:rsid w:val="00225114"/>
    <w:rsid w:val="002269C1"/>
    <w:rsid w:val="00226AA9"/>
    <w:rsid w:val="0022788E"/>
    <w:rsid w:val="00227F75"/>
    <w:rsid w:val="00230438"/>
    <w:rsid w:val="00230AFC"/>
    <w:rsid w:val="00231586"/>
    <w:rsid w:val="00231759"/>
    <w:rsid w:val="0023245F"/>
    <w:rsid w:val="00232640"/>
    <w:rsid w:val="0023271C"/>
    <w:rsid w:val="00232DAD"/>
    <w:rsid w:val="0023356A"/>
    <w:rsid w:val="00233938"/>
    <w:rsid w:val="00234084"/>
    <w:rsid w:val="0023413B"/>
    <w:rsid w:val="00234679"/>
    <w:rsid w:val="00235531"/>
    <w:rsid w:val="0023553C"/>
    <w:rsid w:val="0023575F"/>
    <w:rsid w:val="00235DF4"/>
    <w:rsid w:val="00235E1D"/>
    <w:rsid w:val="002369EB"/>
    <w:rsid w:val="00236D04"/>
    <w:rsid w:val="002371A0"/>
    <w:rsid w:val="002375E7"/>
    <w:rsid w:val="002379F3"/>
    <w:rsid w:val="00240039"/>
    <w:rsid w:val="00240195"/>
    <w:rsid w:val="00241F95"/>
    <w:rsid w:val="002424F0"/>
    <w:rsid w:val="00242967"/>
    <w:rsid w:val="00242D1F"/>
    <w:rsid w:val="00242DDE"/>
    <w:rsid w:val="00243711"/>
    <w:rsid w:val="00243E2C"/>
    <w:rsid w:val="00243F9F"/>
    <w:rsid w:val="002445B5"/>
    <w:rsid w:val="002449BD"/>
    <w:rsid w:val="00245C1A"/>
    <w:rsid w:val="002461A0"/>
    <w:rsid w:val="00246905"/>
    <w:rsid w:val="0024744C"/>
    <w:rsid w:val="002478C1"/>
    <w:rsid w:val="0024799C"/>
    <w:rsid w:val="00247D72"/>
    <w:rsid w:val="00247E71"/>
    <w:rsid w:val="00247E98"/>
    <w:rsid w:val="00247EE7"/>
    <w:rsid w:val="00247F12"/>
    <w:rsid w:val="00247F31"/>
    <w:rsid w:val="00247F36"/>
    <w:rsid w:val="00247F7E"/>
    <w:rsid w:val="002504A6"/>
    <w:rsid w:val="0025088A"/>
    <w:rsid w:val="0025096A"/>
    <w:rsid w:val="00250CF2"/>
    <w:rsid w:val="002515D1"/>
    <w:rsid w:val="00251863"/>
    <w:rsid w:val="0025193F"/>
    <w:rsid w:val="0025206F"/>
    <w:rsid w:val="002525CE"/>
    <w:rsid w:val="00252DBE"/>
    <w:rsid w:val="00253A9D"/>
    <w:rsid w:val="00253E91"/>
    <w:rsid w:val="00253FBC"/>
    <w:rsid w:val="002540E9"/>
    <w:rsid w:val="00254DB1"/>
    <w:rsid w:val="002554A0"/>
    <w:rsid w:val="0025558A"/>
    <w:rsid w:val="00255855"/>
    <w:rsid w:val="002560AF"/>
    <w:rsid w:val="00256E81"/>
    <w:rsid w:val="00257632"/>
    <w:rsid w:val="00257C39"/>
    <w:rsid w:val="002600AB"/>
    <w:rsid w:val="0026028D"/>
    <w:rsid w:val="00260840"/>
    <w:rsid w:val="0026188D"/>
    <w:rsid w:val="00261D51"/>
    <w:rsid w:val="00261DE1"/>
    <w:rsid w:val="002621C3"/>
    <w:rsid w:val="00262712"/>
    <w:rsid w:val="00262816"/>
    <w:rsid w:val="00262C56"/>
    <w:rsid w:val="00262D35"/>
    <w:rsid w:val="00262EDD"/>
    <w:rsid w:val="00262F1C"/>
    <w:rsid w:val="00263140"/>
    <w:rsid w:val="00264336"/>
    <w:rsid w:val="002652D4"/>
    <w:rsid w:val="0026532D"/>
    <w:rsid w:val="002654C0"/>
    <w:rsid w:val="00265A15"/>
    <w:rsid w:val="00265B75"/>
    <w:rsid w:val="00265FC9"/>
    <w:rsid w:val="00266305"/>
    <w:rsid w:val="002669C7"/>
    <w:rsid w:val="00266B7F"/>
    <w:rsid w:val="00267215"/>
    <w:rsid w:val="0026761F"/>
    <w:rsid w:val="00267A01"/>
    <w:rsid w:val="002703A3"/>
    <w:rsid w:val="002706F9"/>
    <w:rsid w:val="00270DDF"/>
    <w:rsid w:val="00271637"/>
    <w:rsid w:val="0027263B"/>
    <w:rsid w:val="00273A96"/>
    <w:rsid w:val="00273D62"/>
    <w:rsid w:val="002749E7"/>
    <w:rsid w:val="00274EBE"/>
    <w:rsid w:val="00276362"/>
    <w:rsid w:val="002770D2"/>
    <w:rsid w:val="0027739D"/>
    <w:rsid w:val="0028000F"/>
    <w:rsid w:val="00280497"/>
    <w:rsid w:val="00280E5B"/>
    <w:rsid w:val="0028105E"/>
    <w:rsid w:val="0028113F"/>
    <w:rsid w:val="002812E4"/>
    <w:rsid w:val="002814AD"/>
    <w:rsid w:val="0028442D"/>
    <w:rsid w:val="00284F77"/>
    <w:rsid w:val="00285375"/>
    <w:rsid w:val="0028599F"/>
    <w:rsid w:val="002861E2"/>
    <w:rsid w:val="0028627D"/>
    <w:rsid w:val="002864B1"/>
    <w:rsid w:val="0028667E"/>
    <w:rsid w:val="002868B6"/>
    <w:rsid w:val="00286DE5"/>
    <w:rsid w:val="00286F0E"/>
    <w:rsid w:val="00287F7E"/>
    <w:rsid w:val="00290DD4"/>
    <w:rsid w:val="00290E66"/>
    <w:rsid w:val="00291292"/>
    <w:rsid w:val="0029177B"/>
    <w:rsid w:val="0029189A"/>
    <w:rsid w:val="00291914"/>
    <w:rsid w:val="00291A5C"/>
    <w:rsid w:val="00292282"/>
    <w:rsid w:val="00292A63"/>
    <w:rsid w:val="00292F01"/>
    <w:rsid w:val="002931A7"/>
    <w:rsid w:val="00293272"/>
    <w:rsid w:val="00293411"/>
    <w:rsid w:val="00293416"/>
    <w:rsid w:val="00293524"/>
    <w:rsid w:val="00293585"/>
    <w:rsid w:val="002936A5"/>
    <w:rsid w:val="00293FE2"/>
    <w:rsid w:val="00294390"/>
    <w:rsid w:val="00294689"/>
    <w:rsid w:val="0029562F"/>
    <w:rsid w:val="0029583F"/>
    <w:rsid w:val="00295895"/>
    <w:rsid w:val="00295ACA"/>
    <w:rsid w:val="00296A23"/>
    <w:rsid w:val="0029721B"/>
    <w:rsid w:val="002972F0"/>
    <w:rsid w:val="00297393"/>
    <w:rsid w:val="00297CB2"/>
    <w:rsid w:val="002A09AA"/>
    <w:rsid w:val="002A0DF4"/>
    <w:rsid w:val="002A0EA3"/>
    <w:rsid w:val="002A0F7C"/>
    <w:rsid w:val="002A142A"/>
    <w:rsid w:val="002A14DB"/>
    <w:rsid w:val="002A183E"/>
    <w:rsid w:val="002A1957"/>
    <w:rsid w:val="002A1E10"/>
    <w:rsid w:val="002A2539"/>
    <w:rsid w:val="002A33ED"/>
    <w:rsid w:val="002A3BA5"/>
    <w:rsid w:val="002A50F7"/>
    <w:rsid w:val="002A5649"/>
    <w:rsid w:val="002A596A"/>
    <w:rsid w:val="002A6906"/>
    <w:rsid w:val="002A6B3B"/>
    <w:rsid w:val="002A77B1"/>
    <w:rsid w:val="002A7EEB"/>
    <w:rsid w:val="002B0A48"/>
    <w:rsid w:val="002B0E1A"/>
    <w:rsid w:val="002B1A5E"/>
    <w:rsid w:val="002B2A8D"/>
    <w:rsid w:val="002B35DF"/>
    <w:rsid w:val="002B365E"/>
    <w:rsid w:val="002B3670"/>
    <w:rsid w:val="002B3E4E"/>
    <w:rsid w:val="002B3F9F"/>
    <w:rsid w:val="002B40BE"/>
    <w:rsid w:val="002B418D"/>
    <w:rsid w:val="002B450C"/>
    <w:rsid w:val="002B4C41"/>
    <w:rsid w:val="002B527E"/>
    <w:rsid w:val="002B6187"/>
    <w:rsid w:val="002B61A8"/>
    <w:rsid w:val="002B61F1"/>
    <w:rsid w:val="002B6424"/>
    <w:rsid w:val="002B7160"/>
    <w:rsid w:val="002B7D01"/>
    <w:rsid w:val="002C08BF"/>
    <w:rsid w:val="002C1132"/>
    <w:rsid w:val="002C1DA1"/>
    <w:rsid w:val="002C2558"/>
    <w:rsid w:val="002C35E5"/>
    <w:rsid w:val="002C38EB"/>
    <w:rsid w:val="002C3B25"/>
    <w:rsid w:val="002C43E3"/>
    <w:rsid w:val="002C4FCC"/>
    <w:rsid w:val="002C6033"/>
    <w:rsid w:val="002C6182"/>
    <w:rsid w:val="002C65F9"/>
    <w:rsid w:val="002C690E"/>
    <w:rsid w:val="002C6D1A"/>
    <w:rsid w:val="002C6EAA"/>
    <w:rsid w:val="002C7097"/>
    <w:rsid w:val="002C7271"/>
    <w:rsid w:val="002C78BE"/>
    <w:rsid w:val="002D0426"/>
    <w:rsid w:val="002D0CD7"/>
    <w:rsid w:val="002D111D"/>
    <w:rsid w:val="002D1C5B"/>
    <w:rsid w:val="002D1CA6"/>
    <w:rsid w:val="002D264C"/>
    <w:rsid w:val="002D3131"/>
    <w:rsid w:val="002D36F5"/>
    <w:rsid w:val="002D3824"/>
    <w:rsid w:val="002D4017"/>
    <w:rsid w:val="002D4061"/>
    <w:rsid w:val="002D4105"/>
    <w:rsid w:val="002D50A4"/>
    <w:rsid w:val="002D593C"/>
    <w:rsid w:val="002D5F2B"/>
    <w:rsid w:val="002D60D4"/>
    <w:rsid w:val="002D6716"/>
    <w:rsid w:val="002D675E"/>
    <w:rsid w:val="002D6E7F"/>
    <w:rsid w:val="002D7739"/>
    <w:rsid w:val="002D7ADF"/>
    <w:rsid w:val="002E01B7"/>
    <w:rsid w:val="002E01D8"/>
    <w:rsid w:val="002E042A"/>
    <w:rsid w:val="002E18E5"/>
    <w:rsid w:val="002E1B06"/>
    <w:rsid w:val="002E2668"/>
    <w:rsid w:val="002E3813"/>
    <w:rsid w:val="002E38DA"/>
    <w:rsid w:val="002E43BF"/>
    <w:rsid w:val="002E4840"/>
    <w:rsid w:val="002E48AF"/>
    <w:rsid w:val="002E6738"/>
    <w:rsid w:val="002E6DF3"/>
    <w:rsid w:val="002E719B"/>
    <w:rsid w:val="002E7320"/>
    <w:rsid w:val="002E7661"/>
    <w:rsid w:val="002E794A"/>
    <w:rsid w:val="002F0138"/>
    <w:rsid w:val="002F1294"/>
    <w:rsid w:val="002F1697"/>
    <w:rsid w:val="002F18E0"/>
    <w:rsid w:val="002F1F46"/>
    <w:rsid w:val="002F2220"/>
    <w:rsid w:val="002F2396"/>
    <w:rsid w:val="002F2F69"/>
    <w:rsid w:val="002F309E"/>
    <w:rsid w:val="002F3370"/>
    <w:rsid w:val="002F34CF"/>
    <w:rsid w:val="002F37C0"/>
    <w:rsid w:val="002F3E28"/>
    <w:rsid w:val="002F41F3"/>
    <w:rsid w:val="002F46AB"/>
    <w:rsid w:val="002F522A"/>
    <w:rsid w:val="002F5E7E"/>
    <w:rsid w:val="002F67AC"/>
    <w:rsid w:val="002F69B3"/>
    <w:rsid w:val="002F72F2"/>
    <w:rsid w:val="00300A66"/>
    <w:rsid w:val="003015E0"/>
    <w:rsid w:val="00301AE5"/>
    <w:rsid w:val="00301D78"/>
    <w:rsid w:val="00301F2F"/>
    <w:rsid w:val="0030209E"/>
    <w:rsid w:val="00302999"/>
    <w:rsid w:val="00302D03"/>
    <w:rsid w:val="00302E20"/>
    <w:rsid w:val="00303699"/>
    <w:rsid w:val="00303E31"/>
    <w:rsid w:val="0030523C"/>
    <w:rsid w:val="0030536A"/>
    <w:rsid w:val="00305973"/>
    <w:rsid w:val="00305A34"/>
    <w:rsid w:val="00306F00"/>
    <w:rsid w:val="0030722C"/>
    <w:rsid w:val="00307442"/>
    <w:rsid w:val="00310288"/>
    <w:rsid w:val="00310398"/>
    <w:rsid w:val="00310AB1"/>
    <w:rsid w:val="0031110B"/>
    <w:rsid w:val="00311986"/>
    <w:rsid w:val="00311C19"/>
    <w:rsid w:val="0031203C"/>
    <w:rsid w:val="00312C23"/>
    <w:rsid w:val="003132F5"/>
    <w:rsid w:val="003133BB"/>
    <w:rsid w:val="003139CA"/>
    <w:rsid w:val="00313C56"/>
    <w:rsid w:val="003146D1"/>
    <w:rsid w:val="003148FE"/>
    <w:rsid w:val="00314A0D"/>
    <w:rsid w:val="00315607"/>
    <w:rsid w:val="00315743"/>
    <w:rsid w:val="00316046"/>
    <w:rsid w:val="00316373"/>
    <w:rsid w:val="003167D2"/>
    <w:rsid w:val="00316AFA"/>
    <w:rsid w:val="003174D8"/>
    <w:rsid w:val="00317DEF"/>
    <w:rsid w:val="003215C9"/>
    <w:rsid w:val="00322140"/>
    <w:rsid w:val="003224C4"/>
    <w:rsid w:val="003225A6"/>
    <w:rsid w:val="00322FF5"/>
    <w:rsid w:val="00323AEE"/>
    <w:rsid w:val="00323C72"/>
    <w:rsid w:val="00323D29"/>
    <w:rsid w:val="00323D7E"/>
    <w:rsid w:val="00323FCE"/>
    <w:rsid w:val="00324035"/>
    <w:rsid w:val="00324E7E"/>
    <w:rsid w:val="00325D95"/>
    <w:rsid w:val="00326694"/>
    <w:rsid w:val="00326934"/>
    <w:rsid w:val="00326A0B"/>
    <w:rsid w:val="00326B1F"/>
    <w:rsid w:val="003274C5"/>
    <w:rsid w:val="00327C6C"/>
    <w:rsid w:val="00327DC6"/>
    <w:rsid w:val="00327E9C"/>
    <w:rsid w:val="00331E46"/>
    <w:rsid w:val="003322E1"/>
    <w:rsid w:val="00332E72"/>
    <w:rsid w:val="003330FD"/>
    <w:rsid w:val="00334B2E"/>
    <w:rsid w:val="00334D1F"/>
    <w:rsid w:val="00334DA6"/>
    <w:rsid w:val="00335247"/>
    <w:rsid w:val="003353C0"/>
    <w:rsid w:val="003356E1"/>
    <w:rsid w:val="003358E4"/>
    <w:rsid w:val="00335CD3"/>
    <w:rsid w:val="00335D0A"/>
    <w:rsid w:val="00335EFD"/>
    <w:rsid w:val="00337A2E"/>
    <w:rsid w:val="00337E88"/>
    <w:rsid w:val="003407E3"/>
    <w:rsid w:val="003409D4"/>
    <w:rsid w:val="003414FA"/>
    <w:rsid w:val="00341837"/>
    <w:rsid w:val="00341C76"/>
    <w:rsid w:val="00342015"/>
    <w:rsid w:val="00343464"/>
    <w:rsid w:val="00344C48"/>
    <w:rsid w:val="003455B9"/>
    <w:rsid w:val="00345789"/>
    <w:rsid w:val="00347246"/>
    <w:rsid w:val="003472B5"/>
    <w:rsid w:val="003473CC"/>
    <w:rsid w:val="00347717"/>
    <w:rsid w:val="00350CB0"/>
    <w:rsid w:val="00352C69"/>
    <w:rsid w:val="00352EBB"/>
    <w:rsid w:val="00352FFB"/>
    <w:rsid w:val="00353993"/>
    <w:rsid w:val="00353B06"/>
    <w:rsid w:val="00354268"/>
    <w:rsid w:val="0035450E"/>
    <w:rsid w:val="00354C47"/>
    <w:rsid w:val="00355137"/>
    <w:rsid w:val="003554A5"/>
    <w:rsid w:val="0035562E"/>
    <w:rsid w:val="00355720"/>
    <w:rsid w:val="0035689F"/>
    <w:rsid w:val="0035700A"/>
    <w:rsid w:val="003573BE"/>
    <w:rsid w:val="003574CD"/>
    <w:rsid w:val="00357BAD"/>
    <w:rsid w:val="00357F83"/>
    <w:rsid w:val="00360CAD"/>
    <w:rsid w:val="003614EA"/>
    <w:rsid w:val="00361939"/>
    <w:rsid w:val="00361D51"/>
    <w:rsid w:val="00362483"/>
    <w:rsid w:val="003624F5"/>
    <w:rsid w:val="00362519"/>
    <w:rsid w:val="003632CF"/>
    <w:rsid w:val="00363527"/>
    <w:rsid w:val="003649A3"/>
    <w:rsid w:val="00365F9D"/>
    <w:rsid w:val="003707A2"/>
    <w:rsid w:val="00372B01"/>
    <w:rsid w:val="00372D14"/>
    <w:rsid w:val="003733CC"/>
    <w:rsid w:val="003733FB"/>
    <w:rsid w:val="00373415"/>
    <w:rsid w:val="003737D2"/>
    <w:rsid w:val="00373B8B"/>
    <w:rsid w:val="00373D48"/>
    <w:rsid w:val="003747D4"/>
    <w:rsid w:val="00375A90"/>
    <w:rsid w:val="00377042"/>
    <w:rsid w:val="003773CF"/>
    <w:rsid w:val="00377A04"/>
    <w:rsid w:val="003802CD"/>
    <w:rsid w:val="003813A0"/>
    <w:rsid w:val="00381B85"/>
    <w:rsid w:val="00381F66"/>
    <w:rsid w:val="0038236F"/>
    <w:rsid w:val="00382952"/>
    <w:rsid w:val="003844D0"/>
    <w:rsid w:val="003846AC"/>
    <w:rsid w:val="00384763"/>
    <w:rsid w:val="00384DB7"/>
    <w:rsid w:val="00385B13"/>
    <w:rsid w:val="00386988"/>
    <w:rsid w:val="00387468"/>
    <w:rsid w:val="003878FD"/>
    <w:rsid w:val="00387F25"/>
    <w:rsid w:val="0039001A"/>
    <w:rsid w:val="00390047"/>
    <w:rsid w:val="00390C05"/>
    <w:rsid w:val="0039145E"/>
    <w:rsid w:val="00391850"/>
    <w:rsid w:val="00391937"/>
    <w:rsid w:val="00391CA6"/>
    <w:rsid w:val="00392028"/>
    <w:rsid w:val="003926AB"/>
    <w:rsid w:val="0039317A"/>
    <w:rsid w:val="00393472"/>
    <w:rsid w:val="00393AD0"/>
    <w:rsid w:val="00394007"/>
    <w:rsid w:val="00394BB9"/>
    <w:rsid w:val="0039514B"/>
    <w:rsid w:val="00396275"/>
    <w:rsid w:val="00396333"/>
    <w:rsid w:val="00396E24"/>
    <w:rsid w:val="00397D71"/>
    <w:rsid w:val="003A01DC"/>
    <w:rsid w:val="003A020C"/>
    <w:rsid w:val="003A0DEE"/>
    <w:rsid w:val="003A1821"/>
    <w:rsid w:val="003A1E07"/>
    <w:rsid w:val="003A2285"/>
    <w:rsid w:val="003A22BF"/>
    <w:rsid w:val="003A24EC"/>
    <w:rsid w:val="003A2B14"/>
    <w:rsid w:val="003A35D5"/>
    <w:rsid w:val="003A42A9"/>
    <w:rsid w:val="003A46F2"/>
    <w:rsid w:val="003A4ACF"/>
    <w:rsid w:val="003A5895"/>
    <w:rsid w:val="003A7B22"/>
    <w:rsid w:val="003B068C"/>
    <w:rsid w:val="003B0B56"/>
    <w:rsid w:val="003B111A"/>
    <w:rsid w:val="003B222E"/>
    <w:rsid w:val="003B2401"/>
    <w:rsid w:val="003B2583"/>
    <w:rsid w:val="003B2A40"/>
    <w:rsid w:val="003B3B87"/>
    <w:rsid w:val="003B41F9"/>
    <w:rsid w:val="003B4266"/>
    <w:rsid w:val="003B4709"/>
    <w:rsid w:val="003B5222"/>
    <w:rsid w:val="003B52C5"/>
    <w:rsid w:val="003B55CC"/>
    <w:rsid w:val="003B5728"/>
    <w:rsid w:val="003B5AE8"/>
    <w:rsid w:val="003B63A5"/>
    <w:rsid w:val="003B6B92"/>
    <w:rsid w:val="003B715A"/>
    <w:rsid w:val="003B7A63"/>
    <w:rsid w:val="003C081F"/>
    <w:rsid w:val="003C13AD"/>
    <w:rsid w:val="003C13F6"/>
    <w:rsid w:val="003C13FD"/>
    <w:rsid w:val="003C1A23"/>
    <w:rsid w:val="003C255C"/>
    <w:rsid w:val="003C308B"/>
    <w:rsid w:val="003C3288"/>
    <w:rsid w:val="003C39ED"/>
    <w:rsid w:val="003C3F49"/>
    <w:rsid w:val="003C4942"/>
    <w:rsid w:val="003C53FE"/>
    <w:rsid w:val="003C5841"/>
    <w:rsid w:val="003C586F"/>
    <w:rsid w:val="003C5D80"/>
    <w:rsid w:val="003C60B9"/>
    <w:rsid w:val="003C6654"/>
    <w:rsid w:val="003C69B6"/>
    <w:rsid w:val="003C6DE2"/>
    <w:rsid w:val="003C7320"/>
    <w:rsid w:val="003C78C0"/>
    <w:rsid w:val="003D01D6"/>
    <w:rsid w:val="003D08A4"/>
    <w:rsid w:val="003D19F1"/>
    <w:rsid w:val="003D1CD2"/>
    <w:rsid w:val="003D50EB"/>
    <w:rsid w:val="003D51FC"/>
    <w:rsid w:val="003D5612"/>
    <w:rsid w:val="003D57C9"/>
    <w:rsid w:val="003D5FC6"/>
    <w:rsid w:val="003D6789"/>
    <w:rsid w:val="003D6A38"/>
    <w:rsid w:val="003D6AB8"/>
    <w:rsid w:val="003D6C3F"/>
    <w:rsid w:val="003D7309"/>
    <w:rsid w:val="003E0229"/>
    <w:rsid w:val="003E1155"/>
    <w:rsid w:val="003E1DF8"/>
    <w:rsid w:val="003E32C9"/>
    <w:rsid w:val="003E3556"/>
    <w:rsid w:val="003E3CAC"/>
    <w:rsid w:val="003E450B"/>
    <w:rsid w:val="003E5903"/>
    <w:rsid w:val="003E5C88"/>
    <w:rsid w:val="003E6325"/>
    <w:rsid w:val="003E6D24"/>
    <w:rsid w:val="003E6F7E"/>
    <w:rsid w:val="003E7C15"/>
    <w:rsid w:val="003E7E6A"/>
    <w:rsid w:val="003F031B"/>
    <w:rsid w:val="003F0805"/>
    <w:rsid w:val="003F2671"/>
    <w:rsid w:val="003F33D2"/>
    <w:rsid w:val="003F3BA8"/>
    <w:rsid w:val="003F3D8A"/>
    <w:rsid w:val="003F476B"/>
    <w:rsid w:val="003F4D0C"/>
    <w:rsid w:val="003F56E2"/>
    <w:rsid w:val="003F5A2D"/>
    <w:rsid w:val="003F6829"/>
    <w:rsid w:val="003F7BCF"/>
    <w:rsid w:val="0040053C"/>
    <w:rsid w:val="00400747"/>
    <w:rsid w:val="00401049"/>
    <w:rsid w:val="00401453"/>
    <w:rsid w:val="004015DC"/>
    <w:rsid w:val="00401A21"/>
    <w:rsid w:val="004023AE"/>
    <w:rsid w:val="00402561"/>
    <w:rsid w:val="004036FA"/>
    <w:rsid w:val="00403AE9"/>
    <w:rsid w:val="00403C19"/>
    <w:rsid w:val="00403E33"/>
    <w:rsid w:val="0040410B"/>
    <w:rsid w:val="0040423C"/>
    <w:rsid w:val="00404932"/>
    <w:rsid w:val="00405046"/>
    <w:rsid w:val="0040521F"/>
    <w:rsid w:val="00405332"/>
    <w:rsid w:val="00405A96"/>
    <w:rsid w:val="00405C1C"/>
    <w:rsid w:val="00405DB7"/>
    <w:rsid w:val="00405EB5"/>
    <w:rsid w:val="00406C25"/>
    <w:rsid w:val="00410ADE"/>
    <w:rsid w:val="00410CEF"/>
    <w:rsid w:val="004111B0"/>
    <w:rsid w:val="004111FC"/>
    <w:rsid w:val="004114D9"/>
    <w:rsid w:val="00411E7E"/>
    <w:rsid w:val="00412053"/>
    <w:rsid w:val="00412FE2"/>
    <w:rsid w:val="004138F1"/>
    <w:rsid w:val="00413D36"/>
    <w:rsid w:val="0041412B"/>
    <w:rsid w:val="004146B9"/>
    <w:rsid w:val="0041482A"/>
    <w:rsid w:val="00415064"/>
    <w:rsid w:val="00415F56"/>
    <w:rsid w:val="004164BC"/>
    <w:rsid w:val="00416785"/>
    <w:rsid w:val="00416BC9"/>
    <w:rsid w:val="00416D05"/>
    <w:rsid w:val="004208F4"/>
    <w:rsid w:val="00420EFF"/>
    <w:rsid w:val="00421751"/>
    <w:rsid w:val="00421A1F"/>
    <w:rsid w:val="00421B5A"/>
    <w:rsid w:val="00421B6A"/>
    <w:rsid w:val="00422696"/>
    <w:rsid w:val="0042287A"/>
    <w:rsid w:val="00422F50"/>
    <w:rsid w:val="00423337"/>
    <w:rsid w:val="00423F33"/>
    <w:rsid w:val="00424C78"/>
    <w:rsid w:val="0042589A"/>
    <w:rsid w:val="00426239"/>
    <w:rsid w:val="00426719"/>
    <w:rsid w:val="00426A13"/>
    <w:rsid w:val="00427A3C"/>
    <w:rsid w:val="004301EA"/>
    <w:rsid w:val="00430489"/>
    <w:rsid w:val="00430A25"/>
    <w:rsid w:val="00430EF0"/>
    <w:rsid w:val="004310FD"/>
    <w:rsid w:val="00431996"/>
    <w:rsid w:val="00431B90"/>
    <w:rsid w:val="00432DFF"/>
    <w:rsid w:val="00433997"/>
    <w:rsid w:val="00433B35"/>
    <w:rsid w:val="00433C51"/>
    <w:rsid w:val="00433D75"/>
    <w:rsid w:val="004340BC"/>
    <w:rsid w:val="0043507D"/>
    <w:rsid w:val="004350E8"/>
    <w:rsid w:val="004350F3"/>
    <w:rsid w:val="00435576"/>
    <w:rsid w:val="0043695B"/>
    <w:rsid w:val="0043697D"/>
    <w:rsid w:val="00436EE0"/>
    <w:rsid w:val="00437B6E"/>
    <w:rsid w:val="00437C2B"/>
    <w:rsid w:val="00437F6C"/>
    <w:rsid w:val="0044026C"/>
    <w:rsid w:val="00440854"/>
    <w:rsid w:val="0044098B"/>
    <w:rsid w:val="00440D5D"/>
    <w:rsid w:val="004410C8"/>
    <w:rsid w:val="00441856"/>
    <w:rsid w:val="00441C30"/>
    <w:rsid w:val="00441FFF"/>
    <w:rsid w:val="004422CE"/>
    <w:rsid w:val="00442A63"/>
    <w:rsid w:val="004437EB"/>
    <w:rsid w:val="004438B0"/>
    <w:rsid w:val="004445E2"/>
    <w:rsid w:val="004445F1"/>
    <w:rsid w:val="0044474F"/>
    <w:rsid w:val="004448E0"/>
    <w:rsid w:val="00444CD0"/>
    <w:rsid w:val="00444F77"/>
    <w:rsid w:val="00445DBF"/>
    <w:rsid w:val="004462BD"/>
    <w:rsid w:val="00447E9F"/>
    <w:rsid w:val="00450269"/>
    <w:rsid w:val="004502C3"/>
    <w:rsid w:val="0045049D"/>
    <w:rsid w:val="0045062B"/>
    <w:rsid w:val="004507B1"/>
    <w:rsid w:val="0045117B"/>
    <w:rsid w:val="00451F16"/>
    <w:rsid w:val="004523DB"/>
    <w:rsid w:val="00452DFE"/>
    <w:rsid w:val="00453785"/>
    <w:rsid w:val="004537E9"/>
    <w:rsid w:val="00453A74"/>
    <w:rsid w:val="00453D84"/>
    <w:rsid w:val="004558A4"/>
    <w:rsid w:val="00455BD0"/>
    <w:rsid w:val="00456185"/>
    <w:rsid w:val="00456955"/>
    <w:rsid w:val="004569FE"/>
    <w:rsid w:val="00456F49"/>
    <w:rsid w:val="00457BDC"/>
    <w:rsid w:val="00457C65"/>
    <w:rsid w:val="00457F61"/>
    <w:rsid w:val="00461156"/>
    <w:rsid w:val="004614C7"/>
    <w:rsid w:val="004614E6"/>
    <w:rsid w:val="00461FCA"/>
    <w:rsid w:val="00462004"/>
    <w:rsid w:val="00462116"/>
    <w:rsid w:val="004625D3"/>
    <w:rsid w:val="00462B50"/>
    <w:rsid w:val="004634EB"/>
    <w:rsid w:val="004638CA"/>
    <w:rsid w:val="00463A13"/>
    <w:rsid w:val="00463A6B"/>
    <w:rsid w:val="00463C3B"/>
    <w:rsid w:val="004648BF"/>
    <w:rsid w:val="004658FB"/>
    <w:rsid w:val="0046630C"/>
    <w:rsid w:val="00466613"/>
    <w:rsid w:val="00470842"/>
    <w:rsid w:val="004710B0"/>
    <w:rsid w:val="00471FB6"/>
    <w:rsid w:val="00472296"/>
    <w:rsid w:val="00472EEF"/>
    <w:rsid w:val="00473156"/>
    <w:rsid w:val="00473860"/>
    <w:rsid w:val="004738F6"/>
    <w:rsid w:val="00473B8D"/>
    <w:rsid w:val="00474F08"/>
    <w:rsid w:val="00475072"/>
    <w:rsid w:val="004755D6"/>
    <w:rsid w:val="00475914"/>
    <w:rsid w:val="00475FAB"/>
    <w:rsid w:val="00476C0D"/>
    <w:rsid w:val="00477605"/>
    <w:rsid w:val="004779F2"/>
    <w:rsid w:val="00477AA6"/>
    <w:rsid w:val="00477BF7"/>
    <w:rsid w:val="00480030"/>
    <w:rsid w:val="004809B5"/>
    <w:rsid w:val="00480A99"/>
    <w:rsid w:val="00481962"/>
    <w:rsid w:val="00481DDE"/>
    <w:rsid w:val="00481EE8"/>
    <w:rsid w:val="00483818"/>
    <w:rsid w:val="00483AD0"/>
    <w:rsid w:val="00484323"/>
    <w:rsid w:val="004851F5"/>
    <w:rsid w:val="0048601B"/>
    <w:rsid w:val="00486BF9"/>
    <w:rsid w:val="00486C04"/>
    <w:rsid w:val="00487521"/>
    <w:rsid w:val="00487F16"/>
    <w:rsid w:val="0049004D"/>
    <w:rsid w:val="00490196"/>
    <w:rsid w:val="00490B37"/>
    <w:rsid w:val="00490EE1"/>
    <w:rsid w:val="00491A49"/>
    <w:rsid w:val="00491E4B"/>
    <w:rsid w:val="00491F99"/>
    <w:rsid w:val="004931BF"/>
    <w:rsid w:val="00493651"/>
    <w:rsid w:val="00493A0C"/>
    <w:rsid w:val="004953E3"/>
    <w:rsid w:val="00495DE3"/>
    <w:rsid w:val="004966D7"/>
    <w:rsid w:val="00496802"/>
    <w:rsid w:val="00496B6C"/>
    <w:rsid w:val="00497492"/>
    <w:rsid w:val="00497996"/>
    <w:rsid w:val="00497A39"/>
    <w:rsid w:val="004A02A5"/>
    <w:rsid w:val="004A0CD5"/>
    <w:rsid w:val="004A0E74"/>
    <w:rsid w:val="004A10A6"/>
    <w:rsid w:val="004A1466"/>
    <w:rsid w:val="004A1CB1"/>
    <w:rsid w:val="004A23BE"/>
    <w:rsid w:val="004A3643"/>
    <w:rsid w:val="004A3BDB"/>
    <w:rsid w:val="004A3CB3"/>
    <w:rsid w:val="004A3E0F"/>
    <w:rsid w:val="004A3F3F"/>
    <w:rsid w:val="004A41D4"/>
    <w:rsid w:val="004A4369"/>
    <w:rsid w:val="004A4817"/>
    <w:rsid w:val="004A5049"/>
    <w:rsid w:val="004A5A1A"/>
    <w:rsid w:val="004A5E79"/>
    <w:rsid w:val="004A6603"/>
    <w:rsid w:val="004A6BFA"/>
    <w:rsid w:val="004A6CFC"/>
    <w:rsid w:val="004A6DF9"/>
    <w:rsid w:val="004A7627"/>
    <w:rsid w:val="004A775D"/>
    <w:rsid w:val="004B0912"/>
    <w:rsid w:val="004B0A98"/>
    <w:rsid w:val="004B12C5"/>
    <w:rsid w:val="004B2CD2"/>
    <w:rsid w:val="004B35CF"/>
    <w:rsid w:val="004B3676"/>
    <w:rsid w:val="004B3A5C"/>
    <w:rsid w:val="004B3D56"/>
    <w:rsid w:val="004B42E4"/>
    <w:rsid w:val="004B4F9F"/>
    <w:rsid w:val="004B50A2"/>
    <w:rsid w:val="004B51DD"/>
    <w:rsid w:val="004B542D"/>
    <w:rsid w:val="004B55A2"/>
    <w:rsid w:val="004B6903"/>
    <w:rsid w:val="004B6F2D"/>
    <w:rsid w:val="004B71BC"/>
    <w:rsid w:val="004B7445"/>
    <w:rsid w:val="004B7889"/>
    <w:rsid w:val="004C0121"/>
    <w:rsid w:val="004C042C"/>
    <w:rsid w:val="004C0E84"/>
    <w:rsid w:val="004C17F1"/>
    <w:rsid w:val="004C22B0"/>
    <w:rsid w:val="004C2F59"/>
    <w:rsid w:val="004C450C"/>
    <w:rsid w:val="004C5BE6"/>
    <w:rsid w:val="004C64B9"/>
    <w:rsid w:val="004D0599"/>
    <w:rsid w:val="004D05F8"/>
    <w:rsid w:val="004D1E23"/>
    <w:rsid w:val="004D2000"/>
    <w:rsid w:val="004D2033"/>
    <w:rsid w:val="004D217D"/>
    <w:rsid w:val="004D2814"/>
    <w:rsid w:val="004D313E"/>
    <w:rsid w:val="004D33D1"/>
    <w:rsid w:val="004D38CC"/>
    <w:rsid w:val="004D3AEF"/>
    <w:rsid w:val="004D47B3"/>
    <w:rsid w:val="004D6044"/>
    <w:rsid w:val="004D64FF"/>
    <w:rsid w:val="004D6814"/>
    <w:rsid w:val="004D6C5D"/>
    <w:rsid w:val="004E1995"/>
    <w:rsid w:val="004E24D5"/>
    <w:rsid w:val="004E33C0"/>
    <w:rsid w:val="004E33EF"/>
    <w:rsid w:val="004E3433"/>
    <w:rsid w:val="004E3EFD"/>
    <w:rsid w:val="004E43F9"/>
    <w:rsid w:val="004E4833"/>
    <w:rsid w:val="004E63B7"/>
    <w:rsid w:val="004E6BFF"/>
    <w:rsid w:val="004E6D11"/>
    <w:rsid w:val="004E78A8"/>
    <w:rsid w:val="004E7F5A"/>
    <w:rsid w:val="004F0228"/>
    <w:rsid w:val="004F0738"/>
    <w:rsid w:val="004F1919"/>
    <w:rsid w:val="004F1D47"/>
    <w:rsid w:val="004F1E51"/>
    <w:rsid w:val="004F201E"/>
    <w:rsid w:val="004F2658"/>
    <w:rsid w:val="004F2E39"/>
    <w:rsid w:val="004F3460"/>
    <w:rsid w:val="004F3B55"/>
    <w:rsid w:val="004F3D14"/>
    <w:rsid w:val="004F43EB"/>
    <w:rsid w:val="004F4E61"/>
    <w:rsid w:val="004F52E7"/>
    <w:rsid w:val="004F59A9"/>
    <w:rsid w:val="004F5B76"/>
    <w:rsid w:val="004F627F"/>
    <w:rsid w:val="004F65B5"/>
    <w:rsid w:val="004F678E"/>
    <w:rsid w:val="00500E25"/>
    <w:rsid w:val="00500E71"/>
    <w:rsid w:val="0050103C"/>
    <w:rsid w:val="00501234"/>
    <w:rsid w:val="005014AF"/>
    <w:rsid w:val="00501F6E"/>
    <w:rsid w:val="005023AC"/>
    <w:rsid w:val="00502CCB"/>
    <w:rsid w:val="0050455A"/>
    <w:rsid w:val="00504E7F"/>
    <w:rsid w:val="00505792"/>
    <w:rsid w:val="00506808"/>
    <w:rsid w:val="00506EF4"/>
    <w:rsid w:val="00507321"/>
    <w:rsid w:val="00507D9B"/>
    <w:rsid w:val="00510C00"/>
    <w:rsid w:val="00510E78"/>
    <w:rsid w:val="00510EDA"/>
    <w:rsid w:val="0051130C"/>
    <w:rsid w:val="00511752"/>
    <w:rsid w:val="005117EB"/>
    <w:rsid w:val="00511BC3"/>
    <w:rsid w:val="00511E86"/>
    <w:rsid w:val="00512016"/>
    <w:rsid w:val="0051261B"/>
    <w:rsid w:val="00513C05"/>
    <w:rsid w:val="00513C5C"/>
    <w:rsid w:val="00513F0A"/>
    <w:rsid w:val="00514DD3"/>
    <w:rsid w:val="005158E9"/>
    <w:rsid w:val="005158F0"/>
    <w:rsid w:val="00515A8E"/>
    <w:rsid w:val="00516A2A"/>
    <w:rsid w:val="00516AD2"/>
    <w:rsid w:val="00516FA9"/>
    <w:rsid w:val="0051700F"/>
    <w:rsid w:val="005176E1"/>
    <w:rsid w:val="005177FF"/>
    <w:rsid w:val="005201F7"/>
    <w:rsid w:val="00520442"/>
    <w:rsid w:val="0052066C"/>
    <w:rsid w:val="00520B97"/>
    <w:rsid w:val="00520DD0"/>
    <w:rsid w:val="00520E40"/>
    <w:rsid w:val="00521A56"/>
    <w:rsid w:val="00521FBB"/>
    <w:rsid w:val="00522114"/>
    <w:rsid w:val="00522262"/>
    <w:rsid w:val="00523149"/>
    <w:rsid w:val="00523EE9"/>
    <w:rsid w:val="005241F7"/>
    <w:rsid w:val="00525866"/>
    <w:rsid w:val="005259E6"/>
    <w:rsid w:val="00525BB6"/>
    <w:rsid w:val="00525D2F"/>
    <w:rsid w:val="00526388"/>
    <w:rsid w:val="00526B81"/>
    <w:rsid w:val="00526BA0"/>
    <w:rsid w:val="005275FC"/>
    <w:rsid w:val="005278B0"/>
    <w:rsid w:val="00527A93"/>
    <w:rsid w:val="005304B9"/>
    <w:rsid w:val="00530BD7"/>
    <w:rsid w:val="00530C03"/>
    <w:rsid w:val="005311AB"/>
    <w:rsid w:val="00531CAD"/>
    <w:rsid w:val="005325BE"/>
    <w:rsid w:val="00532717"/>
    <w:rsid w:val="00533043"/>
    <w:rsid w:val="005331DB"/>
    <w:rsid w:val="005336C1"/>
    <w:rsid w:val="00533BCC"/>
    <w:rsid w:val="00534D99"/>
    <w:rsid w:val="0053512C"/>
    <w:rsid w:val="0053583B"/>
    <w:rsid w:val="00535B8F"/>
    <w:rsid w:val="00536298"/>
    <w:rsid w:val="00536593"/>
    <w:rsid w:val="00536E46"/>
    <w:rsid w:val="0053750C"/>
    <w:rsid w:val="00537910"/>
    <w:rsid w:val="005402B8"/>
    <w:rsid w:val="00540C0A"/>
    <w:rsid w:val="00540C8C"/>
    <w:rsid w:val="005412F4"/>
    <w:rsid w:val="00541332"/>
    <w:rsid w:val="00541882"/>
    <w:rsid w:val="00541E6B"/>
    <w:rsid w:val="0054248F"/>
    <w:rsid w:val="0054281A"/>
    <w:rsid w:val="0054380E"/>
    <w:rsid w:val="00543A45"/>
    <w:rsid w:val="00543E87"/>
    <w:rsid w:val="00543EC3"/>
    <w:rsid w:val="00544372"/>
    <w:rsid w:val="005445EC"/>
    <w:rsid w:val="005448D9"/>
    <w:rsid w:val="005458B0"/>
    <w:rsid w:val="005460D5"/>
    <w:rsid w:val="00546484"/>
    <w:rsid w:val="00546493"/>
    <w:rsid w:val="005466B3"/>
    <w:rsid w:val="00546A71"/>
    <w:rsid w:val="00547347"/>
    <w:rsid w:val="00547573"/>
    <w:rsid w:val="00550158"/>
    <w:rsid w:val="00550F8B"/>
    <w:rsid w:val="005510BD"/>
    <w:rsid w:val="005512EF"/>
    <w:rsid w:val="00551D14"/>
    <w:rsid w:val="00551F16"/>
    <w:rsid w:val="005535B7"/>
    <w:rsid w:val="0055363D"/>
    <w:rsid w:val="00553E0E"/>
    <w:rsid w:val="0055439E"/>
    <w:rsid w:val="00554534"/>
    <w:rsid w:val="00554D67"/>
    <w:rsid w:val="00555CC2"/>
    <w:rsid w:val="00555D21"/>
    <w:rsid w:val="0055658C"/>
    <w:rsid w:val="005566AA"/>
    <w:rsid w:val="00556D49"/>
    <w:rsid w:val="00556EBF"/>
    <w:rsid w:val="005577DD"/>
    <w:rsid w:val="00557AED"/>
    <w:rsid w:val="00561250"/>
    <w:rsid w:val="0056200A"/>
    <w:rsid w:val="0056228C"/>
    <w:rsid w:val="00563173"/>
    <w:rsid w:val="00564079"/>
    <w:rsid w:val="005644BC"/>
    <w:rsid w:val="0056583E"/>
    <w:rsid w:val="00566AC7"/>
    <w:rsid w:val="00566B22"/>
    <w:rsid w:val="005679E3"/>
    <w:rsid w:val="00567A8B"/>
    <w:rsid w:val="00567DFF"/>
    <w:rsid w:val="00570C0A"/>
    <w:rsid w:val="00570FAC"/>
    <w:rsid w:val="005712BE"/>
    <w:rsid w:val="005713BA"/>
    <w:rsid w:val="005715DD"/>
    <w:rsid w:val="005722AA"/>
    <w:rsid w:val="00572619"/>
    <w:rsid w:val="00572D8B"/>
    <w:rsid w:val="00573304"/>
    <w:rsid w:val="0057339B"/>
    <w:rsid w:val="00573E22"/>
    <w:rsid w:val="005741DE"/>
    <w:rsid w:val="00574D3B"/>
    <w:rsid w:val="00574DF0"/>
    <w:rsid w:val="00574EC6"/>
    <w:rsid w:val="0057552D"/>
    <w:rsid w:val="00575702"/>
    <w:rsid w:val="00575D73"/>
    <w:rsid w:val="00575E7E"/>
    <w:rsid w:val="005764B0"/>
    <w:rsid w:val="00576857"/>
    <w:rsid w:val="0057717E"/>
    <w:rsid w:val="0057776F"/>
    <w:rsid w:val="005778D0"/>
    <w:rsid w:val="005801A2"/>
    <w:rsid w:val="0058267B"/>
    <w:rsid w:val="00582AA0"/>
    <w:rsid w:val="00584386"/>
    <w:rsid w:val="00584BD0"/>
    <w:rsid w:val="00584C05"/>
    <w:rsid w:val="00585E4A"/>
    <w:rsid w:val="005863F0"/>
    <w:rsid w:val="00586875"/>
    <w:rsid w:val="00586B4F"/>
    <w:rsid w:val="00586EEA"/>
    <w:rsid w:val="00587211"/>
    <w:rsid w:val="00587364"/>
    <w:rsid w:val="005877C4"/>
    <w:rsid w:val="0058785C"/>
    <w:rsid w:val="00587A05"/>
    <w:rsid w:val="00587A62"/>
    <w:rsid w:val="00587B1A"/>
    <w:rsid w:val="00587E85"/>
    <w:rsid w:val="00590B68"/>
    <w:rsid w:val="00591F47"/>
    <w:rsid w:val="005924AC"/>
    <w:rsid w:val="00593154"/>
    <w:rsid w:val="0059405B"/>
    <w:rsid w:val="00594663"/>
    <w:rsid w:val="00594A17"/>
    <w:rsid w:val="0059609D"/>
    <w:rsid w:val="00596351"/>
    <w:rsid w:val="00596B74"/>
    <w:rsid w:val="00597813"/>
    <w:rsid w:val="005A02FA"/>
    <w:rsid w:val="005A0538"/>
    <w:rsid w:val="005A07B1"/>
    <w:rsid w:val="005A0EA2"/>
    <w:rsid w:val="005A1143"/>
    <w:rsid w:val="005A150C"/>
    <w:rsid w:val="005A225D"/>
    <w:rsid w:val="005A23CB"/>
    <w:rsid w:val="005A2423"/>
    <w:rsid w:val="005A2676"/>
    <w:rsid w:val="005A3523"/>
    <w:rsid w:val="005A3599"/>
    <w:rsid w:val="005A3819"/>
    <w:rsid w:val="005A3C9F"/>
    <w:rsid w:val="005A44A0"/>
    <w:rsid w:val="005A4718"/>
    <w:rsid w:val="005A5048"/>
    <w:rsid w:val="005A54EC"/>
    <w:rsid w:val="005A5D40"/>
    <w:rsid w:val="005A6572"/>
    <w:rsid w:val="005A6D1E"/>
    <w:rsid w:val="005A7D23"/>
    <w:rsid w:val="005A7ECB"/>
    <w:rsid w:val="005B0677"/>
    <w:rsid w:val="005B15D8"/>
    <w:rsid w:val="005B263A"/>
    <w:rsid w:val="005B2BB9"/>
    <w:rsid w:val="005B2BD6"/>
    <w:rsid w:val="005B2EA0"/>
    <w:rsid w:val="005B3672"/>
    <w:rsid w:val="005B3999"/>
    <w:rsid w:val="005B3D50"/>
    <w:rsid w:val="005B46A2"/>
    <w:rsid w:val="005B4A59"/>
    <w:rsid w:val="005B4BE4"/>
    <w:rsid w:val="005B4CD0"/>
    <w:rsid w:val="005B4E22"/>
    <w:rsid w:val="005B50CA"/>
    <w:rsid w:val="005B5456"/>
    <w:rsid w:val="005B5DA3"/>
    <w:rsid w:val="005B6138"/>
    <w:rsid w:val="005B64B5"/>
    <w:rsid w:val="005B6794"/>
    <w:rsid w:val="005B7F20"/>
    <w:rsid w:val="005C132D"/>
    <w:rsid w:val="005C2310"/>
    <w:rsid w:val="005C2368"/>
    <w:rsid w:val="005C265E"/>
    <w:rsid w:val="005C2693"/>
    <w:rsid w:val="005C33B4"/>
    <w:rsid w:val="005C35AA"/>
    <w:rsid w:val="005C3A79"/>
    <w:rsid w:val="005C3AA8"/>
    <w:rsid w:val="005C3BD3"/>
    <w:rsid w:val="005C48B0"/>
    <w:rsid w:val="005C48E1"/>
    <w:rsid w:val="005C49A1"/>
    <w:rsid w:val="005C5200"/>
    <w:rsid w:val="005C6325"/>
    <w:rsid w:val="005C64CC"/>
    <w:rsid w:val="005C724D"/>
    <w:rsid w:val="005C7C86"/>
    <w:rsid w:val="005C7CB3"/>
    <w:rsid w:val="005C7CBF"/>
    <w:rsid w:val="005C7F7B"/>
    <w:rsid w:val="005D06C7"/>
    <w:rsid w:val="005D09AE"/>
    <w:rsid w:val="005D1858"/>
    <w:rsid w:val="005D247A"/>
    <w:rsid w:val="005D24DB"/>
    <w:rsid w:val="005D33B9"/>
    <w:rsid w:val="005D33F2"/>
    <w:rsid w:val="005D364C"/>
    <w:rsid w:val="005D3A75"/>
    <w:rsid w:val="005D4103"/>
    <w:rsid w:val="005D416F"/>
    <w:rsid w:val="005D4174"/>
    <w:rsid w:val="005D431A"/>
    <w:rsid w:val="005D43C6"/>
    <w:rsid w:val="005D4A0C"/>
    <w:rsid w:val="005D4CBC"/>
    <w:rsid w:val="005D552C"/>
    <w:rsid w:val="005D5AF2"/>
    <w:rsid w:val="005D6E10"/>
    <w:rsid w:val="005D76AD"/>
    <w:rsid w:val="005D7C2E"/>
    <w:rsid w:val="005E0154"/>
    <w:rsid w:val="005E0281"/>
    <w:rsid w:val="005E0EF2"/>
    <w:rsid w:val="005E1687"/>
    <w:rsid w:val="005E1BD0"/>
    <w:rsid w:val="005E1C7C"/>
    <w:rsid w:val="005E2564"/>
    <w:rsid w:val="005E2588"/>
    <w:rsid w:val="005E2B55"/>
    <w:rsid w:val="005E3783"/>
    <w:rsid w:val="005E3A6D"/>
    <w:rsid w:val="005E3D54"/>
    <w:rsid w:val="005E3E46"/>
    <w:rsid w:val="005E3EB4"/>
    <w:rsid w:val="005E41A1"/>
    <w:rsid w:val="005E4BF5"/>
    <w:rsid w:val="005E66E0"/>
    <w:rsid w:val="005E68B2"/>
    <w:rsid w:val="005E693A"/>
    <w:rsid w:val="005F0095"/>
    <w:rsid w:val="005F01B4"/>
    <w:rsid w:val="005F0336"/>
    <w:rsid w:val="005F05D1"/>
    <w:rsid w:val="005F0699"/>
    <w:rsid w:val="005F157D"/>
    <w:rsid w:val="005F18D4"/>
    <w:rsid w:val="005F2081"/>
    <w:rsid w:val="005F25CF"/>
    <w:rsid w:val="005F2840"/>
    <w:rsid w:val="005F292E"/>
    <w:rsid w:val="005F2C87"/>
    <w:rsid w:val="005F2F4F"/>
    <w:rsid w:val="005F3D19"/>
    <w:rsid w:val="005F3DD9"/>
    <w:rsid w:val="005F5731"/>
    <w:rsid w:val="005F6237"/>
    <w:rsid w:val="005F72AE"/>
    <w:rsid w:val="005F7690"/>
    <w:rsid w:val="005F7E45"/>
    <w:rsid w:val="005F7F0E"/>
    <w:rsid w:val="005F7F65"/>
    <w:rsid w:val="005F7FF1"/>
    <w:rsid w:val="006000EB"/>
    <w:rsid w:val="00600684"/>
    <w:rsid w:val="00600EFA"/>
    <w:rsid w:val="00601580"/>
    <w:rsid w:val="0060265B"/>
    <w:rsid w:val="00602CC8"/>
    <w:rsid w:val="0060304A"/>
    <w:rsid w:val="00604DF4"/>
    <w:rsid w:val="006051C8"/>
    <w:rsid w:val="0060559F"/>
    <w:rsid w:val="00605889"/>
    <w:rsid w:val="00606A64"/>
    <w:rsid w:val="00606A77"/>
    <w:rsid w:val="00606F19"/>
    <w:rsid w:val="00607354"/>
    <w:rsid w:val="0061028D"/>
    <w:rsid w:val="006103A9"/>
    <w:rsid w:val="00610796"/>
    <w:rsid w:val="00610F6F"/>
    <w:rsid w:val="006110AF"/>
    <w:rsid w:val="006121A1"/>
    <w:rsid w:val="006122E0"/>
    <w:rsid w:val="0061284D"/>
    <w:rsid w:val="00612F32"/>
    <w:rsid w:val="006133F5"/>
    <w:rsid w:val="00613467"/>
    <w:rsid w:val="00613D9C"/>
    <w:rsid w:val="00613EBE"/>
    <w:rsid w:val="00614DDB"/>
    <w:rsid w:val="00614EDD"/>
    <w:rsid w:val="0061567E"/>
    <w:rsid w:val="00616156"/>
    <w:rsid w:val="006161B5"/>
    <w:rsid w:val="00617076"/>
    <w:rsid w:val="00617454"/>
    <w:rsid w:val="00617D28"/>
    <w:rsid w:val="006203FE"/>
    <w:rsid w:val="0062058E"/>
    <w:rsid w:val="00620C5C"/>
    <w:rsid w:val="00620C63"/>
    <w:rsid w:val="00620C77"/>
    <w:rsid w:val="0062164A"/>
    <w:rsid w:val="00621699"/>
    <w:rsid w:val="00621A85"/>
    <w:rsid w:val="00622105"/>
    <w:rsid w:val="00623A57"/>
    <w:rsid w:val="00624058"/>
    <w:rsid w:val="006241CC"/>
    <w:rsid w:val="00624542"/>
    <w:rsid w:val="00624C0B"/>
    <w:rsid w:val="0062562F"/>
    <w:rsid w:val="006257B2"/>
    <w:rsid w:val="00625F8F"/>
    <w:rsid w:val="0062644C"/>
    <w:rsid w:val="006264FA"/>
    <w:rsid w:val="006269BA"/>
    <w:rsid w:val="006305DD"/>
    <w:rsid w:val="0063119E"/>
    <w:rsid w:val="00631265"/>
    <w:rsid w:val="006312D8"/>
    <w:rsid w:val="006324CF"/>
    <w:rsid w:val="00632D1B"/>
    <w:rsid w:val="0063416C"/>
    <w:rsid w:val="00634530"/>
    <w:rsid w:val="0063493B"/>
    <w:rsid w:val="00634AD5"/>
    <w:rsid w:val="00635D24"/>
    <w:rsid w:val="006360FB"/>
    <w:rsid w:val="006362AF"/>
    <w:rsid w:val="006365CD"/>
    <w:rsid w:val="00636A7A"/>
    <w:rsid w:val="00637042"/>
    <w:rsid w:val="00637125"/>
    <w:rsid w:val="00637515"/>
    <w:rsid w:val="00637598"/>
    <w:rsid w:val="006375A5"/>
    <w:rsid w:val="006376B9"/>
    <w:rsid w:val="00637A49"/>
    <w:rsid w:val="00637B51"/>
    <w:rsid w:val="00637CCC"/>
    <w:rsid w:val="0064057D"/>
    <w:rsid w:val="00640658"/>
    <w:rsid w:val="00640EB9"/>
    <w:rsid w:val="00641CD2"/>
    <w:rsid w:val="00641EDE"/>
    <w:rsid w:val="006423E6"/>
    <w:rsid w:val="006425EB"/>
    <w:rsid w:val="0064310B"/>
    <w:rsid w:val="00643E90"/>
    <w:rsid w:val="006442F1"/>
    <w:rsid w:val="006449E8"/>
    <w:rsid w:val="00644BAD"/>
    <w:rsid w:val="006453D8"/>
    <w:rsid w:val="0064561A"/>
    <w:rsid w:val="006456F4"/>
    <w:rsid w:val="0064659D"/>
    <w:rsid w:val="00646932"/>
    <w:rsid w:val="00647AC8"/>
    <w:rsid w:val="006503B6"/>
    <w:rsid w:val="00650437"/>
    <w:rsid w:val="006504B4"/>
    <w:rsid w:val="0065058B"/>
    <w:rsid w:val="0065087D"/>
    <w:rsid w:val="00650EB4"/>
    <w:rsid w:val="00650EEC"/>
    <w:rsid w:val="00650F3A"/>
    <w:rsid w:val="00650F8E"/>
    <w:rsid w:val="00655096"/>
    <w:rsid w:val="00655659"/>
    <w:rsid w:val="006564EE"/>
    <w:rsid w:val="0065656D"/>
    <w:rsid w:val="00657079"/>
    <w:rsid w:val="00657533"/>
    <w:rsid w:val="00657F9C"/>
    <w:rsid w:val="006604A1"/>
    <w:rsid w:val="00661305"/>
    <w:rsid w:val="00662A05"/>
    <w:rsid w:val="00663018"/>
    <w:rsid w:val="006640AE"/>
    <w:rsid w:val="00664177"/>
    <w:rsid w:val="00664815"/>
    <w:rsid w:val="0066488F"/>
    <w:rsid w:val="00664BAC"/>
    <w:rsid w:val="00665CB4"/>
    <w:rsid w:val="006665BF"/>
    <w:rsid w:val="006679CA"/>
    <w:rsid w:val="006704BF"/>
    <w:rsid w:val="0067096C"/>
    <w:rsid w:val="006711C2"/>
    <w:rsid w:val="00671F57"/>
    <w:rsid w:val="00672301"/>
    <w:rsid w:val="0067245C"/>
    <w:rsid w:val="006725A8"/>
    <w:rsid w:val="0067398C"/>
    <w:rsid w:val="0067420B"/>
    <w:rsid w:val="0067430F"/>
    <w:rsid w:val="0067449E"/>
    <w:rsid w:val="00676B8D"/>
    <w:rsid w:val="00677A16"/>
    <w:rsid w:val="006801C4"/>
    <w:rsid w:val="006806C5"/>
    <w:rsid w:val="00681098"/>
    <w:rsid w:val="0068176E"/>
    <w:rsid w:val="00682798"/>
    <w:rsid w:val="00682831"/>
    <w:rsid w:val="00682963"/>
    <w:rsid w:val="0068379A"/>
    <w:rsid w:val="0068466F"/>
    <w:rsid w:val="00685251"/>
    <w:rsid w:val="00685445"/>
    <w:rsid w:val="00685488"/>
    <w:rsid w:val="006873CE"/>
    <w:rsid w:val="0069066E"/>
    <w:rsid w:val="006912BD"/>
    <w:rsid w:val="00691C82"/>
    <w:rsid w:val="00691E76"/>
    <w:rsid w:val="006922B2"/>
    <w:rsid w:val="00692904"/>
    <w:rsid w:val="006933A5"/>
    <w:rsid w:val="006933DF"/>
    <w:rsid w:val="00694890"/>
    <w:rsid w:val="006957E1"/>
    <w:rsid w:val="00695BD9"/>
    <w:rsid w:val="00696102"/>
    <w:rsid w:val="006963DA"/>
    <w:rsid w:val="00696503"/>
    <w:rsid w:val="0069697C"/>
    <w:rsid w:val="00696CC8"/>
    <w:rsid w:val="00696FD8"/>
    <w:rsid w:val="006970BB"/>
    <w:rsid w:val="006A002B"/>
    <w:rsid w:val="006A02C9"/>
    <w:rsid w:val="006A1AF8"/>
    <w:rsid w:val="006A1FD7"/>
    <w:rsid w:val="006A2283"/>
    <w:rsid w:val="006A2B13"/>
    <w:rsid w:val="006A4568"/>
    <w:rsid w:val="006A46DF"/>
    <w:rsid w:val="006A481D"/>
    <w:rsid w:val="006A48FE"/>
    <w:rsid w:val="006A59F7"/>
    <w:rsid w:val="006A5C20"/>
    <w:rsid w:val="006A5F3C"/>
    <w:rsid w:val="006A6907"/>
    <w:rsid w:val="006A71ED"/>
    <w:rsid w:val="006A727C"/>
    <w:rsid w:val="006A74AC"/>
    <w:rsid w:val="006A7B0A"/>
    <w:rsid w:val="006A7CC7"/>
    <w:rsid w:val="006B05C2"/>
    <w:rsid w:val="006B1004"/>
    <w:rsid w:val="006B12A3"/>
    <w:rsid w:val="006B130C"/>
    <w:rsid w:val="006B1F1B"/>
    <w:rsid w:val="006B2798"/>
    <w:rsid w:val="006B27E1"/>
    <w:rsid w:val="006B2863"/>
    <w:rsid w:val="006B2905"/>
    <w:rsid w:val="006B2E37"/>
    <w:rsid w:val="006B46E4"/>
    <w:rsid w:val="006B48B0"/>
    <w:rsid w:val="006B4CFE"/>
    <w:rsid w:val="006B5124"/>
    <w:rsid w:val="006B5928"/>
    <w:rsid w:val="006B6460"/>
    <w:rsid w:val="006B6790"/>
    <w:rsid w:val="006B6C6F"/>
    <w:rsid w:val="006C0289"/>
    <w:rsid w:val="006C0E21"/>
    <w:rsid w:val="006C1852"/>
    <w:rsid w:val="006C1921"/>
    <w:rsid w:val="006C223A"/>
    <w:rsid w:val="006C2964"/>
    <w:rsid w:val="006C2B9F"/>
    <w:rsid w:val="006C309F"/>
    <w:rsid w:val="006C3E15"/>
    <w:rsid w:val="006C3E81"/>
    <w:rsid w:val="006C46F9"/>
    <w:rsid w:val="006C5070"/>
    <w:rsid w:val="006C59B3"/>
    <w:rsid w:val="006C6050"/>
    <w:rsid w:val="006C619F"/>
    <w:rsid w:val="006C61D1"/>
    <w:rsid w:val="006C659B"/>
    <w:rsid w:val="006C6685"/>
    <w:rsid w:val="006C6CCC"/>
    <w:rsid w:val="006C7715"/>
    <w:rsid w:val="006C7E39"/>
    <w:rsid w:val="006D034C"/>
    <w:rsid w:val="006D05BD"/>
    <w:rsid w:val="006D09DE"/>
    <w:rsid w:val="006D0FC8"/>
    <w:rsid w:val="006D1395"/>
    <w:rsid w:val="006D142D"/>
    <w:rsid w:val="006D15C9"/>
    <w:rsid w:val="006D1704"/>
    <w:rsid w:val="006D189D"/>
    <w:rsid w:val="006D191C"/>
    <w:rsid w:val="006D2887"/>
    <w:rsid w:val="006D34E1"/>
    <w:rsid w:val="006D3555"/>
    <w:rsid w:val="006D4275"/>
    <w:rsid w:val="006D4A34"/>
    <w:rsid w:val="006D4D42"/>
    <w:rsid w:val="006D4DE8"/>
    <w:rsid w:val="006D5D11"/>
    <w:rsid w:val="006D5FE8"/>
    <w:rsid w:val="006D6185"/>
    <w:rsid w:val="006D6CA2"/>
    <w:rsid w:val="006D6D46"/>
    <w:rsid w:val="006D70D7"/>
    <w:rsid w:val="006D7381"/>
    <w:rsid w:val="006D7810"/>
    <w:rsid w:val="006D7DD6"/>
    <w:rsid w:val="006E0173"/>
    <w:rsid w:val="006E02A6"/>
    <w:rsid w:val="006E0334"/>
    <w:rsid w:val="006E097E"/>
    <w:rsid w:val="006E0DFA"/>
    <w:rsid w:val="006E0EA7"/>
    <w:rsid w:val="006E1A41"/>
    <w:rsid w:val="006E1C2E"/>
    <w:rsid w:val="006E29EA"/>
    <w:rsid w:val="006E360F"/>
    <w:rsid w:val="006E387C"/>
    <w:rsid w:val="006E3FD1"/>
    <w:rsid w:val="006E5383"/>
    <w:rsid w:val="006E6951"/>
    <w:rsid w:val="006E6B4D"/>
    <w:rsid w:val="006E6CB4"/>
    <w:rsid w:val="006E7542"/>
    <w:rsid w:val="006E774C"/>
    <w:rsid w:val="006E7762"/>
    <w:rsid w:val="006F032F"/>
    <w:rsid w:val="006F0338"/>
    <w:rsid w:val="006F03A6"/>
    <w:rsid w:val="006F05B0"/>
    <w:rsid w:val="006F10C0"/>
    <w:rsid w:val="006F13C2"/>
    <w:rsid w:val="006F1890"/>
    <w:rsid w:val="006F194F"/>
    <w:rsid w:val="006F1F42"/>
    <w:rsid w:val="006F2537"/>
    <w:rsid w:val="006F325F"/>
    <w:rsid w:val="006F44A3"/>
    <w:rsid w:val="006F4D27"/>
    <w:rsid w:val="006F4F85"/>
    <w:rsid w:val="006F637C"/>
    <w:rsid w:val="006F65B6"/>
    <w:rsid w:val="006F712C"/>
    <w:rsid w:val="006F71ED"/>
    <w:rsid w:val="006F737F"/>
    <w:rsid w:val="007002FB"/>
    <w:rsid w:val="00701666"/>
    <w:rsid w:val="00701E9E"/>
    <w:rsid w:val="00702336"/>
    <w:rsid w:val="0070258B"/>
    <w:rsid w:val="00702740"/>
    <w:rsid w:val="00703D92"/>
    <w:rsid w:val="00705063"/>
    <w:rsid w:val="00705976"/>
    <w:rsid w:val="00705D40"/>
    <w:rsid w:val="00705FB2"/>
    <w:rsid w:val="007060E1"/>
    <w:rsid w:val="007063AA"/>
    <w:rsid w:val="0070682D"/>
    <w:rsid w:val="007077B2"/>
    <w:rsid w:val="007109CC"/>
    <w:rsid w:val="00710D62"/>
    <w:rsid w:val="0071118F"/>
    <w:rsid w:val="00711774"/>
    <w:rsid w:val="00711BE7"/>
    <w:rsid w:val="00712725"/>
    <w:rsid w:val="00713819"/>
    <w:rsid w:val="007139B1"/>
    <w:rsid w:val="00713B1A"/>
    <w:rsid w:val="00713D06"/>
    <w:rsid w:val="00713DEB"/>
    <w:rsid w:val="00714486"/>
    <w:rsid w:val="0071450A"/>
    <w:rsid w:val="00714753"/>
    <w:rsid w:val="007158A2"/>
    <w:rsid w:val="007158EE"/>
    <w:rsid w:val="00717361"/>
    <w:rsid w:val="00717D20"/>
    <w:rsid w:val="0072002A"/>
    <w:rsid w:val="0072026A"/>
    <w:rsid w:val="00720661"/>
    <w:rsid w:val="00721038"/>
    <w:rsid w:val="00721041"/>
    <w:rsid w:val="007210D6"/>
    <w:rsid w:val="007214A5"/>
    <w:rsid w:val="007219E1"/>
    <w:rsid w:val="00722138"/>
    <w:rsid w:val="007226AB"/>
    <w:rsid w:val="0072301B"/>
    <w:rsid w:val="00723381"/>
    <w:rsid w:val="007235CD"/>
    <w:rsid w:val="007236F8"/>
    <w:rsid w:val="00724179"/>
    <w:rsid w:val="00724778"/>
    <w:rsid w:val="00724845"/>
    <w:rsid w:val="007250FB"/>
    <w:rsid w:val="00725AAC"/>
    <w:rsid w:val="00725B78"/>
    <w:rsid w:val="00726041"/>
    <w:rsid w:val="0072697D"/>
    <w:rsid w:val="00726A6A"/>
    <w:rsid w:val="00726E9D"/>
    <w:rsid w:val="00727163"/>
    <w:rsid w:val="00727232"/>
    <w:rsid w:val="00727E56"/>
    <w:rsid w:val="00727EC4"/>
    <w:rsid w:val="0073006E"/>
    <w:rsid w:val="00730410"/>
    <w:rsid w:val="007310DF"/>
    <w:rsid w:val="0073131C"/>
    <w:rsid w:val="00731EC7"/>
    <w:rsid w:val="00732424"/>
    <w:rsid w:val="00732EDF"/>
    <w:rsid w:val="007330B1"/>
    <w:rsid w:val="00733192"/>
    <w:rsid w:val="00733AA2"/>
    <w:rsid w:val="00733EFE"/>
    <w:rsid w:val="0073413F"/>
    <w:rsid w:val="00735A12"/>
    <w:rsid w:val="00735E22"/>
    <w:rsid w:val="00735E69"/>
    <w:rsid w:val="0073648C"/>
    <w:rsid w:val="00736950"/>
    <w:rsid w:val="00737039"/>
    <w:rsid w:val="007373B8"/>
    <w:rsid w:val="00737616"/>
    <w:rsid w:val="00741A44"/>
    <w:rsid w:val="00742867"/>
    <w:rsid w:val="00742E50"/>
    <w:rsid w:val="00743027"/>
    <w:rsid w:val="0074465B"/>
    <w:rsid w:val="00744B36"/>
    <w:rsid w:val="007458FA"/>
    <w:rsid w:val="00745F90"/>
    <w:rsid w:val="00746C03"/>
    <w:rsid w:val="007477B9"/>
    <w:rsid w:val="00750711"/>
    <w:rsid w:val="00751676"/>
    <w:rsid w:val="00751683"/>
    <w:rsid w:val="007523C3"/>
    <w:rsid w:val="007525CD"/>
    <w:rsid w:val="0075371A"/>
    <w:rsid w:val="00753803"/>
    <w:rsid w:val="00753C93"/>
    <w:rsid w:val="007547BF"/>
    <w:rsid w:val="00754B4D"/>
    <w:rsid w:val="00754F03"/>
    <w:rsid w:val="0075564C"/>
    <w:rsid w:val="00755F81"/>
    <w:rsid w:val="0075676F"/>
    <w:rsid w:val="007567E7"/>
    <w:rsid w:val="00756E01"/>
    <w:rsid w:val="007579E3"/>
    <w:rsid w:val="00760201"/>
    <w:rsid w:val="007604AA"/>
    <w:rsid w:val="007604C7"/>
    <w:rsid w:val="0076090A"/>
    <w:rsid w:val="00760B69"/>
    <w:rsid w:val="007611CF"/>
    <w:rsid w:val="0076148E"/>
    <w:rsid w:val="00761DB4"/>
    <w:rsid w:val="00762217"/>
    <w:rsid w:val="0076225C"/>
    <w:rsid w:val="007629D6"/>
    <w:rsid w:val="00763307"/>
    <w:rsid w:val="00764053"/>
    <w:rsid w:val="0076483D"/>
    <w:rsid w:val="00764D1F"/>
    <w:rsid w:val="007655E5"/>
    <w:rsid w:val="00766172"/>
    <w:rsid w:val="00766E02"/>
    <w:rsid w:val="00766F63"/>
    <w:rsid w:val="007677C9"/>
    <w:rsid w:val="00767FD5"/>
    <w:rsid w:val="007700AD"/>
    <w:rsid w:val="0077015A"/>
    <w:rsid w:val="0077018D"/>
    <w:rsid w:val="0077061C"/>
    <w:rsid w:val="0077075F"/>
    <w:rsid w:val="0077091B"/>
    <w:rsid w:val="00770EB9"/>
    <w:rsid w:val="00771D20"/>
    <w:rsid w:val="0077206A"/>
    <w:rsid w:val="00772CA1"/>
    <w:rsid w:val="00774A36"/>
    <w:rsid w:val="00775384"/>
    <w:rsid w:val="00775E98"/>
    <w:rsid w:val="00777015"/>
    <w:rsid w:val="0077797B"/>
    <w:rsid w:val="00780FE3"/>
    <w:rsid w:val="00781401"/>
    <w:rsid w:val="0078151E"/>
    <w:rsid w:val="00781799"/>
    <w:rsid w:val="00781C21"/>
    <w:rsid w:val="00781E16"/>
    <w:rsid w:val="00782D5D"/>
    <w:rsid w:val="007844E8"/>
    <w:rsid w:val="0078466A"/>
    <w:rsid w:val="00784A22"/>
    <w:rsid w:val="0078675F"/>
    <w:rsid w:val="00787236"/>
    <w:rsid w:val="00787EE6"/>
    <w:rsid w:val="00790C35"/>
    <w:rsid w:val="00791347"/>
    <w:rsid w:val="00791420"/>
    <w:rsid w:val="0079226C"/>
    <w:rsid w:val="00792671"/>
    <w:rsid w:val="0079312F"/>
    <w:rsid w:val="0079330B"/>
    <w:rsid w:val="007934E2"/>
    <w:rsid w:val="0079380C"/>
    <w:rsid w:val="00794831"/>
    <w:rsid w:val="0079530D"/>
    <w:rsid w:val="00795CA3"/>
    <w:rsid w:val="00795D0C"/>
    <w:rsid w:val="00796193"/>
    <w:rsid w:val="007961DF"/>
    <w:rsid w:val="007963E9"/>
    <w:rsid w:val="0079748F"/>
    <w:rsid w:val="0079768A"/>
    <w:rsid w:val="00797887"/>
    <w:rsid w:val="0079793A"/>
    <w:rsid w:val="00797EAB"/>
    <w:rsid w:val="007A00E4"/>
    <w:rsid w:val="007A0208"/>
    <w:rsid w:val="007A03DE"/>
    <w:rsid w:val="007A145C"/>
    <w:rsid w:val="007A14FA"/>
    <w:rsid w:val="007A1783"/>
    <w:rsid w:val="007A234C"/>
    <w:rsid w:val="007A2636"/>
    <w:rsid w:val="007A2E60"/>
    <w:rsid w:val="007A2F9F"/>
    <w:rsid w:val="007A3784"/>
    <w:rsid w:val="007A3B9D"/>
    <w:rsid w:val="007A3E75"/>
    <w:rsid w:val="007A57C7"/>
    <w:rsid w:val="007A645F"/>
    <w:rsid w:val="007A677F"/>
    <w:rsid w:val="007A67A7"/>
    <w:rsid w:val="007A6A22"/>
    <w:rsid w:val="007B01F0"/>
    <w:rsid w:val="007B0DD4"/>
    <w:rsid w:val="007B0F8A"/>
    <w:rsid w:val="007B17D4"/>
    <w:rsid w:val="007B1C48"/>
    <w:rsid w:val="007B31D8"/>
    <w:rsid w:val="007B39A1"/>
    <w:rsid w:val="007B424E"/>
    <w:rsid w:val="007B4787"/>
    <w:rsid w:val="007B54FE"/>
    <w:rsid w:val="007B5F40"/>
    <w:rsid w:val="007B6A22"/>
    <w:rsid w:val="007C0125"/>
    <w:rsid w:val="007C054A"/>
    <w:rsid w:val="007C084F"/>
    <w:rsid w:val="007C08D6"/>
    <w:rsid w:val="007C152D"/>
    <w:rsid w:val="007C181E"/>
    <w:rsid w:val="007C214A"/>
    <w:rsid w:val="007C26CE"/>
    <w:rsid w:val="007C2F29"/>
    <w:rsid w:val="007C349C"/>
    <w:rsid w:val="007C36F7"/>
    <w:rsid w:val="007C37A8"/>
    <w:rsid w:val="007C3898"/>
    <w:rsid w:val="007C4125"/>
    <w:rsid w:val="007C4845"/>
    <w:rsid w:val="007C4FD4"/>
    <w:rsid w:val="007C4FEA"/>
    <w:rsid w:val="007C5B98"/>
    <w:rsid w:val="007C631C"/>
    <w:rsid w:val="007C6671"/>
    <w:rsid w:val="007C67D9"/>
    <w:rsid w:val="007C6BF5"/>
    <w:rsid w:val="007C737C"/>
    <w:rsid w:val="007C7F05"/>
    <w:rsid w:val="007D04FA"/>
    <w:rsid w:val="007D0B35"/>
    <w:rsid w:val="007D1C1E"/>
    <w:rsid w:val="007D1CB6"/>
    <w:rsid w:val="007D1CED"/>
    <w:rsid w:val="007D22B9"/>
    <w:rsid w:val="007D2985"/>
    <w:rsid w:val="007D34FE"/>
    <w:rsid w:val="007D3539"/>
    <w:rsid w:val="007D3A60"/>
    <w:rsid w:val="007D4726"/>
    <w:rsid w:val="007D5BF1"/>
    <w:rsid w:val="007D5FA5"/>
    <w:rsid w:val="007D6232"/>
    <w:rsid w:val="007D6366"/>
    <w:rsid w:val="007D6724"/>
    <w:rsid w:val="007D6803"/>
    <w:rsid w:val="007D7585"/>
    <w:rsid w:val="007D76EA"/>
    <w:rsid w:val="007D7FC9"/>
    <w:rsid w:val="007E031D"/>
    <w:rsid w:val="007E0533"/>
    <w:rsid w:val="007E05BC"/>
    <w:rsid w:val="007E0953"/>
    <w:rsid w:val="007E180C"/>
    <w:rsid w:val="007E1EAB"/>
    <w:rsid w:val="007E1ED8"/>
    <w:rsid w:val="007E21F8"/>
    <w:rsid w:val="007E2601"/>
    <w:rsid w:val="007E2679"/>
    <w:rsid w:val="007E2846"/>
    <w:rsid w:val="007E2EEF"/>
    <w:rsid w:val="007E311C"/>
    <w:rsid w:val="007E4BEC"/>
    <w:rsid w:val="007E4EB0"/>
    <w:rsid w:val="007E4EE7"/>
    <w:rsid w:val="007E50C7"/>
    <w:rsid w:val="007E53F9"/>
    <w:rsid w:val="007E56D9"/>
    <w:rsid w:val="007E5DA9"/>
    <w:rsid w:val="007E6073"/>
    <w:rsid w:val="007E627B"/>
    <w:rsid w:val="007E62F1"/>
    <w:rsid w:val="007E7D84"/>
    <w:rsid w:val="007E7EA2"/>
    <w:rsid w:val="007F04E8"/>
    <w:rsid w:val="007F0F13"/>
    <w:rsid w:val="007F1926"/>
    <w:rsid w:val="007F2E4E"/>
    <w:rsid w:val="007F311A"/>
    <w:rsid w:val="007F370F"/>
    <w:rsid w:val="007F3B5A"/>
    <w:rsid w:val="007F3D67"/>
    <w:rsid w:val="007F5435"/>
    <w:rsid w:val="007F6D5D"/>
    <w:rsid w:val="007F7292"/>
    <w:rsid w:val="007F740F"/>
    <w:rsid w:val="007F7647"/>
    <w:rsid w:val="007F7D58"/>
    <w:rsid w:val="0080018F"/>
    <w:rsid w:val="00800679"/>
    <w:rsid w:val="00801474"/>
    <w:rsid w:val="00801759"/>
    <w:rsid w:val="00801937"/>
    <w:rsid w:val="008033B7"/>
    <w:rsid w:val="00803B5A"/>
    <w:rsid w:val="00803CE4"/>
    <w:rsid w:val="00803E71"/>
    <w:rsid w:val="0080426E"/>
    <w:rsid w:val="00805865"/>
    <w:rsid w:val="00805EF4"/>
    <w:rsid w:val="00807096"/>
    <w:rsid w:val="008074EC"/>
    <w:rsid w:val="00807B2A"/>
    <w:rsid w:val="00810456"/>
    <w:rsid w:val="0081144F"/>
    <w:rsid w:val="00811ACD"/>
    <w:rsid w:val="00811F4C"/>
    <w:rsid w:val="0081230C"/>
    <w:rsid w:val="00812982"/>
    <w:rsid w:val="00812CB6"/>
    <w:rsid w:val="00813D4D"/>
    <w:rsid w:val="00814003"/>
    <w:rsid w:val="008142C8"/>
    <w:rsid w:val="0081430A"/>
    <w:rsid w:val="00814A5A"/>
    <w:rsid w:val="00814C71"/>
    <w:rsid w:val="00814D04"/>
    <w:rsid w:val="00815476"/>
    <w:rsid w:val="0081693F"/>
    <w:rsid w:val="008175EA"/>
    <w:rsid w:val="0081790F"/>
    <w:rsid w:val="00817B8A"/>
    <w:rsid w:val="0082003F"/>
    <w:rsid w:val="00820069"/>
    <w:rsid w:val="008204FC"/>
    <w:rsid w:val="0082101A"/>
    <w:rsid w:val="00821881"/>
    <w:rsid w:val="00821AB9"/>
    <w:rsid w:val="00821FBF"/>
    <w:rsid w:val="00822327"/>
    <w:rsid w:val="0082287C"/>
    <w:rsid w:val="00823173"/>
    <w:rsid w:val="008232E5"/>
    <w:rsid w:val="008235D1"/>
    <w:rsid w:val="0082453A"/>
    <w:rsid w:val="00825361"/>
    <w:rsid w:val="0082648E"/>
    <w:rsid w:val="00826625"/>
    <w:rsid w:val="0082759B"/>
    <w:rsid w:val="00830168"/>
    <w:rsid w:val="00831387"/>
    <w:rsid w:val="0083241A"/>
    <w:rsid w:val="00832F15"/>
    <w:rsid w:val="008333CB"/>
    <w:rsid w:val="0083360C"/>
    <w:rsid w:val="0083454E"/>
    <w:rsid w:val="00835D61"/>
    <w:rsid w:val="00836623"/>
    <w:rsid w:val="008374FD"/>
    <w:rsid w:val="00837EEC"/>
    <w:rsid w:val="008400C8"/>
    <w:rsid w:val="008407EA"/>
    <w:rsid w:val="0084111D"/>
    <w:rsid w:val="00841C23"/>
    <w:rsid w:val="00841E8E"/>
    <w:rsid w:val="0084336F"/>
    <w:rsid w:val="0084421F"/>
    <w:rsid w:val="00844993"/>
    <w:rsid w:val="00844CD8"/>
    <w:rsid w:val="00845346"/>
    <w:rsid w:val="008453CD"/>
    <w:rsid w:val="008455F0"/>
    <w:rsid w:val="008456F8"/>
    <w:rsid w:val="00845CF1"/>
    <w:rsid w:val="0084612F"/>
    <w:rsid w:val="008461FA"/>
    <w:rsid w:val="00846970"/>
    <w:rsid w:val="0084775F"/>
    <w:rsid w:val="00847C06"/>
    <w:rsid w:val="00847C9B"/>
    <w:rsid w:val="00850A9E"/>
    <w:rsid w:val="00851751"/>
    <w:rsid w:val="00852F45"/>
    <w:rsid w:val="00853491"/>
    <w:rsid w:val="00853922"/>
    <w:rsid w:val="008539B4"/>
    <w:rsid w:val="00853CD2"/>
    <w:rsid w:val="008541AB"/>
    <w:rsid w:val="008544C3"/>
    <w:rsid w:val="00854A41"/>
    <w:rsid w:val="008550A9"/>
    <w:rsid w:val="00855FB7"/>
    <w:rsid w:val="008562B0"/>
    <w:rsid w:val="00856301"/>
    <w:rsid w:val="00856473"/>
    <w:rsid w:val="008571EB"/>
    <w:rsid w:val="00857BA5"/>
    <w:rsid w:val="00857F3B"/>
    <w:rsid w:val="008603F4"/>
    <w:rsid w:val="008604F3"/>
    <w:rsid w:val="00860883"/>
    <w:rsid w:val="00861BBC"/>
    <w:rsid w:val="00861E3B"/>
    <w:rsid w:val="00862372"/>
    <w:rsid w:val="00862A9F"/>
    <w:rsid w:val="008648AF"/>
    <w:rsid w:val="008649F6"/>
    <w:rsid w:val="00864FFF"/>
    <w:rsid w:val="00865A6A"/>
    <w:rsid w:val="00865D00"/>
    <w:rsid w:val="00865D64"/>
    <w:rsid w:val="00865D91"/>
    <w:rsid w:val="008663AE"/>
    <w:rsid w:val="00867399"/>
    <w:rsid w:val="008678BE"/>
    <w:rsid w:val="008705F7"/>
    <w:rsid w:val="00870952"/>
    <w:rsid w:val="00871D80"/>
    <w:rsid w:val="0087226D"/>
    <w:rsid w:val="00872C2F"/>
    <w:rsid w:val="00874881"/>
    <w:rsid w:val="00874E01"/>
    <w:rsid w:val="008752BF"/>
    <w:rsid w:val="00875D29"/>
    <w:rsid w:val="00875F0C"/>
    <w:rsid w:val="00876239"/>
    <w:rsid w:val="00876728"/>
    <w:rsid w:val="00880750"/>
    <w:rsid w:val="00880BC4"/>
    <w:rsid w:val="00880D91"/>
    <w:rsid w:val="00881C84"/>
    <w:rsid w:val="00882B50"/>
    <w:rsid w:val="00882E12"/>
    <w:rsid w:val="0088338B"/>
    <w:rsid w:val="00883FA7"/>
    <w:rsid w:val="008841A2"/>
    <w:rsid w:val="008848B3"/>
    <w:rsid w:val="00884CD2"/>
    <w:rsid w:val="008859EA"/>
    <w:rsid w:val="00885CEB"/>
    <w:rsid w:val="00886C18"/>
    <w:rsid w:val="00887568"/>
    <w:rsid w:val="00887F91"/>
    <w:rsid w:val="00890054"/>
    <w:rsid w:val="008903ED"/>
    <w:rsid w:val="008913F5"/>
    <w:rsid w:val="0089260F"/>
    <w:rsid w:val="00892963"/>
    <w:rsid w:val="00892D33"/>
    <w:rsid w:val="00892F9E"/>
    <w:rsid w:val="008930AF"/>
    <w:rsid w:val="008938F6"/>
    <w:rsid w:val="0089434A"/>
    <w:rsid w:val="00895BEC"/>
    <w:rsid w:val="00896081"/>
    <w:rsid w:val="00896247"/>
    <w:rsid w:val="00896904"/>
    <w:rsid w:val="008974C1"/>
    <w:rsid w:val="008975C6"/>
    <w:rsid w:val="00897DB7"/>
    <w:rsid w:val="008A0096"/>
    <w:rsid w:val="008A08C9"/>
    <w:rsid w:val="008A0910"/>
    <w:rsid w:val="008A0D54"/>
    <w:rsid w:val="008A10B1"/>
    <w:rsid w:val="008A1DA5"/>
    <w:rsid w:val="008A22AE"/>
    <w:rsid w:val="008A28CC"/>
    <w:rsid w:val="008A2951"/>
    <w:rsid w:val="008A37C4"/>
    <w:rsid w:val="008A3A40"/>
    <w:rsid w:val="008A4179"/>
    <w:rsid w:val="008A4A83"/>
    <w:rsid w:val="008A4D98"/>
    <w:rsid w:val="008A525A"/>
    <w:rsid w:val="008A5580"/>
    <w:rsid w:val="008A56E4"/>
    <w:rsid w:val="008A57C3"/>
    <w:rsid w:val="008A60E7"/>
    <w:rsid w:val="008A62DE"/>
    <w:rsid w:val="008A663F"/>
    <w:rsid w:val="008A6D7F"/>
    <w:rsid w:val="008A79BC"/>
    <w:rsid w:val="008A79C0"/>
    <w:rsid w:val="008B0587"/>
    <w:rsid w:val="008B0990"/>
    <w:rsid w:val="008B1013"/>
    <w:rsid w:val="008B12B0"/>
    <w:rsid w:val="008B13B5"/>
    <w:rsid w:val="008B1585"/>
    <w:rsid w:val="008B194F"/>
    <w:rsid w:val="008B1F5A"/>
    <w:rsid w:val="008B34DA"/>
    <w:rsid w:val="008B4C51"/>
    <w:rsid w:val="008B5641"/>
    <w:rsid w:val="008B5F18"/>
    <w:rsid w:val="008B5F50"/>
    <w:rsid w:val="008B6097"/>
    <w:rsid w:val="008B6629"/>
    <w:rsid w:val="008B6A50"/>
    <w:rsid w:val="008B78C1"/>
    <w:rsid w:val="008C12ED"/>
    <w:rsid w:val="008C16E8"/>
    <w:rsid w:val="008C1751"/>
    <w:rsid w:val="008C1DCA"/>
    <w:rsid w:val="008C1E60"/>
    <w:rsid w:val="008C2619"/>
    <w:rsid w:val="008C2909"/>
    <w:rsid w:val="008C3A0F"/>
    <w:rsid w:val="008C3A3E"/>
    <w:rsid w:val="008C3CE1"/>
    <w:rsid w:val="008C3D87"/>
    <w:rsid w:val="008C40DD"/>
    <w:rsid w:val="008C460A"/>
    <w:rsid w:val="008C4850"/>
    <w:rsid w:val="008C4AC0"/>
    <w:rsid w:val="008C4D96"/>
    <w:rsid w:val="008C5359"/>
    <w:rsid w:val="008C592D"/>
    <w:rsid w:val="008C7287"/>
    <w:rsid w:val="008C73ED"/>
    <w:rsid w:val="008C742A"/>
    <w:rsid w:val="008C7481"/>
    <w:rsid w:val="008C7568"/>
    <w:rsid w:val="008C79C4"/>
    <w:rsid w:val="008D04B8"/>
    <w:rsid w:val="008D075F"/>
    <w:rsid w:val="008D1297"/>
    <w:rsid w:val="008D1A0C"/>
    <w:rsid w:val="008D1B20"/>
    <w:rsid w:val="008D2712"/>
    <w:rsid w:val="008D2A04"/>
    <w:rsid w:val="008D2AE1"/>
    <w:rsid w:val="008D2B43"/>
    <w:rsid w:val="008D2DBE"/>
    <w:rsid w:val="008D3462"/>
    <w:rsid w:val="008D3CF9"/>
    <w:rsid w:val="008D40F8"/>
    <w:rsid w:val="008D58B1"/>
    <w:rsid w:val="008D5D5A"/>
    <w:rsid w:val="008D5FBA"/>
    <w:rsid w:val="008D6994"/>
    <w:rsid w:val="008D6A82"/>
    <w:rsid w:val="008D73E6"/>
    <w:rsid w:val="008D7563"/>
    <w:rsid w:val="008D799F"/>
    <w:rsid w:val="008D7ABE"/>
    <w:rsid w:val="008E1045"/>
    <w:rsid w:val="008E1876"/>
    <w:rsid w:val="008E201E"/>
    <w:rsid w:val="008E2668"/>
    <w:rsid w:val="008E268D"/>
    <w:rsid w:val="008E28D0"/>
    <w:rsid w:val="008E2979"/>
    <w:rsid w:val="008E2F80"/>
    <w:rsid w:val="008E3ACE"/>
    <w:rsid w:val="008E3FBA"/>
    <w:rsid w:val="008E400A"/>
    <w:rsid w:val="008E43D3"/>
    <w:rsid w:val="008E4BA2"/>
    <w:rsid w:val="008E5082"/>
    <w:rsid w:val="008E5120"/>
    <w:rsid w:val="008E530C"/>
    <w:rsid w:val="008E5387"/>
    <w:rsid w:val="008E5923"/>
    <w:rsid w:val="008E5C4C"/>
    <w:rsid w:val="008E5DE4"/>
    <w:rsid w:val="008E5FBF"/>
    <w:rsid w:val="008E64D7"/>
    <w:rsid w:val="008E6765"/>
    <w:rsid w:val="008E6E36"/>
    <w:rsid w:val="008E7C79"/>
    <w:rsid w:val="008F21D0"/>
    <w:rsid w:val="008F2C42"/>
    <w:rsid w:val="008F367F"/>
    <w:rsid w:val="008F3A9D"/>
    <w:rsid w:val="008F49EC"/>
    <w:rsid w:val="008F50B8"/>
    <w:rsid w:val="008F562E"/>
    <w:rsid w:val="008F612D"/>
    <w:rsid w:val="008F6259"/>
    <w:rsid w:val="008F6641"/>
    <w:rsid w:val="008F6F5F"/>
    <w:rsid w:val="008F6FAE"/>
    <w:rsid w:val="008F7117"/>
    <w:rsid w:val="008F71A1"/>
    <w:rsid w:val="008F79C3"/>
    <w:rsid w:val="009005E1"/>
    <w:rsid w:val="009006E5"/>
    <w:rsid w:val="00900983"/>
    <w:rsid w:val="0090107F"/>
    <w:rsid w:val="009027D4"/>
    <w:rsid w:val="00902D56"/>
    <w:rsid w:val="009039EE"/>
    <w:rsid w:val="00903E78"/>
    <w:rsid w:val="00903E9D"/>
    <w:rsid w:val="0090458F"/>
    <w:rsid w:val="00905268"/>
    <w:rsid w:val="0090554B"/>
    <w:rsid w:val="00906FB6"/>
    <w:rsid w:val="0090717C"/>
    <w:rsid w:val="00907184"/>
    <w:rsid w:val="00907BAE"/>
    <w:rsid w:val="00910171"/>
    <w:rsid w:val="009103CD"/>
    <w:rsid w:val="009108EB"/>
    <w:rsid w:val="00910A0E"/>
    <w:rsid w:val="00910A2E"/>
    <w:rsid w:val="00910A8B"/>
    <w:rsid w:val="00910E45"/>
    <w:rsid w:val="0091206C"/>
    <w:rsid w:val="009121BC"/>
    <w:rsid w:val="009143B1"/>
    <w:rsid w:val="00915154"/>
    <w:rsid w:val="00915314"/>
    <w:rsid w:val="00915DF8"/>
    <w:rsid w:val="00916509"/>
    <w:rsid w:val="0091661D"/>
    <w:rsid w:val="009166CE"/>
    <w:rsid w:val="009174E3"/>
    <w:rsid w:val="00920F68"/>
    <w:rsid w:val="00921276"/>
    <w:rsid w:val="00921DEA"/>
    <w:rsid w:val="00922185"/>
    <w:rsid w:val="0092235F"/>
    <w:rsid w:val="00922AA7"/>
    <w:rsid w:val="00922B90"/>
    <w:rsid w:val="00922EC4"/>
    <w:rsid w:val="00923448"/>
    <w:rsid w:val="00923937"/>
    <w:rsid w:val="00923ABA"/>
    <w:rsid w:val="00923E34"/>
    <w:rsid w:val="00924B8A"/>
    <w:rsid w:val="00925307"/>
    <w:rsid w:val="0092530A"/>
    <w:rsid w:val="00925656"/>
    <w:rsid w:val="00927577"/>
    <w:rsid w:val="00927CC7"/>
    <w:rsid w:val="0093120F"/>
    <w:rsid w:val="009319A4"/>
    <w:rsid w:val="0093237B"/>
    <w:rsid w:val="00932A93"/>
    <w:rsid w:val="00932BFC"/>
    <w:rsid w:val="009339D2"/>
    <w:rsid w:val="00933A3C"/>
    <w:rsid w:val="00933C20"/>
    <w:rsid w:val="00933EEC"/>
    <w:rsid w:val="0093486B"/>
    <w:rsid w:val="009349A4"/>
    <w:rsid w:val="00934BB6"/>
    <w:rsid w:val="00935E69"/>
    <w:rsid w:val="0093656C"/>
    <w:rsid w:val="009367C3"/>
    <w:rsid w:val="00937197"/>
    <w:rsid w:val="0093746F"/>
    <w:rsid w:val="00937846"/>
    <w:rsid w:val="0094013E"/>
    <w:rsid w:val="0094080D"/>
    <w:rsid w:val="00940B8C"/>
    <w:rsid w:val="00940D3C"/>
    <w:rsid w:val="00941147"/>
    <w:rsid w:val="0094120D"/>
    <w:rsid w:val="0094148D"/>
    <w:rsid w:val="00943196"/>
    <w:rsid w:val="0094344B"/>
    <w:rsid w:val="00943651"/>
    <w:rsid w:val="00943E1D"/>
    <w:rsid w:val="009452E1"/>
    <w:rsid w:val="00945497"/>
    <w:rsid w:val="00945783"/>
    <w:rsid w:val="00945D6F"/>
    <w:rsid w:val="00945F2D"/>
    <w:rsid w:val="009471E5"/>
    <w:rsid w:val="009501CA"/>
    <w:rsid w:val="0095049E"/>
    <w:rsid w:val="00950908"/>
    <w:rsid w:val="0095107D"/>
    <w:rsid w:val="00951960"/>
    <w:rsid w:val="0095197C"/>
    <w:rsid w:val="00952EEC"/>
    <w:rsid w:val="00953615"/>
    <w:rsid w:val="0095408C"/>
    <w:rsid w:val="009546E4"/>
    <w:rsid w:val="00955024"/>
    <w:rsid w:val="00955A15"/>
    <w:rsid w:val="00955FE0"/>
    <w:rsid w:val="009563C5"/>
    <w:rsid w:val="0095670A"/>
    <w:rsid w:val="00957449"/>
    <w:rsid w:val="00957465"/>
    <w:rsid w:val="00957F76"/>
    <w:rsid w:val="00961850"/>
    <w:rsid w:val="00962A76"/>
    <w:rsid w:val="00962FBD"/>
    <w:rsid w:val="00963488"/>
    <w:rsid w:val="00963633"/>
    <w:rsid w:val="009636AD"/>
    <w:rsid w:val="00964231"/>
    <w:rsid w:val="00964299"/>
    <w:rsid w:val="00964E1B"/>
    <w:rsid w:val="0096519B"/>
    <w:rsid w:val="00965545"/>
    <w:rsid w:val="00965C86"/>
    <w:rsid w:val="00965FFC"/>
    <w:rsid w:val="00966B99"/>
    <w:rsid w:val="00967304"/>
    <w:rsid w:val="0096753C"/>
    <w:rsid w:val="00967AD6"/>
    <w:rsid w:val="009701A3"/>
    <w:rsid w:val="009707BC"/>
    <w:rsid w:val="00971693"/>
    <w:rsid w:val="009726D9"/>
    <w:rsid w:val="00972A51"/>
    <w:rsid w:val="009739C3"/>
    <w:rsid w:val="00973E0B"/>
    <w:rsid w:val="00974D38"/>
    <w:rsid w:val="00975CF5"/>
    <w:rsid w:val="00975E49"/>
    <w:rsid w:val="00976BB1"/>
    <w:rsid w:val="00977CC2"/>
    <w:rsid w:val="00977E78"/>
    <w:rsid w:val="00980383"/>
    <w:rsid w:val="00980409"/>
    <w:rsid w:val="00980A69"/>
    <w:rsid w:val="00980E10"/>
    <w:rsid w:val="00981DC8"/>
    <w:rsid w:val="009829FB"/>
    <w:rsid w:val="009830BE"/>
    <w:rsid w:val="009833EB"/>
    <w:rsid w:val="009836EC"/>
    <w:rsid w:val="00983731"/>
    <w:rsid w:val="009837CB"/>
    <w:rsid w:val="009838C9"/>
    <w:rsid w:val="00983DE6"/>
    <w:rsid w:val="009848C1"/>
    <w:rsid w:val="00984B2A"/>
    <w:rsid w:val="00984E64"/>
    <w:rsid w:val="00985A3A"/>
    <w:rsid w:val="0098670D"/>
    <w:rsid w:val="00987351"/>
    <w:rsid w:val="009877C2"/>
    <w:rsid w:val="00987A2C"/>
    <w:rsid w:val="0099000D"/>
    <w:rsid w:val="009907B1"/>
    <w:rsid w:val="00991831"/>
    <w:rsid w:val="009919D2"/>
    <w:rsid w:val="00993756"/>
    <w:rsid w:val="0099385B"/>
    <w:rsid w:val="00993CC6"/>
    <w:rsid w:val="009940CA"/>
    <w:rsid w:val="009944FB"/>
    <w:rsid w:val="00994BA0"/>
    <w:rsid w:val="00994CE9"/>
    <w:rsid w:val="00994F7F"/>
    <w:rsid w:val="009953A3"/>
    <w:rsid w:val="00995444"/>
    <w:rsid w:val="00995A27"/>
    <w:rsid w:val="00995B1F"/>
    <w:rsid w:val="00996897"/>
    <w:rsid w:val="009969D2"/>
    <w:rsid w:val="00997409"/>
    <w:rsid w:val="00997FA5"/>
    <w:rsid w:val="009A022F"/>
    <w:rsid w:val="009A0B70"/>
    <w:rsid w:val="009A1678"/>
    <w:rsid w:val="009A1F51"/>
    <w:rsid w:val="009A2A62"/>
    <w:rsid w:val="009A31B0"/>
    <w:rsid w:val="009A35CA"/>
    <w:rsid w:val="009A3B32"/>
    <w:rsid w:val="009A3C6C"/>
    <w:rsid w:val="009A44D6"/>
    <w:rsid w:val="009A490B"/>
    <w:rsid w:val="009A4C5C"/>
    <w:rsid w:val="009A4D7A"/>
    <w:rsid w:val="009A5368"/>
    <w:rsid w:val="009A5523"/>
    <w:rsid w:val="009A5C51"/>
    <w:rsid w:val="009A5DA8"/>
    <w:rsid w:val="009A6272"/>
    <w:rsid w:val="009A6751"/>
    <w:rsid w:val="009A7A46"/>
    <w:rsid w:val="009B1056"/>
    <w:rsid w:val="009B11A6"/>
    <w:rsid w:val="009B2152"/>
    <w:rsid w:val="009B3367"/>
    <w:rsid w:val="009B4086"/>
    <w:rsid w:val="009B4501"/>
    <w:rsid w:val="009B4AE6"/>
    <w:rsid w:val="009B4D2A"/>
    <w:rsid w:val="009B5457"/>
    <w:rsid w:val="009B61A6"/>
    <w:rsid w:val="009B70F9"/>
    <w:rsid w:val="009B7462"/>
    <w:rsid w:val="009B7617"/>
    <w:rsid w:val="009C053E"/>
    <w:rsid w:val="009C11DA"/>
    <w:rsid w:val="009C12B8"/>
    <w:rsid w:val="009C1FBB"/>
    <w:rsid w:val="009C220E"/>
    <w:rsid w:val="009C2754"/>
    <w:rsid w:val="009C29DE"/>
    <w:rsid w:val="009C2B51"/>
    <w:rsid w:val="009C2CD8"/>
    <w:rsid w:val="009C2E6F"/>
    <w:rsid w:val="009C31F3"/>
    <w:rsid w:val="009C3A0C"/>
    <w:rsid w:val="009C4221"/>
    <w:rsid w:val="009C4BBE"/>
    <w:rsid w:val="009C526B"/>
    <w:rsid w:val="009C53BC"/>
    <w:rsid w:val="009C57DC"/>
    <w:rsid w:val="009C5FD1"/>
    <w:rsid w:val="009C600C"/>
    <w:rsid w:val="009C6049"/>
    <w:rsid w:val="009C6089"/>
    <w:rsid w:val="009C692A"/>
    <w:rsid w:val="009C6A4E"/>
    <w:rsid w:val="009C763C"/>
    <w:rsid w:val="009C7893"/>
    <w:rsid w:val="009C7ECF"/>
    <w:rsid w:val="009D0AC1"/>
    <w:rsid w:val="009D0DC8"/>
    <w:rsid w:val="009D19CA"/>
    <w:rsid w:val="009D1D6A"/>
    <w:rsid w:val="009D21C1"/>
    <w:rsid w:val="009D2C2B"/>
    <w:rsid w:val="009D2CA8"/>
    <w:rsid w:val="009D2F19"/>
    <w:rsid w:val="009D3BB6"/>
    <w:rsid w:val="009D3C13"/>
    <w:rsid w:val="009D4139"/>
    <w:rsid w:val="009D4945"/>
    <w:rsid w:val="009D4A5E"/>
    <w:rsid w:val="009D59AC"/>
    <w:rsid w:val="009D5DC2"/>
    <w:rsid w:val="009D5FAD"/>
    <w:rsid w:val="009D644F"/>
    <w:rsid w:val="009D69D5"/>
    <w:rsid w:val="009D6A3C"/>
    <w:rsid w:val="009D6B3B"/>
    <w:rsid w:val="009D6D13"/>
    <w:rsid w:val="009E00F5"/>
    <w:rsid w:val="009E0571"/>
    <w:rsid w:val="009E14D0"/>
    <w:rsid w:val="009E1ABF"/>
    <w:rsid w:val="009E1DE7"/>
    <w:rsid w:val="009E29E5"/>
    <w:rsid w:val="009E2A76"/>
    <w:rsid w:val="009E2AB4"/>
    <w:rsid w:val="009E36B9"/>
    <w:rsid w:val="009E3864"/>
    <w:rsid w:val="009E4811"/>
    <w:rsid w:val="009E4986"/>
    <w:rsid w:val="009E4BEB"/>
    <w:rsid w:val="009E4FE8"/>
    <w:rsid w:val="009E505A"/>
    <w:rsid w:val="009E5A98"/>
    <w:rsid w:val="009E5CBB"/>
    <w:rsid w:val="009E6190"/>
    <w:rsid w:val="009E6497"/>
    <w:rsid w:val="009E72BB"/>
    <w:rsid w:val="009E74C6"/>
    <w:rsid w:val="009E7734"/>
    <w:rsid w:val="009E7924"/>
    <w:rsid w:val="009E7BDF"/>
    <w:rsid w:val="009F07C7"/>
    <w:rsid w:val="009F0F92"/>
    <w:rsid w:val="009F11AB"/>
    <w:rsid w:val="009F1445"/>
    <w:rsid w:val="009F1870"/>
    <w:rsid w:val="009F1D35"/>
    <w:rsid w:val="009F22E3"/>
    <w:rsid w:val="009F3182"/>
    <w:rsid w:val="009F32D1"/>
    <w:rsid w:val="009F3C0C"/>
    <w:rsid w:val="009F493D"/>
    <w:rsid w:val="009F4B4F"/>
    <w:rsid w:val="009F51B4"/>
    <w:rsid w:val="009F56BB"/>
    <w:rsid w:val="009F6038"/>
    <w:rsid w:val="009F6853"/>
    <w:rsid w:val="009F6AB6"/>
    <w:rsid w:val="00A007E0"/>
    <w:rsid w:val="00A01494"/>
    <w:rsid w:val="00A01C75"/>
    <w:rsid w:val="00A01F89"/>
    <w:rsid w:val="00A01FA1"/>
    <w:rsid w:val="00A024A9"/>
    <w:rsid w:val="00A028B7"/>
    <w:rsid w:val="00A0434B"/>
    <w:rsid w:val="00A045DF"/>
    <w:rsid w:val="00A04683"/>
    <w:rsid w:val="00A0519D"/>
    <w:rsid w:val="00A05CFF"/>
    <w:rsid w:val="00A06307"/>
    <w:rsid w:val="00A063E6"/>
    <w:rsid w:val="00A06CAD"/>
    <w:rsid w:val="00A06EA7"/>
    <w:rsid w:val="00A1025C"/>
    <w:rsid w:val="00A1031E"/>
    <w:rsid w:val="00A10BD3"/>
    <w:rsid w:val="00A10DB8"/>
    <w:rsid w:val="00A11D9D"/>
    <w:rsid w:val="00A12125"/>
    <w:rsid w:val="00A12643"/>
    <w:rsid w:val="00A13641"/>
    <w:rsid w:val="00A13A02"/>
    <w:rsid w:val="00A14DE2"/>
    <w:rsid w:val="00A14EEE"/>
    <w:rsid w:val="00A15C50"/>
    <w:rsid w:val="00A15F3E"/>
    <w:rsid w:val="00A17F54"/>
    <w:rsid w:val="00A20607"/>
    <w:rsid w:val="00A20A08"/>
    <w:rsid w:val="00A20CAF"/>
    <w:rsid w:val="00A20EEE"/>
    <w:rsid w:val="00A21785"/>
    <w:rsid w:val="00A22919"/>
    <w:rsid w:val="00A2296D"/>
    <w:rsid w:val="00A22B5A"/>
    <w:rsid w:val="00A2303E"/>
    <w:rsid w:val="00A2325C"/>
    <w:rsid w:val="00A24000"/>
    <w:rsid w:val="00A24760"/>
    <w:rsid w:val="00A24B6F"/>
    <w:rsid w:val="00A253EE"/>
    <w:rsid w:val="00A2606D"/>
    <w:rsid w:val="00A26E66"/>
    <w:rsid w:val="00A2707B"/>
    <w:rsid w:val="00A27BC0"/>
    <w:rsid w:val="00A311D7"/>
    <w:rsid w:val="00A321D9"/>
    <w:rsid w:val="00A32524"/>
    <w:rsid w:val="00A33358"/>
    <w:rsid w:val="00A335D4"/>
    <w:rsid w:val="00A34998"/>
    <w:rsid w:val="00A3555B"/>
    <w:rsid w:val="00A36091"/>
    <w:rsid w:val="00A36349"/>
    <w:rsid w:val="00A3647E"/>
    <w:rsid w:val="00A3670D"/>
    <w:rsid w:val="00A36B02"/>
    <w:rsid w:val="00A37301"/>
    <w:rsid w:val="00A37F07"/>
    <w:rsid w:val="00A41031"/>
    <w:rsid w:val="00A410AA"/>
    <w:rsid w:val="00A416D2"/>
    <w:rsid w:val="00A41B96"/>
    <w:rsid w:val="00A41DF3"/>
    <w:rsid w:val="00A41FCA"/>
    <w:rsid w:val="00A42845"/>
    <w:rsid w:val="00A42A6C"/>
    <w:rsid w:val="00A42ACD"/>
    <w:rsid w:val="00A42FF2"/>
    <w:rsid w:val="00A43E26"/>
    <w:rsid w:val="00A44045"/>
    <w:rsid w:val="00A44190"/>
    <w:rsid w:val="00A44201"/>
    <w:rsid w:val="00A4428C"/>
    <w:rsid w:val="00A44AE9"/>
    <w:rsid w:val="00A44F72"/>
    <w:rsid w:val="00A4501E"/>
    <w:rsid w:val="00A45549"/>
    <w:rsid w:val="00A45EF2"/>
    <w:rsid w:val="00A46248"/>
    <w:rsid w:val="00A46C1B"/>
    <w:rsid w:val="00A46FB6"/>
    <w:rsid w:val="00A473ED"/>
    <w:rsid w:val="00A47489"/>
    <w:rsid w:val="00A51C4C"/>
    <w:rsid w:val="00A51DAD"/>
    <w:rsid w:val="00A51FF4"/>
    <w:rsid w:val="00A521E2"/>
    <w:rsid w:val="00A522AE"/>
    <w:rsid w:val="00A52CCC"/>
    <w:rsid w:val="00A52F7E"/>
    <w:rsid w:val="00A531B4"/>
    <w:rsid w:val="00A53A56"/>
    <w:rsid w:val="00A542BC"/>
    <w:rsid w:val="00A545A2"/>
    <w:rsid w:val="00A54CAD"/>
    <w:rsid w:val="00A54F8E"/>
    <w:rsid w:val="00A5585E"/>
    <w:rsid w:val="00A558BC"/>
    <w:rsid w:val="00A55BB3"/>
    <w:rsid w:val="00A55C34"/>
    <w:rsid w:val="00A56162"/>
    <w:rsid w:val="00A561D9"/>
    <w:rsid w:val="00A56EEC"/>
    <w:rsid w:val="00A56F53"/>
    <w:rsid w:val="00A57F84"/>
    <w:rsid w:val="00A60013"/>
    <w:rsid w:val="00A60E92"/>
    <w:rsid w:val="00A6174B"/>
    <w:rsid w:val="00A619F8"/>
    <w:rsid w:val="00A62072"/>
    <w:rsid w:val="00A623B9"/>
    <w:rsid w:val="00A624F0"/>
    <w:rsid w:val="00A63099"/>
    <w:rsid w:val="00A636DE"/>
    <w:rsid w:val="00A6407F"/>
    <w:rsid w:val="00A64585"/>
    <w:rsid w:val="00A64AAD"/>
    <w:rsid w:val="00A656C2"/>
    <w:rsid w:val="00A6680D"/>
    <w:rsid w:val="00A6689B"/>
    <w:rsid w:val="00A66FFF"/>
    <w:rsid w:val="00A67561"/>
    <w:rsid w:val="00A704AC"/>
    <w:rsid w:val="00A71A56"/>
    <w:rsid w:val="00A71C83"/>
    <w:rsid w:val="00A71DB1"/>
    <w:rsid w:val="00A722EA"/>
    <w:rsid w:val="00A72344"/>
    <w:rsid w:val="00A7262D"/>
    <w:rsid w:val="00A73683"/>
    <w:rsid w:val="00A736EB"/>
    <w:rsid w:val="00A73973"/>
    <w:rsid w:val="00A742E3"/>
    <w:rsid w:val="00A74BB4"/>
    <w:rsid w:val="00A75A7A"/>
    <w:rsid w:val="00A75A7C"/>
    <w:rsid w:val="00A7606F"/>
    <w:rsid w:val="00A7685E"/>
    <w:rsid w:val="00A76DCA"/>
    <w:rsid w:val="00A7715C"/>
    <w:rsid w:val="00A805C4"/>
    <w:rsid w:val="00A80AA0"/>
    <w:rsid w:val="00A80E46"/>
    <w:rsid w:val="00A80E97"/>
    <w:rsid w:val="00A82383"/>
    <w:rsid w:val="00A82D46"/>
    <w:rsid w:val="00A83D74"/>
    <w:rsid w:val="00A845E9"/>
    <w:rsid w:val="00A84CEE"/>
    <w:rsid w:val="00A84D92"/>
    <w:rsid w:val="00A85007"/>
    <w:rsid w:val="00A85154"/>
    <w:rsid w:val="00A8523D"/>
    <w:rsid w:val="00A86C47"/>
    <w:rsid w:val="00A8705A"/>
    <w:rsid w:val="00A87189"/>
    <w:rsid w:val="00A87DA6"/>
    <w:rsid w:val="00A90E94"/>
    <w:rsid w:val="00A90F56"/>
    <w:rsid w:val="00A92129"/>
    <w:rsid w:val="00A92313"/>
    <w:rsid w:val="00A92314"/>
    <w:rsid w:val="00A931C3"/>
    <w:rsid w:val="00A94F15"/>
    <w:rsid w:val="00A95334"/>
    <w:rsid w:val="00A96939"/>
    <w:rsid w:val="00A970C3"/>
    <w:rsid w:val="00A97339"/>
    <w:rsid w:val="00A97E29"/>
    <w:rsid w:val="00A97F96"/>
    <w:rsid w:val="00AA033F"/>
    <w:rsid w:val="00AA069D"/>
    <w:rsid w:val="00AA083E"/>
    <w:rsid w:val="00AA0E59"/>
    <w:rsid w:val="00AA2796"/>
    <w:rsid w:val="00AA2BF6"/>
    <w:rsid w:val="00AA3B32"/>
    <w:rsid w:val="00AA43C8"/>
    <w:rsid w:val="00AA59A0"/>
    <w:rsid w:val="00AA650E"/>
    <w:rsid w:val="00AB03A6"/>
    <w:rsid w:val="00AB0903"/>
    <w:rsid w:val="00AB0B04"/>
    <w:rsid w:val="00AB19B9"/>
    <w:rsid w:val="00AB1F72"/>
    <w:rsid w:val="00AB2A76"/>
    <w:rsid w:val="00AB2BCD"/>
    <w:rsid w:val="00AB2F77"/>
    <w:rsid w:val="00AB30A3"/>
    <w:rsid w:val="00AB3662"/>
    <w:rsid w:val="00AB46A8"/>
    <w:rsid w:val="00AB54C1"/>
    <w:rsid w:val="00AB5CDD"/>
    <w:rsid w:val="00AB66D2"/>
    <w:rsid w:val="00AB68AF"/>
    <w:rsid w:val="00AB71FA"/>
    <w:rsid w:val="00AB7930"/>
    <w:rsid w:val="00AB7E6E"/>
    <w:rsid w:val="00AB7EDB"/>
    <w:rsid w:val="00AC00EC"/>
    <w:rsid w:val="00AC0A56"/>
    <w:rsid w:val="00AC0DCE"/>
    <w:rsid w:val="00AC140D"/>
    <w:rsid w:val="00AC150D"/>
    <w:rsid w:val="00AC20BB"/>
    <w:rsid w:val="00AC260E"/>
    <w:rsid w:val="00AC2759"/>
    <w:rsid w:val="00AC2D8C"/>
    <w:rsid w:val="00AC2E5C"/>
    <w:rsid w:val="00AC3787"/>
    <w:rsid w:val="00AC446C"/>
    <w:rsid w:val="00AC452D"/>
    <w:rsid w:val="00AC4541"/>
    <w:rsid w:val="00AC47A2"/>
    <w:rsid w:val="00AC47C7"/>
    <w:rsid w:val="00AC4819"/>
    <w:rsid w:val="00AC4829"/>
    <w:rsid w:val="00AC48F5"/>
    <w:rsid w:val="00AC5200"/>
    <w:rsid w:val="00AC62AE"/>
    <w:rsid w:val="00AC68D9"/>
    <w:rsid w:val="00AC78CB"/>
    <w:rsid w:val="00AD0618"/>
    <w:rsid w:val="00AD0A44"/>
    <w:rsid w:val="00AD1049"/>
    <w:rsid w:val="00AD153E"/>
    <w:rsid w:val="00AD1A97"/>
    <w:rsid w:val="00AD1F1B"/>
    <w:rsid w:val="00AD2D74"/>
    <w:rsid w:val="00AD2FD0"/>
    <w:rsid w:val="00AD3152"/>
    <w:rsid w:val="00AD31AB"/>
    <w:rsid w:val="00AD3A1B"/>
    <w:rsid w:val="00AD3DA6"/>
    <w:rsid w:val="00AD4506"/>
    <w:rsid w:val="00AD49A7"/>
    <w:rsid w:val="00AD4C45"/>
    <w:rsid w:val="00AD5618"/>
    <w:rsid w:val="00AD56FE"/>
    <w:rsid w:val="00AD5B17"/>
    <w:rsid w:val="00AD5B7D"/>
    <w:rsid w:val="00AD5BD8"/>
    <w:rsid w:val="00AD63A7"/>
    <w:rsid w:val="00AD6693"/>
    <w:rsid w:val="00AD6695"/>
    <w:rsid w:val="00AD6C9F"/>
    <w:rsid w:val="00AD731F"/>
    <w:rsid w:val="00AD741A"/>
    <w:rsid w:val="00AE0EF6"/>
    <w:rsid w:val="00AE19DA"/>
    <w:rsid w:val="00AE1A92"/>
    <w:rsid w:val="00AE1D35"/>
    <w:rsid w:val="00AE2D67"/>
    <w:rsid w:val="00AE3A34"/>
    <w:rsid w:val="00AE4DB5"/>
    <w:rsid w:val="00AE59BA"/>
    <w:rsid w:val="00AE5BC1"/>
    <w:rsid w:val="00AE5BD8"/>
    <w:rsid w:val="00AE6287"/>
    <w:rsid w:val="00AE63C7"/>
    <w:rsid w:val="00AE6E1F"/>
    <w:rsid w:val="00AE6F13"/>
    <w:rsid w:val="00AF08E7"/>
    <w:rsid w:val="00AF1572"/>
    <w:rsid w:val="00AF2BE0"/>
    <w:rsid w:val="00AF3C40"/>
    <w:rsid w:val="00AF4CEA"/>
    <w:rsid w:val="00AF51D5"/>
    <w:rsid w:val="00AF554A"/>
    <w:rsid w:val="00AF558F"/>
    <w:rsid w:val="00AF5985"/>
    <w:rsid w:val="00AF5D62"/>
    <w:rsid w:val="00AF63EB"/>
    <w:rsid w:val="00AF648B"/>
    <w:rsid w:val="00AF7099"/>
    <w:rsid w:val="00AF7D06"/>
    <w:rsid w:val="00B00C5B"/>
    <w:rsid w:val="00B01534"/>
    <w:rsid w:val="00B0178F"/>
    <w:rsid w:val="00B01B53"/>
    <w:rsid w:val="00B01B72"/>
    <w:rsid w:val="00B02170"/>
    <w:rsid w:val="00B0224B"/>
    <w:rsid w:val="00B0231A"/>
    <w:rsid w:val="00B02600"/>
    <w:rsid w:val="00B027DC"/>
    <w:rsid w:val="00B02D25"/>
    <w:rsid w:val="00B03162"/>
    <w:rsid w:val="00B03702"/>
    <w:rsid w:val="00B039AC"/>
    <w:rsid w:val="00B03A80"/>
    <w:rsid w:val="00B03A89"/>
    <w:rsid w:val="00B0466B"/>
    <w:rsid w:val="00B04EC5"/>
    <w:rsid w:val="00B05888"/>
    <w:rsid w:val="00B05985"/>
    <w:rsid w:val="00B06277"/>
    <w:rsid w:val="00B06A7D"/>
    <w:rsid w:val="00B06BD9"/>
    <w:rsid w:val="00B070A0"/>
    <w:rsid w:val="00B071E9"/>
    <w:rsid w:val="00B075CF"/>
    <w:rsid w:val="00B07F77"/>
    <w:rsid w:val="00B103E1"/>
    <w:rsid w:val="00B11609"/>
    <w:rsid w:val="00B11DB7"/>
    <w:rsid w:val="00B128E2"/>
    <w:rsid w:val="00B12C2F"/>
    <w:rsid w:val="00B12E55"/>
    <w:rsid w:val="00B12FAB"/>
    <w:rsid w:val="00B1368B"/>
    <w:rsid w:val="00B14474"/>
    <w:rsid w:val="00B1495F"/>
    <w:rsid w:val="00B14F19"/>
    <w:rsid w:val="00B1535E"/>
    <w:rsid w:val="00B16B0F"/>
    <w:rsid w:val="00B16B2D"/>
    <w:rsid w:val="00B16EFD"/>
    <w:rsid w:val="00B17335"/>
    <w:rsid w:val="00B17455"/>
    <w:rsid w:val="00B17DEF"/>
    <w:rsid w:val="00B17FB4"/>
    <w:rsid w:val="00B20C94"/>
    <w:rsid w:val="00B21654"/>
    <w:rsid w:val="00B21D07"/>
    <w:rsid w:val="00B22273"/>
    <w:rsid w:val="00B222A6"/>
    <w:rsid w:val="00B222C8"/>
    <w:rsid w:val="00B230E2"/>
    <w:rsid w:val="00B2387D"/>
    <w:rsid w:val="00B2387F"/>
    <w:rsid w:val="00B238B0"/>
    <w:rsid w:val="00B2477D"/>
    <w:rsid w:val="00B2532C"/>
    <w:rsid w:val="00B25616"/>
    <w:rsid w:val="00B2621C"/>
    <w:rsid w:val="00B262CA"/>
    <w:rsid w:val="00B27256"/>
    <w:rsid w:val="00B2763A"/>
    <w:rsid w:val="00B3066D"/>
    <w:rsid w:val="00B30815"/>
    <w:rsid w:val="00B30FEC"/>
    <w:rsid w:val="00B317E1"/>
    <w:rsid w:val="00B34A22"/>
    <w:rsid w:val="00B34E8E"/>
    <w:rsid w:val="00B3528C"/>
    <w:rsid w:val="00B35413"/>
    <w:rsid w:val="00B3558A"/>
    <w:rsid w:val="00B36454"/>
    <w:rsid w:val="00B36519"/>
    <w:rsid w:val="00B36949"/>
    <w:rsid w:val="00B37C5B"/>
    <w:rsid w:val="00B37CF9"/>
    <w:rsid w:val="00B403CA"/>
    <w:rsid w:val="00B4106C"/>
    <w:rsid w:val="00B4121B"/>
    <w:rsid w:val="00B415C6"/>
    <w:rsid w:val="00B416AE"/>
    <w:rsid w:val="00B41EDD"/>
    <w:rsid w:val="00B428F2"/>
    <w:rsid w:val="00B4382D"/>
    <w:rsid w:val="00B439E1"/>
    <w:rsid w:val="00B43A1D"/>
    <w:rsid w:val="00B43B54"/>
    <w:rsid w:val="00B43DF9"/>
    <w:rsid w:val="00B4439C"/>
    <w:rsid w:val="00B44647"/>
    <w:rsid w:val="00B44B9C"/>
    <w:rsid w:val="00B44D0A"/>
    <w:rsid w:val="00B44F38"/>
    <w:rsid w:val="00B453CB"/>
    <w:rsid w:val="00B454DB"/>
    <w:rsid w:val="00B46474"/>
    <w:rsid w:val="00B468CC"/>
    <w:rsid w:val="00B46907"/>
    <w:rsid w:val="00B470FF"/>
    <w:rsid w:val="00B4774A"/>
    <w:rsid w:val="00B4792C"/>
    <w:rsid w:val="00B47C0A"/>
    <w:rsid w:val="00B50210"/>
    <w:rsid w:val="00B519CB"/>
    <w:rsid w:val="00B51AE8"/>
    <w:rsid w:val="00B51F65"/>
    <w:rsid w:val="00B52B58"/>
    <w:rsid w:val="00B52C98"/>
    <w:rsid w:val="00B54F9B"/>
    <w:rsid w:val="00B54FD3"/>
    <w:rsid w:val="00B5661E"/>
    <w:rsid w:val="00B60101"/>
    <w:rsid w:val="00B60196"/>
    <w:rsid w:val="00B60298"/>
    <w:rsid w:val="00B6062A"/>
    <w:rsid w:val="00B60813"/>
    <w:rsid w:val="00B60C9C"/>
    <w:rsid w:val="00B60DC8"/>
    <w:rsid w:val="00B60FA9"/>
    <w:rsid w:val="00B61C3C"/>
    <w:rsid w:val="00B62143"/>
    <w:rsid w:val="00B623BA"/>
    <w:rsid w:val="00B6267F"/>
    <w:rsid w:val="00B626C7"/>
    <w:rsid w:val="00B6316C"/>
    <w:rsid w:val="00B6463B"/>
    <w:rsid w:val="00B64B2C"/>
    <w:rsid w:val="00B64BFA"/>
    <w:rsid w:val="00B64E86"/>
    <w:rsid w:val="00B65628"/>
    <w:rsid w:val="00B65AC0"/>
    <w:rsid w:val="00B65CDD"/>
    <w:rsid w:val="00B65F0D"/>
    <w:rsid w:val="00B66083"/>
    <w:rsid w:val="00B66996"/>
    <w:rsid w:val="00B66D3D"/>
    <w:rsid w:val="00B6735B"/>
    <w:rsid w:val="00B673B7"/>
    <w:rsid w:val="00B71036"/>
    <w:rsid w:val="00B715CE"/>
    <w:rsid w:val="00B716DF"/>
    <w:rsid w:val="00B71980"/>
    <w:rsid w:val="00B71BB6"/>
    <w:rsid w:val="00B72B55"/>
    <w:rsid w:val="00B72E51"/>
    <w:rsid w:val="00B73745"/>
    <w:rsid w:val="00B74049"/>
    <w:rsid w:val="00B74D65"/>
    <w:rsid w:val="00B74F49"/>
    <w:rsid w:val="00B75062"/>
    <w:rsid w:val="00B75809"/>
    <w:rsid w:val="00B75943"/>
    <w:rsid w:val="00B75E58"/>
    <w:rsid w:val="00B7773F"/>
    <w:rsid w:val="00B77862"/>
    <w:rsid w:val="00B77A2E"/>
    <w:rsid w:val="00B77F3D"/>
    <w:rsid w:val="00B804EE"/>
    <w:rsid w:val="00B81683"/>
    <w:rsid w:val="00B81922"/>
    <w:rsid w:val="00B81B38"/>
    <w:rsid w:val="00B81DF9"/>
    <w:rsid w:val="00B820A9"/>
    <w:rsid w:val="00B8265E"/>
    <w:rsid w:val="00B8274F"/>
    <w:rsid w:val="00B8395A"/>
    <w:rsid w:val="00B83CDC"/>
    <w:rsid w:val="00B84702"/>
    <w:rsid w:val="00B85126"/>
    <w:rsid w:val="00B85619"/>
    <w:rsid w:val="00B85EEE"/>
    <w:rsid w:val="00B86B47"/>
    <w:rsid w:val="00B86D8D"/>
    <w:rsid w:val="00B86DA1"/>
    <w:rsid w:val="00B878C0"/>
    <w:rsid w:val="00B87F34"/>
    <w:rsid w:val="00B90F1B"/>
    <w:rsid w:val="00B9100B"/>
    <w:rsid w:val="00B91B58"/>
    <w:rsid w:val="00B9208D"/>
    <w:rsid w:val="00B920C7"/>
    <w:rsid w:val="00B93458"/>
    <w:rsid w:val="00B944C9"/>
    <w:rsid w:val="00B94652"/>
    <w:rsid w:val="00B94D9F"/>
    <w:rsid w:val="00B95145"/>
    <w:rsid w:val="00B95158"/>
    <w:rsid w:val="00B95C8D"/>
    <w:rsid w:val="00B95DAE"/>
    <w:rsid w:val="00B96496"/>
    <w:rsid w:val="00BA00F9"/>
    <w:rsid w:val="00BA0892"/>
    <w:rsid w:val="00BA0A6B"/>
    <w:rsid w:val="00BA1248"/>
    <w:rsid w:val="00BA143F"/>
    <w:rsid w:val="00BA17E3"/>
    <w:rsid w:val="00BA192B"/>
    <w:rsid w:val="00BA22AE"/>
    <w:rsid w:val="00BA3214"/>
    <w:rsid w:val="00BA3554"/>
    <w:rsid w:val="00BA4B7F"/>
    <w:rsid w:val="00BA6D29"/>
    <w:rsid w:val="00BA7469"/>
    <w:rsid w:val="00BA763B"/>
    <w:rsid w:val="00BA7CEB"/>
    <w:rsid w:val="00BA7F4B"/>
    <w:rsid w:val="00BB001C"/>
    <w:rsid w:val="00BB03C7"/>
    <w:rsid w:val="00BB0954"/>
    <w:rsid w:val="00BB09C7"/>
    <w:rsid w:val="00BB0BA5"/>
    <w:rsid w:val="00BB1052"/>
    <w:rsid w:val="00BB1A2D"/>
    <w:rsid w:val="00BB2823"/>
    <w:rsid w:val="00BB4CFE"/>
    <w:rsid w:val="00BB557D"/>
    <w:rsid w:val="00BB5AA7"/>
    <w:rsid w:val="00BB5D0E"/>
    <w:rsid w:val="00BB5D87"/>
    <w:rsid w:val="00BB5E84"/>
    <w:rsid w:val="00BB7AD1"/>
    <w:rsid w:val="00BC0E4C"/>
    <w:rsid w:val="00BC0F6F"/>
    <w:rsid w:val="00BC1192"/>
    <w:rsid w:val="00BC1CE0"/>
    <w:rsid w:val="00BC1F14"/>
    <w:rsid w:val="00BC273E"/>
    <w:rsid w:val="00BC32EA"/>
    <w:rsid w:val="00BC35E2"/>
    <w:rsid w:val="00BC3C80"/>
    <w:rsid w:val="00BC4200"/>
    <w:rsid w:val="00BC4AF4"/>
    <w:rsid w:val="00BC4B51"/>
    <w:rsid w:val="00BC55B3"/>
    <w:rsid w:val="00BC55C2"/>
    <w:rsid w:val="00BC590D"/>
    <w:rsid w:val="00BC62D8"/>
    <w:rsid w:val="00BC65F9"/>
    <w:rsid w:val="00BC6C66"/>
    <w:rsid w:val="00BC780E"/>
    <w:rsid w:val="00BC7837"/>
    <w:rsid w:val="00BD0056"/>
    <w:rsid w:val="00BD03D0"/>
    <w:rsid w:val="00BD0498"/>
    <w:rsid w:val="00BD06E5"/>
    <w:rsid w:val="00BD0DA7"/>
    <w:rsid w:val="00BD17FB"/>
    <w:rsid w:val="00BD196C"/>
    <w:rsid w:val="00BD1972"/>
    <w:rsid w:val="00BD1BD2"/>
    <w:rsid w:val="00BD1C8D"/>
    <w:rsid w:val="00BD1FE5"/>
    <w:rsid w:val="00BD2504"/>
    <w:rsid w:val="00BD289A"/>
    <w:rsid w:val="00BD2B11"/>
    <w:rsid w:val="00BD2C7F"/>
    <w:rsid w:val="00BD31CF"/>
    <w:rsid w:val="00BD4A5A"/>
    <w:rsid w:val="00BD531D"/>
    <w:rsid w:val="00BD559A"/>
    <w:rsid w:val="00BD57F6"/>
    <w:rsid w:val="00BD581B"/>
    <w:rsid w:val="00BD6039"/>
    <w:rsid w:val="00BD6A83"/>
    <w:rsid w:val="00BD76A2"/>
    <w:rsid w:val="00BE0542"/>
    <w:rsid w:val="00BE0C41"/>
    <w:rsid w:val="00BE0E4F"/>
    <w:rsid w:val="00BE1329"/>
    <w:rsid w:val="00BE15FD"/>
    <w:rsid w:val="00BE1693"/>
    <w:rsid w:val="00BE190E"/>
    <w:rsid w:val="00BE1DE1"/>
    <w:rsid w:val="00BE2E85"/>
    <w:rsid w:val="00BE370B"/>
    <w:rsid w:val="00BE43C1"/>
    <w:rsid w:val="00BE4A20"/>
    <w:rsid w:val="00BE4AE0"/>
    <w:rsid w:val="00BE4D58"/>
    <w:rsid w:val="00BE4F0A"/>
    <w:rsid w:val="00BE58A7"/>
    <w:rsid w:val="00BE5E07"/>
    <w:rsid w:val="00BE64E9"/>
    <w:rsid w:val="00BE650B"/>
    <w:rsid w:val="00BE6C3C"/>
    <w:rsid w:val="00BE75C5"/>
    <w:rsid w:val="00BF0044"/>
    <w:rsid w:val="00BF1F7A"/>
    <w:rsid w:val="00BF1FC6"/>
    <w:rsid w:val="00BF23B3"/>
    <w:rsid w:val="00BF26D4"/>
    <w:rsid w:val="00BF29C9"/>
    <w:rsid w:val="00BF2D02"/>
    <w:rsid w:val="00BF3038"/>
    <w:rsid w:val="00BF44E9"/>
    <w:rsid w:val="00BF5239"/>
    <w:rsid w:val="00BF5943"/>
    <w:rsid w:val="00BF686A"/>
    <w:rsid w:val="00BF754C"/>
    <w:rsid w:val="00C01340"/>
    <w:rsid w:val="00C01CFC"/>
    <w:rsid w:val="00C0335D"/>
    <w:rsid w:val="00C034C7"/>
    <w:rsid w:val="00C03613"/>
    <w:rsid w:val="00C037FA"/>
    <w:rsid w:val="00C04387"/>
    <w:rsid w:val="00C04A5B"/>
    <w:rsid w:val="00C05039"/>
    <w:rsid w:val="00C05B4B"/>
    <w:rsid w:val="00C06642"/>
    <w:rsid w:val="00C06A88"/>
    <w:rsid w:val="00C06ECE"/>
    <w:rsid w:val="00C07F45"/>
    <w:rsid w:val="00C12A81"/>
    <w:rsid w:val="00C12C22"/>
    <w:rsid w:val="00C13C49"/>
    <w:rsid w:val="00C16780"/>
    <w:rsid w:val="00C167C9"/>
    <w:rsid w:val="00C16B88"/>
    <w:rsid w:val="00C16F10"/>
    <w:rsid w:val="00C16F13"/>
    <w:rsid w:val="00C17483"/>
    <w:rsid w:val="00C20674"/>
    <w:rsid w:val="00C2070E"/>
    <w:rsid w:val="00C2090A"/>
    <w:rsid w:val="00C20A10"/>
    <w:rsid w:val="00C20A75"/>
    <w:rsid w:val="00C20BCE"/>
    <w:rsid w:val="00C21104"/>
    <w:rsid w:val="00C22BCB"/>
    <w:rsid w:val="00C23022"/>
    <w:rsid w:val="00C23694"/>
    <w:rsid w:val="00C24345"/>
    <w:rsid w:val="00C24809"/>
    <w:rsid w:val="00C24D54"/>
    <w:rsid w:val="00C258CA"/>
    <w:rsid w:val="00C261B1"/>
    <w:rsid w:val="00C2628C"/>
    <w:rsid w:val="00C27DCD"/>
    <w:rsid w:val="00C31002"/>
    <w:rsid w:val="00C316EC"/>
    <w:rsid w:val="00C316F2"/>
    <w:rsid w:val="00C3184D"/>
    <w:rsid w:val="00C32090"/>
    <w:rsid w:val="00C32A14"/>
    <w:rsid w:val="00C32C99"/>
    <w:rsid w:val="00C32D73"/>
    <w:rsid w:val="00C33823"/>
    <w:rsid w:val="00C339C4"/>
    <w:rsid w:val="00C342FB"/>
    <w:rsid w:val="00C346C3"/>
    <w:rsid w:val="00C34A76"/>
    <w:rsid w:val="00C34D52"/>
    <w:rsid w:val="00C34DC9"/>
    <w:rsid w:val="00C356E0"/>
    <w:rsid w:val="00C35AC5"/>
    <w:rsid w:val="00C3651F"/>
    <w:rsid w:val="00C41146"/>
    <w:rsid w:val="00C41BD8"/>
    <w:rsid w:val="00C42AA3"/>
    <w:rsid w:val="00C430F6"/>
    <w:rsid w:val="00C43616"/>
    <w:rsid w:val="00C43FC9"/>
    <w:rsid w:val="00C44767"/>
    <w:rsid w:val="00C44870"/>
    <w:rsid w:val="00C4531F"/>
    <w:rsid w:val="00C46666"/>
    <w:rsid w:val="00C46FCE"/>
    <w:rsid w:val="00C4729C"/>
    <w:rsid w:val="00C47F2D"/>
    <w:rsid w:val="00C51126"/>
    <w:rsid w:val="00C51555"/>
    <w:rsid w:val="00C515DB"/>
    <w:rsid w:val="00C51C02"/>
    <w:rsid w:val="00C51D73"/>
    <w:rsid w:val="00C5293B"/>
    <w:rsid w:val="00C52B7A"/>
    <w:rsid w:val="00C5348D"/>
    <w:rsid w:val="00C53AB0"/>
    <w:rsid w:val="00C54BB3"/>
    <w:rsid w:val="00C5520A"/>
    <w:rsid w:val="00C55880"/>
    <w:rsid w:val="00C55CEB"/>
    <w:rsid w:val="00C561E8"/>
    <w:rsid w:val="00C56BB1"/>
    <w:rsid w:val="00C57348"/>
    <w:rsid w:val="00C57698"/>
    <w:rsid w:val="00C609D7"/>
    <w:rsid w:val="00C62F60"/>
    <w:rsid w:val="00C6377B"/>
    <w:rsid w:val="00C63952"/>
    <w:rsid w:val="00C64891"/>
    <w:rsid w:val="00C65761"/>
    <w:rsid w:val="00C65B40"/>
    <w:rsid w:val="00C65ECC"/>
    <w:rsid w:val="00C662C8"/>
    <w:rsid w:val="00C6665F"/>
    <w:rsid w:val="00C6673A"/>
    <w:rsid w:val="00C66BC2"/>
    <w:rsid w:val="00C673BE"/>
    <w:rsid w:val="00C675F3"/>
    <w:rsid w:val="00C67974"/>
    <w:rsid w:val="00C67B70"/>
    <w:rsid w:val="00C70316"/>
    <w:rsid w:val="00C703E7"/>
    <w:rsid w:val="00C7089A"/>
    <w:rsid w:val="00C708D8"/>
    <w:rsid w:val="00C711C0"/>
    <w:rsid w:val="00C72329"/>
    <w:rsid w:val="00C72421"/>
    <w:rsid w:val="00C72B8D"/>
    <w:rsid w:val="00C741A7"/>
    <w:rsid w:val="00C74674"/>
    <w:rsid w:val="00C74A08"/>
    <w:rsid w:val="00C75053"/>
    <w:rsid w:val="00C75115"/>
    <w:rsid w:val="00C75B2E"/>
    <w:rsid w:val="00C7711D"/>
    <w:rsid w:val="00C77274"/>
    <w:rsid w:val="00C776E6"/>
    <w:rsid w:val="00C7790D"/>
    <w:rsid w:val="00C77925"/>
    <w:rsid w:val="00C779DB"/>
    <w:rsid w:val="00C77AAE"/>
    <w:rsid w:val="00C77AF2"/>
    <w:rsid w:val="00C808E3"/>
    <w:rsid w:val="00C80A9E"/>
    <w:rsid w:val="00C80E00"/>
    <w:rsid w:val="00C821F5"/>
    <w:rsid w:val="00C82C07"/>
    <w:rsid w:val="00C83F63"/>
    <w:rsid w:val="00C8478B"/>
    <w:rsid w:val="00C84988"/>
    <w:rsid w:val="00C853CB"/>
    <w:rsid w:val="00C85401"/>
    <w:rsid w:val="00C859D4"/>
    <w:rsid w:val="00C85A33"/>
    <w:rsid w:val="00C86042"/>
    <w:rsid w:val="00C866B9"/>
    <w:rsid w:val="00C874D1"/>
    <w:rsid w:val="00C87AED"/>
    <w:rsid w:val="00C87B45"/>
    <w:rsid w:val="00C87B51"/>
    <w:rsid w:val="00C87E79"/>
    <w:rsid w:val="00C87E90"/>
    <w:rsid w:val="00C90885"/>
    <w:rsid w:val="00C91B43"/>
    <w:rsid w:val="00C939A3"/>
    <w:rsid w:val="00C93A6B"/>
    <w:rsid w:val="00C94019"/>
    <w:rsid w:val="00C9405F"/>
    <w:rsid w:val="00C9407D"/>
    <w:rsid w:val="00C948E4"/>
    <w:rsid w:val="00C94A39"/>
    <w:rsid w:val="00C94B7B"/>
    <w:rsid w:val="00C956EE"/>
    <w:rsid w:val="00C95A9B"/>
    <w:rsid w:val="00C95C1A"/>
    <w:rsid w:val="00C95E8B"/>
    <w:rsid w:val="00C960B1"/>
    <w:rsid w:val="00C9655F"/>
    <w:rsid w:val="00C9699A"/>
    <w:rsid w:val="00C96D8F"/>
    <w:rsid w:val="00C97007"/>
    <w:rsid w:val="00C973B4"/>
    <w:rsid w:val="00C97A64"/>
    <w:rsid w:val="00C97F99"/>
    <w:rsid w:val="00CA05F9"/>
    <w:rsid w:val="00CA0B9C"/>
    <w:rsid w:val="00CA193A"/>
    <w:rsid w:val="00CA1EF8"/>
    <w:rsid w:val="00CA2F1A"/>
    <w:rsid w:val="00CA318E"/>
    <w:rsid w:val="00CA34F6"/>
    <w:rsid w:val="00CA4EF6"/>
    <w:rsid w:val="00CA5E77"/>
    <w:rsid w:val="00CA67D7"/>
    <w:rsid w:val="00CA796D"/>
    <w:rsid w:val="00CA79EB"/>
    <w:rsid w:val="00CB02F4"/>
    <w:rsid w:val="00CB03B6"/>
    <w:rsid w:val="00CB05A5"/>
    <w:rsid w:val="00CB06FC"/>
    <w:rsid w:val="00CB1413"/>
    <w:rsid w:val="00CB1E20"/>
    <w:rsid w:val="00CB344F"/>
    <w:rsid w:val="00CB4601"/>
    <w:rsid w:val="00CB4A4A"/>
    <w:rsid w:val="00CB4BDA"/>
    <w:rsid w:val="00CB5CD2"/>
    <w:rsid w:val="00CB64C6"/>
    <w:rsid w:val="00CB6CA2"/>
    <w:rsid w:val="00CB6CEE"/>
    <w:rsid w:val="00CB7953"/>
    <w:rsid w:val="00CB7F97"/>
    <w:rsid w:val="00CC0361"/>
    <w:rsid w:val="00CC0382"/>
    <w:rsid w:val="00CC04AD"/>
    <w:rsid w:val="00CC05CE"/>
    <w:rsid w:val="00CC0E5D"/>
    <w:rsid w:val="00CC0FFA"/>
    <w:rsid w:val="00CC14C2"/>
    <w:rsid w:val="00CC1AD5"/>
    <w:rsid w:val="00CC26D8"/>
    <w:rsid w:val="00CC2E88"/>
    <w:rsid w:val="00CC349D"/>
    <w:rsid w:val="00CC35A9"/>
    <w:rsid w:val="00CC3BFF"/>
    <w:rsid w:val="00CC4AFE"/>
    <w:rsid w:val="00CC5058"/>
    <w:rsid w:val="00CC5460"/>
    <w:rsid w:val="00CC5B73"/>
    <w:rsid w:val="00CC5D8D"/>
    <w:rsid w:val="00CC6130"/>
    <w:rsid w:val="00CC6330"/>
    <w:rsid w:val="00CD0398"/>
    <w:rsid w:val="00CD1DEC"/>
    <w:rsid w:val="00CD1F31"/>
    <w:rsid w:val="00CD211C"/>
    <w:rsid w:val="00CD2C46"/>
    <w:rsid w:val="00CD32D0"/>
    <w:rsid w:val="00CD336A"/>
    <w:rsid w:val="00CD3762"/>
    <w:rsid w:val="00CD3BC0"/>
    <w:rsid w:val="00CD40AD"/>
    <w:rsid w:val="00CD40E7"/>
    <w:rsid w:val="00CD585C"/>
    <w:rsid w:val="00CD5F6A"/>
    <w:rsid w:val="00CD6238"/>
    <w:rsid w:val="00CD63A9"/>
    <w:rsid w:val="00CD73FD"/>
    <w:rsid w:val="00CD7878"/>
    <w:rsid w:val="00CD7B20"/>
    <w:rsid w:val="00CD7D23"/>
    <w:rsid w:val="00CE02A3"/>
    <w:rsid w:val="00CE03E7"/>
    <w:rsid w:val="00CE0B2C"/>
    <w:rsid w:val="00CE0DF2"/>
    <w:rsid w:val="00CE0FBB"/>
    <w:rsid w:val="00CE142C"/>
    <w:rsid w:val="00CE1436"/>
    <w:rsid w:val="00CE1DA2"/>
    <w:rsid w:val="00CE3198"/>
    <w:rsid w:val="00CE4BBE"/>
    <w:rsid w:val="00CE5DBE"/>
    <w:rsid w:val="00CE6D7D"/>
    <w:rsid w:val="00CE7259"/>
    <w:rsid w:val="00CE7AF5"/>
    <w:rsid w:val="00CF0960"/>
    <w:rsid w:val="00CF0A76"/>
    <w:rsid w:val="00CF109E"/>
    <w:rsid w:val="00CF1707"/>
    <w:rsid w:val="00CF1D99"/>
    <w:rsid w:val="00CF26F6"/>
    <w:rsid w:val="00CF2A4C"/>
    <w:rsid w:val="00CF2D42"/>
    <w:rsid w:val="00CF3003"/>
    <w:rsid w:val="00CF3125"/>
    <w:rsid w:val="00CF360C"/>
    <w:rsid w:val="00CF366A"/>
    <w:rsid w:val="00CF38E3"/>
    <w:rsid w:val="00CF3C45"/>
    <w:rsid w:val="00CF45EC"/>
    <w:rsid w:val="00CF485D"/>
    <w:rsid w:val="00CF4F35"/>
    <w:rsid w:val="00CF4F60"/>
    <w:rsid w:val="00CF53B7"/>
    <w:rsid w:val="00CF56C2"/>
    <w:rsid w:val="00CF5D78"/>
    <w:rsid w:val="00CF6C38"/>
    <w:rsid w:val="00CF6F73"/>
    <w:rsid w:val="00CF7A8F"/>
    <w:rsid w:val="00CF7FBA"/>
    <w:rsid w:val="00D00580"/>
    <w:rsid w:val="00D00F94"/>
    <w:rsid w:val="00D01F1A"/>
    <w:rsid w:val="00D02C24"/>
    <w:rsid w:val="00D02CBA"/>
    <w:rsid w:val="00D0337F"/>
    <w:rsid w:val="00D038A8"/>
    <w:rsid w:val="00D038C4"/>
    <w:rsid w:val="00D0531C"/>
    <w:rsid w:val="00D0545C"/>
    <w:rsid w:val="00D05982"/>
    <w:rsid w:val="00D05A9F"/>
    <w:rsid w:val="00D05C5A"/>
    <w:rsid w:val="00D060FF"/>
    <w:rsid w:val="00D078CF"/>
    <w:rsid w:val="00D07E72"/>
    <w:rsid w:val="00D10103"/>
    <w:rsid w:val="00D104EA"/>
    <w:rsid w:val="00D106A3"/>
    <w:rsid w:val="00D10B63"/>
    <w:rsid w:val="00D10C3A"/>
    <w:rsid w:val="00D10E4B"/>
    <w:rsid w:val="00D10F64"/>
    <w:rsid w:val="00D116A5"/>
    <w:rsid w:val="00D11787"/>
    <w:rsid w:val="00D11A1F"/>
    <w:rsid w:val="00D11DE9"/>
    <w:rsid w:val="00D12B40"/>
    <w:rsid w:val="00D130AD"/>
    <w:rsid w:val="00D130BB"/>
    <w:rsid w:val="00D130C2"/>
    <w:rsid w:val="00D131E4"/>
    <w:rsid w:val="00D137CC"/>
    <w:rsid w:val="00D1384B"/>
    <w:rsid w:val="00D138DF"/>
    <w:rsid w:val="00D142C5"/>
    <w:rsid w:val="00D14312"/>
    <w:rsid w:val="00D14A05"/>
    <w:rsid w:val="00D15531"/>
    <w:rsid w:val="00D156E5"/>
    <w:rsid w:val="00D15B8F"/>
    <w:rsid w:val="00D1639A"/>
    <w:rsid w:val="00D17852"/>
    <w:rsid w:val="00D17C78"/>
    <w:rsid w:val="00D17CD7"/>
    <w:rsid w:val="00D17FF0"/>
    <w:rsid w:val="00D20B90"/>
    <w:rsid w:val="00D20BDD"/>
    <w:rsid w:val="00D2118B"/>
    <w:rsid w:val="00D21772"/>
    <w:rsid w:val="00D221F5"/>
    <w:rsid w:val="00D22496"/>
    <w:rsid w:val="00D22DB0"/>
    <w:rsid w:val="00D23D6F"/>
    <w:rsid w:val="00D24972"/>
    <w:rsid w:val="00D24D53"/>
    <w:rsid w:val="00D2538A"/>
    <w:rsid w:val="00D25D2D"/>
    <w:rsid w:val="00D2607D"/>
    <w:rsid w:val="00D26F24"/>
    <w:rsid w:val="00D271D6"/>
    <w:rsid w:val="00D30007"/>
    <w:rsid w:val="00D30727"/>
    <w:rsid w:val="00D30EEE"/>
    <w:rsid w:val="00D31554"/>
    <w:rsid w:val="00D32269"/>
    <w:rsid w:val="00D32AA4"/>
    <w:rsid w:val="00D32BF0"/>
    <w:rsid w:val="00D334FD"/>
    <w:rsid w:val="00D3378E"/>
    <w:rsid w:val="00D34026"/>
    <w:rsid w:val="00D34670"/>
    <w:rsid w:val="00D34965"/>
    <w:rsid w:val="00D3508A"/>
    <w:rsid w:val="00D35182"/>
    <w:rsid w:val="00D358A0"/>
    <w:rsid w:val="00D35CEE"/>
    <w:rsid w:val="00D35D2D"/>
    <w:rsid w:val="00D36039"/>
    <w:rsid w:val="00D36775"/>
    <w:rsid w:val="00D36C76"/>
    <w:rsid w:val="00D40020"/>
    <w:rsid w:val="00D405AF"/>
    <w:rsid w:val="00D406AA"/>
    <w:rsid w:val="00D40EF9"/>
    <w:rsid w:val="00D41384"/>
    <w:rsid w:val="00D41551"/>
    <w:rsid w:val="00D4222D"/>
    <w:rsid w:val="00D42A29"/>
    <w:rsid w:val="00D431B4"/>
    <w:rsid w:val="00D43733"/>
    <w:rsid w:val="00D43D38"/>
    <w:rsid w:val="00D43FA3"/>
    <w:rsid w:val="00D449D4"/>
    <w:rsid w:val="00D44F66"/>
    <w:rsid w:val="00D4567D"/>
    <w:rsid w:val="00D46D99"/>
    <w:rsid w:val="00D47415"/>
    <w:rsid w:val="00D4769B"/>
    <w:rsid w:val="00D500CC"/>
    <w:rsid w:val="00D51290"/>
    <w:rsid w:val="00D51DD2"/>
    <w:rsid w:val="00D51FA3"/>
    <w:rsid w:val="00D52960"/>
    <w:rsid w:val="00D53553"/>
    <w:rsid w:val="00D546B1"/>
    <w:rsid w:val="00D547DD"/>
    <w:rsid w:val="00D557F1"/>
    <w:rsid w:val="00D5603E"/>
    <w:rsid w:val="00D5656C"/>
    <w:rsid w:val="00D57188"/>
    <w:rsid w:val="00D6128A"/>
    <w:rsid w:val="00D613BC"/>
    <w:rsid w:val="00D6158A"/>
    <w:rsid w:val="00D61F72"/>
    <w:rsid w:val="00D62060"/>
    <w:rsid w:val="00D623CC"/>
    <w:rsid w:val="00D62CF0"/>
    <w:rsid w:val="00D63C79"/>
    <w:rsid w:val="00D63CCD"/>
    <w:rsid w:val="00D6446C"/>
    <w:rsid w:val="00D6456C"/>
    <w:rsid w:val="00D645D1"/>
    <w:rsid w:val="00D646A0"/>
    <w:rsid w:val="00D651A4"/>
    <w:rsid w:val="00D651DD"/>
    <w:rsid w:val="00D66B35"/>
    <w:rsid w:val="00D66C23"/>
    <w:rsid w:val="00D66CFC"/>
    <w:rsid w:val="00D6760A"/>
    <w:rsid w:val="00D678EB"/>
    <w:rsid w:val="00D67F04"/>
    <w:rsid w:val="00D7074A"/>
    <w:rsid w:val="00D70DC6"/>
    <w:rsid w:val="00D726DD"/>
    <w:rsid w:val="00D72EC3"/>
    <w:rsid w:val="00D731CF"/>
    <w:rsid w:val="00D73412"/>
    <w:rsid w:val="00D7344C"/>
    <w:rsid w:val="00D73568"/>
    <w:rsid w:val="00D73827"/>
    <w:rsid w:val="00D73D41"/>
    <w:rsid w:val="00D74236"/>
    <w:rsid w:val="00D7534D"/>
    <w:rsid w:val="00D756B0"/>
    <w:rsid w:val="00D75757"/>
    <w:rsid w:val="00D763F8"/>
    <w:rsid w:val="00D76B95"/>
    <w:rsid w:val="00D76FAD"/>
    <w:rsid w:val="00D77146"/>
    <w:rsid w:val="00D77765"/>
    <w:rsid w:val="00D77C0F"/>
    <w:rsid w:val="00D77DB2"/>
    <w:rsid w:val="00D77E7F"/>
    <w:rsid w:val="00D80629"/>
    <w:rsid w:val="00D80D83"/>
    <w:rsid w:val="00D815B8"/>
    <w:rsid w:val="00D81E23"/>
    <w:rsid w:val="00D8243D"/>
    <w:rsid w:val="00D82C3D"/>
    <w:rsid w:val="00D830A2"/>
    <w:rsid w:val="00D833AC"/>
    <w:rsid w:val="00D83579"/>
    <w:rsid w:val="00D84AF5"/>
    <w:rsid w:val="00D85030"/>
    <w:rsid w:val="00D86957"/>
    <w:rsid w:val="00D86F72"/>
    <w:rsid w:val="00D87436"/>
    <w:rsid w:val="00D874F4"/>
    <w:rsid w:val="00D877B1"/>
    <w:rsid w:val="00D91500"/>
    <w:rsid w:val="00D916C2"/>
    <w:rsid w:val="00D91C8A"/>
    <w:rsid w:val="00D92B38"/>
    <w:rsid w:val="00D92B96"/>
    <w:rsid w:val="00D933F5"/>
    <w:rsid w:val="00D94776"/>
    <w:rsid w:val="00D94E04"/>
    <w:rsid w:val="00D95695"/>
    <w:rsid w:val="00D9604B"/>
    <w:rsid w:val="00D966AE"/>
    <w:rsid w:val="00D97041"/>
    <w:rsid w:val="00D97243"/>
    <w:rsid w:val="00D974C8"/>
    <w:rsid w:val="00D97E11"/>
    <w:rsid w:val="00DA1280"/>
    <w:rsid w:val="00DA1691"/>
    <w:rsid w:val="00DA1EF1"/>
    <w:rsid w:val="00DA2588"/>
    <w:rsid w:val="00DA3EAE"/>
    <w:rsid w:val="00DA3EE9"/>
    <w:rsid w:val="00DA4345"/>
    <w:rsid w:val="00DA48B1"/>
    <w:rsid w:val="00DA4B55"/>
    <w:rsid w:val="00DA4C69"/>
    <w:rsid w:val="00DA547F"/>
    <w:rsid w:val="00DA5658"/>
    <w:rsid w:val="00DA61EB"/>
    <w:rsid w:val="00DA6376"/>
    <w:rsid w:val="00DA75DF"/>
    <w:rsid w:val="00DA7A04"/>
    <w:rsid w:val="00DB09AD"/>
    <w:rsid w:val="00DB0C56"/>
    <w:rsid w:val="00DB10BF"/>
    <w:rsid w:val="00DB13DD"/>
    <w:rsid w:val="00DB17A4"/>
    <w:rsid w:val="00DB1B3C"/>
    <w:rsid w:val="00DB1CF8"/>
    <w:rsid w:val="00DB2120"/>
    <w:rsid w:val="00DB2400"/>
    <w:rsid w:val="00DB2D13"/>
    <w:rsid w:val="00DB3033"/>
    <w:rsid w:val="00DB3435"/>
    <w:rsid w:val="00DB4F00"/>
    <w:rsid w:val="00DB5494"/>
    <w:rsid w:val="00DB5C00"/>
    <w:rsid w:val="00DB60B6"/>
    <w:rsid w:val="00DB631A"/>
    <w:rsid w:val="00DB6C5A"/>
    <w:rsid w:val="00DB7C7C"/>
    <w:rsid w:val="00DB7D75"/>
    <w:rsid w:val="00DB7DDF"/>
    <w:rsid w:val="00DC0A1A"/>
    <w:rsid w:val="00DC128A"/>
    <w:rsid w:val="00DC310B"/>
    <w:rsid w:val="00DC3D73"/>
    <w:rsid w:val="00DC52F5"/>
    <w:rsid w:val="00DC59C6"/>
    <w:rsid w:val="00DC5D16"/>
    <w:rsid w:val="00DC6819"/>
    <w:rsid w:val="00DC68EA"/>
    <w:rsid w:val="00DC74F9"/>
    <w:rsid w:val="00DC7551"/>
    <w:rsid w:val="00DD046B"/>
    <w:rsid w:val="00DD0FAF"/>
    <w:rsid w:val="00DD106D"/>
    <w:rsid w:val="00DD29CE"/>
    <w:rsid w:val="00DD2AE5"/>
    <w:rsid w:val="00DD2B54"/>
    <w:rsid w:val="00DD33C8"/>
    <w:rsid w:val="00DD42DF"/>
    <w:rsid w:val="00DD4671"/>
    <w:rsid w:val="00DD46EA"/>
    <w:rsid w:val="00DD4A8B"/>
    <w:rsid w:val="00DD503E"/>
    <w:rsid w:val="00DD506E"/>
    <w:rsid w:val="00DD5724"/>
    <w:rsid w:val="00DD5D9F"/>
    <w:rsid w:val="00DD5FE5"/>
    <w:rsid w:val="00DD6671"/>
    <w:rsid w:val="00DD6D2C"/>
    <w:rsid w:val="00DD751C"/>
    <w:rsid w:val="00DE13BA"/>
    <w:rsid w:val="00DE16D3"/>
    <w:rsid w:val="00DE1DD2"/>
    <w:rsid w:val="00DE22D2"/>
    <w:rsid w:val="00DE36CC"/>
    <w:rsid w:val="00DE4E36"/>
    <w:rsid w:val="00DE4EB8"/>
    <w:rsid w:val="00DE52D4"/>
    <w:rsid w:val="00DE54B7"/>
    <w:rsid w:val="00DE5659"/>
    <w:rsid w:val="00DE5B35"/>
    <w:rsid w:val="00DE5F82"/>
    <w:rsid w:val="00DE6A55"/>
    <w:rsid w:val="00DE6E2D"/>
    <w:rsid w:val="00DE7157"/>
    <w:rsid w:val="00DF05BF"/>
    <w:rsid w:val="00DF1CBF"/>
    <w:rsid w:val="00DF27C0"/>
    <w:rsid w:val="00DF28BC"/>
    <w:rsid w:val="00DF4B9E"/>
    <w:rsid w:val="00DF51A6"/>
    <w:rsid w:val="00DF5784"/>
    <w:rsid w:val="00DF612E"/>
    <w:rsid w:val="00DF6EB8"/>
    <w:rsid w:val="00DF76A7"/>
    <w:rsid w:val="00E00053"/>
    <w:rsid w:val="00E0045C"/>
    <w:rsid w:val="00E00D08"/>
    <w:rsid w:val="00E01169"/>
    <w:rsid w:val="00E01855"/>
    <w:rsid w:val="00E0226D"/>
    <w:rsid w:val="00E025EC"/>
    <w:rsid w:val="00E02EB5"/>
    <w:rsid w:val="00E030B0"/>
    <w:rsid w:val="00E03249"/>
    <w:rsid w:val="00E03596"/>
    <w:rsid w:val="00E0369B"/>
    <w:rsid w:val="00E037C9"/>
    <w:rsid w:val="00E04BC9"/>
    <w:rsid w:val="00E04DD7"/>
    <w:rsid w:val="00E04E3C"/>
    <w:rsid w:val="00E04F76"/>
    <w:rsid w:val="00E05046"/>
    <w:rsid w:val="00E05432"/>
    <w:rsid w:val="00E05914"/>
    <w:rsid w:val="00E05C11"/>
    <w:rsid w:val="00E0669E"/>
    <w:rsid w:val="00E06D94"/>
    <w:rsid w:val="00E07214"/>
    <w:rsid w:val="00E07795"/>
    <w:rsid w:val="00E07C42"/>
    <w:rsid w:val="00E07E97"/>
    <w:rsid w:val="00E105BF"/>
    <w:rsid w:val="00E107A5"/>
    <w:rsid w:val="00E1095F"/>
    <w:rsid w:val="00E10C03"/>
    <w:rsid w:val="00E10DC8"/>
    <w:rsid w:val="00E1174F"/>
    <w:rsid w:val="00E11BB3"/>
    <w:rsid w:val="00E11D0F"/>
    <w:rsid w:val="00E12010"/>
    <w:rsid w:val="00E128FD"/>
    <w:rsid w:val="00E12A56"/>
    <w:rsid w:val="00E12EE4"/>
    <w:rsid w:val="00E132D0"/>
    <w:rsid w:val="00E13357"/>
    <w:rsid w:val="00E13540"/>
    <w:rsid w:val="00E136B3"/>
    <w:rsid w:val="00E139D0"/>
    <w:rsid w:val="00E13CFF"/>
    <w:rsid w:val="00E140B7"/>
    <w:rsid w:val="00E14B8A"/>
    <w:rsid w:val="00E14BF6"/>
    <w:rsid w:val="00E15856"/>
    <w:rsid w:val="00E1586E"/>
    <w:rsid w:val="00E15D58"/>
    <w:rsid w:val="00E15FF6"/>
    <w:rsid w:val="00E1615D"/>
    <w:rsid w:val="00E1693D"/>
    <w:rsid w:val="00E16DF8"/>
    <w:rsid w:val="00E17318"/>
    <w:rsid w:val="00E17823"/>
    <w:rsid w:val="00E17A01"/>
    <w:rsid w:val="00E17D0F"/>
    <w:rsid w:val="00E2077A"/>
    <w:rsid w:val="00E20904"/>
    <w:rsid w:val="00E20CE9"/>
    <w:rsid w:val="00E21266"/>
    <w:rsid w:val="00E213D3"/>
    <w:rsid w:val="00E21533"/>
    <w:rsid w:val="00E21611"/>
    <w:rsid w:val="00E218D2"/>
    <w:rsid w:val="00E22EA8"/>
    <w:rsid w:val="00E231C2"/>
    <w:rsid w:val="00E231D8"/>
    <w:rsid w:val="00E23806"/>
    <w:rsid w:val="00E2407A"/>
    <w:rsid w:val="00E2521E"/>
    <w:rsid w:val="00E25944"/>
    <w:rsid w:val="00E25D0C"/>
    <w:rsid w:val="00E26487"/>
    <w:rsid w:val="00E266F7"/>
    <w:rsid w:val="00E267F4"/>
    <w:rsid w:val="00E26ACD"/>
    <w:rsid w:val="00E279DF"/>
    <w:rsid w:val="00E27AD2"/>
    <w:rsid w:val="00E27D72"/>
    <w:rsid w:val="00E300F1"/>
    <w:rsid w:val="00E3036D"/>
    <w:rsid w:val="00E30390"/>
    <w:rsid w:val="00E303C2"/>
    <w:rsid w:val="00E3061C"/>
    <w:rsid w:val="00E307BC"/>
    <w:rsid w:val="00E31938"/>
    <w:rsid w:val="00E31D26"/>
    <w:rsid w:val="00E31F14"/>
    <w:rsid w:val="00E321B7"/>
    <w:rsid w:val="00E32BB8"/>
    <w:rsid w:val="00E32C48"/>
    <w:rsid w:val="00E32D63"/>
    <w:rsid w:val="00E32F26"/>
    <w:rsid w:val="00E32FDE"/>
    <w:rsid w:val="00E350E2"/>
    <w:rsid w:val="00E35CA7"/>
    <w:rsid w:val="00E401D8"/>
    <w:rsid w:val="00E4029F"/>
    <w:rsid w:val="00E40C7A"/>
    <w:rsid w:val="00E41271"/>
    <w:rsid w:val="00E42138"/>
    <w:rsid w:val="00E429A1"/>
    <w:rsid w:val="00E42A2E"/>
    <w:rsid w:val="00E4324B"/>
    <w:rsid w:val="00E43685"/>
    <w:rsid w:val="00E43F5D"/>
    <w:rsid w:val="00E4553E"/>
    <w:rsid w:val="00E45809"/>
    <w:rsid w:val="00E45E67"/>
    <w:rsid w:val="00E4662C"/>
    <w:rsid w:val="00E47358"/>
    <w:rsid w:val="00E47C98"/>
    <w:rsid w:val="00E47FBC"/>
    <w:rsid w:val="00E518E5"/>
    <w:rsid w:val="00E51A5B"/>
    <w:rsid w:val="00E51A88"/>
    <w:rsid w:val="00E52370"/>
    <w:rsid w:val="00E525DE"/>
    <w:rsid w:val="00E53850"/>
    <w:rsid w:val="00E53ABE"/>
    <w:rsid w:val="00E53E7A"/>
    <w:rsid w:val="00E5432E"/>
    <w:rsid w:val="00E55E70"/>
    <w:rsid w:val="00E566F9"/>
    <w:rsid w:val="00E56C25"/>
    <w:rsid w:val="00E57590"/>
    <w:rsid w:val="00E578F3"/>
    <w:rsid w:val="00E62E12"/>
    <w:rsid w:val="00E63EBA"/>
    <w:rsid w:val="00E63F4C"/>
    <w:rsid w:val="00E63FAE"/>
    <w:rsid w:val="00E64C22"/>
    <w:rsid w:val="00E64CA5"/>
    <w:rsid w:val="00E656F6"/>
    <w:rsid w:val="00E66119"/>
    <w:rsid w:val="00E66563"/>
    <w:rsid w:val="00E66582"/>
    <w:rsid w:val="00E66677"/>
    <w:rsid w:val="00E66A15"/>
    <w:rsid w:val="00E67048"/>
    <w:rsid w:val="00E6759D"/>
    <w:rsid w:val="00E71604"/>
    <w:rsid w:val="00E716DF"/>
    <w:rsid w:val="00E72B40"/>
    <w:rsid w:val="00E72D9E"/>
    <w:rsid w:val="00E72E83"/>
    <w:rsid w:val="00E730AA"/>
    <w:rsid w:val="00E7311E"/>
    <w:rsid w:val="00E73CB2"/>
    <w:rsid w:val="00E73FF6"/>
    <w:rsid w:val="00E74978"/>
    <w:rsid w:val="00E74E19"/>
    <w:rsid w:val="00E75672"/>
    <w:rsid w:val="00E760C3"/>
    <w:rsid w:val="00E76BFE"/>
    <w:rsid w:val="00E76DEA"/>
    <w:rsid w:val="00E807DD"/>
    <w:rsid w:val="00E8132D"/>
    <w:rsid w:val="00E81E5B"/>
    <w:rsid w:val="00E824F2"/>
    <w:rsid w:val="00E829A1"/>
    <w:rsid w:val="00E836D3"/>
    <w:rsid w:val="00E837D0"/>
    <w:rsid w:val="00E84C1C"/>
    <w:rsid w:val="00E85D7D"/>
    <w:rsid w:val="00E85EA8"/>
    <w:rsid w:val="00E86844"/>
    <w:rsid w:val="00E86C11"/>
    <w:rsid w:val="00E87AE6"/>
    <w:rsid w:val="00E9013D"/>
    <w:rsid w:val="00E909B2"/>
    <w:rsid w:val="00E909F8"/>
    <w:rsid w:val="00E90D08"/>
    <w:rsid w:val="00E91384"/>
    <w:rsid w:val="00E91857"/>
    <w:rsid w:val="00E91D92"/>
    <w:rsid w:val="00E92775"/>
    <w:rsid w:val="00E92A7E"/>
    <w:rsid w:val="00E92ECB"/>
    <w:rsid w:val="00E93312"/>
    <w:rsid w:val="00E93323"/>
    <w:rsid w:val="00E93D5B"/>
    <w:rsid w:val="00E93EB9"/>
    <w:rsid w:val="00E949D5"/>
    <w:rsid w:val="00E94BA0"/>
    <w:rsid w:val="00E95483"/>
    <w:rsid w:val="00E9559A"/>
    <w:rsid w:val="00E95E7C"/>
    <w:rsid w:val="00E95FAE"/>
    <w:rsid w:val="00E961AB"/>
    <w:rsid w:val="00E963C6"/>
    <w:rsid w:val="00E96568"/>
    <w:rsid w:val="00E96C47"/>
    <w:rsid w:val="00E96E7A"/>
    <w:rsid w:val="00E970BD"/>
    <w:rsid w:val="00E970CB"/>
    <w:rsid w:val="00E97648"/>
    <w:rsid w:val="00EA05F1"/>
    <w:rsid w:val="00EA0739"/>
    <w:rsid w:val="00EA0E95"/>
    <w:rsid w:val="00EA1144"/>
    <w:rsid w:val="00EA13BE"/>
    <w:rsid w:val="00EA1DD0"/>
    <w:rsid w:val="00EA2042"/>
    <w:rsid w:val="00EA21AC"/>
    <w:rsid w:val="00EA2648"/>
    <w:rsid w:val="00EA2B54"/>
    <w:rsid w:val="00EA2F5A"/>
    <w:rsid w:val="00EA3D49"/>
    <w:rsid w:val="00EA3E1E"/>
    <w:rsid w:val="00EA3E40"/>
    <w:rsid w:val="00EA4398"/>
    <w:rsid w:val="00EA44FF"/>
    <w:rsid w:val="00EA46D1"/>
    <w:rsid w:val="00EA4C71"/>
    <w:rsid w:val="00EA53A0"/>
    <w:rsid w:val="00EA5792"/>
    <w:rsid w:val="00EA6E5D"/>
    <w:rsid w:val="00EA7086"/>
    <w:rsid w:val="00EA7996"/>
    <w:rsid w:val="00EA7D2F"/>
    <w:rsid w:val="00EA7FB7"/>
    <w:rsid w:val="00EB02D7"/>
    <w:rsid w:val="00EB039F"/>
    <w:rsid w:val="00EB0D24"/>
    <w:rsid w:val="00EB1091"/>
    <w:rsid w:val="00EB17CE"/>
    <w:rsid w:val="00EB1EB9"/>
    <w:rsid w:val="00EB274A"/>
    <w:rsid w:val="00EB35C9"/>
    <w:rsid w:val="00EB40BC"/>
    <w:rsid w:val="00EB415E"/>
    <w:rsid w:val="00EB459A"/>
    <w:rsid w:val="00EB5AD9"/>
    <w:rsid w:val="00EB618E"/>
    <w:rsid w:val="00EC03DA"/>
    <w:rsid w:val="00EC04D6"/>
    <w:rsid w:val="00EC0844"/>
    <w:rsid w:val="00EC11C2"/>
    <w:rsid w:val="00EC123F"/>
    <w:rsid w:val="00EC160A"/>
    <w:rsid w:val="00EC18E2"/>
    <w:rsid w:val="00EC2DE4"/>
    <w:rsid w:val="00EC2E2F"/>
    <w:rsid w:val="00EC34E3"/>
    <w:rsid w:val="00EC36E0"/>
    <w:rsid w:val="00EC3D1D"/>
    <w:rsid w:val="00EC3F2A"/>
    <w:rsid w:val="00EC464C"/>
    <w:rsid w:val="00EC4E77"/>
    <w:rsid w:val="00EC505F"/>
    <w:rsid w:val="00EC5E9D"/>
    <w:rsid w:val="00EC6506"/>
    <w:rsid w:val="00EC78C0"/>
    <w:rsid w:val="00ED0713"/>
    <w:rsid w:val="00ED1D8F"/>
    <w:rsid w:val="00ED3A21"/>
    <w:rsid w:val="00ED47CA"/>
    <w:rsid w:val="00ED4B29"/>
    <w:rsid w:val="00ED4DB6"/>
    <w:rsid w:val="00ED520F"/>
    <w:rsid w:val="00ED5375"/>
    <w:rsid w:val="00ED5ED3"/>
    <w:rsid w:val="00ED61F1"/>
    <w:rsid w:val="00ED620F"/>
    <w:rsid w:val="00ED6A60"/>
    <w:rsid w:val="00ED6D0E"/>
    <w:rsid w:val="00ED7C37"/>
    <w:rsid w:val="00ED7D2A"/>
    <w:rsid w:val="00EE016D"/>
    <w:rsid w:val="00EE032E"/>
    <w:rsid w:val="00EE0E92"/>
    <w:rsid w:val="00EE1741"/>
    <w:rsid w:val="00EE20E1"/>
    <w:rsid w:val="00EE4061"/>
    <w:rsid w:val="00EE41EA"/>
    <w:rsid w:val="00EE43F4"/>
    <w:rsid w:val="00EE5224"/>
    <w:rsid w:val="00EE54ED"/>
    <w:rsid w:val="00EE5539"/>
    <w:rsid w:val="00EE5CC9"/>
    <w:rsid w:val="00EE64AD"/>
    <w:rsid w:val="00EF009F"/>
    <w:rsid w:val="00EF05B7"/>
    <w:rsid w:val="00EF0768"/>
    <w:rsid w:val="00EF0C99"/>
    <w:rsid w:val="00EF0DDD"/>
    <w:rsid w:val="00EF2226"/>
    <w:rsid w:val="00EF2798"/>
    <w:rsid w:val="00EF2A44"/>
    <w:rsid w:val="00EF2B9F"/>
    <w:rsid w:val="00EF3A9D"/>
    <w:rsid w:val="00EF3F0B"/>
    <w:rsid w:val="00EF4A5A"/>
    <w:rsid w:val="00EF4A61"/>
    <w:rsid w:val="00EF530D"/>
    <w:rsid w:val="00EF53AC"/>
    <w:rsid w:val="00EF547B"/>
    <w:rsid w:val="00EF5E7B"/>
    <w:rsid w:val="00EF6101"/>
    <w:rsid w:val="00EF7396"/>
    <w:rsid w:val="00F0035E"/>
    <w:rsid w:val="00F00ECE"/>
    <w:rsid w:val="00F016D0"/>
    <w:rsid w:val="00F01816"/>
    <w:rsid w:val="00F01C2E"/>
    <w:rsid w:val="00F01EA9"/>
    <w:rsid w:val="00F01EB0"/>
    <w:rsid w:val="00F01F9B"/>
    <w:rsid w:val="00F02732"/>
    <w:rsid w:val="00F02B1A"/>
    <w:rsid w:val="00F041B7"/>
    <w:rsid w:val="00F073C3"/>
    <w:rsid w:val="00F07547"/>
    <w:rsid w:val="00F10526"/>
    <w:rsid w:val="00F109AC"/>
    <w:rsid w:val="00F1149E"/>
    <w:rsid w:val="00F11CBE"/>
    <w:rsid w:val="00F11FD7"/>
    <w:rsid w:val="00F128C3"/>
    <w:rsid w:val="00F12B71"/>
    <w:rsid w:val="00F132CB"/>
    <w:rsid w:val="00F1332D"/>
    <w:rsid w:val="00F135C2"/>
    <w:rsid w:val="00F14588"/>
    <w:rsid w:val="00F14AF0"/>
    <w:rsid w:val="00F157AF"/>
    <w:rsid w:val="00F15AE7"/>
    <w:rsid w:val="00F15D4D"/>
    <w:rsid w:val="00F1651A"/>
    <w:rsid w:val="00F16921"/>
    <w:rsid w:val="00F2018C"/>
    <w:rsid w:val="00F201AF"/>
    <w:rsid w:val="00F206C4"/>
    <w:rsid w:val="00F20A79"/>
    <w:rsid w:val="00F20D19"/>
    <w:rsid w:val="00F21D88"/>
    <w:rsid w:val="00F21DFD"/>
    <w:rsid w:val="00F22241"/>
    <w:rsid w:val="00F224AC"/>
    <w:rsid w:val="00F22E57"/>
    <w:rsid w:val="00F241EA"/>
    <w:rsid w:val="00F2510E"/>
    <w:rsid w:val="00F25A70"/>
    <w:rsid w:val="00F25E03"/>
    <w:rsid w:val="00F25E21"/>
    <w:rsid w:val="00F27A79"/>
    <w:rsid w:val="00F27CAF"/>
    <w:rsid w:val="00F27FDD"/>
    <w:rsid w:val="00F31367"/>
    <w:rsid w:val="00F31D82"/>
    <w:rsid w:val="00F322A3"/>
    <w:rsid w:val="00F323C8"/>
    <w:rsid w:val="00F32CC6"/>
    <w:rsid w:val="00F32DDF"/>
    <w:rsid w:val="00F33161"/>
    <w:rsid w:val="00F343D6"/>
    <w:rsid w:val="00F34688"/>
    <w:rsid w:val="00F35342"/>
    <w:rsid w:val="00F357AD"/>
    <w:rsid w:val="00F36C96"/>
    <w:rsid w:val="00F37704"/>
    <w:rsid w:val="00F3781B"/>
    <w:rsid w:val="00F37A14"/>
    <w:rsid w:val="00F37CA5"/>
    <w:rsid w:val="00F40206"/>
    <w:rsid w:val="00F40535"/>
    <w:rsid w:val="00F40772"/>
    <w:rsid w:val="00F40BAA"/>
    <w:rsid w:val="00F413DC"/>
    <w:rsid w:val="00F413DF"/>
    <w:rsid w:val="00F41520"/>
    <w:rsid w:val="00F417C4"/>
    <w:rsid w:val="00F42A82"/>
    <w:rsid w:val="00F42F29"/>
    <w:rsid w:val="00F433B9"/>
    <w:rsid w:val="00F43F74"/>
    <w:rsid w:val="00F4486F"/>
    <w:rsid w:val="00F44C67"/>
    <w:rsid w:val="00F45107"/>
    <w:rsid w:val="00F45B45"/>
    <w:rsid w:val="00F45CA6"/>
    <w:rsid w:val="00F46101"/>
    <w:rsid w:val="00F46A24"/>
    <w:rsid w:val="00F46B51"/>
    <w:rsid w:val="00F47845"/>
    <w:rsid w:val="00F50A8D"/>
    <w:rsid w:val="00F520CB"/>
    <w:rsid w:val="00F525A2"/>
    <w:rsid w:val="00F536CA"/>
    <w:rsid w:val="00F538EC"/>
    <w:rsid w:val="00F53B56"/>
    <w:rsid w:val="00F55FC3"/>
    <w:rsid w:val="00F5609E"/>
    <w:rsid w:val="00F562DB"/>
    <w:rsid w:val="00F56B4B"/>
    <w:rsid w:val="00F56F58"/>
    <w:rsid w:val="00F57237"/>
    <w:rsid w:val="00F57728"/>
    <w:rsid w:val="00F57EE3"/>
    <w:rsid w:val="00F60115"/>
    <w:rsid w:val="00F60361"/>
    <w:rsid w:val="00F603C8"/>
    <w:rsid w:val="00F60A21"/>
    <w:rsid w:val="00F611D1"/>
    <w:rsid w:val="00F612C0"/>
    <w:rsid w:val="00F61593"/>
    <w:rsid w:val="00F620C4"/>
    <w:rsid w:val="00F62425"/>
    <w:rsid w:val="00F625F9"/>
    <w:rsid w:val="00F62AF1"/>
    <w:rsid w:val="00F62D33"/>
    <w:rsid w:val="00F63234"/>
    <w:rsid w:val="00F633FA"/>
    <w:rsid w:val="00F64086"/>
    <w:rsid w:val="00F648F2"/>
    <w:rsid w:val="00F649A6"/>
    <w:rsid w:val="00F65514"/>
    <w:rsid w:val="00F66A7E"/>
    <w:rsid w:val="00F66C5D"/>
    <w:rsid w:val="00F66CFA"/>
    <w:rsid w:val="00F66EF7"/>
    <w:rsid w:val="00F672A8"/>
    <w:rsid w:val="00F6752A"/>
    <w:rsid w:val="00F6764F"/>
    <w:rsid w:val="00F7090B"/>
    <w:rsid w:val="00F70E2C"/>
    <w:rsid w:val="00F70F57"/>
    <w:rsid w:val="00F71BBF"/>
    <w:rsid w:val="00F72CAE"/>
    <w:rsid w:val="00F73952"/>
    <w:rsid w:val="00F73D58"/>
    <w:rsid w:val="00F73DF6"/>
    <w:rsid w:val="00F74017"/>
    <w:rsid w:val="00F74072"/>
    <w:rsid w:val="00F7499C"/>
    <w:rsid w:val="00F74D75"/>
    <w:rsid w:val="00F75364"/>
    <w:rsid w:val="00F75731"/>
    <w:rsid w:val="00F75D0E"/>
    <w:rsid w:val="00F75DFD"/>
    <w:rsid w:val="00F764A0"/>
    <w:rsid w:val="00F765D5"/>
    <w:rsid w:val="00F766E3"/>
    <w:rsid w:val="00F77834"/>
    <w:rsid w:val="00F778F3"/>
    <w:rsid w:val="00F80C67"/>
    <w:rsid w:val="00F80D89"/>
    <w:rsid w:val="00F81086"/>
    <w:rsid w:val="00F81490"/>
    <w:rsid w:val="00F817F0"/>
    <w:rsid w:val="00F81997"/>
    <w:rsid w:val="00F81DA2"/>
    <w:rsid w:val="00F8268F"/>
    <w:rsid w:val="00F83245"/>
    <w:rsid w:val="00F8329E"/>
    <w:rsid w:val="00F835CD"/>
    <w:rsid w:val="00F846D0"/>
    <w:rsid w:val="00F8555F"/>
    <w:rsid w:val="00F85876"/>
    <w:rsid w:val="00F85BFA"/>
    <w:rsid w:val="00F85E1F"/>
    <w:rsid w:val="00F863B8"/>
    <w:rsid w:val="00F866C8"/>
    <w:rsid w:val="00F869FF"/>
    <w:rsid w:val="00F86D1F"/>
    <w:rsid w:val="00F86F52"/>
    <w:rsid w:val="00F87BAC"/>
    <w:rsid w:val="00F900F1"/>
    <w:rsid w:val="00F90DC4"/>
    <w:rsid w:val="00F92FC3"/>
    <w:rsid w:val="00F93739"/>
    <w:rsid w:val="00F942BF"/>
    <w:rsid w:val="00F943D7"/>
    <w:rsid w:val="00F9480A"/>
    <w:rsid w:val="00F9558B"/>
    <w:rsid w:val="00F95E11"/>
    <w:rsid w:val="00F96B2F"/>
    <w:rsid w:val="00F96D5D"/>
    <w:rsid w:val="00F96FFB"/>
    <w:rsid w:val="00F9728D"/>
    <w:rsid w:val="00F9733F"/>
    <w:rsid w:val="00F974A1"/>
    <w:rsid w:val="00FA0137"/>
    <w:rsid w:val="00FA08EF"/>
    <w:rsid w:val="00FA0A65"/>
    <w:rsid w:val="00FA0FE5"/>
    <w:rsid w:val="00FA1284"/>
    <w:rsid w:val="00FA138B"/>
    <w:rsid w:val="00FA1D6F"/>
    <w:rsid w:val="00FA1DD2"/>
    <w:rsid w:val="00FA1FCD"/>
    <w:rsid w:val="00FA21CC"/>
    <w:rsid w:val="00FA2B35"/>
    <w:rsid w:val="00FA2D24"/>
    <w:rsid w:val="00FA2D50"/>
    <w:rsid w:val="00FA533C"/>
    <w:rsid w:val="00FA572E"/>
    <w:rsid w:val="00FA5A0D"/>
    <w:rsid w:val="00FA5C0C"/>
    <w:rsid w:val="00FA5E11"/>
    <w:rsid w:val="00FA5FE4"/>
    <w:rsid w:val="00FA688A"/>
    <w:rsid w:val="00FA68FC"/>
    <w:rsid w:val="00FA6BEE"/>
    <w:rsid w:val="00FA7234"/>
    <w:rsid w:val="00FA74A1"/>
    <w:rsid w:val="00FA785B"/>
    <w:rsid w:val="00FB1BAA"/>
    <w:rsid w:val="00FB1E59"/>
    <w:rsid w:val="00FB29E7"/>
    <w:rsid w:val="00FB2C68"/>
    <w:rsid w:val="00FB3751"/>
    <w:rsid w:val="00FB418B"/>
    <w:rsid w:val="00FB445B"/>
    <w:rsid w:val="00FB4505"/>
    <w:rsid w:val="00FB5720"/>
    <w:rsid w:val="00FB67DC"/>
    <w:rsid w:val="00FB69AB"/>
    <w:rsid w:val="00FB6CB0"/>
    <w:rsid w:val="00FB7184"/>
    <w:rsid w:val="00FC0226"/>
    <w:rsid w:val="00FC0F8C"/>
    <w:rsid w:val="00FC1DE5"/>
    <w:rsid w:val="00FC270D"/>
    <w:rsid w:val="00FC2848"/>
    <w:rsid w:val="00FC2B54"/>
    <w:rsid w:val="00FC2E08"/>
    <w:rsid w:val="00FC3218"/>
    <w:rsid w:val="00FC331B"/>
    <w:rsid w:val="00FC3838"/>
    <w:rsid w:val="00FC3A5E"/>
    <w:rsid w:val="00FC4502"/>
    <w:rsid w:val="00FC48B5"/>
    <w:rsid w:val="00FC4F40"/>
    <w:rsid w:val="00FC52AF"/>
    <w:rsid w:val="00FC5938"/>
    <w:rsid w:val="00FC5EB2"/>
    <w:rsid w:val="00FC62E3"/>
    <w:rsid w:val="00FC6673"/>
    <w:rsid w:val="00FC6E90"/>
    <w:rsid w:val="00FC7890"/>
    <w:rsid w:val="00FD0557"/>
    <w:rsid w:val="00FD05E1"/>
    <w:rsid w:val="00FD106F"/>
    <w:rsid w:val="00FD1BCE"/>
    <w:rsid w:val="00FD1BFE"/>
    <w:rsid w:val="00FD1D28"/>
    <w:rsid w:val="00FD2C9A"/>
    <w:rsid w:val="00FD3495"/>
    <w:rsid w:val="00FD3EE6"/>
    <w:rsid w:val="00FD3F1E"/>
    <w:rsid w:val="00FD4069"/>
    <w:rsid w:val="00FD43E5"/>
    <w:rsid w:val="00FD480B"/>
    <w:rsid w:val="00FD49C2"/>
    <w:rsid w:val="00FD5239"/>
    <w:rsid w:val="00FD5890"/>
    <w:rsid w:val="00FD5995"/>
    <w:rsid w:val="00FD5DA0"/>
    <w:rsid w:val="00FD6817"/>
    <w:rsid w:val="00FD6F3E"/>
    <w:rsid w:val="00FD6FE1"/>
    <w:rsid w:val="00FD75A3"/>
    <w:rsid w:val="00FD7D6C"/>
    <w:rsid w:val="00FE00DE"/>
    <w:rsid w:val="00FE104E"/>
    <w:rsid w:val="00FE1643"/>
    <w:rsid w:val="00FE1EA4"/>
    <w:rsid w:val="00FE2497"/>
    <w:rsid w:val="00FE2AD2"/>
    <w:rsid w:val="00FE3318"/>
    <w:rsid w:val="00FE373A"/>
    <w:rsid w:val="00FE38B2"/>
    <w:rsid w:val="00FE3AE7"/>
    <w:rsid w:val="00FE3EC8"/>
    <w:rsid w:val="00FE401A"/>
    <w:rsid w:val="00FE45D3"/>
    <w:rsid w:val="00FE4740"/>
    <w:rsid w:val="00FE5021"/>
    <w:rsid w:val="00FE5591"/>
    <w:rsid w:val="00FE59EC"/>
    <w:rsid w:val="00FE6199"/>
    <w:rsid w:val="00FE6742"/>
    <w:rsid w:val="00FF11AD"/>
    <w:rsid w:val="00FF16AF"/>
    <w:rsid w:val="00FF1D87"/>
    <w:rsid w:val="00FF30FC"/>
    <w:rsid w:val="00FF3426"/>
    <w:rsid w:val="00FF37BF"/>
    <w:rsid w:val="00FF3AE9"/>
    <w:rsid w:val="00FF3B7A"/>
    <w:rsid w:val="00FF4E10"/>
    <w:rsid w:val="00FF4ED1"/>
    <w:rsid w:val="00FF503B"/>
    <w:rsid w:val="00FF64C6"/>
    <w:rsid w:val="00FF7D3C"/>
    <w:rsid w:val="00FF7D5B"/>
    <w:rsid w:val="00FF7F35"/>
    <w:rsid w:val="12DF7AC5"/>
    <w:rsid w:val="1B404808"/>
    <w:rsid w:val="1E0F3014"/>
    <w:rsid w:val="2A952575"/>
    <w:rsid w:val="2E960CD7"/>
    <w:rsid w:val="2F740B28"/>
    <w:rsid w:val="314B29C9"/>
    <w:rsid w:val="32E1702F"/>
    <w:rsid w:val="33840014"/>
    <w:rsid w:val="347A4FE6"/>
    <w:rsid w:val="37151F2D"/>
    <w:rsid w:val="38E34204"/>
    <w:rsid w:val="43E37124"/>
    <w:rsid w:val="4455129D"/>
    <w:rsid w:val="512A6BF6"/>
    <w:rsid w:val="534E28D0"/>
    <w:rsid w:val="54F16FE0"/>
    <w:rsid w:val="57C90B08"/>
    <w:rsid w:val="5A381D92"/>
    <w:rsid w:val="64C5091F"/>
    <w:rsid w:val="66CB30F8"/>
    <w:rsid w:val="6B2A0D4E"/>
    <w:rsid w:val="6E3A1641"/>
    <w:rsid w:val="7B1B6E3E"/>
    <w:rsid w:val="7CEA7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E83FA6"/>
  <w15:docId w15:val="{BE932468-346D-4793-977E-E2EDC1D2B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42A6C"/>
    <w:pPr>
      <w:widowControl w:val="0"/>
      <w:jc w:val="both"/>
    </w:pPr>
    <w:rPr>
      <w:kern w:val="2"/>
      <w:sz w:val="21"/>
      <w:szCs w:val="24"/>
    </w:rPr>
  </w:style>
  <w:style w:type="paragraph" w:styleId="1">
    <w:name w:val="heading 1"/>
    <w:basedOn w:val="a0"/>
    <w:next w:val="a0"/>
    <w:link w:val="1Char"/>
    <w:qFormat/>
    <w:rsid w:val="00A42A6C"/>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A42A6C"/>
    <w:pPr>
      <w:keepNext/>
      <w:keepLines/>
      <w:spacing w:before="260" w:after="260" w:line="415" w:lineRule="auto"/>
      <w:outlineLvl w:val="1"/>
    </w:pPr>
    <w:rPr>
      <w:rFonts w:ascii="Arial" w:eastAsia="黑体" w:hAnsi="Arial"/>
      <w:b/>
      <w:bCs/>
      <w:sz w:val="32"/>
      <w:szCs w:val="32"/>
    </w:rPr>
  </w:style>
  <w:style w:type="paragraph" w:styleId="3">
    <w:name w:val="heading 3"/>
    <w:basedOn w:val="a0"/>
    <w:next w:val="a0"/>
    <w:link w:val="3Char"/>
    <w:uiPriority w:val="9"/>
    <w:qFormat/>
    <w:rsid w:val="00A42A6C"/>
    <w:pPr>
      <w:keepNext/>
      <w:keepLines/>
      <w:spacing w:before="260" w:after="260" w:line="415" w:lineRule="auto"/>
      <w:outlineLvl w:val="2"/>
    </w:pPr>
    <w:rPr>
      <w:b/>
      <w:bCs/>
      <w:sz w:val="32"/>
      <w:szCs w:val="32"/>
    </w:rPr>
  </w:style>
  <w:style w:type="paragraph" w:styleId="4">
    <w:name w:val="heading 4"/>
    <w:basedOn w:val="a0"/>
    <w:next w:val="a0"/>
    <w:link w:val="4Char"/>
    <w:uiPriority w:val="9"/>
    <w:qFormat/>
    <w:rsid w:val="00A42A6C"/>
    <w:pPr>
      <w:keepNext/>
      <w:widowControl/>
      <w:spacing w:before="240" w:after="60"/>
      <w:ind w:left="864" w:hanging="864"/>
      <w:jc w:val="left"/>
      <w:outlineLvl w:val="3"/>
    </w:pPr>
    <w:rPr>
      <w:b/>
      <w:bCs/>
      <w:kern w:val="0"/>
      <w:sz w:val="28"/>
      <w:szCs w:val="28"/>
      <w:lang w:eastAsia="en-US" w:bidi="en-US"/>
    </w:rPr>
  </w:style>
  <w:style w:type="paragraph" w:styleId="5">
    <w:name w:val="heading 5"/>
    <w:basedOn w:val="a0"/>
    <w:next w:val="a0"/>
    <w:link w:val="5Char"/>
    <w:uiPriority w:val="9"/>
    <w:qFormat/>
    <w:rsid w:val="00A42A6C"/>
    <w:pPr>
      <w:widowControl/>
      <w:spacing w:before="240" w:after="60"/>
      <w:ind w:left="1008" w:hanging="1008"/>
      <w:jc w:val="left"/>
      <w:outlineLvl w:val="4"/>
    </w:pPr>
    <w:rPr>
      <w:b/>
      <w:bCs/>
      <w:i/>
      <w:iCs/>
      <w:kern w:val="0"/>
      <w:sz w:val="26"/>
      <w:szCs w:val="26"/>
      <w:lang w:eastAsia="en-US" w:bidi="en-US"/>
    </w:rPr>
  </w:style>
  <w:style w:type="paragraph" w:styleId="6">
    <w:name w:val="heading 6"/>
    <w:basedOn w:val="a0"/>
    <w:next w:val="a0"/>
    <w:link w:val="6Char"/>
    <w:uiPriority w:val="9"/>
    <w:qFormat/>
    <w:rsid w:val="00A42A6C"/>
    <w:pPr>
      <w:widowControl/>
      <w:spacing w:before="240" w:after="60"/>
      <w:ind w:left="1152" w:hanging="1152"/>
      <w:jc w:val="left"/>
      <w:outlineLvl w:val="5"/>
    </w:pPr>
    <w:rPr>
      <w:b/>
      <w:bCs/>
      <w:kern w:val="0"/>
      <w:sz w:val="22"/>
      <w:szCs w:val="22"/>
      <w:lang w:eastAsia="en-US" w:bidi="en-US"/>
    </w:rPr>
  </w:style>
  <w:style w:type="paragraph" w:styleId="7">
    <w:name w:val="heading 7"/>
    <w:basedOn w:val="a0"/>
    <w:next w:val="a0"/>
    <w:link w:val="7Char"/>
    <w:uiPriority w:val="9"/>
    <w:qFormat/>
    <w:rsid w:val="00A42A6C"/>
    <w:pPr>
      <w:widowControl/>
      <w:spacing w:before="240" w:after="60"/>
      <w:ind w:left="1296" w:hanging="1296"/>
      <w:jc w:val="left"/>
      <w:outlineLvl w:val="6"/>
    </w:pPr>
    <w:rPr>
      <w:kern w:val="0"/>
      <w:sz w:val="24"/>
      <w:lang w:eastAsia="en-US" w:bidi="en-US"/>
    </w:rPr>
  </w:style>
  <w:style w:type="paragraph" w:styleId="8">
    <w:name w:val="heading 8"/>
    <w:basedOn w:val="a0"/>
    <w:next w:val="a0"/>
    <w:link w:val="8Char"/>
    <w:uiPriority w:val="9"/>
    <w:qFormat/>
    <w:rsid w:val="00A42A6C"/>
    <w:pPr>
      <w:widowControl/>
      <w:spacing w:before="240" w:after="60"/>
      <w:ind w:left="1440" w:hanging="1440"/>
      <w:jc w:val="left"/>
      <w:outlineLvl w:val="7"/>
    </w:pPr>
    <w:rPr>
      <w:i/>
      <w:iCs/>
      <w:kern w:val="0"/>
      <w:sz w:val="24"/>
      <w:lang w:eastAsia="en-US" w:bidi="en-US"/>
    </w:rPr>
  </w:style>
  <w:style w:type="paragraph" w:styleId="9">
    <w:name w:val="heading 9"/>
    <w:basedOn w:val="a0"/>
    <w:next w:val="a0"/>
    <w:link w:val="9Char"/>
    <w:uiPriority w:val="9"/>
    <w:qFormat/>
    <w:rsid w:val="00A42A6C"/>
    <w:pPr>
      <w:widowControl/>
      <w:spacing w:before="240" w:after="60"/>
      <w:ind w:left="1584" w:hanging="1584"/>
      <w:jc w:val="left"/>
      <w:outlineLvl w:val="8"/>
    </w:pPr>
    <w:rPr>
      <w:rFonts w:ascii="Cambria" w:hAnsi="Cambria"/>
      <w:kern w:val="0"/>
      <w:sz w:val="22"/>
      <w:szCs w:val="22"/>
      <w:lang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列出段落 Char"/>
    <w:link w:val="a4"/>
    <w:uiPriority w:val="34"/>
    <w:qFormat/>
    <w:rsid w:val="00A42A6C"/>
    <w:rPr>
      <w:kern w:val="2"/>
      <w:sz w:val="21"/>
      <w:szCs w:val="22"/>
    </w:rPr>
  </w:style>
  <w:style w:type="character" w:customStyle="1" w:styleId="1Char">
    <w:name w:val="标题 1 Char"/>
    <w:link w:val="1"/>
    <w:rsid w:val="00A42A6C"/>
    <w:rPr>
      <w:b/>
      <w:bCs/>
      <w:kern w:val="44"/>
      <w:sz w:val="44"/>
      <w:szCs w:val="44"/>
    </w:rPr>
  </w:style>
  <w:style w:type="character" w:customStyle="1" w:styleId="10">
    <w:name w:val="书籍标题1"/>
    <w:rsid w:val="00A42A6C"/>
    <w:rPr>
      <w:rFonts w:cs="Times New Roman"/>
      <w:b/>
      <w:bCs/>
      <w:smallCaps/>
      <w:spacing w:val="5"/>
    </w:rPr>
  </w:style>
  <w:style w:type="character" w:customStyle="1" w:styleId="U2Char">
    <w:name w:val="U_正文2 Char"/>
    <w:link w:val="U20"/>
    <w:rsid w:val="00A42A6C"/>
    <w:rPr>
      <w:kern w:val="2"/>
      <w:sz w:val="24"/>
    </w:rPr>
  </w:style>
  <w:style w:type="character" w:styleId="a5">
    <w:name w:val="page number"/>
    <w:rsid w:val="00A42A6C"/>
  </w:style>
  <w:style w:type="character" w:customStyle="1" w:styleId="1Char0">
    <w:name w:val="样式1 Char"/>
    <w:link w:val="11"/>
    <w:rsid w:val="00A42A6C"/>
    <w:rPr>
      <w:rFonts w:ascii="Cambria" w:eastAsia="黑体" w:hAnsi="Cambria"/>
      <w:b/>
      <w:bCs/>
      <w:iCs/>
      <w:kern w:val="2"/>
      <w:sz w:val="21"/>
      <w:szCs w:val="28"/>
      <w:lang w:eastAsia="en-US" w:bidi="en-US"/>
    </w:rPr>
  </w:style>
  <w:style w:type="character" w:styleId="a6">
    <w:name w:val="annotation reference"/>
    <w:uiPriority w:val="99"/>
    <w:qFormat/>
    <w:rsid w:val="00A42A6C"/>
    <w:rPr>
      <w:sz w:val="21"/>
      <w:szCs w:val="21"/>
    </w:rPr>
  </w:style>
  <w:style w:type="character" w:customStyle="1" w:styleId="CharChar">
    <w:name w:val="正文首行缩进两字符 Char Char"/>
    <w:link w:val="a7"/>
    <w:uiPriority w:val="99"/>
    <w:qFormat/>
    <w:locked/>
    <w:rsid w:val="00A42A6C"/>
    <w:rPr>
      <w:kern w:val="2"/>
      <w:sz w:val="21"/>
      <w:szCs w:val="24"/>
    </w:rPr>
  </w:style>
  <w:style w:type="character" w:customStyle="1" w:styleId="2Char">
    <w:name w:val="标题 2 Char"/>
    <w:link w:val="2"/>
    <w:qFormat/>
    <w:locked/>
    <w:rsid w:val="00A42A6C"/>
    <w:rPr>
      <w:rFonts w:ascii="Arial" w:eastAsia="黑体" w:hAnsi="Arial"/>
      <w:b/>
      <w:bCs/>
      <w:kern w:val="2"/>
      <w:sz w:val="32"/>
      <w:szCs w:val="32"/>
    </w:rPr>
  </w:style>
  <w:style w:type="character" w:customStyle="1" w:styleId="Char0">
    <w:name w:val="文档正文 Char"/>
    <w:link w:val="a8"/>
    <w:qFormat/>
    <w:locked/>
    <w:rsid w:val="00A42A6C"/>
    <w:rPr>
      <w:rFonts w:ascii="长城仿宋"/>
      <w:sz w:val="24"/>
    </w:rPr>
  </w:style>
  <w:style w:type="character" w:customStyle="1" w:styleId="6Char">
    <w:name w:val="标题 6 Char"/>
    <w:link w:val="6"/>
    <w:uiPriority w:val="9"/>
    <w:rsid w:val="00A42A6C"/>
    <w:rPr>
      <w:b/>
      <w:bCs/>
      <w:sz w:val="22"/>
      <w:szCs w:val="22"/>
      <w:lang w:eastAsia="en-US" w:bidi="en-US"/>
    </w:rPr>
  </w:style>
  <w:style w:type="character" w:styleId="a9">
    <w:name w:val="Hyperlink"/>
    <w:uiPriority w:val="99"/>
    <w:unhideWhenUsed/>
    <w:qFormat/>
    <w:rsid w:val="00A42A6C"/>
    <w:rPr>
      <w:color w:val="0000FF"/>
      <w:u w:val="single"/>
    </w:rPr>
  </w:style>
  <w:style w:type="character" w:customStyle="1" w:styleId="2Char0">
    <w:name w:val="正文文本缩进 2 Char"/>
    <w:link w:val="20"/>
    <w:rsid w:val="00A42A6C"/>
    <w:rPr>
      <w:kern w:val="2"/>
      <w:sz w:val="21"/>
      <w:szCs w:val="24"/>
    </w:rPr>
  </w:style>
  <w:style w:type="character" w:customStyle="1" w:styleId="Char1">
    <w:name w:val="正文文本 Char"/>
    <w:link w:val="aa"/>
    <w:uiPriority w:val="99"/>
    <w:rsid w:val="00A42A6C"/>
    <w:rPr>
      <w:kern w:val="2"/>
      <w:sz w:val="21"/>
      <w:szCs w:val="22"/>
    </w:rPr>
  </w:style>
  <w:style w:type="character" w:customStyle="1" w:styleId="Char2">
    <w:name w:val="批注文字 Char"/>
    <w:link w:val="ab"/>
    <w:uiPriority w:val="99"/>
    <w:qFormat/>
    <w:rsid w:val="00A42A6C"/>
    <w:rPr>
      <w:kern w:val="2"/>
      <w:sz w:val="21"/>
      <w:szCs w:val="24"/>
    </w:rPr>
  </w:style>
  <w:style w:type="character" w:customStyle="1" w:styleId="7Char">
    <w:name w:val="标题 7 Char"/>
    <w:link w:val="7"/>
    <w:uiPriority w:val="9"/>
    <w:rsid w:val="00A42A6C"/>
    <w:rPr>
      <w:sz w:val="24"/>
      <w:szCs w:val="24"/>
      <w:lang w:eastAsia="en-US" w:bidi="en-US"/>
    </w:rPr>
  </w:style>
  <w:style w:type="character" w:customStyle="1" w:styleId="4Char">
    <w:name w:val="标题 4 Char"/>
    <w:link w:val="4"/>
    <w:uiPriority w:val="9"/>
    <w:rsid w:val="00A42A6C"/>
    <w:rPr>
      <w:b/>
      <w:bCs/>
      <w:sz w:val="28"/>
      <w:szCs w:val="28"/>
      <w:lang w:eastAsia="en-US" w:bidi="en-US"/>
    </w:rPr>
  </w:style>
  <w:style w:type="character" w:customStyle="1" w:styleId="70">
    <w:name w:val="7 正文 字符"/>
    <w:link w:val="71"/>
    <w:qFormat/>
    <w:rsid w:val="00A42A6C"/>
    <w:rPr>
      <w:rFonts w:ascii="Arial" w:hAnsi="Arial" w:cs="宋体"/>
      <w:sz w:val="24"/>
      <w:szCs w:val="24"/>
    </w:rPr>
  </w:style>
  <w:style w:type="character" w:customStyle="1" w:styleId="HTMLChar">
    <w:name w:val="HTML 预设格式 Char"/>
    <w:link w:val="HTML"/>
    <w:rsid w:val="00A42A6C"/>
    <w:rPr>
      <w:rFonts w:ascii="宋体" w:hAnsi="宋体" w:cs="宋体"/>
      <w:sz w:val="24"/>
      <w:szCs w:val="24"/>
    </w:rPr>
  </w:style>
  <w:style w:type="character" w:customStyle="1" w:styleId="Char3">
    <w:name w:val="页眉 Char"/>
    <w:link w:val="ac"/>
    <w:uiPriority w:val="99"/>
    <w:qFormat/>
    <w:rsid w:val="00A42A6C"/>
    <w:rPr>
      <w:kern w:val="2"/>
      <w:sz w:val="18"/>
    </w:rPr>
  </w:style>
  <w:style w:type="character" w:customStyle="1" w:styleId="Char10">
    <w:name w:val="正文文本缩进 Char1"/>
    <w:uiPriority w:val="99"/>
    <w:semiHidden/>
    <w:rsid w:val="00A42A6C"/>
    <w:rPr>
      <w:kern w:val="2"/>
      <w:sz w:val="21"/>
      <w:szCs w:val="22"/>
    </w:rPr>
  </w:style>
  <w:style w:type="character" w:customStyle="1" w:styleId="Char4">
    <w:name w:val="批注主题 Char"/>
    <w:link w:val="ad"/>
    <w:qFormat/>
    <w:rsid w:val="00A42A6C"/>
    <w:rPr>
      <w:b/>
      <w:bCs/>
      <w:kern w:val="2"/>
      <w:sz w:val="21"/>
      <w:szCs w:val="22"/>
    </w:rPr>
  </w:style>
  <w:style w:type="character" w:customStyle="1" w:styleId="HTMLChar1">
    <w:name w:val="HTML 预设格式 Char1"/>
    <w:rsid w:val="00A42A6C"/>
    <w:rPr>
      <w:rFonts w:ascii="Courier New" w:hAnsi="Courier New" w:cs="Courier New"/>
      <w:kern w:val="2"/>
    </w:rPr>
  </w:style>
  <w:style w:type="character" w:customStyle="1" w:styleId="Char11">
    <w:name w:val="批注框文本 Char1"/>
    <w:rsid w:val="00A42A6C"/>
    <w:rPr>
      <w:kern w:val="2"/>
      <w:sz w:val="18"/>
      <w:szCs w:val="18"/>
    </w:rPr>
  </w:style>
  <w:style w:type="character" w:customStyle="1" w:styleId="Char5">
    <w:name w:val="批注框文本 Char"/>
    <w:link w:val="ae"/>
    <w:qFormat/>
    <w:rsid w:val="00A42A6C"/>
    <w:rPr>
      <w:sz w:val="18"/>
      <w:szCs w:val="18"/>
    </w:rPr>
  </w:style>
  <w:style w:type="character" w:customStyle="1" w:styleId="Char12">
    <w:name w:val="文档结构图 Char1"/>
    <w:rsid w:val="00A42A6C"/>
    <w:rPr>
      <w:rFonts w:ascii="宋体"/>
      <w:kern w:val="2"/>
      <w:sz w:val="18"/>
      <w:szCs w:val="18"/>
    </w:rPr>
  </w:style>
  <w:style w:type="character" w:customStyle="1" w:styleId="Char13">
    <w:name w:val="纯文本 Char1"/>
    <w:uiPriority w:val="99"/>
    <w:semiHidden/>
    <w:rsid w:val="00A42A6C"/>
    <w:rPr>
      <w:rFonts w:ascii="宋体" w:eastAsia="宋体" w:hAnsi="Courier New" w:cs="Courier New"/>
      <w:szCs w:val="21"/>
    </w:rPr>
  </w:style>
  <w:style w:type="character" w:customStyle="1" w:styleId="Char6">
    <w:name w:val="正文文本缩进 Char"/>
    <w:link w:val="af"/>
    <w:qFormat/>
    <w:locked/>
    <w:rsid w:val="00A42A6C"/>
    <w:rPr>
      <w:kern w:val="2"/>
      <w:sz w:val="32"/>
    </w:rPr>
  </w:style>
  <w:style w:type="character" w:customStyle="1" w:styleId="3Char">
    <w:name w:val="标题 3 Char"/>
    <w:link w:val="3"/>
    <w:uiPriority w:val="9"/>
    <w:rsid w:val="00A42A6C"/>
    <w:rPr>
      <w:b/>
      <w:bCs/>
      <w:kern w:val="2"/>
      <w:sz w:val="32"/>
      <w:szCs w:val="32"/>
    </w:rPr>
  </w:style>
  <w:style w:type="character" w:customStyle="1" w:styleId="Char7">
    <w:name w:val="日期 Char"/>
    <w:link w:val="af0"/>
    <w:qFormat/>
    <w:rsid w:val="00A42A6C"/>
    <w:rPr>
      <w:kern w:val="2"/>
      <w:sz w:val="21"/>
      <w:szCs w:val="22"/>
    </w:rPr>
  </w:style>
  <w:style w:type="character" w:customStyle="1" w:styleId="Char8">
    <w:name w:val="文档结构图 Char"/>
    <w:link w:val="af1"/>
    <w:rsid w:val="00A42A6C"/>
    <w:rPr>
      <w:rFonts w:ascii="宋体"/>
      <w:kern w:val="2"/>
      <w:sz w:val="18"/>
      <w:szCs w:val="18"/>
    </w:rPr>
  </w:style>
  <w:style w:type="character" w:customStyle="1" w:styleId="Char9">
    <w:name w:val="页脚 Char"/>
    <w:link w:val="af2"/>
    <w:uiPriority w:val="99"/>
    <w:qFormat/>
    <w:rsid w:val="00A42A6C"/>
    <w:rPr>
      <w:kern w:val="2"/>
      <w:sz w:val="18"/>
    </w:rPr>
  </w:style>
  <w:style w:type="character" w:customStyle="1" w:styleId="8Char">
    <w:name w:val="标题 8 Char"/>
    <w:link w:val="8"/>
    <w:uiPriority w:val="9"/>
    <w:rsid w:val="00A42A6C"/>
    <w:rPr>
      <w:i/>
      <w:iCs/>
      <w:sz w:val="24"/>
      <w:szCs w:val="24"/>
      <w:lang w:eastAsia="en-US" w:bidi="en-US"/>
    </w:rPr>
  </w:style>
  <w:style w:type="character" w:customStyle="1" w:styleId="5Char">
    <w:name w:val="标题 5 Char"/>
    <w:link w:val="5"/>
    <w:uiPriority w:val="9"/>
    <w:rsid w:val="00A42A6C"/>
    <w:rPr>
      <w:b/>
      <w:bCs/>
      <w:i/>
      <w:iCs/>
      <w:sz w:val="26"/>
      <w:szCs w:val="26"/>
      <w:lang w:eastAsia="en-US" w:bidi="en-US"/>
    </w:rPr>
  </w:style>
  <w:style w:type="character" w:customStyle="1" w:styleId="Chara">
    <w:name w:val="纯文本 Char"/>
    <w:link w:val="af3"/>
    <w:rsid w:val="00A42A6C"/>
    <w:rPr>
      <w:rFonts w:ascii="宋体" w:hAnsi="Courier New"/>
      <w:kern w:val="2"/>
      <w:sz w:val="21"/>
    </w:rPr>
  </w:style>
  <w:style w:type="character" w:customStyle="1" w:styleId="Char20">
    <w:name w:val="纯文本 Char2"/>
    <w:rsid w:val="00A42A6C"/>
    <w:rPr>
      <w:rFonts w:ascii="宋体" w:hAnsi="Courier New" w:cs="Courier New"/>
      <w:kern w:val="2"/>
      <w:sz w:val="21"/>
      <w:szCs w:val="21"/>
    </w:rPr>
  </w:style>
  <w:style w:type="character" w:customStyle="1" w:styleId="9Char">
    <w:name w:val="标题 9 Char"/>
    <w:link w:val="9"/>
    <w:uiPriority w:val="9"/>
    <w:rsid w:val="00A42A6C"/>
    <w:rPr>
      <w:rFonts w:ascii="Cambria" w:hAnsi="Cambria"/>
      <w:sz w:val="22"/>
      <w:szCs w:val="22"/>
      <w:lang w:eastAsia="en-US" w:bidi="en-US"/>
    </w:rPr>
  </w:style>
  <w:style w:type="character" w:customStyle="1" w:styleId="apple-converted-space">
    <w:name w:val="apple-converted-space"/>
    <w:rsid w:val="00A42A6C"/>
    <w:rPr>
      <w:rFonts w:cs="Times New Roman"/>
    </w:rPr>
  </w:style>
  <w:style w:type="paragraph" w:styleId="ac">
    <w:name w:val="header"/>
    <w:basedOn w:val="a0"/>
    <w:link w:val="Char3"/>
    <w:uiPriority w:val="99"/>
    <w:qFormat/>
    <w:rsid w:val="00A42A6C"/>
    <w:pPr>
      <w:pBdr>
        <w:bottom w:val="single" w:sz="6" w:space="1" w:color="auto"/>
      </w:pBdr>
      <w:tabs>
        <w:tab w:val="center" w:pos="4153"/>
        <w:tab w:val="right" w:pos="8306"/>
      </w:tabs>
      <w:snapToGrid w:val="0"/>
      <w:jc w:val="center"/>
    </w:pPr>
    <w:rPr>
      <w:sz w:val="18"/>
      <w:szCs w:val="20"/>
    </w:rPr>
  </w:style>
  <w:style w:type="paragraph" w:styleId="af4">
    <w:name w:val="Normal (Web)"/>
    <w:basedOn w:val="a0"/>
    <w:uiPriority w:val="99"/>
    <w:qFormat/>
    <w:rsid w:val="00A42A6C"/>
    <w:pPr>
      <w:widowControl/>
      <w:spacing w:before="100" w:beforeAutospacing="1" w:after="100" w:afterAutospacing="1"/>
      <w:jc w:val="left"/>
    </w:pPr>
    <w:rPr>
      <w:rFonts w:ascii="宋体"/>
      <w:kern w:val="0"/>
      <w:sz w:val="18"/>
      <w:szCs w:val="18"/>
    </w:rPr>
  </w:style>
  <w:style w:type="paragraph" w:styleId="aa">
    <w:name w:val="Body Text"/>
    <w:basedOn w:val="a0"/>
    <w:link w:val="Char1"/>
    <w:unhideWhenUsed/>
    <w:rsid w:val="00A42A6C"/>
    <w:pPr>
      <w:spacing w:after="120"/>
    </w:pPr>
    <w:rPr>
      <w:szCs w:val="22"/>
    </w:rPr>
  </w:style>
  <w:style w:type="paragraph" w:styleId="af5">
    <w:name w:val="Normal Indent"/>
    <w:basedOn w:val="a0"/>
    <w:rsid w:val="00A42A6C"/>
    <w:pPr>
      <w:ind w:firstLineChars="200" w:firstLine="200"/>
    </w:pPr>
  </w:style>
  <w:style w:type="paragraph" w:styleId="20">
    <w:name w:val="Body Text Indent 2"/>
    <w:basedOn w:val="a0"/>
    <w:link w:val="2Char0"/>
    <w:rsid w:val="00A42A6C"/>
    <w:pPr>
      <w:spacing w:after="120" w:line="480" w:lineRule="auto"/>
      <w:ind w:leftChars="200" w:left="420"/>
    </w:pPr>
  </w:style>
  <w:style w:type="paragraph" w:styleId="ab">
    <w:name w:val="annotation text"/>
    <w:basedOn w:val="a0"/>
    <w:link w:val="Char2"/>
    <w:uiPriority w:val="99"/>
    <w:qFormat/>
    <w:rsid w:val="00A42A6C"/>
    <w:pPr>
      <w:jc w:val="left"/>
    </w:pPr>
  </w:style>
  <w:style w:type="paragraph" w:styleId="af0">
    <w:name w:val="Date"/>
    <w:basedOn w:val="a0"/>
    <w:next w:val="a0"/>
    <w:link w:val="Char7"/>
    <w:qFormat/>
    <w:rsid w:val="00A42A6C"/>
    <w:pPr>
      <w:ind w:leftChars="2500" w:left="100"/>
    </w:pPr>
    <w:rPr>
      <w:szCs w:val="22"/>
    </w:rPr>
  </w:style>
  <w:style w:type="paragraph" w:styleId="af1">
    <w:name w:val="Document Map"/>
    <w:basedOn w:val="a0"/>
    <w:link w:val="Char8"/>
    <w:rsid w:val="00A42A6C"/>
    <w:rPr>
      <w:rFonts w:ascii="宋体"/>
      <w:sz w:val="18"/>
      <w:szCs w:val="18"/>
    </w:rPr>
  </w:style>
  <w:style w:type="paragraph" w:styleId="af">
    <w:name w:val="Body Text Indent"/>
    <w:basedOn w:val="a0"/>
    <w:link w:val="Char6"/>
    <w:rsid w:val="00A42A6C"/>
    <w:pPr>
      <w:ind w:firstLine="630"/>
    </w:pPr>
    <w:rPr>
      <w:sz w:val="32"/>
      <w:szCs w:val="20"/>
    </w:rPr>
  </w:style>
  <w:style w:type="paragraph" w:styleId="ad">
    <w:name w:val="annotation subject"/>
    <w:basedOn w:val="ab"/>
    <w:next w:val="ab"/>
    <w:link w:val="Char4"/>
    <w:rsid w:val="00A42A6C"/>
    <w:rPr>
      <w:b/>
      <w:bCs/>
      <w:szCs w:val="22"/>
    </w:rPr>
  </w:style>
  <w:style w:type="paragraph" w:styleId="12">
    <w:name w:val="toc 1"/>
    <w:basedOn w:val="a0"/>
    <w:next w:val="a0"/>
    <w:uiPriority w:val="39"/>
    <w:rsid w:val="00A42A6C"/>
    <w:pPr>
      <w:spacing w:line="360" w:lineRule="auto"/>
    </w:pPr>
    <w:rPr>
      <w:sz w:val="24"/>
    </w:rPr>
  </w:style>
  <w:style w:type="paragraph" w:styleId="af2">
    <w:name w:val="footer"/>
    <w:basedOn w:val="a0"/>
    <w:link w:val="Char9"/>
    <w:uiPriority w:val="99"/>
    <w:qFormat/>
    <w:rsid w:val="00A42A6C"/>
    <w:pPr>
      <w:tabs>
        <w:tab w:val="center" w:pos="4153"/>
        <w:tab w:val="right" w:pos="8306"/>
      </w:tabs>
      <w:snapToGrid w:val="0"/>
      <w:jc w:val="left"/>
    </w:pPr>
    <w:rPr>
      <w:sz w:val="18"/>
      <w:szCs w:val="20"/>
    </w:rPr>
  </w:style>
  <w:style w:type="paragraph" w:styleId="af3">
    <w:name w:val="Plain Text"/>
    <w:basedOn w:val="a0"/>
    <w:link w:val="Chara"/>
    <w:rsid w:val="00A42A6C"/>
    <w:rPr>
      <w:rFonts w:ascii="宋体" w:hAnsi="Courier New"/>
      <w:szCs w:val="20"/>
    </w:rPr>
  </w:style>
  <w:style w:type="paragraph" w:styleId="HTML">
    <w:name w:val="HTML Preformatted"/>
    <w:basedOn w:val="a0"/>
    <w:link w:val="HTMLChar"/>
    <w:rsid w:val="00A42A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e">
    <w:name w:val="Balloon Text"/>
    <w:basedOn w:val="a0"/>
    <w:link w:val="Char5"/>
    <w:qFormat/>
    <w:rsid w:val="00A42A6C"/>
    <w:rPr>
      <w:kern w:val="0"/>
      <w:sz w:val="18"/>
      <w:szCs w:val="18"/>
    </w:rPr>
  </w:style>
  <w:style w:type="paragraph" w:customStyle="1" w:styleId="U2">
    <w:name w:val="U_编号2"/>
    <w:basedOn w:val="a0"/>
    <w:rsid w:val="00A42A6C"/>
    <w:pPr>
      <w:numPr>
        <w:numId w:val="1"/>
      </w:numPr>
      <w:tabs>
        <w:tab w:val="left" w:pos="785"/>
      </w:tabs>
      <w:spacing w:beforeLines="10" w:afterLines="10" w:line="300" w:lineRule="auto"/>
    </w:pPr>
    <w:rPr>
      <w:sz w:val="24"/>
      <w:szCs w:val="20"/>
    </w:rPr>
  </w:style>
  <w:style w:type="paragraph" w:customStyle="1" w:styleId="11">
    <w:name w:val="样式1"/>
    <w:basedOn w:val="2"/>
    <w:link w:val="1Char0"/>
    <w:qFormat/>
    <w:rsid w:val="00A42A6C"/>
    <w:pPr>
      <w:keepLines w:val="0"/>
      <w:widowControl/>
      <w:numPr>
        <w:ilvl w:val="1"/>
      </w:numPr>
      <w:spacing w:before="100" w:beforeAutospacing="1" w:after="100" w:afterAutospacing="1" w:line="240" w:lineRule="auto"/>
      <w:ind w:leftChars="100" w:left="678" w:rightChars="100" w:right="100" w:hanging="578"/>
      <w:jc w:val="left"/>
    </w:pPr>
    <w:rPr>
      <w:rFonts w:ascii="Cambria" w:hAnsi="Cambria"/>
      <w:iCs/>
      <w:sz w:val="21"/>
      <w:szCs w:val="28"/>
      <w:lang w:eastAsia="en-US" w:bidi="en-US"/>
    </w:rPr>
  </w:style>
  <w:style w:type="paragraph" w:customStyle="1" w:styleId="13">
    <w:name w:val="列出段落1"/>
    <w:basedOn w:val="a0"/>
    <w:uiPriority w:val="34"/>
    <w:qFormat/>
    <w:rsid w:val="00A42A6C"/>
    <w:pPr>
      <w:ind w:firstLineChars="200" w:firstLine="420"/>
    </w:pPr>
    <w:rPr>
      <w:szCs w:val="22"/>
    </w:rPr>
  </w:style>
  <w:style w:type="paragraph" w:customStyle="1" w:styleId="U20">
    <w:name w:val="U_正文2"/>
    <w:basedOn w:val="a0"/>
    <w:link w:val="U2Char"/>
    <w:qFormat/>
    <w:rsid w:val="00A42A6C"/>
    <w:pPr>
      <w:spacing w:beforeLines="10" w:afterLines="10" w:line="300" w:lineRule="auto"/>
    </w:pPr>
    <w:rPr>
      <w:sz w:val="24"/>
      <w:szCs w:val="20"/>
    </w:rPr>
  </w:style>
  <w:style w:type="paragraph" w:customStyle="1" w:styleId="af6">
    <w:name w:val="样式"/>
    <w:qFormat/>
    <w:rsid w:val="00A42A6C"/>
    <w:pPr>
      <w:widowControl w:val="0"/>
      <w:autoSpaceDE w:val="0"/>
      <w:autoSpaceDN w:val="0"/>
      <w:adjustRightInd w:val="0"/>
    </w:pPr>
    <w:rPr>
      <w:rFonts w:ascii="宋体" w:hAnsi="宋体" w:cs="宋体"/>
      <w:sz w:val="24"/>
      <w:szCs w:val="24"/>
    </w:rPr>
  </w:style>
  <w:style w:type="paragraph" w:customStyle="1" w:styleId="Style2">
    <w:name w:val="_Style 2"/>
    <w:basedOn w:val="a0"/>
    <w:qFormat/>
    <w:rsid w:val="00A42A6C"/>
    <w:pPr>
      <w:ind w:firstLineChars="200" w:firstLine="420"/>
    </w:pPr>
    <w:rPr>
      <w:rFonts w:ascii="Times New Roman" w:hAnsi="Times New Roman"/>
      <w:szCs w:val="22"/>
    </w:rPr>
  </w:style>
  <w:style w:type="paragraph" w:customStyle="1" w:styleId="Charb">
    <w:name w:val="Char"/>
    <w:basedOn w:val="a0"/>
    <w:rsid w:val="00A42A6C"/>
    <w:rPr>
      <w:rFonts w:ascii="Times New Roman" w:hAnsi="Times New Roman"/>
      <w:szCs w:val="20"/>
    </w:rPr>
  </w:style>
  <w:style w:type="paragraph" w:customStyle="1" w:styleId="40">
    <w:name w:val="标题4"/>
    <w:basedOn w:val="a0"/>
    <w:qFormat/>
    <w:rsid w:val="00A42A6C"/>
    <w:pPr>
      <w:widowControl/>
      <w:tabs>
        <w:tab w:val="left" w:pos="360"/>
      </w:tabs>
      <w:spacing w:before="100" w:beforeAutospacing="1" w:after="100" w:afterAutospacing="1" w:line="300" w:lineRule="auto"/>
      <w:jc w:val="left"/>
    </w:pPr>
    <w:rPr>
      <w:rFonts w:ascii="宋体" w:hAnsi="宋体" w:cs="宋体"/>
      <w:kern w:val="0"/>
      <w:sz w:val="24"/>
    </w:rPr>
  </w:style>
  <w:style w:type="paragraph" w:customStyle="1" w:styleId="ListParagraph1">
    <w:name w:val="List Paragraph1"/>
    <w:basedOn w:val="a0"/>
    <w:rsid w:val="00A42A6C"/>
    <w:pPr>
      <w:ind w:firstLineChars="200" w:firstLine="420"/>
    </w:pPr>
    <w:rPr>
      <w:rFonts w:ascii="Times New Roman" w:hAnsi="Times New Roman"/>
      <w:szCs w:val="22"/>
    </w:rPr>
  </w:style>
  <w:style w:type="paragraph" w:customStyle="1" w:styleId="14">
    <w:name w:val="正文1"/>
    <w:qFormat/>
    <w:rsid w:val="00A42A6C"/>
    <w:pPr>
      <w:widowControl w:val="0"/>
      <w:adjustRightInd w:val="0"/>
      <w:spacing w:line="312" w:lineRule="atLeast"/>
      <w:jc w:val="both"/>
      <w:textAlignment w:val="baseline"/>
    </w:pPr>
    <w:rPr>
      <w:rFonts w:ascii="宋体"/>
      <w:sz w:val="34"/>
      <w:szCs w:val="22"/>
    </w:rPr>
  </w:style>
  <w:style w:type="paragraph" w:customStyle="1" w:styleId="Af7">
    <w:name w:val="正文 A"/>
    <w:rsid w:val="00A42A6C"/>
    <w:pPr>
      <w:widowControl w:val="0"/>
      <w:pBdr>
        <w:top w:val="none" w:sz="96" w:space="31" w:color="FFFFFF"/>
        <w:left w:val="none" w:sz="96" w:space="31" w:color="FFFFFF"/>
        <w:bottom w:val="none" w:sz="96" w:space="31" w:color="FFFFFF"/>
        <w:right w:val="none" w:sz="96" w:space="31" w:color="FFFFFF"/>
      </w:pBdr>
      <w:jc w:val="both"/>
    </w:pPr>
    <w:rPr>
      <w:rFonts w:eastAsia="Times New Roman" w:cs="Calibri"/>
      <w:color w:val="000000"/>
      <w:kern w:val="2"/>
      <w:sz w:val="21"/>
      <w:szCs w:val="21"/>
      <w:u w:color="000000"/>
    </w:rPr>
  </w:style>
  <w:style w:type="paragraph" w:customStyle="1" w:styleId="p0">
    <w:name w:val="p0"/>
    <w:basedOn w:val="a0"/>
    <w:qFormat/>
    <w:rsid w:val="00A42A6C"/>
    <w:pPr>
      <w:widowControl/>
      <w:spacing w:before="100" w:beforeAutospacing="1" w:after="100" w:afterAutospacing="1"/>
      <w:jc w:val="left"/>
    </w:pPr>
    <w:rPr>
      <w:rFonts w:ascii="宋体" w:hAnsi="宋体" w:cs="宋体"/>
      <w:kern w:val="0"/>
      <w:sz w:val="24"/>
    </w:rPr>
  </w:style>
  <w:style w:type="paragraph" w:customStyle="1" w:styleId="71">
    <w:name w:val="7 正文"/>
    <w:basedOn w:val="a0"/>
    <w:link w:val="70"/>
    <w:qFormat/>
    <w:rsid w:val="00A42A6C"/>
    <w:pPr>
      <w:widowControl/>
      <w:spacing w:before="100" w:beforeAutospacing="1" w:after="100" w:afterAutospacing="1" w:line="300" w:lineRule="auto"/>
      <w:ind w:firstLineChars="200" w:firstLine="480"/>
      <w:jc w:val="left"/>
    </w:pPr>
    <w:rPr>
      <w:rFonts w:ascii="Arial" w:hAnsi="Arial"/>
      <w:kern w:val="0"/>
      <w:sz w:val="24"/>
    </w:rPr>
  </w:style>
  <w:style w:type="paragraph" w:customStyle="1" w:styleId="Default">
    <w:name w:val="Default"/>
    <w:rsid w:val="00A42A6C"/>
    <w:pPr>
      <w:widowControl w:val="0"/>
      <w:autoSpaceDE w:val="0"/>
      <w:autoSpaceDN w:val="0"/>
      <w:adjustRightInd w:val="0"/>
    </w:pPr>
    <w:rPr>
      <w:rFonts w:ascii="Myriad Pro" w:eastAsia="Times New Roman" w:hAnsi="Myriad Pro" w:cs="Myriad Pro"/>
      <w:color w:val="000000"/>
      <w:sz w:val="24"/>
      <w:szCs w:val="24"/>
    </w:rPr>
  </w:style>
  <w:style w:type="paragraph" w:customStyle="1" w:styleId="a8">
    <w:name w:val="文档正文"/>
    <w:basedOn w:val="a0"/>
    <w:link w:val="Char0"/>
    <w:qFormat/>
    <w:rsid w:val="00A42A6C"/>
    <w:pPr>
      <w:adjustRightInd w:val="0"/>
      <w:spacing w:line="480" w:lineRule="atLeast"/>
      <w:ind w:firstLine="567"/>
      <w:textAlignment w:val="baseline"/>
    </w:pPr>
    <w:rPr>
      <w:rFonts w:ascii="长城仿宋"/>
      <w:kern w:val="0"/>
      <w:sz w:val="24"/>
      <w:szCs w:val="20"/>
    </w:rPr>
  </w:style>
  <w:style w:type="paragraph" w:customStyle="1" w:styleId="a">
    <w:name w:val="二级条标题"/>
    <w:basedOn w:val="a0"/>
    <w:next w:val="a0"/>
    <w:rsid w:val="00A42A6C"/>
    <w:pPr>
      <w:widowControl/>
      <w:numPr>
        <w:ilvl w:val="3"/>
        <w:numId w:val="2"/>
      </w:numPr>
      <w:tabs>
        <w:tab w:val="left" w:pos="2880"/>
      </w:tabs>
      <w:jc w:val="left"/>
      <w:outlineLvl w:val="3"/>
    </w:pPr>
    <w:rPr>
      <w:rFonts w:ascii="Times New Roman" w:eastAsia="黑体" w:hAnsi="Times New Roman"/>
      <w:kern w:val="0"/>
      <w:szCs w:val="20"/>
    </w:rPr>
  </w:style>
  <w:style w:type="paragraph" w:customStyle="1" w:styleId="0">
    <w:name w:val="0"/>
    <w:basedOn w:val="a0"/>
    <w:qFormat/>
    <w:rsid w:val="00A42A6C"/>
    <w:pPr>
      <w:widowControl/>
      <w:snapToGrid w:val="0"/>
    </w:pPr>
    <w:rPr>
      <w:rFonts w:ascii="Times New Roman" w:hAnsi="Times New Roman"/>
      <w:szCs w:val="21"/>
    </w:rPr>
  </w:style>
  <w:style w:type="paragraph" w:customStyle="1" w:styleId="U1">
    <w:name w:val="U_编号1"/>
    <w:basedOn w:val="a0"/>
    <w:qFormat/>
    <w:rsid w:val="00A42A6C"/>
    <w:pPr>
      <w:numPr>
        <w:numId w:val="3"/>
      </w:numPr>
      <w:tabs>
        <w:tab w:val="left" w:pos="420"/>
      </w:tabs>
      <w:spacing w:beforeLines="10" w:afterLines="10" w:line="300" w:lineRule="auto"/>
    </w:pPr>
    <w:rPr>
      <w:sz w:val="24"/>
    </w:rPr>
  </w:style>
  <w:style w:type="paragraph" w:customStyle="1" w:styleId="Style1">
    <w:name w:val="_Style 1"/>
    <w:basedOn w:val="a0"/>
    <w:qFormat/>
    <w:rsid w:val="00A42A6C"/>
    <w:pPr>
      <w:ind w:firstLineChars="200" w:firstLine="420"/>
    </w:pPr>
    <w:rPr>
      <w:szCs w:val="22"/>
    </w:rPr>
  </w:style>
  <w:style w:type="paragraph" w:customStyle="1" w:styleId="21">
    <w:name w:val="表格样式 2"/>
    <w:rsid w:val="00A42A6C"/>
    <w:pPr>
      <w:framePr w:wrap="around" w:hAnchor="text" w:yAlign="top"/>
    </w:pPr>
    <w:rPr>
      <w:rFonts w:ascii="Arial Unicode MS" w:eastAsia="Arial Unicode MS" w:hAnsi="Arial Unicode MS" w:cs="Arial Unicode MS" w:hint="eastAsia"/>
      <w:color w:val="000000"/>
    </w:rPr>
  </w:style>
  <w:style w:type="paragraph" w:customStyle="1" w:styleId="858D7CFB-ED40-4347-BF05-701D383B685F858D7CFB-ED40-4347-BF05-701D383B685F">
    <w:name w:val="正文[858D7CFB-ED40-4347-BF05-701D383B685F][858D7CFB-ED40-4347-BF05-701D383B685F]"/>
    <w:basedOn w:val="a0"/>
    <w:next w:val="a0"/>
    <w:rsid w:val="00A42A6C"/>
    <w:pPr>
      <w:autoSpaceDE w:val="0"/>
      <w:autoSpaceDN w:val="0"/>
      <w:jc w:val="left"/>
    </w:pPr>
    <w:rPr>
      <w:rFonts w:ascii="黑体" w:eastAsia="黑体" w:hAnsi="黑体" w:cs="黑体"/>
      <w:color w:val="000000"/>
      <w:kern w:val="0"/>
      <w:sz w:val="24"/>
    </w:rPr>
  </w:style>
  <w:style w:type="paragraph" w:styleId="a4">
    <w:name w:val="List Paragraph"/>
    <w:basedOn w:val="a0"/>
    <w:link w:val="Char"/>
    <w:uiPriority w:val="34"/>
    <w:qFormat/>
    <w:rsid w:val="00A42A6C"/>
    <w:pPr>
      <w:ind w:firstLineChars="200" w:firstLine="420"/>
    </w:pPr>
    <w:rPr>
      <w:szCs w:val="22"/>
    </w:rPr>
  </w:style>
  <w:style w:type="paragraph" w:customStyle="1" w:styleId="15">
    <w:name w:val="正文1"/>
    <w:qFormat/>
    <w:rsid w:val="00A42A6C"/>
    <w:pPr>
      <w:widowControl w:val="0"/>
      <w:adjustRightInd w:val="0"/>
      <w:spacing w:line="312" w:lineRule="atLeast"/>
      <w:jc w:val="both"/>
      <w:textAlignment w:val="baseline"/>
    </w:pPr>
    <w:rPr>
      <w:rFonts w:ascii="宋体" w:hAnsi="Times New Roman"/>
      <w:sz w:val="34"/>
    </w:rPr>
  </w:style>
  <w:style w:type="paragraph" w:styleId="af8">
    <w:name w:val="No Spacing"/>
    <w:uiPriority w:val="99"/>
    <w:qFormat/>
    <w:rsid w:val="00A42A6C"/>
    <w:pPr>
      <w:widowControl w:val="0"/>
      <w:jc w:val="both"/>
    </w:pPr>
    <w:rPr>
      <w:rFonts w:ascii="Times New Roman" w:hAnsi="Times New Roman"/>
      <w:kern w:val="2"/>
      <w:sz w:val="21"/>
      <w:szCs w:val="22"/>
    </w:rPr>
  </w:style>
  <w:style w:type="paragraph" w:customStyle="1" w:styleId="22">
    <w:name w:val="样式 首行缩进:  2 字符"/>
    <w:basedOn w:val="a0"/>
    <w:qFormat/>
    <w:rsid w:val="00A42A6C"/>
    <w:pPr>
      <w:spacing w:line="400" w:lineRule="exact"/>
      <w:ind w:firstLineChars="200" w:firstLine="200"/>
    </w:pPr>
    <w:rPr>
      <w:rFonts w:cs="宋体"/>
      <w:sz w:val="24"/>
    </w:rPr>
  </w:style>
  <w:style w:type="paragraph" w:styleId="af9">
    <w:name w:val="Revision"/>
    <w:uiPriority w:val="99"/>
    <w:unhideWhenUsed/>
    <w:rsid w:val="00A42A6C"/>
    <w:rPr>
      <w:kern w:val="2"/>
      <w:sz w:val="21"/>
      <w:szCs w:val="24"/>
    </w:rPr>
  </w:style>
  <w:style w:type="paragraph" w:customStyle="1" w:styleId="a7">
    <w:name w:val="正文首行缩进两字符"/>
    <w:basedOn w:val="a0"/>
    <w:link w:val="CharChar"/>
    <w:uiPriority w:val="99"/>
    <w:qFormat/>
    <w:rsid w:val="00A42A6C"/>
    <w:pPr>
      <w:spacing w:line="360" w:lineRule="auto"/>
      <w:ind w:firstLineChars="200" w:firstLine="200"/>
    </w:pPr>
  </w:style>
  <w:style w:type="paragraph" w:customStyle="1" w:styleId="16">
    <w:name w:val="列出段落1"/>
    <w:basedOn w:val="a0"/>
    <w:uiPriority w:val="34"/>
    <w:qFormat/>
    <w:rsid w:val="00A42A6C"/>
    <w:pPr>
      <w:ind w:firstLineChars="200" w:firstLine="420"/>
    </w:pPr>
    <w:rPr>
      <w:szCs w:val="22"/>
    </w:rPr>
  </w:style>
  <w:style w:type="paragraph" w:customStyle="1" w:styleId="23">
    <w:name w:val="正文2"/>
    <w:qFormat/>
    <w:rsid w:val="00A42A6C"/>
    <w:pPr>
      <w:widowControl w:val="0"/>
      <w:adjustRightInd w:val="0"/>
      <w:spacing w:line="312" w:lineRule="atLeast"/>
      <w:jc w:val="both"/>
      <w:textAlignment w:val="baseline"/>
    </w:pPr>
    <w:rPr>
      <w:rFonts w:ascii="宋体" w:hAnsi="Times New Roman"/>
      <w:sz w:val="34"/>
    </w:rPr>
  </w:style>
  <w:style w:type="table" w:styleId="afa">
    <w:name w:val="Table Grid"/>
    <w:basedOn w:val="a2"/>
    <w:qFormat/>
    <w:rsid w:val="00A42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正文文本缩进 字符"/>
    <w:qFormat/>
    <w:locked/>
    <w:rsid w:val="002749E7"/>
    <w:rPr>
      <w:kern w:val="2"/>
      <w:sz w:val="32"/>
    </w:rPr>
  </w:style>
  <w:style w:type="character" w:customStyle="1" w:styleId="HTML0">
    <w:name w:val="HTML 预设格式 字符"/>
    <w:rsid w:val="002749E7"/>
    <w:rPr>
      <w:rFonts w:ascii="宋体" w:hAnsi="宋体" w:cs="宋体"/>
      <w:sz w:val="24"/>
      <w:szCs w:val="24"/>
    </w:rPr>
  </w:style>
  <w:style w:type="character" w:customStyle="1" w:styleId="Char14">
    <w:name w:val="正文文本 Char1"/>
    <w:rsid w:val="008C748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827767">
      <w:bodyDiv w:val="1"/>
      <w:marLeft w:val="0"/>
      <w:marRight w:val="0"/>
      <w:marTop w:val="0"/>
      <w:marBottom w:val="0"/>
      <w:divBdr>
        <w:top w:val="none" w:sz="0" w:space="0" w:color="auto"/>
        <w:left w:val="none" w:sz="0" w:space="0" w:color="auto"/>
        <w:bottom w:val="none" w:sz="0" w:space="0" w:color="auto"/>
        <w:right w:val="none" w:sz="0" w:space="0" w:color="auto"/>
      </w:divBdr>
    </w:div>
    <w:div w:id="11828197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cgp-sichuan.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59679-E917-4099-97D2-6E114E316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1</Pages>
  <Words>7100</Words>
  <Characters>40471</Characters>
  <Application>Microsoft Office Word</Application>
  <DocSecurity>0</DocSecurity>
  <Lines>337</Lines>
  <Paragraphs>94</Paragraphs>
  <ScaleCrop>false</ScaleCrop>
  <Company>Microsoft</Company>
  <LinksUpToDate>false</LinksUpToDate>
  <CharactersWithSpaces>47477</CharactersWithSpaces>
  <SharedDoc>false</SharedDoc>
  <HLinks>
    <vt:vector size="54" baseType="variant">
      <vt:variant>
        <vt:i4>6488122</vt:i4>
      </vt:variant>
      <vt:variant>
        <vt:i4>51</vt:i4>
      </vt:variant>
      <vt:variant>
        <vt:i4>0</vt:i4>
      </vt:variant>
      <vt:variant>
        <vt:i4>5</vt:i4>
      </vt:variant>
      <vt:variant>
        <vt:lpwstr>http://www.ccgp-sichuan.gov.cn/</vt:lpwstr>
      </vt:variant>
      <vt:variant>
        <vt:lpwstr/>
      </vt:variant>
      <vt:variant>
        <vt:i4>1966137</vt:i4>
      </vt:variant>
      <vt:variant>
        <vt:i4>44</vt:i4>
      </vt:variant>
      <vt:variant>
        <vt:i4>0</vt:i4>
      </vt:variant>
      <vt:variant>
        <vt:i4>5</vt:i4>
      </vt:variant>
      <vt:variant>
        <vt:lpwstr/>
      </vt:variant>
      <vt:variant>
        <vt:lpwstr>_Toc39923406</vt:lpwstr>
      </vt:variant>
      <vt:variant>
        <vt:i4>1900601</vt:i4>
      </vt:variant>
      <vt:variant>
        <vt:i4>38</vt:i4>
      </vt:variant>
      <vt:variant>
        <vt:i4>0</vt:i4>
      </vt:variant>
      <vt:variant>
        <vt:i4>5</vt:i4>
      </vt:variant>
      <vt:variant>
        <vt:lpwstr/>
      </vt:variant>
      <vt:variant>
        <vt:lpwstr>_Toc39923405</vt:lpwstr>
      </vt:variant>
      <vt:variant>
        <vt:i4>1835065</vt:i4>
      </vt:variant>
      <vt:variant>
        <vt:i4>32</vt:i4>
      </vt:variant>
      <vt:variant>
        <vt:i4>0</vt:i4>
      </vt:variant>
      <vt:variant>
        <vt:i4>5</vt:i4>
      </vt:variant>
      <vt:variant>
        <vt:lpwstr/>
      </vt:variant>
      <vt:variant>
        <vt:lpwstr>_Toc39923404</vt:lpwstr>
      </vt:variant>
      <vt:variant>
        <vt:i4>1769529</vt:i4>
      </vt:variant>
      <vt:variant>
        <vt:i4>26</vt:i4>
      </vt:variant>
      <vt:variant>
        <vt:i4>0</vt:i4>
      </vt:variant>
      <vt:variant>
        <vt:i4>5</vt:i4>
      </vt:variant>
      <vt:variant>
        <vt:lpwstr/>
      </vt:variant>
      <vt:variant>
        <vt:lpwstr>_Toc39923403</vt:lpwstr>
      </vt:variant>
      <vt:variant>
        <vt:i4>1638457</vt:i4>
      </vt:variant>
      <vt:variant>
        <vt:i4>20</vt:i4>
      </vt:variant>
      <vt:variant>
        <vt:i4>0</vt:i4>
      </vt:variant>
      <vt:variant>
        <vt:i4>5</vt:i4>
      </vt:variant>
      <vt:variant>
        <vt:lpwstr/>
      </vt:variant>
      <vt:variant>
        <vt:lpwstr>_Toc39923401</vt:lpwstr>
      </vt:variant>
      <vt:variant>
        <vt:i4>1572921</vt:i4>
      </vt:variant>
      <vt:variant>
        <vt:i4>14</vt:i4>
      </vt:variant>
      <vt:variant>
        <vt:i4>0</vt:i4>
      </vt:variant>
      <vt:variant>
        <vt:i4>5</vt:i4>
      </vt:variant>
      <vt:variant>
        <vt:lpwstr/>
      </vt:variant>
      <vt:variant>
        <vt:lpwstr>_Toc39923400</vt:lpwstr>
      </vt:variant>
      <vt:variant>
        <vt:i4>1441840</vt:i4>
      </vt:variant>
      <vt:variant>
        <vt:i4>8</vt:i4>
      </vt:variant>
      <vt:variant>
        <vt:i4>0</vt:i4>
      </vt:variant>
      <vt:variant>
        <vt:i4>5</vt:i4>
      </vt:variant>
      <vt:variant>
        <vt:lpwstr/>
      </vt:variant>
      <vt:variant>
        <vt:lpwstr>_Toc39923399</vt:lpwstr>
      </vt:variant>
      <vt:variant>
        <vt:i4>1507376</vt:i4>
      </vt:variant>
      <vt:variant>
        <vt:i4>2</vt:i4>
      </vt:variant>
      <vt:variant>
        <vt:i4>0</vt:i4>
      </vt:variant>
      <vt:variant>
        <vt:i4>5</vt:i4>
      </vt:variant>
      <vt:variant>
        <vt:lpwstr/>
      </vt:variant>
      <vt:variant>
        <vt:lpwstr>_Toc39923398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成都大学附属医院</dc:title>
  <dc:subject/>
  <dc:creator>Chan</dc:creator>
  <cp:keywords/>
  <cp:lastModifiedBy>Chan</cp:lastModifiedBy>
  <cp:revision>211</cp:revision>
  <cp:lastPrinted>2021-08-13T06:43:00Z</cp:lastPrinted>
  <dcterms:created xsi:type="dcterms:W3CDTF">2020-11-09T06:44:00Z</dcterms:created>
  <dcterms:modified xsi:type="dcterms:W3CDTF">2021-08-13T06:43:00Z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