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2"/>
          <w:szCs w:val="40"/>
          <w:highlight w:val="none"/>
        </w:rPr>
      </w:pPr>
      <w:r>
        <w:rPr>
          <w:rFonts w:hint="eastAsia"/>
          <w:b/>
          <w:bCs/>
          <w:color w:val="auto"/>
          <w:sz w:val="32"/>
          <w:szCs w:val="40"/>
          <w:highlight w:val="none"/>
          <w:lang w:eastAsia="zh-CN"/>
        </w:rPr>
        <w:t>3000万只鸭、鹅养殖项目室外电网施工标段公开招标</w:t>
      </w:r>
      <w:r>
        <w:rPr>
          <w:rFonts w:hint="eastAsia"/>
          <w:b/>
          <w:bCs/>
          <w:color w:val="auto"/>
          <w:sz w:val="32"/>
          <w:szCs w:val="40"/>
          <w:highlight w:val="none"/>
        </w:rPr>
        <w:t>公告</w:t>
      </w:r>
    </w:p>
    <w:p>
      <w:pPr>
        <w:rPr>
          <w:rFonts w:hint="eastAsia"/>
          <w:color w:val="auto"/>
          <w:highlight w:val="none"/>
        </w:rPr>
      </w:pPr>
      <w:r>
        <w:rPr>
          <w:rFonts w:hint="eastAsia"/>
          <w:color w:val="auto"/>
          <w:highlight w:val="none"/>
        </w:rPr>
        <w:t>　　</w:t>
      </w:r>
      <w:r>
        <w:rPr>
          <w:rFonts w:hint="eastAsia"/>
          <w:color w:val="auto"/>
          <w:highlight w:val="none"/>
          <w:lang w:eastAsia="zh-CN"/>
        </w:rPr>
        <w:t>新疆天勤工程管理有限公司</w:t>
      </w:r>
      <w:r>
        <w:rPr>
          <w:rFonts w:hint="eastAsia"/>
          <w:color w:val="auto"/>
          <w:highlight w:val="none"/>
        </w:rPr>
        <w:t>受</w:t>
      </w:r>
      <w:r>
        <w:rPr>
          <w:rFonts w:hint="eastAsia"/>
          <w:color w:val="auto"/>
          <w:highlight w:val="none"/>
          <w:lang w:eastAsia="zh-CN"/>
        </w:rPr>
        <w:t>乌什县农业农村局</w:t>
      </w:r>
      <w:r>
        <w:rPr>
          <w:rFonts w:hint="eastAsia"/>
          <w:color w:val="auto"/>
          <w:highlight w:val="none"/>
        </w:rPr>
        <w:t>的委托，对</w:t>
      </w:r>
      <w:r>
        <w:rPr>
          <w:rFonts w:hint="eastAsia"/>
          <w:color w:val="auto"/>
          <w:highlight w:val="none"/>
          <w:lang w:eastAsia="zh-CN"/>
        </w:rPr>
        <w:t>3000万只鸭、鹅养殖项目室外电网施工标段</w:t>
      </w:r>
      <w:r>
        <w:rPr>
          <w:rFonts w:hint="eastAsia"/>
          <w:color w:val="auto"/>
          <w:highlight w:val="none"/>
        </w:rPr>
        <w:t>进行</w:t>
      </w:r>
      <w:r>
        <w:rPr>
          <w:rFonts w:hint="eastAsia"/>
          <w:color w:val="auto"/>
          <w:highlight w:val="none"/>
          <w:lang w:eastAsia="zh-CN"/>
        </w:rPr>
        <w:t>公开招标</w:t>
      </w:r>
      <w:r>
        <w:rPr>
          <w:rFonts w:hint="eastAsia"/>
          <w:color w:val="auto"/>
          <w:highlight w:val="none"/>
        </w:rPr>
        <w:t>，欢迎符合条件的投标单位前来参加投标。</w:t>
      </w:r>
    </w:p>
    <w:p>
      <w:pPr>
        <w:rPr>
          <w:rFonts w:hint="eastAsia" w:eastAsiaTheme="minorEastAsia"/>
          <w:color w:val="auto"/>
          <w:highlight w:val="none"/>
          <w:lang w:eastAsia="zh-CN"/>
        </w:rPr>
      </w:pPr>
      <w:r>
        <w:rPr>
          <w:rFonts w:hint="eastAsia"/>
          <w:color w:val="auto"/>
          <w:highlight w:val="none"/>
        </w:rPr>
        <w:t xml:space="preserve">　　一、项目名称: </w:t>
      </w:r>
      <w:r>
        <w:rPr>
          <w:rFonts w:hint="eastAsia"/>
          <w:color w:val="auto"/>
          <w:highlight w:val="none"/>
          <w:lang w:eastAsia="zh-CN"/>
        </w:rPr>
        <w:t>3000万只鸭、鹅养殖项目室外电网施工标段</w:t>
      </w:r>
    </w:p>
    <w:p>
      <w:pPr>
        <w:rPr>
          <w:rFonts w:hint="default" w:eastAsiaTheme="minorEastAsia"/>
          <w:color w:val="auto"/>
          <w:highlight w:val="none"/>
          <w:lang w:val="en-US" w:eastAsia="zh-CN"/>
        </w:rPr>
      </w:pPr>
      <w:r>
        <w:rPr>
          <w:rFonts w:hint="eastAsia"/>
          <w:color w:val="auto"/>
          <w:highlight w:val="none"/>
        </w:rPr>
        <w:t>　　二、项目编号:</w:t>
      </w:r>
      <w:r>
        <w:rPr>
          <w:rFonts w:hint="eastAsia"/>
          <w:color w:val="auto"/>
          <w:highlight w:val="none"/>
        </w:rPr>
        <w:t xml:space="preserve"> </w:t>
      </w:r>
      <w:r>
        <w:rPr>
          <w:rFonts w:hint="eastAsia"/>
          <w:color w:val="auto"/>
          <w:highlight w:val="none"/>
          <w:lang w:val="en-US" w:eastAsia="zh-CN"/>
        </w:rPr>
        <w:t>20200200</w:t>
      </w:r>
    </w:p>
    <w:p>
      <w:pPr>
        <w:rPr>
          <w:rFonts w:hint="eastAsia"/>
          <w:color w:val="auto"/>
          <w:highlight w:val="none"/>
        </w:rPr>
      </w:pPr>
      <w:r>
        <w:rPr>
          <w:rFonts w:hint="eastAsia"/>
          <w:color w:val="auto"/>
          <w:highlight w:val="none"/>
        </w:rPr>
        <w:t>　　三、项目预算：</w:t>
      </w:r>
      <w:r>
        <w:rPr>
          <w:rFonts w:hint="eastAsia"/>
          <w:color w:val="auto"/>
          <w:highlight w:val="none"/>
          <w:lang w:val="en-US" w:eastAsia="zh-CN"/>
        </w:rPr>
        <w:t>7233633.63</w:t>
      </w:r>
      <w:r>
        <w:rPr>
          <w:rFonts w:hint="eastAsia"/>
          <w:color w:val="auto"/>
          <w:highlight w:val="none"/>
        </w:rPr>
        <w:t>元（大写：</w:t>
      </w:r>
      <w:r>
        <w:rPr>
          <w:rFonts w:hint="eastAsia"/>
          <w:color w:val="auto"/>
          <w:highlight w:val="none"/>
          <w:lang w:val="en-US" w:eastAsia="zh-CN"/>
        </w:rPr>
        <w:t>柒佰贰拾叁万叁仟陆佰叁拾叁元陆角叁分</w:t>
      </w:r>
      <w:r>
        <w:rPr>
          <w:rFonts w:hint="eastAsia"/>
          <w:color w:val="auto"/>
          <w:highlight w:val="none"/>
        </w:rPr>
        <w:t>）</w:t>
      </w:r>
    </w:p>
    <w:p>
      <w:pPr>
        <w:rPr>
          <w:rFonts w:hint="eastAsia" w:eastAsiaTheme="minorEastAsia"/>
          <w:color w:val="auto"/>
          <w:highlight w:val="none"/>
          <w:lang w:eastAsia="zh-CN"/>
        </w:rPr>
      </w:pPr>
      <w:r>
        <w:rPr>
          <w:rFonts w:hint="eastAsia"/>
          <w:color w:val="auto"/>
          <w:highlight w:val="none"/>
        </w:rPr>
        <w:t>　　四、采购人名称：</w:t>
      </w:r>
      <w:r>
        <w:rPr>
          <w:rFonts w:hint="eastAsia"/>
          <w:color w:val="auto"/>
          <w:highlight w:val="none"/>
          <w:lang w:eastAsia="zh-CN"/>
        </w:rPr>
        <w:t>乌什县农业农村局</w:t>
      </w:r>
    </w:p>
    <w:p>
      <w:pPr>
        <w:rPr>
          <w:rFonts w:hint="eastAsia" w:eastAsiaTheme="minorEastAsia"/>
          <w:color w:val="auto"/>
          <w:highlight w:val="none"/>
          <w:lang w:eastAsia="zh-CN"/>
        </w:rPr>
      </w:pPr>
      <w:r>
        <w:rPr>
          <w:rFonts w:hint="eastAsia"/>
          <w:color w:val="auto"/>
          <w:highlight w:val="none"/>
        </w:rPr>
        <w:t>　　五、招标方式：</w:t>
      </w:r>
      <w:r>
        <w:rPr>
          <w:rFonts w:hint="eastAsia"/>
          <w:color w:val="auto"/>
          <w:highlight w:val="none"/>
          <w:lang w:eastAsia="zh-CN"/>
        </w:rPr>
        <w:t>公开招标</w:t>
      </w:r>
    </w:p>
    <w:p>
      <w:pPr>
        <w:rPr>
          <w:rFonts w:hint="eastAsia"/>
          <w:color w:val="auto"/>
          <w:highlight w:val="none"/>
        </w:rPr>
      </w:pPr>
      <w:r>
        <w:rPr>
          <w:rFonts w:hint="eastAsia"/>
          <w:color w:val="auto"/>
          <w:highlight w:val="none"/>
        </w:rPr>
        <w:t>　　六、招标采购内容：</w:t>
      </w:r>
      <w:r>
        <w:rPr>
          <w:rFonts w:hint="eastAsia"/>
          <w:color w:val="auto"/>
          <w:highlight w:val="none"/>
          <w:lang w:val="en-US" w:eastAsia="zh-CN"/>
        </w:rPr>
        <w:t>输变电力配套工程</w:t>
      </w:r>
      <w:r>
        <w:rPr>
          <w:rFonts w:hint="eastAsia"/>
          <w:color w:val="auto"/>
          <w:highlight w:val="none"/>
        </w:rPr>
        <w:t>，</w:t>
      </w:r>
      <w:r>
        <w:rPr>
          <w:rFonts w:hint="eastAsia"/>
          <w:color w:val="auto"/>
          <w:highlight w:val="none"/>
          <w:lang w:val="en-US" w:eastAsia="zh-CN"/>
        </w:rPr>
        <w:t>具体</w:t>
      </w:r>
      <w:r>
        <w:rPr>
          <w:rFonts w:hint="eastAsia"/>
          <w:color w:val="auto"/>
          <w:highlight w:val="none"/>
        </w:rPr>
        <w:t>内容详见</w:t>
      </w:r>
      <w:r>
        <w:rPr>
          <w:rFonts w:hint="eastAsia"/>
          <w:color w:val="auto"/>
          <w:highlight w:val="none"/>
          <w:lang w:val="en-US" w:eastAsia="zh-CN"/>
        </w:rPr>
        <w:t>采购清单及</w:t>
      </w:r>
      <w:r>
        <w:rPr>
          <w:rFonts w:hint="eastAsia"/>
          <w:color w:val="auto"/>
          <w:highlight w:val="none"/>
          <w:lang w:eastAsia="zh-CN"/>
        </w:rPr>
        <w:t>招标文件</w:t>
      </w:r>
      <w:r>
        <w:rPr>
          <w:rFonts w:hint="eastAsia"/>
          <w:color w:val="auto"/>
          <w:highlight w:val="none"/>
        </w:rPr>
        <w:t>。</w:t>
      </w:r>
    </w:p>
    <w:p>
      <w:pPr>
        <w:rPr>
          <w:rFonts w:hint="eastAsia"/>
          <w:color w:val="auto"/>
          <w:highlight w:val="none"/>
        </w:rPr>
      </w:pPr>
      <w:r>
        <w:rPr>
          <w:rFonts w:hint="eastAsia"/>
          <w:color w:val="auto"/>
          <w:highlight w:val="none"/>
        </w:rPr>
        <w:t>　　七、投标人的资格条件:</w:t>
      </w:r>
    </w:p>
    <w:p>
      <w:pPr>
        <w:rPr>
          <w:rFonts w:hint="eastAsia"/>
          <w:color w:val="auto"/>
          <w:highlight w:val="none"/>
        </w:rPr>
      </w:pPr>
      <w:r>
        <w:rPr>
          <w:rFonts w:hint="eastAsia"/>
          <w:color w:val="auto"/>
          <w:highlight w:val="none"/>
        </w:rPr>
        <w:t>　　1、满足《中华人民共和国采购法》第二十二条规定的供应商资格要求； （一）具有独立承担民事责任的能力； （二）具有良好的商业信誉和健全的财务会计制度； （三）具有履行合同所必需的设备和专业技术能力；（四）有依法缴纳税收和社会保障资金的良好记录</w:t>
      </w:r>
      <w:r>
        <w:rPr>
          <w:rFonts w:hint="eastAsia"/>
          <w:color w:val="auto"/>
          <w:highlight w:val="none"/>
          <w:lang w:eastAsia="zh-CN"/>
        </w:rPr>
        <w:t>；</w:t>
      </w:r>
      <w:r>
        <w:rPr>
          <w:rFonts w:hint="eastAsia"/>
          <w:color w:val="auto"/>
          <w:highlight w:val="none"/>
        </w:rPr>
        <w:t xml:space="preserve"> （五）参加政府采购活动前三年内，在经营活动中没有重大违法记录； （六）法律、行政法规规定的其他条件。 采购人可以根据采购项目的特殊要求，规定供应商的特定条件，但不得以不合理的条件对供应商实行差别待遇或者歧视待遇。 </w:t>
      </w:r>
    </w:p>
    <w:p>
      <w:pPr>
        <w:rPr>
          <w:rFonts w:hint="eastAsia"/>
          <w:color w:val="auto"/>
          <w:highlight w:val="none"/>
        </w:rPr>
      </w:pPr>
      <w:r>
        <w:rPr>
          <w:rFonts w:hint="eastAsia"/>
          <w:color w:val="auto"/>
          <w:highlight w:val="none"/>
        </w:rPr>
        <w:t>　　2、具备有效的经年检的五证一码或三证合一的营业执照。</w:t>
      </w:r>
    </w:p>
    <w:p>
      <w:pPr>
        <w:rPr>
          <w:rFonts w:hint="eastAsia"/>
          <w:color w:val="auto"/>
          <w:highlight w:val="none"/>
        </w:rPr>
      </w:pPr>
      <w:r>
        <w:rPr>
          <w:rFonts w:hint="eastAsia"/>
          <w:color w:val="auto"/>
          <w:highlight w:val="none"/>
        </w:rPr>
        <w:t>　　3、法人代表或委托代理人应携带本人身份证， 委托代理人还应携带（法人代表授权委托书）。</w:t>
      </w:r>
    </w:p>
    <w:p>
      <w:pPr>
        <w:rPr>
          <w:rFonts w:hint="eastAsia"/>
          <w:color w:val="auto"/>
          <w:highlight w:val="none"/>
        </w:rPr>
      </w:pPr>
      <w:r>
        <w:rPr>
          <w:rFonts w:hint="eastAsia"/>
          <w:color w:val="auto"/>
          <w:highlight w:val="none"/>
        </w:rPr>
        <w:t>　　4、企业具有资质等级：电力工程施工总承包企业叁级（含叁级）及以上资质或输变电工程专业承包资质叁级（含叁级）及以上资质</w:t>
      </w:r>
      <w:r>
        <w:rPr>
          <w:rFonts w:hint="eastAsia"/>
          <w:color w:val="auto"/>
          <w:highlight w:val="none"/>
          <w:lang w:eastAsia="zh-CN"/>
        </w:rPr>
        <w:t>；</w:t>
      </w:r>
      <w:r>
        <w:rPr>
          <w:rFonts w:hint="eastAsia"/>
          <w:color w:val="auto"/>
          <w:highlight w:val="none"/>
        </w:rPr>
        <w:t>拟派项目负责人须具备机电工程二级建造师(含)以上，具备有效的安全生产考核合格证书，且未担任其他在施建设工程项目的项目经理；外省投标企业须提供《新疆维吾尔自治区区外建设工程企业信息登记册》或新疆工程建设云下载审核通过的信息报送册，且项目负责人须为《新疆维吾尔自治区区外建设工程企业信息登记册》或新疆工程建设云下载审核通过的信息报送册中备案人员；</w:t>
      </w:r>
    </w:p>
    <w:p>
      <w:pPr>
        <w:rPr>
          <w:rFonts w:hint="eastAsia"/>
          <w:color w:val="auto"/>
          <w:highlight w:val="none"/>
        </w:rPr>
      </w:pPr>
      <w:r>
        <w:rPr>
          <w:rFonts w:hint="eastAsia"/>
          <w:color w:val="auto"/>
          <w:highlight w:val="none"/>
        </w:rPr>
        <w:t>　　5、拟参加本次招标项目的供应商，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投标人网上自行打印后加盖投标单位公章﹚；</w:t>
      </w:r>
    </w:p>
    <w:p>
      <w:pPr>
        <w:rPr>
          <w:rFonts w:hint="eastAsia"/>
          <w:color w:val="auto"/>
          <w:highlight w:val="none"/>
        </w:rPr>
      </w:pPr>
      <w:r>
        <w:rPr>
          <w:rFonts w:hint="eastAsia"/>
          <w:color w:val="auto"/>
          <w:highlight w:val="none"/>
        </w:rPr>
        <w:t>　　6、与采购人存在利害关系可能影响招标公正性的单位，不得参加投标。单位负责人为同一人或存在控股、管理关系的不同单位，不得参加同一标段投标，否则，相关投标均无效；</w:t>
      </w:r>
    </w:p>
    <w:p>
      <w:pPr>
        <w:rPr>
          <w:rFonts w:hint="eastAsia"/>
          <w:color w:val="auto"/>
          <w:highlight w:val="none"/>
        </w:rPr>
      </w:pPr>
      <w:r>
        <w:rPr>
          <w:rFonts w:hint="eastAsia"/>
          <w:color w:val="auto"/>
          <w:highlight w:val="none"/>
        </w:rPr>
        <w:t>　　本项目不接受联合体投标。</w:t>
      </w:r>
    </w:p>
    <w:p>
      <w:pPr>
        <w:rPr>
          <w:rFonts w:hint="eastAsia"/>
          <w:color w:val="auto"/>
          <w:highlight w:val="none"/>
        </w:rPr>
      </w:pPr>
      <w:r>
        <w:rPr>
          <w:rFonts w:hint="eastAsia"/>
          <w:color w:val="auto"/>
          <w:highlight w:val="none"/>
        </w:rPr>
        <w:t>　　备注：投标产品为计算机、打印机、空调、照明产品、电视机、电热水器、显示器、便器等九大类政府强制采购的产品，必须为财政部、环境保护部、国家发改委等有关部门发布的《环境标志产品政府采购清单》和《节能产品政府采购清单》中的产品。 　</w:t>
      </w:r>
    </w:p>
    <w:p>
      <w:pPr>
        <w:rPr>
          <w:rFonts w:hint="eastAsia"/>
          <w:color w:val="auto"/>
          <w:highlight w:val="none"/>
        </w:rPr>
      </w:pPr>
      <w:r>
        <w:rPr>
          <w:rFonts w:hint="eastAsia"/>
          <w:color w:val="auto"/>
          <w:highlight w:val="none"/>
        </w:rPr>
        <w:t>　　八、投标保证金：</w:t>
      </w:r>
      <w:r>
        <w:rPr>
          <w:rFonts w:hint="eastAsia"/>
          <w:color w:val="auto"/>
          <w:highlight w:val="none"/>
          <w:lang w:val="en-US" w:eastAsia="zh-CN"/>
        </w:rPr>
        <w:t>140000.00</w:t>
      </w:r>
      <w:r>
        <w:rPr>
          <w:rFonts w:hint="eastAsia"/>
          <w:color w:val="auto"/>
          <w:highlight w:val="none"/>
        </w:rPr>
        <w:t>元整（大写：</w:t>
      </w:r>
      <w:r>
        <w:rPr>
          <w:rFonts w:hint="eastAsia"/>
          <w:color w:val="auto"/>
          <w:highlight w:val="none"/>
          <w:lang w:val="en-US" w:eastAsia="zh-CN"/>
        </w:rPr>
        <w:t>壹拾肆万元整</w:t>
      </w:r>
      <w:r>
        <w:rPr>
          <w:rFonts w:hint="eastAsia"/>
          <w:color w:val="auto"/>
          <w:highlight w:val="none"/>
        </w:rPr>
        <w:t>）</w:t>
      </w:r>
    </w:p>
    <w:p>
      <w:pPr>
        <w:rPr>
          <w:rFonts w:hint="eastAsia"/>
          <w:color w:val="auto"/>
          <w:highlight w:val="none"/>
        </w:rPr>
      </w:pPr>
      <w:r>
        <w:rPr>
          <w:rFonts w:hint="eastAsia"/>
          <w:color w:val="auto"/>
          <w:highlight w:val="none"/>
        </w:rPr>
        <w:t>　　开户银行：中国邮政储蓄银行股份有限公司乌什县支行</w:t>
      </w:r>
    </w:p>
    <w:p>
      <w:pPr>
        <w:rPr>
          <w:rFonts w:hint="eastAsia"/>
          <w:color w:val="auto"/>
          <w:highlight w:val="none"/>
        </w:rPr>
      </w:pPr>
      <w:r>
        <w:rPr>
          <w:rFonts w:hint="eastAsia"/>
          <w:color w:val="auto"/>
          <w:highlight w:val="none"/>
        </w:rPr>
        <w:t>　　账号：965001010002258888（投标保证金账号）</w:t>
      </w:r>
    </w:p>
    <w:p>
      <w:pPr>
        <w:rPr>
          <w:rFonts w:hint="eastAsia"/>
          <w:color w:val="auto"/>
          <w:highlight w:val="none"/>
        </w:rPr>
      </w:pPr>
      <w:r>
        <w:rPr>
          <w:rFonts w:hint="eastAsia"/>
          <w:color w:val="auto"/>
          <w:highlight w:val="none"/>
        </w:rPr>
        <w:t>　　收款单位：乌什县行政服务中心</w:t>
      </w:r>
    </w:p>
    <w:p>
      <w:pPr>
        <w:rPr>
          <w:rFonts w:hint="eastAsia"/>
          <w:color w:val="auto"/>
          <w:highlight w:val="none"/>
        </w:rPr>
      </w:pPr>
      <w:r>
        <w:rPr>
          <w:rFonts w:hint="eastAsia"/>
          <w:color w:val="auto"/>
          <w:highlight w:val="none"/>
        </w:rPr>
        <w:t>　　注：投标商通过企业基本账户电汇、转账到收款方开户行指定账户，缴款原件开标现场查验，不允许以个人方式缴纳保证金，通过网银缴纳投标保证金的投标人需提交投标保证金银行收款回执单，同时标注项目名称，投标保证金缴纳截止时间：</w:t>
      </w:r>
      <w:r>
        <w:rPr>
          <w:rFonts w:hint="eastAsia"/>
          <w:color w:val="auto"/>
          <w:highlight w:val="none"/>
        </w:rPr>
        <w:t>2020年</w:t>
      </w:r>
      <w:r>
        <w:rPr>
          <w:rFonts w:hint="eastAsia"/>
          <w:color w:val="auto"/>
          <w:highlight w:val="none"/>
          <w:lang w:val="en-US" w:eastAsia="zh-CN"/>
        </w:rPr>
        <w:t>6</w:t>
      </w:r>
      <w:r>
        <w:rPr>
          <w:rFonts w:hint="eastAsia"/>
          <w:color w:val="auto"/>
          <w:highlight w:val="none"/>
        </w:rPr>
        <w:t>月</w:t>
      </w:r>
      <w:r>
        <w:rPr>
          <w:rFonts w:hint="eastAsia"/>
          <w:color w:val="auto"/>
          <w:highlight w:val="none"/>
          <w:lang w:val="en-US" w:eastAsia="zh-CN"/>
        </w:rPr>
        <w:t>7</w:t>
      </w:r>
      <w:r>
        <w:rPr>
          <w:rFonts w:hint="eastAsia"/>
          <w:color w:val="auto"/>
          <w:highlight w:val="none"/>
        </w:rPr>
        <w:t>日</w:t>
      </w:r>
      <w:r>
        <w:rPr>
          <w:rFonts w:hint="eastAsia"/>
          <w:color w:val="auto"/>
          <w:highlight w:val="none"/>
        </w:rPr>
        <w:t>下午1</w:t>
      </w:r>
      <w:r>
        <w:rPr>
          <w:rFonts w:hint="eastAsia"/>
          <w:color w:val="auto"/>
          <w:highlight w:val="none"/>
          <w:lang w:val="en-US" w:eastAsia="zh-CN"/>
        </w:rPr>
        <w:t>8</w:t>
      </w:r>
      <w:r>
        <w:rPr>
          <w:rFonts w:hint="eastAsia"/>
          <w:color w:val="auto"/>
          <w:highlight w:val="none"/>
        </w:rPr>
        <w:t>：00时止（北京时间），否则视为无效投标。</w:t>
      </w:r>
    </w:p>
    <w:p>
      <w:pPr>
        <w:rPr>
          <w:rFonts w:hint="eastAsia"/>
          <w:color w:val="auto"/>
          <w:highlight w:val="none"/>
        </w:rPr>
      </w:pPr>
      <w:r>
        <w:rPr>
          <w:rFonts w:hint="eastAsia"/>
          <w:color w:val="auto"/>
          <w:highlight w:val="none"/>
        </w:rPr>
        <w:t>　　九、发布公告的媒介：</w:t>
      </w:r>
    </w:p>
    <w:p>
      <w:pPr>
        <w:rPr>
          <w:rFonts w:hint="eastAsia"/>
          <w:color w:val="auto"/>
          <w:highlight w:val="none"/>
        </w:rPr>
      </w:pPr>
      <w:r>
        <w:rPr>
          <w:rFonts w:hint="eastAsia"/>
          <w:color w:val="auto"/>
          <w:highlight w:val="none"/>
        </w:rPr>
        <w:t>　　本公告在新疆政府采购网、乌什县人民政府</w:t>
      </w:r>
      <w:r>
        <w:rPr>
          <w:rFonts w:hint="eastAsia"/>
          <w:color w:val="auto"/>
          <w:highlight w:val="none"/>
          <w:lang w:eastAsia="zh-CN"/>
        </w:rPr>
        <w:t>、</w:t>
      </w:r>
      <w:r>
        <w:rPr>
          <w:rFonts w:hint="eastAsia"/>
          <w:color w:val="auto"/>
          <w:highlight w:val="none"/>
          <w:lang w:val="en-US" w:eastAsia="zh-CN"/>
        </w:rPr>
        <w:t>阿克苏政府</w:t>
      </w:r>
      <w:r>
        <w:rPr>
          <w:rFonts w:hint="eastAsia"/>
          <w:color w:val="auto"/>
          <w:highlight w:val="none"/>
        </w:rPr>
        <w:t>网上发布。</w:t>
      </w:r>
    </w:p>
    <w:p>
      <w:pPr>
        <w:rPr>
          <w:rFonts w:hint="eastAsia"/>
          <w:color w:val="auto"/>
          <w:highlight w:val="none"/>
        </w:rPr>
      </w:pPr>
      <w:r>
        <w:rPr>
          <w:rFonts w:hint="eastAsia"/>
          <w:color w:val="auto"/>
          <w:highlight w:val="none"/>
        </w:rPr>
        <w:t xml:space="preserve">　　十、投标报名及领取招标文件时间及地点： </w:t>
      </w:r>
    </w:p>
    <w:p>
      <w:pPr>
        <w:rPr>
          <w:rFonts w:hint="eastAsia"/>
          <w:color w:val="auto"/>
          <w:highlight w:val="none"/>
        </w:rPr>
      </w:pPr>
      <w:r>
        <w:rPr>
          <w:rFonts w:hint="eastAsia"/>
          <w:color w:val="auto"/>
          <w:highlight w:val="none"/>
        </w:rPr>
        <w:t>　　1、凡有意参加投标者，请于2020年5月1</w:t>
      </w:r>
      <w:r>
        <w:rPr>
          <w:rFonts w:hint="eastAsia"/>
          <w:color w:val="auto"/>
          <w:highlight w:val="none"/>
          <w:lang w:val="en-US" w:eastAsia="zh-CN"/>
        </w:rPr>
        <w:t>9</w:t>
      </w:r>
      <w:r>
        <w:rPr>
          <w:rFonts w:hint="eastAsia"/>
          <w:color w:val="auto"/>
          <w:highlight w:val="none"/>
        </w:rPr>
        <w:t>日上午10</w:t>
      </w:r>
      <w:r>
        <w:rPr>
          <w:rFonts w:hint="eastAsia"/>
          <w:color w:val="auto"/>
          <w:highlight w:val="none"/>
          <w:lang w:val="en-US" w:eastAsia="zh-CN"/>
        </w:rPr>
        <w:t>时</w:t>
      </w:r>
      <w:r>
        <w:rPr>
          <w:rFonts w:hint="eastAsia"/>
          <w:color w:val="auto"/>
          <w:highlight w:val="none"/>
        </w:rPr>
        <w:t>00分-2020年5月</w:t>
      </w:r>
      <w:r>
        <w:rPr>
          <w:rFonts w:hint="eastAsia"/>
          <w:color w:val="auto"/>
          <w:highlight w:val="none"/>
          <w:lang w:val="en-US" w:eastAsia="zh-CN"/>
        </w:rPr>
        <w:t>25</w:t>
      </w:r>
      <w:r>
        <w:rPr>
          <w:rFonts w:hint="eastAsia"/>
          <w:color w:val="auto"/>
          <w:highlight w:val="none"/>
        </w:rPr>
        <w:t>日下午</w:t>
      </w:r>
      <w:r>
        <w:rPr>
          <w:rFonts w:hint="eastAsia"/>
          <w:color w:val="auto"/>
          <w:highlight w:val="none"/>
          <w:lang w:val="en-US" w:eastAsia="zh-CN"/>
        </w:rPr>
        <w:t>20时</w:t>
      </w:r>
      <w:r>
        <w:rPr>
          <w:rFonts w:hint="eastAsia"/>
          <w:color w:val="auto"/>
          <w:highlight w:val="none"/>
        </w:rPr>
        <w:t>00分（节假日除外）。政采云网上自主注册后报名，政采云报名成功后自行下载</w:t>
      </w:r>
      <w:r>
        <w:rPr>
          <w:rFonts w:hint="eastAsia"/>
          <w:color w:val="auto"/>
          <w:highlight w:val="none"/>
          <w:lang w:eastAsia="zh-CN"/>
        </w:rPr>
        <w:t>招标文件</w:t>
      </w:r>
      <w:r>
        <w:rPr>
          <w:rFonts w:hint="eastAsia"/>
          <w:color w:val="auto"/>
          <w:highlight w:val="none"/>
        </w:rPr>
        <w:t>(须在获取截止时间之前完成，获取截止时间后的获取无效)。</w:t>
      </w:r>
    </w:p>
    <w:p>
      <w:pPr>
        <w:ind w:firstLine="420"/>
        <w:rPr>
          <w:rFonts w:hint="eastAsia"/>
          <w:color w:val="auto"/>
          <w:highlight w:val="none"/>
        </w:rPr>
      </w:pPr>
      <w:r>
        <w:rPr>
          <w:rFonts w:hint="eastAsia"/>
          <w:color w:val="auto"/>
          <w:highlight w:val="none"/>
        </w:rPr>
        <w:t>报名及购买招标文件时需上传的资料：①五证一码或三证合一营业执照副本</w:t>
      </w:r>
      <w:r>
        <w:rPr>
          <w:rFonts w:hint="eastAsia"/>
          <w:color w:val="auto"/>
          <w:highlight w:val="none"/>
          <w:lang w:eastAsia="zh-CN"/>
        </w:rPr>
        <w:t>、</w:t>
      </w:r>
      <w:r>
        <w:rPr>
          <w:rFonts w:hint="eastAsia"/>
          <w:color w:val="auto"/>
          <w:highlight w:val="none"/>
        </w:rPr>
        <w:t>资质证书</w:t>
      </w:r>
      <w:r>
        <w:rPr>
          <w:rFonts w:hint="eastAsia"/>
          <w:color w:val="auto"/>
          <w:highlight w:val="none"/>
          <w:lang w:eastAsia="zh-CN"/>
        </w:rPr>
        <w:t>、</w:t>
      </w:r>
      <w:r>
        <w:rPr>
          <w:rFonts w:hint="eastAsia"/>
          <w:color w:val="auto"/>
          <w:highlight w:val="none"/>
          <w:lang w:val="en-US" w:eastAsia="zh-CN"/>
        </w:rPr>
        <w:t>安全生产许可证、项目负责人</w:t>
      </w:r>
      <w:r>
        <w:rPr>
          <w:rFonts w:hint="eastAsia"/>
          <w:color w:val="auto"/>
          <w:highlight w:val="none"/>
          <w:lang w:eastAsia="zh-CN"/>
        </w:rPr>
        <w:t>建造师</w:t>
      </w:r>
      <w:r>
        <w:rPr>
          <w:rFonts w:hint="eastAsia"/>
          <w:color w:val="auto"/>
          <w:highlight w:val="none"/>
          <w:lang w:val="en-US" w:eastAsia="zh-CN"/>
        </w:rPr>
        <w:t>注册证书</w:t>
      </w:r>
      <w:r>
        <w:rPr>
          <w:rFonts w:hint="eastAsia"/>
          <w:color w:val="auto"/>
          <w:highlight w:val="none"/>
          <w:lang w:eastAsia="zh-CN"/>
        </w:rPr>
        <w:t>及有效的安全生产考核合格证书</w:t>
      </w:r>
      <w:r>
        <w:rPr>
          <w:rFonts w:hint="eastAsia"/>
          <w:color w:val="auto"/>
          <w:highlight w:val="none"/>
        </w:rPr>
        <w:t>②法定代表人身份证明、授权委托人须提供法人授权委托书及被委托人身份证③企业基本户开户许可证，④近三年年度财务审计报告（企业成立不足三年提供成立至今的）⑤</w:t>
      </w:r>
      <w:r>
        <w:rPr>
          <w:rFonts w:hint="eastAsia"/>
          <w:color w:val="auto"/>
          <w:highlight w:val="none"/>
          <w:lang w:val="en-US" w:eastAsia="zh-CN"/>
        </w:rPr>
        <w:t>近三个月</w:t>
      </w:r>
      <w:r>
        <w:rPr>
          <w:rFonts w:hint="eastAsia"/>
          <w:color w:val="auto"/>
          <w:highlight w:val="none"/>
        </w:rPr>
        <w:t>完税证明和盖有社保局公章的社保缴纳证明（需有</w:t>
      </w:r>
      <w:r>
        <w:rPr>
          <w:rFonts w:hint="eastAsia"/>
          <w:color w:val="auto"/>
          <w:highlight w:val="none"/>
          <w:lang w:val="en-US" w:eastAsia="zh-CN"/>
        </w:rPr>
        <w:t>项目经理及授权委托人</w:t>
      </w:r>
      <w:r>
        <w:rPr>
          <w:rFonts w:hint="eastAsia"/>
          <w:color w:val="auto"/>
          <w:highlight w:val="none"/>
        </w:rPr>
        <w:t>的社保缴纳明细）⑥“信用中国”网站和国家企业信用公示报告、中国政府采购网的查询结果的截图</w:t>
      </w:r>
      <w:r>
        <w:rPr>
          <w:rFonts w:hint="eastAsia"/>
          <w:color w:val="auto"/>
          <w:highlight w:val="none"/>
          <w:lang w:val="en-US" w:eastAsia="zh-CN"/>
        </w:rPr>
        <w:t>加盖公章</w:t>
      </w:r>
      <w:r>
        <w:rPr>
          <w:rFonts w:hint="eastAsia"/>
          <w:color w:val="auto"/>
          <w:highlight w:val="none"/>
        </w:rPr>
        <w:t>。</w:t>
      </w:r>
    </w:p>
    <w:p>
      <w:pPr>
        <w:ind w:firstLine="420"/>
        <w:rPr>
          <w:rFonts w:hint="eastAsia"/>
          <w:color w:val="auto"/>
          <w:highlight w:val="none"/>
        </w:rPr>
      </w:pPr>
      <w:r>
        <w:rPr>
          <w:rFonts w:hint="eastAsia"/>
          <w:color w:val="auto"/>
          <w:highlight w:val="none"/>
        </w:rPr>
        <w:t>十一、投标文件的递交：</w:t>
      </w:r>
    </w:p>
    <w:p>
      <w:pPr>
        <w:rPr>
          <w:rFonts w:hint="eastAsia"/>
          <w:color w:val="auto"/>
          <w:highlight w:val="none"/>
        </w:rPr>
      </w:pPr>
      <w:r>
        <w:rPr>
          <w:rFonts w:hint="eastAsia"/>
          <w:color w:val="auto"/>
          <w:highlight w:val="none"/>
        </w:rPr>
        <w:t>　　开标时间:2020年</w:t>
      </w:r>
      <w:r>
        <w:rPr>
          <w:rFonts w:hint="eastAsia"/>
          <w:color w:val="auto"/>
          <w:highlight w:val="none"/>
          <w:lang w:val="en-US" w:eastAsia="zh-CN"/>
        </w:rPr>
        <w:t>6</w:t>
      </w:r>
      <w:r>
        <w:rPr>
          <w:rFonts w:hint="eastAsia"/>
          <w:color w:val="auto"/>
          <w:highlight w:val="none"/>
        </w:rPr>
        <w:t>月</w:t>
      </w:r>
      <w:r>
        <w:rPr>
          <w:rFonts w:hint="eastAsia"/>
          <w:color w:val="auto"/>
          <w:highlight w:val="none"/>
          <w:lang w:val="en-US" w:eastAsia="zh-CN"/>
        </w:rPr>
        <w:t>8</w:t>
      </w:r>
      <w:r>
        <w:rPr>
          <w:rFonts w:hint="eastAsia"/>
          <w:color w:val="auto"/>
          <w:highlight w:val="none"/>
        </w:rPr>
        <w:t>日上午11时00分（北京时间），地点为乌什县团结北路衢州新时代创新大厦七楼开标大厅。逾期送达的或者未送达指定地点的投标文件，采购人不予受理。</w:t>
      </w:r>
    </w:p>
    <w:p>
      <w:pPr>
        <w:rPr>
          <w:rFonts w:hint="default" w:eastAsiaTheme="minorEastAsia"/>
          <w:color w:val="auto"/>
          <w:highlight w:val="none"/>
          <w:lang w:val="en-US" w:eastAsia="zh-CN"/>
        </w:rPr>
      </w:pPr>
      <w:r>
        <w:rPr>
          <w:rFonts w:hint="eastAsia"/>
          <w:color w:val="auto"/>
          <w:highlight w:val="none"/>
        </w:rPr>
        <w:t>　　十二、招标</w:t>
      </w:r>
      <w:r>
        <w:rPr>
          <w:rFonts w:hint="eastAsia"/>
          <w:color w:val="auto"/>
          <w:highlight w:val="none"/>
          <w:lang w:val="en-US" w:eastAsia="zh-CN"/>
        </w:rPr>
        <w:t>代理公司</w:t>
      </w:r>
      <w:r>
        <w:rPr>
          <w:rFonts w:hint="eastAsia"/>
          <w:color w:val="auto"/>
          <w:highlight w:val="none"/>
        </w:rPr>
        <w:t>：</w:t>
      </w:r>
      <w:r>
        <w:rPr>
          <w:rFonts w:hint="eastAsia"/>
          <w:color w:val="auto"/>
          <w:highlight w:val="none"/>
          <w:lang w:val="en-US" w:eastAsia="zh-CN"/>
        </w:rPr>
        <w:t>新疆天勤工程管理有限公司</w:t>
      </w:r>
    </w:p>
    <w:p>
      <w:pPr>
        <w:rPr>
          <w:rFonts w:hint="default" w:eastAsiaTheme="minorEastAsia"/>
          <w:color w:val="auto"/>
          <w:highlight w:val="none"/>
          <w:lang w:val="en-US" w:eastAsia="zh-CN"/>
        </w:rPr>
      </w:pPr>
      <w:r>
        <w:rPr>
          <w:rFonts w:hint="eastAsia"/>
          <w:color w:val="auto"/>
          <w:highlight w:val="none"/>
        </w:rPr>
        <w:t>　　联系人：</w:t>
      </w:r>
      <w:r>
        <w:rPr>
          <w:rFonts w:hint="eastAsia"/>
          <w:color w:val="auto"/>
          <w:highlight w:val="none"/>
          <w:lang w:val="en-US" w:eastAsia="zh-CN"/>
        </w:rPr>
        <w:t>卢再星</w:t>
      </w:r>
      <w:r>
        <w:rPr>
          <w:rFonts w:hint="eastAsia"/>
          <w:color w:val="auto"/>
          <w:highlight w:val="none"/>
        </w:rPr>
        <w:t xml:space="preserve">   联系电话：</w:t>
      </w:r>
      <w:r>
        <w:rPr>
          <w:rFonts w:hint="eastAsia"/>
          <w:color w:val="auto"/>
          <w:highlight w:val="none"/>
          <w:lang w:val="en-US" w:eastAsia="zh-CN"/>
        </w:rPr>
        <w:t>18399192210</w:t>
      </w:r>
    </w:p>
    <w:p>
      <w:pPr>
        <w:rPr>
          <w:rFonts w:hint="eastAsia" w:eastAsiaTheme="minorEastAsia"/>
          <w:color w:val="auto"/>
          <w:highlight w:val="none"/>
          <w:lang w:eastAsia="zh-CN"/>
        </w:rPr>
      </w:pPr>
      <w:r>
        <w:rPr>
          <w:rFonts w:hint="eastAsia"/>
          <w:color w:val="auto"/>
          <w:highlight w:val="none"/>
        </w:rPr>
        <w:t>　　十三、采购人：</w:t>
      </w:r>
      <w:r>
        <w:rPr>
          <w:rFonts w:hint="eastAsia"/>
          <w:color w:val="auto"/>
          <w:highlight w:val="none"/>
          <w:lang w:eastAsia="zh-CN"/>
        </w:rPr>
        <w:t>乌什县农业农村局</w:t>
      </w:r>
      <w:bookmarkStart w:id="0" w:name="_GoBack"/>
      <w:bookmarkEnd w:id="0"/>
    </w:p>
    <w:p>
      <w:pPr>
        <w:rPr>
          <w:rFonts w:hint="eastAsia"/>
          <w:color w:val="auto"/>
          <w:highlight w:val="none"/>
        </w:rPr>
      </w:pPr>
      <w:r>
        <w:rPr>
          <w:rFonts w:hint="eastAsia"/>
          <w:color w:val="auto"/>
          <w:highlight w:val="none"/>
        </w:rPr>
        <w:t>　　联系人：</w:t>
      </w:r>
      <w:r>
        <w:rPr>
          <w:rFonts w:hint="eastAsia"/>
          <w:color w:val="auto"/>
          <w:highlight w:val="none"/>
          <w:lang w:val="en-US" w:eastAsia="zh-CN"/>
        </w:rPr>
        <w:t>高雄</w:t>
      </w:r>
      <w:r>
        <w:rPr>
          <w:rFonts w:hint="eastAsia"/>
          <w:color w:val="auto"/>
          <w:highlight w:val="none"/>
        </w:rPr>
        <w:t xml:space="preserve">     电话：09975327808</w:t>
      </w:r>
    </w:p>
    <w:p>
      <w:pPr>
        <w:rPr>
          <w:rFonts w:hint="eastAsia"/>
          <w:color w:val="auto"/>
          <w:highlight w:val="none"/>
        </w:rPr>
      </w:pPr>
      <w:r>
        <w:rPr>
          <w:rFonts w:hint="eastAsia"/>
          <w:color w:val="auto"/>
          <w:highlight w:val="none"/>
        </w:rPr>
        <w:t>　　十四、监督部门：乌什县公共资源交易中心 电话： 0997-5506586</w:t>
      </w:r>
    </w:p>
    <w:p>
      <w:pPr>
        <w:jc w:val="right"/>
        <w:rPr>
          <w:rFonts w:hint="eastAsia" w:eastAsiaTheme="minorEastAsia"/>
          <w:color w:val="auto"/>
          <w:highlight w:val="none"/>
          <w:lang w:eastAsia="zh-CN"/>
        </w:rPr>
      </w:pPr>
      <w:r>
        <w:rPr>
          <w:rFonts w:hint="eastAsia"/>
          <w:color w:val="auto"/>
          <w:highlight w:val="none"/>
        </w:rPr>
        <w:t xml:space="preserve">　　                                                                                                                                            </w:t>
      </w:r>
      <w:r>
        <w:rPr>
          <w:rFonts w:hint="eastAsia"/>
          <w:color w:val="auto"/>
          <w:highlight w:val="none"/>
          <w:lang w:eastAsia="zh-CN"/>
        </w:rPr>
        <w:t>乌什县农业农村局</w:t>
      </w:r>
    </w:p>
    <w:p>
      <w:pPr>
        <w:jc w:val="right"/>
        <w:rPr>
          <w:rFonts w:hint="eastAsia"/>
          <w:color w:val="auto"/>
          <w:highlight w:val="none"/>
        </w:rPr>
      </w:pPr>
      <w:r>
        <w:rPr>
          <w:rFonts w:hint="eastAsia"/>
          <w:color w:val="auto"/>
          <w:highlight w:val="none"/>
        </w:rPr>
        <w:t>　　                                                                                                                                                2020年</w:t>
      </w: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19</w:t>
      </w:r>
      <w:r>
        <w:rPr>
          <w:rFonts w:hint="eastAsia"/>
          <w:color w:val="auto"/>
          <w:highlight w:val="none"/>
        </w:rPr>
        <w:t>日</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B6615"/>
    <w:rsid w:val="00BE779F"/>
    <w:rsid w:val="024A3FC8"/>
    <w:rsid w:val="066B6615"/>
    <w:rsid w:val="3A9D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2020-05-18T10:51:00Z</dcterms:created>
  <dc:creator>Administrator</dc:creator>
  <cp:lastModifiedBy>Administrator</cp:lastModifiedBy>
  <cp:lastPrinted>2020-05-19T03:48:07Z</cp:lastPrinted>
  <dcterms:modified xsi:type="dcterms:W3CDTF">2020-05-19T04:01:55Z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