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Fonts w:hint="eastAsia" w:ascii="华文中宋" w:hAnsi="华文中宋" w:eastAsia="华文中宋"/>
          <w:b/>
          <w:i w:val="0"/>
          <w:caps w:val="0"/>
          <w:color w:val="000000" w:themeColor="text1"/>
          <w:spacing w:val="0"/>
          <w:w w:val="100"/>
          <w:kern w:val="44"/>
          <w:sz w:val="36"/>
          <w:szCs w:val="21"/>
          <w14:textFill>
            <w14:solidFill>
              <w14:schemeClr w14:val="tx1"/>
            </w14:solidFill>
          </w14:textFill>
        </w:rPr>
      </w:pPr>
      <w:r>
        <w:rPr>
          <w:rFonts w:hint="eastAsia" w:ascii="华文中宋" w:hAnsi="华文中宋" w:eastAsia="华文中宋"/>
          <w:b/>
          <w:i w:val="0"/>
          <w:caps w:val="0"/>
          <w:color w:val="000000" w:themeColor="text1"/>
          <w:spacing w:val="0"/>
          <w:w w:val="100"/>
          <w:kern w:val="44"/>
          <w:sz w:val="36"/>
          <w:szCs w:val="21"/>
          <w14:textFill>
            <w14:solidFill>
              <w14:schemeClr w14:val="tx1"/>
            </w14:solidFill>
          </w14:textFill>
        </w:rPr>
        <w:t>莎车县农业农村局发酵厂房建设（饲草料发酵设备）采购项目公开招标公告</w:t>
      </w:r>
    </w:p>
    <w:p>
      <w:pPr>
        <w:snapToGrid/>
        <w:spacing w:before="0" w:beforeAutospacing="0" w:after="0" w:afterAutospacing="0" w:line="400" w:lineRule="exact"/>
        <w:ind w:firstLine="420" w:firstLineChars="200"/>
        <w:jc w:val="both"/>
        <w:textAlignment w:val="baseline"/>
        <w:rPr>
          <w:rFonts w:hint="eastAsia" w:ascii="微软雅黑" w:hAnsi="微软雅黑" w:eastAsia="微软雅黑" w:cs="微软雅黑"/>
          <w:b w:val="0"/>
          <w:i w:val="0"/>
          <w:caps w:val="0"/>
          <w:color w:val="0000FF"/>
          <w:spacing w:val="0"/>
          <w:w w:val="100"/>
          <w:sz w:val="20"/>
          <w:szCs w:val="21"/>
        </w:rPr>
      </w:pPr>
      <w:r>
        <w:rPr>
          <w:rFonts w:hint="eastAsia" w:ascii="微软雅黑" w:hAnsi="微软雅黑" w:eastAsia="微软雅黑" w:cs="微软雅黑"/>
          <w:b w:val="0"/>
          <w:i w:val="0"/>
          <w:caps w:val="0"/>
          <w:color w:val="000000" w:themeColor="text1"/>
          <w:spacing w:val="0"/>
          <w:w w:val="100"/>
          <w:sz w:val="21"/>
          <w:szCs w:val="21"/>
          <w:lang w:eastAsia="zh-CN"/>
          <w14:textFill>
            <w14:solidFill>
              <w14:schemeClr w14:val="tx1"/>
            </w14:solidFill>
          </w14:textFill>
        </w:rPr>
        <w:t>莎车县农业农村局发酵厂房建设（饲草料发酵设备）采购项目</w:t>
      </w:r>
      <w:r>
        <w:rPr>
          <w:rFonts w:hint="eastAsia" w:ascii="微软雅黑" w:hAnsi="微软雅黑" w:eastAsia="微软雅黑" w:cs="微软雅黑"/>
          <w:b w:val="0"/>
          <w:i w:val="0"/>
          <w:caps w:val="0"/>
          <w:color w:val="000000" w:themeColor="text1"/>
          <w:spacing w:val="0"/>
          <w:w w:val="100"/>
          <w:sz w:val="21"/>
          <w:szCs w:val="21"/>
          <w14:textFill>
            <w14:solidFill>
              <w14:schemeClr w14:val="tx1"/>
            </w14:solidFill>
          </w14:textFill>
        </w:rPr>
        <w:t>的潜</w:t>
      </w:r>
      <w:r>
        <w:rPr>
          <w:rFonts w:hint="eastAsia" w:ascii="微软雅黑" w:hAnsi="微软雅黑" w:eastAsia="微软雅黑" w:cs="微软雅黑"/>
          <w:b w:val="0"/>
          <w:i w:val="0"/>
          <w:caps w:val="0"/>
          <w:spacing w:val="0"/>
          <w:w w:val="100"/>
          <w:sz w:val="21"/>
          <w:szCs w:val="21"/>
        </w:rPr>
        <w:t>在供应商应在</w:t>
      </w:r>
      <w:r>
        <w:rPr>
          <w:rFonts w:hint="eastAsia" w:ascii="微软雅黑" w:hAnsi="微软雅黑" w:eastAsia="微软雅黑" w:cs="微软雅黑"/>
          <w:b w:val="0"/>
          <w:i w:val="0"/>
          <w:caps w:val="0"/>
          <w:spacing w:val="0"/>
          <w:w w:val="100"/>
          <w:kern w:val="0"/>
          <w:sz w:val="21"/>
          <w:szCs w:val="21"/>
          <w:lang w:val="en-US" w:eastAsia="zh-CN" w:bidi="ar-SA"/>
        </w:rPr>
        <w:t>邮箱中获取招标文件，</w:t>
      </w:r>
      <w:r>
        <w:rPr>
          <w:rFonts w:hint="eastAsia" w:ascii="微软雅黑" w:hAnsi="微软雅黑" w:eastAsia="微软雅黑" w:cs="微软雅黑"/>
          <w:b w:val="0"/>
          <w:i w:val="0"/>
          <w:caps w:val="0"/>
          <w:spacing w:val="0"/>
          <w:w w:val="100"/>
          <w:sz w:val="21"/>
          <w:szCs w:val="21"/>
        </w:rPr>
        <w:t>并于</w:t>
      </w:r>
      <w:r>
        <w:rPr>
          <w:rFonts w:hint="eastAsia" w:ascii="微软雅黑" w:hAnsi="微软雅黑" w:eastAsia="微软雅黑" w:cs="微软雅黑"/>
          <w:b w:val="0"/>
          <w:i w:val="0"/>
          <w:caps w:val="0"/>
          <w:color w:val="FF0000"/>
          <w:spacing w:val="0"/>
          <w:w w:val="100"/>
          <w:sz w:val="21"/>
          <w:szCs w:val="21"/>
        </w:rPr>
        <w:t xml:space="preserve"> </w:t>
      </w:r>
      <w:r>
        <w:rPr>
          <w:rFonts w:hint="eastAsia" w:ascii="微软雅黑" w:hAnsi="微软雅黑" w:eastAsia="微软雅黑" w:cs="微软雅黑"/>
          <w:b w:val="0"/>
          <w:i w:val="0"/>
          <w:caps w:val="0"/>
          <w:color w:val="000000" w:themeColor="text1"/>
          <w:spacing w:val="0"/>
          <w:w w:val="100"/>
          <w:sz w:val="21"/>
          <w:szCs w:val="21"/>
          <w:lang w:val="en-US" w:eastAsia="zh-CN"/>
          <w14:textFill>
            <w14:solidFill>
              <w14:schemeClr w14:val="tx1"/>
            </w14:solidFill>
          </w14:textFill>
        </w:rPr>
        <w:t>2021年03月16日上午11点00分</w:t>
      </w:r>
      <w:r>
        <w:rPr>
          <w:rFonts w:hint="eastAsia" w:ascii="微软雅黑" w:hAnsi="微软雅黑" w:eastAsia="微软雅黑" w:cs="微软雅黑"/>
          <w:b w:val="0"/>
          <w:i w:val="0"/>
          <w:caps w:val="0"/>
          <w:spacing w:val="0"/>
          <w:w w:val="100"/>
          <w:sz w:val="21"/>
          <w:szCs w:val="21"/>
        </w:rPr>
        <w:t>（北京时间）前</w:t>
      </w:r>
      <w:r>
        <w:rPr>
          <w:rFonts w:hint="eastAsia" w:ascii="微软雅黑" w:hAnsi="微软雅黑" w:eastAsia="微软雅黑" w:cs="微软雅黑"/>
          <w:b w:val="0"/>
          <w:i w:val="0"/>
          <w:caps w:val="0"/>
          <w:spacing w:val="0"/>
          <w:w w:val="100"/>
          <w:sz w:val="21"/>
          <w:szCs w:val="21"/>
          <w:lang w:eastAsia="zh-CN"/>
        </w:rPr>
        <w:t>递</w:t>
      </w:r>
      <w:r>
        <w:rPr>
          <w:rFonts w:hint="eastAsia" w:ascii="微软雅黑" w:hAnsi="微软雅黑" w:eastAsia="微软雅黑" w:cs="微软雅黑"/>
          <w:b w:val="0"/>
          <w:i w:val="0"/>
          <w:caps w:val="0"/>
          <w:spacing w:val="0"/>
          <w:w w:val="100"/>
          <w:sz w:val="21"/>
          <w:szCs w:val="21"/>
        </w:rPr>
        <w:t>交投标文件。</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r>
        <w:rPr>
          <w:rFonts w:hint="eastAsia" w:ascii="微软雅黑" w:hAnsi="微软雅黑" w:eastAsia="微软雅黑" w:cs="微软雅黑"/>
          <w:b/>
          <w:bCs/>
          <w:i w:val="0"/>
          <w:caps w:val="0"/>
          <w:spacing w:val="0"/>
          <w:w w:val="100"/>
          <w:sz w:val="21"/>
          <w:szCs w:val="21"/>
        </w:rPr>
        <w:t>一、项目基本情况</w:t>
      </w:r>
    </w:p>
    <w:p>
      <w:pPr>
        <w:snapToGrid/>
        <w:spacing w:before="0" w:beforeAutospacing="0" w:after="0" w:afterAutospacing="0" w:line="360" w:lineRule="auto"/>
        <w:ind w:left="1205" w:hanging="630" w:hangingChars="300"/>
        <w:jc w:val="both"/>
        <w:textAlignment w:val="baseline"/>
        <w:rPr>
          <w:rFonts w:hint="eastAsia" w:ascii="微软雅黑" w:hAnsi="微软雅黑" w:eastAsia="微软雅黑" w:cs="微软雅黑"/>
          <w:b w:val="0"/>
          <w:i w:val="0"/>
          <w:caps w:val="0"/>
          <w:spacing w:val="0"/>
          <w:w w:val="100"/>
          <w:sz w:val="21"/>
          <w:szCs w:val="21"/>
          <w:lang w:val="en-US" w:eastAsia="zh-CN"/>
        </w:rPr>
      </w:pPr>
      <w:r>
        <w:rPr>
          <w:rFonts w:hint="eastAsia" w:ascii="微软雅黑" w:hAnsi="微软雅黑" w:eastAsia="微软雅黑" w:cs="微软雅黑"/>
          <w:b w:val="0"/>
          <w:i w:val="0"/>
          <w:caps w:val="0"/>
          <w:spacing w:val="0"/>
          <w:w w:val="100"/>
          <w:sz w:val="21"/>
          <w:szCs w:val="21"/>
        </w:rPr>
        <w:t>项目名称：莎车县农业农村局发酵厂房建设（饲草料发酵设备）采购项目</w:t>
      </w:r>
    </w:p>
    <w:p>
      <w:pPr>
        <w:snapToGrid/>
        <w:spacing w:before="0" w:beforeAutospacing="0" w:after="0" w:afterAutospacing="0" w:line="360" w:lineRule="auto"/>
        <w:ind w:left="1205" w:hanging="630" w:hangingChars="300"/>
        <w:jc w:val="both"/>
        <w:textAlignment w:val="baseline"/>
        <w:rPr>
          <w:rFonts w:hint="default"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1"/>
          <w:szCs w:val="21"/>
        </w:rPr>
        <w:t>项目编号：XJZY（GK）2021-01</w:t>
      </w:r>
    </w:p>
    <w:p>
      <w:pPr>
        <w:snapToGrid/>
        <w:spacing w:before="0" w:beforeAutospacing="0" w:after="0" w:afterAutospacing="0" w:line="400" w:lineRule="exact"/>
        <w:jc w:val="both"/>
        <w:textAlignment w:val="baseline"/>
        <w:rPr>
          <w:rFonts w:hint="eastAsia"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1"/>
          <w:szCs w:val="21"/>
        </w:rPr>
        <w:t>采购需求</w:t>
      </w:r>
      <w:r>
        <w:rPr>
          <w:rFonts w:hint="eastAsia" w:ascii="微软雅黑" w:hAnsi="微软雅黑" w:eastAsia="微软雅黑" w:cs="微软雅黑"/>
          <w:b w:val="0"/>
          <w:i w:val="0"/>
          <w:caps w:val="0"/>
          <w:spacing w:val="0"/>
          <w:w w:val="100"/>
          <w:sz w:val="21"/>
          <w:szCs w:val="21"/>
          <w:lang w:eastAsia="zh-CN"/>
        </w:rPr>
        <w:t>：</w:t>
      </w:r>
      <w:r>
        <w:rPr>
          <w:rFonts w:hint="eastAsia" w:ascii="微软雅黑" w:hAnsi="微软雅黑" w:eastAsia="微软雅黑" w:cs="微软雅黑"/>
          <w:b w:val="0"/>
          <w:i w:val="0"/>
          <w:caps w:val="0"/>
          <w:spacing w:val="0"/>
          <w:w w:val="100"/>
          <w:sz w:val="21"/>
          <w:szCs w:val="21"/>
          <w:lang w:val="en-US" w:eastAsia="zh-CN"/>
        </w:rPr>
        <w:t>饲草料发酵设备6批（具体详见招标文件）</w:t>
      </w:r>
    </w:p>
    <w:p>
      <w:pPr>
        <w:snapToGrid/>
        <w:spacing w:before="0" w:beforeAutospacing="0" w:after="0" w:afterAutospacing="0" w:line="400" w:lineRule="exact"/>
        <w:jc w:val="both"/>
        <w:textAlignment w:val="baseline"/>
        <w:rPr>
          <w:rFonts w:hint="eastAsia"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1"/>
          <w:szCs w:val="21"/>
        </w:rPr>
        <w:t>预算金额</w:t>
      </w:r>
      <w:r>
        <w:rPr>
          <w:rFonts w:hint="eastAsia" w:ascii="微软雅黑" w:hAnsi="微软雅黑" w:eastAsia="微软雅黑" w:cs="微软雅黑"/>
          <w:b w:val="0"/>
          <w:i w:val="0"/>
          <w:caps w:val="0"/>
          <w:spacing w:val="0"/>
          <w:w w:val="100"/>
          <w:sz w:val="21"/>
          <w:szCs w:val="21"/>
          <w:lang w:eastAsia="zh-CN"/>
        </w:rPr>
        <w:t>：565.85万元</w:t>
      </w:r>
    </w:p>
    <w:p>
      <w:pPr>
        <w:snapToGrid/>
        <w:spacing w:before="0" w:beforeAutospacing="0" w:after="0" w:afterAutospacing="0" w:line="400" w:lineRule="exact"/>
        <w:jc w:val="both"/>
        <w:textAlignment w:val="baseline"/>
        <w:rPr>
          <w:rFonts w:hint="eastAsia"/>
          <w:b w:val="0"/>
          <w:i w:val="0"/>
          <w:caps w:val="0"/>
          <w:spacing w:val="0"/>
          <w:w w:val="100"/>
          <w:sz w:val="20"/>
        </w:rPr>
      </w:pPr>
      <w:r>
        <w:rPr>
          <w:rFonts w:hint="eastAsia" w:ascii="微软雅黑" w:hAnsi="微软雅黑" w:eastAsia="微软雅黑" w:cs="微软雅黑"/>
          <w:b w:val="0"/>
          <w:i w:val="0"/>
          <w:caps w:val="0"/>
          <w:spacing w:val="0"/>
          <w:w w:val="100"/>
          <w:sz w:val="21"/>
          <w:szCs w:val="21"/>
        </w:rPr>
        <w:t>本项目不接受联合体投标。</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r>
        <w:rPr>
          <w:rFonts w:hint="eastAsia" w:ascii="微软雅黑" w:hAnsi="微软雅黑" w:eastAsia="微软雅黑" w:cs="微软雅黑"/>
          <w:b/>
          <w:bCs/>
          <w:i w:val="0"/>
          <w:caps w:val="0"/>
          <w:spacing w:val="0"/>
          <w:w w:val="100"/>
          <w:sz w:val="21"/>
          <w:szCs w:val="21"/>
        </w:rPr>
        <w:t>二、申请人资格要求</w:t>
      </w:r>
    </w:p>
    <w:p>
      <w:pPr>
        <w:snapToGrid/>
        <w:spacing w:before="0" w:beforeAutospacing="0" w:after="0" w:afterAutospacing="0" w:line="400" w:lineRule="exact"/>
        <w:ind w:firstLine="420" w:firstLineChars="200"/>
        <w:jc w:val="both"/>
        <w:textAlignment w:val="baseline"/>
        <w:rPr>
          <w:rFonts w:hint="eastAsia" w:ascii="微软雅黑" w:hAnsi="微软雅黑" w:eastAsia="微软雅黑" w:cs="微软雅黑"/>
          <w:b w:val="0"/>
          <w:i w:val="0"/>
          <w:caps w:val="0"/>
          <w:spacing w:val="0"/>
          <w:w w:val="100"/>
          <w:sz w:val="20"/>
        </w:rPr>
      </w:pPr>
      <w:r>
        <w:rPr>
          <w:rFonts w:hint="eastAsia" w:ascii="微软雅黑" w:hAnsi="微软雅黑" w:eastAsia="微软雅黑" w:cs="微软雅黑"/>
          <w:b w:val="0"/>
          <w:i w:val="0"/>
          <w:caps w:val="0"/>
          <w:spacing w:val="0"/>
          <w:w w:val="100"/>
          <w:sz w:val="21"/>
          <w:szCs w:val="21"/>
          <w:lang w:val="en-US" w:eastAsia="zh-CN"/>
        </w:rPr>
        <w:t>1、</w:t>
      </w:r>
      <w:r>
        <w:rPr>
          <w:rFonts w:hint="eastAsia" w:ascii="微软雅黑" w:hAnsi="微软雅黑" w:eastAsia="微软雅黑" w:cs="微软雅黑"/>
          <w:b w:val="0"/>
          <w:i w:val="0"/>
          <w:caps w:val="0"/>
          <w:spacing w:val="0"/>
          <w:w w:val="100"/>
          <w:sz w:val="21"/>
          <w:szCs w:val="21"/>
        </w:rPr>
        <w:t>符合《中华人民共和国采购法》第二十二条的相关规定；</w:t>
      </w:r>
    </w:p>
    <w:p>
      <w:pPr>
        <w:snapToGrid/>
        <w:spacing w:before="0" w:beforeAutospacing="0" w:after="0" w:afterAutospacing="0" w:line="400" w:lineRule="exact"/>
        <w:ind w:firstLine="40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0"/>
          <w:szCs w:val="21"/>
        </w:rPr>
        <w:t>2、具有独立法人资格（三证合一的营业执照）；</w:t>
      </w:r>
      <w:bookmarkStart w:id="0" w:name="_Toc35393627"/>
      <w:bookmarkStart w:id="1" w:name="_Toc28359085"/>
      <w:bookmarkStart w:id="2" w:name="_Toc28359008"/>
      <w:bookmarkStart w:id="3" w:name="_Toc35393796"/>
    </w:p>
    <w:p>
      <w:pPr>
        <w:snapToGrid/>
        <w:spacing w:before="0" w:beforeAutospacing="0" w:after="0" w:afterAutospacing="0" w:line="400" w:lineRule="exact"/>
        <w:ind w:left="399" w:leftChars="190" w:firstLine="0" w:firstLineChars="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0"/>
          <w:szCs w:val="21"/>
        </w:rPr>
        <w:t>3、被授权委托人在本单位缴纳的近三个月的社保证明（单位社保缴费凭证和个人明细表）</w:t>
      </w:r>
      <w:r>
        <w:rPr>
          <w:rFonts w:ascii="仿宋" w:hAnsi="仿宋" w:eastAsia="仿宋" w:cs="仿宋"/>
          <w:i w:val="0"/>
          <w:caps w:val="0"/>
          <w:color w:val="000000"/>
          <w:spacing w:val="0"/>
          <w:sz w:val="27"/>
          <w:szCs w:val="27"/>
        </w:rPr>
        <w:t>；</w:t>
      </w:r>
      <w:r>
        <w:rPr>
          <w:rFonts w:hint="eastAsia" w:ascii="微软雅黑" w:hAnsi="微软雅黑" w:eastAsia="微软雅黑" w:cs="微软雅黑"/>
          <w:b w:val="0"/>
          <w:i w:val="0"/>
          <w:caps w:val="0"/>
          <w:spacing w:val="0"/>
          <w:w w:val="100"/>
          <w:sz w:val="20"/>
          <w:szCs w:val="21"/>
        </w:rPr>
        <w:t>法定代表人需提供本单位社保缴费凭证；</w:t>
      </w:r>
    </w:p>
    <w:p>
      <w:pPr>
        <w:snapToGrid/>
        <w:spacing w:before="0" w:beforeAutospacing="0" w:after="0" w:afterAutospacing="0" w:line="400" w:lineRule="exact"/>
        <w:ind w:left="399" w:leftChars="190" w:firstLine="0" w:firstLineChars="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0"/>
          <w:szCs w:val="21"/>
        </w:rPr>
        <w:t> </w:t>
      </w:r>
      <w:r>
        <w:rPr>
          <w:rFonts w:hint="eastAsia" w:ascii="微软雅黑" w:hAnsi="微软雅黑" w:eastAsia="微软雅黑" w:cs="微软雅黑"/>
          <w:b w:val="0"/>
          <w:i w:val="0"/>
          <w:caps w:val="0"/>
          <w:spacing w:val="0"/>
          <w:w w:val="100"/>
          <w:sz w:val="21"/>
          <w:szCs w:val="21"/>
        </w:rPr>
        <w:t>4、法人代表资格证明书及授权书、被授权人身份证(法人投标具备法人身份证及法人代表资格证明书)；</w:t>
      </w:r>
    </w:p>
    <w:p>
      <w:pPr>
        <w:snapToGrid/>
        <w:spacing w:before="0" w:beforeAutospacing="0" w:after="0" w:afterAutospacing="0" w:line="400" w:lineRule="exact"/>
        <w:ind w:left="420" w:leftChars="200" w:firstLine="0" w:firstLineChars="0"/>
        <w:jc w:val="both"/>
        <w:textAlignment w:val="baseline"/>
        <w:rPr>
          <w:rFonts w:hint="eastAsia" w:ascii="微软雅黑" w:hAnsi="微软雅黑" w:eastAsia="微软雅黑" w:cs="微软雅黑"/>
          <w:b w:val="0"/>
          <w:i w:val="0"/>
          <w:caps w:val="0"/>
          <w:spacing w:val="0"/>
          <w:w w:val="100"/>
          <w:sz w:val="20"/>
          <w:szCs w:val="21"/>
          <w:lang w:eastAsia="zh-CN"/>
        </w:rPr>
      </w:pPr>
      <w:r>
        <w:rPr>
          <w:rFonts w:hint="eastAsia" w:ascii="微软雅黑" w:hAnsi="微软雅黑" w:eastAsia="微软雅黑" w:cs="微软雅黑"/>
          <w:b w:val="0"/>
          <w:i w:val="0"/>
          <w:caps w:val="0"/>
          <w:spacing w:val="0"/>
          <w:w w:val="100"/>
          <w:sz w:val="21"/>
          <w:szCs w:val="21"/>
          <w:lang w:val="en-US" w:eastAsia="zh-CN"/>
        </w:rPr>
        <w:t>5、未被“信用中国”网站（www.creditchina.gov.cn ）列入失信被执行人和重大税收违法案件当事人名单，未被中国政府采购网（www.ccgp.gov.cn ）政府采购严重违法失信行为记录名单或被财政部门禁止参加政府采购活动时间及地域范围内</w:t>
      </w:r>
      <w:r>
        <w:rPr>
          <w:rFonts w:hint="eastAsia" w:ascii="微软雅黑" w:hAnsi="微软雅黑" w:eastAsia="微软雅黑" w:cs="微软雅黑"/>
          <w:b w:val="0"/>
          <w:i w:val="0"/>
          <w:caps w:val="0"/>
          <w:spacing w:val="0"/>
          <w:w w:val="100"/>
          <w:sz w:val="21"/>
          <w:szCs w:val="21"/>
          <w:lang w:eastAsia="zh-CN"/>
        </w:rPr>
        <w:t>；</w:t>
      </w:r>
    </w:p>
    <w:p>
      <w:pPr>
        <w:snapToGrid/>
        <w:spacing w:before="0" w:beforeAutospacing="0" w:after="0" w:afterAutospacing="0" w:line="400" w:lineRule="exact"/>
        <w:ind w:firstLine="420" w:firstLineChars="200"/>
        <w:jc w:val="both"/>
        <w:textAlignment w:val="baseline"/>
        <w:rPr>
          <w:rFonts w:hint="eastAsia" w:ascii="微软雅黑" w:hAnsi="微软雅黑" w:eastAsia="微软雅黑" w:cs="微软雅黑"/>
          <w:b w:val="0"/>
          <w:i w:val="0"/>
          <w:caps w:val="0"/>
          <w:spacing w:val="0"/>
          <w:w w:val="100"/>
          <w:sz w:val="20"/>
        </w:rPr>
      </w:pPr>
      <w:r>
        <w:rPr>
          <w:rFonts w:hint="eastAsia" w:ascii="微软雅黑" w:hAnsi="微软雅黑" w:eastAsia="微软雅黑" w:cs="微软雅黑"/>
          <w:b w:val="0"/>
          <w:i w:val="0"/>
          <w:caps w:val="0"/>
          <w:spacing w:val="0"/>
          <w:w w:val="100"/>
          <w:sz w:val="21"/>
          <w:szCs w:val="21"/>
          <w:lang w:val="en-US" w:eastAsia="zh-CN"/>
        </w:rPr>
        <w:t>6、2019年或2020年的财务审计报告（新成立的公司近三个月内的银行资信证明）；</w:t>
      </w:r>
    </w:p>
    <w:p>
      <w:pPr>
        <w:numPr>
          <w:ilvl w:val="0"/>
          <w:numId w:val="0"/>
        </w:numPr>
        <w:snapToGrid/>
        <w:spacing w:before="0" w:beforeAutospacing="0" w:after="0" w:afterAutospacing="0" w:line="400" w:lineRule="exact"/>
        <w:ind w:firstLine="400" w:firstLineChars="200"/>
        <w:jc w:val="both"/>
        <w:textAlignment w:val="baseline"/>
        <w:rPr>
          <w:rFonts w:hint="eastAsia"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0"/>
          <w:szCs w:val="21"/>
          <w:lang w:val="en-US" w:eastAsia="zh-CN"/>
        </w:rPr>
        <w:t>7、参加政府采购活动前3年内在经营活动中没有重大违法记录的书面声明原件；</w:t>
      </w:r>
    </w:p>
    <w:p>
      <w:pPr>
        <w:pStyle w:val="3"/>
        <w:tabs>
          <w:tab w:val="left" w:pos="5580"/>
        </w:tabs>
        <w:snapToGrid w:val="0"/>
        <w:spacing w:before="0" w:beforeAutospacing="0" w:after="0" w:afterAutospacing="0" w:line="400" w:lineRule="exact"/>
        <w:ind w:firstLine="400" w:firstLineChars="200"/>
        <w:jc w:val="left"/>
        <w:textAlignment w:val="baseline"/>
        <w:rPr>
          <w:rFonts w:hint="eastAsia" w:ascii="微软雅黑" w:hAnsi="微软雅黑" w:eastAsia="微软雅黑" w:cs="微软雅黑"/>
          <w:b w:val="0"/>
          <w:i w:val="0"/>
          <w:caps w:val="0"/>
          <w:spacing w:val="0"/>
          <w:w w:val="100"/>
          <w:kern w:val="2"/>
          <w:sz w:val="20"/>
          <w:szCs w:val="21"/>
          <w:lang w:val="en-US" w:eastAsia="zh-CN" w:bidi="ar-SA"/>
        </w:rPr>
      </w:pPr>
      <w:r>
        <w:rPr>
          <w:rFonts w:hint="eastAsia" w:ascii="微软雅黑" w:hAnsi="微软雅黑" w:eastAsia="微软雅黑" w:cs="微软雅黑"/>
          <w:b w:val="0"/>
          <w:i w:val="0"/>
          <w:caps w:val="0"/>
          <w:spacing w:val="0"/>
          <w:w w:val="100"/>
          <w:kern w:val="2"/>
          <w:sz w:val="20"/>
          <w:szCs w:val="21"/>
          <w:lang w:val="en-US" w:eastAsia="zh-CN" w:bidi="ar-SA"/>
        </w:rPr>
        <w:t>8、税务部门出具的近三个月内的完税证明；</w:t>
      </w:r>
    </w:p>
    <w:p>
      <w:pPr>
        <w:snapToGrid/>
        <w:spacing w:before="0" w:beforeAutospacing="0" w:after="0" w:afterAutospacing="0" w:line="400" w:lineRule="exact"/>
        <w:ind w:firstLine="400" w:firstLineChars="200"/>
        <w:jc w:val="both"/>
        <w:textAlignment w:val="baseline"/>
        <w:rPr>
          <w:rFonts w:hint="eastAsia" w:ascii="微软雅黑" w:hAnsi="微软雅黑" w:eastAsia="微软雅黑" w:cs="微软雅黑"/>
          <w:b w:val="0"/>
          <w:i w:val="0"/>
          <w:caps w:val="0"/>
          <w:spacing w:val="0"/>
          <w:w w:val="100"/>
          <w:sz w:val="20"/>
        </w:rPr>
      </w:pPr>
      <w:r>
        <w:rPr>
          <w:rFonts w:hint="eastAsia" w:ascii="微软雅黑" w:hAnsi="微软雅黑" w:eastAsia="微软雅黑" w:cs="微软雅黑"/>
          <w:b w:val="0"/>
          <w:i w:val="0"/>
          <w:caps w:val="0"/>
          <w:spacing w:val="0"/>
          <w:w w:val="100"/>
          <w:sz w:val="20"/>
          <w:szCs w:val="21"/>
          <w:lang w:val="en-US" w:eastAsia="zh-CN"/>
        </w:rPr>
        <w:t>9、投标单位（供应商）针对本次项目《反商业承诺书》；</w:t>
      </w:r>
    </w:p>
    <w:p>
      <w:pPr>
        <w:snapToGrid/>
        <w:spacing w:before="0" w:beforeAutospacing="0" w:after="0" w:afterAutospacing="0" w:line="400" w:lineRule="exact"/>
        <w:ind w:firstLine="400" w:firstLineChars="200"/>
        <w:jc w:val="both"/>
        <w:textAlignment w:val="baseline"/>
        <w:rPr>
          <w:rFonts w:hint="default" w:ascii="微软雅黑" w:hAnsi="微软雅黑" w:eastAsia="微软雅黑" w:cs="微软雅黑"/>
          <w:b w:val="0"/>
          <w:i w:val="0"/>
          <w:caps w:val="0"/>
          <w:spacing w:val="0"/>
          <w:w w:val="100"/>
          <w:sz w:val="20"/>
          <w:lang w:val="en-US"/>
        </w:rPr>
      </w:pPr>
      <w:r>
        <w:rPr>
          <w:rFonts w:hint="eastAsia" w:ascii="微软雅黑" w:hAnsi="微软雅黑" w:eastAsia="微软雅黑" w:cs="微软雅黑"/>
          <w:b w:val="0"/>
          <w:i w:val="0"/>
          <w:caps w:val="0"/>
          <w:spacing w:val="0"/>
          <w:w w:val="100"/>
          <w:sz w:val="20"/>
          <w:szCs w:val="21"/>
          <w:lang w:val="en-US" w:eastAsia="zh-CN"/>
        </w:rPr>
        <w:t>10、本项目不接受联合体投标。</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r>
        <w:rPr>
          <w:rFonts w:hint="eastAsia" w:ascii="微软雅黑" w:hAnsi="微软雅黑" w:eastAsia="微软雅黑" w:cs="微软雅黑"/>
          <w:b/>
          <w:bCs/>
          <w:i w:val="0"/>
          <w:caps w:val="0"/>
          <w:spacing w:val="0"/>
          <w:w w:val="100"/>
          <w:sz w:val="21"/>
          <w:szCs w:val="21"/>
        </w:rPr>
        <w:t>三、获取采购文件</w:t>
      </w:r>
    </w:p>
    <w:p>
      <w:pPr>
        <w:snapToGrid/>
        <w:spacing w:before="0" w:beforeAutospacing="0" w:after="0" w:afterAutospacing="0" w:line="400" w:lineRule="exact"/>
        <w:ind w:left="479" w:leftChars="228"/>
        <w:jc w:val="both"/>
        <w:textAlignment w:val="baseline"/>
        <w:rPr>
          <w:rFonts w:hint="default" w:ascii="微软雅黑" w:hAnsi="微软雅黑" w:eastAsia="微软雅黑" w:cs="微软雅黑"/>
          <w:b w:val="0"/>
          <w:i w:val="0"/>
          <w:caps w:val="0"/>
          <w:spacing w:val="0"/>
          <w:w w:val="100"/>
          <w:sz w:val="20"/>
          <w:lang w:val="en-US"/>
        </w:rPr>
      </w:pPr>
      <w:r>
        <w:rPr>
          <w:rFonts w:hint="eastAsia" w:ascii="微软雅黑" w:hAnsi="微软雅黑" w:eastAsia="微软雅黑" w:cs="微软雅黑"/>
          <w:b w:val="0"/>
          <w:i w:val="0"/>
          <w:caps w:val="0"/>
          <w:spacing w:val="0"/>
          <w:w w:val="100"/>
          <w:sz w:val="21"/>
          <w:szCs w:val="21"/>
          <w:lang w:val="en-US" w:eastAsia="zh-CN"/>
        </w:rPr>
        <w:t>时间： 2021年02月24日至2021年03月02每天上午10：30至下午13:30,下午16:00至19:0</w:t>
      </w:r>
      <w:bookmarkStart w:id="18" w:name="_GoBack"/>
      <w:bookmarkEnd w:id="18"/>
      <w:r>
        <w:rPr>
          <w:rFonts w:hint="eastAsia" w:ascii="微软雅黑" w:hAnsi="微软雅黑" w:eastAsia="微软雅黑" w:cs="微软雅黑"/>
          <w:b w:val="0"/>
          <w:i w:val="0"/>
          <w:caps w:val="0"/>
          <w:spacing w:val="0"/>
          <w:w w:val="100"/>
          <w:sz w:val="21"/>
          <w:szCs w:val="21"/>
          <w:lang w:val="en-US" w:eastAsia="zh-CN"/>
        </w:rPr>
        <w:t>0（北京时间，节假日除外）</w:t>
      </w:r>
    </w:p>
    <w:p>
      <w:pPr>
        <w:snapToGrid/>
        <w:spacing w:before="0" w:beforeAutospacing="0" w:after="0" w:afterAutospacing="0" w:line="400" w:lineRule="exact"/>
        <w:ind w:firstLine="420" w:firstLineChars="200"/>
        <w:jc w:val="both"/>
        <w:textAlignment w:val="baseline"/>
        <w:rPr>
          <w:rFonts w:hint="eastAsia" w:ascii="微软雅黑" w:hAnsi="微软雅黑" w:eastAsia="微软雅黑" w:cs="微软雅黑"/>
          <w:b w:val="0"/>
          <w:i w:val="0"/>
          <w:caps w:val="0"/>
          <w:spacing w:val="0"/>
          <w:w w:val="100"/>
          <w:sz w:val="21"/>
          <w:szCs w:val="21"/>
          <w:lang w:val="en-US" w:eastAsia="zh-CN"/>
        </w:rPr>
      </w:pPr>
      <w:r>
        <w:rPr>
          <w:rFonts w:hint="eastAsia" w:ascii="微软雅黑" w:hAnsi="微软雅黑" w:eastAsia="微软雅黑" w:cs="微软雅黑"/>
          <w:b w:val="0"/>
          <w:i w:val="0"/>
          <w:caps w:val="0"/>
          <w:spacing w:val="0"/>
          <w:w w:val="100"/>
          <w:sz w:val="21"/>
          <w:szCs w:val="21"/>
          <w:lang w:val="en-US" w:eastAsia="zh-CN"/>
        </w:rPr>
        <w:t>方式：（投标商标明所要获取的项目名称、项目编号、邮箱号、联系方式发送至3558017377@qq.com）邮箱获取</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r>
        <w:rPr>
          <w:rFonts w:hint="eastAsia" w:ascii="微软雅黑" w:hAnsi="微软雅黑" w:eastAsia="微软雅黑" w:cs="微软雅黑"/>
          <w:b/>
          <w:bCs/>
          <w:i w:val="0"/>
          <w:caps w:val="0"/>
          <w:spacing w:val="0"/>
          <w:w w:val="100"/>
          <w:sz w:val="21"/>
          <w:szCs w:val="21"/>
        </w:rPr>
        <w:t>四、</w:t>
      </w:r>
      <w:bookmarkStart w:id="4" w:name="_Toc28359015"/>
      <w:bookmarkStart w:id="5" w:name="_Toc35393801"/>
      <w:bookmarkStart w:id="6" w:name="_Toc35393632"/>
      <w:bookmarkStart w:id="7" w:name="_Toc28359092"/>
      <w:r>
        <w:rPr>
          <w:rFonts w:hint="eastAsia" w:ascii="微软雅黑" w:hAnsi="微软雅黑" w:eastAsia="微软雅黑" w:cs="微软雅黑"/>
          <w:b/>
          <w:bCs/>
          <w:i w:val="0"/>
          <w:caps w:val="0"/>
          <w:spacing w:val="0"/>
          <w:w w:val="100"/>
          <w:sz w:val="21"/>
          <w:szCs w:val="21"/>
          <w:lang w:eastAsia="zh-CN"/>
        </w:rPr>
        <w:t>投标</w:t>
      </w:r>
      <w:r>
        <w:rPr>
          <w:rFonts w:hint="eastAsia" w:ascii="微软雅黑" w:hAnsi="微软雅黑" w:eastAsia="微软雅黑" w:cs="微软雅黑"/>
          <w:b/>
          <w:bCs/>
          <w:i w:val="0"/>
          <w:caps w:val="0"/>
          <w:spacing w:val="0"/>
          <w:w w:val="100"/>
          <w:sz w:val="21"/>
          <w:szCs w:val="21"/>
        </w:rPr>
        <w:t>文件提交</w:t>
      </w:r>
      <w:bookmarkEnd w:id="4"/>
      <w:bookmarkEnd w:id="5"/>
      <w:bookmarkEnd w:id="6"/>
      <w:bookmarkEnd w:id="7"/>
    </w:p>
    <w:p>
      <w:pPr>
        <w:snapToGrid/>
        <w:spacing w:before="0" w:beforeAutospacing="0" w:after="0" w:afterAutospacing="0" w:line="400" w:lineRule="exact"/>
        <w:ind w:left="479" w:leftChars="228"/>
        <w:jc w:val="both"/>
        <w:textAlignment w:val="baseline"/>
        <w:rPr>
          <w:rFonts w:hint="eastAsia" w:ascii="微软雅黑" w:hAnsi="微软雅黑" w:eastAsia="微软雅黑" w:cs="微软雅黑"/>
          <w:b w:val="0"/>
          <w:i w:val="0"/>
          <w:caps w:val="0"/>
          <w:spacing w:val="0"/>
          <w:w w:val="100"/>
          <w:sz w:val="20"/>
          <w:szCs w:val="21"/>
        </w:rPr>
      </w:pPr>
      <w:bookmarkStart w:id="8" w:name="_Toc35393802"/>
      <w:bookmarkStart w:id="9" w:name="_Toc28359093"/>
      <w:bookmarkStart w:id="10" w:name="_Toc35393633"/>
      <w:bookmarkStart w:id="11" w:name="_Toc28359016"/>
      <w:r>
        <w:rPr>
          <w:rFonts w:hint="eastAsia" w:ascii="微软雅黑" w:hAnsi="微软雅黑" w:eastAsia="微软雅黑" w:cs="微软雅黑"/>
          <w:b w:val="0"/>
          <w:i w:val="0"/>
          <w:caps w:val="0"/>
          <w:spacing w:val="0"/>
          <w:w w:val="100"/>
          <w:sz w:val="21"/>
          <w:szCs w:val="21"/>
        </w:rPr>
        <w:t>截止时间：2021年03月</w:t>
      </w:r>
      <w:r>
        <w:rPr>
          <w:rFonts w:hint="eastAsia" w:ascii="微软雅黑" w:hAnsi="微软雅黑" w:eastAsia="微软雅黑" w:cs="微软雅黑"/>
          <w:b w:val="0"/>
          <w:i w:val="0"/>
          <w:caps w:val="0"/>
          <w:spacing w:val="0"/>
          <w:w w:val="100"/>
          <w:sz w:val="21"/>
          <w:szCs w:val="21"/>
          <w:lang w:val="en-US" w:eastAsia="zh-CN"/>
        </w:rPr>
        <w:t>16</w:t>
      </w:r>
      <w:r>
        <w:rPr>
          <w:rFonts w:hint="eastAsia" w:ascii="微软雅黑" w:hAnsi="微软雅黑" w:eastAsia="微软雅黑" w:cs="微软雅黑"/>
          <w:b w:val="0"/>
          <w:i w:val="0"/>
          <w:caps w:val="0"/>
          <w:spacing w:val="0"/>
          <w:w w:val="100"/>
          <w:sz w:val="21"/>
          <w:szCs w:val="21"/>
        </w:rPr>
        <w:t>日上午11</w:t>
      </w:r>
      <w:r>
        <w:rPr>
          <w:rFonts w:hint="eastAsia" w:ascii="微软雅黑" w:hAnsi="微软雅黑" w:eastAsia="微软雅黑" w:cs="微软雅黑"/>
          <w:b w:val="0"/>
          <w:i w:val="0"/>
          <w:caps w:val="0"/>
          <w:spacing w:val="0"/>
          <w:w w:val="100"/>
          <w:sz w:val="21"/>
          <w:szCs w:val="21"/>
          <w:lang w:val="en-US" w:eastAsia="zh-CN"/>
        </w:rPr>
        <w:t>点00</w:t>
      </w:r>
      <w:r>
        <w:rPr>
          <w:rFonts w:hint="eastAsia" w:ascii="微软雅黑" w:hAnsi="微软雅黑" w:eastAsia="微软雅黑" w:cs="微软雅黑"/>
          <w:b w:val="0"/>
          <w:i w:val="0"/>
          <w:caps w:val="0"/>
          <w:spacing w:val="0"/>
          <w:w w:val="100"/>
          <w:sz w:val="21"/>
          <w:szCs w:val="21"/>
        </w:rPr>
        <w:t>分（北京时间）</w:t>
      </w:r>
    </w:p>
    <w:p>
      <w:pPr>
        <w:snapToGrid/>
        <w:spacing w:before="0" w:beforeAutospacing="0" w:after="0" w:afterAutospacing="0" w:line="400" w:lineRule="exact"/>
        <w:ind w:left="479" w:leftChars="228"/>
        <w:jc w:val="both"/>
        <w:textAlignment w:val="baseline"/>
        <w:rPr>
          <w:rFonts w:hint="default"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1"/>
          <w:szCs w:val="21"/>
        </w:rPr>
        <w:t>地    点：</w:t>
      </w:r>
      <w:r>
        <w:rPr>
          <w:rFonts w:hint="eastAsia" w:ascii="微软雅黑" w:hAnsi="微软雅黑" w:eastAsia="微软雅黑" w:cs="微软雅黑"/>
          <w:b w:val="0"/>
          <w:i w:val="0"/>
          <w:caps w:val="0"/>
          <w:spacing w:val="0"/>
          <w:w w:val="100"/>
          <w:sz w:val="21"/>
          <w:szCs w:val="21"/>
          <w:lang w:eastAsia="zh-CN"/>
        </w:rPr>
        <w:t>莎车县图文中心八楼</w:t>
      </w:r>
      <w:r>
        <w:rPr>
          <w:rFonts w:hint="eastAsia" w:ascii="微软雅黑" w:hAnsi="微软雅黑" w:eastAsia="微软雅黑" w:cs="微软雅黑"/>
          <w:b w:val="0"/>
          <w:i w:val="0"/>
          <w:caps w:val="0"/>
          <w:spacing w:val="0"/>
          <w:w w:val="100"/>
          <w:sz w:val="21"/>
          <w:szCs w:val="21"/>
          <w:lang w:val="en-US" w:eastAsia="zh-CN"/>
        </w:rPr>
        <w:t>809</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r>
        <w:rPr>
          <w:rFonts w:hint="eastAsia" w:ascii="微软雅黑" w:hAnsi="微软雅黑" w:eastAsia="微软雅黑" w:cs="微软雅黑"/>
          <w:b/>
          <w:bCs/>
          <w:i w:val="0"/>
          <w:caps w:val="0"/>
          <w:spacing w:val="0"/>
          <w:w w:val="100"/>
          <w:sz w:val="21"/>
          <w:szCs w:val="21"/>
        </w:rPr>
        <w:t>五、开启</w:t>
      </w:r>
      <w:bookmarkEnd w:id="8"/>
      <w:bookmarkEnd w:id="9"/>
      <w:bookmarkEnd w:id="10"/>
      <w:bookmarkEnd w:id="11"/>
    </w:p>
    <w:p>
      <w:pPr>
        <w:snapToGrid/>
        <w:spacing w:before="0" w:beforeAutospacing="0" w:after="0" w:afterAutospacing="0" w:line="400" w:lineRule="exact"/>
        <w:ind w:left="479" w:leftChars="228"/>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时间：2021年03月</w:t>
      </w:r>
      <w:r>
        <w:rPr>
          <w:rFonts w:hint="eastAsia" w:ascii="微软雅黑" w:hAnsi="微软雅黑" w:eastAsia="微软雅黑" w:cs="微软雅黑"/>
          <w:b w:val="0"/>
          <w:i w:val="0"/>
          <w:caps w:val="0"/>
          <w:spacing w:val="0"/>
          <w:w w:val="100"/>
          <w:sz w:val="21"/>
          <w:szCs w:val="21"/>
          <w:lang w:val="en-US" w:eastAsia="zh-CN"/>
        </w:rPr>
        <w:t>16</w:t>
      </w:r>
      <w:r>
        <w:rPr>
          <w:rFonts w:hint="eastAsia" w:ascii="微软雅黑" w:hAnsi="微软雅黑" w:eastAsia="微软雅黑" w:cs="微软雅黑"/>
          <w:b w:val="0"/>
          <w:i w:val="0"/>
          <w:caps w:val="0"/>
          <w:spacing w:val="0"/>
          <w:w w:val="100"/>
          <w:sz w:val="21"/>
          <w:szCs w:val="21"/>
        </w:rPr>
        <w:t>日上午</w:t>
      </w:r>
      <w:r>
        <w:rPr>
          <w:rFonts w:hint="eastAsia" w:ascii="微软雅黑" w:hAnsi="微软雅黑" w:eastAsia="微软雅黑" w:cs="微软雅黑"/>
          <w:b w:val="0"/>
          <w:i w:val="0"/>
          <w:caps w:val="0"/>
          <w:spacing w:val="0"/>
          <w:w w:val="100"/>
          <w:sz w:val="21"/>
          <w:szCs w:val="21"/>
          <w:lang w:val="en-US" w:eastAsia="zh-CN"/>
        </w:rPr>
        <w:t>11点00</w:t>
      </w:r>
      <w:r>
        <w:rPr>
          <w:rFonts w:hint="eastAsia" w:ascii="微软雅黑" w:hAnsi="微软雅黑" w:eastAsia="微软雅黑" w:cs="微软雅黑"/>
          <w:b w:val="0"/>
          <w:i w:val="0"/>
          <w:caps w:val="0"/>
          <w:spacing w:val="0"/>
          <w:w w:val="100"/>
          <w:sz w:val="21"/>
          <w:szCs w:val="21"/>
        </w:rPr>
        <w:t>分（北京时间）</w:t>
      </w:r>
    </w:p>
    <w:p>
      <w:pPr>
        <w:snapToGrid/>
        <w:spacing w:before="0" w:beforeAutospacing="0" w:after="0" w:afterAutospacing="0" w:line="400" w:lineRule="exact"/>
        <w:ind w:left="479" w:leftChars="228"/>
        <w:jc w:val="both"/>
        <w:textAlignment w:val="baseline"/>
        <w:rPr>
          <w:rFonts w:hint="default" w:ascii="微软雅黑" w:hAnsi="微软雅黑" w:eastAsia="微软雅黑" w:cs="微软雅黑"/>
          <w:b w:val="0"/>
          <w:i w:val="0"/>
          <w:caps w:val="0"/>
          <w:spacing w:val="0"/>
          <w:w w:val="100"/>
          <w:sz w:val="20"/>
          <w:szCs w:val="21"/>
          <w:lang w:val="en-US"/>
        </w:rPr>
      </w:pPr>
      <w:r>
        <w:rPr>
          <w:rFonts w:hint="eastAsia" w:ascii="微软雅黑" w:hAnsi="微软雅黑" w:eastAsia="微软雅黑" w:cs="微软雅黑"/>
          <w:b w:val="0"/>
          <w:i w:val="0"/>
          <w:caps w:val="0"/>
          <w:spacing w:val="0"/>
          <w:w w:val="100"/>
          <w:sz w:val="21"/>
          <w:szCs w:val="21"/>
        </w:rPr>
        <w:t>地点：</w:t>
      </w:r>
      <w:r>
        <w:rPr>
          <w:rFonts w:hint="eastAsia" w:ascii="微软雅黑" w:hAnsi="微软雅黑" w:eastAsia="微软雅黑" w:cs="微软雅黑"/>
          <w:b w:val="0"/>
          <w:i w:val="0"/>
          <w:caps w:val="0"/>
          <w:spacing w:val="0"/>
          <w:w w:val="100"/>
          <w:sz w:val="21"/>
          <w:szCs w:val="21"/>
          <w:lang w:eastAsia="zh-CN"/>
        </w:rPr>
        <w:t>莎车县图文中心八楼</w:t>
      </w:r>
      <w:r>
        <w:rPr>
          <w:rFonts w:hint="eastAsia" w:ascii="微软雅黑" w:hAnsi="微软雅黑" w:eastAsia="微软雅黑" w:cs="微软雅黑"/>
          <w:b w:val="0"/>
          <w:i w:val="0"/>
          <w:caps w:val="0"/>
          <w:spacing w:val="0"/>
          <w:w w:val="100"/>
          <w:sz w:val="21"/>
          <w:szCs w:val="21"/>
          <w:lang w:val="en-US" w:eastAsia="zh-CN"/>
        </w:rPr>
        <w:t>809</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bookmarkStart w:id="12" w:name="_Toc35393634"/>
      <w:bookmarkStart w:id="13" w:name="_Toc28359094"/>
      <w:bookmarkStart w:id="14" w:name="_Toc35393803"/>
      <w:bookmarkStart w:id="15" w:name="_Toc28359017"/>
      <w:r>
        <w:rPr>
          <w:rFonts w:hint="eastAsia" w:ascii="微软雅黑" w:hAnsi="微软雅黑" w:eastAsia="微软雅黑" w:cs="微软雅黑"/>
          <w:b/>
          <w:bCs/>
          <w:i w:val="0"/>
          <w:caps w:val="0"/>
          <w:spacing w:val="0"/>
          <w:w w:val="100"/>
          <w:sz w:val="21"/>
          <w:szCs w:val="21"/>
        </w:rPr>
        <w:t>六、公告期限</w:t>
      </w:r>
      <w:bookmarkEnd w:id="12"/>
      <w:bookmarkEnd w:id="13"/>
      <w:bookmarkEnd w:id="14"/>
      <w:bookmarkEnd w:id="15"/>
    </w:p>
    <w:p>
      <w:pPr>
        <w:snapToGrid/>
        <w:spacing w:before="0" w:beforeAutospacing="0" w:after="0" w:afterAutospacing="0" w:line="400" w:lineRule="exact"/>
        <w:ind w:left="479" w:leftChars="228"/>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自本公告发布之日起5个工作日。</w:t>
      </w:r>
    </w:p>
    <w:p>
      <w:pPr>
        <w:snapToGrid/>
        <w:spacing w:before="0" w:beforeAutospacing="0" w:after="0" w:afterAutospacing="0" w:line="400" w:lineRule="exact"/>
        <w:jc w:val="both"/>
        <w:textAlignment w:val="baseline"/>
        <w:rPr>
          <w:rFonts w:hint="eastAsia" w:ascii="微软雅黑" w:hAnsi="微软雅黑" w:eastAsia="微软雅黑" w:cs="微软雅黑"/>
          <w:b/>
          <w:bCs/>
          <w:i w:val="0"/>
          <w:caps w:val="0"/>
          <w:spacing w:val="0"/>
          <w:w w:val="100"/>
          <w:sz w:val="20"/>
          <w:szCs w:val="21"/>
        </w:rPr>
      </w:pPr>
      <w:bookmarkStart w:id="16" w:name="_Toc35393804"/>
      <w:bookmarkStart w:id="17" w:name="_Toc35393635"/>
      <w:r>
        <w:rPr>
          <w:rFonts w:hint="eastAsia" w:ascii="微软雅黑" w:hAnsi="微软雅黑" w:eastAsia="微软雅黑" w:cs="微软雅黑"/>
          <w:b/>
          <w:bCs/>
          <w:i w:val="0"/>
          <w:caps w:val="0"/>
          <w:spacing w:val="0"/>
          <w:w w:val="100"/>
          <w:sz w:val="21"/>
          <w:szCs w:val="21"/>
        </w:rPr>
        <w:t>七、</w:t>
      </w:r>
      <w:bookmarkEnd w:id="16"/>
      <w:bookmarkEnd w:id="17"/>
      <w:r>
        <w:rPr>
          <w:rFonts w:hint="eastAsia" w:ascii="微软雅黑" w:hAnsi="微软雅黑" w:eastAsia="微软雅黑" w:cs="微软雅黑"/>
          <w:b/>
          <w:bCs/>
          <w:i w:val="0"/>
          <w:caps w:val="0"/>
          <w:spacing w:val="0"/>
          <w:w w:val="100"/>
          <w:sz w:val="21"/>
          <w:szCs w:val="21"/>
        </w:rPr>
        <w:t>对本次招标提出询问，请按以下方式联系</w:t>
      </w:r>
      <w:bookmarkEnd w:id="0"/>
      <w:bookmarkEnd w:id="1"/>
      <w:bookmarkEnd w:id="2"/>
      <w:bookmarkEnd w:id="3"/>
    </w:p>
    <w:p>
      <w:pPr>
        <w:snapToGrid/>
        <w:spacing w:before="0" w:beforeAutospacing="0" w:after="0" w:afterAutospacing="0" w:line="400" w:lineRule="exact"/>
        <w:ind w:left="479" w:leftChars="228"/>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1.采购人信息</w:t>
      </w:r>
    </w:p>
    <w:p>
      <w:pPr>
        <w:snapToGrid/>
        <w:spacing w:before="0" w:beforeAutospacing="0" w:after="0" w:afterAutospacing="0" w:line="400" w:lineRule="exact"/>
        <w:ind w:left="479" w:leftChars="228" w:firstLine="42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名 称：莎车县农业农村局（畜牧兽医局）　　　　　　　　　　　</w:t>
      </w:r>
    </w:p>
    <w:p>
      <w:pPr>
        <w:snapToGrid/>
        <w:spacing w:before="0" w:beforeAutospacing="0" w:after="0" w:afterAutospacing="0" w:line="400" w:lineRule="exact"/>
        <w:ind w:left="479" w:leftChars="228" w:firstLine="400" w:firstLineChars="200"/>
        <w:jc w:val="both"/>
        <w:textAlignment w:val="baseline"/>
        <w:rPr>
          <w:rFonts w:hint="default"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0"/>
          <w:szCs w:val="21"/>
          <w:lang w:eastAsia="zh-CN"/>
        </w:rPr>
        <w:t>联系电话：</w:t>
      </w:r>
      <w:r>
        <w:rPr>
          <w:rFonts w:hint="eastAsia" w:ascii="微软雅黑" w:hAnsi="微软雅黑" w:eastAsia="微软雅黑" w:cs="微软雅黑"/>
          <w:b w:val="0"/>
          <w:i w:val="0"/>
          <w:caps w:val="0"/>
          <w:spacing w:val="0"/>
          <w:w w:val="100"/>
          <w:sz w:val="20"/>
          <w:szCs w:val="21"/>
          <w:lang w:val="en-US" w:eastAsia="zh-CN"/>
        </w:rPr>
        <w:t>15739150818</w:t>
      </w:r>
    </w:p>
    <w:p>
      <w:pPr>
        <w:snapToGrid/>
        <w:spacing w:before="0" w:beforeAutospacing="0" w:after="0" w:afterAutospacing="0" w:line="400" w:lineRule="exact"/>
        <w:ind w:left="479" w:leftChars="228"/>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2.采购代理机构信息</w:t>
      </w:r>
    </w:p>
    <w:p>
      <w:pPr>
        <w:snapToGrid/>
        <w:spacing w:before="0" w:beforeAutospacing="0" w:after="0" w:afterAutospacing="0" w:line="400" w:lineRule="exact"/>
        <w:ind w:left="479" w:leftChars="228" w:firstLine="42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名 称：新疆众扬工程项目管理有限公司　　　　　　　　　　　</w:t>
      </w:r>
    </w:p>
    <w:p>
      <w:pPr>
        <w:snapToGrid/>
        <w:spacing w:before="0" w:beforeAutospacing="0" w:after="0" w:afterAutospacing="0" w:line="400" w:lineRule="exact"/>
        <w:ind w:left="479" w:leftChars="228" w:firstLine="42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联系方式：15569119986　　　　　　　　　　　</w:t>
      </w:r>
    </w:p>
    <w:p>
      <w:pPr>
        <w:snapToGrid/>
        <w:spacing w:before="0" w:beforeAutospacing="0" w:after="0" w:afterAutospacing="0" w:line="400" w:lineRule="exact"/>
        <w:ind w:firstLine="42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3.同级政府采购监督管理部门</w:t>
      </w:r>
    </w:p>
    <w:p>
      <w:pPr>
        <w:snapToGrid/>
        <w:spacing w:before="0" w:beforeAutospacing="0" w:after="0" w:afterAutospacing="0" w:line="400" w:lineRule="exact"/>
        <w:ind w:left="479" w:leftChars="228" w:firstLine="420" w:firstLineChars="200"/>
        <w:jc w:val="both"/>
        <w:textAlignment w:val="baseline"/>
        <w:rPr>
          <w:rFonts w:hint="eastAsia" w:ascii="微软雅黑" w:hAnsi="微软雅黑" w:eastAsia="微软雅黑" w:cs="微软雅黑"/>
          <w:b w:val="0"/>
          <w:i w:val="0"/>
          <w:caps w:val="0"/>
          <w:spacing w:val="0"/>
          <w:w w:val="100"/>
          <w:sz w:val="20"/>
          <w:szCs w:val="21"/>
          <w:lang w:val="en-US" w:eastAsia="zh-CN"/>
        </w:rPr>
      </w:pPr>
      <w:r>
        <w:rPr>
          <w:rFonts w:hint="eastAsia" w:ascii="微软雅黑" w:hAnsi="微软雅黑" w:eastAsia="微软雅黑" w:cs="微软雅黑"/>
          <w:b w:val="0"/>
          <w:i w:val="0"/>
          <w:caps w:val="0"/>
          <w:spacing w:val="0"/>
          <w:w w:val="100"/>
          <w:sz w:val="21"/>
          <w:szCs w:val="21"/>
        </w:rPr>
        <w:t>名称：莎车县财政局</w:t>
      </w:r>
      <w:r>
        <w:rPr>
          <w:rFonts w:hint="eastAsia" w:ascii="微软雅黑" w:hAnsi="微软雅黑" w:eastAsia="微软雅黑" w:cs="微软雅黑"/>
          <w:b w:val="0"/>
          <w:i w:val="0"/>
          <w:caps w:val="0"/>
          <w:spacing w:val="0"/>
          <w:w w:val="100"/>
          <w:sz w:val="21"/>
          <w:szCs w:val="21"/>
          <w:lang w:val="en-US" w:eastAsia="zh-CN"/>
        </w:rPr>
        <w:t>采购办</w:t>
      </w:r>
    </w:p>
    <w:p>
      <w:pPr>
        <w:snapToGrid/>
        <w:spacing w:before="0" w:beforeAutospacing="0" w:after="0" w:afterAutospacing="0" w:line="400" w:lineRule="exact"/>
        <w:ind w:left="479" w:leftChars="228" w:firstLine="42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联系人：</w:t>
      </w:r>
      <w:r>
        <w:rPr>
          <w:rFonts w:hint="eastAsia" w:ascii="微软雅黑" w:hAnsi="微软雅黑" w:eastAsia="微软雅黑" w:cs="微软雅黑"/>
          <w:b w:val="0"/>
          <w:i w:val="0"/>
          <w:caps w:val="0"/>
          <w:spacing w:val="0"/>
          <w:w w:val="100"/>
          <w:sz w:val="21"/>
          <w:szCs w:val="21"/>
          <w:lang w:val="en-US" w:eastAsia="zh-CN"/>
        </w:rPr>
        <w:t>丁洪</w:t>
      </w:r>
      <w:r>
        <w:rPr>
          <w:rFonts w:hint="eastAsia" w:ascii="微软雅黑" w:hAnsi="微软雅黑" w:eastAsia="微软雅黑" w:cs="微软雅黑"/>
          <w:b w:val="0"/>
          <w:i w:val="0"/>
          <w:caps w:val="0"/>
          <w:spacing w:val="0"/>
          <w:w w:val="100"/>
          <w:sz w:val="21"/>
          <w:szCs w:val="21"/>
        </w:rPr>
        <w:t xml:space="preserve">     </w:t>
      </w:r>
    </w:p>
    <w:p>
      <w:pPr>
        <w:snapToGrid/>
        <w:spacing w:before="0" w:beforeAutospacing="0" w:after="0" w:afterAutospacing="0" w:line="400" w:lineRule="exact"/>
        <w:ind w:left="479" w:leftChars="228" w:firstLine="420" w:firstLineChars="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监督投诉电话：0998-8512578</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400" w:lineRule="exact"/>
        <w:ind w:firstLine="4200" w:firstLineChars="2000"/>
        <w:jc w:val="both"/>
        <w:textAlignment w:val="baseline"/>
        <w:rPr>
          <w:rFonts w:hint="eastAsia" w:ascii="微软雅黑" w:hAnsi="微软雅黑" w:eastAsia="微软雅黑" w:cs="微软雅黑"/>
          <w:b w:val="0"/>
          <w:i w:val="0"/>
          <w:caps w:val="0"/>
          <w:spacing w:val="0"/>
          <w:w w:val="100"/>
          <w:sz w:val="21"/>
          <w:szCs w:val="21"/>
        </w:rPr>
      </w:pPr>
    </w:p>
    <w:p>
      <w:pPr>
        <w:snapToGrid/>
        <w:spacing w:before="0" w:beforeAutospacing="0" w:after="0" w:afterAutospacing="0" w:line="400" w:lineRule="exact"/>
        <w:jc w:val="both"/>
        <w:textAlignment w:val="baseline"/>
        <w:rPr>
          <w:rFonts w:hint="eastAsia" w:ascii="微软雅黑" w:hAnsi="微软雅黑" w:eastAsia="微软雅黑" w:cs="微软雅黑"/>
          <w:b w:val="0"/>
          <w:i w:val="0"/>
          <w:caps w:val="0"/>
          <w:spacing w:val="0"/>
          <w:w w:val="100"/>
          <w:sz w:val="21"/>
          <w:szCs w:val="21"/>
        </w:rPr>
      </w:pPr>
    </w:p>
    <w:p>
      <w:pPr>
        <w:snapToGrid/>
        <w:spacing w:before="0" w:beforeAutospacing="0" w:after="0" w:afterAutospacing="0" w:line="400" w:lineRule="exact"/>
        <w:ind w:firstLine="4200" w:firstLineChars="2000"/>
        <w:jc w:val="both"/>
        <w:textAlignment w:val="baseline"/>
        <w:rPr>
          <w:rFonts w:hint="eastAsia" w:ascii="微软雅黑" w:hAnsi="微软雅黑" w:eastAsia="微软雅黑" w:cs="微软雅黑"/>
          <w:b w:val="0"/>
          <w:i w:val="0"/>
          <w:caps w:val="0"/>
          <w:spacing w:val="0"/>
          <w:w w:val="100"/>
          <w:sz w:val="21"/>
          <w:szCs w:val="21"/>
        </w:rPr>
      </w:pPr>
    </w:p>
    <w:p>
      <w:pPr>
        <w:snapToGrid/>
        <w:spacing w:before="0" w:beforeAutospacing="0" w:after="0" w:afterAutospacing="0" w:line="400" w:lineRule="exact"/>
        <w:ind w:firstLine="4620" w:firstLineChars="22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新疆众扬工程项目管理有限公司</w:t>
      </w:r>
    </w:p>
    <w:p>
      <w:pPr>
        <w:snapToGrid/>
        <w:spacing w:before="0" w:beforeAutospacing="0" w:after="0" w:afterAutospacing="0" w:line="400" w:lineRule="exact"/>
        <w:ind w:firstLine="5040" w:firstLineChars="2400"/>
        <w:jc w:val="both"/>
        <w:textAlignment w:val="baseline"/>
        <w:rPr>
          <w:rFonts w:hint="eastAsia" w:ascii="微软雅黑" w:hAnsi="微软雅黑" w:eastAsia="微软雅黑" w:cs="微软雅黑"/>
          <w:b w:val="0"/>
          <w:i w:val="0"/>
          <w:caps w:val="0"/>
          <w:spacing w:val="0"/>
          <w:w w:val="100"/>
          <w:sz w:val="20"/>
          <w:szCs w:val="21"/>
        </w:rPr>
      </w:pPr>
      <w:r>
        <w:rPr>
          <w:rFonts w:hint="eastAsia" w:ascii="微软雅黑" w:hAnsi="微软雅黑" w:eastAsia="微软雅黑" w:cs="微软雅黑"/>
          <w:b w:val="0"/>
          <w:i w:val="0"/>
          <w:caps w:val="0"/>
          <w:spacing w:val="0"/>
          <w:w w:val="100"/>
          <w:sz w:val="21"/>
          <w:szCs w:val="21"/>
        </w:rPr>
        <w:t xml:space="preserve"> 2021年</w:t>
      </w:r>
      <w:r>
        <w:rPr>
          <w:rFonts w:hint="eastAsia" w:ascii="微软雅黑" w:hAnsi="微软雅黑" w:eastAsia="微软雅黑" w:cs="微软雅黑"/>
          <w:b w:val="0"/>
          <w:i w:val="0"/>
          <w:caps w:val="0"/>
          <w:spacing w:val="0"/>
          <w:w w:val="100"/>
          <w:sz w:val="21"/>
          <w:szCs w:val="21"/>
          <w:lang w:val="en-US" w:eastAsia="zh-CN"/>
        </w:rPr>
        <w:t>02</w:t>
      </w:r>
      <w:r>
        <w:rPr>
          <w:rFonts w:hint="eastAsia" w:ascii="微软雅黑" w:hAnsi="微软雅黑" w:eastAsia="微软雅黑" w:cs="微软雅黑"/>
          <w:b w:val="0"/>
          <w:i w:val="0"/>
          <w:caps w:val="0"/>
          <w:spacing w:val="0"/>
          <w:w w:val="100"/>
          <w:sz w:val="21"/>
          <w:szCs w:val="21"/>
        </w:rPr>
        <w:t>月</w:t>
      </w:r>
      <w:r>
        <w:rPr>
          <w:rFonts w:hint="eastAsia" w:ascii="微软雅黑" w:hAnsi="微软雅黑" w:eastAsia="微软雅黑" w:cs="微软雅黑"/>
          <w:b w:val="0"/>
          <w:i w:val="0"/>
          <w:caps w:val="0"/>
          <w:spacing w:val="0"/>
          <w:w w:val="100"/>
          <w:sz w:val="21"/>
          <w:szCs w:val="21"/>
          <w:lang w:val="en-US" w:eastAsia="zh-CN"/>
        </w:rPr>
        <w:t>23</w:t>
      </w:r>
      <w:r>
        <w:rPr>
          <w:rFonts w:hint="eastAsia" w:ascii="微软雅黑" w:hAnsi="微软雅黑" w:eastAsia="微软雅黑" w:cs="微软雅黑"/>
          <w:b w:val="0"/>
          <w:i w:val="0"/>
          <w:caps w:val="0"/>
          <w:spacing w:val="0"/>
          <w:w w:val="100"/>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17E94"/>
    <w:rsid w:val="46E44690"/>
    <w:rsid w:val="4BE556AD"/>
    <w:rsid w:val="59917E94"/>
    <w:rsid w:val="5FEF729D"/>
    <w:rsid w:val="67DB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3">
    <w:name w:val="Plain Text"/>
    <w:basedOn w:val="1"/>
    <w:qFormat/>
    <w:uiPriority w:val="0"/>
    <w:rPr>
      <w:rFonts w:ascii="宋体" w:hAnsi="Courier New" w:eastAsia="宋体" w:cs="Times New Roman"/>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2021-02-23T05:47:00Z</dcterms:created>
  <dc:creator>ཎཽཾ༺少爺༻ནཽཾ</dc:creator>
  <cp:lastModifiedBy>九离</cp:lastModifiedBy>
  <dcterms:modified xsi:type="dcterms:W3CDTF">2021-02-23T11:53:32Z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