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E1493F">
      <w:pPr>
        <w:tabs>
          <w:tab w:val="left" w:pos="0"/>
          <w:tab w:val="left" w:pos="3165"/>
          <w:tab w:val="center" w:pos="4153"/>
        </w:tabs>
        <w:spacing w:before="0" w:after="0" w:line="240" w:lineRule="auto"/>
        <w:jc w:val="center"/>
        <w:outlineLvl w:val="9"/>
        <w:rPr>
          <w:rFonts w:hint="eastAsia" w:ascii="微软雅黑" w:hAnsi="微软雅黑" w:eastAsia="微软雅黑" w:cs="微软雅黑"/>
          <w:b/>
          <w:bCs/>
          <w:color w:val="auto"/>
          <w:sz w:val="28"/>
          <w:szCs w:val="28"/>
          <w:highlight w:val="none"/>
          <w:lang w:eastAsia="zh-CN"/>
        </w:rPr>
      </w:pPr>
      <w:bookmarkStart w:id="48" w:name="_GoBack"/>
      <w:r>
        <w:rPr>
          <w:rFonts w:hint="eastAsia" w:ascii="微软雅黑" w:hAnsi="微软雅黑" w:eastAsia="微软雅黑" w:cs="微软雅黑"/>
          <w:b/>
          <w:bCs/>
          <w:color w:val="auto"/>
          <w:sz w:val="32"/>
          <w:szCs w:val="32"/>
          <w:highlight w:val="none"/>
          <w:lang w:val="en-US" w:eastAsia="zh-CN"/>
        </w:rPr>
        <w:t>疏勒县乡村振兴专题培训项目</w:t>
      </w:r>
      <w:bookmarkEnd w:id="48"/>
      <w:r>
        <w:rPr>
          <w:rFonts w:hint="eastAsia" w:ascii="微软雅黑" w:hAnsi="微软雅黑" w:eastAsia="微软雅黑" w:cs="微软雅黑"/>
          <w:b/>
          <w:bCs/>
          <w:color w:val="auto"/>
          <w:sz w:val="32"/>
          <w:szCs w:val="32"/>
          <w:highlight w:val="none"/>
          <w:lang w:val="en-US" w:eastAsia="zh-CN"/>
        </w:rPr>
        <w:t>公开</w:t>
      </w:r>
      <w:r>
        <w:rPr>
          <w:rFonts w:hint="eastAsia" w:ascii="微软雅黑" w:hAnsi="微软雅黑" w:eastAsia="微软雅黑" w:cs="微软雅黑"/>
          <w:b/>
          <w:bCs/>
          <w:color w:val="auto"/>
          <w:sz w:val="32"/>
          <w:szCs w:val="32"/>
          <w:highlight w:val="none"/>
          <w:lang w:eastAsia="zh-CN"/>
        </w:rPr>
        <w:t>招标公告</w:t>
      </w:r>
    </w:p>
    <w:p w14:paraId="1441A366">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beforeAutospacing="0" w:afterAutospacing="0" w:line="460" w:lineRule="exact"/>
        <w:ind w:left="0" w:firstLine="480" w:firstLineChars="200"/>
        <w:textAlignment w:val="auto"/>
        <w:outlineLvl w:val="9"/>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项目概况</w:t>
      </w:r>
    </w:p>
    <w:p w14:paraId="233C8F6A">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snapToGrid/>
        <w:spacing w:beforeAutospacing="0" w:afterAutospacing="0" w:line="460" w:lineRule="exact"/>
        <w:ind w:left="0" w:firstLine="480" w:firstLineChars="200"/>
        <w:textAlignment w:val="auto"/>
        <w:outlineLvl w:val="9"/>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color w:val="auto"/>
          <w:sz w:val="24"/>
          <w:szCs w:val="24"/>
          <w:highlight w:val="none"/>
          <w:u w:val="single"/>
          <w:lang w:val="en-US" w:eastAsia="zh-CN"/>
        </w:rPr>
        <w:t>疏勒县乡村振兴专题培训项目</w:t>
      </w:r>
      <w:r>
        <w:rPr>
          <w:rFonts w:hint="eastAsia" w:ascii="微软雅黑" w:hAnsi="微软雅黑" w:eastAsia="微软雅黑" w:cs="微软雅黑"/>
          <w:color w:val="auto"/>
          <w:sz w:val="24"/>
          <w:szCs w:val="24"/>
          <w:highlight w:val="none"/>
          <w:u w:val="none"/>
          <w:lang w:val="en-US" w:eastAsia="zh-CN"/>
        </w:rPr>
        <w:t>的</w:t>
      </w:r>
      <w:r>
        <w:rPr>
          <w:rFonts w:hint="eastAsia" w:ascii="微软雅黑" w:hAnsi="微软雅黑" w:eastAsia="微软雅黑" w:cs="微软雅黑"/>
          <w:color w:val="auto"/>
          <w:sz w:val="24"/>
          <w:szCs w:val="24"/>
          <w:highlight w:val="none"/>
          <w:u w:val="single"/>
          <w:lang w:val="en-US" w:eastAsia="zh-CN"/>
        </w:rPr>
        <w:t>潜在供</w:t>
      </w:r>
      <w:r>
        <w:rPr>
          <w:rFonts w:hint="eastAsia" w:ascii="微软雅黑" w:hAnsi="微软雅黑" w:eastAsia="微软雅黑" w:cs="微软雅黑"/>
          <w:color w:val="auto"/>
          <w:sz w:val="24"/>
          <w:szCs w:val="24"/>
          <w:highlight w:val="none"/>
          <w:u w:val="single"/>
        </w:rPr>
        <w:t>应商</w:t>
      </w:r>
      <w:r>
        <w:rPr>
          <w:rFonts w:hint="eastAsia" w:ascii="微软雅黑" w:hAnsi="微软雅黑" w:eastAsia="微软雅黑" w:cs="微软雅黑"/>
          <w:color w:val="auto"/>
          <w:sz w:val="24"/>
          <w:szCs w:val="24"/>
          <w:highlight w:val="none"/>
        </w:rPr>
        <w:t>应在</w:t>
      </w:r>
      <w:r>
        <w:rPr>
          <w:rFonts w:hint="eastAsia" w:ascii="微软雅黑" w:hAnsi="微软雅黑" w:eastAsia="微软雅黑" w:cs="微软雅黑"/>
          <w:color w:val="auto"/>
          <w:sz w:val="24"/>
          <w:szCs w:val="24"/>
          <w:highlight w:val="none"/>
          <w:u w:val="single"/>
          <w:lang w:val="en-US" w:eastAsia="zh-CN"/>
        </w:rPr>
        <w:t>政采云平台（https://login.zcygov.cn/user-login/#/login）</w:t>
      </w:r>
      <w:r>
        <w:rPr>
          <w:rFonts w:hint="eastAsia" w:ascii="微软雅黑" w:hAnsi="微软雅黑" w:eastAsia="微软雅黑" w:cs="微软雅黑"/>
          <w:color w:val="auto"/>
          <w:sz w:val="24"/>
          <w:szCs w:val="24"/>
          <w:highlight w:val="none"/>
        </w:rPr>
        <w:t>获取招标文件，并于</w:t>
      </w:r>
      <w:r>
        <w:rPr>
          <w:rFonts w:hint="eastAsia" w:ascii="微软雅黑" w:hAnsi="微软雅黑" w:eastAsia="微软雅黑" w:cs="微软雅黑"/>
          <w:color w:val="auto"/>
          <w:sz w:val="24"/>
          <w:szCs w:val="24"/>
          <w:highlight w:val="none"/>
          <w:u w:val="single"/>
          <w:lang w:eastAsia="zh-CN"/>
        </w:rPr>
        <w:t>202</w:t>
      </w:r>
      <w:r>
        <w:rPr>
          <w:rFonts w:hint="eastAsia" w:ascii="微软雅黑" w:hAnsi="微软雅黑" w:eastAsia="微软雅黑" w:cs="微软雅黑"/>
          <w:color w:val="auto"/>
          <w:sz w:val="24"/>
          <w:szCs w:val="24"/>
          <w:highlight w:val="none"/>
          <w:u w:val="single"/>
          <w:lang w:val="en-US" w:eastAsia="zh-CN"/>
        </w:rPr>
        <w:t>5</w:t>
      </w:r>
      <w:r>
        <w:rPr>
          <w:rFonts w:hint="eastAsia" w:ascii="微软雅黑" w:hAnsi="微软雅黑" w:eastAsia="微软雅黑" w:cs="微软雅黑"/>
          <w:color w:val="auto"/>
          <w:sz w:val="24"/>
          <w:szCs w:val="24"/>
          <w:highlight w:val="none"/>
          <w:u w:val="single"/>
          <w:lang w:eastAsia="zh-CN"/>
        </w:rPr>
        <w:t>年</w:t>
      </w:r>
      <w:r>
        <w:rPr>
          <w:rFonts w:hint="eastAsia" w:ascii="微软雅黑" w:hAnsi="微软雅黑" w:eastAsia="微软雅黑" w:cs="微软雅黑"/>
          <w:color w:val="auto"/>
          <w:sz w:val="24"/>
          <w:szCs w:val="24"/>
          <w:highlight w:val="none"/>
          <w:u w:val="single"/>
          <w:lang w:val="en-US" w:eastAsia="zh-CN"/>
        </w:rPr>
        <w:t xml:space="preserve"> 08</w:t>
      </w:r>
      <w:r>
        <w:rPr>
          <w:rFonts w:hint="eastAsia" w:ascii="微软雅黑" w:hAnsi="微软雅黑" w:eastAsia="微软雅黑" w:cs="微软雅黑"/>
          <w:color w:val="auto"/>
          <w:sz w:val="24"/>
          <w:szCs w:val="24"/>
          <w:highlight w:val="none"/>
          <w:u w:val="single"/>
          <w:lang w:eastAsia="zh-CN"/>
        </w:rPr>
        <w:t>月</w:t>
      </w:r>
      <w:r>
        <w:rPr>
          <w:rFonts w:hint="eastAsia" w:ascii="微软雅黑" w:hAnsi="微软雅黑" w:eastAsia="微软雅黑" w:cs="微软雅黑"/>
          <w:color w:val="auto"/>
          <w:sz w:val="24"/>
          <w:szCs w:val="24"/>
          <w:highlight w:val="none"/>
          <w:u w:val="single"/>
          <w:lang w:val="en-US" w:eastAsia="zh-CN"/>
        </w:rPr>
        <w:t>06</w:t>
      </w:r>
      <w:r>
        <w:rPr>
          <w:rFonts w:hint="eastAsia" w:ascii="微软雅黑" w:hAnsi="微软雅黑" w:eastAsia="微软雅黑" w:cs="微软雅黑"/>
          <w:color w:val="auto"/>
          <w:sz w:val="24"/>
          <w:szCs w:val="24"/>
          <w:highlight w:val="none"/>
          <w:u w:val="single"/>
          <w:lang w:eastAsia="zh-CN"/>
        </w:rPr>
        <w:t>日</w:t>
      </w:r>
      <w:r>
        <w:rPr>
          <w:rFonts w:hint="eastAsia" w:ascii="微软雅黑" w:hAnsi="微软雅黑" w:eastAsia="微软雅黑" w:cs="微软雅黑"/>
          <w:color w:val="auto"/>
          <w:sz w:val="24"/>
          <w:szCs w:val="24"/>
          <w:highlight w:val="none"/>
          <w:u w:val="single"/>
          <w:lang w:val="en-US" w:eastAsia="zh-CN"/>
        </w:rPr>
        <w:t xml:space="preserve"> 10：30</w:t>
      </w:r>
      <w:r>
        <w:rPr>
          <w:rFonts w:hint="eastAsia" w:ascii="微软雅黑" w:hAnsi="微软雅黑" w:eastAsia="微软雅黑" w:cs="微软雅黑"/>
          <w:color w:val="auto"/>
          <w:sz w:val="24"/>
          <w:szCs w:val="24"/>
          <w:highlight w:val="none"/>
          <w:u w:val="single"/>
        </w:rPr>
        <w:t>（北京时间）</w:t>
      </w:r>
      <w:r>
        <w:rPr>
          <w:rFonts w:hint="eastAsia" w:ascii="微软雅黑" w:hAnsi="微软雅黑" w:eastAsia="微软雅黑" w:cs="微软雅黑"/>
          <w:bCs/>
          <w:color w:val="auto"/>
          <w:sz w:val="24"/>
          <w:szCs w:val="24"/>
          <w:highlight w:val="none"/>
        </w:rPr>
        <w:t>前</w:t>
      </w:r>
      <w:r>
        <w:rPr>
          <w:rFonts w:hint="eastAsia" w:ascii="微软雅黑" w:hAnsi="微软雅黑" w:eastAsia="微软雅黑" w:cs="微软雅黑"/>
          <w:bCs/>
          <w:color w:val="auto"/>
          <w:sz w:val="24"/>
          <w:szCs w:val="24"/>
          <w:highlight w:val="none"/>
          <w:lang w:eastAsia="zh-CN"/>
        </w:rPr>
        <w:t>上传</w:t>
      </w:r>
      <w:r>
        <w:rPr>
          <w:rFonts w:hint="eastAsia" w:ascii="微软雅黑" w:hAnsi="微软雅黑" w:eastAsia="微软雅黑" w:cs="微软雅黑"/>
          <w:bCs/>
          <w:color w:val="auto"/>
          <w:sz w:val="24"/>
          <w:szCs w:val="24"/>
          <w:highlight w:val="none"/>
        </w:rPr>
        <w:t>投标文件</w:t>
      </w:r>
      <w:r>
        <w:rPr>
          <w:rFonts w:hint="eastAsia" w:ascii="微软雅黑" w:hAnsi="微软雅黑" w:eastAsia="微软雅黑" w:cs="微软雅黑"/>
          <w:color w:val="auto"/>
          <w:sz w:val="24"/>
          <w:szCs w:val="24"/>
          <w:highlight w:val="none"/>
        </w:rPr>
        <w:t>。</w:t>
      </w:r>
      <w:bookmarkStart w:id="0" w:name="_Toc28359079"/>
      <w:bookmarkStart w:id="1" w:name="_Toc35393790"/>
      <w:bookmarkStart w:id="2" w:name="_Toc35393621"/>
      <w:bookmarkStart w:id="3" w:name="_Toc28217"/>
      <w:bookmarkStart w:id="4" w:name="_Toc28359002"/>
      <w:bookmarkStart w:id="5" w:name="_Hlk24379207"/>
    </w:p>
    <w:bookmarkEnd w:id="0"/>
    <w:bookmarkEnd w:id="1"/>
    <w:bookmarkEnd w:id="2"/>
    <w:bookmarkEnd w:id="3"/>
    <w:bookmarkEnd w:id="4"/>
    <w:bookmarkEnd w:id="5"/>
    <w:p w14:paraId="57B5369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both"/>
        <w:textAlignment w:val="auto"/>
        <w:outlineLvl w:val="9"/>
        <w:rPr>
          <w:rFonts w:hint="eastAsia" w:ascii="微软雅黑" w:hAnsi="微软雅黑" w:eastAsia="微软雅黑" w:cs="微软雅黑"/>
          <w:b/>
          <w:bCs w:val="0"/>
          <w:color w:val="auto"/>
          <w:sz w:val="24"/>
          <w:szCs w:val="24"/>
          <w:highlight w:val="none"/>
        </w:rPr>
      </w:pPr>
      <w:bookmarkStart w:id="6" w:name="_Toc28253"/>
      <w:bookmarkStart w:id="7" w:name="_Toc20970"/>
      <w:r>
        <w:rPr>
          <w:rFonts w:hint="eastAsia" w:ascii="微软雅黑" w:hAnsi="微软雅黑" w:eastAsia="微软雅黑" w:cs="微软雅黑"/>
          <w:b/>
          <w:bCs w:val="0"/>
          <w:color w:val="auto"/>
          <w:sz w:val="24"/>
          <w:szCs w:val="24"/>
          <w:highlight w:val="none"/>
        </w:rPr>
        <w:t>一、项目基本情况</w:t>
      </w:r>
      <w:bookmarkEnd w:id="6"/>
      <w:bookmarkEnd w:id="7"/>
    </w:p>
    <w:p w14:paraId="4E2BCE0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firstLine="480" w:firstLineChars="200"/>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1.项目编号：XJ</w:t>
      </w:r>
      <w:r>
        <w:rPr>
          <w:rFonts w:hint="eastAsia" w:ascii="微软雅黑" w:hAnsi="微软雅黑" w:eastAsia="微软雅黑" w:cs="微软雅黑"/>
          <w:color w:val="auto"/>
          <w:sz w:val="24"/>
          <w:szCs w:val="24"/>
          <w:highlight w:val="none"/>
          <w:lang w:val="en-US" w:eastAsia="zh-CN"/>
        </w:rPr>
        <w:fldChar w:fldCharType="begin"/>
      </w:r>
      <w:r>
        <w:rPr>
          <w:rFonts w:hint="eastAsia" w:ascii="微软雅黑" w:hAnsi="微软雅黑" w:eastAsia="微软雅黑" w:cs="微软雅黑"/>
          <w:color w:val="auto"/>
          <w:sz w:val="24"/>
          <w:szCs w:val="24"/>
          <w:highlight w:val="none"/>
          <w:lang w:val="en-US" w:eastAsia="zh-CN"/>
        </w:rPr>
        <w:instrText xml:space="preserve"> HYPERLINK "https://www.zcygov.cn/project-center/_procurement_/project-result-detail/7273600206598045776?utm=web-project-center-front.42c12ca3.0.0.3e4530a04b0b11ef85569722481b457f" \t "https://www.zcygov.cn/project-center/_procurement_/self-project/_blank" </w:instrText>
      </w:r>
      <w:r>
        <w:rPr>
          <w:rFonts w:hint="eastAsia" w:ascii="微软雅黑" w:hAnsi="微软雅黑" w:eastAsia="微软雅黑" w:cs="微软雅黑"/>
          <w:color w:val="auto"/>
          <w:sz w:val="24"/>
          <w:szCs w:val="24"/>
          <w:highlight w:val="none"/>
          <w:lang w:val="en-US" w:eastAsia="zh-CN"/>
        </w:rPr>
        <w:fldChar w:fldCharType="separate"/>
      </w:r>
      <w:r>
        <w:rPr>
          <w:rFonts w:hint="eastAsia" w:ascii="微软雅黑" w:hAnsi="微软雅黑" w:eastAsia="微软雅黑" w:cs="微软雅黑"/>
          <w:color w:val="auto"/>
          <w:sz w:val="24"/>
          <w:szCs w:val="24"/>
          <w:highlight w:val="none"/>
          <w:lang w:val="en-US" w:eastAsia="zh-CN"/>
        </w:rPr>
        <w:t>ZK-2025(GK)-06</w:t>
      </w:r>
      <w:r>
        <w:rPr>
          <w:rFonts w:hint="eastAsia" w:ascii="微软雅黑" w:hAnsi="微软雅黑" w:eastAsia="微软雅黑" w:cs="微软雅黑"/>
          <w:color w:val="auto"/>
          <w:sz w:val="24"/>
          <w:szCs w:val="24"/>
          <w:highlight w:val="none"/>
          <w:lang w:val="en-US" w:eastAsia="zh-CN"/>
        </w:rPr>
        <w:fldChar w:fldCharType="end"/>
      </w:r>
    </w:p>
    <w:p w14:paraId="6EB1314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firstLine="480" w:firstLineChars="200"/>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2.项目名称：</w:t>
      </w:r>
      <w:r>
        <w:rPr>
          <w:rFonts w:hint="eastAsia" w:ascii="微软雅黑" w:hAnsi="微软雅黑" w:eastAsia="微软雅黑" w:cs="微软雅黑"/>
          <w:color w:val="auto"/>
          <w:sz w:val="24"/>
          <w:szCs w:val="24"/>
          <w:highlight w:val="none"/>
          <w:u w:val="none"/>
          <w:lang w:val="en-US" w:eastAsia="zh-CN"/>
        </w:rPr>
        <w:t>疏勒县乡村振兴专题培训项目</w:t>
      </w:r>
    </w:p>
    <w:p w14:paraId="408A72D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firstLine="480" w:firstLineChars="200"/>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3.采购方式：公开招标</w:t>
      </w:r>
    </w:p>
    <w:p w14:paraId="6C65CA2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firstLine="480" w:firstLineChars="200"/>
        <w:textAlignment w:val="auto"/>
        <w:outlineLvl w:val="9"/>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4.预算金额（元）：1500000</w:t>
      </w:r>
    </w:p>
    <w:p w14:paraId="23049B8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firstLine="480" w:firstLineChars="200"/>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5.最高限价（元）：1500000</w:t>
      </w:r>
    </w:p>
    <w:p w14:paraId="3E65CEF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firstLine="480" w:firstLineChars="200"/>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6.采购需求：</w:t>
      </w:r>
    </w:p>
    <w:p w14:paraId="2329EBE8">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firstLine="480" w:firstLineChars="200"/>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标项名称：疏勒县乡村振兴专题培训项目</w:t>
      </w:r>
    </w:p>
    <w:p w14:paraId="4F33718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firstLine="480" w:firstLineChars="200"/>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数量：一批</w:t>
      </w:r>
    </w:p>
    <w:p w14:paraId="42124738">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firstLine="480" w:firstLineChars="200"/>
        <w:textAlignment w:val="auto"/>
        <w:outlineLvl w:val="9"/>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预算金额（元）：1500000</w:t>
      </w:r>
    </w:p>
    <w:p w14:paraId="244E4BA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firstLine="480" w:firstLineChars="200"/>
        <w:textAlignment w:val="auto"/>
        <w:outlineLvl w:val="9"/>
        <w:rPr>
          <w:rFonts w:hint="eastAsia" w:ascii="微软雅黑" w:hAnsi="微软雅黑" w:eastAsia="微软雅黑" w:cs="微软雅黑"/>
          <w:color w:val="auto"/>
          <w:sz w:val="24"/>
          <w:szCs w:val="24"/>
          <w:highlight w:val="yellow"/>
          <w:lang w:val="en-US" w:eastAsia="zh-CN"/>
        </w:rPr>
      </w:pPr>
      <w:r>
        <w:rPr>
          <w:rFonts w:hint="eastAsia" w:ascii="微软雅黑" w:hAnsi="微软雅黑" w:eastAsia="微软雅黑" w:cs="微软雅黑"/>
          <w:color w:val="auto"/>
          <w:sz w:val="24"/>
          <w:szCs w:val="24"/>
          <w:highlight w:val="none"/>
          <w:lang w:val="en-US" w:eastAsia="zh-CN"/>
        </w:rPr>
        <w:t>简要规格描述或项目基本概况介绍、用途：</w:t>
      </w:r>
      <w:r>
        <w:rPr>
          <w:rFonts w:hint="eastAsia" w:ascii="微软雅黑" w:hAnsi="微软雅黑" w:eastAsia="微软雅黑" w:cs="微软雅黑"/>
          <w:b w:val="0"/>
          <w:bCs w:val="0"/>
          <w:color w:val="auto"/>
          <w:sz w:val="24"/>
          <w:szCs w:val="24"/>
          <w:highlight w:val="none"/>
          <w:lang w:val="en-US" w:eastAsia="zh-CN"/>
        </w:rPr>
        <w:t>培训服务类。</w:t>
      </w:r>
      <w:r>
        <w:rPr>
          <w:rFonts w:hint="eastAsia" w:ascii="微软雅黑" w:hAnsi="微软雅黑" w:eastAsia="微软雅黑" w:cs="微软雅黑"/>
          <w:color w:val="auto"/>
          <w:sz w:val="24"/>
          <w:szCs w:val="24"/>
          <w:highlight w:val="none"/>
          <w:lang w:val="en-US" w:eastAsia="zh-CN"/>
        </w:rPr>
        <w:t>（服务需求详见招标文件）</w:t>
      </w:r>
    </w:p>
    <w:p w14:paraId="699C75A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firstLine="480" w:firstLineChars="200"/>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备注：/</w:t>
      </w:r>
    </w:p>
    <w:p w14:paraId="2F4E0CC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firstLine="480" w:firstLineChars="200"/>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7.合同履约期限：详见招标文件</w:t>
      </w:r>
    </w:p>
    <w:p w14:paraId="3C27BD5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firstLine="480" w:firstLineChars="200"/>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8.本项目(否)接受联合体投标。</w:t>
      </w:r>
    </w:p>
    <w:p w14:paraId="78CB356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both"/>
        <w:textAlignment w:val="auto"/>
        <w:outlineLvl w:val="9"/>
        <w:rPr>
          <w:rFonts w:hint="eastAsia" w:ascii="微软雅黑" w:hAnsi="微软雅黑" w:eastAsia="微软雅黑" w:cs="微软雅黑"/>
          <w:b/>
          <w:color w:val="auto"/>
          <w:sz w:val="24"/>
          <w:szCs w:val="24"/>
          <w:highlight w:val="none"/>
        </w:rPr>
      </w:pPr>
      <w:bookmarkStart w:id="8" w:name="_Toc29506"/>
      <w:bookmarkStart w:id="9" w:name="_Toc19260"/>
      <w:bookmarkStart w:id="10" w:name="_Toc35393622"/>
      <w:bookmarkStart w:id="11" w:name="_Toc28359080"/>
      <w:bookmarkStart w:id="12" w:name="_Toc35393791"/>
      <w:bookmarkStart w:id="13" w:name="_Toc28359003"/>
      <w:bookmarkStart w:id="14" w:name="_Toc1145"/>
      <w:bookmarkStart w:id="15" w:name="_Toc13688"/>
      <w:r>
        <w:rPr>
          <w:rFonts w:hint="eastAsia" w:ascii="微软雅黑" w:hAnsi="微软雅黑" w:eastAsia="微软雅黑" w:cs="微软雅黑"/>
          <w:b/>
          <w:color w:val="auto"/>
          <w:sz w:val="24"/>
          <w:szCs w:val="24"/>
          <w:highlight w:val="none"/>
        </w:rPr>
        <w:t>二、</w:t>
      </w:r>
      <w:r>
        <w:rPr>
          <w:rFonts w:hint="eastAsia" w:ascii="微软雅黑" w:hAnsi="微软雅黑" w:eastAsia="微软雅黑" w:cs="微软雅黑"/>
          <w:b/>
          <w:color w:val="auto"/>
          <w:sz w:val="24"/>
          <w:szCs w:val="24"/>
          <w:highlight w:val="none"/>
          <w:lang w:val="en-US" w:eastAsia="zh-CN"/>
        </w:rPr>
        <w:t>申请人的</w:t>
      </w:r>
      <w:r>
        <w:rPr>
          <w:rFonts w:hint="eastAsia" w:ascii="微软雅黑" w:hAnsi="微软雅黑" w:eastAsia="微软雅黑" w:cs="微软雅黑"/>
          <w:b/>
          <w:color w:val="auto"/>
          <w:sz w:val="24"/>
          <w:szCs w:val="24"/>
          <w:highlight w:val="none"/>
        </w:rPr>
        <w:t>资格要求：</w:t>
      </w:r>
      <w:bookmarkEnd w:id="8"/>
      <w:bookmarkEnd w:id="9"/>
      <w:bookmarkEnd w:id="10"/>
      <w:bookmarkEnd w:id="11"/>
      <w:bookmarkEnd w:id="12"/>
      <w:bookmarkEnd w:id="13"/>
      <w:bookmarkEnd w:id="14"/>
      <w:bookmarkEnd w:id="15"/>
    </w:p>
    <w:p w14:paraId="099C38D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firstLine="480" w:firstLineChars="200"/>
        <w:jc w:val="both"/>
        <w:textAlignment w:val="auto"/>
        <w:outlineLvl w:val="9"/>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1.满足《中华人民共和国政府采购法》第二十二条规定；</w:t>
      </w:r>
    </w:p>
    <w:p w14:paraId="31D5FA0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firstLine="480" w:firstLineChars="200"/>
        <w:jc w:val="both"/>
        <w:textAlignment w:val="auto"/>
        <w:outlineLvl w:val="9"/>
        <w:rPr>
          <w:rFonts w:hint="eastAsia" w:ascii="微软雅黑" w:hAnsi="微软雅黑" w:eastAsia="微软雅黑" w:cs="微软雅黑"/>
          <w:b w:val="0"/>
          <w:bCs w:val="0"/>
          <w:color w:val="auto"/>
          <w:sz w:val="24"/>
          <w:szCs w:val="24"/>
          <w:highlight w:val="none"/>
          <w:lang w:val="en-US" w:eastAsia="zh-CN"/>
        </w:rPr>
      </w:pPr>
      <w:bookmarkStart w:id="16" w:name="_Toc35393623"/>
      <w:bookmarkStart w:id="17" w:name="_Toc35393792"/>
      <w:bookmarkStart w:id="18" w:name="_Toc32226"/>
      <w:bookmarkStart w:id="19" w:name="_Toc28359004"/>
      <w:bookmarkStart w:id="20" w:name="_Toc27678"/>
      <w:bookmarkStart w:id="21" w:name="_Toc28359081"/>
      <w:r>
        <w:rPr>
          <w:rFonts w:hint="eastAsia" w:ascii="微软雅黑" w:hAnsi="微软雅黑" w:eastAsia="微软雅黑" w:cs="微软雅黑"/>
          <w:b w:val="0"/>
          <w:bCs w:val="0"/>
          <w:color w:val="auto"/>
          <w:sz w:val="24"/>
          <w:szCs w:val="24"/>
          <w:highlight w:val="none"/>
          <w:lang w:val="en-US" w:eastAsia="en-US"/>
        </w:rPr>
        <w:t>2.落实政府采购政策需满足的资格要求:本项目专门面向中小企业</w:t>
      </w:r>
      <w:r>
        <w:rPr>
          <w:rFonts w:hint="eastAsia" w:ascii="微软雅黑" w:hAnsi="微软雅黑" w:eastAsia="微软雅黑" w:cs="微软雅黑"/>
          <w:b w:val="0"/>
          <w:bCs w:val="0"/>
          <w:color w:val="auto"/>
          <w:sz w:val="24"/>
          <w:szCs w:val="24"/>
          <w:highlight w:val="none"/>
          <w:lang w:val="en-US" w:eastAsia="zh-CN"/>
        </w:rPr>
        <w:t>。</w:t>
      </w:r>
    </w:p>
    <w:p w14:paraId="2AC4713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firstLine="480" w:firstLineChars="200"/>
        <w:jc w:val="both"/>
        <w:textAlignment w:val="auto"/>
        <w:outlineLvl w:val="9"/>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3.本项目的特定资格要求：</w:t>
      </w:r>
      <w:r>
        <w:rPr>
          <w:rFonts w:hint="eastAsia" w:ascii="微软雅黑" w:hAnsi="微软雅黑" w:eastAsia="微软雅黑" w:cs="微软雅黑"/>
          <w:b w:val="0"/>
          <w:bCs w:val="0"/>
          <w:color w:val="auto"/>
          <w:sz w:val="24"/>
          <w:szCs w:val="24"/>
          <w:highlight w:val="none"/>
          <w:lang w:val="en-US" w:eastAsia="en-US"/>
        </w:rPr>
        <w:t>无</w:t>
      </w:r>
      <w:r>
        <w:rPr>
          <w:rFonts w:hint="eastAsia" w:ascii="微软雅黑" w:hAnsi="微软雅黑" w:eastAsia="微软雅黑" w:cs="微软雅黑"/>
          <w:b w:val="0"/>
          <w:bCs w:val="0"/>
          <w:color w:val="auto"/>
          <w:sz w:val="24"/>
          <w:szCs w:val="24"/>
          <w:highlight w:val="none"/>
          <w:lang w:val="en-US" w:eastAsia="zh-CN"/>
        </w:rPr>
        <w:t>。</w:t>
      </w:r>
    </w:p>
    <w:p w14:paraId="4F85E7E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textAlignment w:val="auto"/>
        <w:outlineLvl w:val="9"/>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rPr>
        <w:t>三、获取招标文件</w:t>
      </w:r>
      <w:bookmarkEnd w:id="16"/>
      <w:bookmarkEnd w:id="17"/>
      <w:bookmarkEnd w:id="18"/>
      <w:bookmarkEnd w:id="19"/>
      <w:bookmarkEnd w:id="20"/>
      <w:bookmarkEnd w:id="21"/>
    </w:p>
    <w:p w14:paraId="6F62969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时间：</w:t>
      </w:r>
      <w:r>
        <w:rPr>
          <w:rFonts w:hint="eastAsia" w:ascii="微软雅黑" w:hAnsi="微软雅黑" w:eastAsia="微软雅黑" w:cs="微软雅黑"/>
          <w:color w:val="auto"/>
          <w:sz w:val="24"/>
          <w:szCs w:val="24"/>
          <w:highlight w:val="none"/>
          <w:lang w:val="en-US" w:eastAsia="zh-CN"/>
        </w:rPr>
        <w:t>2025</w:t>
      </w:r>
      <w:r>
        <w:rPr>
          <w:rFonts w:hint="eastAsia" w:ascii="微软雅黑" w:hAnsi="微软雅黑" w:eastAsia="微软雅黑" w:cs="微软雅黑"/>
          <w:color w:val="auto"/>
          <w:sz w:val="24"/>
          <w:szCs w:val="24"/>
          <w:highlight w:val="none"/>
          <w:lang w:eastAsia="zh-CN"/>
        </w:rPr>
        <w:t>年</w:t>
      </w:r>
      <w:r>
        <w:rPr>
          <w:rFonts w:hint="eastAsia" w:ascii="微软雅黑" w:hAnsi="微软雅黑" w:eastAsia="微软雅黑" w:cs="微软雅黑"/>
          <w:color w:val="auto"/>
          <w:sz w:val="24"/>
          <w:szCs w:val="24"/>
          <w:highlight w:val="none"/>
          <w:lang w:val="en-US" w:eastAsia="zh-CN"/>
        </w:rPr>
        <w:t>07</w:t>
      </w:r>
      <w:r>
        <w:rPr>
          <w:rFonts w:hint="eastAsia" w:ascii="微软雅黑" w:hAnsi="微软雅黑" w:eastAsia="微软雅黑" w:cs="微软雅黑"/>
          <w:color w:val="auto"/>
          <w:sz w:val="24"/>
          <w:szCs w:val="24"/>
          <w:highlight w:val="none"/>
          <w:lang w:eastAsia="zh-CN"/>
        </w:rPr>
        <w:t>月</w:t>
      </w:r>
      <w:r>
        <w:rPr>
          <w:rFonts w:hint="eastAsia" w:ascii="微软雅黑" w:hAnsi="微软雅黑" w:eastAsia="微软雅黑" w:cs="微软雅黑"/>
          <w:color w:val="auto"/>
          <w:sz w:val="24"/>
          <w:szCs w:val="24"/>
          <w:highlight w:val="none"/>
          <w:lang w:val="en-US" w:eastAsia="zh-CN"/>
        </w:rPr>
        <w:t>15</w:t>
      </w:r>
      <w:r>
        <w:rPr>
          <w:rFonts w:hint="eastAsia" w:ascii="微软雅黑" w:hAnsi="微软雅黑" w:eastAsia="微软雅黑" w:cs="微软雅黑"/>
          <w:color w:val="auto"/>
          <w:sz w:val="24"/>
          <w:szCs w:val="24"/>
          <w:highlight w:val="none"/>
          <w:lang w:eastAsia="zh-CN"/>
        </w:rPr>
        <w:t>日至</w:t>
      </w:r>
      <w:r>
        <w:rPr>
          <w:rFonts w:hint="eastAsia" w:ascii="微软雅黑" w:hAnsi="微软雅黑" w:eastAsia="微软雅黑" w:cs="微软雅黑"/>
          <w:color w:val="auto"/>
          <w:sz w:val="24"/>
          <w:szCs w:val="24"/>
          <w:highlight w:val="none"/>
          <w:lang w:val="en-US" w:eastAsia="zh-CN"/>
        </w:rPr>
        <w:t>2025</w:t>
      </w:r>
      <w:r>
        <w:rPr>
          <w:rFonts w:hint="eastAsia" w:ascii="微软雅黑" w:hAnsi="微软雅黑" w:eastAsia="微软雅黑" w:cs="微软雅黑"/>
          <w:color w:val="auto"/>
          <w:sz w:val="24"/>
          <w:szCs w:val="24"/>
          <w:highlight w:val="none"/>
          <w:lang w:eastAsia="zh-CN"/>
        </w:rPr>
        <w:t>年</w:t>
      </w:r>
      <w:r>
        <w:rPr>
          <w:rFonts w:hint="eastAsia" w:ascii="微软雅黑" w:hAnsi="微软雅黑" w:eastAsia="微软雅黑" w:cs="微软雅黑"/>
          <w:color w:val="auto"/>
          <w:sz w:val="24"/>
          <w:szCs w:val="24"/>
          <w:highlight w:val="none"/>
          <w:lang w:val="en-US" w:eastAsia="zh-CN"/>
        </w:rPr>
        <w:t>07</w:t>
      </w:r>
      <w:r>
        <w:rPr>
          <w:rFonts w:hint="eastAsia" w:ascii="微软雅黑" w:hAnsi="微软雅黑" w:eastAsia="微软雅黑" w:cs="微软雅黑"/>
          <w:color w:val="auto"/>
          <w:sz w:val="24"/>
          <w:szCs w:val="24"/>
          <w:highlight w:val="none"/>
          <w:lang w:eastAsia="zh-CN"/>
        </w:rPr>
        <w:t>月</w:t>
      </w:r>
      <w:r>
        <w:rPr>
          <w:rFonts w:hint="eastAsia" w:ascii="微软雅黑" w:hAnsi="微软雅黑" w:eastAsia="微软雅黑" w:cs="微软雅黑"/>
          <w:color w:val="auto"/>
          <w:sz w:val="24"/>
          <w:szCs w:val="24"/>
          <w:highlight w:val="none"/>
          <w:lang w:val="en-US" w:eastAsia="zh-CN"/>
        </w:rPr>
        <w:t>22</w:t>
      </w:r>
      <w:r>
        <w:rPr>
          <w:rFonts w:hint="eastAsia" w:ascii="微软雅黑" w:hAnsi="微软雅黑" w:eastAsia="微软雅黑" w:cs="微软雅黑"/>
          <w:color w:val="auto"/>
          <w:sz w:val="24"/>
          <w:szCs w:val="24"/>
          <w:highlight w:val="none"/>
          <w:lang w:eastAsia="zh-CN"/>
        </w:rPr>
        <w:t>日</w:t>
      </w:r>
      <w:r>
        <w:rPr>
          <w:rFonts w:hint="eastAsia" w:ascii="微软雅黑" w:hAnsi="微软雅黑" w:eastAsia="微软雅黑" w:cs="微软雅黑"/>
          <w:color w:val="auto"/>
          <w:sz w:val="24"/>
          <w:szCs w:val="24"/>
          <w:highlight w:val="none"/>
        </w:rPr>
        <w:t>，每天上午</w:t>
      </w:r>
      <w:r>
        <w:rPr>
          <w:rFonts w:hint="eastAsia" w:ascii="微软雅黑" w:hAnsi="微软雅黑" w:eastAsia="微软雅黑" w:cs="微软雅黑"/>
          <w:color w:val="auto"/>
          <w:sz w:val="24"/>
          <w:szCs w:val="24"/>
          <w:highlight w:val="none"/>
          <w:lang w:val="en-US" w:eastAsia="zh-CN"/>
        </w:rPr>
        <w:t>10</w:t>
      </w:r>
      <w:r>
        <w:rPr>
          <w:rFonts w:hint="eastAsia" w:ascii="微软雅黑" w:hAnsi="微软雅黑" w:eastAsia="微软雅黑" w:cs="微软雅黑"/>
          <w:color w:val="auto"/>
          <w:sz w:val="24"/>
          <w:szCs w:val="24"/>
          <w:highlight w:val="none"/>
        </w:rPr>
        <w:t>:00至14:00，下午</w:t>
      </w:r>
      <w:r>
        <w:rPr>
          <w:rFonts w:hint="eastAsia" w:ascii="微软雅黑" w:hAnsi="微软雅黑" w:eastAsia="微软雅黑" w:cs="微软雅黑"/>
          <w:color w:val="auto"/>
          <w:sz w:val="24"/>
          <w:szCs w:val="24"/>
          <w:highlight w:val="none"/>
          <w:lang w:val="en-US" w:eastAsia="zh-CN"/>
        </w:rPr>
        <w:t>16</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00</w:t>
      </w:r>
      <w:r>
        <w:rPr>
          <w:rFonts w:hint="eastAsia" w:ascii="微软雅黑" w:hAnsi="微软雅黑" w:eastAsia="微软雅黑" w:cs="微软雅黑"/>
          <w:color w:val="auto"/>
          <w:sz w:val="24"/>
          <w:szCs w:val="24"/>
          <w:highlight w:val="none"/>
        </w:rPr>
        <w:t>至</w:t>
      </w:r>
      <w:r>
        <w:rPr>
          <w:rFonts w:hint="eastAsia" w:ascii="微软雅黑" w:hAnsi="微软雅黑" w:eastAsia="微软雅黑" w:cs="微软雅黑"/>
          <w:color w:val="auto"/>
          <w:sz w:val="24"/>
          <w:szCs w:val="24"/>
          <w:highlight w:val="none"/>
          <w:lang w:val="en-US" w:eastAsia="zh-CN"/>
        </w:rPr>
        <w:t>20</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00</w:t>
      </w:r>
      <w:r>
        <w:rPr>
          <w:rFonts w:hint="eastAsia" w:ascii="微软雅黑" w:hAnsi="微软雅黑" w:eastAsia="微软雅黑" w:cs="微软雅黑"/>
          <w:color w:val="auto"/>
          <w:sz w:val="24"/>
          <w:szCs w:val="24"/>
          <w:highlight w:val="none"/>
        </w:rPr>
        <w:t>（北京时间，法定节假日除外）</w:t>
      </w:r>
    </w:p>
    <w:p w14:paraId="63E77B2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地点：政采云平台（https://login.zcygov.cn/user-login/#/login）</w:t>
      </w:r>
    </w:p>
    <w:p w14:paraId="3292DB68">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6CA588FE">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firstLine="480" w:firstLineChars="200"/>
        <w:textAlignment w:val="auto"/>
        <w:outlineLvl w:val="9"/>
        <w:rPr>
          <w:rFonts w:hint="eastAsia" w:ascii="微软雅黑" w:hAnsi="微软雅黑" w:eastAsia="微软雅黑" w:cs="微软雅黑"/>
          <w:color w:val="auto"/>
          <w:sz w:val="24"/>
          <w:szCs w:val="24"/>
          <w:highlight w:val="none"/>
          <w:u w:val="none"/>
          <w:lang w:val="en-US" w:eastAsia="zh-CN"/>
        </w:rPr>
      </w:pPr>
      <w:r>
        <w:rPr>
          <w:rFonts w:hint="eastAsia" w:ascii="微软雅黑" w:hAnsi="微软雅黑" w:eastAsia="微软雅黑" w:cs="微软雅黑"/>
          <w:color w:val="auto"/>
          <w:sz w:val="24"/>
          <w:szCs w:val="24"/>
          <w:highlight w:val="none"/>
        </w:rPr>
        <w:t>售价（元）：0元</w:t>
      </w:r>
    </w:p>
    <w:p w14:paraId="1E9AA45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both"/>
        <w:textAlignment w:val="auto"/>
        <w:outlineLvl w:val="9"/>
        <w:rPr>
          <w:rFonts w:hint="eastAsia" w:ascii="微软雅黑" w:hAnsi="微软雅黑" w:eastAsia="微软雅黑" w:cs="微软雅黑"/>
          <w:b/>
          <w:bCs w:val="0"/>
          <w:color w:val="auto"/>
          <w:sz w:val="24"/>
          <w:szCs w:val="24"/>
          <w:highlight w:val="none"/>
          <w:u w:val="none"/>
        </w:rPr>
      </w:pPr>
      <w:bookmarkStart w:id="22" w:name="_Toc28359082"/>
      <w:bookmarkStart w:id="23" w:name="_Toc28359005"/>
      <w:bookmarkStart w:id="24" w:name="_Toc952"/>
      <w:bookmarkStart w:id="25" w:name="_Toc35393793"/>
      <w:bookmarkStart w:id="26" w:name="_Toc2422"/>
      <w:bookmarkStart w:id="27" w:name="_Toc35393624"/>
      <w:bookmarkStart w:id="28" w:name="_Toc9047"/>
      <w:bookmarkStart w:id="29" w:name="_Toc2532"/>
      <w:r>
        <w:rPr>
          <w:rFonts w:hint="eastAsia" w:ascii="微软雅黑" w:hAnsi="微软雅黑" w:eastAsia="微软雅黑" w:cs="微软雅黑"/>
          <w:b/>
          <w:bCs w:val="0"/>
          <w:color w:val="auto"/>
          <w:sz w:val="24"/>
          <w:szCs w:val="24"/>
          <w:highlight w:val="none"/>
          <w:u w:val="none"/>
        </w:rPr>
        <w:t>四、提交投标文件</w:t>
      </w:r>
      <w:bookmarkEnd w:id="22"/>
      <w:bookmarkEnd w:id="23"/>
      <w:r>
        <w:rPr>
          <w:rFonts w:hint="eastAsia" w:ascii="微软雅黑" w:hAnsi="微软雅黑" w:eastAsia="微软雅黑" w:cs="微软雅黑"/>
          <w:b/>
          <w:bCs w:val="0"/>
          <w:color w:val="auto"/>
          <w:sz w:val="24"/>
          <w:szCs w:val="24"/>
          <w:highlight w:val="none"/>
          <w:u w:val="none"/>
        </w:rPr>
        <w:t>截止时间、开标时间和地点</w:t>
      </w:r>
      <w:bookmarkEnd w:id="24"/>
      <w:bookmarkEnd w:id="25"/>
      <w:bookmarkEnd w:id="26"/>
      <w:bookmarkEnd w:id="27"/>
      <w:bookmarkEnd w:id="28"/>
      <w:bookmarkEnd w:id="29"/>
    </w:p>
    <w:p w14:paraId="030785E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firstLine="480" w:firstLineChars="200"/>
        <w:textAlignment w:val="auto"/>
        <w:outlineLvl w:val="9"/>
        <w:rPr>
          <w:rFonts w:hint="eastAsia" w:ascii="微软雅黑" w:hAnsi="微软雅黑" w:eastAsia="微软雅黑" w:cs="微软雅黑"/>
          <w:bCs/>
          <w:color w:val="auto"/>
          <w:sz w:val="24"/>
          <w:szCs w:val="24"/>
          <w:highlight w:val="none"/>
          <w:u w:val="none"/>
        </w:rPr>
      </w:pPr>
      <w:r>
        <w:rPr>
          <w:rFonts w:hint="eastAsia" w:ascii="微软雅黑" w:hAnsi="微软雅黑" w:eastAsia="微软雅黑" w:cs="微软雅黑"/>
          <w:color w:val="auto"/>
          <w:sz w:val="24"/>
          <w:szCs w:val="24"/>
          <w:highlight w:val="none"/>
          <w:u w:val="none"/>
          <w:lang w:eastAsia="zh-CN"/>
        </w:rPr>
        <w:t>提交投标文件截止</w:t>
      </w:r>
      <w:r>
        <w:rPr>
          <w:rFonts w:hint="eastAsia" w:ascii="微软雅黑" w:hAnsi="微软雅黑" w:eastAsia="微软雅黑" w:cs="微软雅黑"/>
          <w:color w:val="auto"/>
          <w:sz w:val="24"/>
          <w:szCs w:val="24"/>
          <w:highlight w:val="none"/>
          <w:u w:val="none"/>
        </w:rPr>
        <w:t>时间：</w:t>
      </w:r>
      <w:bookmarkStart w:id="30" w:name="_Toc35393625"/>
      <w:bookmarkStart w:id="31" w:name="_Toc28359084"/>
      <w:bookmarkStart w:id="32" w:name="_Toc28359007"/>
      <w:bookmarkStart w:id="33" w:name="_Toc35393794"/>
      <w:r>
        <w:rPr>
          <w:rFonts w:hint="eastAsia" w:ascii="微软雅黑" w:hAnsi="微软雅黑" w:eastAsia="微软雅黑" w:cs="微软雅黑"/>
          <w:color w:val="auto"/>
          <w:sz w:val="24"/>
          <w:szCs w:val="24"/>
          <w:highlight w:val="none"/>
          <w:u w:val="none"/>
          <w:lang w:eastAsia="zh-CN"/>
        </w:rPr>
        <w:t>202</w:t>
      </w:r>
      <w:r>
        <w:rPr>
          <w:rFonts w:hint="eastAsia" w:ascii="微软雅黑" w:hAnsi="微软雅黑" w:eastAsia="微软雅黑" w:cs="微软雅黑"/>
          <w:color w:val="auto"/>
          <w:sz w:val="24"/>
          <w:szCs w:val="24"/>
          <w:highlight w:val="none"/>
          <w:u w:val="none"/>
          <w:lang w:val="en-US" w:eastAsia="zh-CN"/>
        </w:rPr>
        <w:t>5</w:t>
      </w:r>
      <w:r>
        <w:rPr>
          <w:rFonts w:hint="eastAsia" w:ascii="微软雅黑" w:hAnsi="微软雅黑" w:eastAsia="微软雅黑" w:cs="微软雅黑"/>
          <w:color w:val="auto"/>
          <w:sz w:val="24"/>
          <w:szCs w:val="24"/>
          <w:highlight w:val="none"/>
          <w:u w:val="none"/>
          <w:lang w:eastAsia="zh-CN"/>
        </w:rPr>
        <w:t>年</w:t>
      </w:r>
      <w:r>
        <w:rPr>
          <w:rFonts w:hint="eastAsia" w:ascii="微软雅黑" w:hAnsi="微软雅黑" w:eastAsia="微软雅黑" w:cs="微软雅黑"/>
          <w:color w:val="auto"/>
          <w:sz w:val="24"/>
          <w:szCs w:val="24"/>
          <w:highlight w:val="none"/>
          <w:u w:val="none"/>
          <w:lang w:val="en-US" w:eastAsia="zh-CN"/>
        </w:rPr>
        <w:t>08</w:t>
      </w:r>
      <w:r>
        <w:rPr>
          <w:rFonts w:hint="eastAsia" w:ascii="微软雅黑" w:hAnsi="微软雅黑" w:eastAsia="微软雅黑" w:cs="微软雅黑"/>
          <w:color w:val="auto"/>
          <w:sz w:val="24"/>
          <w:szCs w:val="24"/>
          <w:highlight w:val="none"/>
          <w:u w:val="none"/>
          <w:lang w:eastAsia="zh-CN"/>
        </w:rPr>
        <w:t>月</w:t>
      </w:r>
      <w:r>
        <w:rPr>
          <w:rFonts w:hint="eastAsia" w:ascii="微软雅黑" w:hAnsi="微软雅黑" w:eastAsia="微软雅黑" w:cs="微软雅黑"/>
          <w:color w:val="auto"/>
          <w:sz w:val="24"/>
          <w:szCs w:val="24"/>
          <w:highlight w:val="none"/>
          <w:u w:val="none"/>
          <w:lang w:val="en-US" w:eastAsia="zh-CN"/>
        </w:rPr>
        <w:t>06</w:t>
      </w:r>
      <w:r>
        <w:rPr>
          <w:rFonts w:hint="eastAsia" w:ascii="微软雅黑" w:hAnsi="微软雅黑" w:eastAsia="微软雅黑" w:cs="微软雅黑"/>
          <w:color w:val="auto"/>
          <w:sz w:val="24"/>
          <w:szCs w:val="24"/>
          <w:highlight w:val="none"/>
          <w:u w:val="none"/>
          <w:lang w:eastAsia="zh-CN"/>
        </w:rPr>
        <w:t>日10:30</w:t>
      </w:r>
      <w:r>
        <w:rPr>
          <w:rFonts w:hint="eastAsia" w:ascii="微软雅黑" w:hAnsi="微软雅黑" w:eastAsia="微软雅黑" w:cs="微软雅黑"/>
          <w:color w:val="auto"/>
          <w:sz w:val="24"/>
          <w:szCs w:val="24"/>
          <w:highlight w:val="none"/>
          <w:u w:val="none"/>
        </w:rPr>
        <w:t>（北京时间</w:t>
      </w:r>
      <w:r>
        <w:rPr>
          <w:rFonts w:hint="eastAsia" w:ascii="微软雅黑" w:hAnsi="微软雅黑" w:eastAsia="微软雅黑" w:cs="微软雅黑"/>
          <w:bCs/>
          <w:color w:val="auto"/>
          <w:sz w:val="24"/>
          <w:szCs w:val="24"/>
          <w:highlight w:val="none"/>
          <w:u w:val="none"/>
        </w:rPr>
        <w:t>）</w:t>
      </w:r>
    </w:p>
    <w:p w14:paraId="55DFD71E">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firstLine="480" w:firstLineChars="200"/>
        <w:textAlignment w:val="auto"/>
        <w:outlineLvl w:val="9"/>
        <w:rPr>
          <w:rFonts w:hint="eastAsia" w:ascii="微软雅黑" w:hAnsi="微软雅黑" w:eastAsia="微软雅黑" w:cs="微软雅黑"/>
          <w:color w:val="auto"/>
          <w:sz w:val="24"/>
          <w:szCs w:val="24"/>
          <w:highlight w:val="none"/>
          <w:u w:val="none"/>
          <w:lang w:val="en-US" w:eastAsia="zh-CN"/>
        </w:rPr>
      </w:pPr>
      <w:r>
        <w:rPr>
          <w:rFonts w:hint="eastAsia" w:ascii="微软雅黑" w:hAnsi="微软雅黑" w:eastAsia="微软雅黑" w:cs="微软雅黑"/>
          <w:color w:val="auto"/>
          <w:sz w:val="24"/>
          <w:szCs w:val="24"/>
          <w:highlight w:val="none"/>
          <w:u w:val="none"/>
          <w:lang w:eastAsia="zh-CN"/>
        </w:rPr>
        <w:t>投标</w:t>
      </w:r>
      <w:r>
        <w:rPr>
          <w:rFonts w:hint="eastAsia" w:ascii="微软雅黑" w:hAnsi="微软雅黑" w:eastAsia="微软雅黑" w:cs="微软雅黑"/>
          <w:color w:val="auto"/>
          <w:sz w:val="24"/>
          <w:szCs w:val="24"/>
          <w:highlight w:val="none"/>
          <w:u w:val="none"/>
        </w:rPr>
        <w:t>地点：请登录政采云投标客户端投标</w:t>
      </w:r>
    </w:p>
    <w:p w14:paraId="0FBC83AE">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firstLine="480" w:firstLineChars="200"/>
        <w:textAlignment w:val="auto"/>
        <w:outlineLvl w:val="9"/>
        <w:rPr>
          <w:rFonts w:hint="eastAsia" w:ascii="微软雅黑" w:hAnsi="微软雅黑" w:eastAsia="微软雅黑" w:cs="微软雅黑"/>
          <w:color w:val="auto"/>
          <w:sz w:val="24"/>
          <w:szCs w:val="24"/>
          <w:highlight w:val="none"/>
          <w:u w:val="none"/>
          <w:lang w:eastAsia="zh-CN"/>
        </w:rPr>
      </w:pPr>
      <w:r>
        <w:rPr>
          <w:rFonts w:hint="eastAsia" w:ascii="微软雅黑" w:hAnsi="微软雅黑" w:eastAsia="微软雅黑" w:cs="微软雅黑"/>
          <w:color w:val="auto"/>
          <w:sz w:val="24"/>
          <w:szCs w:val="24"/>
          <w:highlight w:val="none"/>
          <w:u w:val="none"/>
          <w:lang w:eastAsia="zh-CN"/>
        </w:rPr>
        <w:t>开标时间：202</w:t>
      </w:r>
      <w:r>
        <w:rPr>
          <w:rFonts w:hint="eastAsia" w:ascii="微软雅黑" w:hAnsi="微软雅黑" w:eastAsia="微软雅黑" w:cs="微软雅黑"/>
          <w:color w:val="auto"/>
          <w:sz w:val="24"/>
          <w:szCs w:val="24"/>
          <w:highlight w:val="none"/>
          <w:u w:val="none"/>
          <w:lang w:val="en-US" w:eastAsia="zh-CN"/>
        </w:rPr>
        <w:t>5</w:t>
      </w:r>
      <w:r>
        <w:rPr>
          <w:rFonts w:hint="eastAsia" w:ascii="微软雅黑" w:hAnsi="微软雅黑" w:eastAsia="微软雅黑" w:cs="微软雅黑"/>
          <w:color w:val="auto"/>
          <w:sz w:val="24"/>
          <w:szCs w:val="24"/>
          <w:highlight w:val="none"/>
          <w:u w:val="none"/>
          <w:lang w:eastAsia="zh-CN"/>
        </w:rPr>
        <w:t>年</w:t>
      </w:r>
      <w:r>
        <w:rPr>
          <w:rFonts w:hint="eastAsia" w:ascii="微软雅黑" w:hAnsi="微软雅黑" w:eastAsia="微软雅黑" w:cs="微软雅黑"/>
          <w:color w:val="auto"/>
          <w:sz w:val="24"/>
          <w:szCs w:val="24"/>
          <w:highlight w:val="none"/>
          <w:u w:val="none"/>
          <w:lang w:val="en-US" w:eastAsia="zh-CN"/>
        </w:rPr>
        <w:t>08</w:t>
      </w:r>
      <w:r>
        <w:rPr>
          <w:rFonts w:hint="eastAsia" w:ascii="微软雅黑" w:hAnsi="微软雅黑" w:eastAsia="微软雅黑" w:cs="微软雅黑"/>
          <w:color w:val="auto"/>
          <w:sz w:val="24"/>
          <w:szCs w:val="24"/>
          <w:highlight w:val="none"/>
          <w:u w:val="none"/>
          <w:lang w:eastAsia="zh-CN"/>
        </w:rPr>
        <w:t>月</w:t>
      </w:r>
      <w:r>
        <w:rPr>
          <w:rFonts w:hint="eastAsia" w:ascii="微软雅黑" w:hAnsi="微软雅黑" w:eastAsia="微软雅黑" w:cs="微软雅黑"/>
          <w:color w:val="auto"/>
          <w:sz w:val="24"/>
          <w:szCs w:val="24"/>
          <w:highlight w:val="none"/>
          <w:u w:val="none"/>
          <w:lang w:val="en-US" w:eastAsia="zh-CN"/>
        </w:rPr>
        <w:t>06</w:t>
      </w:r>
      <w:r>
        <w:rPr>
          <w:rFonts w:hint="eastAsia" w:ascii="微软雅黑" w:hAnsi="微软雅黑" w:eastAsia="微软雅黑" w:cs="微软雅黑"/>
          <w:color w:val="auto"/>
          <w:sz w:val="24"/>
          <w:szCs w:val="24"/>
          <w:highlight w:val="none"/>
          <w:u w:val="none"/>
          <w:lang w:eastAsia="zh-CN"/>
        </w:rPr>
        <w:t>日10:30</w:t>
      </w:r>
      <w:r>
        <w:rPr>
          <w:rFonts w:hint="eastAsia" w:ascii="微软雅黑" w:hAnsi="微软雅黑" w:eastAsia="微软雅黑" w:cs="微软雅黑"/>
          <w:color w:val="auto"/>
          <w:sz w:val="24"/>
          <w:szCs w:val="24"/>
          <w:highlight w:val="none"/>
          <w:u w:val="none"/>
        </w:rPr>
        <w:t>（北京时间</w:t>
      </w:r>
      <w:r>
        <w:rPr>
          <w:rFonts w:hint="eastAsia" w:ascii="微软雅黑" w:hAnsi="微软雅黑" w:eastAsia="微软雅黑" w:cs="微软雅黑"/>
          <w:bCs/>
          <w:color w:val="auto"/>
          <w:sz w:val="24"/>
          <w:szCs w:val="24"/>
          <w:highlight w:val="none"/>
          <w:u w:val="none"/>
        </w:rPr>
        <w:t>）</w:t>
      </w:r>
    </w:p>
    <w:p w14:paraId="4578AC7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firstLine="480" w:firstLineChars="200"/>
        <w:jc w:val="both"/>
        <w:textAlignment w:val="auto"/>
        <w:outlineLvl w:val="9"/>
        <w:rPr>
          <w:rFonts w:hint="eastAsia" w:ascii="微软雅黑" w:hAnsi="微软雅黑" w:eastAsia="微软雅黑" w:cs="微软雅黑"/>
          <w:color w:val="auto"/>
          <w:sz w:val="24"/>
          <w:szCs w:val="24"/>
          <w:highlight w:val="none"/>
          <w:u w:val="none"/>
          <w:lang w:eastAsia="zh-CN"/>
        </w:rPr>
      </w:pPr>
      <w:r>
        <w:rPr>
          <w:rFonts w:hint="eastAsia" w:ascii="微软雅黑" w:hAnsi="微软雅黑" w:eastAsia="微软雅黑" w:cs="微软雅黑"/>
          <w:color w:val="auto"/>
          <w:sz w:val="24"/>
          <w:szCs w:val="24"/>
          <w:highlight w:val="none"/>
          <w:u w:val="none"/>
          <w:lang w:eastAsia="zh-CN"/>
        </w:rPr>
        <w:t>开标地点：</w:t>
      </w:r>
      <w:bookmarkStart w:id="34" w:name="_Toc32108"/>
      <w:bookmarkStart w:id="35" w:name="_Toc30400"/>
      <w:bookmarkStart w:id="36" w:name="_Toc20863"/>
      <w:bookmarkStart w:id="37" w:name="_Toc23672"/>
      <w:r>
        <w:rPr>
          <w:rFonts w:hint="eastAsia" w:ascii="微软雅黑" w:hAnsi="微软雅黑" w:eastAsia="微软雅黑" w:cs="微软雅黑"/>
          <w:color w:val="auto"/>
          <w:sz w:val="24"/>
          <w:szCs w:val="24"/>
          <w:highlight w:val="none"/>
          <w:u w:val="none"/>
          <w:lang w:val="en-US" w:eastAsia="zh-CN"/>
        </w:rPr>
        <w:t>投标人</w:t>
      </w:r>
      <w:r>
        <w:rPr>
          <w:rFonts w:hint="eastAsia" w:ascii="微软雅黑" w:hAnsi="微软雅黑" w:eastAsia="微软雅黑" w:cs="微软雅黑"/>
          <w:color w:val="auto"/>
          <w:sz w:val="24"/>
          <w:szCs w:val="24"/>
          <w:highlight w:val="none"/>
          <w:u w:val="none"/>
          <w:lang w:eastAsia="zh-CN"/>
        </w:rPr>
        <w:t>登录政采云平台https://www.zcygov.cn/，进入“项目采购-开标评标-右边选择对应项目点击“进入项目”进入开标大厅。</w:t>
      </w:r>
    </w:p>
    <w:p w14:paraId="07FE1560">
      <w:pPr>
        <w:keepNext w:val="0"/>
        <w:keepLines w:val="0"/>
        <w:pageBreakBefore w:val="0"/>
        <w:widowControl w:val="0"/>
        <w:tabs>
          <w:tab w:val="left" w:pos="5594"/>
        </w:tabs>
        <w:kinsoku/>
        <w:wordWrap/>
        <w:overflowPunct/>
        <w:topLinePunct w:val="0"/>
        <w:autoSpaceDE/>
        <w:autoSpaceDN/>
        <w:bidi w:val="0"/>
        <w:adjustRightInd/>
        <w:snapToGrid/>
        <w:spacing w:beforeAutospacing="0" w:afterAutospacing="0" w:line="240" w:lineRule="auto"/>
        <w:ind w:left="0"/>
        <w:jc w:val="both"/>
        <w:textAlignment w:val="auto"/>
        <w:outlineLvl w:val="9"/>
        <w:rPr>
          <w:rFonts w:hint="eastAsia" w:ascii="微软雅黑" w:hAnsi="微软雅黑" w:eastAsia="微软雅黑" w:cs="微软雅黑"/>
          <w:b/>
          <w:bCs w:val="0"/>
          <w:color w:val="auto"/>
          <w:sz w:val="24"/>
          <w:szCs w:val="24"/>
          <w:highlight w:val="none"/>
          <w:u w:val="none"/>
          <w:lang w:eastAsia="zh-CN"/>
        </w:rPr>
      </w:pPr>
      <w:r>
        <w:rPr>
          <w:rFonts w:hint="eastAsia" w:ascii="微软雅黑" w:hAnsi="微软雅黑" w:eastAsia="微软雅黑" w:cs="微软雅黑"/>
          <w:b/>
          <w:bCs w:val="0"/>
          <w:color w:val="auto"/>
          <w:sz w:val="24"/>
          <w:szCs w:val="24"/>
          <w:highlight w:val="none"/>
          <w:u w:val="none"/>
        </w:rPr>
        <w:t>五、公告期限</w:t>
      </w:r>
      <w:bookmarkEnd w:id="30"/>
      <w:bookmarkEnd w:id="31"/>
      <w:bookmarkEnd w:id="32"/>
      <w:bookmarkEnd w:id="33"/>
      <w:bookmarkEnd w:id="34"/>
      <w:bookmarkEnd w:id="35"/>
      <w:bookmarkEnd w:id="36"/>
      <w:bookmarkEnd w:id="37"/>
      <w:r>
        <w:rPr>
          <w:rFonts w:hint="eastAsia" w:ascii="微软雅黑" w:hAnsi="微软雅黑" w:eastAsia="微软雅黑" w:cs="微软雅黑"/>
          <w:b/>
          <w:bCs w:val="0"/>
          <w:color w:val="auto"/>
          <w:sz w:val="24"/>
          <w:szCs w:val="24"/>
          <w:highlight w:val="none"/>
          <w:u w:val="none"/>
          <w:lang w:eastAsia="zh-CN"/>
        </w:rPr>
        <w:tab/>
      </w:r>
    </w:p>
    <w:p w14:paraId="14FE6B2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firstLine="480" w:firstLineChars="200"/>
        <w:textAlignment w:val="auto"/>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自本公告发布之日起5个工作日。</w:t>
      </w:r>
    </w:p>
    <w:p w14:paraId="0FB9C1D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both"/>
        <w:textAlignment w:val="auto"/>
        <w:outlineLvl w:val="9"/>
        <w:rPr>
          <w:rFonts w:hint="eastAsia" w:ascii="微软雅黑" w:hAnsi="微软雅黑" w:eastAsia="微软雅黑" w:cs="微软雅黑"/>
          <w:b/>
          <w:bCs w:val="0"/>
          <w:color w:val="auto"/>
          <w:sz w:val="24"/>
          <w:szCs w:val="24"/>
          <w:highlight w:val="none"/>
          <w:lang w:eastAsia="zh-CN"/>
        </w:rPr>
      </w:pPr>
      <w:r>
        <w:rPr>
          <w:rFonts w:hint="eastAsia" w:ascii="微软雅黑" w:hAnsi="微软雅黑" w:eastAsia="微软雅黑" w:cs="微软雅黑"/>
          <w:b/>
          <w:bCs w:val="0"/>
          <w:color w:val="auto"/>
          <w:sz w:val="24"/>
          <w:szCs w:val="24"/>
          <w:highlight w:val="none"/>
          <w:lang w:eastAsia="zh-CN"/>
        </w:rPr>
        <w:t>六、其它补充事宜</w:t>
      </w:r>
    </w:p>
    <w:p w14:paraId="72BB5807">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240" w:lineRule="auto"/>
        <w:ind w:left="0" w:leftChars="0" w:firstLine="539"/>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6DDC20CE">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240" w:lineRule="auto"/>
        <w:ind w:left="0" w:leftChars="0" w:firstLine="539"/>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2.本项目实行网上投标，采用电子投标文件(供应商须使用CA加密设备通过政采云电子投标客户端制作投标文件)。若供应商参与投标，自行承担投标一切费用。</w:t>
      </w:r>
    </w:p>
    <w:p w14:paraId="527B34B2">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240" w:lineRule="auto"/>
        <w:ind w:left="0" w:leftChars="0" w:firstLine="539"/>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3.各供应商应在开标前应确保成为新疆政府采购网正式注册入库供应商，并完成CA数字证书申领。因未注册入库、未办理CA数字证书等原因造成无法投标或投标失败等后果由供应商自行承担。</w:t>
      </w:r>
    </w:p>
    <w:p w14:paraId="24948E2E">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240" w:lineRule="auto"/>
        <w:ind w:left="0" w:leftChars="0" w:firstLine="539"/>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7FE38585">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240" w:lineRule="auto"/>
        <w:ind w:left="0" w:leftChars="0" w:firstLine="539"/>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5.供应商在开标时须使用制作加密电子投标文件所使用的CA锁及电脑，电脑须提前配置好浏览器（建议使用谷歌浏览器），以便开标时解锁。</w:t>
      </w:r>
    </w:p>
    <w:p w14:paraId="358DD981">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240" w:lineRule="auto"/>
        <w:ind w:left="0" w:leftChars="0" w:firstLine="539"/>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6.投标保证金缴纳及确认时间：凡拟参加本次招标项目的供应商，必须在开标前将投标保证金汇入指定账户。投标保证金汇款凭证上用途栏应注明:招标项目名称+标项+投标保证金。否则，届时其投标将被拒绝。</w:t>
      </w:r>
    </w:p>
    <w:p w14:paraId="6006DAC6">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240" w:lineRule="auto"/>
        <w:ind w:left="0" w:leftChars="0" w:firstLine="539"/>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262C7124">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left="0" w:right="0" w:firstLine="480"/>
        <w:textAlignment w:val="auto"/>
        <w:outlineLvl w:val="9"/>
        <w:rPr>
          <w:rFonts w:hint="eastAsia" w:ascii="微软雅黑" w:hAnsi="微软雅黑" w:eastAsia="微软雅黑" w:cs="微软雅黑"/>
          <w:b/>
          <w:bCs w:val="0"/>
          <w:color w:val="auto"/>
          <w:sz w:val="24"/>
          <w:szCs w:val="24"/>
          <w:highlight w:val="none"/>
          <w:lang w:val="en-US" w:eastAsia="zh-CN"/>
        </w:rPr>
      </w:pPr>
      <w:bookmarkStart w:id="38" w:name="_Toc35393795"/>
      <w:bookmarkStart w:id="39" w:name="_Toc35393626"/>
      <w:bookmarkStart w:id="40" w:name="_Toc999"/>
      <w:bookmarkStart w:id="41" w:name="_Toc18258"/>
      <w:bookmarkStart w:id="42" w:name="_Toc647"/>
      <w:bookmarkStart w:id="43" w:name="_Toc13675"/>
      <w:r>
        <w:rPr>
          <w:rFonts w:hint="eastAsia" w:ascii="微软雅黑" w:hAnsi="微软雅黑" w:eastAsia="微软雅黑" w:cs="微软雅黑"/>
          <w:color w:val="auto"/>
          <w:kern w:val="2"/>
          <w:sz w:val="24"/>
          <w:szCs w:val="24"/>
          <w:highlight w:val="none"/>
          <w:lang w:val="en-US" w:eastAsia="zh-CN" w:bidi="ar-SA"/>
        </w:rPr>
        <w:t>特别提示：</w:t>
      </w:r>
      <w:r>
        <w:rPr>
          <w:rFonts w:hint="eastAsia" w:ascii="微软雅黑" w:hAnsi="微软雅黑" w:eastAsia="微软雅黑" w:cs="微软雅黑"/>
          <w:color w:val="auto"/>
          <w:kern w:val="2"/>
          <w:sz w:val="24"/>
          <w:szCs w:val="24"/>
          <w:highlight w:val="none"/>
          <w:lang w:val="en-US" w:eastAsia="zh-CN" w:bidi="ar-SA"/>
        </w:rPr>
        <w:br w:type="textWrapping"/>
      </w:r>
      <w:r>
        <w:rPr>
          <w:rFonts w:hint="eastAsia" w:ascii="微软雅黑" w:hAnsi="微软雅黑" w:eastAsia="微软雅黑" w:cs="微软雅黑"/>
          <w:color w:val="auto"/>
          <w:kern w:val="2"/>
          <w:sz w:val="24"/>
          <w:szCs w:val="24"/>
          <w:highlight w:val="none"/>
          <w:lang w:val="en-US" w:eastAsia="zh-CN" w:bidi="ar-SA"/>
        </w:rPr>
        <w:t>1、采购限额标准以上，200万元以下的货物和服务采购项目、400万元以下的工程采购项目，适宜由中小企业提供的，采购人应当专门面向中小企业采购。</w:t>
      </w:r>
      <w:r>
        <w:rPr>
          <w:rFonts w:hint="eastAsia" w:ascii="微软雅黑" w:hAnsi="微软雅黑" w:eastAsia="微软雅黑" w:cs="微软雅黑"/>
          <w:color w:val="auto"/>
          <w:kern w:val="2"/>
          <w:sz w:val="24"/>
          <w:szCs w:val="24"/>
          <w:highlight w:val="none"/>
          <w:lang w:val="en-US" w:eastAsia="zh-CN" w:bidi="ar-SA"/>
        </w:rPr>
        <w:br w:type="textWrapping"/>
      </w:r>
      <w:r>
        <w:rPr>
          <w:rFonts w:hint="eastAsia" w:ascii="微软雅黑" w:hAnsi="微软雅黑" w:eastAsia="微软雅黑" w:cs="微软雅黑"/>
          <w:color w:val="auto"/>
          <w:kern w:val="2"/>
          <w:sz w:val="24"/>
          <w:szCs w:val="24"/>
          <w:highlight w:val="none"/>
          <w:lang w:val="en-US" w:eastAsia="zh-CN" w:bidi="ar-SA"/>
        </w:rPr>
        <w:t>2、超过200万元的货物和服务采购项目、超过400万元的工程采购项目中适宜由中小企业提供的，预留该部分采购项目预算总额的30%以上专门面向中小企业采购，其中预留给小微企业的比例不低于60%。</w:t>
      </w:r>
      <w:r>
        <w:rPr>
          <w:rFonts w:hint="eastAsia" w:ascii="微软雅黑" w:hAnsi="微软雅黑" w:eastAsia="微软雅黑" w:cs="微软雅黑"/>
          <w:color w:val="auto"/>
          <w:kern w:val="2"/>
          <w:sz w:val="24"/>
          <w:szCs w:val="24"/>
          <w:highlight w:val="none"/>
          <w:lang w:val="en-US" w:eastAsia="zh-CN" w:bidi="ar-SA"/>
        </w:rPr>
        <w:br w:type="textWrapping"/>
      </w:r>
      <w:r>
        <w:rPr>
          <w:rFonts w:hint="eastAsia" w:ascii="微软雅黑" w:hAnsi="微软雅黑" w:eastAsia="微软雅黑" w:cs="微软雅黑"/>
          <w:color w:val="auto"/>
          <w:kern w:val="2"/>
          <w:sz w:val="24"/>
          <w:szCs w:val="24"/>
          <w:highlight w:val="none"/>
          <w:lang w:val="en-US" w:eastAsia="zh-CN" w:bidi="ar-SA"/>
        </w:rPr>
        <w:t>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r>
        <w:rPr>
          <w:rFonts w:hint="eastAsia" w:ascii="微软雅黑" w:hAnsi="微软雅黑" w:eastAsia="微软雅黑" w:cs="微软雅黑"/>
          <w:color w:val="auto"/>
          <w:kern w:val="2"/>
          <w:sz w:val="24"/>
          <w:szCs w:val="24"/>
          <w:highlight w:val="none"/>
          <w:lang w:val="en-US" w:eastAsia="zh-CN" w:bidi="ar-SA"/>
        </w:rPr>
        <w:br w:type="textWrapping"/>
      </w:r>
      <w:r>
        <w:rPr>
          <w:rFonts w:hint="eastAsia" w:ascii="微软雅黑" w:hAnsi="微软雅黑" w:eastAsia="微软雅黑" w:cs="微软雅黑"/>
          <w:color w:val="auto"/>
          <w:kern w:val="2"/>
          <w:sz w:val="24"/>
          <w:szCs w:val="24"/>
          <w:highlight w:val="none"/>
          <w:lang w:val="en-US" w:eastAsia="zh-CN" w:bidi="ar-SA"/>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2BE30D0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left"/>
        <w:textAlignment w:val="auto"/>
        <w:outlineLvl w:val="9"/>
        <w:rPr>
          <w:rFonts w:hint="eastAsia" w:ascii="微软雅黑" w:hAnsi="微软雅黑" w:eastAsia="微软雅黑" w:cs="微软雅黑"/>
          <w:b/>
          <w:bCs w:val="0"/>
          <w:color w:val="auto"/>
          <w:sz w:val="24"/>
          <w:szCs w:val="24"/>
          <w:highlight w:val="none"/>
        </w:rPr>
      </w:pPr>
      <w:r>
        <w:rPr>
          <w:rFonts w:hint="eastAsia" w:ascii="微软雅黑" w:hAnsi="微软雅黑" w:eastAsia="微软雅黑" w:cs="微软雅黑"/>
          <w:b/>
          <w:bCs w:val="0"/>
          <w:color w:val="auto"/>
          <w:sz w:val="24"/>
          <w:szCs w:val="24"/>
          <w:highlight w:val="none"/>
          <w:lang w:val="en-US" w:eastAsia="zh-CN"/>
        </w:rPr>
        <w:t>七</w:t>
      </w:r>
      <w:r>
        <w:rPr>
          <w:rFonts w:hint="eastAsia" w:ascii="微软雅黑" w:hAnsi="微软雅黑" w:eastAsia="微软雅黑" w:cs="微软雅黑"/>
          <w:b/>
          <w:bCs w:val="0"/>
          <w:color w:val="auto"/>
          <w:sz w:val="24"/>
          <w:szCs w:val="24"/>
          <w:highlight w:val="none"/>
        </w:rPr>
        <w:t>、</w:t>
      </w:r>
      <w:bookmarkEnd w:id="38"/>
      <w:bookmarkEnd w:id="39"/>
      <w:bookmarkStart w:id="44" w:name="_Toc35393627"/>
      <w:bookmarkStart w:id="45" w:name="_Toc28359085"/>
      <w:bookmarkStart w:id="46" w:name="_Toc28359008"/>
      <w:bookmarkStart w:id="47" w:name="_Toc35393796"/>
      <w:r>
        <w:rPr>
          <w:rFonts w:hint="eastAsia" w:ascii="微软雅黑" w:hAnsi="微软雅黑" w:eastAsia="微软雅黑" w:cs="微软雅黑"/>
          <w:b/>
          <w:bCs w:val="0"/>
          <w:color w:val="auto"/>
          <w:sz w:val="24"/>
          <w:szCs w:val="24"/>
          <w:highlight w:val="none"/>
        </w:rPr>
        <w:t>对本次采购提出询问，请按以下方式联系。</w:t>
      </w:r>
      <w:bookmarkEnd w:id="40"/>
      <w:bookmarkEnd w:id="41"/>
      <w:bookmarkEnd w:id="42"/>
      <w:bookmarkEnd w:id="43"/>
      <w:bookmarkEnd w:id="44"/>
      <w:bookmarkEnd w:id="45"/>
      <w:bookmarkEnd w:id="46"/>
      <w:bookmarkEnd w:id="47"/>
    </w:p>
    <w:p w14:paraId="193DF39E">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60" w:lineRule="exact"/>
        <w:ind w:left="0" w:leftChars="0" w:firstLine="540"/>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1.采购人信息</w:t>
      </w:r>
    </w:p>
    <w:p w14:paraId="0DBE30BB">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60" w:lineRule="exact"/>
        <w:ind w:left="0" w:leftChars="0" w:firstLine="540"/>
        <w:textAlignment w:val="auto"/>
        <w:outlineLvl w:val="9"/>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名    称：中共疏勒县委员会组织部</w:t>
      </w:r>
    </w:p>
    <w:p w14:paraId="5597119D">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60" w:lineRule="exact"/>
        <w:ind w:left="0" w:leftChars="0" w:firstLine="540"/>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地    址：中共疏勒县委员会组织部</w:t>
      </w:r>
    </w:p>
    <w:p w14:paraId="1615F45F">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60" w:lineRule="exact"/>
        <w:ind w:left="0" w:leftChars="0" w:firstLine="540"/>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联 系 人：种学鹏</w:t>
      </w:r>
    </w:p>
    <w:p w14:paraId="740266F1">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60" w:lineRule="exact"/>
        <w:ind w:left="0" w:leftChars="0" w:firstLine="540"/>
        <w:textAlignment w:val="auto"/>
        <w:outlineLvl w:val="9"/>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联系方式：18699866395</w:t>
      </w:r>
    </w:p>
    <w:p w14:paraId="17A044A1">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60" w:lineRule="exact"/>
        <w:ind w:left="0" w:leftChars="0" w:firstLine="540"/>
        <w:textAlignment w:val="auto"/>
        <w:outlineLvl w:val="9"/>
        <w:rPr>
          <w:rFonts w:hint="eastAsia" w:ascii="微软雅黑" w:hAnsi="微软雅黑" w:eastAsia="微软雅黑" w:cs="微软雅黑"/>
          <w:color w:val="auto"/>
          <w:sz w:val="24"/>
          <w:szCs w:val="24"/>
          <w:highlight w:val="none"/>
          <w:lang w:val="en-US" w:eastAsia="zh-CN"/>
        </w:rPr>
      </w:pPr>
    </w:p>
    <w:p w14:paraId="5B814D4A">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60" w:lineRule="exact"/>
        <w:ind w:left="0" w:leftChars="0" w:firstLine="540"/>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2.采购代理机构信息</w:t>
      </w:r>
    </w:p>
    <w:p w14:paraId="4A05BE05">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60" w:lineRule="exact"/>
        <w:ind w:left="0" w:leftChars="0" w:firstLine="540"/>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名 称：新疆正开项目管理有限公司</w:t>
      </w:r>
    </w:p>
    <w:p w14:paraId="13CDE9B6">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60" w:lineRule="exact"/>
        <w:ind w:left="0" w:leftChars="0" w:firstLine="540"/>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地 址：喀什经济开发区深喀大道陕西大厦12楼1201室</w:t>
      </w:r>
    </w:p>
    <w:p w14:paraId="0FE27A93">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60" w:lineRule="exact"/>
        <w:ind w:left="0" w:leftChars="0" w:firstLine="540"/>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项目联系人：张磊      </w:t>
      </w:r>
    </w:p>
    <w:p w14:paraId="5737F62E">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60" w:lineRule="exact"/>
        <w:ind w:left="0" w:leftChars="0" w:firstLine="540"/>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联系方式：18699091868　 </w:t>
      </w:r>
    </w:p>
    <w:p w14:paraId="02667881"/>
    <w:p w14:paraId="538715C0"/>
    <w:p w14:paraId="191749B1"/>
    <w:p w14:paraId="0E8BE702">
      <w:pPr>
        <w:keepNext w:val="0"/>
        <w:keepLines w:val="0"/>
        <w:pageBreakBefore w:val="0"/>
        <w:kinsoku/>
        <w:wordWrap/>
        <w:overflowPunct/>
        <w:topLinePunct w:val="0"/>
        <w:autoSpaceDE/>
        <w:autoSpaceDN/>
        <w:bidi w:val="0"/>
        <w:adjustRightInd/>
        <w:snapToGrid w:val="0"/>
        <w:spacing w:line="400" w:lineRule="exact"/>
        <w:ind w:firstLine="5040" w:firstLineChars="21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新疆正开项目管理有限公司</w:t>
      </w:r>
    </w:p>
    <w:p w14:paraId="19E154A9">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720" w:firstLineChars="300"/>
        <w:textAlignment w:val="auto"/>
        <w:outlineLvl w:val="9"/>
        <w:rPr>
          <w:rFonts w:hint="eastAsia" w:ascii="微软雅黑" w:hAnsi="微软雅黑" w:eastAsia="微软雅黑" w:cs="微软雅黑"/>
        </w:rPr>
      </w:pPr>
      <w:r>
        <w:rPr>
          <w:rFonts w:hint="eastAsia" w:ascii="微软雅黑" w:hAnsi="微软雅黑" w:eastAsia="微软雅黑" w:cs="微软雅黑"/>
          <w:color w:val="auto"/>
          <w:kern w:val="0"/>
          <w:sz w:val="24"/>
          <w:szCs w:val="24"/>
          <w:highlight w:val="none"/>
        </w:rPr>
        <w:t xml:space="preserve">                              </w:t>
      </w:r>
      <w:r>
        <w:rPr>
          <w:rFonts w:hint="eastAsia" w:ascii="微软雅黑" w:hAnsi="微软雅黑" w:eastAsia="微软雅黑" w:cs="微软雅黑"/>
          <w:color w:val="auto"/>
          <w:kern w:val="0"/>
          <w:sz w:val="24"/>
          <w:szCs w:val="24"/>
          <w:highlight w:val="none"/>
          <w:lang w:val="en-US" w:eastAsia="zh-CN"/>
        </w:rPr>
        <w:t xml:space="preserve">    </w:t>
      </w:r>
      <w:r>
        <w:rPr>
          <w:rFonts w:hint="eastAsia" w:ascii="微软雅黑" w:hAnsi="微软雅黑" w:eastAsia="微软雅黑" w:cs="微软雅黑"/>
          <w:color w:val="auto"/>
          <w:kern w:val="0"/>
          <w:sz w:val="24"/>
          <w:szCs w:val="24"/>
          <w:highlight w:val="none"/>
        </w:rPr>
        <w:t xml:space="preserve"> </w:t>
      </w:r>
      <w:r>
        <w:rPr>
          <w:rFonts w:hint="eastAsia" w:ascii="微软雅黑" w:hAnsi="微软雅黑" w:eastAsia="微软雅黑" w:cs="微软雅黑"/>
          <w:color w:val="auto"/>
          <w:kern w:val="0"/>
          <w:sz w:val="24"/>
          <w:szCs w:val="24"/>
          <w:highlight w:val="none"/>
          <w:lang w:val="en-US" w:eastAsia="zh-CN"/>
        </w:rPr>
        <w:t xml:space="preserve">    </w:t>
      </w:r>
      <w:r>
        <w:rPr>
          <w:rFonts w:hint="eastAsia" w:ascii="微软雅黑" w:hAnsi="微软雅黑" w:eastAsia="微软雅黑" w:cs="微软雅黑"/>
          <w:color w:val="auto"/>
          <w:sz w:val="24"/>
          <w:szCs w:val="24"/>
          <w:highlight w:val="none"/>
          <w:lang w:eastAsia="zh-CN"/>
        </w:rPr>
        <w:t>20</w:t>
      </w:r>
      <w:r>
        <w:rPr>
          <w:rFonts w:hint="eastAsia" w:ascii="微软雅黑" w:hAnsi="微软雅黑" w:eastAsia="微软雅黑" w:cs="微软雅黑"/>
          <w:color w:val="auto"/>
          <w:sz w:val="24"/>
          <w:szCs w:val="24"/>
          <w:highlight w:val="none"/>
          <w:lang w:val="en-US" w:eastAsia="zh-CN"/>
        </w:rPr>
        <w:t>25</w:t>
      </w:r>
      <w:r>
        <w:rPr>
          <w:rFonts w:hint="eastAsia" w:ascii="微软雅黑" w:hAnsi="微软雅黑" w:eastAsia="微软雅黑" w:cs="微软雅黑"/>
          <w:color w:val="auto"/>
          <w:sz w:val="24"/>
          <w:szCs w:val="24"/>
          <w:highlight w:val="none"/>
          <w:lang w:eastAsia="zh-CN"/>
        </w:rPr>
        <w:t>年</w:t>
      </w:r>
      <w:r>
        <w:rPr>
          <w:rFonts w:hint="eastAsia" w:ascii="微软雅黑" w:hAnsi="微软雅黑" w:eastAsia="微软雅黑" w:cs="微软雅黑"/>
          <w:color w:val="auto"/>
          <w:sz w:val="24"/>
          <w:szCs w:val="24"/>
          <w:highlight w:val="none"/>
          <w:lang w:val="en-US" w:eastAsia="zh-CN"/>
        </w:rPr>
        <w:t>07月15日</w:t>
      </w:r>
    </w:p>
    <w:p w14:paraId="11BAC2C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5E54D8"/>
    <w:rsid w:val="205E5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普通(网站)1"/>
    <w:basedOn w:val="1"/>
    <w:qFormat/>
    <w:uiPriority w:val="2"/>
    <w:pPr>
      <w:spacing w:before="75" w:after="75"/>
      <w:ind w:left="0" w:right="0" w:firstLine="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2025-07-14T14:23:00Z</dcterms:created>
  <dc:creator>新疆共建恒业信息咨询有限责任公司</dc:creator>
  <cp:lastModifiedBy>新疆共建恒业信息咨询有限责任公司</cp:lastModifiedBy>
  <dcterms:modified xsi:type="dcterms:W3CDTF">2025-07-14T14:26:45Z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E510C4B29D8C4BBFBCEC9DFCA020A42F_11</vt:lpwstr>
  </property>
  <property fmtid="{D5CDD505-2E9C-101B-9397-08002B2CF9AE}" pid="4" name="KSOTemplateDocerSaveRecord">
    <vt:lpwstr>eyJoZGlkIjoiNjY3NWVjNmM4NjE1MmUzMTc2YzE1MDEyZGNjOTNiMDgiLCJ1c2VySWQiOiIxNjE1NjUyMzEyIn0=</vt:lpwstr>
  </property>
</Properties>
</file>